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C5A8" w14:textId="7B182631" w:rsidR="0073491C" w:rsidRDefault="000205AF">
      <w:pPr>
        <w:rPr>
          <w:rFonts w:hint="eastAsia"/>
        </w:rPr>
      </w:pPr>
      <w:r>
        <w:rPr>
          <w:rFonts w:hint="eastAsia"/>
        </w:rPr>
        <w:t>使用方法：将被预测数据放到同一目录下，命名为dataraw</w:t>
      </w:r>
      <w:r>
        <w:t>.csv</w:t>
      </w:r>
      <w:r>
        <w:rPr>
          <w:rFonts w:hint="eastAsia"/>
        </w:rPr>
        <w:t>，运行train</w:t>
      </w:r>
      <w:r>
        <w:t>.py</w:t>
      </w:r>
      <w:r>
        <w:rPr>
          <w:rFonts w:hint="eastAsia"/>
        </w:rPr>
        <w:t>得到Result</w:t>
      </w:r>
      <w:r>
        <w:t>.csv</w:t>
      </w:r>
      <w:r>
        <w:rPr>
          <w:rFonts w:hint="eastAsia"/>
        </w:rPr>
        <w:t>然后运行request</w:t>
      </w:r>
      <w:r>
        <w:t>.py</w:t>
      </w:r>
      <w:r>
        <w:rPr>
          <w:rFonts w:hint="eastAsia"/>
        </w:rPr>
        <w:t>上传数据。</w:t>
      </w:r>
    </w:p>
    <w:sectPr w:rsidR="0073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5A"/>
    <w:rsid w:val="000205AF"/>
    <w:rsid w:val="0016575A"/>
    <w:rsid w:val="0073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1F03"/>
  <w15:chartTrackingRefBased/>
  <w15:docId w15:val="{CFDCA71E-A10D-47CC-8A49-4778838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Xiuhui</dc:creator>
  <cp:keywords/>
  <dc:description/>
  <cp:lastModifiedBy>Yang Xiuhui</cp:lastModifiedBy>
  <cp:revision>2</cp:revision>
  <dcterms:created xsi:type="dcterms:W3CDTF">2020-06-28T11:48:00Z</dcterms:created>
  <dcterms:modified xsi:type="dcterms:W3CDTF">2020-06-28T11:55:00Z</dcterms:modified>
</cp:coreProperties>
</file>