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mallCaps w:val="0"/>
          <w:spacing w:val="0"/>
          <w:sz w:val="20"/>
          <w:szCs w:val="20"/>
        </w:rPr>
        <w:id w:val="-1687127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2449" w:rsidRDefault="00DD2449">
          <w:pPr>
            <w:pStyle w:val="a3"/>
          </w:pPr>
          <w:r>
            <w:t>Оглавление</w:t>
          </w:r>
        </w:p>
        <w:p w:rsidR="00741B45" w:rsidRDefault="00DD2449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56842" w:history="1">
            <w:r w:rsidR="00741B45" w:rsidRPr="006752AB">
              <w:rPr>
                <w:rStyle w:val="af5"/>
                <w:noProof/>
              </w:rPr>
              <w:t>Таблица 1</w:t>
            </w:r>
            <w:r w:rsidR="00741B45">
              <w:rPr>
                <w:noProof/>
                <w:webHidden/>
              </w:rPr>
              <w:tab/>
            </w:r>
            <w:r w:rsidR="00741B45">
              <w:rPr>
                <w:noProof/>
                <w:webHidden/>
              </w:rPr>
              <w:fldChar w:fldCharType="begin"/>
            </w:r>
            <w:r w:rsidR="00741B45">
              <w:rPr>
                <w:noProof/>
                <w:webHidden/>
              </w:rPr>
              <w:instrText xml:space="preserve"> PAGEREF _Toc178756842 \h </w:instrText>
            </w:r>
            <w:r w:rsidR="00741B45">
              <w:rPr>
                <w:noProof/>
                <w:webHidden/>
              </w:rPr>
            </w:r>
            <w:r w:rsidR="00741B45">
              <w:rPr>
                <w:noProof/>
                <w:webHidden/>
              </w:rPr>
              <w:fldChar w:fldCharType="separate"/>
            </w:r>
            <w:r w:rsidR="00741B45">
              <w:rPr>
                <w:noProof/>
                <w:webHidden/>
              </w:rPr>
              <w:t>2</w:t>
            </w:r>
            <w:r w:rsidR="00741B45">
              <w:rPr>
                <w:noProof/>
                <w:webHidden/>
              </w:rPr>
              <w:fldChar w:fldCharType="end"/>
            </w:r>
          </w:hyperlink>
        </w:p>
        <w:p w:rsidR="00741B45" w:rsidRDefault="00741B4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8756843" w:history="1">
            <w:r w:rsidRPr="006752AB">
              <w:rPr>
                <w:rStyle w:val="af5"/>
                <w:noProof/>
              </w:rPr>
              <w:t>Таблица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45" w:rsidRDefault="00741B4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8756844" w:history="1">
            <w:r w:rsidRPr="006752AB">
              <w:rPr>
                <w:rStyle w:val="af5"/>
                <w:noProof/>
              </w:rPr>
              <w:t>Таблица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45" w:rsidRDefault="00741B4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8756845" w:history="1">
            <w:r w:rsidRPr="006752AB">
              <w:rPr>
                <w:rStyle w:val="af5"/>
                <w:noProof/>
              </w:rPr>
              <w:t>Таблица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45" w:rsidRDefault="00741B4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8756846" w:history="1">
            <w:r w:rsidRPr="006752AB">
              <w:rPr>
                <w:rStyle w:val="af5"/>
                <w:noProof/>
              </w:rPr>
              <w:t>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449" w:rsidRDefault="00DD2449">
          <w:r>
            <w:rPr>
              <w:b/>
              <w:bCs/>
            </w:rPr>
            <w:fldChar w:fldCharType="end"/>
          </w:r>
        </w:p>
      </w:sdtContent>
    </w:sdt>
    <w:p w:rsidR="00454284" w:rsidRDefault="00454284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CF4279" w:rsidRDefault="00CF4279"/>
    <w:p w:rsidR="00DD2449" w:rsidRPr="00DD2449" w:rsidRDefault="00DD2449">
      <w:pPr>
        <w:rPr>
          <w:rStyle w:val="ae"/>
        </w:rPr>
      </w:pPr>
    </w:p>
    <w:p w:rsidR="00CF4279" w:rsidRPr="00636A4B" w:rsidRDefault="00CF4279" w:rsidP="00636A4B">
      <w:pPr>
        <w:pStyle w:val="1"/>
        <w:jc w:val="right"/>
        <w:rPr>
          <w:rStyle w:val="ae"/>
          <w:i w:val="0"/>
          <w:iCs w:val="0"/>
        </w:rPr>
      </w:pPr>
      <w:bookmarkStart w:id="0" w:name="_Toc178756842"/>
      <w:r w:rsidRPr="00636A4B">
        <w:rPr>
          <w:rStyle w:val="ae"/>
          <w:i w:val="0"/>
          <w:iCs w:val="0"/>
        </w:rPr>
        <w:lastRenderedPageBreak/>
        <w:t>Таблица 1</w:t>
      </w:r>
      <w:bookmarkEnd w:id="0"/>
    </w:p>
    <w:p w:rsidR="00CF4279" w:rsidRPr="00CF4279" w:rsidRDefault="00CF4279" w:rsidP="00CF4279">
      <w:pPr>
        <w:jc w:val="center"/>
        <w:rPr>
          <w:b/>
          <w:sz w:val="24"/>
        </w:rPr>
      </w:pPr>
      <w:r w:rsidRPr="00CF4279">
        <w:rPr>
          <w:b/>
          <w:sz w:val="24"/>
        </w:rPr>
        <w:t>Список оборудования</w:t>
      </w:r>
    </w:p>
    <w:p w:rsidR="00CF4279" w:rsidRDefault="00CF4279" w:rsidP="00B34B97">
      <w:pPr>
        <w:jc w:val="center"/>
        <w:rPr>
          <w:b/>
        </w:rPr>
        <w:sectPr w:rsidR="00CF42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36"/>
        <w:gridCol w:w="1663"/>
        <w:gridCol w:w="1057"/>
        <w:gridCol w:w="1094"/>
        <w:gridCol w:w="1084"/>
        <w:gridCol w:w="1092"/>
        <w:gridCol w:w="1084"/>
        <w:gridCol w:w="1235"/>
      </w:tblGrid>
      <w:tr w:rsidR="00CF4279" w:rsidTr="00741B45">
        <w:trPr>
          <w:cantSplit/>
          <w:trHeight w:val="1134"/>
          <w:tblHeader/>
        </w:trPr>
        <w:tc>
          <w:tcPr>
            <w:tcW w:w="1060" w:type="dxa"/>
            <w:vMerge w:val="restart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№</w:t>
            </w:r>
          </w:p>
        </w:tc>
        <w:tc>
          <w:tcPr>
            <w:tcW w:w="1627" w:type="dxa"/>
            <w:vMerge w:val="restart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Наименование</w:t>
            </w:r>
          </w:p>
        </w:tc>
        <w:tc>
          <w:tcPr>
            <w:tcW w:w="1077" w:type="dxa"/>
            <w:vMerge w:val="restart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код</w:t>
            </w:r>
          </w:p>
        </w:tc>
        <w:tc>
          <w:tcPr>
            <w:tcW w:w="1108" w:type="dxa"/>
            <w:vMerge w:val="restart"/>
            <w:textDirection w:val="btLr"/>
            <w:vAlign w:val="center"/>
          </w:tcPr>
          <w:p w:rsidR="00CF4279" w:rsidRPr="00CF4279" w:rsidRDefault="00CF4279" w:rsidP="00B34B97">
            <w:pPr>
              <w:ind w:left="113" w:right="113"/>
              <w:jc w:val="center"/>
              <w:rPr>
                <w:b/>
              </w:rPr>
            </w:pPr>
            <w:r w:rsidRPr="00CF4279">
              <w:rPr>
                <w:b/>
              </w:rPr>
              <w:t>Завод</w:t>
            </w:r>
          </w:p>
          <w:p w:rsidR="00CF4279" w:rsidRDefault="00CF4279" w:rsidP="00B34B97">
            <w:pPr>
              <w:ind w:left="113" w:right="113"/>
              <w:jc w:val="center"/>
            </w:pPr>
            <w:r w:rsidRPr="00CF4279">
              <w:rPr>
                <w:b/>
              </w:rPr>
              <w:t>изготовитель</w:t>
            </w:r>
          </w:p>
        </w:tc>
        <w:tc>
          <w:tcPr>
            <w:tcW w:w="2177" w:type="dxa"/>
            <w:gridSpan w:val="2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Дата</w:t>
            </w:r>
          </w:p>
        </w:tc>
        <w:tc>
          <w:tcPr>
            <w:tcW w:w="2296" w:type="dxa"/>
            <w:gridSpan w:val="2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Цена</w:t>
            </w:r>
          </w:p>
        </w:tc>
      </w:tr>
      <w:tr w:rsidR="00CF4279" w:rsidTr="00741B45">
        <w:trPr>
          <w:cantSplit/>
          <w:trHeight w:val="1134"/>
          <w:tblHeader/>
        </w:trPr>
        <w:tc>
          <w:tcPr>
            <w:tcW w:w="1060" w:type="dxa"/>
            <w:vMerge/>
            <w:vAlign w:val="center"/>
          </w:tcPr>
          <w:p w:rsidR="00CF4279" w:rsidRDefault="00CF4279" w:rsidP="00B34B97">
            <w:pPr>
              <w:jc w:val="center"/>
            </w:pPr>
          </w:p>
        </w:tc>
        <w:tc>
          <w:tcPr>
            <w:tcW w:w="1627" w:type="dxa"/>
            <w:vMerge/>
            <w:vAlign w:val="center"/>
          </w:tcPr>
          <w:p w:rsidR="00CF4279" w:rsidRDefault="00CF4279" w:rsidP="00B34B97">
            <w:pPr>
              <w:jc w:val="center"/>
            </w:pPr>
          </w:p>
        </w:tc>
        <w:tc>
          <w:tcPr>
            <w:tcW w:w="1077" w:type="dxa"/>
            <w:vMerge/>
            <w:vAlign w:val="center"/>
          </w:tcPr>
          <w:p w:rsidR="00CF4279" w:rsidRDefault="00CF4279" w:rsidP="00B34B97">
            <w:pPr>
              <w:jc w:val="center"/>
            </w:pPr>
          </w:p>
        </w:tc>
        <w:tc>
          <w:tcPr>
            <w:tcW w:w="1108" w:type="dxa"/>
            <w:vMerge/>
            <w:textDirection w:val="btLr"/>
            <w:vAlign w:val="center"/>
          </w:tcPr>
          <w:p w:rsidR="00CF4279" w:rsidRDefault="00CF4279" w:rsidP="00B34B97">
            <w:pPr>
              <w:ind w:left="113" w:right="113"/>
              <w:jc w:val="center"/>
            </w:pPr>
          </w:p>
        </w:tc>
        <w:tc>
          <w:tcPr>
            <w:tcW w:w="1087" w:type="dxa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выпуска</w:t>
            </w:r>
          </w:p>
        </w:tc>
        <w:tc>
          <w:tcPr>
            <w:tcW w:w="1090" w:type="dxa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продажи</w:t>
            </w:r>
          </w:p>
        </w:tc>
        <w:tc>
          <w:tcPr>
            <w:tcW w:w="1088" w:type="dxa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оптовая</w:t>
            </w:r>
          </w:p>
        </w:tc>
        <w:tc>
          <w:tcPr>
            <w:tcW w:w="1208" w:type="dxa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розничная</w:t>
            </w:r>
          </w:p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  <w:tr w:rsidR="00CF4279" w:rsidTr="00741B45">
        <w:trPr>
          <w:trHeight w:val="851"/>
        </w:trPr>
        <w:tc>
          <w:tcPr>
            <w:tcW w:w="1060" w:type="dxa"/>
            <w:vAlign w:val="center"/>
          </w:tcPr>
          <w:p w:rsidR="00CF4279" w:rsidRPr="00741B45" w:rsidRDefault="00CF4279" w:rsidP="006A56E1">
            <w:pPr>
              <w:pStyle w:val="af4"/>
              <w:numPr>
                <w:ilvl w:val="0"/>
                <w:numId w:val="8"/>
              </w:numPr>
              <w:spacing w:after="0" w:line="240" w:lineRule="auto"/>
              <w:jc w:val="center"/>
            </w:pPr>
          </w:p>
        </w:tc>
        <w:tc>
          <w:tcPr>
            <w:tcW w:w="1627" w:type="dxa"/>
          </w:tcPr>
          <w:p w:rsidR="00CF4279" w:rsidRDefault="00CF4279" w:rsidP="00B34B97"/>
        </w:tc>
        <w:tc>
          <w:tcPr>
            <w:tcW w:w="1077" w:type="dxa"/>
          </w:tcPr>
          <w:p w:rsidR="00CF4279" w:rsidRDefault="00CF4279" w:rsidP="00B34B97"/>
        </w:tc>
        <w:tc>
          <w:tcPr>
            <w:tcW w:w="1108" w:type="dxa"/>
          </w:tcPr>
          <w:p w:rsidR="00CF4279" w:rsidRDefault="00CF4279" w:rsidP="00B34B97"/>
        </w:tc>
        <w:tc>
          <w:tcPr>
            <w:tcW w:w="1087" w:type="dxa"/>
          </w:tcPr>
          <w:p w:rsidR="00CF4279" w:rsidRDefault="00CF4279" w:rsidP="00B34B97"/>
        </w:tc>
        <w:tc>
          <w:tcPr>
            <w:tcW w:w="1090" w:type="dxa"/>
          </w:tcPr>
          <w:p w:rsidR="00CF4279" w:rsidRDefault="00CF4279" w:rsidP="00B34B97"/>
        </w:tc>
        <w:tc>
          <w:tcPr>
            <w:tcW w:w="1088" w:type="dxa"/>
          </w:tcPr>
          <w:p w:rsidR="00CF4279" w:rsidRDefault="00CF4279" w:rsidP="00B34B97"/>
        </w:tc>
        <w:tc>
          <w:tcPr>
            <w:tcW w:w="1208" w:type="dxa"/>
          </w:tcPr>
          <w:p w:rsidR="00CF4279" w:rsidRDefault="00CF4279" w:rsidP="00B34B97"/>
        </w:tc>
      </w:tr>
    </w:tbl>
    <w:p w:rsidR="00CF4279" w:rsidRDefault="00CF4279" w:rsidP="00CF4279">
      <w:pPr>
        <w:jc w:val="center"/>
      </w:pPr>
    </w:p>
    <w:p w:rsidR="00CF4279" w:rsidRDefault="00CF4279" w:rsidP="00CF4279">
      <w:pPr>
        <w:jc w:val="center"/>
      </w:pPr>
    </w:p>
    <w:p w:rsidR="00CF4279" w:rsidRDefault="00CF4279" w:rsidP="00CF4279">
      <w:pPr>
        <w:jc w:val="center"/>
      </w:pPr>
    </w:p>
    <w:p w:rsidR="00CF4279" w:rsidRDefault="00CF4279" w:rsidP="00CF4279">
      <w:pPr>
        <w:jc w:val="center"/>
      </w:pPr>
    </w:p>
    <w:p w:rsidR="00CF4279" w:rsidRDefault="00CF4279" w:rsidP="00CF4279">
      <w:pPr>
        <w:jc w:val="center"/>
      </w:pPr>
    </w:p>
    <w:p w:rsidR="00CF4279" w:rsidRDefault="00CF4279" w:rsidP="00CF4279">
      <w:pPr>
        <w:jc w:val="center"/>
      </w:pPr>
    </w:p>
    <w:p w:rsidR="00CF4279" w:rsidRDefault="00CF4279" w:rsidP="00CF4279">
      <w:pPr>
        <w:jc w:val="center"/>
      </w:pPr>
    </w:p>
    <w:p w:rsidR="00CF4279" w:rsidRDefault="00CF4279" w:rsidP="00CF4279">
      <w:pPr>
        <w:jc w:val="center"/>
      </w:pPr>
    </w:p>
    <w:p w:rsidR="00CF4279" w:rsidRDefault="00CF4279" w:rsidP="00CF4279">
      <w:pPr>
        <w:jc w:val="center"/>
      </w:pPr>
    </w:p>
    <w:p w:rsidR="00CF4279" w:rsidRDefault="00CF4279" w:rsidP="00CF4279">
      <w:pPr>
        <w:jc w:val="center"/>
      </w:pPr>
    </w:p>
    <w:p w:rsidR="00CF4279" w:rsidRDefault="00CF4279" w:rsidP="00CF4279">
      <w:pPr>
        <w:jc w:val="center"/>
      </w:pPr>
    </w:p>
    <w:p w:rsidR="00CF4279" w:rsidRDefault="00CF4279" w:rsidP="00CF4279">
      <w:pPr>
        <w:jc w:val="center"/>
      </w:pPr>
    </w:p>
    <w:p w:rsidR="00CF4279" w:rsidRDefault="00CF4279" w:rsidP="00CF4279">
      <w:pPr>
        <w:jc w:val="center"/>
      </w:pPr>
    </w:p>
    <w:p w:rsidR="00CF4279" w:rsidRDefault="00CF4279" w:rsidP="00CF4279">
      <w:pPr>
        <w:jc w:val="center"/>
      </w:pPr>
    </w:p>
    <w:p w:rsidR="00CF4279" w:rsidRDefault="00CF4279" w:rsidP="00CF4279">
      <w:pPr>
        <w:jc w:val="center"/>
      </w:pPr>
    </w:p>
    <w:p w:rsidR="00CF4279" w:rsidRDefault="00CF4279" w:rsidP="00CF4279">
      <w:pPr>
        <w:jc w:val="center"/>
      </w:pPr>
    </w:p>
    <w:p w:rsidR="00DD2449" w:rsidRDefault="00DD2449" w:rsidP="00246F22"/>
    <w:p w:rsidR="00246F22" w:rsidRDefault="00246F22" w:rsidP="00246F22"/>
    <w:p w:rsidR="00DD2449" w:rsidRDefault="00DD2449" w:rsidP="00DD2449">
      <w:pPr>
        <w:pStyle w:val="1"/>
      </w:pPr>
    </w:p>
    <w:p w:rsidR="00CF4279" w:rsidRPr="00B41A9A" w:rsidRDefault="00CF4279" w:rsidP="00B41A9A">
      <w:pPr>
        <w:pStyle w:val="1"/>
        <w:jc w:val="right"/>
        <w:rPr>
          <w:rStyle w:val="af2"/>
          <w:rFonts w:asciiTheme="minorHAnsi" w:eastAsiaTheme="minorEastAsia" w:hAnsiTheme="minorHAnsi" w:cstheme="minorBidi"/>
          <w:i w:val="0"/>
          <w:iCs w:val="0"/>
          <w:sz w:val="28"/>
          <w:szCs w:val="32"/>
        </w:rPr>
      </w:pPr>
      <w:bookmarkStart w:id="1" w:name="_Toc178756843"/>
      <w:r w:rsidRPr="00B41A9A">
        <w:rPr>
          <w:rStyle w:val="af2"/>
          <w:rFonts w:asciiTheme="minorHAnsi" w:eastAsiaTheme="minorEastAsia" w:hAnsiTheme="minorHAnsi" w:cstheme="minorBidi"/>
          <w:i w:val="0"/>
          <w:iCs w:val="0"/>
          <w:sz w:val="28"/>
          <w:szCs w:val="32"/>
        </w:rPr>
        <w:lastRenderedPageBreak/>
        <w:t>Таблица 2</w:t>
      </w:r>
      <w:bookmarkEnd w:id="1"/>
    </w:p>
    <w:p w:rsidR="00CF4279" w:rsidRDefault="00CF4279" w:rsidP="00CF4279">
      <w:pPr>
        <w:jc w:val="center"/>
        <w:rPr>
          <w:b/>
          <w:sz w:val="24"/>
        </w:rPr>
      </w:pPr>
      <w:r w:rsidRPr="00CF4279">
        <w:rPr>
          <w:b/>
          <w:sz w:val="24"/>
        </w:rPr>
        <w:t>Численность населения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CF4279" w:rsidTr="00741B45">
        <w:trPr>
          <w:tblHeader/>
        </w:trPr>
        <w:tc>
          <w:tcPr>
            <w:tcW w:w="1335" w:type="dxa"/>
            <w:vMerge w:val="restart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2022</w:t>
            </w:r>
          </w:p>
        </w:tc>
      </w:tr>
      <w:tr w:rsidR="00CF4279" w:rsidTr="00741B45">
        <w:trPr>
          <w:trHeight w:val="245"/>
          <w:tblHeader/>
        </w:trPr>
        <w:tc>
          <w:tcPr>
            <w:tcW w:w="1335" w:type="dxa"/>
            <w:vMerge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</w:p>
        </w:tc>
        <w:tc>
          <w:tcPr>
            <w:tcW w:w="1335" w:type="dxa"/>
            <w:vMerge w:val="restart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В том числе</w:t>
            </w:r>
          </w:p>
        </w:tc>
      </w:tr>
      <w:tr w:rsidR="00CF4279" w:rsidTr="00741B45">
        <w:trPr>
          <w:trHeight w:val="244"/>
          <w:tblHeader/>
        </w:trPr>
        <w:tc>
          <w:tcPr>
            <w:tcW w:w="1335" w:type="dxa"/>
            <w:vMerge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</w:p>
        </w:tc>
        <w:tc>
          <w:tcPr>
            <w:tcW w:w="1335" w:type="dxa"/>
            <w:vMerge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CF4279" w:rsidRPr="00CF4279" w:rsidRDefault="00CF4279" w:rsidP="00B34B97">
            <w:pPr>
              <w:jc w:val="center"/>
              <w:rPr>
                <w:b/>
              </w:rPr>
            </w:pPr>
            <w:r w:rsidRPr="00CF4279">
              <w:rPr>
                <w:b/>
              </w:rPr>
              <w:t>женщины</w:t>
            </w:r>
          </w:p>
        </w:tc>
      </w:tr>
      <w:tr w:rsidR="00CF4279" w:rsidTr="00B34B97"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</w:tr>
      <w:tr w:rsidR="00CF4279" w:rsidTr="00B34B97"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</w:tr>
      <w:tr w:rsidR="00CF4279" w:rsidTr="00B34B97"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  <w:tc>
          <w:tcPr>
            <w:tcW w:w="1335" w:type="dxa"/>
          </w:tcPr>
          <w:p w:rsidR="00CF4279" w:rsidRDefault="00CF4279" w:rsidP="00B34B97">
            <w:pPr>
              <w:jc w:val="center"/>
            </w:pPr>
          </w:p>
        </w:tc>
      </w:tr>
    </w:tbl>
    <w:p w:rsidR="00CF4279" w:rsidRDefault="00CF4279" w:rsidP="00CF4279">
      <w:pPr>
        <w:jc w:val="center"/>
        <w:rPr>
          <w:b/>
          <w:sz w:val="24"/>
        </w:rPr>
      </w:pPr>
    </w:p>
    <w:p w:rsidR="00CF4279" w:rsidRDefault="00CF4279" w:rsidP="00CF4279">
      <w:pPr>
        <w:jc w:val="center"/>
        <w:rPr>
          <w:b/>
          <w:sz w:val="24"/>
        </w:rPr>
      </w:pPr>
    </w:p>
    <w:p w:rsidR="00CF4279" w:rsidRDefault="00CF4279" w:rsidP="00CF4279">
      <w:pPr>
        <w:jc w:val="center"/>
        <w:rPr>
          <w:b/>
          <w:sz w:val="24"/>
        </w:rPr>
      </w:pPr>
    </w:p>
    <w:p w:rsidR="00CF4279" w:rsidRDefault="00CF4279" w:rsidP="00CF4279">
      <w:pPr>
        <w:jc w:val="center"/>
        <w:rPr>
          <w:b/>
          <w:sz w:val="24"/>
        </w:rPr>
      </w:pPr>
    </w:p>
    <w:p w:rsidR="00CF4279" w:rsidRDefault="00CF4279" w:rsidP="00CF4279">
      <w:pPr>
        <w:jc w:val="center"/>
        <w:rPr>
          <w:b/>
          <w:sz w:val="24"/>
        </w:rPr>
      </w:pPr>
    </w:p>
    <w:p w:rsidR="00CF4279" w:rsidRDefault="00CF4279" w:rsidP="00CF4279">
      <w:pPr>
        <w:jc w:val="center"/>
        <w:rPr>
          <w:b/>
          <w:sz w:val="24"/>
        </w:rPr>
      </w:pPr>
    </w:p>
    <w:p w:rsidR="00CF4279" w:rsidRDefault="00CF4279" w:rsidP="00DD2449">
      <w:pPr>
        <w:rPr>
          <w:b/>
          <w:sz w:val="24"/>
        </w:rPr>
      </w:pPr>
    </w:p>
    <w:p w:rsidR="00CF4279" w:rsidRDefault="00CF4279" w:rsidP="00CF4279">
      <w:pPr>
        <w:jc w:val="center"/>
        <w:rPr>
          <w:b/>
          <w:sz w:val="24"/>
        </w:rPr>
      </w:pPr>
    </w:p>
    <w:p w:rsidR="00CF4279" w:rsidRDefault="00CF4279" w:rsidP="00CF4279">
      <w:pPr>
        <w:jc w:val="center"/>
        <w:rPr>
          <w:b/>
          <w:sz w:val="24"/>
        </w:rPr>
      </w:pPr>
    </w:p>
    <w:p w:rsidR="00CF4279" w:rsidRDefault="00CF4279" w:rsidP="00CF4279">
      <w:pPr>
        <w:jc w:val="center"/>
        <w:rPr>
          <w:b/>
          <w:sz w:val="24"/>
        </w:rPr>
      </w:pPr>
    </w:p>
    <w:p w:rsidR="00CF4279" w:rsidRDefault="00CF4279" w:rsidP="00CF4279">
      <w:pPr>
        <w:jc w:val="center"/>
        <w:rPr>
          <w:b/>
          <w:sz w:val="24"/>
        </w:rPr>
      </w:pPr>
    </w:p>
    <w:p w:rsidR="00CF4279" w:rsidRDefault="00CF4279" w:rsidP="00CF4279">
      <w:pPr>
        <w:jc w:val="center"/>
        <w:rPr>
          <w:b/>
          <w:sz w:val="24"/>
        </w:rPr>
      </w:pPr>
    </w:p>
    <w:p w:rsidR="00CF4279" w:rsidRDefault="00CF4279" w:rsidP="00CF4279">
      <w:pPr>
        <w:jc w:val="center"/>
        <w:rPr>
          <w:b/>
          <w:sz w:val="24"/>
        </w:rPr>
      </w:pPr>
    </w:p>
    <w:p w:rsidR="00246F22" w:rsidRDefault="00246F22" w:rsidP="00246F22">
      <w:pPr>
        <w:pStyle w:val="1"/>
        <w:rPr>
          <w:b/>
          <w:smallCaps w:val="0"/>
          <w:spacing w:val="0"/>
          <w:sz w:val="24"/>
          <w:szCs w:val="20"/>
        </w:rPr>
      </w:pPr>
    </w:p>
    <w:p w:rsidR="00246F22" w:rsidRDefault="00246F22" w:rsidP="00246F22"/>
    <w:p w:rsidR="00246F22" w:rsidRDefault="00246F22" w:rsidP="00246F22"/>
    <w:p w:rsidR="00246F22" w:rsidRDefault="00246F22" w:rsidP="00246F22"/>
    <w:p w:rsidR="00246F22" w:rsidRDefault="00246F22" w:rsidP="00246F22"/>
    <w:p w:rsidR="00246F22" w:rsidRDefault="00246F22" w:rsidP="00246F22"/>
    <w:p w:rsidR="00246F22" w:rsidRDefault="00246F22" w:rsidP="00246F22"/>
    <w:p w:rsidR="00246F22" w:rsidRDefault="00246F22" w:rsidP="00246F22"/>
    <w:p w:rsidR="00246F22" w:rsidRDefault="00246F22" w:rsidP="00246F22"/>
    <w:p w:rsidR="00246F22" w:rsidRPr="00246F22" w:rsidRDefault="00246F22" w:rsidP="00246F22"/>
    <w:p w:rsidR="00DD2449" w:rsidRPr="00B41A9A" w:rsidRDefault="00DD2449" w:rsidP="00246F22">
      <w:pPr>
        <w:pStyle w:val="1"/>
        <w:jc w:val="right"/>
        <w:rPr>
          <w:rStyle w:val="ae"/>
          <w:i w:val="0"/>
          <w:iCs w:val="0"/>
        </w:rPr>
      </w:pPr>
      <w:bookmarkStart w:id="2" w:name="_Toc178756844"/>
      <w:r w:rsidRPr="00B41A9A">
        <w:rPr>
          <w:rStyle w:val="ae"/>
          <w:i w:val="0"/>
          <w:iCs w:val="0"/>
        </w:rPr>
        <w:lastRenderedPageBreak/>
        <w:t>Таблица 3</w:t>
      </w:r>
      <w:bookmarkEnd w:id="2"/>
    </w:p>
    <w:p w:rsidR="00DD2449" w:rsidRPr="00DD2449" w:rsidRDefault="00DD2449" w:rsidP="00DD2449">
      <w:pPr>
        <w:jc w:val="center"/>
        <w:rPr>
          <w:b/>
          <w:sz w:val="24"/>
        </w:rPr>
      </w:pPr>
      <w:r w:rsidRPr="00DD2449">
        <w:rPr>
          <w:b/>
          <w:sz w:val="24"/>
        </w:rPr>
        <w:t>Значение элементов коэффициентов К, для деталей ступенчатых валов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48"/>
        <w:gridCol w:w="1048"/>
        <w:gridCol w:w="867"/>
        <w:gridCol w:w="968"/>
        <w:gridCol w:w="968"/>
        <w:gridCol w:w="968"/>
        <w:gridCol w:w="968"/>
        <w:gridCol w:w="1255"/>
        <w:gridCol w:w="1255"/>
      </w:tblGrid>
      <w:tr w:rsidR="00DD2449" w:rsidTr="00741B45">
        <w:tc>
          <w:tcPr>
            <w:tcW w:w="1048" w:type="dxa"/>
            <w:vMerge w:val="restart"/>
            <w:vAlign w:val="center"/>
          </w:tcPr>
          <w:p w:rsidR="00DD2449" w:rsidRPr="00DD2449" w:rsidRDefault="00DD2449" w:rsidP="00B34B97">
            <w:pPr>
              <w:jc w:val="center"/>
              <w:rPr>
                <w:b/>
              </w:rPr>
            </w:pPr>
            <w:r w:rsidRPr="00DD2449">
              <w:rPr>
                <w:b/>
              </w:rPr>
              <w:t>Код</w:t>
            </w:r>
          </w:p>
        </w:tc>
        <w:tc>
          <w:tcPr>
            <w:tcW w:w="1048" w:type="dxa"/>
            <w:vMerge w:val="restart"/>
            <w:vAlign w:val="center"/>
          </w:tcPr>
          <w:p w:rsidR="00DD2449" w:rsidRPr="00DD2449" w:rsidRDefault="00DD2449" w:rsidP="00B34B97">
            <w:pPr>
              <w:jc w:val="center"/>
              <w:rPr>
                <w:b/>
                <w:i/>
                <w:vertAlign w:val="subscript"/>
              </w:rPr>
            </w:pPr>
            <w:r w:rsidRPr="00DD2449">
              <w:rPr>
                <w:b/>
                <w:i/>
                <w:lang w:val="en-US"/>
              </w:rPr>
              <w:t>Ꙇ/d</w:t>
            </w:r>
            <w:r w:rsidRPr="00DD2449">
              <w:rPr>
                <w:b/>
                <w:i/>
                <w:vertAlign w:val="subscript"/>
              </w:rPr>
              <w:t>ср</w:t>
            </w:r>
          </w:p>
        </w:tc>
        <w:tc>
          <w:tcPr>
            <w:tcW w:w="7249" w:type="dxa"/>
            <w:gridSpan w:val="7"/>
            <w:vAlign w:val="center"/>
          </w:tcPr>
          <w:p w:rsidR="00DD2449" w:rsidRPr="00DD2449" w:rsidRDefault="00DD2449" w:rsidP="00B34B97">
            <w:pPr>
              <w:jc w:val="center"/>
              <w:rPr>
                <w:b/>
                <w:i/>
              </w:rPr>
            </w:pPr>
            <w:r w:rsidRPr="00DD2449">
              <w:rPr>
                <w:b/>
              </w:rPr>
              <w:t xml:space="preserve">Длина </w:t>
            </w:r>
            <w:r w:rsidRPr="00DD2449">
              <w:rPr>
                <w:b/>
                <w:i/>
                <w:lang w:val="en-US"/>
              </w:rPr>
              <w:t>Ꙇ</w:t>
            </w:r>
          </w:p>
        </w:tc>
      </w:tr>
      <w:tr w:rsidR="00DD2449" w:rsidTr="00741B45">
        <w:tc>
          <w:tcPr>
            <w:tcW w:w="1048" w:type="dxa"/>
            <w:vMerge/>
            <w:vAlign w:val="center"/>
          </w:tcPr>
          <w:p w:rsidR="00DD2449" w:rsidRPr="00DD2449" w:rsidRDefault="00DD2449" w:rsidP="00B34B97">
            <w:pPr>
              <w:jc w:val="center"/>
              <w:rPr>
                <w:b/>
              </w:rPr>
            </w:pPr>
          </w:p>
        </w:tc>
        <w:tc>
          <w:tcPr>
            <w:tcW w:w="1048" w:type="dxa"/>
            <w:vMerge/>
            <w:vAlign w:val="center"/>
          </w:tcPr>
          <w:p w:rsidR="00DD2449" w:rsidRPr="00DD2449" w:rsidRDefault="00DD2449" w:rsidP="00B34B97">
            <w:pPr>
              <w:jc w:val="center"/>
              <w:rPr>
                <w:b/>
              </w:rPr>
            </w:pPr>
          </w:p>
        </w:tc>
        <w:tc>
          <w:tcPr>
            <w:tcW w:w="867" w:type="dxa"/>
            <w:vAlign w:val="center"/>
          </w:tcPr>
          <w:p w:rsidR="00DD2449" w:rsidRPr="00DD2449" w:rsidRDefault="00DD2449" w:rsidP="00B34B97">
            <w:pPr>
              <w:jc w:val="center"/>
              <w:rPr>
                <w:b/>
              </w:rPr>
            </w:pPr>
            <w:r w:rsidRPr="00DD2449">
              <w:rPr>
                <w:b/>
              </w:rPr>
              <w:t>100-200</w:t>
            </w:r>
          </w:p>
        </w:tc>
        <w:tc>
          <w:tcPr>
            <w:tcW w:w="968" w:type="dxa"/>
            <w:vAlign w:val="center"/>
          </w:tcPr>
          <w:p w:rsidR="00DD2449" w:rsidRPr="00DD2449" w:rsidRDefault="00DD2449" w:rsidP="00B34B97">
            <w:pPr>
              <w:jc w:val="center"/>
              <w:rPr>
                <w:b/>
              </w:rPr>
            </w:pPr>
            <w:r w:rsidRPr="00DD2449">
              <w:rPr>
                <w:b/>
              </w:rPr>
              <w:t>201-300</w:t>
            </w:r>
          </w:p>
        </w:tc>
        <w:tc>
          <w:tcPr>
            <w:tcW w:w="968" w:type="dxa"/>
            <w:vAlign w:val="center"/>
          </w:tcPr>
          <w:p w:rsidR="00DD2449" w:rsidRPr="00DD2449" w:rsidRDefault="00DD2449" w:rsidP="00B34B97">
            <w:pPr>
              <w:jc w:val="center"/>
              <w:rPr>
                <w:b/>
              </w:rPr>
            </w:pPr>
            <w:r w:rsidRPr="00DD2449">
              <w:rPr>
                <w:b/>
              </w:rPr>
              <w:t>301-400</w:t>
            </w:r>
          </w:p>
        </w:tc>
        <w:tc>
          <w:tcPr>
            <w:tcW w:w="968" w:type="dxa"/>
            <w:vAlign w:val="center"/>
          </w:tcPr>
          <w:p w:rsidR="00DD2449" w:rsidRPr="00DD2449" w:rsidRDefault="00DD2449" w:rsidP="00B34B97">
            <w:pPr>
              <w:jc w:val="center"/>
              <w:rPr>
                <w:b/>
              </w:rPr>
            </w:pPr>
            <w:r w:rsidRPr="00DD2449">
              <w:rPr>
                <w:b/>
              </w:rPr>
              <w:t>401-500</w:t>
            </w:r>
          </w:p>
        </w:tc>
        <w:tc>
          <w:tcPr>
            <w:tcW w:w="968" w:type="dxa"/>
            <w:vAlign w:val="center"/>
          </w:tcPr>
          <w:p w:rsidR="00DD2449" w:rsidRPr="00DD2449" w:rsidRDefault="00DD2449" w:rsidP="00B34B97">
            <w:pPr>
              <w:jc w:val="center"/>
              <w:rPr>
                <w:b/>
              </w:rPr>
            </w:pPr>
            <w:r w:rsidRPr="00DD2449">
              <w:rPr>
                <w:b/>
              </w:rPr>
              <w:t>501-600</w:t>
            </w:r>
          </w:p>
        </w:tc>
        <w:tc>
          <w:tcPr>
            <w:tcW w:w="1255" w:type="dxa"/>
            <w:vAlign w:val="center"/>
          </w:tcPr>
          <w:p w:rsidR="00DD2449" w:rsidRPr="00DD2449" w:rsidRDefault="00DD2449" w:rsidP="00B34B97">
            <w:pPr>
              <w:jc w:val="center"/>
              <w:rPr>
                <w:b/>
              </w:rPr>
            </w:pPr>
            <w:r w:rsidRPr="00DD2449">
              <w:rPr>
                <w:b/>
              </w:rPr>
              <w:t>601-700</w:t>
            </w:r>
          </w:p>
        </w:tc>
        <w:tc>
          <w:tcPr>
            <w:tcW w:w="1255" w:type="dxa"/>
            <w:vAlign w:val="center"/>
          </w:tcPr>
          <w:p w:rsidR="00DD2449" w:rsidRPr="00DD2449" w:rsidRDefault="00DD2449" w:rsidP="00B34B97">
            <w:pPr>
              <w:jc w:val="center"/>
              <w:rPr>
                <w:b/>
              </w:rPr>
            </w:pPr>
            <w:r w:rsidRPr="00DD2449">
              <w:rPr>
                <w:b/>
              </w:rPr>
              <w:t>701-800</w:t>
            </w:r>
          </w:p>
        </w:tc>
      </w:tr>
      <w:tr w:rsidR="00DD2449" w:rsidTr="00741B45"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:rsidR="00DD2449" w:rsidRPr="00DD2449" w:rsidRDefault="00DD2449" w:rsidP="00B34B97">
            <w:pPr>
              <w:pStyle w:val="af4"/>
              <w:rPr>
                <w:b/>
              </w:rPr>
            </w:pPr>
            <w:r w:rsidRPr="00DD2449">
              <w:rPr>
                <w:b/>
              </w:rPr>
              <w:t>1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:rsidR="00DD2449" w:rsidRPr="00DD2449" w:rsidRDefault="00DD2449" w:rsidP="00B34B97">
            <w:pPr>
              <w:pStyle w:val="af4"/>
              <w:rPr>
                <w:b/>
              </w:rPr>
            </w:pPr>
            <w:r w:rsidRPr="00DD2449">
              <w:rPr>
                <w:b/>
              </w:rPr>
              <w:t>2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:rsidR="00DD2449" w:rsidRPr="00DD2449" w:rsidRDefault="00DD2449" w:rsidP="00B34B97">
            <w:pPr>
              <w:ind w:left="360"/>
              <w:jc w:val="center"/>
              <w:rPr>
                <w:b/>
              </w:rPr>
            </w:pPr>
            <w:r w:rsidRPr="00DD2449">
              <w:rPr>
                <w:b/>
              </w:rPr>
              <w:t>3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:rsidR="00DD2449" w:rsidRPr="00DD2449" w:rsidRDefault="00DD2449" w:rsidP="00B34B97">
            <w:pPr>
              <w:ind w:left="567"/>
              <w:jc w:val="center"/>
              <w:rPr>
                <w:b/>
              </w:rPr>
            </w:pPr>
            <w:r w:rsidRPr="00DD2449">
              <w:rPr>
                <w:b/>
              </w:rPr>
              <w:t>4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:rsidR="00DD2449" w:rsidRPr="00DD2449" w:rsidRDefault="00DD2449" w:rsidP="00B34B97">
            <w:pPr>
              <w:ind w:left="567"/>
              <w:jc w:val="center"/>
              <w:rPr>
                <w:b/>
              </w:rPr>
            </w:pPr>
            <w:r w:rsidRPr="00DD2449">
              <w:rPr>
                <w:b/>
              </w:rPr>
              <w:t>5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:rsidR="00DD2449" w:rsidRPr="00DD2449" w:rsidRDefault="00DD2449" w:rsidP="00B34B97">
            <w:pPr>
              <w:ind w:left="567"/>
              <w:jc w:val="center"/>
              <w:rPr>
                <w:b/>
              </w:rPr>
            </w:pPr>
            <w:r w:rsidRPr="00DD2449">
              <w:rPr>
                <w:b/>
              </w:rPr>
              <w:t>6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:rsidR="00DD2449" w:rsidRPr="00DD2449" w:rsidRDefault="00DD2449" w:rsidP="00B34B97">
            <w:pPr>
              <w:ind w:left="567"/>
              <w:jc w:val="center"/>
              <w:rPr>
                <w:b/>
              </w:rPr>
            </w:pPr>
            <w:r w:rsidRPr="00DD2449">
              <w:rPr>
                <w:b/>
              </w:rPr>
              <w:t>7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:rsidR="00DD2449" w:rsidRPr="00DD2449" w:rsidRDefault="00DD2449" w:rsidP="00B34B97">
            <w:pPr>
              <w:pStyle w:val="af4"/>
              <w:ind w:left="927"/>
              <w:rPr>
                <w:b/>
              </w:rPr>
            </w:pPr>
            <w:r w:rsidRPr="00DD2449">
              <w:rPr>
                <w:b/>
              </w:rPr>
              <w:t>8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:rsidR="00DD2449" w:rsidRPr="00DD2449" w:rsidRDefault="00DD2449" w:rsidP="00B34B97">
            <w:pPr>
              <w:pStyle w:val="af4"/>
              <w:ind w:left="927"/>
              <w:rPr>
                <w:b/>
              </w:rPr>
            </w:pPr>
            <w:r w:rsidRPr="00DD2449">
              <w:rPr>
                <w:b/>
              </w:rPr>
              <w:t>9</w:t>
            </w:r>
          </w:p>
        </w:tc>
      </w:tr>
      <w:tr w:rsidR="00DD2449" w:rsidTr="00B34B97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4,5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1,0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1,3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0,5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D2449" w:rsidRDefault="00DD2449" w:rsidP="00B34B97">
            <w:pPr>
              <w:jc w:val="center"/>
            </w:pPr>
          </w:p>
        </w:tc>
      </w:tr>
      <w:tr w:rsidR="00DD2449" w:rsidTr="00B34B97">
        <w:tc>
          <w:tcPr>
            <w:tcW w:w="1048" w:type="dxa"/>
            <w:tcBorders>
              <w:top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2449" w:rsidRDefault="00DD2449" w:rsidP="00B34B97">
            <w:pPr>
              <w:jc w:val="center"/>
            </w:pPr>
          </w:p>
        </w:tc>
      </w:tr>
      <w:tr w:rsidR="00DD2449" w:rsidTr="00B34B97">
        <w:tc>
          <w:tcPr>
            <w:tcW w:w="1048" w:type="dxa"/>
            <w:tcBorders>
              <w:top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0,9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2449" w:rsidRDefault="00DD2449" w:rsidP="00B34B97">
            <w:pPr>
              <w:jc w:val="center"/>
            </w:pPr>
          </w:p>
        </w:tc>
      </w:tr>
      <w:tr w:rsidR="00DD2449" w:rsidTr="00B34B97">
        <w:tc>
          <w:tcPr>
            <w:tcW w:w="1048" w:type="dxa"/>
            <w:tcBorders>
              <w:top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0,9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2449" w:rsidRDefault="00DD2449" w:rsidP="00B34B97">
            <w:pPr>
              <w:jc w:val="center"/>
            </w:pPr>
          </w:p>
        </w:tc>
      </w:tr>
      <w:tr w:rsidR="00DD2449" w:rsidTr="00B34B97">
        <w:tc>
          <w:tcPr>
            <w:tcW w:w="1048" w:type="dxa"/>
            <w:tcBorders>
              <w:top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0,9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2449" w:rsidRDefault="00DD2449" w:rsidP="00B34B97">
            <w:pPr>
              <w:jc w:val="center"/>
            </w:pPr>
          </w:p>
        </w:tc>
      </w:tr>
      <w:tr w:rsidR="00DD2449" w:rsidTr="00B34B97">
        <w:tc>
          <w:tcPr>
            <w:tcW w:w="1048" w:type="dxa"/>
            <w:tcBorders>
              <w:top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9-11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0,8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2449" w:rsidRDefault="00DD2449" w:rsidP="00B34B97">
            <w:pPr>
              <w:jc w:val="center"/>
            </w:pPr>
            <w:r>
              <w:t>1,7</w:t>
            </w:r>
          </w:p>
        </w:tc>
      </w:tr>
      <w:tr w:rsidR="00DD2449" w:rsidTr="00B34B97">
        <w:tc>
          <w:tcPr>
            <w:tcW w:w="1048" w:type="dxa"/>
            <w:tcBorders>
              <w:top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12-15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0,7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0,9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2449" w:rsidRDefault="00DD2449" w:rsidP="00B34B97">
            <w:pPr>
              <w:jc w:val="center"/>
            </w:pPr>
            <w:r>
              <w:t>1,6</w:t>
            </w:r>
          </w:p>
        </w:tc>
      </w:tr>
      <w:tr w:rsidR="00DD2449" w:rsidTr="00B34B97"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16-25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0,7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0,8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449" w:rsidRDefault="00DD2449" w:rsidP="00B34B97">
            <w:pPr>
              <w:jc w:val="center"/>
            </w:pPr>
            <w:r>
              <w:t>1,3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D2449" w:rsidRDefault="00DD2449" w:rsidP="00B34B97">
            <w:pPr>
              <w:jc w:val="center"/>
            </w:pPr>
            <w:r>
              <w:t>1,4</w:t>
            </w:r>
          </w:p>
        </w:tc>
      </w:tr>
    </w:tbl>
    <w:p w:rsidR="00CF4279" w:rsidRDefault="00CF4279" w:rsidP="00CF4279">
      <w:pPr>
        <w:jc w:val="center"/>
        <w:rPr>
          <w:b/>
          <w:sz w:val="24"/>
        </w:rPr>
      </w:pPr>
    </w:p>
    <w:p w:rsidR="00DD2449" w:rsidRDefault="00DD2449" w:rsidP="00CF4279">
      <w:pPr>
        <w:jc w:val="center"/>
        <w:rPr>
          <w:b/>
          <w:sz w:val="24"/>
        </w:rPr>
      </w:pPr>
    </w:p>
    <w:p w:rsidR="00DD2449" w:rsidRDefault="00DD2449" w:rsidP="00CF4279">
      <w:pPr>
        <w:jc w:val="center"/>
        <w:rPr>
          <w:b/>
          <w:sz w:val="24"/>
        </w:rPr>
      </w:pPr>
    </w:p>
    <w:p w:rsidR="00DD2449" w:rsidRDefault="00DD2449" w:rsidP="00CF4279">
      <w:pPr>
        <w:jc w:val="center"/>
        <w:rPr>
          <w:b/>
          <w:sz w:val="24"/>
        </w:rPr>
      </w:pPr>
    </w:p>
    <w:p w:rsidR="00DD2449" w:rsidRDefault="00DD2449" w:rsidP="00CF4279">
      <w:pPr>
        <w:jc w:val="center"/>
        <w:rPr>
          <w:b/>
          <w:sz w:val="24"/>
        </w:rPr>
      </w:pPr>
    </w:p>
    <w:p w:rsidR="00DD2449" w:rsidRDefault="00DD2449" w:rsidP="00CF4279">
      <w:pPr>
        <w:jc w:val="center"/>
        <w:rPr>
          <w:b/>
          <w:sz w:val="24"/>
        </w:rPr>
      </w:pPr>
    </w:p>
    <w:p w:rsidR="00DD2449" w:rsidRDefault="00DD2449" w:rsidP="00CF4279">
      <w:pPr>
        <w:jc w:val="center"/>
        <w:rPr>
          <w:b/>
          <w:sz w:val="24"/>
        </w:rPr>
      </w:pPr>
    </w:p>
    <w:p w:rsidR="00DD2449" w:rsidRDefault="00DD2449" w:rsidP="00CF4279">
      <w:pPr>
        <w:jc w:val="center"/>
        <w:rPr>
          <w:b/>
          <w:sz w:val="24"/>
        </w:rPr>
      </w:pPr>
    </w:p>
    <w:p w:rsidR="00DD2449" w:rsidRDefault="00DD2449" w:rsidP="00CF4279">
      <w:pPr>
        <w:jc w:val="center"/>
        <w:rPr>
          <w:b/>
          <w:sz w:val="24"/>
        </w:rPr>
      </w:pPr>
    </w:p>
    <w:p w:rsidR="00DD2449" w:rsidRDefault="00DD2449" w:rsidP="00CF4279">
      <w:pPr>
        <w:jc w:val="center"/>
        <w:rPr>
          <w:b/>
          <w:sz w:val="24"/>
        </w:rPr>
      </w:pPr>
    </w:p>
    <w:p w:rsidR="00DD2449" w:rsidRDefault="00DD2449" w:rsidP="00CF4279">
      <w:pPr>
        <w:jc w:val="center"/>
        <w:rPr>
          <w:b/>
          <w:sz w:val="24"/>
        </w:rPr>
      </w:pPr>
    </w:p>
    <w:p w:rsidR="00DD2449" w:rsidRDefault="00DD2449" w:rsidP="00CF4279">
      <w:pPr>
        <w:jc w:val="center"/>
        <w:rPr>
          <w:b/>
          <w:sz w:val="24"/>
        </w:rPr>
      </w:pPr>
    </w:p>
    <w:p w:rsidR="00DD2449" w:rsidRDefault="00DD2449" w:rsidP="00DD2449">
      <w:pPr>
        <w:rPr>
          <w:b/>
          <w:sz w:val="24"/>
        </w:rPr>
      </w:pPr>
    </w:p>
    <w:p w:rsidR="00DD2449" w:rsidRDefault="00DD2449" w:rsidP="00CF4279">
      <w:pPr>
        <w:jc w:val="center"/>
        <w:rPr>
          <w:b/>
          <w:sz w:val="24"/>
        </w:rPr>
      </w:pPr>
    </w:p>
    <w:p w:rsidR="00DD2449" w:rsidRDefault="00DD2449" w:rsidP="00DD2449">
      <w:pPr>
        <w:pStyle w:val="a7"/>
      </w:pPr>
    </w:p>
    <w:p w:rsidR="00DD2449" w:rsidRDefault="00DD2449" w:rsidP="00DD2449"/>
    <w:p w:rsidR="00DD2449" w:rsidRPr="00DD2449" w:rsidRDefault="00DD2449" w:rsidP="00DD2449"/>
    <w:p w:rsidR="00DD2449" w:rsidRDefault="00DD2449" w:rsidP="00DD2449">
      <w:pPr>
        <w:pStyle w:val="1"/>
        <w:jc w:val="right"/>
        <w:rPr>
          <w:rStyle w:val="af2"/>
        </w:rPr>
      </w:pPr>
    </w:p>
    <w:p w:rsidR="00DD2449" w:rsidRPr="00B41A9A" w:rsidRDefault="00DD2449" w:rsidP="00B41A9A">
      <w:pPr>
        <w:pStyle w:val="1"/>
        <w:jc w:val="right"/>
        <w:rPr>
          <w:rStyle w:val="af2"/>
          <w:rFonts w:asciiTheme="minorHAnsi" w:eastAsiaTheme="minorEastAsia" w:hAnsiTheme="minorHAnsi" w:cstheme="minorBidi"/>
          <w:i w:val="0"/>
          <w:iCs w:val="0"/>
          <w:sz w:val="32"/>
          <w:szCs w:val="32"/>
        </w:rPr>
      </w:pPr>
      <w:bookmarkStart w:id="3" w:name="_Toc178756845"/>
      <w:r w:rsidRPr="00B41A9A">
        <w:rPr>
          <w:rStyle w:val="af2"/>
          <w:rFonts w:asciiTheme="minorHAnsi" w:eastAsiaTheme="minorEastAsia" w:hAnsiTheme="minorHAnsi" w:cstheme="minorBidi"/>
          <w:i w:val="0"/>
          <w:iCs w:val="0"/>
          <w:sz w:val="32"/>
          <w:szCs w:val="32"/>
        </w:rPr>
        <w:lastRenderedPageBreak/>
        <w:t>Таблица 4</w:t>
      </w:r>
      <w:bookmarkStart w:id="4" w:name="_GoBack"/>
      <w:bookmarkEnd w:id="3"/>
      <w:bookmarkEnd w:id="4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47"/>
        <w:gridCol w:w="3793"/>
        <w:gridCol w:w="724"/>
        <w:gridCol w:w="724"/>
        <w:gridCol w:w="724"/>
        <w:gridCol w:w="760"/>
        <w:gridCol w:w="724"/>
        <w:gridCol w:w="724"/>
        <w:gridCol w:w="725"/>
      </w:tblGrid>
      <w:tr w:rsidR="00DD2449" w:rsidTr="003E4942">
        <w:trPr>
          <w:trHeight w:val="547"/>
          <w:tblHeader/>
          <w:jc w:val="center"/>
        </w:trPr>
        <w:tc>
          <w:tcPr>
            <w:tcW w:w="421" w:type="dxa"/>
            <w:vMerge w:val="restart"/>
            <w:vAlign w:val="center"/>
          </w:tcPr>
          <w:p w:rsidR="00DD2449" w:rsidRPr="00000F43" w:rsidRDefault="00DD2449" w:rsidP="003E4942">
            <w:pPr>
              <w:jc w:val="center"/>
              <w:rPr>
                <w:b/>
              </w:rPr>
            </w:pPr>
            <w:r w:rsidRPr="00000F43">
              <w:rPr>
                <w:b/>
              </w:rPr>
              <w:t>№</w:t>
            </w:r>
          </w:p>
        </w:tc>
        <w:tc>
          <w:tcPr>
            <w:tcW w:w="3827" w:type="dxa"/>
            <w:vMerge w:val="restart"/>
            <w:vAlign w:val="center"/>
          </w:tcPr>
          <w:p w:rsidR="00DD2449" w:rsidRPr="00000F43" w:rsidRDefault="00DD2449" w:rsidP="003E4942">
            <w:pPr>
              <w:jc w:val="center"/>
              <w:outlineLvl w:val="0"/>
              <w:rPr>
                <w:b/>
              </w:rPr>
            </w:pPr>
          </w:p>
          <w:p w:rsidR="00DD2449" w:rsidRPr="00000F43" w:rsidRDefault="00DD2449" w:rsidP="003E4942">
            <w:pPr>
              <w:jc w:val="center"/>
              <w:outlineLvl w:val="0"/>
              <w:rPr>
                <w:b/>
              </w:rPr>
            </w:pPr>
          </w:p>
          <w:p w:rsidR="00DD2449" w:rsidRPr="00000F43" w:rsidRDefault="00DD2449" w:rsidP="003E4942">
            <w:pPr>
              <w:jc w:val="center"/>
              <w:outlineLvl w:val="0"/>
              <w:rPr>
                <w:b/>
              </w:rPr>
            </w:pPr>
            <w:r w:rsidRPr="00000F43">
              <w:rPr>
                <w:b/>
              </w:rPr>
              <w:t>Наименование</w:t>
            </w:r>
          </w:p>
          <w:p w:rsidR="00DD2449" w:rsidRPr="00000F43" w:rsidRDefault="00DD2449" w:rsidP="003E4942">
            <w:pPr>
              <w:jc w:val="center"/>
              <w:outlineLvl w:val="0"/>
              <w:rPr>
                <w:b/>
              </w:rPr>
            </w:pPr>
            <w:r w:rsidRPr="00000F43">
              <w:rPr>
                <w:b/>
              </w:rPr>
              <w:t>темы</w:t>
            </w:r>
          </w:p>
        </w:tc>
        <w:tc>
          <w:tcPr>
            <w:tcW w:w="5097" w:type="dxa"/>
            <w:gridSpan w:val="7"/>
            <w:vAlign w:val="center"/>
          </w:tcPr>
          <w:p w:rsidR="00DD2449" w:rsidRPr="00000F43" w:rsidRDefault="00DD2449" w:rsidP="003E4942">
            <w:pPr>
              <w:jc w:val="center"/>
              <w:outlineLvl w:val="0"/>
              <w:rPr>
                <w:b/>
              </w:rPr>
            </w:pPr>
          </w:p>
          <w:p w:rsidR="00DD2449" w:rsidRPr="00000F43" w:rsidRDefault="00DD2449" w:rsidP="003E4942">
            <w:pPr>
              <w:jc w:val="center"/>
              <w:outlineLvl w:val="0"/>
              <w:rPr>
                <w:b/>
              </w:rPr>
            </w:pPr>
            <w:r w:rsidRPr="00000F43">
              <w:rPr>
                <w:b/>
              </w:rPr>
              <w:t>Всего часов</w:t>
            </w:r>
          </w:p>
          <w:p w:rsidR="00DD2449" w:rsidRPr="00000F43" w:rsidRDefault="00DD2449" w:rsidP="003E4942">
            <w:pPr>
              <w:jc w:val="center"/>
              <w:outlineLvl w:val="0"/>
              <w:rPr>
                <w:b/>
              </w:rPr>
            </w:pPr>
          </w:p>
        </w:tc>
      </w:tr>
      <w:tr w:rsidR="00DD2449" w:rsidTr="003E4942">
        <w:trPr>
          <w:trHeight w:val="279"/>
          <w:tblHeader/>
          <w:jc w:val="center"/>
        </w:trPr>
        <w:tc>
          <w:tcPr>
            <w:tcW w:w="421" w:type="dxa"/>
            <w:vMerge/>
            <w:tcBorders>
              <w:bottom w:val="single" w:sz="4" w:space="0" w:color="auto"/>
            </w:tcBorders>
            <w:vAlign w:val="center"/>
          </w:tcPr>
          <w:p w:rsidR="00DD2449" w:rsidRPr="00000F43" w:rsidRDefault="00DD2449" w:rsidP="003E4942">
            <w:pPr>
              <w:jc w:val="center"/>
              <w:rPr>
                <w:b/>
              </w:rPr>
            </w:pP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vAlign w:val="center"/>
          </w:tcPr>
          <w:p w:rsidR="00DD2449" w:rsidRPr="00000F43" w:rsidRDefault="00DD2449" w:rsidP="003E4942">
            <w:pPr>
              <w:jc w:val="center"/>
              <w:outlineLvl w:val="0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:rsidR="00DD2449" w:rsidRPr="00000F43" w:rsidRDefault="00DD2449" w:rsidP="003E4942">
            <w:pPr>
              <w:ind w:left="113" w:right="113"/>
              <w:jc w:val="center"/>
              <w:outlineLvl w:val="0"/>
              <w:rPr>
                <w:b/>
              </w:rPr>
            </w:pPr>
            <w:r w:rsidRPr="00000F43">
              <w:rPr>
                <w:b/>
              </w:rPr>
              <w:t>Трудоёмкость</w:t>
            </w:r>
          </w:p>
        </w:tc>
        <w:tc>
          <w:tcPr>
            <w:tcW w:w="3640" w:type="dxa"/>
            <w:gridSpan w:val="5"/>
            <w:tcBorders>
              <w:bottom w:val="single" w:sz="4" w:space="0" w:color="auto"/>
            </w:tcBorders>
            <w:vAlign w:val="center"/>
          </w:tcPr>
          <w:p w:rsidR="00DD2449" w:rsidRPr="00000F43" w:rsidRDefault="00DD2449" w:rsidP="003E4942">
            <w:pPr>
              <w:jc w:val="center"/>
              <w:outlineLvl w:val="0"/>
              <w:rPr>
                <w:b/>
              </w:rPr>
            </w:pPr>
          </w:p>
          <w:p w:rsidR="00DD2449" w:rsidRPr="00000F43" w:rsidRDefault="00DD2449" w:rsidP="003E4942">
            <w:pPr>
              <w:jc w:val="center"/>
              <w:outlineLvl w:val="0"/>
              <w:rPr>
                <w:b/>
              </w:rPr>
            </w:pPr>
            <w:r w:rsidRPr="00000F43">
              <w:rPr>
                <w:b/>
              </w:rPr>
              <w:t>Аудиторных часов</w:t>
            </w:r>
          </w:p>
          <w:p w:rsidR="00DD2449" w:rsidRPr="00000F43" w:rsidRDefault="00DD2449" w:rsidP="003E4942">
            <w:pPr>
              <w:jc w:val="center"/>
              <w:outlineLvl w:val="0"/>
              <w:rPr>
                <w:b/>
              </w:rPr>
            </w:pPr>
          </w:p>
        </w:tc>
        <w:tc>
          <w:tcPr>
            <w:tcW w:w="729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:rsidR="00DD2449" w:rsidRPr="00000F43" w:rsidRDefault="00DD2449" w:rsidP="003E4942">
            <w:pPr>
              <w:ind w:left="113" w:right="113"/>
              <w:jc w:val="center"/>
              <w:outlineLvl w:val="0"/>
              <w:rPr>
                <w:b/>
              </w:rPr>
            </w:pPr>
            <w:r w:rsidRPr="00000F43">
              <w:rPr>
                <w:b/>
              </w:rPr>
              <w:t>Самостоятельных</w:t>
            </w:r>
          </w:p>
        </w:tc>
      </w:tr>
      <w:tr w:rsidR="00DD2449" w:rsidTr="003E4942">
        <w:trPr>
          <w:trHeight w:val="1949"/>
          <w:jc w:val="center"/>
        </w:trPr>
        <w:tc>
          <w:tcPr>
            <w:tcW w:w="421" w:type="dxa"/>
            <w:vMerge/>
            <w:tcBorders>
              <w:bottom w:val="single" w:sz="4" w:space="0" w:color="auto"/>
            </w:tcBorders>
          </w:tcPr>
          <w:p w:rsidR="00DD2449" w:rsidRDefault="00DD2449" w:rsidP="00B34B97">
            <w:pPr>
              <w:jc w:val="both"/>
            </w:pPr>
          </w:p>
        </w:tc>
        <w:tc>
          <w:tcPr>
            <w:tcW w:w="3827" w:type="dxa"/>
            <w:vMerge/>
            <w:tcBorders>
              <w:bottom w:val="single" w:sz="4" w:space="0" w:color="auto"/>
            </w:tcBorders>
          </w:tcPr>
          <w:p w:rsidR="00DD2449" w:rsidRDefault="00DD2449" w:rsidP="00B34B97">
            <w:pPr>
              <w:jc w:val="both"/>
            </w:pPr>
          </w:p>
        </w:tc>
        <w:tc>
          <w:tcPr>
            <w:tcW w:w="728" w:type="dxa"/>
            <w:vMerge/>
            <w:tcBorders>
              <w:bottom w:val="single" w:sz="4" w:space="0" w:color="auto"/>
            </w:tcBorders>
            <w:vAlign w:val="center"/>
          </w:tcPr>
          <w:p w:rsidR="00DD2449" w:rsidRDefault="00DD2449" w:rsidP="003E4942">
            <w:pPr>
              <w:jc w:val="center"/>
            </w:pPr>
          </w:p>
        </w:tc>
        <w:tc>
          <w:tcPr>
            <w:tcW w:w="728" w:type="dxa"/>
            <w:tcBorders>
              <w:bottom w:val="single" w:sz="4" w:space="0" w:color="auto"/>
            </w:tcBorders>
            <w:textDirection w:val="btLr"/>
            <w:vAlign w:val="center"/>
          </w:tcPr>
          <w:p w:rsidR="00DD2449" w:rsidRPr="00000F43" w:rsidRDefault="00DD2449" w:rsidP="003E4942">
            <w:pPr>
              <w:ind w:left="113" w:right="113"/>
              <w:jc w:val="center"/>
              <w:rPr>
                <w:b/>
              </w:rPr>
            </w:pPr>
            <w:r w:rsidRPr="00000F43">
              <w:rPr>
                <w:b/>
              </w:rPr>
              <w:t>Всего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textDirection w:val="btLr"/>
            <w:vAlign w:val="center"/>
          </w:tcPr>
          <w:p w:rsidR="00DD2449" w:rsidRPr="00000F43" w:rsidRDefault="00DD2449" w:rsidP="003E4942">
            <w:pPr>
              <w:ind w:left="113" w:right="113"/>
              <w:jc w:val="center"/>
              <w:rPr>
                <w:b/>
              </w:rPr>
            </w:pPr>
            <w:r w:rsidRPr="00000F43">
              <w:rPr>
                <w:b/>
              </w:rPr>
              <w:t>Лекций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textDirection w:val="btLr"/>
            <w:vAlign w:val="center"/>
          </w:tcPr>
          <w:p w:rsidR="00DD2449" w:rsidRPr="00000F43" w:rsidRDefault="00DD2449" w:rsidP="003E4942">
            <w:pPr>
              <w:ind w:left="113" w:right="113"/>
              <w:jc w:val="center"/>
              <w:rPr>
                <w:b/>
              </w:rPr>
            </w:pPr>
            <w:r w:rsidRPr="00000F43">
              <w:rPr>
                <w:b/>
              </w:rPr>
              <w:t>Практических</w:t>
            </w:r>
          </w:p>
          <w:p w:rsidR="00DD2449" w:rsidRPr="00000F43" w:rsidRDefault="00DD2449" w:rsidP="003E4942">
            <w:pPr>
              <w:ind w:left="113" w:right="113"/>
              <w:jc w:val="center"/>
              <w:rPr>
                <w:b/>
              </w:rPr>
            </w:pPr>
            <w:r w:rsidRPr="00000F43">
              <w:rPr>
                <w:b/>
              </w:rPr>
              <w:t>семинаров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textDirection w:val="btLr"/>
            <w:vAlign w:val="center"/>
          </w:tcPr>
          <w:p w:rsidR="00DD2449" w:rsidRPr="00000F43" w:rsidRDefault="00DD2449" w:rsidP="003E4942">
            <w:pPr>
              <w:ind w:left="113" w:right="113"/>
              <w:jc w:val="center"/>
              <w:rPr>
                <w:b/>
              </w:rPr>
            </w:pPr>
            <w:r w:rsidRPr="00000F43">
              <w:rPr>
                <w:b/>
              </w:rPr>
              <w:t>Лабораторных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textDirection w:val="btLr"/>
            <w:vAlign w:val="center"/>
          </w:tcPr>
          <w:p w:rsidR="00DD2449" w:rsidRPr="00000F43" w:rsidRDefault="00DD2449" w:rsidP="003E4942">
            <w:pPr>
              <w:ind w:left="113" w:right="113"/>
              <w:jc w:val="center"/>
              <w:rPr>
                <w:b/>
              </w:rPr>
            </w:pPr>
            <w:r w:rsidRPr="00000F43">
              <w:rPr>
                <w:b/>
              </w:rPr>
              <w:t>Индивидуальных</w:t>
            </w:r>
          </w:p>
        </w:tc>
        <w:tc>
          <w:tcPr>
            <w:tcW w:w="729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DD2449" w:rsidRDefault="00DD2449" w:rsidP="003E4942">
            <w:pPr>
              <w:ind w:left="113" w:right="113"/>
              <w:jc w:val="center"/>
            </w:pPr>
          </w:p>
        </w:tc>
      </w:tr>
      <w:tr w:rsidR="00DD2449" w:rsidTr="003E4942">
        <w:trPr>
          <w:jc w:val="center"/>
        </w:trPr>
        <w:tc>
          <w:tcPr>
            <w:tcW w:w="9345" w:type="dxa"/>
            <w:gridSpan w:val="9"/>
            <w:vAlign w:val="center"/>
          </w:tcPr>
          <w:p w:rsidR="00DD2449" w:rsidRPr="00000F43" w:rsidRDefault="00DD2449" w:rsidP="003E4942">
            <w:pPr>
              <w:jc w:val="center"/>
              <w:rPr>
                <w:b/>
              </w:rPr>
            </w:pPr>
            <w:r w:rsidRPr="00000F43">
              <w:rPr>
                <w:b/>
                <w:lang w:val="en-US"/>
              </w:rPr>
              <w:t>I</w:t>
            </w:r>
            <w:r w:rsidRPr="00000F43">
              <w:rPr>
                <w:b/>
              </w:rPr>
              <w:t xml:space="preserve"> семестр</w:t>
            </w:r>
          </w:p>
        </w:tc>
      </w:tr>
      <w:tr w:rsidR="00DD2449" w:rsidTr="00741B45">
        <w:trPr>
          <w:jc w:val="center"/>
        </w:trPr>
        <w:tc>
          <w:tcPr>
            <w:tcW w:w="421" w:type="dxa"/>
          </w:tcPr>
          <w:p w:rsidR="00DD2449" w:rsidRDefault="00DD2449" w:rsidP="00B34B97">
            <w:pPr>
              <w:jc w:val="both"/>
            </w:pPr>
            <w:r>
              <w:t>1</w:t>
            </w:r>
          </w:p>
        </w:tc>
        <w:tc>
          <w:tcPr>
            <w:tcW w:w="3827" w:type="dxa"/>
          </w:tcPr>
          <w:p w:rsidR="00DD2449" w:rsidRDefault="00DD2449" w:rsidP="00B34B97">
            <w:pPr>
              <w:jc w:val="both"/>
            </w:pPr>
            <w:r>
              <w:t>Основы информационной культуры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26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4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2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-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-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2</w:t>
            </w:r>
          </w:p>
        </w:tc>
        <w:tc>
          <w:tcPr>
            <w:tcW w:w="729" w:type="dxa"/>
          </w:tcPr>
          <w:p w:rsidR="00DD2449" w:rsidRDefault="00DD2449" w:rsidP="00B34B97">
            <w:pPr>
              <w:jc w:val="center"/>
            </w:pPr>
            <w:r>
              <w:t>22</w:t>
            </w:r>
          </w:p>
        </w:tc>
      </w:tr>
      <w:tr w:rsidR="00DD2449" w:rsidTr="00741B45">
        <w:trPr>
          <w:jc w:val="center"/>
        </w:trPr>
        <w:tc>
          <w:tcPr>
            <w:tcW w:w="421" w:type="dxa"/>
          </w:tcPr>
          <w:p w:rsidR="00DD2449" w:rsidRDefault="00DD2449" w:rsidP="00B34B97">
            <w:pPr>
              <w:jc w:val="both"/>
            </w:pPr>
            <w:r>
              <w:t>2</w:t>
            </w:r>
          </w:p>
        </w:tc>
        <w:tc>
          <w:tcPr>
            <w:tcW w:w="3827" w:type="dxa"/>
          </w:tcPr>
          <w:p w:rsidR="00DD2449" w:rsidRDefault="00DD2449" w:rsidP="00B34B97">
            <w:pPr>
              <w:jc w:val="both"/>
            </w:pPr>
            <w:r>
              <w:t>Техническая база информационных</w:t>
            </w:r>
          </w:p>
          <w:p w:rsidR="00DD2449" w:rsidRDefault="00DD2449" w:rsidP="00B34B97">
            <w:pPr>
              <w:jc w:val="both"/>
            </w:pPr>
            <w:r>
              <w:t>технологий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10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4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2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-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2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-</w:t>
            </w:r>
          </w:p>
        </w:tc>
        <w:tc>
          <w:tcPr>
            <w:tcW w:w="729" w:type="dxa"/>
          </w:tcPr>
          <w:p w:rsidR="00DD2449" w:rsidRDefault="00DD2449" w:rsidP="00B34B97">
            <w:pPr>
              <w:jc w:val="center"/>
            </w:pPr>
            <w:r>
              <w:t>6</w:t>
            </w:r>
          </w:p>
        </w:tc>
      </w:tr>
      <w:tr w:rsidR="00DD2449" w:rsidTr="00741B45">
        <w:trPr>
          <w:jc w:val="center"/>
        </w:trPr>
        <w:tc>
          <w:tcPr>
            <w:tcW w:w="421" w:type="dxa"/>
          </w:tcPr>
          <w:p w:rsidR="00DD2449" w:rsidRDefault="00DD2449" w:rsidP="00B34B97">
            <w:pPr>
              <w:jc w:val="both"/>
            </w:pPr>
            <w:r>
              <w:t>3</w:t>
            </w:r>
          </w:p>
        </w:tc>
        <w:tc>
          <w:tcPr>
            <w:tcW w:w="3827" w:type="dxa"/>
          </w:tcPr>
          <w:p w:rsidR="00DD2449" w:rsidRDefault="00DD2449" w:rsidP="00B34B97">
            <w:pPr>
              <w:jc w:val="both"/>
            </w:pPr>
            <w:r>
              <w:t>Программное обеспечение</w:t>
            </w:r>
          </w:p>
          <w:p w:rsidR="00DD2449" w:rsidRDefault="00DD2449" w:rsidP="00B34B97">
            <w:pPr>
              <w:jc w:val="both"/>
            </w:pPr>
            <w:r>
              <w:t>персонального компьютера</w:t>
            </w:r>
          </w:p>
          <w:p w:rsidR="00DD2449" w:rsidRDefault="00DD2449" w:rsidP="00B34B97">
            <w:pPr>
              <w:jc w:val="both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64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12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4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-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6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2</w:t>
            </w:r>
          </w:p>
        </w:tc>
        <w:tc>
          <w:tcPr>
            <w:tcW w:w="729" w:type="dxa"/>
          </w:tcPr>
          <w:p w:rsidR="00DD2449" w:rsidRDefault="00DD2449" w:rsidP="00B34B97">
            <w:pPr>
              <w:jc w:val="center"/>
            </w:pPr>
            <w:r>
              <w:t>52</w:t>
            </w:r>
          </w:p>
        </w:tc>
      </w:tr>
      <w:tr w:rsidR="00DD2449" w:rsidTr="00741B45">
        <w:trPr>
          <w:jc w:val="center"/>
        </w:trPr>
        <w:tc>
          <w:tcPr>
            <w:tcW w:w="421" w:type="dxa"/>
          </w:tcPr>
          <w:p w:rsidR="00DD2449" w:rsidRDefault="00DD2449" w:rsidP="00B34B97">
            <w:pPr>
              <w:jc w:val="both"/>
            </w:pPr>
          </w:p>
        </w:tc>
        <w:tc>
          <w:tcPr>
            <w:tcW w:w="3827" w:type="dxa"/>
          </w:tcPr>
          <w:p w:rsidR="00DD2449" w:rsidRPr="00000F43" w:rsidRDefault="00DD2449" w:rsidP="00B34B97">
            <w:pPr>
              <w:jc w:val="right"/>
              <w:rPr>
                <w:b/>
              </w:rPr>
            </w:pPr>
            <w:r w:rsidRPr="00000F43">
              <w:rPr>
                <w:b/>
              </w:rPr>
              <w:t>Итого: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9" w:type="dxa"/>
          </w:tcPr>
          <w:p w:rsidR="00DD2449" w:rsidRDefault="00DD2449" w:rsidP="00B34B97">
            <w:pPr>
              <w:jc w:val="center"/>
            </w:pPr>
          </w:p>
        </w:tc>
      </w:tr>
      <w:tr w:rsidR="00DD2449" w:rsidTr="003E4942">
        <w:trPr>
          <w:jc w:val="center"/>
        </w:trPr>
        <w:tc>
          <w:tcPr>
            <w:tcW w:w="9345" w:type="dxa"/>
            <w:gridSpan w:val="9"/>
            <w:vAlign w:val="center"/>
          </w:tcPr>
          <w:p w:rsidR="00DD2449" w:rsidRPr="00000F43" w:rsidRDefault="00DD2449" w:rsidP="003E4942">
            <w:pPr>
              <w:jc w:val="center"/>
              <w:rPr>
                <w:b/>
              </w:rPr>
            </w:pPr>
            <w:r w:rsidRPr="00000F43">
              <w:rPr>
                <w:b/>
                <w:lang w:val="en-US"/>
              </w:rPr>
              <w:t xml:space="preserve">II </w:t>
            </w:r>
            <w:r w:rsidRPr="00000F43">
              <w:rPr>
                <w:b/>
              </w:rPr>
              <w:t>семестр</w:t>
            </w:r>
          </w:p>
        </w:tc>
      </w:tr>
      <w:tr w:rsidR="00DD2449" w:rsidTr="00741B45">
        <w:trPr>
          <w:jc w:val="center"/>
        </w:trPr>
        <w:tc>
          <w:tcPr>
            <w:tcW w:w="421" w:type="dxa"/>
          </w:tcPr>
          <w:p w:rsidR="00DD2449" w:rsidRDefault="00DD2449" w:rsidP="00B34B97">
            <w:pPr>
              <w:jc w:val="both"/>
            </w:pPr>
            <w:r>
              <w:t>4</w:t>
            </w:r>
          </w:p>
        </w:tc>
        <w:tc>
          <w:tcPr>
            <w:tcW w:w="3827" w:type="dxa"/>
          </w:tcPr>
          <w:p w:rsidR="00DD2449" w:rsidRDefault="00DD2449" w:rsidP="00B34B97">
            <w:pPr>
              <w:jc w:val="both"/>
            </w:pPr>
            <w:r>
              <w:t>Компьютерные сети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18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4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2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-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2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-</w:t>
            </w:r>
          </w:p>
        </w:tc>
        <w:tc>
          <w:tcPr>
            <w:tcW w:w="729" w:type="dxa"/>
          </w:tcPr>
          <w:p w:rsidR="00DD2449" w:rsidRDefault="00DD2449" w:rsidP="00B34B97">
            <w:pPr>
              <w:jc w:val="center"/>
            </w:pPr>
            <w:r>
              <w:t>14</w:t>
            </w:r>
          </w:p>
        </w:tc>
      </w:tr>
      <w:tr w:rsidR="00DD2449" w:rsidTr="00741B45">
        <w:trPr>
          <w:jc w:val="center"/>
        </w:trPr>
        <w:tc>
          <w:tcPr>
            <w:tcW w:w="421" w:type="dxa"/>
          </w:tcPr>
          <w:p w:rsidR="00DD2449" w:rsidRDefault="00DD2449" w:rsidP="00B34B97">
            <w:pPr>
              <w:jc w:val="both"/>
            </w:pPr>
            <w:r>
              <w:t>5</w:t>
            </w:r>
          </w:p>
        </w:tc>
        <w:tc>
          <w:tcPr>
            <w:tcW w:w="3827" w:type="dxa"/>
          </w:tcPr>
          <w:p w:rsidR="00DD2449" w:rsidRDefault="00DD2449" w:rsidP="00B34B97">
            <w:pPr>
              <w:jc w:val="both"/>
            </w:pPr>
            <w:r>
              <w:t>Защита информации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10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2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2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-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-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-</w:t>
            </w:r>
          </w:p>
        </w:tc>
        <w:tc>
          <w:tcPr>
            <w:tcW w:w="729" w:type="dxa"/>
          </w:tcPr>
          <w:p w:rsidR="00DD2449" w:rsidRDefault="00DD2449" w:rsidP="00B34B97">
            <w:pPr>
              <w:jc w:val="center"/>
            </w:pPr>
            <w:r>
              <w:t>8</w:t>
            </w:r>
          </w:p>
        </w:tc>
      </w:tr>
      <w:tr w:rsidR="00DD2449" w:rsidTr="00741B45">
        <w:trPr>
          <w:jc w:val="center"/>
        </w:trPr>
        <w:tc>
          <w:tcPr>
            <w:tcW w:w="421" w:type="dxa"/>
          </w:tcPr>
          <w:p w:rsidR="00DD2449" w:rsidRDefault="00DD2449" w:rsidP="00B34B97">
            <w:pPr>
              <w:jc w:val="both"/>
            </w:pPr>
            <w:r>
              <w:t>6</w:t>
            </w:r>
          </w:p>
        </w:tc>
        <w:tc>
          <w:tcPr>
            <w:tcW w:w="3827" w:type="dxa"/>
          </w:tcPr>
          <w:p w:rsidR="00DD2449" w:rsidRDefault="00DD2449" w:rsidP="00B34B97">
            <w:pPr>
              <w:jc w:val="both"/>
            </w:pPr>
            <w:r>
              <w:t>Информационные системы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52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10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4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-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4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  <w:r>
              <w:t>2</w:t>
            </w:r>
          </w:p>
        </w:tc>
        <w:tc>
          <w:tcPr>
            <w:tcW w:w="729" w:type="dxa"/>
          </w:tcPr>
          <w:p w:rsidR="00DD2449" w:rsidRPr="00000F43" w:rsidRDefault="00DD2449" w:rsidP="00B34B97">
            <w:pPr>
              <w:jc w:val="center"/>
            </w:pPr>
            <w:r>
              <w:t>42</w:t>
            </w:r>
          </w:p>
        </w:tc>
      </w:tr>
      <w:tr w:rsidR="00DD2449" w:rsidTr="00741B45">
        <w:trPr>
          <w:jc w:val="center"/>
        </w:trPr>
        <w:tc>
          <w:tcPr>
            <w:tcW w:w="421" w:type="dxa"/>
          </w:tcPr>
          <w:p w:rsidR="00DD2449" w:rsidRDefault="00DD2449" w:rsidP="00B34B97">
            <w:pPr>
              <w:jc w:val="both"/>
            </w:pPr>
          </w:p>
        </w:tc>
        <w:tc>
          <w:tcPr>
            <w:tcW w:w="3827" w:type="dxa"/>
          </w:tcPr>
          <w:p w:rsidR="00DD2449" w:rsidRPr="00000F43" w:rsidRDefault="00DD2449" w:rsidP="00B34B97">
            <w:pPr>
              <w:jc w:val="right"/>
              <w:rPr>
                <w:b/>
              </w:rPr>
            </w:pPr>
            <w:r w:rsidRPr="00000F43">
              <w:rPr>
                <w:b/>
              </w:rPr>
              <w:t>Итого: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9" w:type="dxa"/>
          </w:tcPr>
          <w:p w:rsidR="00DD2449" w:rsidRDefault="00DD2449" w:rsidP="00B34B97">
            <w:pPr>
              <w:jc w:val="center"/>
            </w:pPr>
          </w:p>
        </w:tc>
      </w:tr>
      <w:tr w:rsidR="00DD2449" w:rsidTr="00741B45">
        <w:trPr>
          <w:jc w:val="center"/>
        </w:trPr>
        <w:tc>
          <w:tcPr>
            <w:tcW w:w="421" w:type="dxa"/>
          </w:tcPr>
          <w:p w:rsidR="00DD2449" w:rsidRDefault="00DD2449" w:rsidP="00B34B97">
            <w:pPr>
              <w:jc w:val="both"/>
            </w:pPr>
          </w:p>
        </w:tc>
        <w:tc>
          <w:tcPr>
            <w:tcW w:w="3827" w:type="dxa"/>
          </w:tcPr>
          <w:p w:rsidR="00DD2449" w:rsidRPr="00000F43" w:rsidRDefault="00DD2449" w:rsidP="00B34B97">
            <w:pPr>
              <w:rPr>
                <w:b/>
              </w:rPr>
            </w:pPr>
            <w:r w:rsidRPr="00000F43">
              <w:rPr>
                <w:b/>
              </w:rPr>
              <w:t>ВСЕГО</w:t>
            </w: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8" w:type="dxa"/>
          </w:tcPr>
          <w:p w:rsidR="00DD2449" w:rsidRDefault="00DD2449" w:rsidP="00B34B97">
            <w:pPr>
              <w:jc w:val="center"/>
            </w:pPr>
          </w:p>
        </w:tc>
        <w:tc>
          <w:tcPr>
            <w:tcW w:w="729" w:type="dxa"/>
          </w:tcPr>
          <w:p w:rsidR="00DD2449" w:rsidRDefault="00DD2449" w:rsidP="00B34B97">
            <w:pPr>
              <w:jc w:val="center"/>
            </w:pPr>
          </w:p>
        </w:tc>
      </w:tr>
    </w:tbl>
    <w:p w:rsidR="00DD2449" w:rsidRPr="00CF4279" w:rsidRDefault="00DD2449" w:rsidP="00CF4279">
      <w:pPr>
        <w:jc w:val="center"/>
        <w:rPr>
          <w:b/>
          <w:sz w:val="24"/>
        </w:rPr>
      </w:pPr>
    </w:p>
    <w:p w:rsidR="00CF4279" w:rsidRDefault="00CF4279" w:rsidP="00CF4279">
      <w:pPr>
        <w:jc w:val="center"/>
      </w:pPr>
    </w:p>
    <w:p w:rsidR="00771FFF" w:rsidRDefault="00771FFF" w:rsidP="00CF4279">
      <w:pPr>
        <w:jc w:val="center"/>
      </w:pPr>
    </w:p>
    <w:p w:rsidR="00771FFF" w:rsidRDefault="00771FFF" w:rsidP="00CF4279">
      <w:pPr>
        <w:jc w:val="center"/>
      </w:pPr>
    </w:p>
    <w:p w:rsidR="00771FFF" w:rsidRDefault="00771FFF" w:rsidP="00CF4279">
      <w:pPr>
        <w:jc w:val="center"/>
      </w:pPr>
    </w:p>
    <w:p w:rsidR="00771FFF" w:rsidRDefault="00771FFF" w:rsidP="00CF4279">
      <w:pPr>
        <w:jc w:val="center"/>
      </w:pPr>
    </w:p>
    <w:p w:rsidR="00771FFF" w:rsidRDefault="00771FFF" w:rsidP="00CF4279">
      <w:pPr>
        <w:jc w:val="center"/>
      </w:pPr>
    </w:p>
    <w:p w:rsidR="00771FFF" w:rsidRDefault="00771FFF" w:rsidP="00CF4279">
      <w:pPr>
        <w:jc w:val="center"/>
      </w:pPr>
    </w:p>
    <w:p w:rsidR="00771FFF" w:rsidRDefault="00771FFF" w:rsidP="00CF4279">
      <w:pPr>
        <w:jc w:val="center"/>
      </w:pPr>
    </w:p>
    <w:p w:rsidR="00771FFF" w:rsidRDefault="00771FFF" w:rsidP="00CF4279">
      <w:pPr>
        <w:jc w:val="center"/>
      </w:pPr>
    </w:p>
    <w:p w:rsidR="00771FFF" w:rsidRDefault="00771FFF" w:rsidP="00CF4279">
      <w:pPr>
        <w:jc w:val="center"/>
      </w:pPr>
    </w:p>
    <w:p w:rsidR="00771FFF" w:rsidRDefault="00771FFF" w:rsidP="00CF4279">
      <w:pPr>
        <w:jc w:val="center"/>
      </w:pPr>
    </w:p>
    <w:p w:rsidR="00771FFF" w:rsidRDefault="00771FFF" w:rsidP="00CF4279">
      <w:pPr>
        <w:jc w:val="center"/>
      </w:pPr>
    </w:p>
    <w:p w:rsidR="00771FFF" w:rsidRDefault="00771FFF" w:rsidP="00CF4279">
      <w:pPr>
        <w:jc w:val="center"/>
      </w:pPr>
    </w:p>
    <w:p w:rsidR="00771FFF" w:rsidRPr="00B41A9A" w:rsidRDefault="00195D7C" w:rsidP="00B41A9A">
      <w:pPr>
        <w:pStyle w:val="1"/>
        <w:jc w:val="right"/>
      </w:pPr>
      <w:bookmarkStart w:id="5" w:name="_Toc178756846"/>
      <w:r w:rsidRPr="00B41A9A">
        <w:lastRenderedPageBreak/>
        <w:t>Формулы</w:t>
      </w:r>
      <w:bookmarkEnd w:id="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3"/>
        <w:gridCol w:w="2678"/>
        <w:gridCol w:w="5664"/>
      </w:tblGrid>
      <w:tr w:rsidR="00771FFF" w:rsidTr="004A2225">
        <w:tc>
          <w:tcPr>
            <w:tcW w:w="1003" w:type="dxa"/>
          </w:tcPr>
          <w:p w:rsidR="00771FFF" w:rsidRPr="00771FFF" w:rsidRDefault="00771FFF" w:rsidP="00771FFF">
            <w:pPr>
              <w:rPr>
                <w:b/>
              </w:rPr>
            </w:pPr>
            <w:r w:rsidRPr="00771FFF">
              <w:rPr>
                <w:b/>
              </w:rPr>
              <w:t>Вариант</w:t>
            </w:r>
          </w:p>
        </w:tc>
        <w:tc>
          <w:tcPr>
            <w:tcW w:w="8342" w:type="dxa"/>
            <w:gridSpan w:val="2"/>
          </w:tcPr>
          <w:p w:rsidR="00771FFF" w:rsidRPr="00771FFF" w:rsidRDefault="00771FFF" w:rsidP="00771FFF">
            <w:pPr>
              <w:jc w:val="center"/>
              <w:rPr>
                <w:b/>
              </w:rPr>
            </w:pPr>
            <w:r w:rsidRPr="00771FFF">
              <w:rPr>
                <w:b/>
              </w:rPr>
              <w:t>Задание</w:t>
            </w:r>
          </w:p>
        </w:tc>
      </w:tr>
      <w:tr w:rsidR="00771FFF" w:rsidTr="004A2225">
        <w:tc>
          <w:tcPr>
            <w:tcW w:w="1003" w:type="dxa"/>
            <w:vMerge w:val="restart"/>
          </w:tcPr>
          <w:p w:rsidR="00771FFF" w:rsidRPr="00771FFF" w:rsidRDefault="00771FFF" w:rsidP="00771FFF">
            <w:pPr>
              <w:jc w:val="center"/>
              <w:rPr>
                <w:b/>
              </w:rPr>
            </w:pPr>
            <w:r w:rsidRPr="00771FFF">
              <w:rPr>
                <w:b/>
              </w:rPr>
              <w:t>1</w:t>
            </w:r>
          </w:p>
        </w:tc>
        <w:tc>
          <w:tcPr>
            <w:tcW w:w="2678" w:type="dxa"/>
          </w:tcPr>
          <w:p w:rsidR="00771FFF" w:rsidRPr="00771FFF" w:rsidRDefault="00741B45" w:rsidP="00771FFF">
            <w:pPr>
              <w:rPr>
                <w:i/>
                <w:lang w:val="en-US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?</m:t>
                </m:r>
              </m:oMath>
            </m:oMathPara>
          </w:p>
          <w:p w:rsidR="00771FFF" w:rsidRDefault="00771FFF" w:rsidP="00771FFF"/>
        </w:tc>
        <w:tc>
          <w:tcPr>
            <w:tcW w:w="5664" w:type="dxa"/>
          </w:tcPr>
          <w:p w:rsidR="00771FFF" w:rsidRDefault="00741B45" w:rsidP="004A2225"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k+n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mm!</m:t>
                    </m:r>
                  </m:den>
                </m:f>
              </m:oMath>
            </m:oMathPara>
          </w:p>
        </w:tc>
      </w:tr>
      <w:tr w:rsidR="00771FFF" w:rsidTr="004A2225">
        <w:tc>
          <w:tcPr>
            <w:tcW w:w="1003" w:type="dxa"/>
            <w:vMerge/>
          </w:tcPr>
          <w:p w:rsidR="00771FFF" w:rsidRDefault="00771FFF" w:rsidP="00771FFF"/>
        </w:tc>
        <w:tc>
          <w:tcPr>
            <w:tcW w:w="2678" w:type="dxa"/>
          </w:tcPr>
          <w:p w:rsidR="00771FFF" w:rsidRDefault="00741B45" w:rsidP="00771FF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64" w:type="dxa"/>
          </w:tcPr>
          <w:p w:rsidR="00771FFF" w:rsidRDefault="00741B45" w:rsidP="00771FFF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⋅∑x=∑y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⋅∑x+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⋅∑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=∑y⋅x</m:t>
                        </m:r>
                      </m:e>
                    </m:eqArr>
                  </m:e>
                </m:d>
              </m:oMath>
            </m:oMathPara>
          </w:p>
        </w:tc>
      </w:tr>
      <w:tr w:rsidR="00771FFF" w:rsidTr="004A2225">
        <w:tc>
          <w:tcPr>
            <w:tcW w:w="1003" w:type="dxa"/>
            <w:vMerge/>
          </w:tcPr>
          <w:p w:rsidR="00771FFF" w:rsidRDefault="00771FFF" w:rsidP="00771FFF"/>
        </w:tc>
        <w:tc>
          <w:tcPr>
            <w:tcW w:w="2678" w:type="dxa"/>
          </w:tcPr>
          <w:p w:rsidR="00771FFF" w:rsidRDefault="004A2225" w:rsidP="00771FFF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64" w:type="dxa"/>
          </w:tcPr>
          <w:p w:rsidR="00771FFF" w:rsidRPr="000D4268" w:rsidRDefault="00741B45" w:rsidP="006F736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tω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771FFF" w:rsidTr="004A2225">
        <w:tc>
          <w:tcPr>
            <w:tcW w:w="1003" w:type="dxa"/>
            <w:vMerge/>
          </w:tcPr>
          <w:p w:rsidR="00771FFF" w:rsidRDefault="00771FFF" w:rsidP="00771FFF"/>
        </w:tc>
        <w:tc>
          <w:tcPr>
            <w:tcW w:w="2678" w:type="dxa"/>
          </w:tcPr>
          <w:p w:rsidR="00771FFF" w:rsidRDefault="004A2225" w:rsidP="00771FFF">
            <m:oMathPara>
              <m:oMath>
                <m:r>
                  <w:rPr>
                    <w:rFonts w:ascii="Cambria Math" w:hAnsi="Cambria Math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664" w:type="dxa"/>
          </w:tcPr>
          <w:p w:rsidR="00771FFF" w:rsidRPr="006F7368" w:rsidRDefault="006F7368" w:rsidP="006F7368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</w:tr>
      <w:tr w:rsidR="006F7368" w:rsidTr="004A2225">
        <w:tc>
          <w:tcPr>
            <w:tcW w:w="1003" w:type="dxa"/>
            <w:vMerge w:val="restart"/>
          </w:tcPr>
          <w:p w:rsidR="006F7368" w:rsidRPr="006F7368" w:rsidRDefault="006F7368" w:rsidP="006F7368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2678" w:type="dxa"/>
          </w:tcPr>
          <w:p w:rsidR="006F7368" w:rsidRDefault="00741B45" w:rsidP="00771FFF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P∨Q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2→Δ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64" w:type="dxa"/>
          </w:tcPr>
          <w:p w:rsidR="006F7368" w:rsidRPr="00881166" w:rsidRDefault="00741B45" w:rsidP="008963B2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+2xy+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1,3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ⅇ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0,6</m:t>
                            </m: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0,8</m:t>
                            </m: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-1014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x-1.52y=0</m:t>
                        </m:r>
                      </m:e>
                    </m:eqArr>
                  </m:e>
                </m:d>
              </m:oMath>
            </m:oMathPara>
          </w:p>
        </w:tc>
      </w:tr>
      <w:tr w:rsidR="006F7368" w:rsidTr="004A2225">
        <w:tc>
          <w:tcPr>
            <w:tcW w:w="1003" w:type="dxa"/>
            <w:vMerge/>
          </w:tcPr>
          <w:p w:rsidR="006F7368" w:rsidRDefault="006F7368" w:rsidP="00771FFF"/>
        </w:tc>
        <w:tc>
          <w:tcPr>
            <w:tcW w:w="2678" w:type="dxa"/>
          </w:tcPr>
          <w:p w:rsidR="006F7368" w:rsidRDefault="00636A4B" w:rsidP="00195D7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64" w:type="dxa"/>
          </w:tcPr>
          <w:p w:rsidR="006F7368" w:rsidRPr="00881166" w:rsidRDefault="00195D7C" w:rsidP="00195D7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6F7368" w:rsidTr="004A2225">
        <w:tc>
          <w:tcPr>
            <w:tcW w:w="1003" w:type="dxa"/>
            <w:vMerge/>
          </w:tcPr>
          <w:p w:rsidR="006F7368" w:rsidRDefault="006F7368" w:rsidP="00771FFF"/>
        </w:tc>
        <w:tc>
          <w:tcPr>
            <w:tcW w:w="2678" w:type="dxa"/>
          </w:tcPr>
          <w:p w:rsidR="006F7368" w:rsidRDefault="00636A4B" w:rsidP="00636A4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A=</m:t>
                </m:r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664" w:type="dxa"/>
          </w:tcPr>
          <w:p w:rsidR="006F7368" w:rsidRPr="00195D7C" w:rsidRDefault="00195D7C" w:rsidP="00B34B9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χ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l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∂πσ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χ-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χ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6F7368" w:rsidTr="004A2225">
        <w:tc>
          <w:tcPr>
            <w:tcW w:w="1003" w:type="dxa"/>
            <w:vMerge/>
          </w:tcPr>
          <w:p w:rsidR="006F7368" w:rsidRDefault="006F7368" w:rsidP="00771FFF"/>
        </w:tc>
        <w:tc>
          <w:tcPr>
            <w:tcW w:w="2678" w:type="dxa"/>
          </w:tcPr>
          <w:p w:rsidR="006F7368" w:rsidRDefault="00741B45" w:rsidP="00771FFF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∑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ⅈ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64" w:type="dxa"/>
          </w:tcPr>
          <w:p w:rsidR="006F7368" w:rsidRPr="00881166" w:rsidRDefault="00741B45" w:rsidP="00B34B97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grow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eastAsia="Calibri" w:hAnsi="Cambria Math" w:cs="Times New Roman"/>
                      </w:rPr>
                      <m:t>∇•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=</m:t>
                    </m:r>
                    <m:r>
                      <w:rPr>
                        <w:rFonts w:ascii="Cambria Math" w:eastAsia="Calibri" w:hAnsi="Cambria Math" w:cs="Times New Roman"/>
                      </w:rPr>
                      <m:t>∫ⅆs×F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</w:tr>
    </w:tbl>
    <w:p w:rsidR="00771FFF" w:rsidRPr="00771FFF" w:rsidRDefault="00771FFF" w:rsidP="00771FFF"/>
    <w:p w:rsidR="006F7368" w:rsidRDefault="006F7368" w:rsidP="00771FFF">
      <w:pPr>
        <w:rPr>
          <w:i/>
          <w:lang w:val="en-US"/>
        </w:rPr>
      </w:pPr>
    </w:p>
    <w:p w:rsidR="006F7368" w:rsidRDefault="006F7368" w:rsidP="00771FFF">
      <w:pPr>
        <w:rPr>
          <w:i/>
          <w:lang w:val="en-US"/>
        </w:rPr>
      </w:pPr>
    </w:p>
    <w:p w:rsidR="006F7368" w:rsidRDefault="006F7368" w:rsidP="00771FFF">
      <w:pPr>
        <w:rPr>
          <w:i/>
          <w:lang w:val="en-US"/>
        </w:rPr>
      </w:pPr>
    </w:p>
    <w:p w:rsidR="006F7368" w:rsidRDefault="006F7368" w:rsidP="00771FFF">
      <w:pPr>
        <w:rPr>
          <w:i/>
          <w:lang w:val="en-US"/>
        </w:rPr>
      </w:pPr>
    </w:p>
    <w:p w:rsidR="006F7368" w:rsidRDefault="006F7368" w:rsidP="00771FFF">
      <w:pPr>
        <w:rPr>
          <w:i/>
          <w:lang w:val="en-US"/>
        </w:rPr>
      </w:pPr>
    </w:p>
    <w:p w:rsidR="006F7368" w:rsidRDefault="006F7368" w:rsidP="00771FFF">
      <w:pPr>
        <w:rPr>
          <w:i/>
          <w:lang w:val="en-US"/>
        </w:rPr>
      </w:pPr>
    </w:p>
    <w:p w:rsidR="006F7368" w:rsidRDefault="006F7368" w:rsidP="00771FFF">
      <w:pPr>
        <w:rPr>
          <w:i/>
          <w:lang w:val="en-US"/>
        </w:rPr>
      </w:pPr>
    </w:p>
    <w:p w:rsidR="006F7368" w:rsidRDefault="006F7368" w:rsidP="00771FFF">
      <w:pPr>
        <w:rPr>
          <w:i/>
          <w:lang w:val="en-US"/>
        </w:rPr>
      </w:pPr>
    </w:p>
    <w:p w:rsidR="006F7368" w:rsidRDefault="006F7368" w:rsidP="00771FFF">
      <w:pPr>
        <w:rPr>
          <w:i/>
          <w:lang w:val="en-US"/>
        </w:rPr>
      </w:pPr>
    </w:p>
    <w:p w:rsidR="006F7368" w:rsidRDefault="006F7368" w:rsidP="00771FFF">
      <w:pPr>
        <w:rPr>
          <w:i/>
          <w:lang w:val="en-US"/>
        </w:rPr>
      </w:pPr>
    </w:p>
    <w:p w:rsidR="006F7368" w:rsidRDefault="006F7368" w:rsidP="00771FFF">
      <w:pPr>
        <w:rPr>
          <w:i/>
          <w:lang w:val="en-US"/>
        </w:rPr>
      </w:pPr>
    </w:p>
    <w:p w:rsidR="006F7368" w:rsidRDefault="006F7368" w:rsidP="00771FFF">
      <w:pPr>
        <w:rPr>
          <w:i/>
          <w:lang w:val="en-US"/>
        </w:rPr>
      </w:pPr>
    </w:p>
    <w:p w:rsidR="006F7368" w:rsidRDefault="006F7368" w:rsidP="00771FFF">
      <w:pPr>
        <w:rPr>
          <w:i/>
          <w:lang w:val="en-US"/>
        </w:rPr>
      </w:pPr>
    </w:p>
    <w:p w:rsidR="006F7368" w:rsidRDefault="006F7368" w:rsidP="00771FFF">
      <w:pPr>
        <w:rPr>
          <w:i/>
          <w:lang w:val="en-US"/>
        </w:rPr>
      </w:pPr>
    </w:p>
    <w:p w:rsidR="006F7368" w:rsidRPr="006F7368" w:rsidRDefault="006F7368" w:rsidP="006F7368"/>
    <w:sectPr w:rsidR="006F7368" w:rsidRPr="006F7368" w:rsidSect="00CF427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0469C"/>
    <w:multiLevelType w:val="hybridMultilevel"/>
    <w:tmpl w:val="1AC2EC9E"/>
    <w:lvl w:ilvl="0" w:tplc="0ED4387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03F78CB"/>
    <w:multiLevelType w:val="hybridMultilevel"/>
    <w:tmpl w:val="97E23A3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1220323"/>
    <w:multiLevelType w:val="hybridMultilevel"/>
    <w:tmpl w:val="FCF4B490"/>
    <w:lvl w:ilvl="0" w:tplc="C91E40D8">
      <w:start w:val="1"/>
      <w:numFmt w:val="decimal"/>
      <w:lvlText w:val="%1"/>
      <w:lvlJc w:val="center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65111AE1"/>
    <w:multiLevelType w:val="hybridMultilevel"/>
    <w:tmpl w:val="E43A1496"/>
    <w:lvl w:ilvl="0" w:tplc="C91E40D8">
      <w:start w:val="1"/>
      <w:numFmt w:val="decimal"/>
      <w:lvlText w:val="%1"/>
      <w:lvlJc w:val="center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6529101C"/>
    <w:multiLevelType w:val="hybridMultilevel"/>
    <w:tmpl w:val="D25ED91A"/>
    <w:lvl w:ilvl="0" w:tplc="329AB2D2">
      <w:start w:val="1"/>
      <w:numFmt w:val="decimal"/>
      <w:lvlText w:val="%1"/>
      <w:lvlJc w:val="center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70D43B57"/>
    <w:multiLevelType w:val="hybridMultilevel"/>
    <w:tmpl w:val="5090FF86"/>
    <w:lvl w:ilvl="0" w:tplc="0ED4387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75202D13"/>
    <w:multiLevelType w:val="hybridMultilevel"/>
    <w:tmpl w:val="F12E370A"/>
    <w:lvl w:ilvl="0" w:tplc="C91E40D8">
      <w:start w:val="1"/>
      <w:numFmt w:val="decimal"/>
      <w:lvlText w:val="%1"/>
      <w:lvlJc w:val="center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7A893411"/>
    <w:multiLevelType w:val="hybridMultilevel"/>
    <w:tmpl w:val="3F6C634A"/>
    <w:lvl w:ilvl="0" w:tplc="C91E40D8">
      <w:start w:val="1"/>
      <w:numFmt w:val="decimal"/>
      <w:lvlText w:val="%1"/>
      <w:lvlJc w:val="center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79"/>
    <w:rsid w:val="000D4268"/>
    <w:rsid w:val="00195D7C"/>
    <w:rsid w:val="001A4C4B"/>
    <w:rsid w:val="00246F22"/>
    <w:rsid w:val="003E4942"/>
    <w:rsid w:val="00454284"/>
    <w:rsid w:val="004A2225"/>
    <w:rsid w:val="00636A4B"/>
    <w:rsid w:val="006A56E1"/>
    <w:rsid w:val="006F7368"/>
    <w:rsid w:val="00741B45"/>
    <w:rsid w:val="00771FFF"/>
    <w:rsid w:val="008963B2"/>
    <w:rsid w:val="00B34B97"/>
    <w:rsid w:val="00B41A9A"/>
    <w:rsid w:val="00B6057C"/>
    <w:rsid w:val="00CF4279"/>
    <w:rsid w:val="00DD2449"/>
    <w:rsid w:val="00E42D7C"/>
    <w:rsid w:val="00F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480F"/>
  <w15:chartTrackingRefBased/>
  <w15:docId w15:val="{E41D5999-3F34-49D2-9667-63DF40E8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279"/>
  </w:style>
  <w:style w:type="paragraph" w:styleId="1">
    <w:name w:val="heading 1"/>
    <w:basedOn w:val="a"/>
    <w:next w:val="a"/>
    <w:link w:val="10"/>
    <w:uiPriority w:val="9"/>
    <w:qFormat/>
    <w:rsid w:val="00CF427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27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27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27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27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27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27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27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27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279"/>
    <w:rPr>
      <w:smallCaps/>
      <w:spacing w:val="5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F4279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CF4279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F4279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F4279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CF4279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F4279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F4279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F4279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CF4279"/>
    <w:rPr>
      <w:b/>
      <w:bCs/>
      <w:i/>
      <w:iCs/>
      <w:smallCaps/>
      <w:color w:val="385623" w:themeColor="accent6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CF4279"/>
    <w:rPr>
      <w:b/>
      <w:bCs/>
      <w:caps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F427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CF4279"/>
    <w:rPr>
      <w:smallCaps/>
      <w:color w:val="262626" w:themeColor="text1" w:themeTint="D9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CF427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8">
    <w:name w:val="Подзаголовок Знак"/>
    <w:basedOn w:val="a0"/>
    <w:link w:val="a7"/>
    <w:uiPriority w:val="11"/>
    <w:rsid w:val="00CF4279"/>
    <w:rPr>
      <w:rFonts w:asciiTheme="majorHAnsi" w:eastAsiaTheme="majorEastAsia" w:hAnsiTheme="majorHAnsi" w:cstheme="majorBidi"/>
    </w:rPr>
  </w:style>
  <w:style w:type="character" w:styleId="a9">
    <w:name w:val="Strong"/>
    <w:uiPriority w:val="22"/>
    <w:qFormat/>
    <w:rsid w:val="00CF4279"/>
    <w:rPr>
      <w:b/>
      <w:bCs/>
      <w:color w:val="70AD47" w:themeColor="accent6"/>
    </w:rPr>
  </w:style>
  <w:style w:type="character" w:styleId="aa">
    <w:name w:val="Emphasis"/>
    <w:uiPriority w:val="20"/>
    <w:qFormat/>
    <w:rsid w:val="00CF4279"/>
    <w:rPr>
      <w:b/>
      <w:bCs/>
      <w:i/>
      <w:iCs/>
      <w:spacing w:val="10"/>
    </w:rPr>
  </w:style>
  <w:style w:type="paragraph" w:styleId="ab">
    <w:name w:val="No Spacing"/>
    <w:uiPriority w:val="1"/>
    <w:qFormat/>
    <w:rsid w:val="00CF427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F4279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F4279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CF427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CF4279"/>
    <w:rPr>
      <w:b/>
      <w:bCs/>
      <w:i/>
      <w:iCs/>
    </w:rPr>
  </w:style>
  <w:style w:type="character" w:styleId="ae">
    <w:name w:val="Subtle Emphasis"/>
    <w:uiPriority w:val="19"/>
    <w:qFormat/>
    <w:rsid w:val="00CF4279"/>
    <w:rPr>
      <w:i/>
      <w:iCs/>
    </w:rPr>
  </w:style>
  <w:style w:type="character" w:styleId="af">
    <w:name w:val="Intense Emphasis"/>
    <w:uiPriority w:val="21"/>
    <w:qFormat/>
    <w:rsid w:val="00CF4279"/>
    <w:rPr>
      <w:b/>
      <w:bCs/>
      <w:i/>
      <w:iCs/>
      <w:color w:val="70AD47" w:themeColor="accent6"/>
      <w:spacing w:val="10"/>
    </w:rPr>
  </w:style>
  <w:style w:type="character" w:styleId="af0">
    <w:name w:val="Subtle Reference"/>
    <w:uiPriority w:val="31"/>
    <w:qFormat/>
    <w:rsid w:val="00CF4279"/>
    <w:rPr>
      <w:b/>
      <w:bCs/>
    </w:rPr>
  </w:style>
  <w:style w:type="character" w:styleId="af1">
    <w:name w:val="Intense Reference"/>
    <w:uiPriority w:val="32"/>
    <w:qFormat/>
    <w:rsid w:val="00CF4279"/>
    <w:rPr>
      <w:b/>
      <w:bCs/>
      <w:smallCaps/>
      <w:spacing w:val="5"/>
      <w:sz w:val="22"/>
      <w:szCs w:val="22"/>
      <w:u w:val="single"/>
    </w:rPr>
  </w:style>
  <w:style w:type="character" w:styleId="af2">
    <w:name w:val="Book Title"/>
    <w:uiPriority w:val="33"/>
    <w:qFormat/>
    <w:rsid w:val="00CF4279"/>
    <w:rPr>
      <w:rFonts w:asciiTheme="majorHAnsi" w:eastAsiaTheme="majorEastAsia" w:hAnsiTheme="majorHAnsi" w:cstheme="majorBidi"/>
      <w:i/>
      <w:iCs/>
      <w:sz w:val="20"/>
      <w:szCs w:val="20"/>
    </w:rPr>
  </w:style>
  <w:style w:type="table" w:styleId="af3">
    <w:name w:val="Table Grid"/>
    <w:basedOn w:val="a1"/>
    <w:uiPriority w:val="39"/>
    <w:rsid w:val="00CF4279"/>
    <w:pPr>
      <w:spacing w:after="0" w:line="240" w:lineRule="auto"/>
      <w:jc w:val="left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DD2449"/>
    <w:pPr>
      <w:spacing w:after="160" w:line="259" w:lineRule="auto"/>
      <w:ind w:left="720"/>
      <w:contextualSpacing/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D2449"/>
    <w:pPr>
      <w:spacing w:after="100"/>
    </w:pPr>
  </w:style>
  <w:style w:type="character" w:styleId="af5">
    <w:name w:val="Hyperlink"/>
    <w:basedOn w:val="a0"/>
    <w:uiPriority w:val="99"/>
    <w:unhideWhenUsed/>
    <w:rsid w:val="00DD2449"/>
    <w:rPr>
      <w:color w:val="0563C1" w:themeColor="hyperlink"/>
      <w:u w:val="single"/>
    </w:rPr>
  </w:style>
  <w:style w:type="character" w:styleId="af6">
    <w:name w:val="Placeholder Text"/>
    <w:basedOn w:val="a0"/>
    <w:uiPriority w:val="99"/>
    <w:semiHidden/>
    <w:rsid w:val="00771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06712-D143-4BBB-940D-66CBF341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2024-09-26T17:00:00Z</dcterms:created>
  <dcterms:modified xsi:type="dcterms:W3CDTF">2024-10-02T04:41:00Z</dcterms:modified>
</cp:coreProperties>
</file>