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E3E2" w14:textId="77777777" w:rsidR="00280AA2" w:rsidRDefault="00280AA2" w:rsidP="00280AA2">
      <w:r>
        <w:t>LeeWayne Barrineau</w:t>
      </w:r>
    </w:p>
    <w:p w14:paraId="78D15C32" w14:textId="06630C65" w:rsidR="00280AA2" w:rsidRDefault="00280AA2" w:rsidP="00280AA2">
      <w:r>
        <w:t>11/22/2019</w:t>
      </w:r>
    </w:p>
    <w:p w14:paraId="12CAD730" w14:textId="2636ABE0" w:rsidR="00280AA2" w:rsidRDefault="00280AA2" w:rsidP="00280AA2">
      <w:r>
        <w:t xml:space="preserve">Wild Wood Apartments Security </w:t>
      </w:r>
    </w:p>
    <w:p w14:paraId="1A6C7FA7" w14:textId="4F69E3E3" w:rsidR="00012985" w:rsidRDefault="00012985" w:rsidP="00280AA2"/>
    <w:p w14:paraId="2C585A7A" w14:textId="2D6F1427" w:rsidR="00012985" w:rsidRDefault="00662A30" w:rsidP="00662A30">
      <w:pPr>
        <w:pStyle w:val="ListParagraph"/>
        <w:numPr>
          <w:ilvl w:val="0"/>
          <w:numId w:val="1"/>
        </w:numPr>
      </w:pPr>
      <w:r>
        <w:t xml:space="preserve">Access needs for the </w:t>
      </w:r>
      <w:proofErr w:type="gramStart"/>
      <w:r>
        <w:t>users</w:t>
      </w:r>
      <w:r w:rsidR="009E2287">
        <w:t>(</w:t>
      </w:r>
      <w:proofErr w:type="gramEnd"/>
      <w:r w:rsidR="00E62E1D">
        <w:t xml:space="preserve">Management, Apartment </w:t>
      </w:r>
      <w:r w:rsidR="009E2287">
        <w:t>Manager,</w:t>
      </w:r>
      <w:r w:rsidR="00E62E1D">
        <w:t xml:space="preserve"> and </w:t>
      </w:r>
      <w:r w:rsidR="009E2287">
        <w:t>T</w:t>
      </w:r>
      <w:r w:rsidR="00E62E1D">
        <w:t>enant</w:t>
      </w:r>
      <w:r w:rsidR="009E2287">
        <w:t>)</w:t>
      </w:r>
    </w:p>
    <w:p w14:paraId="38AAB963" w14:textId="77777777" w:rsidR="001D58C7" w:rsidRDefault="001D58C7" w:rsidP="00280AA2">
      <w:r>
        <w:tab/>
      </w:r>
    </w:p>
    <w:tbl>
      <w:tblPr>
        <w:tblStyle w:val="TableGrid"/>
        <w:tblW w:w="9784" w:type="dxa"/>
        <w:tblInd w:w="445" w:type="dxa"/>
        <w:tblLook w:val="04A0" w:firstRow="1" w:lastRow="0" w:firstColumn="1" w:lastColumn="0" w:noHBand="0" w:noVBand="1"/>
      </w:tblPr>
      <w:tblGrid>
        <w:gridCol w:w="2874"/>
        <w:gridCol w:w="761"/>
        <w:gridCol w:w="733"/>
        <w:gridCol w:w="877"/>
        <w:gridCol w:w="804"/>
        <w:gridCol w:w="3735"/>
      </w:tblGrid>
      <w:tr w:rsidR="001D58C7" w14:paraId="1CA1495E" w14:textId="77777777" w:rsidTr="00BE506D">
        <w:trPr>
          <w:trHeight w:val="400"/>
        </w:trPr>
        <w:tc>
          <w:tcPr>
            <w:tcW w:w="9784" w:type="dxa"/>
            <w:gridSpan w:val="6"/>
          </w:tcPr>
          <w:p w14:paraId="0896CF74" w14:textId="77777777" w:rsidR="001D58C7" w:rsidRPr="00463660" w:rsidRDefault="001D58C7" w:rsidP="00BE506D">
            <w:pPr>
              <w:pStyle w:val="ListParagraph"/>
              <w:ind w:left="0"/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  <w:sz w:val="28"/>
              </w:rPr>
              <w:t>Management</w:t>
            </w:r>
            <w:r w:rsidRPr="00463660">
              <w:rPr>
                <w:rFonts w:ascii="Algerian" w:hAnsi="Algerian"/>
                <w:sz w:val="28"/>
              </w:rPr>
              <w:t xml:space="preserve"> Permissions</w:t>
            </w:r>
          </w:p>
        </w:tc>
      </w:tr>
      <w:tr w:rsidR="001D58C7" w14:paraId="0E1DCD2C" w14:textId="77777777" w:rsidTr="00BE506D">
        <w:trPr>
          <w:trHeight w:val="292"/>
        </w:trPr>
        <w:tc>
          <w:tcPr>
            <w:tcW w:w="2336" w:type="dxa"/>
          </w:tcPr>
          <w:p w14:paraId="728865C6" w14:textId="77777777" w:rsidR="001D58C7" w:rsidRDefault="001D58C7" w:rsidP="00BE506D">
            <w:pPr>
              <w:pStyle w:val="ListParagraph"/>
              <w:ind w:left="0"/>
            </w:pPr>
            <w:r>
              <w:t>Table Name</w:t>
            </w:r>
          </w:p>
        </w:tc>
        <w:tc>
          <w:tcPr>
            <w:tcW w:w="763" w:type="dxa"/>
          </w:tcPr>
          <w:p w14:paraId="75B559D5" w14:textId="77777777" w:rsidR="001D58C7" w:rsidRDefault="001D58C7" w:rsidP="00BE506D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733" w:type="dxa"/>
          </w:tcPr>
          <w:p w14:paraId="494438CA" w14:textId="77777777" w:rsidR="001D58C7" w:rsidRDefault="001D58C7" w:rsidP="00BE506D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877" w:type="dxa"/>
          </w:tcPr>
          <w:p w14:paraId="59437353" w14:textId="77777777" w:rsidR="001D58C7" w:rsidRDefault="001D58C7" w:rsidP="00BE506D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804" w:type="dxa"/>
          </w:tcPr>
          <w:p w14:paraId="0BAC1E1B" w14:textId="77777777" w:rsidR="001D58C7" w:rsidRDefault="001D58C7" w:rsidP="00BE506D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4271" w:type="dxa"/>
          </w:tcPr>
          <w:p w14:paraId="650BBB50" w14:textId="77777777" w:rsidR="001D58C7" w:rsidRDefault="001D58C7" w:rsidP="00BE506D">
            <w:pPr>
              <w:pStyle w:val="ListParagraph"/>
              <w:ind w:left="0"/>
            </w:pPr>
            <w:r>
              <w:t>Constraints</w:t>
            </w:r>
          </w:p>
        </w:tc>
      </w:tr>
      <w:tr w:rsidR="001D58C7" w14:paraId="15E717C5" w14:textId="77777777" w:rsidTr="00BE506D">
        <w:trPr>
          <w:trHeight w:val="292"/>
        </w:trPr>
        <w:tc>
          <w:tcPr>
            <w:tcW w:w="2336" w:type="dxa"/>
          </w:tcPr>
          <w:p w14:paraId="2854D40C" w14:textId="5944A193" w:rsidR="001D58C7" w:rsidRDefault="001D58C7" w:rsidP="00BE506D">
            <w:pPr>
              <w:pStyle w:val="ListParagraph"/>
              <w:ind w:left="0"/>
            </w:pPr>
            <w:r>
              <w:t>Apartment</w:t>
            </w:r>
          </w:p>
        </w:tc>
        <w:tc>
          <w:tcPr>
            <w:tcW w:w="763" w:type="dxa"/>
          </w:tcPr>
          <w:p w14:paraId="595799A3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10ADF4C9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7C946C14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04" w:type="dxa"/>
          </w:tcPr>
          <w:p w14:paraId="650329C8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4271" w:type="dxa"/>
          </w:tcPr>
          <w:p w14:paraId="4566DADD" w14:textId="77777777" w:rsidR="001D58C7" w:rsidRDefault="001D58C7" w:rsidP="00BE506D">
            <w:pPr>
              <w:pStyle w:val="ListParagraph"/>
              <w:ind w:left="0"/>
            </w:pPr>
          </w:p>
        </w:tc>
      </w:tr>
      <w:tr w:rsidR="001D58C7" w14:paraId="3272E54A" w14:textId="77777777" w:rsidTr="00BE506D">
        <w:trPr>
          <w:trHeight w:val="292"/>
        </w:trPr>
        <w:tc>
          <w:tcPr>
            <w:tcW w:w="2336" w:type="dxa"/>
          </w:tcPr>
          <w:p w14:paraId="5D879EFB" w14:textId="5729AA19" w:rsidR="001D58C7" w:rsidRDefault="003C6E35" w:rsidP="00BE506D">
            <w:pPr>
              <w:pStyle w:val="ListParagraph"/>
              <w:ind w:left="0"/>
            </w:pPr>
            <w:hyperlink r:id="rId5" w:history="1">
              <w:r w:rsidR="001D58C7" w:rsidRPr="001D58C7">
                <w:t>Building</w:t>
              </w:r>
              <w:r w:rsidR="001D58C7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63" w:type="dxa"/>
          </w:tcPr>
          <w:p w14:paraId="36EAE8CA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6CF14C8C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0012756C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04" w:type="dxa"/>
          </w:tcPr>
          <w:p w14:paraId="5F2F6CB3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4271" w:type="dxa"/>
          </w:tcPr>
          <w:p w14:paraId="3969FF46" w14:textId="77777777" w:rsidR="001D58C7" w:rsidRDefault="001D58C7" w:rsidP="00BE506D">
            <w:pPr>
              <w:pStyle w:val="ListParagraph"/>
              <w:ind w:left="0"/>
            </w:pPr>
          </w:p>
        </w:tc>
      </w:tr>
      <w:tr w:rsidR="001D58C7" w14:paraId="1595B4F8" w14:textId="77777777" w:rsidTr="00BE506D">
        <w:trPr>
          <w:trHeight w:val="292"/>
        </w:trPr>
        <w:tc>
          <w:tcPr>
            <w:tcW w:w="2336" w:type="dxa"/>
          </w:tcPr>
          <w:p w14:paraId="7CD31EF2" w14:textId="5EF66CE6" w:rsidR="001D58C7" w:rsidRDefault="003C6E35" w:rsidP="00BE506D">
            <w:pPr>
              <w:pStyle w:val="ListParagraph"/>
              <w:ind w:left="0"/>
            </w:pPr>
            <w:hyperlink r:id="rId6" w:history="1">
              <w:r w:rsidR="001D58C7" w:rsidRPr="001D58C7">
                <w:t xml:space="preserve">Lease </w:t>
              </w:r>
            </w:hyperlink>
          </w:p>
        </w:tc>
        <w:tc>
          <w:tcPr>
            <w:tcW w:w="763" w:type="dxa"/>
          </w:tcPr>
          <w:p w14:paraId="4A572CAA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0D594E40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361BB495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04" w:type="dxa"/>
          </w:tcPr>
          <w:p w14:paraId="5FEB8EF8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4271" w:type="dxa"/>
          </w:tcPr>
          <w:p w14:paraId="6AD8ADF0" w14:textId="77777777" w:rsidR="001D58C7" w:rsidRDefault="001D58C7" w:rsidP="00BE506D">
            <w:pPr>
              <w:pStyle w:val="ListParagraph"/>
              <w:ind w:left="0"/>
            </w:pPr>
          </w:p>
        </w:tc>
      </w:tr>
      <w:tr w:rsidR="001D58C7" w14:paraId="17C17BB1" w14:textId="77777777" w:rsidTr="00BE506D">
        <w:trPr>
          <w:trHeight w:val="292"/>
        </w:trPr>
        <w:tc>
          <w:tcPr>
            <w:tcW w:w="2336" w:type="dxa"/>
          </w:tcPr>
          <w:p w14:paraId="2B4C4D69" w14:textId="52F84EB7" w:rsidR="001D58C7" w:rsidRDefault="003C6E35" w:rsidP="00BE506D">
            <w:pPr>
              <w:pStyle w:val="ListParagraph"/>
              <w:ind w:left="0"/>
            </w:pPr>
            <w:hyperlink r:id="rId7" w:history="1">
              <w:proofErr w:type="spellStart"/>
              <w:r w:rsidR="001D58C7" w:rsidRPr="001D58C7">
                <w:t>MaintenanceRequest</w:t>
              </w:r>
              <w:proofErr w:type="spellEnd"/>
              <w:r w:rsidR="001D58C7" w:rsidRPr="001D58C7">
                <w:t xml:space="preserve"> </w:t>
              </w:r>
            </w:hyperlink>
          </w:p>
        </w:tc>
        <w:tc>
          <w:tcPr>
            <w:tcW w:w="763" w:type="dxa"/>
          </w:tcPr>
          <w:p w14:paraId="29427B47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76802D3A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2E54137D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04" w:type="dxa"/>
          </w:tcPr>
          <w:p w14:paraId="6A7C8158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4271" w:type="dxa"/>
          </w:tcPr>
          <w:p w14:paraId="457AEC21" w14:textId="77777777" w:rsidR="001D58C7" w:rsidRDefault="001D58C7" w:rsidP="00BE506D">
            <w:pPr>
              <w:pStyle w:val="ListParagraph"/>
              <w:ind w:left="0"/>
            </w:pPr>
          </w:p>
        </w:tc>
      </w:tr>
      <w:tr w:rsidR="001D58C7" w14:paraId="6A73077E" w14:textId="77777777" w:rsidTr="00BE506D">
        <w:trPr>
          <w:trHeight w:val="292"/>
        </w:trPr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96"/>
              <w:gridCol w:w="81"/>
            </w:tblGrid>
            <w:tr w:rsidR="001D58C7" w:rsidRPr="001D58C7" w14:paraId="3249A30D" w14:textId="77777777" w:rsidTr="001D58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07D8C" w14:textId="77777777" w:rsidR="001D58C7" w:rsidRPr="001D58C7" w:rsidRDefault="001D58C7" w:rsidP="001D58C7">
                  <w:pPr>
                    <w:pStyle w:val="ListParagraph"/>
                    <w:spacing w:after="0"/>
                    <w:ind w:left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D4A49" w14:textId="2B25E503" w:rsidR="001D58C7" w:rsidRPr="001D58C7" w:rsidRDefault="003C6E35" w:rsidP="001D58C7">
                  <w:pPr>
                    <w:pStyle w:val="ListParagraph"/>
                    <w:spacing w:after="0"/>
                    <w:ind w:left="0"/>
                  </w:pPr>
                  <w:hyperlink r:id="rId8" w:history="1">
                    <w:proofErr w:type="spellStart"/>
                    <w:r w:rsidR="001D58C7" w:rsidRPr="001D58C7">
                      <w:t>MaintenanceRequestDetail</w:t>
                    </w:r>
                    <w:proofErr w:type="spellEnd"/>
                    <w:r w:rsidR="001D58C7" w:rsidRPr="001D58C7">
                      <w:t xml:space="preserve">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B7F8" w14:textId="0265413E" w:rsidR="001D58C7" w:rsidRPr="001D58C7" w:rsidRDefault="001D58C7" w:rsidP="001D58C7">
                  <w:pPr>
                    <w:pStyle w:val="ListParagraph"/>
                    <w:spacing w:after="0"/>
                    <w:ind w:left="0"/>
                  </w:pPr>
                </w:p>
              </w:tc>
            </w:tr>
          </w:tbl>
          <w:p w14:paraId="74B2F6A3" w14:textId="75594F14" w:rsidR="001D58C7" w:rsidRDefault="001D58C7" w:rsidP="00BE506D">
            <w:pPr>
              <w:pStyle w:val="ListParagraph"/>
              <w:ind w:left="0"/>
            </w:pPr>
          </w:p>
        </w:tc>
        <w:tc>
          <w:tcPr>
            <w:tcW w:w="763" w:type="dxa"/>
          </w:tcPr>
          <w:p w14:paraId="10ACB40B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4C83C1F8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75B514DE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04" w:type="dxa"/>
          </w:tcPr>
          <w:p w14:paraId="3EEE7751" w14:textId="77777777" w:rsidR="001D58C7" w:rsidRDefault="001D58C7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4271" w:type="dxa"/>
          </w:tcPr>
          <w:p w14:paraId="5D644334" w14:textId="77777777" w:rsidR="001D58C7" w:rsidRDefault="001D58C7" w:rsidP="00BE506D">
            <w:pPr>
              <w:pStyle w:val="ListParagraph"/>
              <w:ind w:left="0"/>
            </w:pPr>
          </w:p>
        </w:tc>
      </w:tr>
      <w:tr w:rsidR="001D58C7" w14:paraId="11868E0C" w14:textId="77777777" w:rsidTr="00BE506D">
        <w:trPr>
          <w:trHeight w:val="292"/>
        </w:trPr>
        <w:tc>
          <w:tcPr>
            <w:tcW w:w="2336" w:type="dxa"/>
          </w:tcPr>
          <w:p w14:paraId="5B0AFD00" w14:textId="508E9F32" w:rsidR="001D58C7" w:rsidRPr="001D58C7" w:rsidRDefault="003C6E35" w:rsidP="001D58C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1D58C7" w:rsidRPr="001D58C7">
                <w:t>RentPayment</w:t>
              </w:r>
              <w:proofErr w:type="spellEnd"/>
              <w:r w:rsidR="001D58C7" w:rsidRPr="001D58C7">
                <w:t xml:space="preserve"> </w:t>
              </w:r>
            </w:hyperlink>
          </w:p>
        </w:tc>
        <w:tc>
          <w:tcPr>
            <w:tcW w:w="763" w:type="dxa"/>
          </w:tcPr>
          <w:p w14:paraId="4F98CD41" w14:textId="766ABF52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340711CD" w14:textId="783AAF76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0E42C17D" w14:textId="7E6A39AD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04" w:type="dxa"/>
          </w:tcPr>
          <w:p w14:paraId="32058DFC" w14:textId="4C338CC5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4271" w:type="dxa"/>
          </w:tcPr>
          <w:p w14:paraId="1A24D185" w14:textId="77777777" w:rsidR="001D58C7" w:rsidRDefault="001D58C7" w:rsidP="00BE506D">
            <w:pPr>
              <w:pStyle w:val="ListParagraph"/>
              <w:ind w:left="0"/>
            </w:pPr>
          </w:p>
        </w:tc>
      </w:tr>
      <w:tr w:rsidR="001D58C7" w14:paraId="6D4E80A4" w14:textId="77777777" w:rsidTr="00BE506D">
        <w:trPr>
          <w:trHeight w:val="292"/>
        </w:trPr>
        <w:tc>
          <w:tcPr>
            <w:tcW w:w="2336" w:type="dxa"/>
          </w:tcPr>
          <w:p w14:paraId="73D84473" w14:textId="5B8C35C2" w:rsidR="001D58C7" w:rsidRPr="001D58C7" w:rsidRDefault="003C6E35" w:rsidP="001D58C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1D58C7" w:rsidRPr="001D58C7">
                <w:t xml:space="preserve">Tenant </w:t>
              </w:r>
            </w:hyperlink>
          </w:p>
        </w:tc>
        <w:tc>
          <w:tcPr>
            <w:tcW w:w="763" w:type="dxa"/>
          </w:tcPr>
          <w:p w14:paraId="4AC6E0D8" w14:textId="70AC4332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4AAC9C0E" w14:textId="1B9AC901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5AEB99E7" w14:textId="1C1DFE50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04" w:type="dxa"/>
          </w:tcPr>
          <w:p w14:paraId="1B7C2470" w14:textId="45B1F976" w:rsidR="001D58C7" w:rsidRPr="00B5572A" w:rsidRDefault="003B0EA7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4271" w:type="dxa"/>
          </w:tcPr>
          <w:p w14:paraId="048E9749" w14:textId="77777777" w:rsidR="001D58C7" w:rsidRDefault="001D58C7" w:rsidP="00BE506D">
            <w:pPr>
              <w:pStyle w:val="ListParagraph"/>
              <w:ind w:left="0"/>
            </w:pPr>
          </w:p>
        </w:tc>
      </w:tr>
    </w:tbl>
    <w:p w14:paraId="38A31576" w14:textId="6865288A" w:rsidR="001D58C7" w:rsidRDefault="00A02990" w:rsidP="00280AA2">
      <w:r>
        <w:tab/>
      </w:r>
    </w:p>
    <w:tbl>
      <w:tblPr>
        <w:tblStyle w:val="TableGrid"/>
        <w:tblW w:w="9784" w:type="dxa"/>
        <w:tblInd w:w="445" w:type="dxa"/>
        <w:tblLook w:val="04A0" w:firstRow="1" w:lastRow="0" w:firstColumn="1" w:lastColumn="0" w:noHBand="0" w:noVBand="1"/>
      </w:tblPr>
      <w:tblGrid>
        <w:gridCol w:w="2874"/>
        <w:gridCol w:w="761"/>
        <w:gridCol w:w="733"/>
        <w:gridCol w:w="877"/>
        <w:gridCol w:w="804"/>
        <w:gridCol w:w="3735"/>
      </w:tblGrid>
      <w:tr w:rsidR="00A02990" w14:paraId="646F8967" w14:textId="77777777" w:rsidTr="00BE506D">
        <w:trPr>
          <w:trHeight w:val="400"/>
        </w:trPr>
        <w:tc>
          <w:tcPr>
            <w:tcW w:w="9784" w:type="dxa"/>
            <w:gridSpan w:val="6"/>
          </w:tcPr>
          <w:p w14:paraId="715852DB" w14:textId="03660653" w:rsidR="00A02990" w:rsidRPr="00463660" w:rsidRDefault="00C41D1A" w:rsidP="00BE506D">
            <w:pPr>
              <w:pStyle w:val="ListParagraph"/>
              <w:ind w:left="0"/>
              <w:jc w:val="center"/>
              <w:rPr>
                <w:rFonts w:ascii="Algerian" w:hAnsi="Algerian"/>
              </w:rPr>
            </w:pPr>
            <w:r w:rsidRPr="00C41D1A">
              <w:rPr>
                <w:rFonts w:ascii="Algerian" w:hAnsi="Algerian"/>
                <w:sz w:val="28"/>
              </w:rPr>
              <w:t>Apartment</w:t>
            </w:r>
            <w:r>
              <w:rPr>
                <w:rFonts w:ascii="Algerian" w:hAnsi="Algerian"/>
                <w:sz w:val="28"/>
              </w:rPr>
              <w:t xml:space="preserve"> </w:t>
            </w:r>
            <w:r w:rsidR="007C2BC8">
              <w:rPr>
                <w:rFonts w:ascii="Algerian" w:hAnsi="Algerian"/>
                <w:sz w:val="28"/>
              </w:rPr>
              <w:t>Manager</w:t>
            </w:r>
            <w:r w:rsidR="00A02990" w:rsidRPr="00463660">
              <w:rPr>
                <w:rFonts w:ascii="Algerian" w:hAnsi="Algerian"/>
                <w:sz w:val="28"/>
              </w:rPr>
              <w:t xml:space="preserve"> Permissions</w:t>
            </w:r>
          </w:p>
        </w:tc>
      </w:tr>
      <w:tr w:rsidR="00A02990" w14:paraId="44D223B3" w14:textId="77777777" w:rsidTr="00BE506D">
        <w:trPr>
          <w:trHeight w:val="292"/>
        </w:trPr>
        <w:tc>
          <w:tcPr>
            <w:tcW w:w="2336" w:type="dxa"/>
          </w:tcPr>
          <w:p w14:paraId="25F71959" w14:textId="77777777" w:rsidR="00A02990" w:rsidRDefault="00A02990" w:rsidP="00BE506D">
            <w:pPr>
              <w:pStyle w:val="ListParagraph"/>
              <w:ind w:left="0"/>
            </w:pPr>
            <w:r>
              <w:t>Table Name</w:t>
            </w:r>
          </w:p>
        </w:tc>
        <w:tc>
          <w:tcPr>
            <w:tcW w:w="763" w:type="dxa"/>
          </w:tcPr>
          <w:p w14:paraId="13943883" w14:textId="77777777" w:rsidR="00A02990" w:rsidRDefault="00A02990" w:rsidP="00BE506D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733" w:type="dxa"/>
          </w:tcPr>
          <w:p w14:paraId="3848B083" w14:textId="77777777" w:rsidR="00A02990" w:rsidRDefault="00A02990" w:rsidP="00BE506D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877" w:type="dxa"/>
          </w:tcPr>
          <w:p w14:paraId="57A870E6" w14:textId="77777777" w:rsidR="00A02990" w:rsidRDefault="00A02990" w:rsidP="00BE506D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804" w:type="dxa"/>
          </w:tcPr>
          <w:p w14:paraId="74000330" w14:textId="77777777" w:rsidR="00A02990" w:rsidRDefault="00A02990" w:rsidP="00BE506D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4271" w:type="dxa"/>
          </w:tcPr>
          <w:p w14:paraId="3F874E43" w14:textId="77777777" w:rsidR="00A02990" w:rsidRDefault="00A02990" w:rsidP="00BE506D">
            <w:pPr>
              <w:pStyle w:val="ListParagraph"/>
              <w:ind w:left="0"/>
            </w:pPr>
            <w:r>
              <w:t>Constraints</w:t>
            </w:r>
          </w:p>
        </w:tc>
      </w:tr>
      <w:tr w:rsidR="00A02990" w14:paraId="5DC4803F" w14:textId="77777777" w:rsidTr="00BE506D">
        <w:trPr>
          <w:trHeight w:val="292"/>
        </w:trPr>
        <w:tc>
          <w:tcPr>
            <w:tcW w:w="2336" w:type="dxa"/>
          </w:tcPr>
          <w:p w14:paraId="4CB06F2E" w14:textId="77777777" w:rsidR="00A02990" w:rsidRDefault="00A02990" w:rsidP="00BE506D">
            <w:pPr>
              <w:pStyle w:val="ListParagraph"/>
              <w:ind w:left="0"/>
            </w:pPr>
            <w:r>
              <w:t>Apartment</w:t>
            </w:r>
          </w:p>
        </w:tc>
        <w:tc>
          <w:tcPr>
            <w:tcW w:w="763" w:type="dxa"/>
          </w:tcPr>
          <w:p w14:paraId="27A619CB" w14:textId="5CA87633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5D1330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733" w:type="dxa"/>
          </w:tcPr>
          <w:p w14:paraId="2A3851AC" w14:textId="7887750A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4DA1ED8E" w14:textId="01AECC76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04" w:type="dxa"/>
          </w:tcPr>
          <w:p w14:paraId="582331A8" w14:textId="34A6A7FD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5934E866" w14:textId="5DB63071" w:rsidR="003C2C88" w:rsidRDefault="00D45BC5" w:rsidP="00BE506D">
            <w:pPr>
              <w:pStyle w:val="ListParagraph"/>
              <w:ind w:left="0"/>
            </w:pPr>
            <w:r w:rsidRPr="004554B8">
              <w:rPr>
                <w:rFonts w:ascii="Bauhaus 93" w:hAnsi="Bauhaus 93"/>
                <w:sz w:val="28"/>
              </w:rPr>
              <w:t>*</w:t>
            </w:r>
            <w:r w:rsidR="005D1330" w:rsidRPr="000A00DA">
              <w:t xml:space="preserve"> The apartment manager should only be able to select their own building</w:t>
            </w:r>
          </w:p>
        </w:tc>
      </w:tr>
      <w:tr w:rsidR="00A02990" w14:paraId="5B49707A" w14:textId="77777777" w:rsidTr="00BE506D">
        <w:trPr>
          <w:trHeight w:val="292"/>
        </w:trPr>
        <w:tc>
          <w:tcPr>
            <w:tcW w:w="2336" w:type="dxa"/>
          </w:tcPr>
          <w:p w14:paraId="5678E001" w14:textId="77777777" w:rsidR="00A02990" w:rsidRDefault="003C6E35" w:rsidP="00BE506D">
            <w:pPr>
              <w:pStyle w:val="ListParagraph"/>
              <w:ind w:left="0"/>
            </w:pPr>
            <w:hyperlink r:id="rId11" w:history="1">
              <w:r w:rsidR="00A02990" w:rsidRPr="001D58C7">
                <w:t>Building</w:t>
              </w:r>
              <w:r w:rsidR="00A02990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63" w:type="dxa"/>
          </w:tcPr>
          <w:p w14:paraId="76366E83" w14:textId="3E78F710" w:rsidR="00A02990" w:rsidRDefault="007C2BC8" w:rsidP="00BE506D">
            <w:pPr>
              <w:pStyle w:val="ListParagraph"/>
              <w:ind w:left="0"/>
            </w:pPr>
            <w:r w:rsidRPr="004554B8">
              <w:rPr>
                <w:rFonts w:ascii="Bauhaus 93" w:hAnsi="Bauhaus 93"/>
                <w:sz w:val="28"/>
              </w:rPr>
              <w:t>X*</w:t>
            </w:r>
          </w:p>
        </w:tc>
        <w:tc>
          <w:tcPr>
            <w:tcW w:w="733" w:type="dxa"/>
          </w:tcPr>
          <w:p w14:paraId="213A83DD" w14:textId="41AAF81B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5CE17AE4" w14:textId="5FA5C2CA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04" w:type="dxa"/>
          </w:tcPr>
          <w:p w14:paraId="51347337" w14:textId="752EAD4D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6434DE85" w14:textId="559ADD04" w:rsidR="00A02990" w:rsidRDefault="00D45BC5" w:rsidP="00BE506D">
            <w:pPr>
              <w:pStyle w:val="ListParagraph"/>
              <w:ind w:left="0"/>
            </w:pPr>
            <w:r w:rsidRPr="004554B8">
              <w:rPr>
                <w:rFonts w:ascii="Bauhaus 93" w:hAnsi="Bauhaus 93"/>
                <w:sz w:val="28"/>
              </w:rPr>
              <w:t>*</w:t>
            </w:r>
            <w:r w:rsidR="00D876C6" w:rsidRPr="000A00DA">
              <w:t xml:space="preserve"> The apartment manager should only be able to select their own building</w:t>
            </w:r>
          </w:p>
        </w:tc>
      </w:tr>
      <w:tr w:rsidR="00A02990" w14:paraId="12DA7F4E" w14:textId="77777777" w:rsidTr="00BE506D">
        <w:trPr>
          <w:trHeight w:val="292"/>
        </w:trPr>
        <w:tc>
          <w:tcPr>
            <w:tcW w:w="2336" w:type="dxa"/>
          </w:tcPr>
          <w:p w14:paraId="2B6CE232" w14:textId="77777777" w:rsidR="00A02990" w:rsidRDefault="003C6E35" w:rsidP="00BE506D">
            <w:pPr>
              <w:pStyle w:val="ListParagraph"/>
              <w:ind w:left="0"/>
            </w:pPr>
            <w:hyperlink r:id="rId12" w:history="1">
              <w:r w:rsidR="00A02990" w:rsidRPr="001D58C7">
                <w:t xml:space="preserve">Lease </w:t>
              </w:r>
            </w:hyperlink>
          </w:p>
        </w:tc>
        <w:tc>
          <w:tcPr>
            <w:tcW w:w="763" w:type="dxa"/>
          </w:tcPr>
          <w:p w14:paraId="0B2E64E5" w14:textId="77777777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0DE158AC" w14:textId="77777777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191369CC" w14:textId="093EE040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3304E3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804" w:type="dxa"/>
          </w:tcPr>
          <w:p w14:paraId="18CE6A23" w14:textId="4B2DBC89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41CA8EF1" w14:textId="33407410" w:rsidR="00A02990" w:rsidRDefault="003304E3" w:rsidP="00BE506D">
            <w:pPr>
              <w:pStyle w:val="ListParagraph"/>
              <w:ind w:left="0"/>
            </w:pPr>
            <w:r w:rsidRPr="004554B8">
              <w:rPr>
                <w:rFonts w:ascii="Bauhaus 93" w:hAnsi="Bauhaus 93"/>
                <w:sz w:val="28"/>
              </w:rPr>
              <w:t>*</w:t>
            </w:r>
            <w:r w:rsidRPr="00D45BC5">
              <w:t>Only for the end date of the lease</w:t>
            </w:r>
          </w:p>
        </w:tc>
      </w:tr>
      <w:tr w:rsidR="00A02990" w14:paraId="6DFCA510" w14:textId="77777777" w:rsidTr="00BE506D">
        <w:trPr>
          <w:trHeight w:val="292"/>
        </w:trPr>
        <w:tc>
          <w:tcPr>
            <w:tcW w:w="2336" w:type="dxa"/>
          </w:tcPr>
          <w:p w14:paraId="63529F50" w14:textId="77777777" w:rsidR="00A02990" w:rsidRDefault="003C6E35" w:rsidP="00BE506D">
            <w:pPr>
              <w:pStyle w:val="ListParagraph"/>
              <w:ind w:left="0"/>
            </w:pPr>
            <w:hyperlink r:id="rId13" w:history="1">
              <w:proofErr w:type="spellStart"/>
              <w:r w:rsidR="00A02990" w:rsidRPr="001D58C7">
                <w:t>MaintenanceRequest</w:t>
              </w:r>
              <w:proofErr w:type="spellEnd"/>
              <w:r w:rsidR="00A02990" w:rsidRPr="001D58C7">
                <w:t xml:space="preserve"> </w:t>
              </w:r>
            </w:hyperlink>
          </w:p>
        </w:tc>
        <w:tc>
          <w:tcPr>
            <w:tcW w:w="763" w:type="dxa"/>
          </w:tcPr>
          <w:p w14:paraId="73B6A0F1" w14:textId="7B74FE4B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B42AD0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733" w:type="dxa"/>
          </w:tcPr>
          <w:p w14:paraId="4049386F" w14:textId="1994C5CD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5406CFF7" w14:textId="7D2BEFA0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04" w:type="dxa"/>
          </w:tcPr>
          <w:p w14:paraId="2465282D" w14:textId="7D624165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57C2F9F9" w14:textId="77777777" w:rsidR="00A02990" w:rsidRDefault="00A02990" w:rsidP="00BE506D">
            <w:pPr>
              <w:pStyle w:val="ListParagraph"/>
              <w:ind w:left="0"/>
            </w:pPr>
          </w:p>
        </w:tc>
      </w:tr>
      <w:tr w:rsidR="00A02990" w14:paraId="7BA6B789" w14:textId="77777777" w:rsidTr="00BE506D">
        <w:trPr>
          <w:trHeight w:val="292"/>
        </w:trPr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96"/>
              <w:gridCol w:w="81"/>
            </w:tblGrid>
            <w:tr w:rsidR="00A02990" w:rsidRPr="001D58C7" w14:paraId="2BD1210D" w14:textId="77777777" w:rsidTr="00BE5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54E54" w14:textId="77777777" w:rsidR="00A02990" w:rsidRPr="001D58C7" w:rsidRDefault="00A02990" w:rsidP="00BE506D">
                  <w:pPr>
                    <w:pStyle w:val="ListParagraph"/>
                    <w:spacing w:after="0"/>
                    <w:ind w:left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A9534" w14:textId="77777777" w:rsidR="00A02990" w:rsidRPr="001D58C7" w:rsidRDefault="003C6E35" w:rsidP="00BE506D">
                  <w:pPr>
                    <w:pStyle w:val="ListParagraph"/>
                    <w:spacing w:after="0"/>
                    <w:ind w:left="0"/>
                  </w:pPr>
                  <w:hyperlink r:id="rId14" w:history="1">
                    <w:proofErr w:type="spellStart"/>
                    <w:r w:rsidR="00A02990" w:rsidRPr="001D58C7">
                      <w:t>MaintenanceRequestDetail</w:t>
                    </w:r>
                    <w:proofErr w:type="spellEnd"/>
                    <w:r w:rsidR="00A02990" w:rsidRPr="001D58C7">
                      <w:t xml:space="preserve">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AB792" w14:textId="77777777" w:rsidR="00A02990" w:rsidRPr="001D58C7" w:rsidRDefault="00A02990" w:rsidP="00BE506D">
                  <w:pPr>
                    <w:pStyle w:val="ListParagraph"/>
                    <w:spacing w:after="0"/>
                    <w:ind w:left="0"/>
                  </w:pPr>
                </w:p>
              </w:tc>
            </w:tr>
          </w:tbl>
          <w:p w14:paraId="10EDAE5E" w14:textId="77777777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763" w:type="dxa"/>
          </w:tcPr>
          <w:p w14:paraId="0946F9EF" w14:textId="24CA6B60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CC7EF9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733" w:type="dxa"/>
          </w:tcPr>
          <w:p w14:paraId="02EEF8A1" w14:textId="04860D2F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CC7EF9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877" w:type="dxa"/>
          </w:tcPr>
          <w:p w14:paraId="24C4F1CF" w14:textId="25B4663E" w:rsidR="00A02990" w:rsidRDefault="00291649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CC7EF9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804" w:type="dxa"/>
          </w:tcPr>
          <w:p w14:paraId="327D6A52" w14:textId="1363F95E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10648749" w14:textId="520B7A03" w:rsidR="00A02990" w:rsidRDefault="00D45BC5" w:rsidP="00BE506D">
            <w:pPr>
              <w:pStyle w:val="ListParagraph"/>
              <w:ind w:left="0"/>
            </w:pPr>
            <w:r w:rsidRPr="004554B8">
              <w:rPr>
                <w:rFonts w:ascii="Bauhaus 93" w:hAnsi="Bauhaus 93"/>
                <w:sz w:val="28"/>
              </w:rPr>
              <w:t>*</w:t>
            </w:r>
            <w:r w:rsidR="00CC7EF9" w:rsidRPr="000A00DA">
              <w:t xml:space="preserve"> Only requests that connect to their building</w:t>
            </w:r>
          </w:p>
        </w:tc>
      </w:tr>
      <w:tr w:rsidR="00A02990" w14:paraId="32183A8F" w14:textId="77777777" w:rsidTr="00BE506D">
        <w:trPr>
          <w:trHeight w:val="292"/>
        </w:trPr>
        <w:tc>
          <w:tcPr>
            <w:tcW w:w="2336" w:type="dxa"/>
          </w:tcPr>
          <w:p w14:paraId="45DBEF91" w14:textId="77777777" w:rsidR="00A02990" w:rsidRPr="001D58C7" w:rsidRDefault="003C6E35" w:rsidP="00BE506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="00A02990" w:rsidRPr="001D58C7">
                <w:t>RentPayment</w:t>
              </w:r>
              <w:proofErr w:type="spellEnd"/>
              <w:r w:rsidR="00A02990" w:rsidRPr="001D58C7">
                <w:t xml:space="preserve"> </w:t>
              </w:r>
            </w:hyperlink>
          </w:p>
        </w:tc>
        <w:tc>
          <w:tcPr>
            <w:tcW w:w="763" w:type="dxa"/>
          </w:tcPr>
          <w:p w14:paraId="21825DA0" w14:textId="77777777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733" w:type="dxa"/>
          </w:tcPr>
          <w:p w14:paraId="214E95B3" w14:textId="77777777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5ED1ADF2" w14:textId="38D252F0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804" w:type="dxa"/>
          </w:tcPr>
          <w:p w14:paraId="2D0B066A" w14:textId="79186B1E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4271" w:type="dxa"/>
          </w:tcPr>
          <w:p w14:paraId="1B01E0C2" w14:textId="77777777" w:rsidR="00A02990" w:rsidRDefault="00A02990" w:rsidP="00BE506D">
            <w:pPr>
              <w:pStyle w:val="ListParagraph"/>
              <w:ind w:left="0"/>
            </w:pPr>
          </w:p>
        </w:tc>
      </w:tr>
      <w:tr w:rsidR="00A02990" w14:paraId="76080C00" w14:textId="77777777" w:rsidTr="00BE506D">
        <w:trPr>
          <w:trHeight w:val="292"/>
        </w:trPr>
        <w:tc>
          <w:tcPr>
            <w:tcW w:w="2336" w:type="dxa"/>
          </w:tcPr>
          <w:p w14:paraId="668B4FBF" w14:textId="77777777" w:rsidR="00A02990" w:rsidRPr="001D58C7" w:rsidRDefault="003C6E35" w:rsidP="00BE506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A02990" w:rsidRPr="001D58C7">
                <w:t xml:space="preserve">Tenant </w:t>
              </w:r>
            </w:hyperlink>
          </w:p>
        </w:tc>
        <w:tc>
          <w:tcPr>
            <w:tcW w:w="763" w:type="dxa"/>
          </w:tcPr>
          <w:p w14:paraId="097F3D63" w14:textId="264C433C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DC5932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733" w:type="dxa"/>
          </w:tcPr>
          <w:p w14:paraId="7162C120" w14:textId="56BC1E00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DC5932" w:rsidRPr="004554B8">
              <w:rPr>
                <w:rFonts w:ascii="Bauhaus 93" w:hAnsi="Bauhaus 93"/>
                <w:sz w:val="28"/>
              </w:rPr>
              <w:t>*</w:t>
            </w:r>
          </w:p>
        </w:tc>
        <w:tc>
          <w:tcPr>
            <w:tcW w:w="877" w:type="dxa"/>
          </w:tcPr>
          <w:p w14:paraId="7497D15F" w14:textId="08AB644E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804" w:type="dxa"/>
          </w:tcPr>
          <w:p w14:paraId="7F482750" w14:textId="3D73AD03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4271" w:type="dxa"/>
          </w:tcPr>
          <w:p w14:paraId="0E19275E" w14:textId="7DFABD81" w:rsidR="00A02990" w:rsidRDefault="00DC5932" w:rsidP="00BE506D">
            <w:pPr>
              <w:pStyle w:val="ListParagraph"/>
              <w:ind w:left="0"/>
            </w:pPr>
            <w:r w:rsidRPr="004554B8">
              <w:rPr>
                <w:rFonts w:ascii="Bauhaus 93" w:hAnsi="Bauhaus 93"/>
                <w:sz w:val="28"/>
              </w:rPr>
              <w:t>*</w:t>
            </w:r>
            <w:r>
              <w:rPr>
                <w:rFonts w:ascii="Bauhaus 93" w:hAnsi="Bauhaus 93"/>
                <w:sz w:val="28"/>
              </w:rPr>
              <w:t xml:space="preserve"> </w:t>
            </w:r>
            <w:r w:rsidRPr="002C55CD">
              <w:t>Only for tenant that are in their building</w:t>
            </w:r>
          </w:p>
        </w:tc>
      </w:tr>
    </w:tbl>
    <w:p w14:paraId="0BD123D5" w14:textId="2DC14773" w:rsidR="00A02990" w:rsidRDefault="00A02990" w:rsidP="00280AA2"/>
    <w:tbl>
      <w:tblPr>
        <w:tblStyle w:val="TableGrid"/>
        <w:tblW w:w="9784" w:type="dxa"/>
        <w:tblInd w:w="445" w:type="dxa"/>
        <w:tblLook w:val="04A0" w:firstRow="1" w:lastRow="0" w:firstColumn="1" w:lastColumn="0" w:noHBand="0" w:noVBand="1"/>
      </w:tblPr>
      <w:tblGrid>
        <w:gridCol w:w="2874"/>
        <w:gridCol w:w="761"/>
        <w:gridCol w:w="733"/>
        <w:gridCol w:w="877"/>
        <w:gridCol w:w="804"/>
        <w:gridCol w:w="3735"/>
      </w:tblGrid>
      <w:tr w:rsidR="00A02990" w14:paraId="04D2B462" w14:textId="77777777" w:rsidTr="00BE506D">
        <w:trPr>
          <w:trHeight w:val="400"/>
        </w:trPr>
        <w:tc>
          <w:tcPr>
            <w:tcW w:w="9784" w:type="dxa"/>
            <w:gridSpan w:val="6"/>
          </w:tcPr>
          <w:p w14:paraId="005981BC" w14:textId="3F5D5A55" w:rsidR="00A02990" w:rsidRPr="00463660" w:rsidRDefault="003C6E35" w:rsidP="00BE506D">
            <w:pPr>
              <w:pStyle w:val="ListParagraph"/>
              <w:ind w:left="0"/>
              <w:jc w:val="center"/>
              <w:rPr>
                <w:rFonts w:ascii="Algerian" w:hAnsi="Algerian"/>
              </w:rPr>
            </w:pPr>
            <w:hyperlink r:id="rId17" w:history="1">
              <w:r w:rsidR="008F7A87" w:rsidRPr="008F7A87">
                <w:rPr>
                  <w:rFonts w:ascii="Algerian" w:hAnsi="Algerian"/>
                  <w:sz w:val="28"/>
                </w:rPr>
                <w:t xml:space="preserve">Tenant </w:t>
              </w:r>
            </w:hyperlink>
            <w:r w:rsidR="00A02990" w:rsidRPr="00463660">
              <w:rPr>
                <w:rFonts w:ascii="Algerian" w:hAnsi="Algerian"/>
                <w:sz w:val="28"/>
              </w:rPr>
              <w:t xml:space="preserve"> Permissions</w:t>
            </w:r>
          </w:p>
        </w:tc>
      </w:tr>
      <w:tr w:rsidR="00A02990" w14:paraId="2BC688A1" w14:textId="77777777" w:rsidTr="00BE506D">
        <w:trPr>
          <w:trHeight w:val="292"/>
        </w:trPr>
        <w:tc>
          <w:tcPr>
            <w:tcW w:w="2336" w:type="dxa"/>
          </w:tcPr>
          <w:p w14:paraId="225ED817" w14:textId="77777777" w:rsidR="00A02990" w:rsidRDefault="00A02990" w:rsidP="00BE506D">
            <w:pPr>
              <w:pStyle w:val="ListParagraph"/>
              <w:ind w:left="0"/>
            </w:pPr>
            <w:r>
              <w:lastRenderedPageBreak/>
              <w:t>Table Name</w:t>
            </w:r>
          </w:p>
        </w:tc>
        <w:tc>
          <w:tcPr>
            <w:tcW w:w="763" w:type="dxa"/>
          </w:tcPr>
          <w:p w14:paraId="2B94ACF4" w14:textId="77777777" w:rsidR="00A02990" w:rsidRDefault="00A02990" w:rsidP="00BE506D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733" w:type="dxa"/>
          </w:tcPr>
          <w:p w14:paraId="01BBE1F3" w14:textId="77777777" w:rsidR="00A02990" w:rsidRDefault="00A02990" w:rsidP="00BE506D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877" w:type="dxa"/>
          </w:tcPr>
          <w:p w14:paraId="1FD7E62F" w14:textId="77777777" w:rsidR="00A02990" w:rsidRDefault="00A02990" w:rsidP="00BE506D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804" w:type="dxa"/>
          </w:tcPr>
          <w:p w14:paraId="38A64C11" w14:textId="77777777" w:rsidR="00A02990" w:rsidRDefault="00A02990" w:rsidP="00BE506D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4271" w:type="dxa"/>
          </w:tcPr>
          <w:p w14:paraId="5EC0F6BD" w14:textId="77777777" w:rsidR="00A02990" w:rsidRDefault="00A02990" w:rsidP="00BE506D">
            <w:pPr>
              <w:pStyle w:val="ListParagraph"/>
              <w:ind w:left="0"/>
            </w:pPr>
            <w:r>
              <w:t>Constraints</w:t>
            </w:r>
          </w:p>
        </w:tc>
      </w:tr>
      <w:tr w:rsidR="00A02990" w14:paraId="216F26D5" w14:textId="77777777" w:rsidTr="00BE506D">
        <w:trPr>
          <w:trHeight w:val="292"/>
        </w:trPr>
        <w:tc>
          <w:tcPr>
            <w:tcW w:w="2336" w:type="dxa"/>
          </w:tcPr>
          <w:p w14:paraId="7A744567" w14:textId="77777777" w:rsidR="00A02990" w:rsidRDefault="00A02990" w:rsidP="00BE506D">
            <w:pPr>
              <w:pStyle w:val="ListParagraph"/>
              <w:ind w:left="0"/>
            </w:pPr>
            <w:r>
              <w:t>Apartment</w:t>
            </w:r>
          </w:p>
        </w:tc>
        <w:tc>
          <w:tcPr>
            <w:tcW w:w="763" w:type="dxa"/>
          </w:tcPr>
          <w:p w14:paraId="5997741B" w14:textId="671D5A6F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733" w:type="dxa"/>
          </w:tcPr>
          <w:p w14:paraId="224E1B08" w14:textId="7CD3DEF5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296FD8FA" w14:textId="53EE6CE1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04" w:type="dxa"/>
          </w:tcPr>
          <w:p w14:paraId="42E3A4D8" w14:textId="7C7948E5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3237CAE3" w14:textId="77777777" w:rsidR="00A02990" w:rsidRDefault="00A02990" w:rsidP="00BE506D">
            <w:pPr>
              <w:pStyle w:val="ListParagraph"/>
              <w:ind w:left="0"/>
            </w:pPr>
          </w:p>
        </w:tc>
      </w:tr>
      <w:tr w:rsidR="00A02990" w14:paraId="6116DBF3" w14:textId="77777777" w:rsidTr="00BE506D">
        <w:trPr>
          <w:trHeight w:val="292"/>
        </w:trPr>
        <w:tc>
          <w:tcPr>
            <w:tcW w:w="2336" w:type="dxa"/>
          </w:tcPr>
          <w:p w14:paraId="40316DFB" w14:textId="77777777" w:rsidR="00A02990" w:rsidRDefault="003C6E35" w:rsidP="00BE506D">
            <w:pPr>
              <w:pStyle w:val="ListParagraph"/>
              <w:ind w:left="0"/>
            </w:pPr>
            <w:hyperlink r:id="rId18" w:history="1">
              <w:r w:rsidR="00A02990" w:rsidRPr="001D58C7">
                <w:t>Building</w:t>
              </w:r>
              <w:r w:rsidR="00A02990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63" w:type="dxa"/>
          </w:tcPr>
          <w:p w14:paraId="4354FD4A" w14:textId="5A54A636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733" w:type="dxa"/>
          </w:tcPr>
          <w:p w14:paraId="2E85E82F" w14:textId="3F23C54B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622926EB" w14:textId="69E9886E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04" w:type="dxa"/>
          </w:tcPr>
          <w:p w14:paraId="5FC6E906" w14:textId="75B633AE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6CE67B58" w14:textId="77777777" w:rsidR="00A02990" w:rsidRDefault="00A02990" w:rsidP="00BE506D">
            <w:pPr>
              <w:pStyle w:val="ListParagraph"/>
              <w:ind w:left="0"/>
            </w:pPr>
          </w:p>
        </w:tc>
      </w:tr>
      <w:tr w:rsidR="00A02990" w14:paraId="660D0452" w14:textId="77777777" w:rsidTr="00BE506D">
        <w:trPr>
          <w:trHeight w:val="292"/>
        </w:trPr>
        <w:tc>
          <w:tcPr>
            <w:tcW w:w="2336" w:type="dxa"/>
          </w:tcPr>
          <w:p w14:paraId="4500D238" w14:textId="77777777" w:rsidR="00A02990" w:rsidRDefault="003C6E35" w:rsidP="00BE506D">
            <w:pPr>
              <w:pStyle w:val="ListParagraph"/>
              <w:ind w:left="0"/>
            </w:pPr>
            <w:hyperlink r:id="rId19" w:history="1">
              <w:r w:rsidR="00A02990" w:rsidRPr="001D58C7">
                <w:t xml:space="preserve">Lease </w:t>
              </w:r>
            </w:hyperlink>
          </w:p>
        </w:tc>
        <w:tc>
          <w:tcPr>
            <w:tcW w:w="763" w:type="dxa"/>
          </w:tcPr>
          <w:p w14:paraId="4B8D791F" w14:textId="02EB43B3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AF5033" w:rsidRPr="000A00DA">
              <w:t>*</w:t>
            </w:r>
          </w:p>
        </w:tc>
        <w:tc>
          <w:tcPr>
            <w:tcW w:w="733" w:type="dxa"/>
          </w:tcPr>
          <w:p w14:paraId="0D6C7EBE" w14:textId="7704296D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164708C1" w14:textId="5866B394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04" w:type="dxa"/>
          </w:tcPr>
          <w:p w14:paraId="3E27A3C3" w14:textId="13950ED5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11C24CE7" w14:textId="77777777" w:rsidR="00A02990" w:rsidRDefault="00A02990" w:rsidP="00BE506D">
            <w:pPr>
              <w:pStyle w:val="ListParagraph"/>
              <w:ind w:left="0"/>
            </w:pPr>
          </w:p>
        </w:tc>
      </w:tr>
      <w:tr w:rsidR="00A02990" w14:paraId="4E7E8429" w14:textId="77777777" w:rsidTr="00BE506D">
        <w:trPr>
          <w:trHeight w:val="292"/>
        </w:trPr>
        <w:tc>
          <w:tcPr>
            <w:tcW w:w="2336" w:type="dxa"/>
          </w:tcPr>
          <w:p w14:paraId="1C6BA5CB" w14:textId="77777777" w:rsidR="00A02990" w:rsidRDefault="003C6E35" w:rsidP="00BE506D">
            <w:pPr>
              <w:pStyle w:val="ListParagraph"/>
              <w:ind w:left="0"/>
            </w:pPr>
            <w:hyperlink r:id="rId20" w:history="1">
              <w:proofErr w:type="spellStart"/>
              <w:r w:rsidR="00A02990" w:rsidRPr="001D58C7">
                <w:t>MaintenanceRequest</w:t>
              </w:r>
              <w:proofErr w:type="spellEnd"/>
              <w:r w:rsidR="00A02990" w:rsidRPr="001D58C7">
                <w:t xml:space="preserve"> </w:t>
              </w:r>
            </w:hyperlink>
          </w:p>
        </w:tc>
        <w:tc>
          <w:tcPr>
            <w:tcW w:w="763" w:type="dxa"/>
          </w:tcPr>
          <w:p w14:paraId="68C414B7" w14:textId="4E1894D7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AF5033" w:rsidRPr="000A00DA">
              <w:t>*</w:t>
            </w:r>
          </w:p>
        </w:tc>
        <w:tc>
          <w:tcPr>
            <w:tcW w:w="733" w:type="dxa"/>
          </w:tcPr>
          <w:p w14:paraId="455BA49F" w14:textId="1A560911" w:rsidR="00A02990" w:rsidRDefault="00A02990" w:rsidP="00BE506D">
            <w:pPr>
              <w:pStyle w:val="ListParagraph"/>
              <w:ind w:left="0"/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67C73011" w14:textId="5A42B490" w:rsidR="00A02990" w:rsidRPr="00AF5033" w:rsidRDefault="00A02990" w:rsidP="00BE506D">
            <w:pPr>
              <w:pStyle w:val="ListParagraph"/>
              <w:ind w:left="0"/>
              <w:rPr>
                <w:b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851ECC">
              <w:rPr>
                <w:rFonts w:cstheme="minorHAnsi"/>
              </w:rPr>
              <w:t>˚</w:t>
            </w:r>
          </w:p>
        </w:tc>
        <w:tc>
          <w:tcPr>
            <w:tcW w:w="804" w:type="dxa"/>
          </w:tcPr>
          <w:p w14:paraId="5F8BE0E1" w14:textId="1690DA6F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77C0EC68" w14:textId="77777777" w:rsidR="00A02990" w:rsidRDefault="00851ECC" w:rsidP="00BE506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˚ Only the description</w:t>
            </w:r>
            <w:r w:rsidR="00891C3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for the maintenance request should </w:t>
            </w:r>
            <w:proofErr w:type="gramStart"/>
            <w:r>
              <w:rPr>
                <w:rFonts w:cstheme="minorHAnsi"/>
              </w:rPr>
              <w:t>be allowed</w:t>
            </w:r>
            <w:proofErr w:type="gramEnd"/>
            <w:r>
              <w:rPr>
                <w:rFonts w:cstheme="minorHAnsi"/>
              </w:rPr>
              <w:t xml:space="preserve"> to be updated </w:t>
            </w:r>
          </w:p>
          <w:p w14:paraId="143EF660" w14:textId="25C779FE" w:rsidR="00E864B5" w:rsidRDefault="00E864B5" w:rsidP="00BE506D">
            <w:pPr>
              <w:pStyle w:val="ListParagraph"/>
              <w:ind w:left="0"/>
            </w:pPr>
            <w:r w:rsidRPr="000A00DA">
              <w:t>*</w:t>
            </w:r>
            <w:r>
              <w:t>Only for the request that the tenant has created</w:t>
            </w:r>
          </w:p>
        </w:tc>
      </w:tr>
      <w:tr w:rsidR="00A02990" w14:paraId="50C15F8B" w14:textId="77777777" w:rsidTr="00BE506D">
        <w:trPr>
          <w:trHeight w:val="292"/>
        </w:trPr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96"/>
              <w:gridCol w:w="81"/>
            </w:tblGrid>
            <w:tr w:rsidR="00A02990" w:rsidRPr="001D58C7" w14:paraId="35330509" w14:textId="77777777" w:rsidTr="00BE50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0F714" w14:textId="77777777" w:rsidR="00A02990" w:rsidRPr="001D58C7" w:rsidRDefault="00A02990" w:rsidP="00BE506D">
                  <w:pPr>
                    <w:pStyle w:val="ListParagraph"/>
                    <w:spacing w:after="0"/>
                    <w:ind w:left="0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3A078" w14:textId="77777777" w:rsidR="00A02990" w:rsidRPr="001D58C7" w:rsidRDefault="003C6E35" w:rsidP="00BE506D">
                  <w:pPr>
                    <w:pStyle w:val="ListParagraph"/>
                    <w:spacing w:after="0"/>
                    <w:ind w:left="0"/>
                  </w:pPr>
                  <w:hyperlink r:id="rId21" w:history="1">
                    <w:proofErr w:type="spellStart"/>
                    <w:r w:rsidR="00A02990" w:rsidRPr="001D58C7">
                      <w:t>MaintenanceRequestDetail</w:t>
                    </w:r>
                    <w:proofErr w:type="spellEnd"/>
                    <w:r w:rsidR="00A02990" w:rsidRPr="001D58C7">
                      <w:t xml:space="preserve">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FEC23" w14:textId="77777777" w:rsidR="00A02990" w:rsidRPr="001D58C7" w:rsidRDefault="00A02990" w:rsidP="00BE506D">
                  <w:pPr>
                    <w:pStyle w:val="ListParagraph"/>
                    <w:spacing w:after="0"/>
                    <w:ind w:left="0"/>
                  </w:pPr>
                </w:p>
              </w:tc>
            </w:tr>
          </w:tbl>
          <w:p w14:paraId="0154E9BD" w14:textId="77777777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763" w:type="dxa"/>
          </w:tcPr>
          <w:p w14:paraId="3197A55E" w14:textId="6A4CF976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733" w:type="dxa"/>
          </w:tcPr>
          <w:p w14:paraId="21AFD959" w14:textId="6C2330DC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77" w:type="dxa"/>
          </w:tcPr>
          <w:p w14:paraId="7231F446" w14:textId="1D164E47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804" w:type="dxa"/>
          </w:tcPr>
          <w:p w14:paraId="017507D3" w14:textId="7BC5B210" w:rsidR="00A02990" w:rsidRDefault="00A02990" w:rsidP="00BE506D">
            <w:pPr>
              <w:pStyle w:val="ListParagraph"/>
              <w:ind w:left="0"/>
            </w:pPr>
          </w:p>
        </w:tc>
        <w:tc>
          <w:tcPr>
            <w:tcW w:w="4271" w:type="dxa"/>
          </w:tcPr>
          <w:p w14:paraId="01B9D231" w14:textId="77777777" w:rsidR="00A02990" w:rsidRDefault="00A02990" w:rsidP="00BE506D">
            <w:pPr>
              <w:pStyle w:val="ListParagraph"/>
              <w:ind w:left="0"/>
            </w:pPr>
          </w:p>
        </w:tc>
      </w:tr>
      <w:tr w:rsidR="00A02990" w14:paraId="2DF3B904" w14:textId="77777777" w:rsidTr="00BE506D">
        <w:trPr>
          <w:trHeight w:val="292"/>
        </w:trPr>
        <w:tc>
          <w:tcPr>
            <w:tcW w:w="2336" w:type="dxa"/>
          </w:tcPr>
          <w:p w14:paraId="257B3040" w14:textId="77777777" w:rsidR="00A02990" w:rsidRPr="001D58C7" w:rsidRDefault="003C6E35" w:rsidP="00BE506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="00A02990" w:rsidRPr="001D58C7">
                <w:t>RentPayment</w:t>
              </w:r>
              <w:proofErr w:type="spellEnd"/>
              <w:r w:rsidR="00A02990" w:rsidRPr="001D58C7">
                <w:t xml:space="preserve"> </w:t>
              </w:r>
            </w:hyperlink>
          </w:p>
        </w:tc>
        <w:tc>
          <w:tcPr>
            <w:tcW w:w="763" w:type="dxa"/>
          </w:tcPr>
          <w:p w14:paraId="01F6BCD4" w14:textId="77559AB7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A23CC9" w:rsidRPr="003C7F6A">
              <w:rPr>
                <w:b/>
              </w:rPr>
              <w:t>*</w:t>
            </w:r>
          </w:p>
        </w:tc>
        <w:tc>
          <w:tcPr>
            <w:tcW w:w="733" w:type="dxa"/>
          </w:tcPr>
          <w:p w14:paraId="71B6BF9E" w14:textId="5D1BFABC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</w:p>
        </w:tc>
        <w:tc>
          <w:tcPr>
            <w:tcW w:w="877" w:type="dxa"/>
          </w:tcPr>
          <w:p w14:paraId="0AE20FDB" w14:textId="260B0234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804" w:type="dxa"/>
          </w:tcPr>
          <w:p w14:paraId="1D870DEA" w14:textId="0F6052AB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4271" w:type="dxa"/>
          </w:tcPr>
          <w:p w14:paraId="612D9D2D" w14:textId="0572CB65" w:rsidR="00A02990" w:rsidRDefault="00A23CC9" w:rsidP="00BE506D">
            <w:pPr>
              <w:pStyle w:val="ListParagraph"/>
              <w:ind w:left="0"/>
            </w:pPr>
            <w:r w:rsidRPr="000A00DA">
              <w:t>*</w:t>
            </w:r>
            <w:r>
              <w:t xml:space="preserve"> Only for the payment the tenant has done so far.</w:t>
            </w:r>
          </w:p>
        </w:tc>
      </w:tr>
      <w:tr w:rsidR="00A02990" w14:paraId="5D102B89" w14:textId="77777777" w:rsidTr="00BE506D">
        <w:trPr>
          <w:trHeight w:val="292"/>
        </w:trPr>
        <w:tc>
          <w:tcPr>
            <w:tcW w:w="2336" w:type="dxa"/>
          </w:tcPr>
          <w:p w14:paraId="7A0D96FB" w14:textId="77777777" w:rsidR="00A02990" w:rsidRPr="001D58C7" w:rsidRDefault="003C6E35" w:rsidP="00BE506D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A02990" w:rsidRPr="001D58C7">
                <w:t xml:space="preserve">Tenant </w:t>
              </w:r>
            </w:hyperlink>
          </w:p>
        </w:tc>
        <w:tc>
          <w:tcPr>
            <w:tcW w:w="763" w:type="dxa"/>
          </w:tcPr>
          <w:p w14:paraId="766614CA" w14:textId="51857543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3C7F6A" w:rsidRPr="000A00DA">
              <w:t>*</w:t>
            </w:r>
          </w:p>
        </w:tc>
        <w:tc>
          <w:tcPr>
            <w:tcW w:w="733" w:type="dxa"/>
          </w:tcPr>
          <w:p w14:paraId="45388218" w14:textId="3C9466FC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877" w:type="dxa"/>
          </w:tcPr>
          <w:p w14:paraId="23E39E2C" w14:textId="07F05FA3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  <w:r w:rsidRPr="00B5572A">
              <w:rPr>
                <w:rFonts w:ascii="Bauhaus 93" w:hAnsi="Bauhaus 93"/>
                <w:sz w:val="28"/>
              </w:rPr>
              <w:t>X</w:t>
            </w:r>
            <w:r w:rsidR="003C7F6A" w:rsidRPr="000A00DA">
              <w:t>*</w:t>
            </w:r>
          </w:p>
        </w:tc>
        <w:tc>
          <w:tcPr>
            <w:tcW w:w="804" w:type="dxa"/>
          </w:tcPr>
          <w:p w14:paraId="6E37D473" w14:textId="7D50326C" w:rsidR="00A02990" w:rsidRPr="00B5572A" w:rsidRDefault="00A02990" w:rsidP="00BE506D">
            <w:pPr>
              <w:pStyle w:val="ListParagraph"/>
              <w:ind w:left="0"/>
              <w:rPr>
                <w:rFonts w:ascii="Bauhaus 93" w:hAnsi="Bauhaus 93"/>
                <w:sz w:val="28"/>
              </w:rPr>
            </w:pPr>
          </w:p>
        </w:tc>
        <w:tc>
          <w:tcPr>
            <w:tcW w:w="4271" w:type="dxa"/>
          </w:tcPr>
          <w:p w14:paraId="6EDE3124" w14:textId="2B3C5C70" w:rsidR="00A02990" w:rsidRDefault="003C7F6A" w:rsidP="00BE506D">
            <w:pPr>
              <w:pStyle w:val="ListParagraph"/>
              <w:ind w:left="0"/>
            </w:pPr>
            <w:r>
              <w:t xml:space="preserve">*Only for their </w:t>
            </w:r>
            <w:r w:rsidR="00211A7F">
              <w:t>information</w:t>
            </w:r>
          </w:p>
        </w:tc>
      </w:tr>
    </w:tbl>
    <w:p w14:paraId="6ADECC89" w14:textId="77777777" w:rsidR="00A02990" w:rsidRDefault="00A02990" w:rsidP="00280AA2"/>
    <w:p w14:paraId="48DE61D7" w14:textId="3FF97F70" w:rsidR="00012985" w:rsidRDefault="00012985" w:rsidP="00280AA2">
      <w:r>
        <w:t>2.</w:t>
      </w:r>
      <w:r w:rsidR="00E40386">
        <w:t xml:space="preserve"> </w:t>
      </w:r>
    </w:p>
    <w:p w14:paraId="099EBBC2" w14:textId="77777777" w:rsidR="00996685" w:rsidRDefault="00996685" w:rsidP="00280AA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7221"/>
      </w:tblGrid>
      <w:tr w:rsidR="00996685" w14:paraId="0461A767" w14:textId="77777777" w:rsidTr="00A63C32">
        <w:tc>
          <w:tcPr>
            <w:tcW w:w="2129" w:type="dxa"/>
          </w:tcPr>
          <w:p w14:paraId="2995A957" w14:textId="77777777" w:rsidR="00996685" w:rsidRDefault="00996685" w:rsidP="00A63C32">
            <w:r w:rsidRPr="00D04A94">
              <w:rPr>
                <w:rFonts w:ascii="Algerian" w:hAnsi="Algerian"/>
                <w:sz w:val="28"/>
              </w:rPr>
              <w:t>Role</w:t>
            </w:r>
          </w:p>
        </w:tc>
        <w:tc>
          <w:tcPr>
            <w:tcW w:w="7221" w:type="dxa"/>
          </w:tcPr>
          <w:p w14:paraId="6D8E3A5B" w14:textId="77777777" w:rsidR="00996685" w:rsidRDefault="00996685" w:rsidP="00A63C32">
            <w:r>
              <w:rPr>
                <w:rFonts w:ascii="Algerian" w:hAnsi="Algerian"/>
                <w:sz w:val="28"/>
              </w:rPr>
              <w:t>Description</w:t>
            </w:r>
          </w:p>
        </w:tc>
      </w:tr>
      <w:tr w:rsidR="00996685" w14:paraId="4651FC2E" w14:textId="77777777" w:rsidTr="00A63C32">
        <w:tc>
          <w:tcPr>
            <w:tcW w:w="2129" w:type="dxa"/>
          </w:tcPr>
          <w:p w14:paraId="315FD517" w14:textId="36FB169F" w:rsidR="00996685" w:rsidRDefault="00996685" w:rsidP="00A63C32">
            <w:r>
              <w:t>WWA</w:t>
            </w:r>
            <w:r>
              <w:t xml:space="preserve">_management </w:t>
            </w:r>
          </w:p>
        </w:tc>
        <w:tc>
          <w:tcPr>
            <w:tcW w:w="7221" w:type="dxa"/>
          </w:tcPr>
          <w:p w14:paraId="447E8F73" w14:textId="77777777" w:rsidR="00996685" w:rsidRDefault="00996685" w:rsidP="00A63C32">
            <w:r w:rsidRPr="00D90E36">
              <w:t>Grants ownership and full permissions on all database objects.</w:t>
            </w:r>
          </w:p>
        </w:tc>
      </w:tr>
      <w:tr w:rsidR="00996685" w14:paraId="2B40D507" w14:textId="77777777" w:rsidTr="00A63C32">
        <w:tc>
          <w:tcPr>
            <w:tcW w:w="2129" w:type="dxa"/>
          </w:tcPr>
          <w:p w14:paraId="52443C8A" w14:textId="7212D829" w:rsidR="00996685" w:rsidRDefault="00996685" w:rsidP="00A63C32">
            <w:r>
              <w:t>WWA</w:t>
            </w:r>
            <w:r>
              <w:t xml:space="preserve"> </w:t>
            </w:r>
            <w:r>
              <w:t>_</w:t>
            </w:r>
            <w:r>
              <w:t>a</w:t>
            </w:r>
            <w:r w:rsidRPr="00996685">
              <w:t>partment</w:t>
            </w:r>
          </w:p>
        </w:tc>
        <w:tc>
          <w:tcPr>
            <w:tcW w:w="7221" w:type="dxa"/>
          </w:tcPr>
          <w:p w14:paraId="1ED34D15" w14:textId="5893F189" w:rsidR="00996685" w:rsidRDefault="00B964E9" w:rsidP="00A63C32">
            <w:r>
              <w:t xml:space="preserve">Denies access to </w:t>
            </w:r>
            <w:proofErr w:type="gramStart"/>
            <w:r>
              <w:t>delete</w:t>
            </w:r>
            <w:proofErr w:type="gramEnd"/>
            <w:r>
              <w:t xml:space="preserve"> on all tables. Limits apartment and building to only select</w:t>
            </w:r>
            <w:r w:rsidR="007B13C4">
              <w:t>. Grant</w:t>
            </w:r>
            <w:r w:rsidR="00DA1B91">
              <w:t>s</w:t>
            </w:r>
            <w:r w:rsidR="007B13C4">
              <w:t xml:space="preserve"> select and </w:t>
            </w:r>
            <w:r w:rsidR="00DA1B91">
              <w:t>insert for the lease, also grants limited access to insert of the lease.</w:t>
            </w:r>
            <w:r w:rsidR="00FC7A10">
              <w:t xml:space="preserve"> Limits maintenance request to only select</w:t>
            </w:r>
            <w:r w:rsidR="002E336D">
              <w:t xml:space="preserve">. Limited </w:t>
            </w:r>
            <w:r w:rsidR="003E76BC">
              <w:t>access to</w:t>
            </w:r>
            <w:r w:rsidR="00354D48">
              <w:t xml:space="preserve"> </w:t>
            </w:r>
            <w:r w:rsidR="003E76BC">
              <w:t>select</w:t>
            </w:r>
            <w:r w:rsidR="002E336D">
              <w:t xml:space="preserve">, insert, and </w:t>
            </w:r>
            <w:r w:rsidR="00FE6D17">
              <w:t>update functions</w:t>
            </w:r>
            <w:r w:rsidR="00354D48">
              <w:t xml:space="preserve"> of the maintenance request detail table.</w:t>
            </w:r>
            <w:r w:rsidR="00FE6D17">
              <w:t xml:space="preserve"> Grants access to select and insert of the rent payment table. Finally, access to select and insert of the tenant table.</w:t>
            </w:r>
          </w:p>
        </w:tc>
      </w:tr>
      <w:tr w:rsidR="00996685" w14:paraId="4377A609" w14:textId="77777777" w:rsidTr="00A63C32">
        <w:tc>
          <w:tcPr>
            <w:tcW w:w="2129" w:type="dxa"/>
          </w:tcPr>
          <w:p w14:paraId="7139426F" w14:textId="5775D845" w:rsidR="00996685" w:rsidRDefault="003A4D29" w:rsidP="00A63C32">
            <w:r>
              <w:t>WWA_tenant</w:t>
            </w:r>
          </w:p>
        </w:tc>
        <w:tc>
          <w:tcPr>
            <w:tcW w:w="7221" w:type="dxa"/>
          </w:tcPr>
          <w:p w14:paraId="3CB694CF" w14:textId="6F6A82A7" w:rsidR="00996685" w:rsidRDefault="00996685" w:rsidP="00A63C32">
            <w:r>
              <w:t>Grants user select</w:t>
            </w:r>
            <w:r w:rsidR="008E2016">
              <w:t xml:space="preserve">, </w:t>
            </w:r>
            <w:proofErr w:type="gramStart"/>
            <w:r w:rsidR="008E2016">
              <w:t>insert</w:t>
            </w:r>
            <w:proofErr w:type="gramEnd"/>
            <w:r>
              <w:t xml:space="preserve"> and update permissions over select data inside the </w:t>
            </w:r>
            <w:r w:rsidR="00D10615">
              <w:t>maintenance request table.</w:t>
            </w:r>
            <w:r w:rsidR="00BF5504">
              <w:t xml:space="preserve"> Limited access to the select function of the lease table</w:t>
            </w:r>
            <w:r w:rsidR="008E2016">
              <w:t xml:space="preserve"> Grants user select and insert</w:t>
            </w:r>
            <w:r w:rsidR="009749D4">
              <w:t xml:space="preserve"> over select data inside the rent payment table.</w:t>
            </w:r>
            <w:r w:rsidR="00114972">
              <w:t xml:space="preserve"> </w:t>
            </w:r>
            <w:r w:rsidR="0082519A">
              <w:t>Finally, access</w:t>
            </w:r>
            <w:r w:rsidR="00114972">
              <w:t xml:space="preserve"> to the tenant table </w:t>
            </w:r>
            <w:proofErr w:type="gramStart"/>
            <w:r w:rsidR="00114972">
              <w:t>is limited</w:t>
            </w:r>
            <w:proofErr w:type="gramEnd"/>
            <w:r w:rsidR="00114972">
              <w:t xml:space="preserve"> to select and update.</w:t>
            </w:r>
          </w:p>
        </w:tc>
      </w:tr>
    </w:tbl>
    <w:p w14:paraId="619AB86A" w14:textId="734D5731" w:rsidR="00996685" w:rsidRDefault="00996685" w:rsidP="00280AA2"/>
    <w:p w14:paraId="424DE7BA" w14:textId="77777777" w:rsidR="006245DE" w:rsidRDefault="006245DE" w:rsidP="00280AA2">
      <w:r>
        <w:t>Login and role creations:</w:t>
      </w:r>
    </w:p>
    <w:p w14:paraId="0DE83AFF" w14:textId="77777777" w:rsidR="006245DE" w:rsidRDefault="006245DE" w:rsidP="006245DE">
      <w:r>
        <w:tab/>
      </w:r>
      <w:r>
        <w:tab/>
      </w:r>
      <w:r>
        <w:t>Use Master Go</w:t>
      </w:r>
    </w:p>
    <w:p w14:paraId="212C0841" w14:textId="55444DFB" w:rsidR="006245DE" w:rsidRDefault="006245DE" w:rsidP="006245DE">
      <w:r>
        <w:tab/>
      </w:r>
      <w:r>
        <w:tab/>
        <w:t>CREATE LOGIN a</w:t>
      </w:r>
      <w:r w:rsidRPr="00996685">
        <w:t>partment</w:t>
      </w:r>
      <w:r>
        <w:t xml:space="preserve"> </w:t>
      </w:r>
      <w:r>
        <w:t>WITH PASSWORD</w:t>
      </w:r>
      <w:proofErr w:type="gramStart"/>
      <w:r>
        <w:t>=”</w:t>
      </w:r>
      <w:proofErr w:type="spellStart"/>
      <w:r>
        <w:t>WWaament</w:t>
      </w:r>
      <w:proofErr w:type="spellEnd"/>
      <w:proofErr w:type="gramEnd"/>
      <w:r>
        <w:t>” GO;</w:t>
      </w:r>
    </w:p>
    <w:p w14:paraId="31456142" w14:textId="60FE6212" w:rsidR="006245DE" w:rsidRDefault="006245DE" w:rsidP="006245DE">
      <w:r>
        <w:t xml:space="preserve">                            </w:t>
      </w:r>
      <w:r>
        <w:tab/>
        <w:t xml:space="preserve">Use </w:t>
      </w:r>
      <w:proofErr w:type="spellStart"/>
      <w:r>
        <w:t>lbarinea_</w:t>
      </w:r>
      <w:r w:rsidR="001A61FE">
        <w:t>wildwoods_apartment</w:t>
      </w:r>
      <w:proofErr w:type="spellEnd"/>
      <w:r>
        <w:t xml:space="preserve"> GO</w:t>
      </w:r>
    </w:p>
    <w:p w14:paraId="4DB0EAEE" w14:textId="501F057F" w:rsidR="006245DE" w:rsidRDefault="006245DE" w:rsidP="006245DE">
      <w:r>
        <w:t xml:space="preserve">                               CREATE ROLE </w:t>
      </w:r>
      <w:r w:rsidR="001A61FE">
        <w:t>WWA _a</w:t>
      </w:r>
      <w:r w:rsidR="001A61FE" w:rsidRPr="00996685">
        <w:t>partment</w:t>
      </w:r>
      <w:r w:rsidR="001A61FE">
        <w:t xml:space="preserve"> </w:t>
      </w:r>
      <w:r>
        <w:t>GO</w:t>
      </w:r>
    </w:p>
    <w:p w14:paraId="17319104" w14:textId="381F9673" w:rsidR="006245DE" w:rsidRDefault="006245DE" w:rsidP="006245DE">
      <w:r>
        <w:tab/>
      </w:r>
      <w:r>
        <w:tab/>
        <w:t>Create</w:t>
      </w:r>
      <w:r w:rsidR="000C25F7">
        <w:t>;</w:t>
      </w:r>
    </w:p>
    <w:p w14:paraId="4354256C" w14:textId="77777777" w:rsidR="000C25F7" w:rsidRDefault="006245DE" w:rsidP="000C25F7">
      <w:r>
        <w:t xml:space="preserve"> </w:t>
      </w:r>
      <w:r w:rsidR="000C25F7">
        <w:tab/>
      </w:r>
      <w:r w:rsidR="000C25F7">
        <w:tab/>
      </w:r>
      <w:r w:rsidR="000C25F7">
        <w:t>Use Master Go</w:t>
      </w:r>
    </w:p>
    <w:p w14:paraId="0E2C7009" w14:textId="5FF738A0" w:rsidR="000C25F7" w:rsidRDefault="000C25F7" w:rsidP="000C25F7">
      <w:r>
        <w:lastRenderedPageBreak/>
        <w:tab/>
      </w:r>
      <w:r>
        <w:tab/>
        <w:t xml:space="preserve">CREATE LOGIN </w:t>
      </w:r>
      <w:r w:rsidR="005C078D">
        <w:t xml:space="preserve">management </w:t>
      </w:r>
      <w:r>
        <w:t>WITH PASSWORD</w:t>
      </w:r>
      <w:proofErr w:type="gramStart"/>
      <w:r>
        <w:t>=”</w:t>
      </w:r>
      <w:proofErr w:type="spellStart"/>
      <w:r w:rsidR="005C078D">
        <w:t>HqW</w:t>
      </w:r>
      <w:proofErr w:type="spellEnd"/>
      <w:proofErr w:type="gramEnd"/>
      <w:r w:rsidR="005C078D">
        <w:t>*0wa</w:t>
      </w:r>
      <w:r>
        <w:t>” GO;</w:t>
      </w:r>
    </w:p>
    <w:p w14:paraId="59D2CDE7" w14:textId="77777777" w:rsidR="000C25F7" w:rsidRDefault="000C25F7" w:rsidP="000C25F7">
      <w:r>
        <w:t xml:space="preserve">                            </w:t>
      </w:r>
      <w:r>
        <w:tab/>
        <w:t xml:space="preserve">Use </w:t>
      </w:r>
      <w:proofErr w:type="spellStart"/>
      <w:r>
        <w:t>lbarinea_wildwoods_apartment</w:t>
      </w:r>
      <w:proofErr w:type="spellEnd"/>
      <w:r>
        <w:t xml:space="preserve"> GO</w:t>
      </w:r>
    </w:p>
    <w:p w14:paraId="0731FF72" w14:textId="05E3E13A" w:rsidR="000C25F7" w:rsidRDefault="000C25F7" w:rsidP="000C25F7">
      <w:r>
        <w:t xml:space="preserve">                               CREATE ROLE WWA _</w:t>
      </w:r>
      <w:r w:rsidR="005C078D" w:rsidRPr="005C078D">
        <w:t xml:space="preserve"> </w:t>
      </w:r>
      <w:r w:rsidR="005C078D">
        <w:t xml:space="preserve">management </w:t>
      </w:r>
      <w:r>
        <w:t>GO</w:t>
      </w:r>
    </w:p>
    <w:p w14:paraId="7916E6C9" w14:textId="7A67E857" w:rsidR="006245DE" w:rsidRDefault="000C25F7" w:rsidP="000C25F7">
      <w:r>
        <w:tab/>
      </w:r>
      <w:r>
        <w:tab/>
        <w:t>Create;</w:t>
      </w:r>
    </w:p>
    <w:p w14:paraId="37BDC770" w14:textId="77777777" w:rsidR="00E625F9" w:rsidRDefault="00E625F9" w:rsidP="007107DF">
      <w:pPr>
        <w:ind w:left="720" w:firstLine="720"/>
      </w:pPr>
      <w:r>
        <w:t>Use Master Go</w:t>
      </w:r>
    </w:p>
    <w:p w14:paraId="0698DB8C" w14:textId="0A93F763" w:rsidR="00E625F9" w:rsidRDefault="00E625F9" w:rsidP="00E625F9">
      <w:r>
        <w:tab/>
      </w:r>
      <w:r>
        <w:tab/>
        <w:t xml:space="preserve">CREATE LOGIN </w:t>
      </w:r>
      <w:r w:rsidR="007107DF">
        <w:t>tenant</w:t>
      </w:r>
      <w:r w:rsidR="007107DF">
        <w:t xml:space="preserve"> </w:t>
      </w:r>
      <w:r>
        <w:t>WITH PASSWORD</w:t>
      </w:r>
      <w:proofErr w:type="gramStart"/>
      <w:r>
        <w:t>=”</w:t>
      </w:r>
      <w:r w:rsidR="007107DF">
        <w:t>recwd</w:t>
      </w:r>
      <w:proofErr w:type="gramEnd"/>
      <w:r w:rsidR="007107DF">
        <w:t>@32WWA</w:t>
      </w:r>
      <w:r>
        <w:t>” GO;</w:t>
      </w:r>
    </w:p>
    <w:p w14:paraId="312B44C1" w14:textId="77777777" w:rsidR="00E625F9" w:rsidRDefault="00E625F9" w:rsidP="00E625F9">
      <w:r>
        <w:t xml:space="preserve">                            </w:t>
      </w:r>
      <w:r>
        <w:tab/>
        <w:t xml:space="preserve">Use </w:t>
      </w:r>
      <w:proofErr w:type="spellStart"/>
      <w:r>
        <w:t>lbarinea_wildwoods_apartment</w:t>
      </w:r>
      <w:proofErr w:type="spellEnd"/>
      <w:r>
        <w:t xml:space="preserve"> GO</w:t>
      </w:r>
    </w:p>
    <w:p w14:paraId="63F9711C" w14:textId="3CF7ACC4" w:rsidR="00E625F9" w:rsidRDefault="00E625F9" w:rsidP="00E625F9">
      <w:r>
        <w:t xml:space="preserve">                               CREATE ROLE WWA _</w:t>
      </w:r>
      <w:r w:rsidRPr="005C078D">
        <w:t xml:space="preserve"> </w:t>
      </w:r>
      <w:r w:rsidR="007107DF">
        <w:t>tenant</w:t>
      </w:r>
      <w:r w:rsidR="007107DF">
        <w:t xml:space="preserve"> </w:t>
      </w:r>
      <w:r>
        <w:t>GO</w:t>
      </w:r>
    </w:p>
    <w:p w14:paraId="73752692" w14:textId="77777777" w:rsidR="00E625F9" w:rsidRDefault="00E625F9" w:rsidP="00E625F9">
      <w:r>
        <w:tab/>
      </w:r>
      <w:r>
        <w:tab/>
        <w:t>Create;</w:t>
      </w:r>
    </w:p>
    <w:p w14:paraId="7F493D33" w14:textId="77777777" w:rsidR="00E625F9" w:rsidRDefault="00E625F9" w:rsidP="000C25F7"/>
    <w:p w14:paraId="762AA98E" w14:textId="77777777" w:rsidR="006245DE" w:rsidRDefault="006245DE" w:rsidP="00280AA2"/>
    <w:p w14:paraId="1849251C" w14:textId="72E94A06" w:rsidR="00012985" w:rsidRDefault="00012985" w:rsidP="00280AA2">
      <w:r>
        <w:t>4.</w:t>
      </w:r>
      <w:r w:rsidR="00E40386">
        <w:t xml:space="preserve"> Threat Analysis</w:t>
      </w:r>
    </w:p>
    <w:p w14:paraId="447A97CD" w14:textId="77777777" w:rsidR="005B51E1" w:rsidRDefault="005B51E1" w:rsidP="00280AA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8401"/>
      </w:tblGrid>
      <w:tr w:rsidR="005B51E1" w14:paraId="1F73C6D7" w14:textId="77777777" w:rsidTr="00BE506D">
        <w:tc>
          <w:tcPr>
            <w:tcW w:w="895" w:type="dxa"/>
          </w:tcPr>
          <w:p w14:paraId="2E1E60E0" w14:textId="77777777" w:rsidR="005B51E1" w:rsidRPr="00D04A94" w:rsidRDefault="005B51E1" w:rsidP="00BE506D">
            <w:pPr>
              <w:rPr>
                <w:rFonts w:ascii="Algerian" w:hAnsi="Algerian"/>
                <w:sz w:val="28"/>
              </w:rPr>
            </w:pPr>
            <w:r w:rsidRPr="00D04A94">
              <w:rPr>
                <w:rFonts w:ascii="Algerian" w:hAnsi="Algerian"/>
                <w:sz w:val="28"/>
              </w:rPr>
              <w:t>Role</w:t>
            </w:r>
          </w:p>
        </w:tc>
        <w:tc>
          <w:tcPr>
            <w:tcW w:w="8455" w:type="dxa"/>
          </w:tcPr>
          <w:p w14:paraId="5E773D33" w14:textId="77777777" w:rsidR="005B51E1" w:rsidRPr="00D04A94" w:rsidRDefault="005B51E1" w:rsidP="00BE506D">
            <w:pPr>
              <w:rPr>
                <w:rFonts w:ascii="Algerian" w:hAnsi="Algerian"/>
                <w:sz w:val="28"/>
              </w:rPr>
            </w:pPr>
            <w:r w:rsidRPr="00D04A94">
              <w:rPr>
                <w:rFonts w:ascii="Algerian" w:hAnsi="Algerian"/>
                <w:sz w:val="28"/>
              </w:rPr>
              <w:t>Management</w:t>
            </w:r>
          </w:p>
        </w:tc>
      </w:tr>
      <w:tr w:rsidR="005B51E1" w14:paraId="11DE859A" w14:textId="77777777" w:rsidTr="00BE506D">
        <w:tc>
          <w:tcPr>
            <w:tcW w:w="895" w:type="dxa"/>
          </w:tcPr>
          <w:p w14:paraId="379FDC81" w14:textId="77777777" w:rsidR="005B51E1" w:rsidRPr="00D04A94" w:rsidRDefault="005B51E1" w:rsidP="00BE506D">
            <w:pPr>
              <w:pStyle w:val="ListParagraph"/>
              <w:ind w:left="0"/>
              <w:rPr>
                <w:b/>
              </w:rPr>
            </w:pPr>
            <w:r w:rsidRPr="00D04A94">
              <w:rPr>
                <w:b/>
              </w:rPr>
              <w:t>Threat</w:t>
            </w:r>
          </w:p>
        </w:tc>
        <w:tc>
          <w:tcPr>
            <w:tcW w:w="8455" w:type="dxa"/>
          </w:tcPr>
          <w:p w14:paraId="0ADB15C3" w14:textId="77777777" w:rsidR="005B51E1" w:rsidRPr="00D04A94" w:rsidRDefault="005B51E1" w:rsidP="00BE506D">
            <w:pPr>
              <w:pStyle w:val="ListParagraph"/>
              <w:ind w:left="0"/>
              <w:rPr>
                <w:b/>
              </w:rPr>
            </w:pPr>
            <w:r w:rsidRPr="00D04A94">
              <w:rPr>
                <w:b/>
              </w:rPr>
              <w:t>Description</w:t>
            </w:r>
          </w:p>
        </w:tc>
      </w:tr>
      <w:tr w:rsidR="005B51E1" w14:paraId="7FFC014B" w14:textId="77777777" w:rsidTr="00BE506D">
        <w:tc>
          <w:tcPr>
            <w:tcW w:w="895" w:type="dxa"/>
          </w:tcPr>
          <w:p w14:paraId="20B81B6C" w14:textId="77777777" w:rsidR="005B51E1" w:rsidRDefault="005B51E1" w:rsidP="00BE506D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8455" w:type="dxa"/>
          </w:tcPr>
          <w:p w14:paraId="5200B3BB" w14:textId="2F368E0B" w:rsidR="005B51E1" w:rsidRDefault="005B51E1" w:rsidP="00BE506D">
            <w:pPr>
              <w:pStyle w:val="ListParagraph"/>
              <w:ind w:left="0"/>
            </w:pPr>
            <w:r>
              <w:t xml:space="preserve">The ability to see personal data of </w:t>
            </w:r>
            <w:r w:rsidR="004E43A5">
              <w:t>tenants</w:t>
            </w:r>
            <w:r w:rsidR="00CF1FE2">
              <w:t>.</w:t>
            </w:r>
          </w:p>
        </w:tc>
      </w:tr>
      <w:tr w:rsidR="005B51E1" w14:paraId="2F1C5540" w14:textId="77777777" w:rsidTr="00BE506D">
        <w:tc>
          <w:tcPr>
            <w:tcW w:w="895" w:type="dxa"/>
          </w:tcPr>
          <w:p w14:paraId="01CA9DD3" w14:textId="77777777" w:rsidR="005B51E1" w:rsidRDefault="005B51E1" w:rsidP="00BE506D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8455" w:type="dxa"/>
          </w:tcPr>
          <w:p w14:paraId="551559A1" w14:textId="77777777" w:rsidR="005B51E1" w:rsidRDefault="005B51E1" w:rsidP="00BE506D">
            <w:pPr>
              <w:pStyle w:val="ListParagraph"/>
              <w:ind w:left="0"/>
            </w:pPr>
            <w:r>
              <w:t xml:space="preserve">Data entry or typing mistakes can make the data and reports based on the data unreliable and inaccurate. </w:t>
            </w:r>
          </w:p>
        </w:tc>
      </w:tr>
      <w:tr w:rsidR="005B51E1" w14:paraId="74EE24C4" w14:textId="77777777" w:rsidTr="00BE506D">
        <w:tc>
          <w:tcPr>
            <w:tcW w:w="895" w:type="dxa"/>
          </w:tcPr>
          <w:p w14:paraId="6CFF47F9" w14:textId="77777777" w:rsidR="005B51E1" w:rsidRDefault="005B51E1" w:rsidP="00BE506D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8455" w:type="dxa"/>
          </w:tcPr>
          <w:p w14:paraId="1878FF7D" w14:textId="77777777" w:rsidR="005B51E1" w:rsidRDefault="005B51E1" w:rsidP="00BE506D">
            <w:pPr>
              <w:pStyle w:val="ListParagraph"/>
              <w:ind w:left="0"/>
            </w:pPr>
            <w:r w:rsidRPr="005B0823">
              <w:t>Updating more records than intended</w:t>
            </w:r>
            <w:r>
              <w:t xml:space="preserve">. Changing data malicious. </w:t>
            </w:r>
          </w:p>
        </w:tc>
      </w:tr>
      <w:tr w:rsidR="005B51E1" w14:paraId="3E0A9FF3" w14:textId="77777777" w:rsidTr="00BE506D">
        <w:tc>
          <w:tcPr>
            <w:tcW w:w="895" w:type="dxa"/>
          </w:tcPr>
          <w:p w14:paraId="6F05628B" w14:textId="77777777" w:rsidR="005B51E1" w:rsidRDefault="005B51E1" w:rsidP="00BE506D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8455" w:type="dxa"/>
          </w:tcPr>
          <w:p w14:paraId="3CA26BB4" w14:textId="43E5B40E" w:rsidR="005B51E1" w:rsidRDefault="005B51E1" w:rsidP="00BE506D">
            <w:pPr>
              <w:pStyle w:val="ListParagraph"/>
              <w:ind w:left="0"/>
            </w:pPr>
            <w:r w:rsidRPr="005B0823">
              <w:t>Accidental</w:t>
            </w:r>
            <w:r>
              <w:t xml:space="preserve"> </w:t>
            </w:r>
            <w:r w:rsidR="00843057">
              <w:t xml:space="preserve">or malicious </w:t>
            </w:r>
            <w:r w:rsidRPr="005B0823">
              <w:t>deletion of records</w:t>
            </w:r>
          </w:p>
        </w:tc>
      </w:tr>
    </w:tbl>
    <w:p w14:paraId="7AC9C35C" w14:textId="7A7DEAB2" w:rsidR="005B51E1" w:rsidRDefault="005B51E1" w:rsidP="00280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8401"/>
      </w:tblGrid>
      <w:tr w:rsidR="00CF1FE2" w14:paraId="4B8CDA97" w14:textId="77777777" w:rsidTr="00BE506D">
        <w:tc>
          <w:tcPr>
            <w:tcW w:w="895" w:type="dxa"/>
          </w:tcPr>
          <w:p w14:paraId="1639BB54" w14:textId="77777777" w:rsidR="00CF1FE2" w:rsidRPr="00D04A94" w:rsidRDefault="00CF1FE2" w:rsidP="00BE506D">
            <w:pPr>
              <w:rPr>
                <w:rFonts w:ascii="Algerian" w:hAnsi="Algerian"/>
                <w:sz w:val="28"/>
              </w:rPr>
            </w:pPr>
            <w:r w:rsidRPr="00D04A94">
              <w:rPr>
                <w:rFonts w:ascii="Algerian" w:hAnsi="Algerian"/>
                <w:sz w:val="28"/>
              </w:rPr>
              <w:t>Role</w:t>
            </w:r>
          </w:p>
        </w:tc>
        <w:tc>
          <w:tcPr>
            <w:tcW w:w="8455" w:type="dxa"/>
          </w:tcPr>
          <w:p w14:paraId="3FD4389E" w14:textId="7E9F5F79" w:rsidR="00CF1FE2" w:rsidRPr="00D04A94" w:rsidRDefault="004225BB" w:rsidP="00BE506D">
            <w:pPr>
              <w:rPr>
                <w:rFonts w:ascii="Algerian" w:hAnsi="Algerian"/>
                <w:sz w:val="28"/>
              </w:rPr>
            </w:pPr>
            <w:r w:rsidRPr="004225BB">
              <w:rPr>
                <w:rFonts w:ascii="Algerian" w:hAnsi="Algerian"/>
                <w:sz w:val="28"/>
              </w:rPr>
              <w:t>apartment</w:t>
            </w:r>
            <w:r>
              <w:t xml:space="preserve"> </w:t>
            </w:r>
            <w:r w:rsidRPr="004225BB">
              <w:rPr>
                <w:rFonts w:ascii="Algerian" w:hAnsi="Algerian"/>
                <w:sz w:val="28"/>
              </w:rPr>
              <w:t>managers</w:t>
            </w:r>
          </w:p>
        </w:tc>
      </w:tr>
      <w:tr w:rsidR="00CF1FE2" w14:paraId="6D20D34B" w14:textId="77777777" w:rsidTr="00BE506D">
        <w:tc>
          <w:tcPr>
            <w:tcW w:w="895" w:type="dxa"/>
          </w:tcPr>
          <w:p w14:paraId="75AAC0D9" w14:textId="77777777" w:rsidR="00CF1FE2" w:rsidRPr="00D04A94" w:rsidRDefault="00CF1FE2" w:rsidP="00BE506D">
            <w:pPr>
              <w:pStyle w:val="ListParagraph"/>
              <w:ind w:left="0"/>
              <w:rPr>
                <w:b/>
              </w:rPr>
            </w:pPr>
            <w:r w:rsidRPr="00D04A94">
              <w:rPr>
                <w:b/>
              </w:rPr>
              <w:t>Threat</w:t>
            </w:r>
          </w:p>
        </w:tc>
        <w:tc>
          <w:tcPr>
            <w:tcW w:w="8455" w:type="dxa"/>
          </w:tcPr>
          <w:p w14:paraId="32B5378C" w14:textId="77777777" w:rsidR="00CF1FE2" w:rsidRPr="00D04A94" w:rsidRDefault="00CF1FE2" w:rsidP="00BE506D">
            <w:pPr>
              <w:pStyle w:val="ListParagraph"/>
              <w:ind w:left="0"/>
              <w:rPr>
                <w:b/>
              </w:rPr>
            </w:pPr>
            <w:r w:rsidRPr="00D04A94">
              <w:rPr>
                <w:b/>
              </w:rPr>
              <w:t>Description</w:t>
            </w:r>
          </w:p>
        </w:tc>
      </w:tr>
      <w:tr w:rsidR="00CF1FE2" w14:paraId="4CF2EB92" w14:textId="77777777" w:rsidTr="00BE506D">
        <w:tc>
          <w:tcPr>
            <w:tcW w:w="895" w:type="dxa"/>
          </w:tcPr>
          <w:p w14:paraId="1F56D17E" w14:textId="77777777" w:rsidR="00CF1FE2" w:rsidRDefault="00CF1FE2" w:rsidP="00BE506D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8455" w:type="dxa"/>
          </w:tcPr>
          <w:p w14:paraId="60AFA251" w14:textId="1C2EA729" w:rsidR="00CF1FE2" w:rsidRDefault="00CF1FE2" w:rsidP="00BE506D">
            <w:pPr>
              <w:pStyle w:val="ListParagraph"/>
              <w:ind w:left="0"/>
            </w:pPr>
            <w:r>
              <w:t>The ability to see personal data of tenants.</w:t>
            </w:r>
          </w:p>
        </w:tc>
      </w:tr>
      <w:tr w:rsidR="00CF1FE2" w14:paraId="29ED76E1" w14:textId="77777777" w:rsidTr="00BE506D">
        <w:tc>
          <w:tcPr>
            <w:tcW w:w="895" w:type="dxa"/>
          </w:tcPr>
          <w:p w14:paraId="1E441A54" w14:textId="77777777" w:rsidR="00CF1FE2" w:rsidRDefault="00CF1FE2" w:rsidP="00BE506D">
            <w:pPr>
              <w:pStyle w:val="ListParagraph"/>
              <w:ind w:left="0"/>
            </w:pPr>
            <w:r>
              <w:t>INSERT</w:t>
            </w:r>
          </w:p>
        </w:tc>
        <w:tc>
          <w:tcPr>
            <w:tcW w:w="8455" w:type="dxa"/>
          </w:tcPr>
          <w:p w14:paraId="35B2DDA3" w14:textId="77777777" w:rsidR="00CF1FE2" w:rsidRDefault="00CF1FE2" w:rsidP="00BE506D">
            <w:pPr>
              <w:pStyle w:val="ListParagraph"/>
              <w:ind w:left="0"/>
            </w:pPr>
            <w:r>
              <w:t xml:space="preserve">Data entry or typing mistakes can make the data and reports based on the data unreliable and inaccurate. </w:t>
            </w:r>
          </w:p>
        </w:tc>
      </w:tr>
      <w:tr w:rsidR="00CF1FE2" w14:paraId="4FBCB7BE" w14:textId="77777777" w:rsidTr="00BE506D">
        <w:tc>
          <w:tcPr>
            <w:tcW w:w="895" w:type="dxa"/>
          </w:tcPr>
          <w:p w14:paraId="15F66637" w14:textId="77777777" w:rsidR="00CF1FE2" w:rsidRDefault="00CF1FE2" w:rsidP="00BE506D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8455" w:type="dxa"/>
          </w:tcPr>
          <w:p w14:paraId="28BC029B" w14:textId="2977E884" w:rsidR="00CF1FE2" w:rsidRDefault="00CF1FE2" w:rsidP="00BE506D">
            <w:pPr>
              <w:pStyle w:val="ListParagraph"/>
              <w:ind w:left="0"/>
            </w:pPr>
            <w:r w:rsidRPr="005B0823">
              <w:t>Updating more records than intended</w:t>
            </w:r>
            <w:r>
              <w:t>. Changing data malicious</w:t>
            </w:r>
            <w:r w:rsidR="005B10A3">
              <w:t xml:space="preserve"> or accidental</w:t>
            </w:r>
            <w:r w:rsidR="00C97FD8">
              <w:t>.</w:t>
            </w:r>
          </w:p>
        </w:tc>
      </w:tr>
      <w:tr w:rsidR="00CF1FE2" w14:paraId="3D1B45B7" w14:textId="77777777" w:rsidTr="00BE506D">
        <w:tc>
          <w:tcPr>
            <w:tcW w:w="895" w:type="dxa"/>
          </w:tcPr>
          <w:p w14:paraId="15E1E026" w14:textId="77777777" w:rsidR="00CF1FE2" w:rsidRDefault="00CF1FE2" w:rsidP="00BE506D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8455" w:type="dxa"/>
          </w:tcPr>
          <w:p w14:paraId="1560C968" w14:textId="2BC81D68" w:rsidR="00CF1FE2" w:rsidRDefault="00DD0722" w:rsidP="00BE506D">
            <w:pPr>
              <w:pStyle w:val="ListParagraph"/>
              <w:ind w:left="0"/>
            </w:pPr>
            <w:r>
              <w:t>------------------------------------------</w:t>
            </w:r>
          </w:p>
        </w:tc>
      </w:tr>
    </w:tbl>
    <w:p w14:paraId="4BA1B8C2" w14:textId="59C4984D" w:rsidR="00CF1FE2" w:rsidRDefault="00CF1FE2" w:rsidP="00280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8401"/>
      </w:tblGrid>
      <w:tr w:rsidR="00743F86" w14:paraId="47692D93" w14:textId="77777777" w:rsidTr="00BE506D">
        <w:tc>
          <w:tcPr>
            <w:tcW w:w="895" w:type="dxa"/>
          </w:tcPr>
          <w:p w14:paraId="1A921DA0" w14:textId="77777777" w:rsidR="00743F86" w:rsidRPr="00D04A94" w:rsidRDefault="00743F86" w:rsidP="00BE506D">
            <w:pPr>
              <w:rPr>
                <w:rFonts w:ascii="Algerian" w:hAnsi="Algerian"/>
                <w:sz w:val="28"/>
              </w:rPr>
            </w:pPr>
            <w:r w:rsidRPr="00D04A94">
              <w:rPr>
                <w:rFonts w:ascii="Algerian" w:hAnsi="Algerian"/>
                <w:sz w:val="28"/>
              </w:rPr>
              <w:t>Role</w:t>
            </w:r>
          </w:p>
        </w:tc>
        <w:tc>
          <w:tcPr>
            <w:tcW w:w="8455" w:type="dxa"/>
          </w:tcPr>
          <w:p w14:paraId="728730D4" w14:textId="2E09DBD5" w:rsidR="00743F86" w:rsidRPr="00D04A94" w:rsidRDefault="000A2ABD" w:rsidP="00BE506D">
            <w:pPr>
              <w:rPr>
                <w:rFonts w:ascii="Algerian" w:hAnsi="Algerian"/>
                <w:sz w:val="28"/>
              </w:rPr>
            </w:pPr>
            <w:r w:rsidRPr="00C61C11">
              <w:rPr>
                <w:rFonts w:ascii="Algerian" w:hAnsi="Algerian"/>
                <w:sz w:val="28"/>
              </w:rPr>
              <w:t>tenants</w:t>
            </w:r>
          </w:p>
        </w:tc>
      </w:tr>
      <w:tr w:rsidR="00743F86" w14:paraId="07D57AE8" w14:textId="77777777" w:rsidTr="00BE506D">
        <w:tc>
          <w:tcPr>
            <w:tcW w:w="895" w:type="dxa"/>
          </w:tcPr>
          <w:p w14:paraId="29064449" w14:textId="77777777" w:rsidR="00743F86" w:rsidRPr="00D04A94" w:rsidRDefault="00743F86" w:rsidP="00BE506D">
            <w:pPr>
              <w:pStyle w:val="ListParagraph"/>
              <w:ind w:left="0"/>
              <w:rPr>
                <w:b/>
              </w:rPr>
            </w:pPr>
            <w:r w:rsidRPr="00D04A94">
              <w:rPr>
                <w:b/>
              </w:rPr>
              <w:t>Threat</w:t>
            </w:r>
          </w:p>
        </w:tc>
        <w:tc>
          <w:tcPr>
            <w:tcW w:w="8455" w:type="dxa"/>
          </w:tcPr>
          <w:p w14:paraId="70765CDD" w14:textId="77777777" w:rsidR="00743F86" w:rsidRPr="00D04A94" w:rsidRDefault="00743F86" w:rsidP="00BE506D">
            <w:pPr>
              <w:pStyle w:val="ListParagraph"/>
              <w:ind w:left="0"/>
              <w:rPr>
                <w:b/>
              </w:rPr>
            </w:pPr>
            <w:r w:rsidRPr="00D04A94">
              <w:rPr>
                <w:b/>
              </w:rPr>
              <w:t>Description</w:t>
            </w:r>
          </w:p>
        </w:tc>
      </w:tr>
      <w:tr w:rsidR="00743F86" w14:paraId="12D6D7C3" w14:textId="77777777" w:rsidTr="00BE506D">
        <w:tc>
          <w:tcPr>
            <w:tcW w:w="895" w:type="dxa"/>
          </w:tcPr>
          <w:p w14:paraId="23D8CA0F" w14:textId="77777777" w:rsidR="00743F86" w:rsidRDefault="00743F86" w:rsidP="00BE506D">
            <w:pPr>
              <w:pStyle w:val="ListParagraph"/>
              <w:ind w:left="0"/>
            </w:pPr>
            <w:r>
              <w:t>SELECT</w:t>
            </w:r>
          </w:p>
        </w:tc>
        <w:tc>
          <w:tcPr>
            <w:tcW w:w="8455" w:type="dxa"/>
          </w:tcPr>
          <w:p w14:paraId="4ECC68A1" w14:textId="0819D751" w:rsidR="00743F86" w:rsidRDefault="000D1EEE" w:rsidP="00BE506D">
            <w:pPr>
              <w:pStyle w:val="ListParagraph"/>
              <w:ind w:left="0"/>
            </w:pPr>
            <w:r>
              <w:t xml:space="preserve">Accidental or malicious </w:t>
            </w:r>
            <w:r w:rsidR="00690D59">
              <w:t>gaining access to see personal data of other tenant be it in their building or another building</w:t>
            </w:r>
            <w:r w:rsidR="00E92BC2">
              <w:t xml:space="preserve">. Such as lease </w:t>
            </w:r>
            <w:r w:rsidR="003035DB">
              <w:t>information,</w:t>
            </w:r>
            <w:r w:rsidR="00E92BC2">
              <w:t xml:space="preserve"> phone number or payment information</w:t>
            </w:r>
          </w:p>
        </w:tc>
      </w:tr>
      <w:tr w:rsidR="00743F86" w14:paraId="46AE413B" w14:textId="77777777" w:rsidTr="00BE506D">
        <w:tc>
          <w:tcPr>
            <w:tcW w:w="895" w:type="dxa"/>
          </w:tcPr>
          <w:p w14:paraId="571FFD33" w14:textId="77777777" w:rsidR="00743F86" w:rsidRDefault="00743F86" w:rsidP="00BE506D">
            <w:pPr>
              <w:pStyle w:val="ListParagraph"/>
              <w:ind w:left="0"/>
            </w:pPr>
            <w:r>
              <w:lastRenderedPageBreak/>
              <w:t>INSERT</w:t>
            </w:r>
          </w:p>
        </w:tc>
        <w:tc>
          <w:tcPr>
            <w:tcW w:w="8455" w:type="dxa"/>
          </w:tcPr>
          <w:p w14:paraId="01417190" w14:textId="5A1FAAE6" w:rsidR="00743F86" w:rsidRDefault="003035DB" w:rsidP="00BE506D">
            <w:pPr>
              <w:pStyle w:val="ListParagraph"/>
              <w:ind w:left="0"/>
            </w:pPr>
            <w:r>
              <w:t>The ability to accidental or malicious insert data that is not exact.</w:t>
            </w:r>
          </w:p>
        </w:tc>
      </w:tr>
      <w:tr w:rsidR="00743F86" w14:paraId="693ABAD6" w14:textId="77777777" w:rsidTr="00BE506D">
        <w:tc>
          <w:tcPr>
            <w:tcW w:w="895" w:type="dxa"/>
          </w:tcPr>
          <w:p w14:paraId="26095CD0" w14:textId="77777777" w:rsidR="00743F86" w:rsidRDefault="00743F86" w:rsidP="00BE506D">
            <w:pPr>
              <w:pStyle w:val="ListParagraph"/>
              <w:ind w:left="0"/>
            </w:pPr>
            <w:r>
              <w:t>UPDATE</w:t>
            </w:r>
          </w:p>
        </w:tc>
        <w:tc>
          <w:tcPr>
            <w:tcW w:w="8455" w:type="dxa"/>
          </w:tcPr>
          <w:p w14:paraId="503A577A" w14:textId="071C9CCD" w:rsidR="00743F86" w:rsidRDefault="00D1043F" w:rsidP="00BE506D">
            <w:pPr>
              <w:pStyle w:val="ListParagraph"/>
              <w:ind w:left="0"/>
            </w:pPr>
            <w:r>
              <w:t>Accidental or malicious changing data about a tenant or m</w:t>
            </w:r>
            <w:r w:rsidRPr="00D1043F">
              <w:t>aintenance</w:t>
            </w:r>
            <w:r>
              <w:t xml:space="preserve"> requests </w:t>
            </w:r>
            <w:r w:rsidR="00743F86">
              <w:t xml:space="preserve"> </w:t>
            </w:r>
          </w:p>
        </w:tc>
      </w:tr>
      <w:tr w:rsidR="00743F86" w14:paraId="36A83F1E" w14:textId="77777777" w:rsidTr="00BE506D">
        <w:tc>
          <w:tcPr>
            <w:tcW w:w="895" w:type="dxa"/>
          </w:tcPr>
          <w:p w14:paraId="0D1E8394" w14:textId="77777777" w:rsidR="00743F86" w:rsidRDefault="00743F86" w:rsidP="00BE506D">
            <w:pPr>
              <w:pStyle w:val="ListParagraph"/>
              <w:ind w:left="0"/>
            </w:pPr>
            <w:r>
              <w:t>DELETE</w:t>
            </w:r>
          </w:p>
        </w:tc>
        <w:tc>
          <w:tcPr>
            <w:tcW w:w="8455" w:type="dxa"/>
          </w:tcPr>
          <w:p w14:paraId="66AA8474" w14:textId="77777777" w:rsidR="00743F86" w:rsidRDefault="00743F86" w:rsidP="00BE506D">
            <w:pPr>
              <w:pStyle w:val="ListParagraph"/>
              <w:ind w:left="0"/>
            </w:pPr>
            <w:r>
              <w:t>------------------------------------------</w:t>
            </w:r>
          </w:p>
        </w:tc>
      </w:tr>
    </w:tbl>
    <w:p w14:paraId="6613A447" w14:textId="77777777" w:rsidR="00743F86" w:rsidRDefault="00743F86" w:rsidP="00280AA2"/>
    <w:p w14:paraId="40E4FBFB" w14:textId="2E7B7A13" w:rsidR="003E363B" w:rsidRDefault="00012985" w:rsidP="00B33122">
      <w:pPr>
        <w:rPr>
          <w:b/>
        </w:rPr>
      </w:pPr>
      <w:r>
        <w:t>5.</w:t>
      </w:r>
      <w:r w:rsidR="00B33122">
        <w:tab/>
      </w:r>
      <w:r w:rsidR="00B33122">
        <w:tab/>
      </w:r>
      <w:r w:rsidR="00B33122">
        <w:tab/>
      </w:r>
      <w:r w:rsidR="00B33122">
        <w:tab/>
      </w:r>
      <w:r w:rsidR="003E363B" w:rsidRPr="004E4EAB">
        <w:rPr>
          <w:b/>
        </w:rPr>
        <w:t xml:space="preserve">Disaster Recovery Plan for </w:t>
      </w:r>
      <w:r w:rsidR="003D7068">
        <w:rPr>
          <w:b/>
        </w:rPr>
        <w:t>Wild Wood Apartments</w:t>
      </w:r>
    </w:p>
    <w:p w14:paraId="2BA3A68C" w14:textId="00DA9D93" w:rsidR="003E363B" w:rsidRDefault="003E363B" w:rsidP="003E363B">
      <w:r>
        <w:rPr>
          <w:b/>
        </w:rPr>
        <w:tab/>
      </w:r>
      <w:r>
        <w:t xml:space="preserve">During day to day operation a backup </w:t>
      </w:r>
      <w:r w:rsidR="00574A16">
        <w:t>will be twice daily one in the morning at 7:00 a.m. another at 7:</w:t>
      </w:r>
      <w:r w:rsidR="00915D84">
        <w:t xml:space="preserve">00 </w:t>
      </w:r>
      <w:r w:rsidR="00574A16">
        <w:t>p.m.</w:t>
      </w:r>
      <w:r>
        <w:t xml:space="preserve"> During the </w:t>
      </w:r>
      <w:r w:rsidR="00743BAA">
        <w:t>backups,</w:t>
      </w:r>
      <w:r>
        <w:t xml:space="preserve"> a hard drive with the oldest </w:t>
      </w:r>
      <w:r w:rsidR="00377D9B">
        <w:t xml:space="preserve">date will </w:t>
      </w:r>
      <w:proofErr w:type="gramStart"/>
      <w:r w:rsidR="00377D9B">
        <w:t>be selected</w:t>
      </w:r>
      <w:proofErr w:type="gramEnd"/>
      <w:r w:rsidR="00377D9B">
        <w:t xml:space="preserve"> from a set of 10 drives</w:t>
      </w:r>
      <w:r>
        <w:t xml:space="preserve">. Once </w:t>
      </w:r>
      <w:r w:rsidR="00A501B9">
        <w:t xml:space="preserve">backup has </w:t>
      </w:r>
      <w:proofErr w:type="gramStart"/>
      <w:r w:rsidR="00A501B9">
        <w:t>been completed</w:t>
      </w:r>
      <w:proofErr w:type="gramEnd"/>
      <w:r w:rsidR="00A501B9">
        <w:t>, the hard drive will then be used to make a cloud backup</w:t>
      </w:r>
      <w:r>
        <w:t xml:space="preserve">. When the backup to the cloud </w:t>
      </w:r>
      <w:proofErr w:type="gramStart"/>
      <w:r>
        <w:t>is made</w:t>
      </w:r>
      <w:proofErr w:type="gramEnd"/>
      <w:r>
        <w:t xml:space="preserve"> the hard drive will then be shipped to a secure location. </w:t>
      </w:r>
    </w:p>
    <w:p w14:paraId="6B4B3AD1" w14:textId="0ED66E4C" w:rsidR="003E363B" w:rsidRDefault="003E363B" w:rsidP="003E363B">
      <w:r>
        <w:tab/>
        <w:t xml:space="preserve">When recovery occurs the hard drive from the secure location will be retrieve. When that hard drive </w:t>
      </w:r>
      <w:r w:rsidR="001824D9">
        <w:t>gets</w:t>
      </w:r>
      <w:r>
        <w:t xml:space="preserve"> to the business, the hard drive that overwritten the earliest will </w:t>
      </w:r>
      <w:proofErr w:type="gramStart"/>
      <w:r>
        <w:t>be used</w:t>
      </w:r>
      <w:proofErr w:type="gramEnd"/>
      <w:r>
        <w:t xml:space="preserve"> to upload the data to the system. IF there are any issues with the system, the issues will </w:t>
      </w:r>
      <w:proofErr w:type="gramStart"/>
      <w:r>
        <w:t>be restored</w:t>
      </w:r>
      <w:proofErr w:type="gramEnd"/>
      <w:r>
        <w:t xml:space="preserve"> to normal operation. If there is any missing data recover that data by reviewing paper receipts, invoices the catalog and other necessary materials.</w:t>
      </w:r>
    </w:p>
    <w:p w14:paraId="401C5B23" w14:textId="77777777" w:rsidR="003E363B" w:rsidRDefault="003E363B" w:rsidP="003E363B">
      <w:pPr>
        <w:rPr>
          <w:b/>
        </w:rPr>
      </w:pPr>
      <w:r>
        <w:tab/>
      </w:r>
      <w:r w:rsidRPr="002C1EA9">
        <w:rPr>
          <w:b/>
        </w:rPr>
        <w:t>Policies</w:t>
      </w:r>
    </w:p>
    <w:p w14:paraId="1AE12742" w14:textId="7DB576DE" w:rsidR="003E363B" w:rsidRPr="007D28A4" w:rsidRDefault="003E363B" w:rsidP="003E363B">
      <w:pPr>
        <w:pStyle w:val="ListParagraph"/>
        <w:numPr>
          <w:ilvl w:val="0"/>
          <w:numId w:val="2"/>
        </w:numPr>
        <w:rPr>
          <w:b/>
        </w:rPr>
      </w:pPr>
      <w:r>
        <w:t>Database server machines will have at least</w:t>
      </w:r>
      <w:r w:rsidR="001A4F06">
        <w:t xml:space="preserve"> separate</w:t>
      </w:r>
      <w:r>
        <w:t xml:space="preserve"> </w:t>
      </w:r>
      <w:r w:rsidR="001A4F06">
        <w:t>2</w:t>
      </w:r>
      <w:r>
        <w:t xml:space="preserve"> physical drive and a cloud.</w:t>
      </w:r>
    </w:p>
    <w:p w14:paraId="4AABC4C6" w14:textId="473E672B" w:rsidR="003E363B" w:rsidRPr="007C783D" w:rsidRDefault="003E363B" w:rsidP="003E363B">
      <w:pPr>
        <w:pStyle w:val="ListParagraph"/>
        <w:numPr>
          <w:ilvl w:val="0"/>
          <w:numId w:val="2"/>
        </w:numPr>
        <w:rPr>
          <w:b/>
        </w:rPr>
      </w:pPr>
      <w:r>
        <w:t xml:space="preserve">Total information will </w:t>
      </w:r>
      <w:proofErr w:type="gramStart"/>
      <w:r>
        <w:t>be stored</w:t>
      </w:r>
      <w:proofErr w:type="gramEnd"/>
      <w:r>
        <w:t xml:space="preserve"> on the drive</w:t>
      </w:r>
      <w:r w:rsidR="007357C7">
        <w:t xml:space="preserve">s </w:t>
      </w:r>
      <w:r>
        <w:t>and a backup from that drive will be sent to the cloud.</w:t>
      </w:r>
    </w:p>
    <w:p w14:paraId="3AA8C9CE" w14:textId="76B6DB18" w:rsidR="003E363B" w:rsidRPr="00E874DD" w:rsidRDefault="003E363B" w:rsidP="003E363B">
      <w:pPr>
        <w:pStyle w:val="ListParagraph"/>
        <w:numPr>
          <w:ilvl w:val="0"/>
          <w:numId w:val="2"/>
        </w:numPr>
        <w:rPr>
          <w:b/>
        </w:rPr>
      </w:pPr>
      <w:r>
        <w:t xml:space="preserve">Backups will </w:t>
      </w:r>
      <w:proofErr w:type="gramStart"/>
      <w:r>
        <w:t>be done</w:t>
      </w:r>
      <w:proofErr w:type="gramEnd"/>
      <w:r>
        <w:t xml:space="preserve"> at 7:00 </w:t>
      </w:r>
      <w:r w:rsidR="00CE714C">
        <w:t xml:space="preserve">a.m. and p.m. respectfully </w:t>
      </w:r>
    </w:p>
    <w:p w14:paraId="7852B08F" w14:textId="7605E774" w:rsidR="003E363B" w:rsidRPr="00272574" w:rsidRDefault="003E363B" w:rsidP="003E363B">
      <w:pPr>
        <w:pStyle w:val="ListParagraph"/>
        <w:numPr>
          <w:ilvl w:val="0"/>
          <w:numId w:val="2"/>
        </w:numPr>
        <w:rPr>
          <w:b/>
        </w:rPr>
      </w:pPr>
      <w:r>
        <w:t xml:space="preserve">The backup drive will </w:t>
      </w:r>
      <w:proofErr w:type="gramStart"/>
      <w:r>
        <w:t>be stored</w:t>
      </w:r>
      <w:proofErr w:type="gramEnd"/>
      <w:r>
        <w:t xml:space="preserve"> off-site in a secure site</w:t>
      </w:r>
      <w:r w:rsidR="00CE714C">
        <w:t xml:space="preserve"> of Wild Woods Apartments </w:t>
      </w:r>
      <w:r w:rsidR="00EF5C21">
        <w:t>choosing.</w:t>
      </w:r>
    </w:p>
    <w:p w14:paraId="174C5E28" w14:textId="7C7175BE" w:rsidR="003E363B" w:rsidRPr="000E049D" w:rsidRDefault="003E363B" w:rsidP="003E363B">
      <w:pPr>
        <w:pStyle w:val="ListParagraph"/>
        <w:numPr>
          <w:ilvl w:val="0"/>
          <w:numId w:val="2"/>
        </w:numPr>
        <w:rPr>
          <w:b/>
        </w:rPr>
      </w:pPr>
      <w:r>
        <w:t>The drive</w:t>
      </w:r>
      <w:r w:rsidR="00EF5C21">
        <w:t>s</w:t>
      </w:r>
      <w:r>
        <w:t xml:space="preserve"> will </w:t>
      </w:r>
      <w:proofErr w:type="gramStart"/>
      <w:r>
        <w:t>be stored</w:t>
      </w:r>
      <w:proofErr w:type="gramEnd"/>
      <w:r>
        <w:t xml:space="preserve"> for </w:t>
      </w:r>
      <w:r w:rsidR="00281F05">
        <w:t xml:space="preserve">3 days before </w:t>
      </w:r>
      <w:r w:rsidR="00281367">
        <w:t>retrieving.</w:t>
      </w:r>
    </w:p>
    <w:p w14:paraId="67C4CFEA" w14:textId="12721982" w:rsidR="003E363B" w:rsidRPr="00530FB0" w:rsidRDefault="003E363B" w:rsidP="003E363B">
      <w:pPr>
        <w:pStyle w:val="ListParagraph"/>
        <w:numPr>
          <w:ilvl w:val="0"/>
          <w:numId w:val="2"/>
        </w:numPr>
        <w:rPr>
          <w:b/>
        </w:rPr>
      </w:pPr>
      <w:r>
        <w:t xml:space="preserve">The cloud will </w:t>
      </w:r>
      <w:proofErr w:type="gramStart"/>
      <w:r>
        <w:t>be updated</w:t>
      </w:r>
      <w:proofErr w:type="gramEnd"/>
      <w:r>
        <w:t xml:space="preserve"> </w:t>
      </w:r>
      <w:r w:rsidR="00281367">
        <w:t>twice</w:t>
      </w:r>
      <w:r>
        <w:t xml:space="preserve"> a day at </w:t>
      </w:r>
      <w:r w:rsidR="00D016CC">
        <w:t>7</w:t>
      </w:r>
      <w:r>
        <w:t xml:space="preserve">:00 </w:t>
      </w:r>
      <w:r w:rsidR="00D016CC">
        <w:t>a.m. and 7:00 p.m.</w:t>
      </w:r>
    </w:p>
    <w:p w14:paraId="0469245F" w14:textId="5D361B7C" w:rsidR="003E363B" w:rsidRPr="00C55EE2" w:rsidRDefault="003E363B" w:rsidP="003E363B">
      <w:pPr>
        <w:pStyle w:val="ListParagraph"/>
        <w:numPr>
          <w:ilvl w:val="0"/>
          <w:numId w:val="2"/>
        </w:numPr>
        <w:rPr>
          <w:b/>
        </w:rPr>
      </w:pPr>
      <w:r>
        <w:t xml:space="preserve">The hard drive will </w:t>
      </w:r>
      <w:proofErr w:type="gramStart"/>
      <w:r>
        <w:t>be labeled</w:t>
      </w:r>
      <w:proofErr w:type="gramEnd"/>
      <w:r>
        <w:t xml:space="preserve"> with </w:t>
      </w:r>
      <w:r w:rsidR="00407667">
        <w:t>the</w:t>
      </w:r>
      <w:r>
        <w:t xml:space="preserve"> day and time that the backup occurred before it</w:t>
      </w:r>
      <w:r w:rsidR="00396BD3">
        <w:t>s</w:t>
      </w:r>
      <w:r>
        <w:t xml:space="preserve"> shipped.</w:t>
      </w:r>
    </w:p>
    <w:p w14:paraId="50A4F440" w14:textId="77777777" w:rsidR="003E363B" w:rsidRDefault="003E363B" w:rsidP="003E363B">
      <w:pPr>
        <w:pStyle w:val="ListParagraph"/>
        <w:rPr>
          <w:b/>
        </w:rPr>
      </w:pPr>
      <w:r w:rsidRPr="00912B48">
        <w:rPr>
          <w:b/>
        </w:rPr>
        <w:t>Backup Procedure</w:t>
      </w:r>
    </w:p>
    <w:p w14:paraId="633B2DBD" w14:textId="77777777" w:rsidR="003E363B" w:rsidRPr="00BF1B74" w:rsidRDefault="003E363B" w:rsidP="003E363B">
      <w:pPr>
        <w:pStyle w:val="ListParagraph"/>
        <w:numPr>
          <w:ilvl w:val="0"/>
          <w:numId w:val="3"/>
        </w:numPr>
        <w:rPr>
          <w:b/>
        </w:rPr>
      </w:pPr>
      <w:r>
        <w:t xml:space="preserve"> The company will </w:t>
      </w:r>
      <w:proofErr w:type="gramStart"/>
      <w:r>
        <w:t>maintain</w:t>
      </w:r>
      <w:proofErr w:type="gramEnd"/>
      <w:r>
        <w:t xml:space="preserve"> 10 hard drives and a cloud.</w:t>
      </w:r>
    </w:p>
    <w:p w14:paraId="70569A7A" w14:textId="24304F31" w:rsidR="003E363B" w:rsidRPr="005C6F2C" w:rsidRDefault="003E363B" w:rsidP="003E363B">
      <w:pPr>
        <w:pStyle w:val="ListParagraph"/>
        <w:numPr>
          <w:ilvl w:val="0"/>
          <w:numId w:val="3"/>
        </w:numPr>
        <w:rPr>
          <w:b/>
        </w:rPr>
      </w:pPr>
      <w:r>
        <w:t xml:space="preserve">A round 7:00 </w:t>
      </w:r>
      <w:r w:rsidR="00981F9E">
        <w:t>a</w:t>
      </w:r>
      <w:r>
        <w:t>.m. the drive with the oldest backup data will be retrieve.</w:t>
      </w:r>
    </w:p>
    <w:p w14:paraId="45712CF6" w14:textId="1C11272D" w:rsidR="003E363B" w:rsidRPr="005D3B7F" w:rsidRDefault="003E363B" w:rsidP="003E363B">
      <w:pPr>
        <w:pStyle w:val="ListParagraph"/>
        <w:numPr>
          <w:ilvl w:val="0"/>
          <w:numId w:val="3"/>
        </w:numPr>
        <w:rPr>
          <w:b/>
        </w:rPr>
      </w:pPr>
      <w:r>
        <w:t xml:space="preserve">Once the hard drive </w:t>
      </w:r>
      <w:proofErr w:type="gramStart"/>
      <w:r>
        <w:t>is retrieved</w:t>
      </w:r>
      <w:proofErr w:type="gramEnd"/>
      <w:r>
        <w:t xml:space="preserve"> a total backup will be placed on the drive.</w:t>
      </w:r>
    </w:p>
    <w:p w14:paraId="21D6AFE9" w14:textId="77777777" w:rsidR="003E363B" w:rsidRPr="005B725D" w:rsidRDefault="003E363B" w:rsidP="003E363B">
      <w:pPr>
        <w:pStyle w:val="ListParagraph"/>
        <w:numPr>
          <w:ilvl w:val="0"/>
          <w:numId w:val="3"/>
        </w:numPr>
        <w:rPr>
          <w:b/>
        </w:rPr>
      </w:pPr>
      <w:r>
        <w:t>Label the drive with current data and time.</w:t>
      </w:r>
    </w:p>
    <w:p w14:paraId="44274F9E" w14:textId="77777777" w:rsidR="003E363B" w:rsidRPr="00BB340D" w:rsidRDefault="003E363B" w:rsidP="003E363B">
      <w:pPr>
        <w:pStyle w:val="ListParagraph"/>
        <w:numPr>
          <w:ilvl w:val="0"/>
          <w:numId w:val="3"/>
        </w:numPr>
        <w:rPr>
          <w:b/>
        </w:rPr>
      </w:pPr>
      <w:r>
        <w:t>From that hard drive make a cloud backup based on that drive.</w:t>
      </w:r>
    </w:p>
    <w:p w14:paraId="33262F4D" w14:textId="35D80885" w:rsidR="003E363B" w:rsidRPr="00AA4A25" w:rsidRDefault="003E363B" w:rsidP="003E363B">
      <w:pPr>
        <w:pStyle w:val="ListParagraph"/>
        <w:numPr>
          <w:ilvl w:val="0"/>
          <w:numId w:val="3"/>
        </w:numPr>
        <w:rPr>
          <w:b/>
        </w:rPr>
      </w:pPr>
      <w:r>
        <w:t xml:space="preserve">Once cloud and hard drive backups </w:t>
      </w:r>
      <w:proofErr w:type="gramStart"/>
      <w:r>
        <w:t>are completed</w:t>
      </w:r>
      <w:proofErr w:type="gramEnd"/>
      <w:r>
        <w:t>, mail the drive to the secure location of the business choosing’s.</w:t>
      </w:r>
    </w:p>
    <w:p w14:paraId="3BCB9FF9" w14:textId="53906536" w:rsidR="00AA4A25" w:rsidRPr="007846B5" w:rsidRDefault="00AA4A25" w:rsidP="003E363B">
      <w:pPr>
        <w:pStyle w:val="ListParagraph"/>
        <w:numPr>
          <w:ilvl w:val="0"/>
          <w:numId w:val="3"/>
        </w:numPr>
        <w:rPr>
          <w:b/>
        </w:rPr>
      </w:pPr>
      <w:r>
        <w:t>Repeated backup procedures at 7:00 p.m.</w:t>
      </w:r>
    </w:p>
    <w:p w14:paraId="5AF15AB6" w14:textId="77777777" w:rsidR="003E363B" w:rsidRDefault="003E363B" w:rsidP="003E363B">
      <w:pPr>
        <w:rPr>
          <w:b/>
        </w:rPr>
      </w:pPr>
      <w:r>
        <w:t xml:space="preserve">              </w:t>
      </w:r>
      <w:r w:rsidRPr="007846B5">
        <w:rPr>
          <w:b/>
        </w:rPr>
        <w:t>Recovery Procedure</w:t>
      </w:r>
    </w:p>
    <w:p w14:paraId="7831EBBA" w14:textId="77777777" w:rsidR="003E363B" w:rsidRPr="005948CD" w:rsidRDefault="003E363B" w:rsidP="003E363B">
      <w:pPr>
        <w:pStyle w:val="ListParagraph"/>
        <w:numPr>
          <w:ilvl w:val="0"/>
          <w:numId w:val="4"/>
        </w:numPr>
        <w:rPr>
          <w:b/>
        </w:rPr>
      </w:pPr>
      <w:r>
        <w:t>If there are damages to the server machines or the computer fix the necessary problems.</w:t>
      </w:r>
    </w:p>
    <w:p w14:paraId="2E2D4930" w14:textId="77777777" w:rsidR="003E363B" w:rsidRPr="001C22EA" w:rsidRDefault="003E363B" w:rsidP="003E363B">
      <w:pPr>
        <w:pStyle w:val="ListParagraph"/>
        <w:numPr>
          <w:ilvl w:val="0"/>
          <w:numId w:val="4"/>
        </w:numPr>
        <w:rPr>
          <w:b/>
        </w:rPr>
      </w:pPr>
      <w:r>
        <w:t>Retrieve all hard drive from the secure location.</w:t>
      </w:r>
    </w:p>
    <w:p w14:paraId="1A5D91C7" w14:textId="77777777" w:rsidR="003E363B" w:rsidRPr="00941A61" w:rsidRDefault="003E363B" w:rsidP="003E363B">
      <w:pPr>
        <w:pStyle w:val="ListParagraph"/>
        <w:numPr>
          <w:ilvl w:val="0"/>
          <w:numId w:val="4"/>
        </w:numPr>
        <w:rPr>
          <w:b/>
        </w:rPr>
      </w:pPr>
      <w:r>
        <w:t>Restore the database with the hard that has the most recent backup date.</w:t>
      </w:r>
    </w:p>
    <w:p w14:paraId="12AE42E2" w14:textId="77777777" w:rsidR="003E363B" w:rsidRPr="000615E7" w:rsidRDefault="003E363B" w:rsidP="003E363B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Verify that the database has all necessary information to continue business.</w:t>
      </w:r>
    </w:p>
    <w:p w14:paraId="29281050" w14:textId="77777777" w:rsidR="00EA06BD" w:rsidRPr="00EA06BD" w:rsidRDefault="003E363B" w:rsidP="003E363B">
      <w:pPr>
        <w:pStyle w:val="ListParagraph"/>
        <w:numPr>
          <w:ilvl w:val="0"/>
          <w:numId w:val="4"/>
        </w:numPr>
        <w:rPr>
          <w:b/>
        </w:rPr>
      </w:pPr>
      <w:r>
        <w:t xml:space="preserve">If there is any lost data attempt to recover the lost data by reviewing paper receipts, </w:t>
      </w:r>
      <w:proofErr w:type="gramStart"/>
      <w:r>
        <w:t>invoices</w:t>
      </w:r>
      <w:proofErr w:type="gramEnd"/>
      <w:r>
        <w:t xml:space="preserve"> and any other necessary materials.</w:t>
      </w:r>
    </w:p>
    <w:p w14:paraId="25D39E81" w14:textId="576DC4E9" w:rsidR="00012985" w:rsidRPr="00EA06BD" w:rsidRDefault="003E363B" w:rsidP="003E363B">
      <w:pPr>
        <w:pStyle w:val="ListParagraph"/>
        <w:numPr>
          <w:ilvl w:val="0"/>
          <w:numId w:val="4"/>
        </w:numPr>
        <w:rPr>
          <w:b/>
        </w:rPr>
      </w:pPr>
      <w:r>
        <w:t xml:space="preserve">When the database </w:t>
      </w:r>
      <w:proofErr w:type="gramStart"/>
      <w:r>
        <w:t>is rebuilt</w:t>
      </w:r>
      <w:proofErr w:type="gramEnd"/>
      <w:r>
        <w:t>, begin the backup procedures again</w:t>
      </w:r>
    </w:p>
    <w:p w14:paraId="3893A442" w14:textId="6F7CF0A9" w:rsidR="00012985" w:rsidRDefault="00012985" w:rsidP="0015783A">
      <w:r>
        <w:t>6.</w:t>
      </w:r>
      <w:r w:rsidR="007F3CAC">
        <w:t xml:space="preserve"> </w:t>
      </w:r>
      <w:r w:rsidR="0015783A">
        <w:tab/>
      </w:r>
      <w:r w:rsidR="0015783A">
        <w:tab/>
      </w:r>
      <w:r w:rsidR="0015783A">
        <w:tab/>
      </w:r>
      <w:r w:rsidR="007F3CAC">
        <w:t xml:space="preserve">View to see the monthly total for buildings </w:t>
      </w:r>
      <w:r w:rsidR="00467589" w:rsidRPr="00467589">
        <w:rPr>
          <w:noProof/>
        </w:rPr>
        <w:drawing>
          <wp:inline distT="0" distB="0" distL="0" distR="0" wp14:anchorId="1A90A64A" wp14:editId="02E56A9F">
            <wp:extent cx="5943600" cy="120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35F" w14:textId="3C37F488" w:rsidR="009D681F" w:rsidRDefault="00012985" w:rsidP="00280AA2">
      <w:pPr>
        <w:rPr>
          <w:rFonts w:ascii="Courier New" w:hAnsi="Courier New" w:cs="Courier New"/>
          <w:sz w:val="16"/>
          <w:szCs w:val="16"/>
        </w:rPr>
      </w:pPr>
      <w:r>
        <w:t>7.</w:t>
      </w:r>
      <w:r w:rsidR="009D681F" w:rsidRPr="009D681F">
        <w:rPr>
          <w:rFonts w:ascii="Courier New" w:hAnsi="Courier New" w:cs="Courier New"/>
          <w:sz w:val="16"/>
          <w:szCs w:val="16"/>
        </w:rPr>
        <w:t xml:space="preserve"> </w:t>
      </w:r>
      <w:r w:rsidR="009D681F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="009E642B">
        <w:rPr>
          <w:rFonts w:ascii="Courier New" w:hAnsi="Courier New" w:cs="Courier New"/>
          <w:sz w:val="16"/>
          <w:szCs w:val="16"/>
        </w:rPr>
        <w:t>add_rent</w:t>
      </w:r>
      <w:proofErr w:type="spellEnd"/>
    </w:p>
    <w:p w14:paraId="12A554A6" w14:textId="4DB4D30B" w:rsidR="009D681F" w:rsidRDefault="009D681F" w:rsidP="00280AA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@</w:t>
      </w:r>
      <w:r w:rsidR="00D40DF2" w:rsidRPr="00D40DF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40DF2" w:rsidRPr="00624DCF">
        <w:rPr>
          <w:rFonts w:ascii="Courier New" w:hAnsi="Courier New" w:cs="Courier New"/>
          <w:sz w:val="16"/>
          <w:szCs w:val="16"/>
        </w:rPr>
        <w:t>RentPaymentKey</w:t>
      </w:r>
      <w:proofErr w:type="spellEnd"/>
      <w:r w:rsidR="00D40DF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D40DF2">
        <w:rPr>
          <w:rFonts w:ascii="Courier New" w:hAnsi="Courier New" w:cs="Courier New"/>
          <w:sz w:val="16"/>
          <w:szCs w:val="16"/>
        </w:rPr>
        <w:t>int(</w:t>
      </w:r>
      <w:proofErr w:type="gramEnd"/>
      <w:r w:rsidR="00D40DF2">
        <w:rPr>
          <w:rFonts w:ascii="Courier New" w:hAnsi="Courier New" w:cs="Courier New"/>
          <w:sz w:val="16"/>
          <w:szCs w:val="16"/>
        </w:rPr>
        <w:t>4)</w:t>
      </w:r>
      <w:r>
        <w:rPr>
          <w:rFonts w:ascii="Courier New" w:hAnsi="Courier New" w:cs="Courier New"/>
          <w:sz w:val="16"/>
          <w:szCs w:val="16"/>
        </w:rPr>
        <w:t>,</w:t>
      </w:r>
    </w:p>
    <w:p w14:paraId="11E5FBD8" w14:textId="7BE8039F" w:rsidR="009D681F" w:rsidRDefault="009D681F" w:rsidP="00280AA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@</w:t>
      </w:r>
      <w:r w:rsidR="005E4067" w:rsidRPr="005E406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E4067" w:rsidRPr="00624DCF">
        <w:rPr>
          <w:rFonts w:ascii="Courier New" w:hAnsi="Courier New" w:cs="Courier New"/>
          <w:sz w:val="16"/>
          <w:szCs w:val="16"/>
        </w:rPr>
        <w:t>LeaseKey</w:t>
      </w:r>
      <w:proofErr w:type="spellEnd"/>
      <w:r w:rsidR="005E406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5E4067">
        <w:rPr>
          <w:rFonts w:ascii="Courier New" w:hAnsi="Courier New" w:cs="Courier New"/>
          <w:sz w:val="16"/>
          <w:szCs w:val="16"/>
        </w:rPr>
        <w:t>int(</w:t>
      </w:r>
      <w:proofErr w:type="gramEnd"/>
      <w:r w:rsidR="005E4067">
        <w:rPr>
          <w:rFonts w:ascii="Courier New" w:hAnsi="Courier New" w:cs="Courier New"/>
          <w:sz w:val="16"/>
          <w:szCs w:val="16"/>
        </w:rPr>
        <w:t>5)</w:t>
      </w:r>
      <w:r w:rsidR="00D40DF2">
        <w:rPr>
          <w:rFonts w:ascii="Courier New" w:hAnsi="Courier New" w:cs="Courier New"/>
          <w:sz w:val="16"/>
          <w:szCs w:val="16"/>
        </w:rPr>
        <w:t>,</w:t>
      </w:r>
    </w:p>
    <w:p w14:paraId="1DACFDDF" w14:textId="3BDD29B0" w:rsidR="00D40DF2" w:rsidRDefault="00D40DF2" w:rsidP="00280AA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@</w:t>
      </w:r>
      <w:proofErr w:type="spellStart"/>
      <w:r>
        <w:rPr>
          <w:rFonts w:ascii="Courier New" w:hAnsi="Courier New" w:cs="Courier New"/>
          <w:sz w:val="16"/>
          <w:szCs w:val="16"/>
        </w:rPr>
        <w:t>RentPayAmount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9846A9">
        <w:rPr>
          <w:rFonts w:ascii="Courier New" w:hAnsi="Courier New" w:cs="Courier New"/>
          <w:sz w:val="16"/>
          <w:szCs w:val="16"/>
        </w:rPr>
        <w:t>double</w:t>
      </w:r>
      <w:r w:rsidR="00084BF8">
        <w:rPr>
          <w:rFonts w:ascii="Courier New" w:hAnsi="Courier New" w:cs="Courier New"/>
          <w:sz w:val="16"/>
          <w:szCs w:val="16"/>
        </w:rPr>
        <w:t>,</w:t>
      </w:r>
    </w:p>
    <w:p w14:paraId="4A27DC5E" w14:textId="77777777" w:rsidR="009D681F" w:rsidRDefault="009D681F" w:rsidP="00280AA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AS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3E69A7DE" w14:textId="77777777" w:rsidR="009D681F" w:rsidRDefault="009D681F" w:rsidP="00280AA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DECLARE @Date </w:t>
      </w:r>
      <w:proofErr w:type="spellStart"/>
      <w:r>
        <w:rPr>
          <w:rFonts w:ascii="Courier New" w:hAnsi="Courier New" w:cs="Courier New"/>
          <w:sz w:val="16"/>
          <w:szCs w:val="16"/>
        </w:rPr>
        <w:t>DATE</w:t>
      </w:r>
      <w:proofErr w:type="spellEnd"/>
    </w:p>
    <w:p w14:paraId="0CF4C8E7" w14:textId="6F4DDA99" w:rsidR="009D681F" w:rsidRDefault="009D681F" w:rsidP="006163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SET @Date=</w:t>
      </w:r>
      <w:proofErr w:type="gramStart"/>
      <w:r>
        <w:rPr>
          <w:rFonts w:ascii="Courier New" w:hAnsi="Courier New" w:cs="Courier New"/>
          <w:sz w:val="16"/>
          <w:szCs w:val="16"/>
        </w:rPr>
        <w:t>GETDATE(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</w:p>
    <w:p w14:paraId="1BA19B15" w14:textId="77777777" w:rsidR="009D681F" w:rsidRDefault="009D681F" w:rsidP="00280AA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 TRAN</w:t>
      </w:r>
    </w:p>
    <w:p w14:paraId="746816CA" w14:textId="77777777" w:rsidR="009D681F" w:rsidRDefault="009D681F" w:rsidP="00280AA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 TRY</w:t>
      </w:r>
    </w:p>
    <w:p w14:paraId="0016EC3C" w14:textId="50B33DDF" w:rsidR="00624DCF" w:rsidRDefault="009D681F" w:rsidP="00624DCF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proofErr w:type="gramStart"/>
      <w:r w:rsidR="00624DCF" w:rsidRPr="00624DCF">
        <w:rPr>
          <w:rFonts w:ascii="Courier New" w:hAnsi="Courier New" w:cs="Courier New"/>
          <w:sz w:val="16"/>
          <w:szCs w:val="16"/>
        </w:rPr>
        <w:t>RentPayment</w:t>
      </w:r>
      <w:proofErr w:type="spellEnd"/>
      <w:r w:rsidR="00624DCF" w:rsidRPr="00624DC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="00624DCF" w:rsidRPr="00624DCF">
        <w:rPr>
          <w:rFonts w:ascii="Courier New" w:hAnsi="Courier New" w:cs="Courier New"/>
          <w:sz w:val="16"/>
          <w:szCs w:val="16"/>
        </w:rPr>
        <w:t>RentPaymentKey</w:t>
      </w:r>
      <w:proofErr w:type="spellEnd"/>
      <w:r w:rsidR="00624DCF" w:rsidRPr="00624DC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24DCF" w:rsidRPr="00624DCF">
        <w:rPr>
          <w:rFonts w:ascii="Courier New" w:hAnsi="Courier New" w:cs="Courier New"/>
          <w:sz w:val="16"/>
          <w:szCs w:val="16"/>
        </w:rPr>
        <w:t>RentPaymentDate</w:t>
      </w:r>
      <w:proofErr w:type="spellEnd"/>
      <w:r w:rsidR="00624DCF" w:rsidRPr="00624DC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24DCF" w:rsidRPr="00624DCF">
        <w:rPr>
          <w:rFonts w:ascii="Courier New" w:hAnsi="Courier New" w:cs="Courier New"/>
          <w:sz w:val="16"/>
          <w:szCs w:val="16"/>
        </w:rPr>
        <w:t>RentPaymentAmount</w:t>
      </w:r>
      <w:proofErr w:type="spellEnd"/>
      <w:r w:rsidR="00624DCF" w:rsidRPr="00624DC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24DCF" w:rsidRPr="00624DCF">
        <w:rPr>
          <w:rFonts w:ascii="Courier New" w:hAnsi="Courier New" w:cs="Courier New"/>
          <w:sz w:val="16"/>
          <w:szCs w:val="16"/>
        </w:rPr>
        <w:t>LeaseKey</w:t>
      </w:r>
      <w:proofErr w:type="spellEnd"/>
      <w:r w:rsidR="00624DCF" w:rsidRPr="00624DCF">
        <w:rPr>
          <w:rFonts w:ascii="Courier New" w:hAnsi="Courier New" w:cs="Courier New"/>
          <w:sz w:val="16"/>
          <w:szCs w:val="16"/>
        </w:rPr>
        <w:t xml:space="preserve">) </w:t>
      </w:r>
    </w:p>
    <w:p w14:paraId="7F1001D5" w14:textId="3A4E65BA" w:rsidR="00624DCF" w:rsidRDefault="00624DCF" w:rsidP="00624DCF">
      <w:pPr>
        <w:ind w:left="720"/>
        <w:rPr>
          <w:rFonts w:ascii="Courier New" w:hAnsi="Courier New" w:cs="Courier New"/>
          <w:sz w:val="16"/>
          <w:szCs w:val="16"/>
        </w:rPr>
      </w:pPr>
      <w:r w:rsidRPr="00624DCF">
        <w:rPr>
          <w:rFonts w:ascii="Courier New" w:hAnsi="Courier New" w:cs="Courier New"/>
          <w:sz w:val="16"/>
          <w:szCs w:val="16"/>
        </w:rPr>
        <w:t>VALUES (</w:t>
      </w:r>
      <w:proofErr w:type="spellStart"/>
      <w:r w:rsidR="003C6E35" w:rsidRPr="00624DCF">
        <w:rPr>
          <w:rFonts w:ascii="Courier New" w:hAnsi="Courier New" w:cs="Courier New"/>
          <w:sz w:val="16"/>
          <w:szCs w:val="16"/>
        </w:rPr>
        <w:t>RentPaymentKey</w:t>
      </w:r>
      <w:proofErr w:type="spellEnd"/>
      <w:r w:rsidR="003C6E35">
        <w:rPr>
          <w:rFonts w:ascii="Courier New" w:hAnsi="Courier New" w:cs="Courier New"/>
          <w:sz w:val="16"/>
          <w:szCs w:val="16"/>
        </w:rPr>
        <w:t xml:space="preserve"> </w:t>
      </w:r>
      <w:r w:rsidR="003C6E35">
        <w:rPr>
          <w:rFonts w:ascii="Courier New" w:hAnsi="Courier New" w:cs="Courier New"/>
          <w:sz w:val="16"/>
          <w:szCs w:val="16"/>
        </w:rPr>
        <w:t>,</w:t>
      </w:r>
      <w:r w:rsidR="0068060B">
        <w:rPr>
          <w:rFonts w:ascii="Courier New" w:hAnsi="Courier New" w:cs="Courier New"/>
          <w:sz w:val="16"/>
          <w:szCs w:val="16"/>
        </w:rPr>
        <w:t>@Date</w:t>
      </w:r>
      <w:r w:rsidR="00347A6B">
        <w:rPr>
          <w:rFonts w:ascii="Courier New" w:hAnsi="Courier New" w:cs="Courier New"/>
          <w:sz w:val="16"/>
          <w:szCs w:val="16"/>
        </w:rPr>
        <w:t>,</w:t>
      </w:r>
      <w:r w:rsidR="003C6E35" w:rsidRPr="003C6E3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C6E35">
        <w:rPr>
          <w:rFonts w:ascii="Courier New" w:hAnsi="Courier New" w:cs="Courier New"/>
          <w:sz w:val="16"/>
          <w:szCs w:val="16"/>
        </w:rPr>
        <w:t>RentPayAmount</w:t>
      </w:r>
      <w:proofErr w:type="spellEnd"/>
      <w:r w:rsidR="003C6E35">
        <w:rPr>
          <w:rFonts w:ascii="Courier New" w:hAnsi="Courier New" w:cs="Courier New"/>
          <w:sz w:val="16"/>
          <w:szCs w:val="16"/>
        </w:rPr>
        <w:t>,</w:t>
      </w:r>
      <w:r w:rsidR="003C6E35" w:rsidRPr="003C6E35">
        <w:rPr>
          <w:rFonts w:ascii="Courier New" w:hAnsi="Courier New" w:cs="Courier New"/>
          <w:sz w:val="16"/>
          <w:szCs w:val="16"/>
        </w:rPr>
        <w:t xml:space="preserve"> </w:t>
      </w:r>
      <w:r w:rsidR="003C6E35" w:rsidRPr="00624DCF">
        <w:rPr>
          <w:rFonts w:ascii="Courier New" w:hAnsi="Courier New" w:cs="Courier New"/>
          <w:sz w:val="16"/>
          <w:szCs w:val="16"/>
        </w:rPr>
        <w:t>LeaseKey</w:t>
      </w:r>
      <w:bookmarkStart w:id="0" w:name="_GoBack"/>
      <w:bookmarkEnd w:id="0"/>
      <w:r>
        <w:rPr>
          <w:rFonts w:ascii="Courier New" w:hAnsi="Courier New" w:cs="Courier New"/>
          <w:sz w:val="16"/>
          <w:szCs w:val="16"/>
        </w:rPr>
        <w:t>)</w:t>
      </w:r>
    </w:p>
    <w:p w14:paraId="5B835499" w14:textId="2F6CE167" w:rsidR="009D681F" w:rsidRDefault="009D681F" w:rsidP="00624DCF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COMMIT TRAN</w:t>
      </w:r>
    </w:p>
    <w:p w14:paraId="43B2C9CB" w14:textId="77777777" w:rsidR="009D681F" w:rsidRDefault="009D681F" w:rsidP="009D681F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TRY</w:t>
      </w:r>
    </w:p>
    <w:p w14:paraId="00ADA763" w14:textId="77777777" w:rsidR="009D681F" w:rsidRDefault="009D681F" w:rsidP="009D681F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 CATCH</w:t>
      </w:r>
    </w:p>
    <w:p w14:paraId="5FB8C8FD" w14:textId="77777777" w:rsidR="009D681F" w:rsidRDefault="009D681F" w:rsidP="009D681F">
      <w:pPr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ROLLBACK TRAN</w:t>
      </w:r>
    </w:p>
    <w:p w14:paraId="4ED98271" w14:textId="20FB31F8" w:rsidR="00012985" w:rsidRPr="009D681F" w:rsidRDefault="009D681F" w:rsidP="009D681F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CATCH</w:t>
      </w:r>
    </w:p>
    <w:p w14:paraId="48E50EEC" w14:textId="167A5C43" w:rsidR="00021467" w:rsidRDefault="00021467" w:rsidP="00280AA2"/>
    <w:p w14:paraId="6F3238B9" w14:textId="74B70EDC" w:rsidR="00021467" w:rsidRDefault="00021467" w:rsidP="00280AA2"/>
    <w:p w14:paraId="2DC1FF4A" w14:textId="066B8CFB" w:rsidR="00021467" w:rsidRDefault="00021467" w:rsidP="00280AA2"/>
    <w:p w14:paraId="670C3D84" w14:textId="5BA0E3F7" w:rsidR="00021467" w:rsidRDefault="00021467" w:rsidP="00280AA2"/>
    <w:p w14:paraId="465673F7" w14:textId="7DABA085" w:rsidR="00021467" w:rsidRDefault="00021467" w:rsidP="00280AA2"/>
    <w:p w14:paraId="3C3A0DB2" w14:textId="1A2C376A" w:rsidR="00021467" w:rsidRDefault="00021467" w:rsidP="00280AA2"/>
    <w:p w14:paraId="2D569781" w14:textId="77777777" w:rsidR="00021467" w:rsidRDefault="00021467" w:rsidP="00280AA2"/>
    <w:p w14:paraId="3ED06FBF" w14:textId="77777777" w:rsidR="00AB44E9" w:rsidRDefault="00AB44E9"/>
    <w:sectPr w:rsidR="00AB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altName w:val="Arial Black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3DE2"/>
    <w:multiLevelType w:val="hybridMultilevel"/>
    <w:tmpl w:val="89E2158A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34FC75C2"/>
    <w:multiLevelType w:val="hybridMultilevel"/>
    <w:tmpl w:val="D9E23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0309B7"/>
    <w:multiLevelType w:val="hybridMultilevel"/>
    <w:tmpl w:val="DC868114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 w15:restartNumberingAfterBreak="0">
    <w:nsid w:val="50924A94"/>
    <w:multiLevelType w:val="hybridMultilevel"/>
    <w:tmpl w:val="C5A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40"/>
    <w:rsid w:val="00012985"/>
    <w:rsid w:val="00021467"/>
    <w:rsid w:val="00084BF8"/>
    <w:rsid w:val="000A00DA"/>
    <w:rsid w:val="000A2ABD"/>
    <w:rsid w:val="000C25F7"/>
    <w:rsid w:val="000D1EEE"/>
    <w:rsid w:val="00114972"/>
    <w:rsid w:val="0012309A"/>
    <w:rsid w:val="0015783A"/>
    <w:rsid w:val="001824D9"/>
    <w:rsid w:val="001A4F06"/>
    <w:rsid w:val="001A61FE"/>
    <w:rsid w:val="001D58C7"/>
    <w:rsid w:val="00211A7F"/>
    <w:rsid w:val="00280AA2"/>
    <w:rsid w:val="00281367"/>
    <w:rsid w:val="00281F05"/>
    <w:rsid w:val="00291649"/>
    <w:rsid w:val="002C55CD"/>
    <w:rsid w:val="002E336D"/>
    <w:rsid w:val="003035DB"/>
    <w:rsid w:val="00324F62"/>
    <w:rsid w:val="003304E3"/>
    <w:rsid w:val="00347A6B"/>
    <w:rsid w:val="00354D48"/>
    <w:rsid w:val="00377D9B"/>
    <w:rsid w:val="00396BD3"/>
    <w:rsid w:val="003A4D29"/>
    <w:rsid w:val="003B0EA7"/>
    <w:rsid w:val="003C2C88"/>
    <w:rsid w:val="003C6E35"/>
    <w:rsid w:val="003C7F6A"/>
    <w:rsid w:val="003D7068"/>
    <w:rsid w:val="003E363B"/>
    <w:rsid w:val="003E76BC"/>
    <w:rsid w:val="00407667"/>
    <w:rsid w:val="004225BB"/>
    <w:rsid w:val="00467589"/>
    <w:rsid w:val="004E43A5"/>
    <w:rsid w:val="004E54D8"/>
    <w:rsid w:val="00574A16"/>
    <w:rsid w:val="005B10A3"/>
    <w:rsid w:val="005B2640"/>
    <w:rsid w:val="005B51E1"/>
    <w:rsid w:val="005C078D"/>
    <w:rsid w:val="005D1330"/>
    <w:rsid w:val="005E24FA"/>
    <w:rsid w:val="005E4067"/>
    <w:rsid w:val="006163CD"/>
    <w:rsid w:val="006245DE"/>
    <w:rsid w:val="00624DCF"/>
    <w:rsid w:val="00662A30"/>
    <w:rsid w:val="0068060B"/>
    <w:rsid w:val="00690D59"/>
    <w:rsid w:val="007107DF"/>
    <w:rsid w:val="007357C7"/>
    <w:rsid w:val="00743BAA"/>
    <w:rsid w:val="00743F86"/>
    <w:rsid w:val="007B13C4"/>
    <w:rsid w:val="007C2BC8"/>
    <w:rsid w:val="007E0B01"/>
    <w:rsid w:val="007F3CAC"/>
    <w:rsid w:val="0082519A"/>
    <w:rsid w:val="00843057"/>
    <w:rsid w:val="00851ECC"/>
    <w:rsid w:val="00854161"/>
    <w:rsid w:val="00891C36"/>
    <w:rsid w:val="008E2016"/>
    <w:rsid w:val="008F0E2E"/>
    <w:rsid w:val="008F7A87"/>
    <w:rsid w:val="00915D84"/>
    <w:rsid w:val="009749D4"/>
    <w:rsid w:val="00980F2A"/>
    <w:rsid w:val="00981F9E"/>
    <w:rsid w:val="009846A9"/>
    <w:rsid w:val="00996685"/>
    <w:rsid w:val="009D681F"/>
    <w:rsid w:val="009E2287"/>
    <w:rsid w:val="009E642B"/>
    <w:rsid w:val="00A02990"/>
    <w:rsid w:val="00A23CC9"/>
    <w:rsid w:val="00A501B9"/>
    <w:rsid w:val="00A65277"/>
    <w:rsid w:val="00A93E5B"/>
    <w:rsid w:val="00AA4A25"/>
    <w:rsid w:val="00AB44E9"/>
    <w:rsid w:val="00AF5033"/>
    <w:rsid w:val="00B33122"/>
    <w:rsid w:val="00B42AD0"/>
    <w:rsid w:val="00B964E9"/>
    <w:rsid w:val="00BF5504"/>
    <w:rsid w:val="00C41D1A"/>
    <w:rsid w:val="00C61C11"/>
    <w:rsid w:val="00C97FD8"/>
    <w:rsid w:val="00CC7EF9"/>
    <w:rsid w:val="00CE714C"/>
    <w:rsid w:val="00CF1FE2"/>
    <w:rsid w:val="00D016CC"/>
    <w:rsid w:val="00D1043F"/>
    <w:rsid w:val="00D10615"/>
    <w:rsid w:val="00D268B6"/>
    <w:rsid w:val="00D40DF2"/>
    <w:rsid w:val="00D45BC5"/>
    <w:rsid w:val="00D72EBE"/>
    <w:rsid w:val="00D876C6"/>
    <w:rsid w:val="00DA1B91"/>
    <w:rsid w:val="00DC5932"/>
    <w:rsid w:val="00DD0722"/>
    <w:rsid w:val="00E25BBE"/>
    <w:rsid w:val="00E40386"/>
    <w:rsid w:val="00E625F9"/>
    <w:rsid w:val="00E62E1D"/>
    <w:rsid w:val="00E864B5"/>
    <w:rsid w:val="00E92BC2"/>
    <w:rsid w:val="00EA06BD"/>
    <w:rsid w:val="00EF5C21"/>
    <w:rsid w:val="00FB7C31"/>
    <w:rsid w:val="00FC7A10"/>
    <w:rsid w:val="00FD65AE"/>
    <w:rsid w:val="00F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0B02"/>
  <w15:chartTrackingRefBased/>
  <w15:docId w15:val="{E386949A-75A8-4A09-9281-3D959270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A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C7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D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58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webclass.org:2082/cpsess3713349773/3rdparty/phpMyAdmin/sql.php?db=lbarinea_wildwoods_apartments&amp;table=MaintenanceRequestDetail&amp;pos=0" TargetMode="External"/><Relationship Id="rId13" Type="http://schemas.openxmlformats.org/officeDocument/2006/relationships/hyperlink" Target="http://www.istwebclass.org:2082/cpsess3713349773/3rdparty/phpMyAdmin/sql.php?db=lbarinea_wildwoods_apartments&amp;table=MaintenanceRequest&amp;pos=0" TargetMode="External"/><Relationship Id="rId18" Type="http://schemas.openxmlformats.org/officeDocument/2006/relationships/hyperlink" Target="http://www.istwebclass.org:2082/cpsess3713349773/3rdparty/phpMyAdmin/sql.php?db=lbarinea_wildwoods_apartments&amp;table=Building&amp;pos=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istwebclass.org:2082/cpsess3713349773/3rdparty/phpMyAdmin/sql.php?db=lbarinea_wildwoods_apartments&amp;table=MaintenanceRequestDetail&amp;pos=0" TargetMode="External"/><Relationship Id="rId7" Type="http://schemas.openxmlformats.org/officeDocument/2006/relationships/hyperlink" Target="http://www.istwebclass.org:2082/cpsess3713349773/3rdparty/phpMyAdmin/sql.php?db=lbarinea_wildwoods_apartments&amp;table=MaintenanceRequest&amp;pos=0" TargetMode="External"/><Relationship Id="rId12" Type="http://schemas.openxmlformats.org/officeDocument/2006/relationships/hyperlink" Target="http://www.istwebclass.org:2082/cpsess3713349773/3rdparty/phpMyAdmin/sql.php?db=lbarinea_wildwoods_apartments&amp;table=Lease&amp;pos=0" TargetMode="External"/><Relationship Id="rId17" Type="http://schemas.openxmlformats.org/officeDocument/2006/relationships/hyperlink" Target="http://www.istwebclass.org:2082/cpsess3713349773/3rdparty/phpMyAdmin/sql.php?db=lbarinea_wildwoods_apartments&amp;table=Tenant&amp;pos=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stwebclass.org:2082/cpsess3713349773/3rdparty/phpMyAdmin/sql.php?db=lbarinea_wildwoods_apartments&amp;table=Tenant&amp;pos=0" TargetMode="External"/><Relationship Id="rId20" Type="http://schemas.openxmlformats.org/officeDocument/2006/relationships/hyperlink" Target="http://www.istwebclass.org:2082/cpsess3713349773/3rdparty/phpMyAdmin/sql.php?db=lbarinea_wildwoods_apartments&amp;table=MaintenanceRequest&amp;pos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stwebclass.org:2082/cpsess3713349773/3rdparty/phpMyAdmin/sql.php?db=lbarinea_wildwoods_apartments&amp;table=Lease&amp;pos=0" TargetMode="External"/><Relationship Id="rId11" Type="http://schemas.openxmlformats.org/officeDocument/2006/relationships/hyperlink" Target="http://www.istwebclass.org:2082/cpsess3713349773/3rdparty/phpMyAdmin/sql.php?db=lbarinea_wildwoods_apartments&amp;table=Building&amp;pos=0" TargetMode="External"/><Relationship Id="rId24" Type="http://schemas.openxmlformats.org/officeDocument/2006/relationships/image" Target="media/image1.png"/><Relationship Id="rId5" Type="http://schemas.openxmlformats.org/officeDocument/2006/relationships/hyperlink" Target="http://www.istwebclass.org:2082/cpsess3713349773/3rdparty/phpMyAdmin/sql.php?db=lbarinea_wildwoods_apartments&amp;table=Building&amp;pos=0" TargetMode="External"/><Relationship Id="rId15" Type="http://schemas.openxmlformats.org/officeDocument/2006/relationships/hyperlink" Target="http://www.istwebclass.org:2082/cpsess3713349773/3rdparty/phpMyAdmin/sql.php?db=lbarinea_wildwoods_apartments&amp;table=RentPayment&amp;pos=0" TargetMode="External"/><Relationship Id="rId23" Type="http://schemas.openxmlformats.org/officeDocument/2006/relationships/hyperlink" Target="http://www.istwebclass.org:2082/cpsess3713349773/3rdparty/phpMyAdmin/sql.php?db=lbarinea_wildwoods_apartments&amp;table=Tenant&amp;pos=0" TargetMode="External"/><Relationship Id="rId10" Type="http://schemas.openxmlformats.org/officeDocument/2006/relationships/hyperlink" Target="http://www.istwebclass.org:2082/cpsess3713349773/3rdparty/phpMyAdmin/sql.php?db=lbarinea_wildwoods_apartments&amp;table=Tenant&amp;pos=0" TargetMode="External"/><Relationship Id="rId19" Type="http://schemas.openxmlformats.org/officeDocument/2006/relationships/hyperlink" Target="http://www.istwebclass.org:2082/cpsess3713349773/3rdparty/phpMyAdmin/sql.php?db=lbarinea_wildwoods_apartments&amp;table=Lease&amp;po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twebclass.org:2082/cpsess3713349773/3rdparty/phpMyAdmin/sql.php?db=lbarinea_wildwoods_apartments&amp;table=RentPayment&amp;pos=0" TargetMode="External"/><Relationship Id="rId14" Type="http://schemas.openxmlformats.org/officeDocument/2006/relationships/hyperlink" Target="http://www.istwebclass.org:2082/cpsess3713349773/3rdparty/phpMyAdmin/sql.php?db=lbarinea_wildwoods_apartments&amp;table=MaintenanceRequestDetail&amp;pos=0" TargetMode="External"/><Relationship Id="rId22" Type="http://schemas.openxmlformats.org/officeDocument/2006/relationships/hyperlink" Target="http://www.istwebclass.org:2082/cpsess3713349773/3rdparty/phpMyAdmin/sql.php?db=lbarinea_wildwoods_apartments&amp;table=RentPayment&amp;po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112</cp:revision>
  <dcterms:created xsi:type="dcterms:W3CDTF">2019-11-22T19:07:00Z</dcterms:created>
  <dcterms:modified xsi:type="dcterms:W3CDTF">2019-12-01T13:25:00Z</dcterms:modified>
</cp:coreProperties>
</file>