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3CE7" w14:textId="6F73303D" w:rsidR="00E75BD0" w:rsidRPr="00AC50F0" w:rsidRDefault="00B72C34" w:rsidP="00B72C34">
      <w:pPr>
        <w:pStyle w:val="1"/>
        <w:spacing w:before="263"/>
        <w:ind w:left="0"/>
        <w:rPr>
          <w:rFonts w:ascii="Calibri" w:eastAsiaTheme="minorEastAsia" w:hAnsi="Calibri" w:cs="Calibri"/>
          <w:color w:val="1A1A1A"/>
          <w:spacing w:val="2"/>
          <w:w w:val="105"/>
          <w:lang w:eastAsia="ko-KR"/>
        </w:rPr>
      </w:pPr>
      <w:r>
        <w:rPr>
          <w:rFonts w:ascii="Calibri" w:eastAsiaTheme="minorEastAsia" w:hAnsi="Calibri" w:cs="Calibri" w:hint="eastAsia"/>
          <w:b/>
          <w:lang w:eastAsia="ko-KR"/>
        </w:rPr>
        <w:t>L</w:t>
      </w:r>
      <w:r>
        <w:rPr>
          <w:rFonts w:ascii="Calibri" w:eastAsiaTheme="minorEastAsia" w:hAnsi="Calibri" w:cs="Calibri"/>
          <w:b/>
          <w:lang w:eastAsia="ko-KR"/>
        </w:rPr>
        <w:t>ogical Schema</w:t>
      </w:r>
    </w:p>
    <w:p w14:paraId="5BAE400F" w14:textId="77777777" w:rsidR="008D67E1" w:rsidRDefault="008D67E1" w:rsidP="00E75BD0">
      <w:pPr>
        <w:pStyle w:val="a3"/>
        <w:spacing w:before="1" w:line="326" w:lineRule="auto"/>
        <w:rPr>
          <w:rFonts w:ascii="Calibri" w:eastAsiaTheme="minorEastAsia" w:hAnsi="Calibri" w:cs="Calibri"/>
          <w:lang w:eastAsia="ko-KR"/>
        </w:rPr>
      </w:pPr>
    </w:p>
    <w:p w14:paraId="1AF2358C" w14:textId="77777777" w:rsidR="00F874D9" w:rsidRPr="00F874D9" w:rsidRDefault="00F874D9"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8FCFFBE" w14:textId="77777777" w:rsidR="00F874D9" w:rsidRPr="00F874D9" w:rsidRDefault="00F874D9" w:rsidP="00BA33EA">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40CED23E" w14:textId="07B994DC" w:rsidR="0010244F" w:rsidRPr="00F874D9" w:rsidRDefault="00F874D9" w:rsidP="00BA33EA">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41FAF8F" w14:textId="0CEFA4D0" w:rsidR="00D91218" w:rsidRDefault="00D91218" w:rsidP="00D91218">
      <w:pPr>
        <w:pStyle w:val="a3"/>
        <w:spacing w:before="1" w:line="326" w:lineRule="auto"/>
        <w:rPr>
          <w:rFonts w:ascii="Calibri" w:eastAsiaTheme="minorEastAsia" w:hAnsi="Calibri" w:cs="Calibri"/>
          <w:color w:val="1A1A1A"/>
          <w:spacing w:val="2"/>
          <w:w w:val="105"/>
          <w:lang w:eastAsia="ko-KR"/>
        </w:rPr>
      </w:pPr>
    </w:p>
    <w:p w14:paraId="6B433019" w14:textId="3E2DA9CF" w:rsidR="001620ED" w:rsidRPr="00AC50F0" w:rsidRDefault="00595030"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Camping Car</w:t>
      </w:r>
    </w:p>
    <w:p w14:paraId="56B1B63E" w14:textId="77777777" w:rsidR="00483637" w:rsidRDefault="00483637" w:rsidP="00347814">
      <w:pPr>
        <w:pStyle w:val="a3"/>
        <w:spacing w:before="1" w:line="326" w:lineRule="auto"/>
        <w:rPr>
          <w:rFonts w:ascii="Calibri" w:eastAsiaTheme="minorEastAsia" w:hAnsi="Calibri" w:cs="Calibri"/>
          <w:lang w:eastAsia="ko-KR"/>
        </w:rPr>
      </w:pPr>
    </w:p>
    <w:p w14:paraId="7D8BB00A" w14:textId="078C1202" w:rsidR="00347814" w:rsidRPr="008E2A44" w:rsidRDefault="002C7A14" w:rsidP="00347814">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Camping Car</w:t>
      </w:r>
      <w:r w:rsidR="001653A7">
        <w:rPr>
          <w:rFonts w:ascii="Calibri" w:eastAsiaTheme="minorEastAsia" w:hAnsi="Calibri" w:cs="Calibri"/>
          <w:lang w:eastAsia="ko-KR"/>
        </w:rPr>
        <w:t xml:space="preserve"> – </w:t>
      </w:r>
      <w:r>
        <w:rPr>
          <w:rFonts w:ascii="Calibri" w:eastAsiaTheme="minorEastAsia" w:hAnsi="Calibri" w:cs="Calibri"/>
          <w:lang w:eastAsia="ko-KR"/>
        </w:rPr>
        <w:t>CAMP_CAR</w:t>
      </w:r>
    </w:p>
    <w:tbl>
      <w:tblPr>
        <w:tblStyle w:val="11"/>
        <w:tblW w:w="0" w:type="auto"/>
        <w:tblInd w:w="113" w:type="dxa"/>
        <w:tblLook w:val="04A0" w:firstRow="1" w:lastRow="0" w:firstColumn="1" w:lastColumn="0" w:noHBand="0" w:noVBand="1"/>
      </w:tblPr>
      <w:tblGrid>
        <w:gridCol w:w="1034"/>
        <w:gridCol w:w="1323"/>
        <w:gridCol w:w="1612"/>
        <w:gridCol w:w="605"/>
        <w:gridCol w:w="1884"/>
        <w:gridCol w:w="1829"/>
        <w:gridCol w:w="769"/>
      </w:tblGrid>
      <w:tr w:rsidR="002738A0" w14:paraId="043D537D" w14:textId="77777777" w:rsidTr="002738A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1979871D" w14:textId="558659EF" w:rsidR="00347814" w:rsidRDefault="002738A0" w:rsidP="002738A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sidR="00990448">
              <w:rPr>
                <w:rFonts w:ascii="Calibri" w:eastAsiaTheme="minorEastAsia" w:hAnsi="Calibri" w:cs="Calibri"/>
                <w:lang w:eastAsia="ko-KR"/>
              </w:rPr>
              <w:t>umber</w:t>
            </w:r>
          </w:p>
        </w:tc>
        <w:tc>
          <w:tcPr>
            <w:tcW w:w="0" w:type="auto"/>
          </w:tcPr>
          <w:p w14:paraId="664133DB" w14:textId="43EDDBC7" w:rsidR="00347814" w:rsidRDefault="002738A0"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6E6F4DF8" w14:textId="076F0100" w:rsidR="00347814" w:rsidRDefault="002738A0"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3F0F1523" w14:textId="41945D31" w:rsidR="00347814" w:rsidRDefault="002738A0"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0AAA4E0" w14:textId="1BC8A9BC" w:rsidR="00347814" w:rsidRDefault="002738A0"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D83F1F3" w14:textId="62942DCD" w:rsidR="00347814" w:rsidRDefault="002738A0"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79E5E98A" w14:textId="2D77C026" w:rsidR="00347814" w:rsidRDefault="002738A0"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2738A0" w14:paraId="7A3E533A" w14:textId="77777777" w:rsidTr="002738A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FB89BBB" w14:textId="7DD6940D"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283B2D0D" w14:textId="5C704407"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CIN</w:t>
            </w:r>
          </w:p>
        </w:tc>
        <w:tc>
          <w:tcPr>
            <w:tcW w:w="0" w:type="auto"/>
          </w:tcPr>
          <w:p w14:paraId="013C1695" w14:textId="38CADC5E" w:rsidR="00347814" w:rsidRDefault="008975CD"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 xml:space="preserve">VARCHAR </w:t>
            </w:r>
            <w:r w:rsidR="00B702CA">
              <w:rPr>
                <w:rFonts w:ascii="Calibri" w:eastAsiaTheme="minorEastAsia" w:hAnsi="Calibri" w:cs="Calibri"/>
                <w:lang w:eastAsia="ko-KR"/>
              </w:rPr>
              <w:t>(1</w:t>
            </w:r>
            <w:r w:rsidR="009513D4">
              <w:rPr>
                <w:rFonts w:ascii="Calibri" w:eastAsiaTheme="minorEastAsia" w:hAnsi="Calibri" w:cs="Calibri"/>
                <w:lang w:eastAsia="ko-KR"/>
              </w:rPr>
              <w:t>7</w:t>
            </w:r>
            <w:r w:rsidR="00B702CA">
              <w:rPr>
                <w:rFonts w:ascii="Calibri" w:eastAsiaTheme="minorEastAsia" w:hAnsi="Calibri" w:cs="Calibri"/>
                <w:lang w:eastAsia="ko-KR"/>
              </w:rPr>
              <w:t>)</w:t>
            </w:r>
          </w:p>
        </w:tc>
        <w:tc>
          <w:tcPr>
            <w:tcW w:w="0" w:type="auto"/>
          </w:tcPr>
          <w:p w14:paraId="793AF0D9"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536A0CE"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BC3DA78"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A1336B"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738A0" w14:paraId="2C0F04D9"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40BE396" w14:textId="2BFAB521"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1726D3BA" w14:textId="344569C8"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tcPr>
          <w:p w14:paraId="47953F11" w14:textId="11711780" w:rsidR="00347814" w:rsidRDefault="007A1A65"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3A1475E"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3BB2F9"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4DBB6C"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F1BE438"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738A0" w14:paraId="6D9C13F8"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739BDC4" w14:textId="4C0376F3"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5D31E63D" w14:textId="2EE46558"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AR_TP</w:t>
            </w:r>
          </w:p>
        </w:tc>
        <w:tc>
          <w:tcPr>
            <w:tcW w:w="0" w:type="auto"/>
          </w:tcPr>
          <w:p w14:paraId="5E5A8A6D" w14:textId="70CF1903" w:rsidR="00347814" w:rsidRDefault="00332925"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r w:rsidR="00A840B7">
              <w:rPr>
                <w:rFonts w:ascii="Calibri" w:eastAsiaTheme="minorEastAsia" w:hAnsi="Calibri" w:cs="Calibri"/>
                <w:lang w:eastAsia="ko-KR"/>
              </w:rPr>
              <w:t xml:space="preserve"> </w:t>
            </w:r>
            <w:r>
              <w:rPr>
                <w:rFonts w:ascii="Calibri" w:eastAsiaTheme="minorEastAsia" w:hAnsi="Calibri" w:cs="Calibri"/>
                <w:lang w:eastAsia="ko-KR"/>
              </w:rPr>
              <w:t>(25)</w:t>
            </w:r>
          </w:p>
        </w:tc>
        <w:tc>
          <w:tcPr>
            <w:tcW w:w="0" w:type="auto"/>
          </w:tcPr>
          <w:p w14:paraId="527D5063"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C81C92C"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0F6358"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B62EFF4"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738A0" w14:paraId="3CE9CABB" w14:textId="77777777" w:rsidTr="002738A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7B6F101" w14:textId="3BF71874"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60487A05" w14:textId="0E2BF496"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ANU_DT</w:t>
            </w:r>
          </w:p>
        </w:tc>
        <w:tc>
          <w:tcPr>
            <w:tcW w:w="0" w:type="auto"/>
          </w:tcPr>
          <w:p w14:paraId="577DF6AB" w14:textId="7219606D" w:rsidR="00347814" w:rsidRDefault="00A840B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66CEAB2"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B7469B5"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0823B0"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4DF62D"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738A0" w14:paraId="218A7885"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0132C1E" w14:textId="1171DB42"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2A905FFA" w14:textId="47D8B5AC"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RI_DIS</w:t>
            </w:r>
          </w:p>
        </w:tc>
        <w:tc>
          <w:tcPr>
            <w:tcW w:w="0" w:type="auto"/>
          </w:tcPr>
          <w:p w14:paraId="7FBED501" w14:textId="7240B64C" w:rsidR="00347814" w:rsidRDefault="00A307C5"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INTEGER</w:t>
            </w:r>
          </w:p>
        </w:tc>
        <w:tc>
          <w:tcPr>
            <w:tcW w:w="0" w:type="auto"/>
          </w:tcPr>
          <w:p w14:paraId="56FE89BD"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DF6F398"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EC098E"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B373F76"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738A0" w14:paraId="7A94900D"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83E5A4F" w14:textId="57F52088"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6B1B7A4A" w14:textId="5BA90BC0"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AMP_FAC</w:t>
            </w:r>
          </w:p>
        </w:tc>
        <w:tc>
          <w:tcPr>
            <w:tcW w:w="0" w:type="auto"/>
          </w:tcPr>
          <w:p w14:paraId="182F50D0" w14:textId="51A93382" w:rsidR="00347814" w:rsidRDefault="004D015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6A3BECA3"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7F22872"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0066139"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FCCB04E"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738A0" w14:paraId="79490FDE"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0673C42" w14:textId="71EDEC07" w:rsidR="00347814" w:rsidRDefault="00AF4E5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037F7B6F" w14:textId="49B57D8E" w:rsidR="00347814"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AMP_CAP</w:t>
            </w:r>
          </w:p>
        </w:tc>
        <w:tc>
          <w:tcPr>
            <w:tcW w:w="0" w:type="auto"/>
          </w:tcPr>
          <w:p w14:paraId="4CAF016E" w14:textId="1B750198" w:rsidR="00347814" w:rsidRDefault="00AC152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70D6A3F6"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55D0DC0"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DE5627C"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3FFD988" w14:textId="77777777" w:rsidR="00347814" w:rsidRDefault="0034781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7242DF" w14:paraId="4937637F"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BFFE3E0" w14:textId="6CF0C8A4" w:rsidR="007242DF" w:rsidRDefault="007242D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tcPr>
          <w:p w14:paraId="42D5BD59" w14:textId="00B0FD83"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AMP_FL</w:t>
            </w:r>
          </w:p>
        </w:tc>
        <w:tc>
          <w:tcPr>
            <w:tcW w:w="0" w:type="auto"/>
          </w:tcPr>
          <w:p w14:paraId="1CCDE948" w14:textId="09A0D9F7" w:rsidR="007242DF" w:rsidRDefault="008F63D3"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 (1)</w:t>
            </w:r>
          </w:p>
        </w:tc>
        <w:tc>
          <w:tcPr>
            <w:tcW w:w="0" w:type="auto"/>
          </w:tcPr>
          <w:p w14:paraId="227B42DA"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DC07AE9"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C38350F"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583007"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7242DF" w14:paraId="0790CE5D"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57EA12B" w14:textId="6C4E1CAF" w:rsidR="007242DF" w:rsidRDefault="007242DF"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tcPr>
          <w:p w14:paraId="05F9B26F" w14:textId="631B11C9"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CNS_RQ</w:t>
            </w:r>
          </w:p>
        </w:tc>
        <w:tc>
          <w:tcPr>
            <w:tcW w:w="0" w:type="auto"/>
          </w:tcPr>
          <w:p w14:paraId="573F0E8F" w14:textId="29AED592" w:rsidR="007242DF" w:rsidRDefault="00363950"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w:t>
            </w:r>
            <w:r w:rsidR="00495013">
              <w:rPr>
                <w:rFonts w:ascii="Calibri" w:eastAsiaTheme="minorEastAsia" w:hAnsi="Calibri" w:cs="Calibri"/>
                <w:lang w:eastAsia="ko-KR"/>
              </w:rPr>
              <w:t>10</w:t>
            </w:r>
            <w:r>
              <w:rPr>
                <w:rFonts w:ascii="Calibri" w:eastAsiaTheme="minorEastAsia" w:hAnsi="Calibri" w:cs="Calibri"/>
                <w:lang w:eastAsia="ko-KR"/>
              </w:rPr>
              <w:t>)</w:t>
            </w:r>
          </w:p>
        </w:tc>
        <w:tc>
          <w:tcPr>
            <w:tcW w:w="0" w:type="auto"/>
          </w:tcPr>
          <w:p w14:paraId="291E73AB"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0483A4B"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DF11A8D"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5945BC0" w14:textId="77777777" w:rsidR="007242DF" w:rsidRDefault="007242DF"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7237F7" w14:paraId="5F9DCCED" w14:textId="77777777" w:rsidTr="002738A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1F7AE56" w14:textId="70F4D3A4" w:rsidR="007237F7" w:rsidRDefault="007237F7"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25E7EF1D" w14:textId="324763A8" w:rsidR="007237F7" w:rsidRDefault="007237F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B</w:t>
            </w:r>
            <w:r>
              <w:rPr>
                <w:rFonts w:ascii="Calibri" w:eastAsiaTheme="minorEastAsia" w:hAnsi="Calibri" w:cs="Calibri"/>
                <w:lang w:eastAsia="ko-KR"/>
              </w:rPr>
              <w:t>IN</w:t>
            </w:r>
          </w:p>
        </w:tc>
        <w:tc>
          <w:tcPr>
            <w:tcW w:w="0" w:type="auto"/>
          </w:tcPr>
          <w:p w14:paraId="4DCCE528" w14:textId="743E8551" w:rsidR="007237F7" w:rsidRDefault="006126F4"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w:t>
            </w:r>
            <w:r w:rsidR="00426C74">
              <w:rPr>
                <w:rFonts w:ascii="Calibri" w:eastAsiaTheme="minorEastAsia" w:hAnsi="Calibri" w:cs="Calibri"/>
                <w:lang w:eastAsia="ko-KR"/>
              </w:rPr>
              <w:t>C</w:t>
            </w:r>
            <w:r>
              <w:rPr>
                <w:rFonts w:ascii="Calibri" w:eastAsiaTheme="minorEastAsia" w:hAnsi="Calibri" w:cs="Calibri"/>
                <w:lang w:eastAsia="ko-KR"/>
              </w:rPr>
              <w:t>HAR (18)</w:t>
            </w:r>
          </w:p>
        </w:tc>
        <w:tc>
          <w:tcPr>
            <w:tcW w:w="0" w:type="auto"/>
          </w:tcPr>
          <w:p w14:paraId="487FFD28" w14:textId="77777777" w:rsidR="007237F7" w:rsidRDefault="007237F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11FC843" w14:textId="77777777" w:rsidR="007237F7" w:rsidRDefault="007237F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B529F49" w14:textId="77777777" w:rsidR="007237F7" w:rsidRDefault="007237F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BB5918E" w14:textId="77777777" w:rsidR="007237F7" w:rsidRDefault="007237F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186A30F3" w14:textId="77777777" w:rsidR="00347814" w:rsidRDefault="001620ED" w:rsidP="007242DF">
      <w:pPr>
        <w:pStyle w:val="a3"/>
        <w:spacing w:before="1" w:line="326" w:lineRule="auto"/>
        <w:rPr>
          <w:rFonts w:ascii="Calibri" w:eastAsiaTheme="minorEastAsia" w:hAnsi="Calibri" w:cs="Calibri"/>
          <w:lang w:eastAsia="ko-KR"/>
        </w:rPr>
      </w:pPr>
      <w:r w:rsidRPr="008E2A44">
        <w:rPr>
          <w:rFonts w:ascii="Calibri" w:eastAsiaTheme="minorEastAsia" w:hAnsi="Calibri" w:cs="Calibri"/>
          <w:lang w:eastAsia="ko-KR"/>
        </w:rPr>
        <w:t xml:space="preserve"> </w:t>
      </w:r>
    </w:p>
    <w:p w14:paraId="2399EF95" w14:textId="1BE76DC0" w:rsidR="001620ED" w:rsidRPr="00F874D9" w:rsidRDefault="001620ED" w:rsidP="001620ED">
      <w:pPr>
        <w:pStyle w:val="a3"/>
        <w:spacing w:before="1" w:line="326" w:lineRule="auto"/>
        <w:ind w:firstLineChars="50" w:firstLine="120"/>
        <w:rPr>
          <w:rFonts w:ascii="Calibri" w:eastAsiaTheme="minorEastAsia" w:hAnsi="Calibri" w:cs="Calibri"/>
          <w:lang w:eastAsia="ko-KR"/>
        </w:rPr>
      </w:pPr>
      <w:r w:rsidRPr="008E2A44">
        <w:rPr>
          <w:rFonts w:ascii="Calibri" w:eastAsiaTheme="minorEastAsia" w:hAnsi="Calibri" w:cs="Calibri"/>
          <w:lang w:eastAsia="ko-KR"/>
        </w:rPr>
        <w:t>specify the requirements for the pipelined microarchitecture. Second, we move on to concepts critically related to microarchitecture: multi-cycle microarchitecture, pipelined microarchitecture, performance analysis, data dependency handling, control dependency handling, and branch prediction. Third, we will state the data path, which includes the latches, forwarding unit, data hazard detection unit, branch prediction unit, and program definitions. Fourth, we will describe how we implemented the data paths and pipelined MIPS simulator according to the hardware components and program definitions. Then, there will be some results by executing the binary programs using an implemented simulator. In the end, we will evaluate the pipelined MIPS simulator with performance comparison with the single-cycle MISP simulator, and the flow of the data paths based on some assumptions.</w:t>
      </w:r>
    </w:p>
    <w:p w14:paraId="60926540" w14:textId="6388F354"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64C2FB8A" w14:textId="689749A7" w:rsidR="001620ED" w:rsidRPr="005263AD" w:rsidRDefault="005263AD" w:rsidP="00EB6830">
      <w:pPr>
        <w:pStyle w:val="1"/>
        <w:numPr>
          <w:ilvl w:val="0"/>
          <w:numId w:val="3"/>
        </w:numPr>
        <w:spacing w:before="1" w:line="326" w:lineRule="auto"/>
        <w:rPr>
          <w:rFonts w:ascii="Calibri" w:eastAsiaTheme="minorEastAsia" w:hAnsi="Calibri" w:cs="Calibri"/>
          <w:lang w:eastAsia="ko-KR"/>
        </w:rPr>
      </w:pPr>
      <w:r>
        <w:rPr>
          <w:rFonts w:ascii="Calibri" w:eastAsiaTheme="minorEastAsia" w:hAnsi="Calibri" w:cs="Calibri"/>
          <w:b/>
          <w:lang w:eastAsia="ko-KR"/>
        </w:rPr>
        <w:t>Customer</w:t>
      </w:r>
    </w:p>
    <w:p w14:paraId="7F5A90C2" w14:textId="77777777" w:rsidR="004611D6" w:rsidRDefault="004611D6" w:rsidP="004611D6">
      <w:pPr>
        <w:pStyle w:val="a3"/>
        <w:spacing w:before="1" w:line="326" w:lineRule="auto"/>
        <w:rPr>
          <w:rFonts w:ascii="Calibri" w:eastAsiaTheme="minorEastAsia" w:hAnsi="Calibri" w:cs="Calibri"/>
          <w:lang w:eastAsia="ko-KR"/>
        </w:rPr>
      </w:pPr>
    </w:p>
    <w:p w14:paraId="0425E5E9" w14:textId="12719D40" w:rsidR="004611D6" w:rsidRPr="008E2A44" w:rsidRDefault="004611D6" w:rsidP="004611D6">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Customer – CUSTOMER</w:t>
      </w:r>
    </w:p>
    <w:tbl>
      <w:tblPr>
        <w:tblStyle w:val="11"/>
        <w:tblW w:w="0" w:type="auto"/>
        <w:tblInd w:w="113" w:type="dxa"/>
        <w:tblLook w:val="04A0" w:firstRow="1" w:lastRow="0" w:firstColumn="1" w:lastColumn="0" w:noHBand="0" w:noVBand="1"/>
      </w:tblPr>
      <w:tblGrid>
        <w:gridCol w:w="1034"/>
        <w:gridCol w:w="1293"/>
        <w:gridCol w:w="1612"/>
        <w:gridCol w:w="605"/>
        <w:gridCol w:w="1884"/>
        <w:gridCol w:w="1829"/>
        <w:gridCol w:w="769"/>
      </w:tblGrid>
      <w:tr w:rsidR="004611D6" w14:paraId="4E35ED41"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CF1CDEC"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2375AC01" w14:textId="77777777" w:rsidR="004611D6" w:rsidRDefault="004611D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745470F6" w14:textId="77777777" w:rsidR="004611D6" w:rsidRDefault="004611D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667E7BF6" w14:textId="77777777" w:rsidR="004611D6" w:rsidRDefault="004611D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1D666A1B" w14:textId="77777777" w:rsidR="004611D6" w:rsidRDefault="004611D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D014A33" w14:textId="77777777" w:rsidR="004611D6" w:rsidRDefault="004611D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35886FCD" w14:textId="77777777" w:rsidR="004611D6" w:rsidRDefault="004611D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4611D6" w14:paraId="16B2B0B2"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5DBB208"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8498118" w14:textId="789257FF"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CNS_NO</w:t>
            </w:r>
          </w:p>
        </w:tc>
        <w:tc>
          <w:tcPr>
            <w:tcW w:w="0" w:type="auto"/>
          </w:tcPr>
          <w:p w14:paraId="16EA6BA9" w14:textId="3003B5A8" w:rsidR="004611D6" w:rsidRDefault="00CA3DFA"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(12)</w:t>
            </w:r>
          </w:p>
        </w:tc>
        <w:tc>
          <w:tcPr>
            <w:tcW w:w="0" w:type="auto"/>
          </w:tcPr>
          <w:p w14:paraId="3A30E220"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05FB427"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28EFD6E"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29D46D1"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6F9F9DA3"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0315E60"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60FE6E2D" w14:textId="7362E58F"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NAME</w:t>
            </w:r>
          </w:p>
        </w:tc>
        <w:tc>
          <w:tcPr>
            <w:tcW w:w="0" w:type="auto"/>
          </w:tcPr>
          <w:p w14:paraId="1BD5A45E" w14:textId="09688B1C" w:rsidR="004611D6" w:rsidRDefault="0065157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6E0F72D4"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1B51032"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A3B3EA1"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DE98FA"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52342669"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96F68DB"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216701A" w14:textId="64442EBD"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NAME</w:t>
            </w:r>
          </w:p>
        </w:tc>
        <w:tc>
          <w:tcPr>
            <w:tcW w:w="0" w:type="auto"/>
          </w:tcPr>
          <w:p w14:paraId="51D7676B" w14:textId="77D961FC" w:rsidR="004611D6" w:rsidRDefault="0065157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4FA742C5"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EB963AB"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9318ABD"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CA4328D"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2933BBD9"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5B26628"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805E879" w14:textId="53183FC9"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NAME</w:t>
            </w:r>
          </w:p>
        </w:tc>
        <w:tc>
          <w:tcPr>
            <w:tcW w:w="0" w:type="auto"/>
          </w:tcPr>
          <w:p w14:paraId="35B41890" w14:textId="7F28D8B2" w:rsidR="004611D6" w:rsidRDefault="0065157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591F2567"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AEAB923"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9CD2997"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EC15056"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007F0149"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0BA4E0C"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650F082" w14:textId="2D493379"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US_PHN</w:t>
            </w:r>
          </w:p>
        </w:tc>
        <w:tc>
          <w:tcPr>
            <w:tcW w:w="0" w:type="auto"/>
          </w:tcPr>
          <w:p w14:paraId="2A279660" w14:textId="34B25489" w:rsidR="004611D6" w:rsidRDefault="0087292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(11)</w:t>
            </w:r>
          </w:p>
        </w:tc>
        <w:tc>
          <w:tcPr>
            <w:tcW w:w="0" w:type="auto"/>
          </w:tcPr>
          <w:p w14:paraId="4BC0B0F9"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A5220F7"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BC77BC5"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E41ED1"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4287F183"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360FA54"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5A7033D2" w14:textId="290FA765"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US_EML</w:t>
            </w:r>
          </w:p>
        </w:tc>
        <w:tc>
          <w:tcPr>
            <w:tcW w:w="0" w:type="auto"/>
          </w:tcPr>
          <w:p w14:paraId="1D80D353" w14:textId="33BCC85A" w:rsidR="004611D6" w:rsidRDefault="00410DC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VARCHAR (</w:t>
            </w:r>
            <w:r w:rsidR="005C0F9F">
              <w:rPr>
                <w:rFonts w:ascii="Calibri" w:eastAsiaTheme="minorEastAsia" w:hAnsi="Calibri" w:cs="Calibri"/>
                <w:lang w:eastAsia="ko-KR"/>
              </w:rPr>
              <w:t>50)</w:t>
            </w:r>
          </w:p>
        </w:tc>
        <w:tc>
          <w:tcPr>
            <w:tcW w:w="0" w:type="auto"/>
          </w:tcPr>
          <w:p w14:paraId="7237D2A5"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298E652"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EC8C4AA"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72D5E50"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27C6F53B"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4490F3F"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31DAC9DE" w14:textId="101F6436"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US_ADDR</w:t>
            </w:r>
          </w:p>
        </w:tc>
        <w:tc>
          <w:tcPr>
            <w:tcW w:w="0" w:type="auto"/>
          </w:tcPr>
          <w:p w14:paraId="317F055E" w14:textId="5739359A" w:rsidR="004611D6" w:rsidRDefault="00410DC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70FDB811"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08B6AF9"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93A39C"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DF84049"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611D6" w14:paraId="4A9CDC4C"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6BAA191" w14:textId="77777777" w:rsidR="004611D6" w:rsidRDefault="004611D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8</w:t>
            </w:r>
          </w:p>
        </w:tc>
        <w:tc>
          <w:tcPr>
            <w:tcW w:w="0" w:type="auto"/>
          </w:tcPr>
          <w:p w14:paraId="10D4F5F2" w14:textId="0A7F19E5" w:rsidR="004611D6" w:rsidRDefault="00C1708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US_AGE</w:t>
            </w:r>
          </w:p>
        </w:tc>
        <w:tc>
          <w:tcPr>
            <w:tcW w:w="0" w:type="auto"/>
          </w:tcPr>
          <w:p w14:paraId="54EBF637" w14:textId="2D04A97E" w:rsidR="004611D6" w:rsidRDefault="002177F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7B5189BF"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1E6890"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9E1FAC"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431EEA4" w14:textId="77777777" w:rsidR="004611D6" w:rsidRDefault="004611D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9E7F9D" w14:paraId="209C77FA"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FF3166E" w14:textId="2DB370FC" w:rsidR="009E7F9D" w:rsidRDefault="009E7F9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tcPr>
          <w:p w14:paraId="4BB04C62" w14:textId="50A9F1E2" w:rsidR="009E7F9D" w:rsidRDefault="009E7F9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OGIN_ID</w:t>
            </w:r>
          </w:p>
        </w:tc>
        <w:tc>
          <w:tcPr>
            <w:tcW w:w="0" w:type="auto"/>
          </w:tcPr>
          <w:p w14:paraId="456F1DF3" w14:textId="4BC1D736" w:rsidR="009E7F9D" w:rsidRDefault="0071230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r w:rsidR="00CD3332">
              <w:rPr>
                <w:rFonts w:ascii="Calibri" w:eastAsiaTheme="minorEastAsia" w:hAnsi="Calibri" w:cs="Calibri"/>
                <w:lang w:eastAsia="ko-KR"/>
              </w:rPr>
              <w:t xml:space="preserve"> </w:t>
            </w:r>
            <w:r>
              <w:rPr>
                <w:rFonts w:ascii="Calibri" w:eastAsiaTheme="minorEastAsia" w:hAnsi="Calibri" w:cs="Calibri"/>
                <w:lang w:eastAsia="ko-KR"/>
              </w:rPr>
              <w:t>(13)</w:t>
            </w:r>
          </w:p>
        </w:tc>
        <w:tc>
          <w:tcPr>
            <w:tcW w:w="0" w:type="auto"/>
          </w:tcPr>
          <w:p w14:paraId="52DCBEA8" w14:textId="77777777" w:rsidR="009E7F9D" w:rsidRDefault="009E7F9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98B0287" w14:textId="77777777" w:rsidR="009E7F9D" w:rsidRDefault="009E7F9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ECEA87" w14:textId="77777777" w:rsidR="009E7F9D" w:rsidRDefault="009E7F9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FEE360D" w14:textId="77777777" w:rsidR="009E7F9D" w:rsidRDefault="009E7F9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2738C403" w14:textId="636443FA" w:rsidR="001620ED" w:rsidRPr="00F874D9" w:rsidRDefault="001620ED" w:rsidP="00904F71">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47C469A0" w14:textId="3D2584BB" w:rsidR="001620ED" w:rsidRPr="00F874D9" w:rsidRDefault="00C1708C" w:rsidP="00C1708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m</w:t>
      </w:r>
      <w:r w:rsidR="001620ED" w:rsidRPr="00F874D9">
        <w:rPr>
          <w:rFonts w:ascii="Calibri" w:eastAsiaTheme="minorEastAsia" w:hAnsi="Calibri" w:cs="Calibri"/>
          <w:lang w:eastAsia="ko-KR"/>
        </w:rPr>
        <w:t xml:space="preserve">icroarchitecture processes a different instruction in each stage. Instructions consecutively in program order are processed in </w:t>
      </w:r>
    </w:p>
    <w:p w14:paraId="1EFBAF3F" w14:textId="3C311727" w:rsidR="001620ED" w:rsidRPr="00F874D9" w:rsidRDefault="00C1708C" w:rsidP="00C1708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w:t>
      </w:r>
      <w:r w:rsidR="001620ED" w:rsidRPr="00F874D9">
        <w:rPr>
          <w:rFonts w:ascii="Calibri" w:eastAsiaTheme="minorEastAsia" w:hAnsi="Calibri" w:cs="Calibri"/>
          <w:lang w:eastAsia="ko-KR"/>
        </w:rPr>
        <w:t xml:space="preserve">onsecutive stages. </w:t>
      </w:r>
    </w:p>
    <w:p w14:paraId="17EBD34E" w14:textId="387ED170"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5CD1FD8" w14:textId="0F4973BB" w:rsidR="001620ED" w:rsidRPr="00AC50F0" w:rsidRDefault="00511689"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Customer Credential</w:t>
      </w:r>
    </w:p>
    <w:p w14:paraId="77950FC1" w14:textId="77777777" w:rsidR="003966BD" w:rsidRDefault="003966BD" w:rsidP="003966BD">
      <w:pPr>
        <w:pStyle w:val="a3"/>
        <w:spacing w:before="1" w:line="326" w:lineRule="auto"/>
        <w:rPr>
          <w:rFonts w:ascii="Calibri" w:eastAsiaTheme="minorEastAsia" w:hAnsi="Calibri" w:cs="Calibri"/>
          <w:lang w:eastAsia="ko-KR"/>
        </w:rPr>
      </w:pPr>
    </w:p>
    <w:p w14:paraId="486AF050" w14:textId="3F6D9AC7" w:rsidR="003966BD" w:rsidRPr="008E2A44" w:rsidRDefault="003966BD" w:rsidP="003966BD">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Customer Credential – CUSTOMER_CREDENTIAL</w:t>
      </w:r>
    </w:p>
    <w:tbl>
      <w:tblPr>
        <w:tblStyle w:val="11"/>
        <w:tblW w:w="0" w:type="auto"/>
        <w:tblInd w:w="113" w:type="dxa"/>
        <w:tblLook w:val="04A0" w:firstRow="1" w:lastRow="0" w:firstColumn="1" w:lastColumn="0" w:noHBand="0" w:noVBand="1"/>
      </w:tblPr>
      <w:tblGrid>
        <w:gridCol w:w="1034"/>
        <w:gridCol w:w="1677"/>
        <w:gridCol w:w="1612"/>
        <w:gridCol w:w="605"/>
        <w:gridCol w:w="1884"/>
        <w:gridCol w:w="1829"/>
        <w:gridCol w:w="769"/>
      </w:tblGrid>
      <w:tr w:rsidR="003966BD" w14:paraId="399D7C61"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9920EEB" w14:textId="77777777" w:rsidR="003966BD" w:rsidRDefault="003966B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3532FC2" w14:textId="77777777" w:rsidR="003966BD" w:rsidRDefault="003966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295BC58C" w14:textId="77777777" w:rsidR="003966BD" w:rsidRDefault="003966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40B65BCF" w14:textId="77777777" w:rsidR="003966BD" w:rsidRDefault="003966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EECFDC6" w14:textId="77777777" w:rsidR="003966BD" w:rsidRDefault="003966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54D06C25" w14:textId="77777777" w:rsidR="003966BD" w:rsidRDefault="003966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5AD1B1C3" w14:textId="77777777" w:rsidR="003966BD" w:rsidRDefault="003966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703D01" w14:paraId="3EAB05B8"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9B95659" w14:textId="77777777" w:rsidR="003966BD" w:rsidRDefault="003966B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06328E9E" w14:textId="345EF838" w:rsidR="003966BD" w:rsidRDefault="00703D0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OGIN_ID</w:t>
            </w:r>
          </w:p>
        </w:tc>
        <w:tc>
          <w:tcPr>
            <w:tcW w:w="0" w:type="auto"/>
          </w:tcPr>
          <w:p w14:paraId="5C9607A8" w14:textId="7AFE2658" w:rsidR="003966BD" w:rsidRDefault="00CD333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(13)</w:t>
            </w:r>
          </w:p>
        </w:tc>
        <w:tc>
          <w:tcPr>
            <w:tcW w:w="0" w:type="auto"/>
          </w:tcPr>
          <w:p w14:paraId="02B0A415"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936A42"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B603B66"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5D3853C"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703D01" w14:paraId="46898D26"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2074327" w14:textId="77777777" w:rsidR="003966BD" w:rsidRDefault="003966B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2BA80ACF" w14:textId="743878BF" w:rsidR="003966BD" w:rsidRDefault="00703D0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ASSWORD</w:t>
            </w:r>
          </w:p>
        </w:tc>
        <w:tc>
          <w:tcPr>
            <w:tcW w:w="0" w:type="auto"/>
          </w:tcPr>
          <w:p w14:paraId="68B3604B" w14:textId="0BD5F6C3" w:rsidR="003966BD" w:rsidRDefault="005E5C1E"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(13)</w:t>
            </w:r>
          </w:p>
        </w:tc>
        <w:tc>
          <w:tcPr>
            <w:tcW w:w="0" w:type="auto"/>
          </w:tcPr>
          <w:p w14:paraId="448206D2"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B4C7D81"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077A830"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97C099D"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703D01" w14:paraId="51B0DD04"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5F8BEBA" w14:textId="77777777" w:rsidR="003966BD" w:rsidRDefault="003966B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52B9A9D4" w14:textId="605120A0" w:rsidR="003966BD" w:rsidRDefault="00703D0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OGIN_TIME</w:t>
            </w:r>
          </w:p>
        </w:tc>
        <w:tc>
          <w:tcPr>
            <w:tcW w:w="0" w:type="auto"/>
          </w:tcPr>
          <w:p w14:paraId="37B51610" w14:textId="2A11D6D3" w:rsidR="003966BD" w:rsidRDefault="00773A7A"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IME</w:t>
            </w:r>
          </w:p>
        </w:tc>
        <w:tc>
          <w:tcPr>
            <w:tcW w:w="0" w:type="auto"/>
          </w:tcPr>
          <w:p w14:paraId="391C3ACE"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B08C642"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AAA8826"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B360029"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703D01" w14:paraId="2559A7A3"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91BBE2B" w14:textId="77777777" w:rsidR="003966BD" w:rsidRDefault="003966B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85B37B0" w14:textId="7F673C8D" w:rsidR="003966BD" w:rsidRDefault="00703D0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OGOUT_TIME</w:t>
            </w:r>
          </w:p>
        </w:tc>
        <w:tc>
          <w:tcPr>
            <w:tcW w:w="0" w:type="auto"/>
          </w:tcPr>
          <w:p w14:paraId="2E741A07" w14:textId="610030C8" w:rsidR="003966BD" w:rsidRDefault="00773A7A"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IME</w:t>
            </w:r>
          </w:p>
        </w:tc>
        <w:tc>
          <w:tcPr>
            <w:tcW w:w="0" w:type="auto"/>
          </w:tcPr>
          <w:p w14:paraId="37175623"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5503D28"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46E319"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4831F6F" w14:textId="77777777" w:rsidR="003966BD" w:rsidRDefault="003966B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694B7F0D" w14:textId="77777777" w:rsidR="001620ED" w:rsidRDefault="001620ED" w:rsidP="001620ED">
      <w:pPr>
        <w:pStyle w:val="a3"/>
        <w:spacing w:before="1" w:line="326" w:lineRule="auto"/>
        <w:rPr>
          <w:rFonts w:ascii="Calibri" w:eastAsiaTheme="minorEastAsia" w:hAnsi="Calibri" w:cs="Calibri"/>
          <w:lang w:eastAsia="ko-KR"/>
        </w:rPr>
      </w:pPr>
    </w:p>
    <w:p w14:paraId="105610E8" w14:textId="77777777" w:rsidR="001620ED" w:rsidRPr="00F874D9" w:rsidRDefault="001620ED" w:rsidP="002A11DD">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0D35F6F" w14:textId="77777777" w:rsidR="001620ED" w:rsidRPr="00F874D9" w:rsidRDefault="001620ED" w:rsidP="002A11DD">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567ACAAF" w14:textId="042D7876" w:rsidR="001620ED" w:rsidRPr="00F874D9" w:rsidRDefault="001620ED" w:rsidP="002A11DD">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74358F73" w14:textId="3FBE720B"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8C36205" w14:textId="4CBA187E" w:rsidR="001620ED" w:rsidRPr="00AC50F0" w:rsidRDefault="00C4139C"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Event</w:t>
      </w:r>
    </w:p>
    <w:p w14:paraId="2338C0FA" w14:textId="77777777" w:rsidR="00C4139C" w:rsidRDefault="00C4139C" w:rsidP="00C4139C">
      <w:pPr>
        <w:pStyle w:val="a3"/>
        <w:spacing w:before="1" w:line="326" w:lineRule="auto"/>
        <w:rPr>
          <w:rFonts w:ascii="Calibri" w:eastAsiaTheme="minorEastAsia" w:hAnsi="Calibri" w:cs="Calibri"/>
          <w:lang w:eastAsia="ko-KR"/>
        </w:rPr>
      </w:pPr>
    </w:p>
    <w:p w14:paraId="1A4A7F01" w14:textId="7EAA9FEB" w:rsidR="00C4139C" w:rsidRPr="008E2A44" w:rsidRDefault="00C4139C" w:rsidP="00C4139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Event – EVENT</w:t>
      </w:r>
    </w:p>
    <w:tbl>
      <w:tblPr>
        <w:tblStyle w:val="11"/>
        <w:tblW w:w="0" w:type="auto"/>
        <w:tblInd w:w="113" w:type="dxa"/>
        <w:tblLook w:val="04A0" w:firstRow="1" w:lastRow="0" w:firstColumn="1" w:lastColumn="0" w:noHBand="0" w:noVBand="1"/>
      </w:tblPr>
      <w:tblGrid>
        <w:gridCol w:w="1034"/>
        <w:gridCol w:w="1243"/>
        <w:gridCol w:w="2927"/>
        <w:gridCol w:w="605"/>
        <w:gridCol w:w="1884"/>
        <w:gridCol w:w="1829"/>
        <w:gridCol w:w="769"/>
      </w:tblGrid>
      <w:tr w:rsidR="00C4139C" w14:paraId="50B4375D"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6F70C0D" w14:textId="77777777" w:rsidR="00C4139C" w:rsidRDefault="00C4139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3E961B86" w14:textId="77777777" w:rsidR="00C4139C" w:rsidRDefault="00C4139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FAAC47D" w14:textId="77777777" w:rsidR="00C4139C" w:rsidRDefault="00C4139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7540BCF5" w14:textId="77777777" w:rsidR="00C4139C" w:rsidRDefault="00C4139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F9E0321" w14:textId="77777777" w:rsidR="00C4139C" w:rsidRDefault="00C4139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BEAFA34" w14:textId="77777777" w:rsidR="00C4139C" w:rsidRDefault="00C4139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008D8858" w14:textId="77777777" w:rsidR="00C4139C" w:rsidRDefault="00C4139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C4139C" w14:paraId="65DEACEE"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2CBCC8BF" w14:textId="77777777" w:rsidR="00C4139C" w:rsidRDefault="00C4139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616E2425" w14:textId="33F13AA0"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IN</w:t>
            </w:r>
          </w:p>
        </w:tc>
        <w:tc>
          <w:tcPr>
            <w:tcW w:w="0" w:type="auto"/>
          </w:tcPr>
          <w:p w14:paraId="596D9AB2" w14:textId="6E0DE3D2" w:rsidR="00C4139C" w:rsidRDefault="006E06A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 xml:space="preserve">NTEGER </w:t>
            </w:r>
            <w:r w:rsidR="00B775C2">
              <w:rPr>
                <w:rFonts w:ascii="Calibri" w:eastAsiaTheme="minorEastAsia" w:hAnsi="Calibri" w:cs="Calibri"/>
                <w:lang w:eastAsia="ko-KR"/>
              </w:rPr>
              <w:t>AUTO INCREMENT</w:t>
            </w:r>
          </w:p>
        </w:tc>
        <w:tc>
          <w:tcPr>
            <w:tcW w:w="0" w:type="auto"/>
          </w:tcPr>
          <w:p w14:paraId="5CD49726"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2B769A4"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15C9471"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B7810D"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4139C" w14:paraId="09894CE5"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A9D252B" w14:textId="77777777" w:rsidR="00C4139C" w:rsidRDefault="00C4139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69A79C04" w14:textId="15F8082B"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VNT_SDT</w:t>
            </w:r>
          </w:p>
        </w:tc>
        <w:tc>
          <w:tcPr>
            <w:tcW w:w="0" w:type="auto"/>
          </w:tcPr>
          <w:p w14:paraId="5E192489" w14:textId="2020DEBF" w:rsidR="00C4139C" w:rsidRDefault="00132DF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059B88DE"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ADE721C"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CC5E43"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548EBC1"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4139C" w14:paraId="225FE640"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357A875" w14:textId="77777777" w:rsidR="00C4139C" w:rsidRDefault="00C4139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4E68459" w14:textId="5F7873AD"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VNT_EDT</w:t>
            </w:r>
          </w:p>
        </w:tc>
        <w:tc>
          <w:tcPr>
            <w:tcW w:w="0" w:type="auto"/>
          </w:tcPr>
          <w:p w14:paraId="1A6FF6EB" w14:textId="303C7986" w:rsidR="00C4139C" w:rsidRDefault="00132DF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54604BC5"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D479977"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ED715FE"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7367BE"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4139C" w14:paraId="7AFFD349"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5410F366" w14:textId="77777777" w:rsidR="00C4139C" w:rsidRDefault="00C4139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29567B34" w14:textId="75B1FC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VNT_DES</w:t>
            </w:r>
          </w:p>
        </w:tc>
        <w:tc>
          <w:tcPr>
            <w:tcW w:w="0" w:type="auto"/>
          </w:tcPr>
          <w:p w14:paraId="75C149FC" w14:textId="61F2885F" w:rsidR="00C4139C" w:rsidRDefault="00132DF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w:t>
            </w:r>
            <w:r w:rsidR="00C669F1">
              <w:rPr>
                <w:rFonts w:ascii="Calibri" w:eastAsiaTheme="minorEastAsia" w:hAnsi="Calibri" w:cs="Calibri"/>
                <w:lang w:eastAsia="ko-KR"/>
              </w:rPr>
              <w:t>100</w:t>
            </w:r>
            <w:r>
              <w:rPr>
                <w:rFonts w:ascii="Calibri" w:eastAsiaTheme="minorEastAsia" w:hAnsi="Calibri" w:cs="Calibri"/>
                <w:lang w:eastAsia="ko-KR"/>
              </w:rPr>
              <w:t>)</w:t>
            </w:r>
          </w:p>
        </w:tc>
        <w:tc>
          <w:tcPr>
            <w:tcW w:w="0" w:type="auto"/>
          </w:tcPr>
          <w:p w14:paraId="13404F6C"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53393EA"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BE3BE5"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B0C8966"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4139C" w14:paraId="60D80965"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359916E" w14:textId="77777777" w:rsidR="00C4139C" w:rsidRDefault="00C4139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5E2CF0D1" w14:textId="026F37C6"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PP_LOC</w:t>
            </w:r>
          </w:p>
        </w:tc>
        <w:tc>
          <w:tcPr>
            <w:tcW w:w="0" w:type="auto"/>
          </w:tcPr>
          <w:p w14:paraId="7D1F632E" w14:textId="090D82E4" w:rsidR="00C4139C" w:rsidRDefault="00C20C1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382CD313"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AAA4104"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8D0A5F"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D3C923" w14:textId="77777777" w:rsidR="00C4139C" w:rsidRDefault="00C4139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0A943D8D" w14:textId="77777777" w:rsidR="001620ED" w:rsidRDefault="001620ED" w:rsidP="001620ED">
      <w:pPr>
        <w:pStyle w:val="a3"/>
        <w:spacing w:before="1" w:line="326" w:lineRule="auto"/>
        <w:rPr>
          <w:rFonts w:ascii="Calibri" w:eastAsiaTheme="minorEastAsia" w:hAnsi="Calibri" w:cs="Calibri"/>
          <w:lang w:eastAsia="ko-KR"/>
        </w:rPr>
      </w:pPr>
    </w:p>
    <w:p w14:paraId="7409F4A1" w14:textId="77777777" w:rsidR="001620ED" w:rsidRPr="00F874D9" w:rsidRDefault="001620ED" w:rsidP="008A6BE3">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3CFABD59" w14:textId="77777777" w:rsidR="001620ED" w:rsidRPr="00F874D9" w:rsidRDefault="001620ED" w:rsidP="008A6BE3">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4E8BF83E" w14:textId="42E4F269" w:rsidR="001620ED" w:rsidRPr="00F874D9" w:rsidRDefault="001620ED" w:rsidP="008A6BE3">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0829DB01" w14:textId="6ABF4367"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2DC97C9E" w14:textId="2DC8E733" w:rsidR="001620ED" w:rsidRPr="00AC50F0" w:rsidRDefault="00170C13"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Accident</w:t>
      </w:r>
    </w:p>
    <w:p w14:paraId="25BE847B" w14:textId="57EE37F4" w:rsidR="001620ED" w:rsidRDefault="001620ED" w:rsidP="001620ED">
      <w:pPr>
        <w:pStyle w:val="a3"/>
        <w:spacing w:before="1" w:line="326" w:lineRule="auto"/>
        <w:rPr>
          <w:rFonts w:ascii="Calibri" w:eastAsiaTheme="minorEastAsia" w:hAnsi="Calibri" w:cs="Calibri"/>
          <w:lang w:eastAsia="ko-KR"/>
        </w:rPr>
      </w:pPr>
    </w:p>
    <w:p w14:paraId="478C2227" w14:textId="25344C07" w:rsidR="00170C13" w:rsidRPr="008E2A44" w:rsidRDefault="00170C13" w:rsidP="00170C13">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Accident – ACCIDENT</w:t>
      </w:r>
    </w:p>
    <w:tbl>
      <w:tblPr>
        <w:tblStyle w:val="11"/>
        <w:tblW w:w="0" w:type="auto"/>
        <w:tblInd w:w="113" w:type="dxa"/>
        <w:tblLook w:val="04A0" w:firstRow="1" w:lastRow="0" w:firstColumn="1" w:lastColumn="0" w:noHBand="0" w:noVBand="1"/>
      </w:tblPr>
      <w:tblGrid>
        <w:gridCol w:w="1034"/>
        <w:gridCol w:w="1153"/>
        <w:gridCol w:w="1612"/>
        <w:gridCol w:w="605"/>
        <w:gridCol w:w="1884"/>
        <w:gridCol w:w="1829"/>
        <w:gridCol w:w="769"/>
      </w:tblGrid>
      <w:tr w:rsidR="00170C13" w14:paraId="1999C377"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6607038A" w14:textId="77777777" w:rsidR="00170C13" w:rsidRDefault="00170C13"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361FA903" w14:textId="77777777" w:rsidR="00170C13" w:rsidRDefault="00170C13"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77A3B6CC" w14:textId="77777777" w:rsidR="00170C13" w:rsidRDefault="00170C13"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5EA8A0BA" w14:textId="77777777" w:rsidR="00170C13" w:rsidRDefault="00170C13"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62AD9B7" w14:textId="77777777" w:rsidR="00170C13" w:rsidRDefault="00170C13"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34EEE24D" w14:textId="77777777" w:rsidR="00170C13" w:rsidRDefault="00170C13"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4B6C6CE1" w14:textId="77777777" w:rsidR="00170C13" w:rsidRDefault="00170C13"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D72391" w14:paraId="58B0BFDF"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AEC69E6" w14:textId="77777777" w:rsidR="00170C13" w:rsidRDefault="00170C13"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AA762D7" w14:textId="0F726B8D" w:rsidR="00170C13" w:rsidRDefault="0069486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IN</w:t>
            </w:r>
          </w:p>
        </w:tc>
        <w:tc>
          <w:tcPr>
            <w:tcW w:w="0" w:type="auto"/>
          </w:tcPr>
          <w:p w14:paraId="2287941F" w14:textId="27905A95" w:rsidR="00170C13" w:rsidRDefault="000D484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r w:rsidR="00F55F04">
              <w:rPr>
                <w:rFonts w:ascii="Calibri" w:eastAsiaTheme="minorEastAsia" w:hAnsi="Calibri" w:cs="Calibri"/>
                <w:lang w:eastAsia="ko-KR"/>
              </w:rPr>
              <w:t xml:space="preserve"> (10)</w:t>
            </w:r>
          </w:p>
        </w:tc>
        <w:tc>
          <w:tcPr>
            <w:tcW w:w="0" w:type="auto"/>
          </w:tcPr>
          <w:p w14:paraId="464A1DB6"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462AEA7"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8D306D8"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2BA85ED"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72391" w14:paraId="4BFE22E7"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9AE05B5" w14:textId="089C9019" w:rsidR="00D72391" w:rsidRDefault="00D72391"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641DB41D" w14:textId="2CDC969D"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IN</w:t>
            </w:r>
          </w:p>
        </w:tc>
        <w:tc>
          <w:tcPr>
            <w:tcW w:w="0" w:type="auto"/>
          </w:tcPr>
          <w:p w14:paraId="6293A1B0" w14:textId="25CCA405" w:rsidR="00D72391" w:rsidRDefault="00A0565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(17)</w:t>
            </w:r>
          </w:p>
        </w:tc>
        <w:tc>
          <w:tcPr>
            <w:tcW w:w="0" w:type="auto"/>
          </w:tcPr>
          <w:p w14:paraId="54AEBF05"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EE2F3BD"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3AD7A17"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131BBCA"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72391" w14:paraId="6AD50137"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A30D160" w14:textId="7950BEF5" w:rsidR="00D72391" w:rsidRDefault="00D72391"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3DDD51E0" w14:textId="381893DF"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tcPr>
          <w:p w14:paraId="6E9ADDE8" w14:textId="31E14858" w:rsidR="00D72391" w:rsidRDefault="00A0565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63FFDD3"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FF95AE6"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20FBD4"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869B86D" w14:textId="77777777" w:rsidR="00D72391" w:rsidRDefault="00D72391"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170C13" w14:paraId="3CC9E65B"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FBDA1A3" w14:textId="7C5E078C" w:rsidR="00170C13" w:rsidRDefault="00D72391"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8EE9299" w14:textId="37FC770D" w:rsidR="00170C13" w:rsidRDefault="0069486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CC_DT</w:t>
            </w:r>
          </w:p>
        </w:tc>
        <w:tc>
          <w:tcPr>
            <w:tcW w:w="0" w:type="auto"/>
          </w:tcPr>
          <w:p w14:paraId="737AF41C" w14:textId="7CAE10D4" w:rsidR="00170C13" w:rsidRDefault="0097630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EF3D22D"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AD2F9DC"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C8743F"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204A29"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72391" w14:paraId="08EC49AF"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896F445" w14:textId="494F20AA" w:rsidR="00170C13" w:rsidRDefault="00D72391"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5</w:t>
            </w:r>
          </w:p>
        </w:tc>
        <w:tc>
          <w:tcPr>
            <w:tcW w:w="0" w:type="auto"/>
          </w:tcPr>
          <w:p w14:paraId="4225D248" w14:textId="61E8B832" w:rsidR="00170C13" w:rsidRDefault="0069486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CC_DES</w:t>
            </w:r>
          </w:p>
        </w:tc>
        <w:tc>
          <w:tcPr>
            <w:tcW w:w="0" w:type="auto"/>
          </w:tcPr>
          <w:p w14:paraId="4000FE7B" w14:textId="5BFB68F0" w:rsidR="00170C13" w:rsidRDefault="0097630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r w:rsidR="001F4DC8">
              <w:rPr>
                <w:rFonts w:ascii="Calibri" w:eastAsiaTheme="minorEastAsia" w:hAnsi="Calibri" w:cs="Calibri"/>
                <w:lang w:eastAsia="ko-KR"/>
              </w:rPr>
              <w:t xml:space="preserve"> </w:t>
            </w:r>
            <w:r>
              <w:rPr>
                <w:rFonts w:ascii="Calibri" w:eastAsiaTheme="minorEastAsia" w:hAnsi="Calibri" w:cs="Calibri"/>
                <w:lang w:eastAsia="ko-KR"/>
              </w:rPr>
              <w:t>(50)</w:t>
            </w:r>
          </w:p>
        </w:tc>
        <w:tc>
          <w:tcPr>
            <w:tcW w:w="0" w:type="auto"/>
          </w:tcPr>
          <w:p w14:paraId="012F84DC"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708AD0A"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E30631"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A715591"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170C13" w14:paraId="3882ECB6"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BD38647" w14:textId="00FFB352" w:rsidR="00170C13" w:rsidRDefault="00D72391"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2CD34B7A" w14:textId="7EC45FD9" w:rsidR="00170C13" w:rsidRDefault="0069486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AMAGE</w:t>
            </w:r>
          </w:p>
        </w:tc>
        <w:tc>
          <w:tcPr>
            <w:tcW w:w="0" w:type="auto"/>
          </w:tcPr>
          <w:p w14:paraId="4103608F" w14:textId="48C314EE" w:rsidR="00170C13" w:rsidRDefault="006C740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399C349A"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89ACBF1"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58EA7C8"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C76537" w14:textId="77777777" w:rsidR="00170C13" w:rsidRDefault="00170C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68E580D4" w14:textId="77777777" w:rsidR="00170C13" w:rsidRDefault="00170C13" w:rsidP="001620ED">
      <w:pPr>
        <w:pStyle w:val="a3"/>
        <w:spacing w:before="1" w:line="326" w:lineRule="auto"/>
        <w:rPr>
          <w:rFonts w:ascii="Calibri" w:eastAsiaTheme="minorEastAsia" w:hAnsi="Calibri" w:cs="Calibri"/>
          <w:lang w:eastAsia="ko-KR"/>
        </w:rPr>
      </w:pPr>
    </w:p>
    <w:p w14:paraId="18ED1650" w14:textId="77777777" w:rsidR="001620ED" w:rsidRPr="00F874D9" w:rsidRDefault="001620ED" w:rsidP="001620ED">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A7DB44E" w14:textId="77777777" w:rsidR="001620ED" w:rsidRPr="00F874D9" w:rsidRDefault="001620ED" w:rsidP="00694862">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16CA1AC7" w14:textId="0DE80FEF" w:rsidR="001620ED" w:rsidRPr="00F874D9" w:rsidRDefault="00694862" w:rsidP="00694862">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w:t>
      </w:r>
      <w:r w:rsidR="001620ED" w:rsidRPr="00F874D9">
        <w:rPr>
          <w:rFonts w:ascii="Calibri" w:eastAsiaTheme="minorEastAsia" w:hAnsi="Calibri" w:cs="Calibri"/>
          <w:lang w:eastAsia="ko-KR"/>
        </w:rPr>
        <w:t xml:space="preserve">onsecutive stages. </w:t>
      </w:r>
    </w:p>
    <w:p w14:paraId="4689C14D" w14:textId="6272028E"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7F19F8D6" w14:textId="13A9799F" w:rsidR="00C5485F" w:rsidRPr="00C5485F" w:rsidRDefault="00C5485F" w:rsidP="00C5485F">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Review</w:t>
      </w:r>
    </w:p>
    <w:p w14:paraId="1A4517A6" w14:textId="67AB805B" w:rsidR="001620ED" w:rsidRDefault="001620ED" w:rsidP="001620ED">
      <w:pPr>
        <w:pStyle w:val="a3"/>
        <w:spacing w:before="1" w:line="326" w:lineRule="auto"/>
        <w:rPr>
          <w:rFonts w:ascii="Calibri" w:eastAsiaTheme="minorEastAsia" w:hAnsi="Calibri" w:cs="Calibri"/>
          <w:lang w:eastAsia="ko-KR"/>
        </w:rPr>
      </w:pPr>
    </w:p>
    <w:p w14:paraId="69D5E1C1" w14:textId="57241FF4" w:rsidR="00C5485F" w:rsidRPr="008E2A44" w:rsidRDefault="00C5485F" w:rsidP="00C5485F">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Review – REVIEW</w:t>
      </w:r>
    </w:p>
    <w:tbl>
      <w:tblPr>
        <w:tblStyle w:val="11"/>
        <w:tblW w:w="0" w:type="auto"/>
        <w:tblInd w:w="113" w:type="dxa"/>
        <w:tblLook w:val="04A0" w:firstRow="1" w:lastRow="0" w:firstColumn="1" w:lastColumn="0" w:noHBand="0" w:noVBand="1"/>
      </w:tblPr>
      <w:tblGrid>
        <w:gridCol w:w="1034"/>
        <w:gridCol w:w="1153"/>
        <w:gridCol w:w="2927"/>
        <w:gridCol w:w="605"/>
        <w:gridCol w:w="1884"/>
        <w:gridCol w:w="1829"/>
        <w:gridCol w:w="769"/>
      </w:tblGrid>
      <w:tr w:rsidR="00C5485F" w14:paraId="74274631"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D428BF1" w14:textId="77777777" w:rsidR="00C5485F" w:rsidRDefault="00C5485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CFF8CCC" w14:textId="77777777" w:rsidR="00C5485F" w:rsidRDefault="00C5485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42C92555" w14:textId="77777777" w:rsidR="00C5485F" w:rsidRDefault="00C5485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39AA02B3" w14:textId="77777777" w:rsidR="00C5485F" w:rsidRDefault="00C5485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A36582E" w14:textId="77777777" w:rsidR="00C5485F" w:rsidRDefault="00C5485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21E1BDAC" w14:textId="77777777" w:rsidR="00C5485F" w:rsidRDefault="00C5485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6C36249B" w14:textId="77777777" w:rsidR="00C5485F" w:rsidRDefault="00C5485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5A5826" w14:paraId="3859E069"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21BCB79E" w14:textId="77777777" w:rsidR="00C5485F" w:rsidRDefault="00C5485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FDCFEF0" w14:textId="2E60343E"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EV_SQ</w:t>
            </w:r>
          </w:p>
        </w:tc>
        <w:tc>
          <w:tcPr>
            <w:tcW w:w="0" w:type="auto"/>
          </w:tcPr>
          <w:p w14:paraId="3C2D3586" w14:textId="7471C996" w:rsidR="00C5485F" w:rsidRDefault="0099239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0" w:type="auto"/>
          </w:tcPr>
          <w:p w14:paraId="2D6B2495"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6725E0"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A24A943"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B7E5398"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5485F" w14:paraId="7C417FF6"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B02EF16" w14:textId="77777777" w:rsidR="00C5485F" w:rsidRDefault="00C5485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6A9B221D" w14:textId="22E868C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ATE</w:t>
            </w:r>
          </w:p>
        </w:tc>
        <w:tc>
          <w:tcPr>
            <w:tcW w:w="0" w:type="auto"/>
          </w:tcPr>
          <w:p w14:paraId="5C78ADF1" w14:textId="07B79E3A" w:rsidR="00C5485F" w:rsidRDefault="00B15B0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1CB5D69D"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6F6F345"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ADF5450"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4B26E61"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5A5826" w14:paraId="5830E7FB"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7D702F7" w14:textId="77777777" w:rsidR="00C5485F" w:rsidRDefault="00C5485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E99AEA7" w14:textId="4462CDC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EV_DES</w:t>
            </w:r>
          </w:p>
        </w:tc>
        <w:tc>
          <w:tcPr>
            <w:tcW w:w="0" w:type="auto"/>
          </w:tcPr>
          <w:p w14:paraId="38CDE5F4" w14:textId="466DEB2E" w:rsidR="00C5485F" w:rsidRDefault="00B15B0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(100</w:t>
            </w:r>
            <w:r w:rsidR="00E65A31">
              <w:rPr>
                <w:rFonts w:ascii="Calibri" w:eastAsiaTheme="minorEastAsia" w:hAnsi="Calibri" w:cs="Calibri"/>
                <w:lang w:eastAsia="ko-KR"/>
              </w:rPr>
              <w:t>)</w:t>
            </w:r>
          </w:p>
        </w:tc>
        <w:tc>
          <w:tcPr>
            <w:tcW w:w="0" w:type="auto"/>
          </w:tcPr>
          <w:p w14:paraId="4DFB9EB3"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90429CB"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FC438BF"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5C1D5B8"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5485F" w14:paraId="33167AEE"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74076DA" w14:textId="77777777" w:rsidR="00C5485F" w:rsidRDefault="00C5485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2F1C6DE6" w14:textId="4E3E5B9B"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EV_CAR</w:t>
            </w:r>
          </w:p>
        </w:tc>
        <w:tc>
          <w:tcPr>
            <w:tcW w:w="0" w:type="auto"/>
          </w:tcPr>
          <w:p w14:paraId="70B0EF30" w14:textId="295F0554" w:rsidR="00C5485F" w:rsidRDefault="002B520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(17)</w:t>
            </w:r>
          </w:p>
        </w:tc>
        <w:tc>
          <w:tcPr>
            <w:tcW w:w="0" w:type="auto"/>
          </w:tcPr>
          <w:p w14:paraId="4ED4EE16"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9BEA053"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119844C"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AF4F98D" w14:textId="77777777" w:rsidR="00C5485F" w:rsidRDefault="00C5485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5A5826" w14:paraId="0A6101B7"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95383E7" w14:textId="468B7EE7" w:rsidR="005A5826" w:rsidRDefault="005A582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3F812F4" w14:textId="278F7798"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CNS_NO</w:t>
            </w:r>
          </w:p>
        </w:tc>
        <w:tc>
          <w:tcPr>
            <w:tcW w:w="0" w:type="auto"/>
          </w:tcPr>
          <w:p w14:paraId="1EFBF2E9" w14:textId="309A5ABC" w:rsidR="005A5826" w:rsidRDefault="00E4762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(12)</w:t>
            </w:r>
            <w:r w:rsidR="00D523F2">
              <w:rPr>
                <w:rFonts w:ascii="Calibri" w:eastAsiaTheme="minorEastAsia" w:hAnsi="Calibri" w:cs="Calibri"/>
                <w:lang w:eastAsia="ko-KR"/>
              </w:rPr>
              <w:t>S</w:t>
            </w:r>
          </w:p>
        </w:tc>
        <w:tc>
          <w:tcPr>
            <w:tcW w:w="0" w:type="auto"/>
          </w:tcPr>
          <w:p w14:paraId="42A28712"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024A0BE"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83785BF"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512B972"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5A5826" w14:paraId="02208878"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9206467" w14:textId="70905150" w:rsidR="005A5826" w:rsidRDefault="005A582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7AB8AB7E" w14:textId="3DF46990"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IN</w:t>
            </w:r>
          </w:p>
        </w:tc>
        <w:tc>
          <w:tcPr>
            <w:tcW w:w="0" w:type="auto"/>
          </w:tcPr>
          <w:p w14:paraId="1997FD15" w14:textId="2429A44B" w:rsidR="005A5826" w:rsidRDefault="00FC5D7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(17)</w:t>
            </w:r>
          </w:p>
        </w:tc>
        <w:tc>
          <w:tcPr>
            <w:tcW w:w="0" w:type="auto"/>
          </w:tcPr>
          <w:p w14:paraId="76D4CF4A"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D2140B8"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BCAFFA"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B8018E" w14:textId="77777777" w:rsidR="005A5826" w:rsidRDefault="005A582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373BDB" w14:paraId="69C8F3E1"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487B06C" w14:textId="5D40E337" w:rsidR="00373BDB" w:rsidRDefault="00373BDB" w:rsidP="006E2C3A">
            <w:pPr>
              <w:pStyle w:val="a3"/>
              <w:spacing w:before="1" w:line="326" w:lineRule="auto"/>
              <w:jc w:val="center"/>
              <w:rPr>
                <w:rFonts w:ascii="Calibri" w:eastAsiaTheme="minorEastAsia" w:hAnsi="Calibri" w:cs="Calibri" w:hint="eastAsia"/>
                <w:lang w:eastAsia="ko-KR"/>
              </w:rPr>
            </w:pPr>
            <w:r>
              <w:rPr>
                <w:rFonts w:ascii="Calibri" w:eastAsiaTheme="minorEastAsia" w:hAnsi="Calibri" w:cs="Calibri" w:hint="eastAsia"/>
                <w:lang w:eastAsia="ko-KR"/>
              </w:rPr>
              <w:t>7</w:t>
            </w:r>
          </w:p>
        </w:tc>
        <w:tc>
          <w:tcPr>
            <w:tcW w:w="0" w:type="auto"/>
          </w:tcPr>
          <w:p w14:paraId="148806B7" w14:textId="3537F709" w:rsidR="00373BDB" w:rsidRDefault="00373BD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hint="eastAsia"/>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tcPr>
          <w:p w14:paraId="4176481D" w14:textId="664A3FD2" w:rsidR="00373BDB" w:rsidRDefault="00FC5D7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71B94BC3" w14:textId="77777777" w:rsidR="00373BDB" w:rsidRDefault="00373BD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9C5FC3" w14:textId="77777777" w:rsidR="00373BDB" w:rsidRDefault="00373BD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12B9A5" w14:textId="77777777" w:rsidR="00373BDB" w:rsidRDefault="00373BD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768C7E1" w14:textId="77777777" w:rsidR="00373BDB" w:rsidRDefault="00373BD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9681AB8" w14:textId="77777777" w:rsidR="00C5485F" w:rsidRDefault="00C5485F" w:rsidP="001620ED">
      <w:pPr>
        <w:pStyle w:val="a3"/>
        <w:spacing w:before="1" w:line="326" w:lineRule="auto"/>
        <w:rPr>
          <w:rFonts w:ascii="Calibri" w:eastAsiaTheme="minorEastAsia" w:hAnsi="Calibri" w:cs="Calibri"/>
          <w:lang w:eastAsia="ko-KR"/>
        </w:rPr>
      </w:pPr>
    </w:p>
    <w:p w14:paraId="67A8FEAA" w14:textId="77777777" w:rsidR="001620ED" w:rsidRPr="00F874D9" w:rsidRDefault="001620ED" w:rsidP="001620ED">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93EBBEA" w14:textId="77777777" w:rsidR="001620ED" w:rsidRPr="00F874D9" w:rsidRDefault="001620ED" w:rsidP="005D3464">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5F9D92C2" w14:textId="6FCB4C15" w:rsidR="001620ED" w:rsidRPr="00F874D9" w:rsidRDefault="005D3464" w:rsidP="005D3464">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w:t>
      </w:r>
      <w:r w:rsidR="001620ED" w:rsidRPr="00F874D9">
        <w:rPr>
          <w:rFonts w:ascii="Calibri" w:eastAsiaTheme="minorEastAsia" w:hAnsi="Calibri" w:cs="Calibri"/>
          <w:lang w:eastAsia="ko-KR"/>
        </w:rPr>
        <w:t xml:space="preserve">onsecutive stages. </w:t>
      </w:r>
    </w:p>
    <w:p w14:paraId="3AEA441B"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48439C45" w14:textId="781463BA" w:rsidR="00BA33EA" w:rsidRPr="00AC50F0" w:rsidRDefault="00BA33EA"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Acc</w:t>
      </w:r>
      <w:r w:rsidR="00C85F52">
        <w:rPr>
          <w:rFonts w:ascii="Calibri" w:eastAsiaTheme="minorEastAsia" w:hAnsi="Calibri" w:cs="Calibri"/>
          <w:b/>
          <w:lang w:eastAsia="ko-KR"/>
        </w:rPr>
        <w:t>essory</w:t>
      </w:r>
    </w:p>
    <w:p w14:paraId="64CEE273" w14:textId="4142D26D" w:rsidR="00BA33EA" w:rsidRDefault="00BA33EA" w:rsidP="00BA33EA">
      <w:pPr>
        <w:pStyle w:val="a3"/>
        <w:spacing w:before="1" w:line="326" w:lineRule="auto"/>
        <w:rPr>
          <w:rFonts w:ascii="Calibri" w:eastAsiaTheme="minorEastAsia" w:hAnsi="Calibri" w:cs="Calibri"/>
          <w:lang w:eastAsia="ko-KR"/>
        </w:rPr>
      </w:pPr>
    </w:p>
    <w:p w14:paraId="0BA83E8D" w14:textId="2E3D5C82" w:rsidR="00C85F52" w:rsidRPr="008E2A44" w:rsidRDefault="00C85F52" w:rsidP="00C85F52">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Accessory – ACCESSORY</w:t>
      </w:r>
    </w:p>
    <w:tbl>
      <w:tblPr>
        <w:tblStyle w:val="11"/>
        <w:tblW w:w="0" w:type="auto"/>
        <w:tblInd w:w="113" w:type="dxa"/>
        <w:tblLook w:val="04A0" w:firstRow="1" w:lastRow="0" w:firstColumn="1" w:lastColumn="0" w:noHBand="0" w:noVBand="1"/>
      </w:tblPr>
      <w:tblGrid>
        <w:gridCol w:w="1034"/>
        <w:gridCol w:w="1421"/>
        <w:gridCol w:w="1612"/>
        <w:gridCol w:w="605"/>
        <w:gridCol w:w="1884"/>
        <w:gridCol w:w="1829"/>
        <w:gridCol w:w="769"/>
      </w:tblGrid>
      <w:tr w:rsidR="00C85F52" w14:paraId="64B4F62A"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50745B99" w14:textId="77777777" w:rsidR="00C85F52" w:rsidRDefault="00C85F52"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1AEAD526" w14:textId="77777777" w:rsidR="00C85F52" w:rsidRDefault="00C85F52"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DFFE11B" w14:textId="77777777" w:rsidR="00C85F52" w:rsidRDefault="00C85F52"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C6B9B88" w14:textId="77777777" w:rsidR="00C85F52" w:rsidRDefault="00C85F52"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673A7843" w14:textId="77777777" w:rsidR="00C85F52" w:rsidRDefault="00C85F52"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49248399" w14:textId="77777777" w:rsidR="00C85F52" w:rsidRDefault="00C85F52"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18D95595" w14:textId="77777777" w:rsidR="00C85F52" w:rsidRDefault="00C85F52"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3108B9" w14:paraId="3C75CDC4"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D549C93" w14:textId="77777777" w:rsidR="00C85F52" w:rsidRDefault="00C85F52"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02077BCA" w14:textId="6C03CC31" w:rsidR="00C85F52" w:rsidRDefault="003108B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CSRY_NO</w:t>
            </w:r>
          </w:p>
        </w:tc>
        <w:tc>
          <w:tcPr>
            <w:tcW w:w="0" w:type="auto"/>
          </w:tcPr>
          <w:p w14:paraId="74249353" w14:textId="001A428E" w:rsidR="00C85F52" w:rsidRDefault="00F85F9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(10)</w:t>
            </w:r>
          </w:p>
        </w:tc>
        <w:tc>
          <w:tcPr>
            <w:tcW w:w="0" w:type="auto"/>
          </w:tcPr>
          <w:p w14:paraId="3A34D808"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85085A6"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23E381"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FDBC087"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85F52" w14:paraId="35DD0FC4"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E63A010" w14:textId="77777777" w:rsidR="00C85F52" w:rsidRDefault="00C85F52"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1F0040B5" w14:textId="33FF9FB2" w:rsidR="00C85F52" w:rsidRDefault="003108B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TATUS</w:t>
            </w:r>
          </w:p>
        </w:tc>
        <w:tc>
          <w:tcPr>
            <w:tcW w:w="0" w:type="auto"/>
          </w:tcPr>
          <w:p w14:paraId="67BF30C0" w14:textId="4C08B475" w:rsidR="00C85F52" w:rsidRDefault="00422E2A"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 (1)</w:t>
            </w:r>
          </w:p>
        </w:tc>
        <w:tc>
          <w:tcPr>
            <w:tcW w:w="0" w:type="auto"/>
          </w:tcPr>
          <w:p w14:paraId="2CBE1D27"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4712E1F"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50323A4"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47B363F"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3108B9" w14:paraId="46DC43E2"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CB295DC" w14:textId="77777777" w:rsidR="00C85F52" w:rsidRDefault="00C85F52"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A2C19F2" w14:textId="011C2AB1" w:rsidR="00C85F52" w:rsidRDefault="003108B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CSRY_AMT</w:t>
            </w:r>
          </w:p>
        </w:tc>
        <w:tc>
          <w:tcPr>
            <w:tcW w:w="0" w:type="auto"/>
          </w:tcPr>
          <w:p w14:paraId="38EC5106" w14:textId="20010AE3" w:rsidR="00C85F52" w:rsidRDefault="00422E2A"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CED3389"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2DEFF3D"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F2934A"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8094656"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C85F52" w14:paraId="4EDE541E"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B250B7F" w14:textId="77777777" w:rsidR="00C85F52" w:rsidRDefault="00C85F52"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2736CB2C" w14:textId="7321DF15" w:rsidR="00C85F52" w:rsidRDefault="003108B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CSRY_TP</w:t>
            </w:r>
          </w:p>
        </w:tc>
        <w:tc>
          <w:tcPr>
            <w:tcW w:w="0" w:type="auto"/>
          </w:tcPr>
          <w:p w14:paraId="7C1D2E1F" w14:textId="3313A247" w:rsidR="00C85F52" w:rsidRDefault="00D01819"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w:t>
            </w:r>
            <w:r w:rsidR="004C1557">
              <w:rPr>
                <w:rFonts w:ascii="Calibri" w:eastAsiaTheme="minorEastAsia" w:hAnsi="Calibri" w:cs="Calibri"/>
                <w:lang w:eastAsia="ko-KR"/>
              </w:rPr>
              <w:t>50</w:t>
            </w:r>
            <w:r>
              <w:rPr>
                <w:rFonts w:ascii="Calibri" w:eastAsiaTheme="minorEastAsia" w:hAnsi="Calibri" w:cs="Calibri"/>
                <w:lang w:eastAsia="ko-KR"/>
              </w:rPr>
              <w:t>)</w:t>
            </w:r>
          </w:p>
        </w:tc>
        <w:tc>
          <w:tcPr>
            <w:tcW w:w="0" w:type="auto"/>
          </w:tcPr>
          <w:p w14:paraId="067F64FC"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51C5A0"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17802A"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9C9A74" w14:textId="77777777" w:rsidR="00C85F52" w:rsidRDefault="00C85F5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B8F832E" w14:textId="77777777" w:rsidR="00C85F52" w:rsidRDefault="00C85F52" w:rsidP="00BA33EA">
      <w:pPr>
        <w:pStyle w:val="a3"/>
        <w:spacing w:before="1" w:line="326" w:lineRule="auto"/>
        <w:rPr>
          <w:rFonts w:ascii="Calibri" w:eastAsiaTheme="minorEastAsia" w:hAnsi="Calibri" w:cs="Calibri"/>
          <w:lang w:eastAsia="ko-KR"/>
        </w:rPr>
      </w:pPr>
    </w:p>
    <w:p w14:paraId="6FD23861"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6EC9E2F0" w14:textId="77777777" w:rsidR="00BA33EA" w:rsidRPr="00F874D9" w:rsidRDefault="00BA33EA" w:rsidP="00587FAB">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419D606D" w14:textId="289A1602" w:rsidR="00BA33EA" w:rsidRPr="00F874D9" w:rsidRDefault="00BA33EA" w:rsidP="00587FAB">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6709AEB"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18F40A42" w14:textId="354DCB58" w:rsidR="00BA33EA" w:rsidRPr="00AC50F0" w:rsidRDefault="005D6766"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Reservation</w:t>
      </w:r>
    </w:p>
    <w:p w14:paraId="653A3421" w14:textId="48C10DD5" w:rsidR="00BA33EA" w:rsidRDefault="00BA33EA" w:rsidP="00BA33EA">
      <w:pPr>
        <w:pStyle w:val="a3"/>
        <w:spacing w:before="1" w:line="326" w:lineRule="auto"/>
        <w:rPr>
          <w:rFonts w:ascii="Calibri" w:eastAsiaTheme="minorEastAsia" w:hAnsi="Calibri" w:cs="Calibri"/>
          <w:lang w:eastAsia="ko-KR"/>
        </w:rPr>
      </w:pPr>
    </w:p>
    <w:p w14:paraId="7A66A921" w14:textId="21984A73" w:rsidR="005D6766" w:rsidRPr="008E2A44" w:rsidRDefault="0006136D" w:rsidP="005D6766">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Reservation</w:t>
      </w:r>
      <w:r w:rsidR="005D6766">
        <w:rPr>
          <w:rFonts w:ascii="Calibri" w:eastAsiaTheme="minorEastAsia" w:hAnsi="Calibri" w:cs="Calibri"/>
          <w:lang w:eastAsia="ko-KR"/>
        </w:rPr>
        <w:t xml:space="preserve"> – </w:t>
      </w:r>
      <w:r>
        <w:rPr>
          <w:rFonts w:ascii="Calibri" w:eastAsiaTheme="minorEastAsia" w:hAnsi="Calibri" w:cs="Calibri"/>
          <w:lang w:eastAsia="ko-KR"/>
        </w:rPr>
        <w:t>RESERVATION</w:t>
      </w:r>
    </w:p>
    <w:tbl>
      <w:tblPr>
        <w:tblStyle w:val="11"/>
        <w:tblW w:w="0" w:type="auto"/>
        <w:tblInd w:w="113" w:type="dxa"/>
        <w:tblLook w:val="04A0" w:firstRow="1" w:lastRow="0" w:firstColumn="1" w:lastColumn="0" w:noHBand="0" w:noVBand="1"/>
      </w:tblPr>
      <w:tblGrid>
        <w:gridCol w:w="1034"/>
        <w:gridCol w:w="1325"/>
        <w:gridCol w:w="1612"/>
        <w:gridCol w:w="605"/>
        <w:gridCol w:w="1884"/>
        <w:gridCol w:w="1829"/>
        <w:gridCol w:w="769"/>
      </w:tblGrid>
      <w:tr w:rsidR="005D6766" w14:paraId="207093BC"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F7362E1"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18A53060" w14:textId="77777777" w:rsidR="005D6766" w:rsidRDefault="005D676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43D962A" w14:textId="77777777" w:rsidR="005D6766" w:rsidRDefault="005D676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9B68115" w14:textId="77777777" w:rsidR="005D6766" w:rsidRDefault="005D676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982C279" w14:textId="77777777" w:rsidR="005D6766" w:rsidRDefault="005D676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86B4623" w14:textId="77777777" w:rsidR="005D6766" w:rsidRDefault="005D676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466EB708" w14:textId="77777777" w:rsidR="005D6766" w:rsidRDefault="005D6766"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411C64" w14:paraId="53CFEB32"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9E0675E"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0EA5358" w14:textId="313BBB12" w:rsidR="005D6766" w:rsidRDefault="003116E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488C3AC6" w14:textId="0212521D" w:rsidR="005D6766" w:rsidRDefault="00F27F3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(20)</w:t>
            </w:r>
          </w:p>
        </w:tc>
        <w:tc>
          <w:tcPr>
            <w:tcW w:w="0" w:type="auto"/>
          </w:tcPr>
          <w:p w14:paraId="46B795A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BF5B5DD"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4E929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5B54C6"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188DFACF"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A7ED100"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2</w:t>
            </w:r>
          </w:p>
        </w:tc>
        <w:tc>
          <w:tcPr>
            <w:tcW w:w="0" w:type="auto"/>
          </w:tcPr>
          <w:p w14:paraId="1E24E629" w14:textId="055FE525" w:rsidR="005D6766" w:rsidRDefault="003116E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ES_SDT</w:t>
            </w:r>
          </w:p>
        </w:tc>
        <w:tc>
          <w:tcPr>
            <w:tcW w:w="0" w:type="auto"/>
          </w:tcPr>
          <w:p w14:paraId="089E81B9" w14:textId="6BECC4C4" w:rsidR="005D6766" w:rsidRDefault="00BB79C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3E34CFB"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0D0A8F"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95ACD77"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B892CF1"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4A5E144D"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9DBA833"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AD06D91" w14:textId="3B1BD7A0" w:rsidR="005D6766" w:rsidRDefault="003116E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ES_EDT</w:t>
            </w:r>
          </w:p>
        </w:tc>
        <w:tc>
          <w:tcPr>
            <w:tcW w:w="0" w:type="auto"/>
          </w:tcPr>
          <w:p w14:paraId="490820A0" w14:textId="13EA386E" w:rsidR="005D6766" w:rsidRDefault="00BB79C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57D888DE"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079852"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6B5C4E"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8C0DFFE"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2B0BD401"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63D9F93"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51F7676" w14:textId="5E5C6B78" w:rsidR="005D6766" w:rsidRDefault="003116E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ES_LOC</w:t>
            </w:r>
          </w:p>
        </w:tc>
        <w:tc>
          <w:tcPr>
            <w:tcW w:w="0" w:type="auto"/>
          </w:tcPr>
          <w:p w14:paraId="33105F37" w14:textId="25FE5E0E" w:rsidR="005D6766" w:rsidRDefault="00BB79C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16218C5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01274E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F1C50DB"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C56DA90"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739C6430"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FD0F06B"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0DA432B5" w14:textId="355F0FE8" w:rsidR="005D6766" w:rsidRDefault="003116E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ASS_AMT</w:t>
            </w:r>
          </w:p>
        </w:tc>
        <w:tc>
          <w:tcPr>
            <w:tcW w:w="0" w:type="auto"/>
          </w:tcPr>
          <w:p w14:paraId="6F3A0AB7" w14:textId="26ABBEB2" w:rsidR="005D6766" w:rsidRDefault="00BB79C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20B9FAD4"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9D863A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7469FF"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130B12"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221C8C78"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1BC7D8C"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4729444B" w14:textId="0DCE0DF8" w:rsidR="005D6766" w:rsidRDefault="003116E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w:t>
            </w:r>
            <w:r w:rsidR="00411C64">
              <w:rPr>
                <w:rFonts w:ascii="Calibri" w:eastAsiaTheme="minorEastAsia" w:hAnsi="Calibri" w:cs="Calibri"/>
                <w:lang w:eastAsia="ko-KR"/>
              </w:rPr>
              <w:t>TR_STD</w:t>
            </w:r>
          </w:p>
        </w:tc>
        <w:tc>
          <w:tcPr>
            <w:tcW w:w="0" w:type="auto"/>
          </w:tcPr>
          <w:p w14:paraId="152DC252" w14:textId="510AD850" w:rsidR="005D6766" w:rsidRDefault="00BB79C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17848BC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2F3D9F0"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FFCBB4E"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AA877C"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5FB771EB"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C45AB10" w14:textId="77777777" w:rsidR="005D6766" w:rsidRDefault="005D6766"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57C06BFD" w14:textId="06C956B4" w:rsidR="005D6766" w:rsidRDefault="00411C6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ETR_END</w:t>
            </w:r>
          </w:p>
        </w:tc>
        <w:tc>
          <w:tcPr>
            <w:tcW w:w="0" w:type="auto"/>
          </w:tcPr>
          <w:p w14:paraId="0BFBA753" w14:textId="332CA0E9" w:rsidR="005D6766" w:rsidRDefault="00BB79C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04EC988"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99650F3"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AC85B9"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392BF07" w14:textId="77777777" w:rsidR="005D6766" w:rsidRDefault="005D6766"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1B6EBA23"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B9A2050" w14:textId="77777777"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vAlign w:val="center"/>
          </w:tcPr>
          <w:p w14:paraId="02D64BAC" w14:textId="75E3725D"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RENT_AMT</w:t>
            </w:r>
          </w:p>
        </w:tc>
        <w:tc>
          <w:tcPr>
            <w:tcW w:w="0" w:type="auto"/>
          </w:tcPr>
          <w:p w14:paraId="7221B835" w14:textId="53E0447E" w:rsidR="00411C64" w:rsidRDefault="00162861"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FLOAT</w:t>
            </w:r>
          </w:p>
        </w:tc>
        <w:tc>
          <w:tcPr>
            <w:tcW w:w="0" w:type="auto"/>
          </w:tcPr>
          <w:p w14:paraId="12A4C856"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6A65831"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923E8B"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376462A"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170295BC"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22C1AE7" w14:textId="6580BDDD"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vAlign w:val="center"/>
          </w:tcPr>
          <w:p w14:paraId="4110D71A" w14:textId="57F6C8AB"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ADD_A</w:t>
            </w:r>
            <w:r w:rsidR="004B2895">
              <w:rPr>
                <w:rFonts w:ascii="Calibri" w:eastAsia="Calibri" w:hAnsi="Calibri" w:cs="Calibri"/>
                <w:sz w:val="22"/>
                <w:szCs w:val="22"/>
              </w:rPr>
              <w:t>M</w:t>
            </w:r>
            <w:r>
              <w:rPr>
                <w:rFonts w:ascii="Calibri" w:eastAsia="Calibri" w:hAnsi="Calibri" w:cs="Calibri"/>
                <w:sz w:val="22"/>
                <w:szCs w:val="22"/>
              </w:rPr>
              <w:t>T</w:t>
            </w:r>
          </w:p>
        </w:tc>
        <w:tc>
          <w:tcPr>
            <w:tcW w:w="0" w:type="auto"/>
          </w:tcPr>
          <w:p w14:paraId="3E18C95A" w14:textId="329BD55D" w:rsidR="00411C64" w:rsidRDefault="00162861"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FLOAT</w:t>
            </w:r>
          </w:p>
        </w:tc>
        <w:tc>
          <w:tcPr>
            <w:tcW w:w="0" w:type="auto"/>
          </w:tcPr>
          <w:p w14:paraId="57F1516B"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CD59E6"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FEB933"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E13C1E7"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7F1C2BD0"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FFFD9C8" w14:textId="0EE73227"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vAlign w:val="center"/>
          </w:tcPr>
          <w:p w14:paraId="4552D0DB" w14:textId="76C9B9AE"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TTL_AMT</w:t>
            </w:r>
          </w:p>
        </w:tc>
        <w:tc>
          <w:tcPr>
            <w:tcW w:w="0" w:type="auto"/>
          </w:tcPr>
          <w:p w14:paraId="15233D80" w14:textId="1E295224" w:rsidR="00411C64" w:rsidRDefault="00162861"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FLOAT</w:t>
            </w:r>
          </w:p>
        </w:tc>
        <w:tc>
          <w:tcPr>
            <w:tcW w:w="0" w:type="auto"/>
          </w:tcPr>
          <w:p w14:paraId="03FB061C"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02612E6"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AFDA45"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855654D"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106A72FB"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D62EF62" w14:textId="64391DFF"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vAlign w:val="center"/>
          </w:tcPr>
          <w:p w14:paraId="778652EC" w14:textId="317D1DFD"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PNLT_AM</w:t>
            </w:r>
            <w:r w:rsidR="004B2895">
              <w:rPr>
                <w:rFonts w:ascii="Calibri" w:eastAsia="Calibri" w:hAnsi="Calibri" w:cs="Calibri"/>
                <w:sz w:val="22"/>
                <w:szCs w:val="22"/>
              </w:rPr>
              <w:t>T</w:t>
            </w:r>
          </w:p>
        </w:tc>
        <w:tc>
          <w:tcPr>
            <w:tcW w:w="0" w:type="auto"/>
          </w:tcPr>
          <w:p w14:paraId="77281D25" w14:textId="7F4007BF" w:rsidR="00411C64" w:rsidRDefault="00162861"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FLOAT</w:t>
            </w:r>
          </w:p>
        </w:tc>
        <w:tc>
          <w:tcPr>
            <w:tcW w:w="0" w:type="auto"/>
          </w:tcPr>
          <w:p w14:paraId="58F3068E"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E4F67FF"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55AFDA"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D480EBE"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507A604D"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DE4D7BF" w14:textId="142F16BD"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vAlign w:val="center"/>
          </w:tcPr>
          <w:p w14:paraId="7F35A455" w14:textId="01CD39DA"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PAY_TP</w:t>
            </w:r>
          </w:p>
        </w:tc>
        <w:tc>
          <w:tcPr>
            <w:tcW w:w="0" w:type="auto"/>
          </w:tcPr>
          <w:p w14:paraId="47EE4B16" w14:textId="4E26D5C7" w:rsidR="00411C64" w:rsidRDefault="00162861"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(10)</w:t>
            </w:r>
          </w:p>
        </w:tc>
        <w:tc>
          <w:tcPr>
            <w:tcW w:w="0" w:type="auto"/>
          </w:tcPr>
          <w:p w14:paraId="1BC36EB9"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37B7FFB"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E992AF"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2ACF686"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378370B8"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F08C367" w14:textId="1794B30F"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vAlign w:val="center"/>
          </w:tcPr>
          <w:p w14:paraId="7E3D256C" w14:textId="48880F6C"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CRD_NO</w:t>
            </w:r>
          </w:p>
        </w:tc>
        <w:tc>
          <w:tcPr>
            <w:tcW w:w="0" w:type="auto"/>
          </w:tcPr>
          <w:p w14:paraId="0AD1ACBA" w14:textId="177E7B28" w:rsidR="00411C64" w:rsidRDefault="006F36E2"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(16)</w:t>
            </w:r>
          </w:p>
        </w:tc>
        <w:tc>
          <w:tcPr>
            <w:tcW w:w="0" w:type="auto"/>
          </w:tcPr>
          <w:p w14:paraId="28DC253A"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08CEAC1"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916A8EE"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55BA2DA"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2EC9C3A4"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5749445" w14:textId="03DBA375"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4</w:t>
            </w:r>
          </w:p>
        </w:tc>
        <w:tc>
          <w:tcPr>
            <w:tcW w:w="0" w:type="auto"/>
            <w:vAlign w:val="center"/>
          </w:tcPr>
          <w:p w14:paraId="5468DDFA" w14:textId="0D6329F9"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CRD_NM</w:t>
            </w:r>
          </w:p>
        </w:tc>
        <w:tc>
          <w:tcPr>
            <w:tcW w:w="0" w:type="auto"/>
          </w:tcPr>
          <w:p w14:paraId="5618A187" w14:textId="2BE5B46F" w:rsidR="00411C64" w:rsidRDefault="006F36E2"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09F98C7E"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58F6616"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4C2931"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9D5166A"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59C4BF1B"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FC11162" w14:textId="3FA282DF"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5</w:t>
            </w:r>
          </w:p>
        </w:tc>
        <w:tc>
          <w:tcPr>
            <w:tcW w:w="0" w:type="auto"/>
            <w:vAlign w:val="center"/>
          </w:tcPr>
          <w:p w14:paraId="2CC4E965" w14:textId="6BE467BE"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PAY_AMT</w:t>
            </w:r>
          </w:p>
        </w:tc>
        <w:tc>
          <w:tcPr>
            <w:tcW w:w="0" w:type="auto"/>
          </w:tcPr>
          <w:p w14:paraId="193A86DC" w14:textId="6E75C525" w:rsidR="00411C64" w:rsidRDefault="006F36E2"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75545E1D"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0AB8794"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7D1B26"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87473D"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11C64" w14:paraId="6BDAE955"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B4BCB14" w14:textId="4613D4F9" w:rsidR="00411C64" w:rsidRDefault="00411C64"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6</w:t>
            </w:r>
          </w:p>
        </w:tc>
        <w:tc>
          <w:tcPr>
            <w:tcW w:w="0" w:type="auto"/>
            <w:vAlign w:val="center"/>
          </w:tcPr>
          <w:p w14:paraId="65BA83F2" w14:textId="4836484E"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BILL_ADDR</w:t>
            </w:r>
          </w:p>
        </w:tc>
        <w:tc>
          <w:tcPr>
            <w:tcW w:w="0" w:type="auto"/>
          </w:tcPr>
          <w:p w14:paraId="3F64D845" w14:textId="2D663555" w:rsidR="00411C64" w:rsidRDefault="006F36E2"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(50)</w:t>
            </w:r>
          </w:p>
        </w:tc>
        <w:tc>
          <w:tcPr>
            <w:tcW w:w="0" w:type="auto"/>
          </w:tcPr>
          <w:p w14:paraId="1AC9A47D"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4B80595"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2BB0B7B"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B44C2B" w14:textId="77777777" w:rsidR="00411C64" w:rsidRDefault="00411C6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3C5230" w14:paraId="62918B40"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543DFEF" w14:textId="59815411" w:rsidR="003C5230" w:rsidRDefault="003C5230"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vAlign w:val="center"/>
          </w:tcPr>
          <w:p w14:paraId="67F28DBE" w14:textId="4C6C7597" w:rsidR="003C5230" w:rsidRP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LCNS_NO</w:t>
            </w:r>
          </w:p>
        </w:tc>
        <w:tc>
          <w:tcPr>
            <w:tcW w:w="0" w:type="auto"/>
          </w:tcPr>
          <w:p w14:paraId="5F349B85" w14:textId="5223E766" w:rsidR="003C5230" w:rsidRDefault="00FF7097"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w:t>
            </w:r>
            <w:r w:rsidR="00D523F2">
              <w:rPr>
                <w:rFonts w:ascii="Calibri" w:eastAsiaTheme="minorEastAsia" w:hAnsi="Calibri" w:cs="Calibri"/>
                <w:lang w:eastAsia="ko-KR"/>
              </w:rPr>
              <w:t>12</w:t>
            </w:r>
            <w:r>
              <w:rPr>
                <w:rFonts w:ascii="Calibri" w:eastAsiaTheme="minorEastAsia" w:hAnsi="Calibri" w:cs="Calibri"/>
                <w:lang w:eastAsia="ko-KR"/>
              </w:rPr>
              <w:t>)</w:t>
            </w:r>
          </w:p>
        </w:tc>
        <w:tc>
          <w:tcPr>
            <w:tcW w:w="0" w:type="auto"/>
          </w:tcPr>
          <w:p w14:paraId="003F33EF"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B7F98C"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ED194D"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9F04B9D"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3C5230" w14:paraId="68643F86"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C486C7D" w14:textId="2760E13B" w:rsidR="003C5230" w:rsidRDefault="003C5230"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8</w:t>
            </w:r>
          </w:p>
        </w:tc>
        <w:tc>
          <w:tcPr>
            <w:tcW w:w="0" w:type="auto"/>
            <w:vAlign w:val="center"/>
          </w:tcPr>
          <w:p w14:paraId="7176B692" w14:textId="40FD79E6" w:rsidR="003C5230" w:rsidRP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IN</w:t>
            </w:r>
          </w:p>
        </w:tc>
        <w:tc>
          <w:tcPr>
            <w:tcW w:w="0" w:type="auto"/>
          </w:tcPr>
          <w:p w14:paraId="724703F6" w14:textId="127A6E33" w:rsidR="003C5230" w:rsidRDefault="00224224"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(17)</w:t>
            </w:r>
          </w:p>
        </w:tc>
        <w:tc>
          <w:tcPr>
            <w:tcW w:w="0" w:type="auto"/>
          </w:tcPr>
          <w:p w14:paraId="296FD733"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9F897B"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D6A183C"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A30ACDB"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3C5230" w14:paraId="5E52CF3D" w14:textId="77777777" w:rsidTr="00E606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794A679" w14:textId="7547C054" w:rsidR="003C5230" w:rsidRDefault="003C5230" w:rsidP="00411C64">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9</w:t>
            </w:r>
          </w:p>
        </w:tc>
        <w:tc>
          <w:tcPr>
            <w:tcW w:w="0" w:type="auto"/>
            <w:vAlign w:val="center"/>
          </w:tcPr>
          <w:p w14:paraId="2CC35290" w14:textId="75819F82" w:rsidR="003C5230" w:rsidRP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SSUE_DT</w:t>
            </w:r>
          </w:p>
        </w:tc>
        <w:tc>
          <w:tcPr>
            <w:tcW w:w="0" w:type="auto"/>
          </w:tcPr>
          <w:p w14:paraId="5C4339A6" w14:textId="4BF1380C" w:rsidR="003C5230" w:rsidRDefault="00D523F2"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A077F42"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CA9B44F"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77106C"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3BDAAEB" w14:textId="77777777" w:rsidR="003C5230" w:rsidRDefault="003C5230" w:rsidP="00411C64">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13C8929" w14:textId="77777777" w:rsidR="005D6766" w:rsidRDefault="005D6766" w:rsidP="00BA33EA">
      <w:pPr>
        <w:pStyle w:val="a3"/>
        <w:spacing w:before="1" w:line="326" w:lineRule="auto"/>
        <w:rPr>
          <w:rFonts w:ascii="Calibri" w:eastAsiaTheme="minorEastAsia" w:hAnsi="Calibri" w:cs="Calibri"/>
          <w:lang w:eastAsia="ko-KR"/>
        </w:rPr>
      </w:pPr>
    </w:p>
    <w:p w14:paraId="04EED200"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8FAEEB7" w14:textId="77777777" w:rsidR="00BA33EA" w:rsidRPr="00F874D9" w:rsidRDefault="00BA33EA" w:rsidP="00411C64">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03B3999C" w14:textId="01DE2F59" w:rsidR="00BA33EA" w:rsidRPr="00F874D9" w:rsidRDefault="00BA33EA" w:rsidP="00411C64">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7EA0E7F7"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7DEFF107" w14:textId="375DA004" w:rsidR="00BA33EA" w:rsidRPr="00AC50F0" w:rsidRDefault="00E341BD"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Branch</w:t>
      </w:r>
    </w:p>
    <w:p w14:paraId="764AAFDD" w14:textId="77777777" w:rsidR="00E341BD" w:rsidRDefault="00E341BD" w:rsidP="00E341BD">
      <w:pPr>
        <w:pStyle w:val="a3"/>
        <w:spacing w:before="1" w:line="326" w:lineRule="auto"/>
        <w:rPr>
          <w:rFonts w:ascii="Calibri" w:eastAsiaTheme="minorEastAsia" w:hAnsi="Calibri" w:cs="Calibri"/>
          <w:lang w:eastAsia="ko-KR"/>
        </w:rPr>
      </w:pPr>
    </w:p>
    <w:p w14:paraId="44CE408D" w14:textId="06E5AE30" w:rsidR="00E341BD" w:rsidRPr="00E341BD" w:rsidRDefault="00E341BD" w:rsidP="00E341BD">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Branch</w:t>
      </w:r>
      <w:r w:rsidRPr="00E341BD">
        <w:rPr>
          <w:rFonts w:ascii="Calibri" w:eastAsiaTheme="minorEastAsia" w:hAnsi="Calibri" w:cs="Calibri"/>
          <w:lang w:eastAsia="ko-KR"/>
        </w:rPr>
        <w:t xml:space="preserve"> – </w:t>
      </w:r>
      <w:r>
        <w:rPr>
          <w:rFonts w:ascii="Calibri" w:eastAsiaTheme="minorEastAsia" w:hAnsi="Calibri" w:cs="Calibri"/>
          <w:lang w:eastAsia="ko-KR"/>
        </w:rPr>
        <w:t>BRANCH</w:t>
      </w:r>
    </w:p>
    <w:tbl>
      <w:tblPr>
        <w:tblStyle w:val="11"/>
        <w:tblW w:w="0" w:type="auto"/>
        <w:tblInd w:w="113" w:type="dxa"/>
        <w:tblLook w:val="04A0" w:firstRow="1" w:lastRow="0" w:firstColumn="1" w:lastColumn="0" w:noHBand="0" w:noVBand="1"/>
      </w:tblPr>
      <w:tblGrid>
        <w:gridCol w:w="1034"/>
        <w:gridCol w:w="1100"/>
        <w:gridCol w:w="1612"/>
        <w:gridCol w:w="605"/>
        <w:gridCol w:w="1884"/>
        <w:gridCol w:w="1829"/>
        <w:gridCol w:w="769"/>
      </w:tblGrid>
      <w:tr w:rsidR="00E341BD" w14:paraId="18B82975"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78F3944" w14:textId="77777777" w:rsidR="00E341BD" w:rsidRDefault="00E341BD"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C94A997" w14:textId="77777777" w:rsidR="00E341BD" w:rsidRDefault="00E341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E3ACF10" w14:textId="77777777" w:rsidR="00E341BD" w:rsidRDefault="00E341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71265E0B" w14:textId="77777777" w:rsidR="00E341BD" w:rsidRDefault="00E341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67F2C5E7" w14:textId="77777777" w:rsidR="00E341BD" w:rsidRDefault="00E341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79F1D23" w14:textId="77777777" w:rsidR="00E341BD" w:rsidRDefault="00E341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5E2DA8F8" w14:textId="77777777" w:rsidR="00E341BD" w:rsidRDefault="00E341BD"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E341BD" w14:paraId="7BA00925" w14:textId="77777777" w:rsidTr="00AA379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340D41E" w14:textId="4824E11D"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49166D72" w14:textId="044F7B5E"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BIN</w:t>
            </w:r>
          </w:p>
        </w:tc>
        <w:tc>
          <w:tcPr>
            <w:tcW w:w="0" w:type="auto"/>
          </w:tcPr>
          <w:p w14:paraId="7C71937D" w14:textId="12B76545" w:rsidR="00E341BD" w:rsidRDefault="00F04BD0"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(18)</w:t>
            </w:r>
          </w:p>
        </w:tc>
        <w:tc>
          <w:tcPr>
            <w:tcW w:w="0" w:type="auto"/>
          </w:tcPr>
          <w:p w14:paraId="2C3423E3"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7519082"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F21AB49"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9B4E41E"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E341BD" w14:paraId="730706BE" w14:textId="77777777" w:rsidTr="00AA379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58BBDC3" w14:textId="3D47F6FE"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vAlign w:val="center"/>
          </w:tcPr>
          <w:p w14:paraId="1CFBBC48" w14:textId="4314A1FD"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STATE</w:t>
            </w:r>
          </w:p>
        </w:tc>
        <w:tc>
          <w:tcPr>
            <w:tcW w:w="0" w:type="auto"/>
          </w:tcPr>
          <w:p w14:paraId="0072D2DA" w14:textId="52A7F830" w:rsidR="00E341BD" w:rsidRDefault="00367B7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(20)</w:t>
            </w:r>
          </w:p>
        </w:tc>
        <w:tc>
          <w:tcPr>
            <w:tcW w:w="0" w:type="auto"/>
          </w:tcPr>
          <w:p w14:paraId="500FAD9E"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48457A0"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22502B"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6A608F"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E341BD" w14:paraId="65CA60AE" w14:textId="77777777" w:rsidTr="00AA379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F9A9B16" w14:textId="54C9026E"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vAlign w:val="center"/>
          </w:tcPr>
          <w:p w14:paraId="193C82C5" w14:textId="07A4F991"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STREET</w:t>
            </w:r>
          </w:p>
        </w:tc>
        <w:tc>
          <w:tcPr>
            <w:tcW w:w="0" w:type="auto"/>
          </w:tcPr>
          <w:p w14:paraId="41718912" w14:textId="53C34739" w:rsidR="00E341BD" w:rsidRDefault="00367B7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(20)</w:t>
            </w:r>
          </w:p>
        </w:tc>
        <w:tc>
          <w:tcPr>
            <w:tcW w:w="0" w:type="auto"/>
          </w:tcPr>
          <w:p w14:paraId="3BA458A6"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AE99B5E"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EFA2E6D"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ED3FE2A"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E341BD" w14:paraId="44F57140" w14:textId="77777777" w:rsidTr="00AA379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FEBE1BC" w14:textId="451184E7"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373F99B4" w14:textId="2844C9D2"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ZIP</w:t>
            </w:r>
          </w:p>
        </w:tc>
        <w:tc>
          <w:tcPr>
            <w:tcW w:w="0" w:type="auto"/>
          </w:tcPr>
          <w:p w14:paraId="1DF84EE8" w14:textId="26A964F3" w:rsidR="00E341BD" w:rsidRDefault="00367B7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(5)</w:t>
            </w:r>
          </w:p>
        </w:tc>
        <w:tc>
          <w:tcPr>
            <w:tcW w:w="0" w:type="auto"/>
          </w:tcPr>
          <w:p w14:paraId="59F7DCD1"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4DF2328"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F547838"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694C924"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E341BD" w14:paraId="6977AE45" w14:textId="77777777" w:rsidTr="00AA379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70671CE" w14:textId="2EC4E670"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vAlign w:val="center"/>
          </w:tcPr>
          <w:p w14:paraId="6D489F3C" w14:textId="6AFAE774"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BRN_EML</w:t>
            </w:r>
          </w:p>
        </w:tc>
        <w:tc>
          <w:tcPr>
            <w:tcW w:w="0" w:type="auto"/>
          </w:tcPr>
          <w:p w14:paraId="1611B1DE" w14:textId="749B0305" w:rsidR="00E341BD" w:rsidRDefault="007047E6"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w:t>
            </w:r>
            <w:r w:rsidR="00651727">
              <w:rPr>
                <w:rFonts w:ascii="Calibri" w:eastAsiaTheme="minorEastAsia" w:hAnsi="Calibri" w:cs="Calibri"/>
                <w:lang w:eastAsia="ko-KR"/>
              </w:rPr>
              <w:t>50</w:t>
            </w:r>
            <w:r>
              <w:rPr>
                <w:rFonts w:ascii="Calibri" w:eastAsiaTheme="minorEastAsia" w:hAnsi="Calibri" w:cs="Calibri"/>
                <w:lang w:eastAsia="ko-KR"/>
              </w:rPr>
              <w:t>)</w:t>
            </w:r>
          </w:p>
        </w:tc>
        <w:tc>
          <w:tcPr>
            <w:tcW w:w="0" w:type="auto"/>
          </w:tcPr>
          <w:p w14:paraId="3FE148DF"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0B567D5"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5D2189"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1DC3F5D"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E341BD" w14:paraId="3ADD64E1" w14:textId="77777777" w:rsidTr="00AA379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F6584F4" w14:textId="0C267368"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vAlign w:val="center"/>
          </w:tcPr>
          <w:p w14:paraId="64AA5017" w14:textId="082F294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BRN_PHN</w:t>
            </w:r>
          </w:p>
        </w:tc>
        <w:tc>
          <w:tcPr>
            <w:tcW w:w="0" w:type="auto"/>
          </w:tcPr>
          <w:p w14:paraId="74CF7F2F" w14:textId="1656A674" w:rsidR="00E341BD" w:rsidRDefault="00FE5BBE"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(11)</w:t>
            </w:r>
          </w:p>
        </w:tc>
        <w:tc>
          <w:tcPr>
            <w:tcW w:w="0" w:type="auto"/>
          </w:tcPr>
          <w:p w14:paraId="574F1F71"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1760526"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7B04723"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0A5FCBB"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E341BD" w14:paraId="76B0E66A"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A73E880" w14:textId="60C5D73F" w:rsidR="00E341BD" w:rsidRDefault="00E341BD"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vAlign w:val="center"/>
          </w:tcPr>
          <w:p w14:paraId="2BAB4B65" w14:textId="3DDF1F3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BRN_CAP</w:t>
            </w:r>
          </w:p>
        </w:tc>
        <w:tc>
          <w:tcPr>
            <w:tcW w:w="0" w:type="auto"/>
          </w:tcPr>
          <w:p w14:paraId="657833D0" w14:textId="40FCB208" w:rsidR="00E341BD" w:rsidRDefault="008A1F3C"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4F688F66"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95217EA"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D6C605F"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1B9F9CD" w14:textId="77777777" w:rsidR="00E341BD" w:rsidRDefault="00E341BD"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78FE94F2" w14:textId="436706E2" w:rsidR="00BA33EA" w:rsidRDefault="00BA33EA" w:rsidP="00BA33EA">
      <w:pPr>
        <w:pStyle w:val="a3"/>
        <w:spacing w:before="1" w:line="326" w:lineRule="auto"/>
        <w:rPr>
          <w:rFonts w:ascii="Calibri" w:eastAsiaTheme="minorEastAsia" w:hAnsi="Calibri" w:cs="Calibri"/>
          <w:lang w:eastAsia="ko-KR"/>
        </w:rPr>
      </w:pPr>
    </w:p>
    <w:p w14:paraId="627FF24D" w14:textId="77777777" w:rsidR="00E341BD" w:rsidRDefault="00E341BD" w:rsidP="00BA33EA">
      <w:pPr>
        <w:pStyle w:val="a3"/>
        <w:spacing w:before="1" w:line="326" w:lineRule="auto"/>
        <w:rPr>
          <w:rFonts w:ascii="Calibri" w:eastAsiaTheme="minorEastAsia" w:hAnsi="Calibri" w:cs="Calibri"/>
          <w:lang w:eastAsia="ko-KR"/>
        </w:rPr>
      </w:pPr>
    </w:p>
    <w:p w14:paraId="59A50E69"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2C26ADC9" w14:textId="77777777" w:rsidR="00BA33EA" w:rsidRPr="00F874D9" w:rsidRDefault="00BA33EA" w:rsidP="00E8408C">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77AD4C49" w14:textId="31F920A8" w:rsidR="00BA33EA" w:rsidRPr="00F874D9" w:rsidRDefault="00BA33EA" w:rsidP="00E8408C">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65E6C81"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5F756827" w14:textId="3C480E50" w:rsidR="00BA33EA" w:rsidRPr="00AC50F0" w:rsidRDefault="00E8408C"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Insurance</w:t>
      </w:r>
    </w:p>
    <w:p w14:paraId="36299176" w14:textId="3DF6CDA1" w:rsidR="00BA33EA" w:rsidRDefault="00BA33EA" w:rsidP="00BA33EA">
      <w:pPr>
        <w:pStyle w:val="a3"/>
        <w:spacing w:before="1" w:line="326" w:lineRule="auto"/>
        <w:rPr>
          <w:rFonts w:ascii="Calibri" w:eastAsiaTheme="minorEastAsia" w:hAnsi="Calibri" w:cs="Calibri"/>
          <w:lang w:eastAsia="ko-KR"/>
        </w:rPr>
      </w:pPr>
    </w:p>
    <w:p w14:paraId="44B2C474" w14:textId="00B6F09E" w:rsidR="00E8408C" w:rsidRPr="00E341BD" w:rsidRDefault="00E8408C" w:rsidP="00E8408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lastRenderedPageBreak/>
        <w:t>Insurance</w:t>
      </w:r>
      <w:r w:rsidRPr="00E341BD">
        <w:rPr>
          <w:rFonts w:ascii="Calibri" w:eastAsiaTheme="minorEastAsia" w:hAnsi="Calibri" w:cs="Calibri"/>
          <w:lang w:eastAsia="ko-KR"/>
        </w:rPr>
        <w:t xml:space="preserve"> – </w:t>
      </w:r>
      <w:r>
        <w:rPr>
          <w:rFonts w:ascii="Calibri" w:eastAsiaTheme="minorEastAsia" w:hAnsi="Calibri" w:cs="Calibri"/>
          <w:lang w:eastAsia="ko-KR"/>
        </w:rPr>
        <w:t>INSURANCE</w:t>
      </w:r>
    </w:p>
    <w:tbl>
      <w:tblPr>
        <w:tblStyle w:val="11"/>
        <w:tblW w:w="0" w:type="auto"/>
        <w:tblInd w:w="113" w:type="dxa"/>
        <w:tblLook w:val="04A0" w:firstRow="1" w:lastRow="0" w:firstColumn="1" w:lastColumn="0" w:noHBand="0" w:noVBand="1"/>
      </w:tblPr>
      <w:tblGrid>
        <w:gridCol w:w="1034"/>
        <w:gridCol w:w="1222"/>
        <w:gridCol w:w="1612"/>
        <w:gridCol w:w="605"/>
        <w:gridCol w:w="1884"/>
        <w:gridCol w:w="1829"/>
        <w:gridCol w:w="769"/>
      </w:tblGrid>
      <w:tr w:rsidR="00E8408C" w14:paraId="1F7EE73B"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192772C1" w14:textId="77777777" w:rsidR="00E8408C" w:rsidRDefault="00E8408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196A1D13" w14:textId="77777777" w:rsidR="00E8408C" w:rsidRDefault="00E8408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6EA15E8" w14:textId="77777777" w:rsidR="00E8408C" w:rsidRDefault="00E8408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D571B02" w14:textId="77777777" w:rsidR="00E8408C" w:rsidRDefault="00E8408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1B3D846" w14:textId="77777777" w:rsidR="00E8408C" w:rsidRDefault="00E8408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B7C9FE9" w14:textId="77777777" w:rsidR="00E8408C" w:rsidRDefault="00E8408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270FAD7A" w14:textId="77777777" w:rsidR="00E8408C" w:rsidRDefault="00E8408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A86860" w14:paraId="0E9A29C9"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D2C5F0D" w14:textId="14452BDA" w:rsidR="00A86860"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7A473E53" w14:textId="2D97CD81"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IIN</w:t>
            </w:r>
          </w:p>
        </w:tc>
        <w:tc>
          <w:tcPr>
            <w:tcW w:w="0" w:type="auto"/>
          </w:tcPr>
          <w:p w14:paraId="1A2EF6BB" w14:textId="68BB812A" w:rsidR="00A86860" w:rsidRDefault="006F6C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(10)</w:t>
            </w:r>
          </w:p>
        </w:tc>
        <w:tc>
          <w:tcPr>
            <w:tcW w:w="0" w:type="auto"/>
          </w:tcPr>
          <w:p w14:paraId="16BC3216"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CDA3AC7"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B0DB464"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7CE40D7"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86860" w14:paraId="1ADD59FC" w14:textId="77777777" w:rsidTr="006E2C3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B41C7E7" w14:textId="473BDA4D" w:rsidR="00A86860"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vAlign w:val="center"/>
          </w:tcPr>
          <w:p w14:paraId="359ED87D" w14:textId="0B66D666"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INS_TP</w:t>
            </w:r>
          </w:p>
        </w:tc>
        <w:tc>
          <w:tcPr>
            <w:tcW w:w="0" w:type="auto"/>
          </w:tcPr>
          <w:p w14:paraId="29E3F8A5" w14:textId="57DEAB8B" w:rsidR="00A86860" w:rsidRDefault="0005015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(15)</w:t>
            </w:r>
          </w:p>
        </w:tc>
        <w:tc>
          <w:tcPr>
            <w:tcW w:w="0" w:type="auto"/>
          </w:tcPr>
          <w:p w14:paraId="29C6A57D"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4C77431"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2C15617"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E108579"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86860" w14:paraId="32CE2D24"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8D1E905" w14:textId="575C2AB4" w:rsidR="00A86860"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vAlign w:val="center"/>
          </w:tcPr>
          <w:p w14:paraId="67E541CD" w14:textId="2489CF6D"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CLSN_COV</w:t>
            </w:r>
          </w:p>
        </w:tc>
        <w:tc>
          <w:tcPr>
            <w:tcW w:w="0" w:type="auto"/>
          </w:tcPr>
          <w:p w14:paraId="611A3F45" w14:textId="5E43E4B9" w:rsidR="00A86860" w:rsidRDefault="0005015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 (1)</w:t>
            </w:r>
          </w:p>
        </w:tc>
        <w:tc>
          <w:tcPr>
            <w:tcW w:w="0" w:type="auto"/>
          </w:tcPr>
          <w:p w14:paraId="46FA2630"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97DD67"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15635A"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91509C"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86860" w14:paraId="6A435801"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AA687F6" w14:textId="5EA7F747" w:rsidR="00A86860"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vAlign w:val="center"/>
          </w:tcPr>
          <w:p w14:paraId="51BA9F97" w14:textId="2651270A"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BODY_COV</w:t>
            </w:r>
          </w:p>
        </w:tc>
        <w:tc>
          <w:tcPr>
            <w:tcW w:w="0" w:type="auto"/>
          </w:tcPr>
          <w:p w14:paraId="7F8938AC" w14:textId="269E1A18" w:rsidR="00A86860" w:rsidRDefault="0005015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 (1)</w:t>
            </w:r>
          </w:p>
        </w:tc>
        <w:tc>
          <w:tcPr>
            <w:tcW w:w="0" w:type="auto"/>
          </w:tcPr>
          <w:p w14:paraId="4E501000"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082B108"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CE625C"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8A05755"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86860" w14:paraId="14ED65BA"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4940F6E" w14:textId="0FE6DD71" w:rsidR="00A86860"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vAlign w:val="center"/>
          </w:tcPr>
          <w:p w14:paraId="2F20CC79" w14:textId="278F98D5"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MEDI_COV</w:t>
            </w:r>
          </w:p>
        </w:tc>
        <w:tc>
          <w:tcPr>
            <w:tcW w:w="0" w:type="auto"/>
          </w:tcPr>
          <w:p w14:paraId="18510BCF" w14:textId="1742978B" w:rsidR="00A86860" w:rsidRDefault="0005015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 (1)</w:t>
            </w:r>
          </w:p>
        </w:tc>
        <w:tc>
          <w:tcPr>
            <w:tcW w:w="0" w:type="auto"/>
          </w:tcPr>
          <w:p w14:paraId="783ED378"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43A98B"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CBF237"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6181513"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86860" w14:paraId="27F66122"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26452BB" w14:textId="2E9386BB" w:rsidR="00A86860"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vAlign w:val="center"/>
          </w:tcPr>
          <w:p w14:paraId="0DC6B8B0" w14:textId="1662AF00"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INS_PRC</w:t>
            </w:r>
          </w:p>
        </w:tc>
        <w:tc>
          <w:tcPr>
            <w:tcW w:w="0" w:type="auto"/>
          </w:tcPr>
          <w:p w14:paraId="1BA7E905" w14:textId="7A1A959A" w:rsidR="00A86860" w:rsidRDefault="0005015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13A31752"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2C26899"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7339E2F"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483A6F" w14:textId="77777777" w:rsidR="00A86860" w:rsidRDefault="00A86860"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15157A" w14:paraId="5FEC3990"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DA75A3D" w14:textId="7BA6E73A" w:rsidR="0015157A"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vAlign w:val="center"/>
          </w:tcPr>
          <w:p w14:paraId="783DC7D3" w14:textId="6D0CAC0A" w:rsidR="0015157A" w:rsidRP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IN</w:t>
            </w:r>
          </w:p>
        </w:tc>
        <w:tc>
          <w:tcPr>
            <w:tcW w:w="0" w:type="auto"/>
          </w:tcPr>
          <w:p w14:paraId="7527D88B" w14:textId="054F1EBF" w:rsidR="0015157A" w:rsidRDefault="00A57D6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(17)</w:t>
            </w:r>
          </w:p>
        </w:tc>
        <w:tc>
          <w:tcPr>
            <w:tcW w:w="0" w:type="auto"/>
          </w:tcPr>
          <w:p w14:paraId="14AB461C"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9AD4C29"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84F65E8"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9056B24"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15157A" w14:paraId="3F9F1842"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06DCA93" w14:textId="4E48A40B" w:rsidR="0015157A" w:rsidRDefault="00475AF4"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vAlign w:val="center"/>
          </w:tcPr>
          <w:p w14:paraId="5F01299D" w14:textId="5C166AFF" w:rsidR="0015157A" w:rsidRP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SSUE_DT</w:t>
            </w:r>
          </w:p>
        </w:tc>
        <w:tc>
          <w:tcPr>
            <w:tcW w:w="0" w:type="auto"/>
          </w:tcPr>
          <w:p w14:paraId="4AA65F6D" w14:textId="4342B7DD" w:rsidR="0015157A" w:rsidRDefault="00A57D62"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6BA7A7F2"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9E2D678"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4A6E45"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8751B23" w14:textId="77777777" w:rsidR="0015157A" w:rsidRDefault="0015157A"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403B798C" w14:textId="77777777" w:rsidR="00E8408C" w:rsidRDefault="00E8408C" w:rsidP="00BA33EA">
      <w:pPr>
        <w:pStyle w:val="a3"/>
        <w:spacing w:before="1" w:line="326" w:lineRule="auto"/>
        <w:rPr>
          <w:rFonts w:ascii="Calibri" w:eastAsiaTheme="minorEastAsia" w:hAnsi="Calibri" w:cs="Calibri"/>
          <w:lang w:eastAsia="ko-KR"/>
        </w:rPr>
      </w:pPr>
    </w:p>
    <w:p w14:paraId="73BE27EB"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610E4A38" w14:textId="77777777" w:rsidR="00BA33EA" w:rsidRPr="00F874D9" w:rsidRDefault="00BA33EA" w:rsidP="00A86860">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2708E2EF" w14:textId="62E04068" w:rsidR="00BA33EA" w:rsidRPr="00F874D9" w:rsidRDefault="00BA33EA" w:rsidP="00A86860">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4FF9E2AB"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4079A1AC" w14:textId="777C9C96" w:rsidR="00BA33EA" w:rsidRPr="00AC50F0" w:rsidRDefault="00BA33EA"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Choose</w:t>
      </w:r>
    </w:p>
    <w:p w14:paraId="153C1E60" w14:textId="5013B278" w:rsidR="00BA33EA" w:rsidRDefault="00BA33EA" w:rsidP="00BA33EA">
      <w:pPr>
        <w:pStyle w:val="a3"/>
        <w:spacing w:before="1" w:line="326" w:lineRule="auto"/>
        <w:rPr>
          <w:rFonts w:ascii="Calibri" w:eastAsiaTheme="minorEastAsia" w:hAnsi="Calibri" w:cs="Calibri"/>
          <w:lang w:eastAsia="ko-KR"/>
        </w:rPr>
      </w:pPr>
    </w:p>
    <w:p w14:paraId="2CF750FD" w14:textId="2167E969" w:rsidR="00A86860" w:rsidRPr="00E341BD" w:rsidRDefault="00A86860" w:rsidP="00A86860">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Choose</w:t>
      </w:r>
      <w:r w:rsidRPr="00E341BD">
        <w:rPr>
          <w:rFonts w:ascii="Calibri" w:eastAsiaTheme="minorEastAsia" w:hAnsi="Calibri" w:cs="Calibri"/>
          <w:lang w:eastAsia="ko-KR"/>
        </w:rPr>
        <w:t xml:space="preserve"> – </w:t>
      </w:r>
      <w:r>
        <w:rPr>
          <w:rFonts w:ascii="Calibri" w:eastAsiaTheme="minorEastAsia" w:hAnsi="Calibri" w:cs="Calibri"/>
          <w:lang w:eastAsia="ko-KR"/>
        </w:rPr>
        <w:t>CHOOSE</w:t>
      </w:r>
    </w:p>
    <w:tbl>
      <w:tblPr>
        <w:tblStyle w:val="11"/>
        <w:tblW w:w="0" w:type="auto"/>
        <w:tblInd w:w="113" w:type="dxa"/>
        <w:tblLook w:val="04A0" w:firstRow="1" w:lastRow="0" w:firstColumn="1" w:lastColumn="0" w:noHBand="0" w:noVBand="1"/>
      </w:tblPr>
      <w:tblGrid>
        <w:gridCol w:w="1034"/>
        <w:gridCol w:w="1274"/>
        <w:gridCol w:w="1612"/>
        <w:gridCol w:w="605"/>
        <w:gridCol w:w="1884"/>
        <w:gridCol w:w="1829"/>
        <w:gridCol w:w="769"/>
      </w:tblGrid>
      <w:tr w:rsidR="00A86860" w14:paraId="3E426A4F"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26EACAD6" w14:textId="77777777" w:rsidR="00A86860" w:rsidRDefault="00A8686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18742DD0" w14:textId="77777777" w:rsidR="00A86860" w:rsidRDefault="00A8686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C0E55A3" w14:textId="77777777" w:rsidR="00A86860" w:rsidRDefault="00A8686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0CF81639" w14:textId="77777777" w:rsidR="00A86860" w:rsidRDefault="00A8686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479518A" w14:textId="77777777" w:rsidR="00A86860" w:rsidRDefault="00A8686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5D39E3E3" w14:textId="77777777" w:rsidR="00A86860" w:rsidRDefault="00A8686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10E8639E" w14:textId="77777777" w:rsidR="00A86860" w:rsidRDefault="00A8686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A86860" w14:paraId="17A094A9"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4F51E3C" w14:textId="77777777" w:rsidR="00A86860" w:rsidRDefault="00A8686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1A95ACDB" w14:textId="0A9DCAEA" w:rsidR="00A86860" w:rsidRDefault="000168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7B1504DA" w14:textId="42FC7F72" w:rsidR="00A86860" w:rsidRDefault="00D35EDD"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(20)</w:t>
            </w:r>
          </w:p>
        </w:tc>
        <w:tc>
          <w:tcPr>
            <w:tcW w:w="0" w:type="auto"/>
          </w:tcPr>
          <w:p w14:paraId="70682158"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5D41A70"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5072311"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D8F7A0"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86860" w14:paraId="77A5222D"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673E194" w14:textId="77777777" w:rsidR="00A86860" w:rsidRDefault="00A8686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vAlign w:val="center"/>
          </w:tcPr>
          <w:p w14:paraId="26A19780" w14:textId="362E7C51" w:rsidR="00A86860" w:rsidRDefault="0001681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w:t>
            </w:r>
            <w:r w:rsidR="00F015AB">
              <w:rPr>
                <w:rFonts w:ascii="Calibri" w:eastAsiaTheme="minorEastAsia" w:hAnsi="Calibri" w:cs="Calibri"/>
                <w:lang w:eastAsia="ko-KR"/>
              </w:rPr>
              <w:t>Y</w:t>
            </w:r>
            <w:r>
              <w:rPr>
                <w:rFonts w:ascii="Calibri" w:eastAsiaTheme="minorEastAsia" w:hAnsi="Calibri" w:cs="Calibri"/>
                <w:lang w:eastAsia="ko-KR"/>
              </w:rPr>
              <w:t>_NO</w:t>
            </w:r>
          </w:p>
        </w:tc>
        <w:tc>
          <w:tcPr>
            <w:tcW w:w="0" w:type="auto"/>
          </w:tcPr>
          <w:p w14:paraId="203DCDD6" w14:textId="5CFFDDBF" w:rsidR="00A86860" w:rsidRDefault="00581B4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(10)</w:t>
            </w:r>
          </w:p>
        </w:tc>
        <w:tc>
          <w:tcPr>
            <w:tcW w:w="0" w:type="auto"/>
          </w:tcPr>
          <w:p w14:paraId="7E0E5764"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73B9091"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25BA42"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673691" w14:textId="77777777" w:rsidR="00A86860" w:rsidRDefault="00A8686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1EB27386" w14:textId="77777777" w:rsidR="00A86860" w:rsidRDefault="00A86860" w:rsidP="00BA33EA">
      <w:pPr>
        <w:pStyle w:val="a3"/>
        <w:spacing w:before="1" w:line="326" w:lineRule="auto"/>
        <w:rPr>
          <w:rFonts w:ascii="Calibri" w:eastAsiaTheme="minorEastAsia" w:hAnsi="Calibri" w:cs="Calibri"/>
          <w:lang w:eastAsia="ko-KR"/>
        </w:rPr>
      </w:pPr>
    </w:p>
    <w:p w14:paraId="3E660904"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6B74A482" w14:textId="77777777" w:rsidR="00BA33EA" w:rsidRPr="00F874D9" w:rsidRDefault="00BA33EA" w:rsidP="009167A8">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0E568B2B" w14:textId="75544C69" w:rsidR="00BA33EA" w:rsidRPr="00F874D9" w:rsidRDefault="00BA33EA" w:rsidP="009167A8">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50982BD" w14:textId="04497080" w:rsidR="00203A81" w:rsidRDefault="00203A81" w:rsidP="00BA33EA">
      <w:pPr>
        <w:pStyle w:val="a3"/>
        <w:spacing w:before="1" w:line="326" w:lineRule="auto"/>
        <w:rPr>
          <w:rFonts w:ascii="Calibri" w:eastAsiaTheme="minorEastAsia" w:hAnsi="Calibri" w:cs="Calibri"/>
          <w:color w:val="1A1A1A"/>
          <w:spacing w:val="2"/>
          <w:w w:val="105"/>
          <w:lang w:eastAsia="ko-KR"/>
        </w:rPr>
      </w:pPr>
    </w:p>
    <w:p w14:paraId="551BC5C9" w14:textId="3687E41D" w:rsidR="000513FF" w:rsidRPr="00AC50F0" w:rsidRDefault="000513FF" w:rsidP="000513FF">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Apply</w:t>
      </w:r>
    </w:p>
    <w:p w14:paraId="257F9DF1" w14:textId="77777777" w:rsidR="000513FF" w:rsidRDefault="000513FF" w:rsidP="000513FF">
      <w:pPr>
        <w:pStyle w:val="a3"/>
        <w:spacing w:before="1" w:line="326" w:lineRule="auto"/>
        <w:rPr>
          <w:rFonts w:ascii="Calibri" w:eastAsiaTheme="minorEastAsia" w:hAnsi="Calibri" w:cs="Calibri"/>
          <w:lang w:eastAsia="ko-KR"/>
        </w:rPr>
      </w:pPr>
    </w:p>
    <w:p w14:paraId="2BDAEBF0" w14:textId="0F6C4EEB" w:rsidR="000513FF" w:rsidRPr="00E341BD" w:rsidRDefault="000513FF" w:rsidP="000513FF">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Apply</w:t>
      </w:r>
      <w:r w:rsidRPr="00E341BD">
        <w:rPr>
          <w:rFonts w:ascii="Calibri" w:eastAsiaTheme="minorEastAsia" w:hAnsi="Calibri" w:cs="Calibri"/>
          <w:lang w:eastAsia="ko-KR"/>
        </w:rPr>
        <w:t xml:space="preserve"> – </w:t>
      </w:r>
      <w:r>
        <w:rPr>
          <w:rFonts w:ascii="Calibri" w:eastAsiaTheme="minorEastAsia" w:hAnsi="Calibri" w:cs="Calibri"/>
          <w:lang w:eastAsia="ko-KR"/>
        </w:rPr>
        <w:t>APPLY</w:t>
      </w:r>
    </w:p>
    <w:tbl>
      <w:tblPr>
        <w:tblStyle w:val="11"/>
        <w:tblW w:w="0" w:type="auto"/>
        <w:tblInd w:w="113" w:type="dxa"/>
        <w:tblLook w:val="04A0" w:firstRow="1" w:lastRow="0" w:firstColumn="1" w:lastColumn="0" w:noHBand="0" w:noVBand="1"/>
      </w:tblPr>
      <w:tblGrid>
        <w:gridCol w:w="1034"/>
        <w:gridCol w:w="809"/>
        <w:gridCol w:w="1612"/>
        <w:gridCol w:w="605"/>
        <w:gridCol w:w="1884"/>
        <w:gridCol w:w="1829"/>
        <w:gridCol w:w="769"/>
      </w:tblGrid>
      <w:tr w:rsidR="000513FF" w14:paraId="0ECD5483" w14:textId="77777777" w:rsidTr="006E2C3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089A114F" w14:textId="77777777" w:rsidR="000513FF" w:rsidRDefault="000513F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1996C33E" w14:textId="77777777" w:rsidR="000513FF" w:rsidRDefault="000513F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47CCD633" w14:textId="77777777" w:rsidR="000513FF" w:rsidRDefault="000513F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842309B" w14:textId="77777777" w:rsidR="000513FF" w:rsidRDefault="000513F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3E4F6820" w14:textId="77777777" w:rsidR="000513FF" w:rsidRDefault="000513F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075A67D9" w14:textId="77777777" w:rsidR="000513FF" w:rsidRDefault="000513F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324EA99A" w14:textId="77777777" w:rsidR="000513FF" w:rsidRDefault="000513F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0513FF" w14:paraId="52FF99C2"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62FD7B7" w14:textId="77777777" w:rsidR="000513FF" w:rsidRDefault="000513F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vAlign w:val="center"/>
          </w:tcPr>
          <w:p w14:paraId="2473752D"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7C631630" w14:textId="5A72DF64" w:rsidR="000513FF" w:rsidRDefault="00F83EA2"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 (20)</w:t>
            </w:r>
          </w:p>
        </w:tc>
        <w:tc>
          <w:tcPr>
            <w:tcW w:w="0" w:type="auto"/>
          </w:tcPr>
          <w:p w14:paraId="00571D49"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0B3816"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73712C"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C96A4C"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0513FF" w14:paraId="07DEAF72" w14:textId="77777777" w:rsidTr="006E2C3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2BA9180" w14:textId="77777777" w:rsidR="000513FF" w:rsidRDefault="000513F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vAlign w:val="center"/>
          </w:tcPr>
          <w:p w14:paraId="3A6CB62A" w14:textId="3B6DCEE4"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IN</w:t>
            </w:r>
          </w:p>
        </w:tc>
        <w:tc>
          <w:tcPr>
            <w:tcW w:w="0" w:type="auto"/>
          </w:tcPr>
          <w:p w14:paraId="77953ADA" w14:textId="0B5D8536" w:rsidR="000513FF" w:rsidRDefault="00ED61D3"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32FFB5FB"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F53088"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7539CC8"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DB29A85" w14:textId="77777777" w:rsidR="000513FF" w:rsidRDefault="000513F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04FD54B3" w14:textId="77777777" w:rsidR="000513FF" w:rsidRDefault="000513FF" w:rsidP="000513FF">
      <w:pPr>
        <w:pStyle w:val="a3"/>
        <w:spacing w:before="1" w:line="326" w:lineRule="auto"/>
        <w:rPr>
          <w:rFonts w:ascii="Calibri" w:eastAsiaTheme="minorEastAsia" w:hAnsi="Calibri" w:cs="Calibri"/>
          <w:lang w:eastAsia="ko-KR"/>
        </w:rPr>
      </w:pPr>
    </w:p>
    <w:p w14:paraId="05A717EB" w14:textId="77777777" w:rsidR="000513FF" w:rsidRPr="00F874D9" w:rsidRDefault="000513FF" w:rsidP="000513FF">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764D5162" w14:textId="77777777" w:rsidR="000513FF" w:rsidRPr="00F874D9" w:rsidRDefault="000513FF" w:rsidP="000513FF">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0F381397" w14:textId="255A1595" w:rsidR="000513FF" w:rsidRPr="00F874D9" w:rsidRDefault="000513FF" w:rsidP="000513FF">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106D888A" w14:textId="77777777" w:rsidR="000513FF" w:rsidRPr="000513FF" w:rsidRDefault="000513FF" w:rsidP="00BA33EA">
      <w:pPr>
        <w:pStyle w:val="a3"/>
        <w:spacing w:before="1" w:line="326" w:lineRule="auto"/>
        <w:rPr>
          <w:rFonts w:ascii="Calibri" w:eastAsiaTheme="minorEastAsia" w:hAnsi="Calibri" w:cs="Calibri"/>
          <w:color w:val="1A1A1A"/>
          <w:spacing w:val="2"/>
          <w:w w:val="105"/>
          <w:lang w:eastAsia="ko-KR"/>
        </w:rPr>
      </w:pPr>
    </w:p>
    <w:sectPr w:rsidR="000513FF" w:rsidRPr="000513FF" w:rsidSect="00582628">
      <w:pgSz w:w="15360" w:h="21690"/>
      <w:pgMar w:top="170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38B0D" w14:textId="77777777" w:rsidR="00C56CD6" w:rsidRDefault="00C56CD6" w:rsidP="007C175D">
      <w:r>
        <w:separator/>
      </w:r>
    </w:p>
  </w:endnote>
  <w:endnote w:type="continuationSeparator" w:id="0">
    <w:p w14:paraId="3A33266D" w14:textId="77777777" w:rsidR="00C56CD6" w:rsidRDefault="00C56CD6" w:rsidP="007C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72D3" w14:textId="77777777" w:rsidR="00C56CD6" w:rsidRDefault="00C56CD6" w:rsidP="007C175D">
      <w:r>
        <w:separator/>
      </w:r>
    </w:p>
  </w:footnote>
  <w:footnote w:type="continuationSeparator" w:id="0">
    <w:p w14:paraId="374AAA28" w14:textId="77777777" w:rsidR="00C56CD6" w:rsidRDefault="00C56CD6" w:rsidP="007C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872"/>
    <w:multiLevelType w:val="hybridMultilevel"/>
    <w:tmpl w:val="578E42D2"/>
    <w:lvl w:ilvl="0" w:tplc="B14C2E50">
      <w:start w:val="1"/>
      <w:numFmt w:val="bullet"/>
      <w:lvlText w:val=""/>
      <w:lvlJc w:val="left"/>
      <w:pPr>
        <w:ind w:left="542" w:hanging="400"/>
      </w:pPr>
      <w:rPr>
        <w:rFonts w:ascii="Symbol" w:hAnsi="Symbol"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1" w15:restartNumberingAfterBreak="0">
    <w:nsid w:val="092573CF"/>
    <w:multiLevelType w:val="multilevel"/>
    <w:tmpl w:val="1BCE08BE"/>
    <w:lvl w:ilvl="0">
      <w:start w:val="5"/>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A88410A"/>
    <w:multiLevelType w:val="multilevel"/>
    <w:tmpl w:val="CE924BDA"/>
    <w:lvl w:ilvl="0">
      <w:start w:val="5"/>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745AD"/>
    <w:multiLevelType w:val="hybridMultilevel"/>
    <w:tmpl w:val="BEE4A896"/>
    <w:lvl w:ilvl="0" w:tplc="1CAE90A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B823969"/>
    <w:multiLevelType w:val="multilevel"/>
    <w:tmpl w:val="7C2053BC"/>
    <w:lvl w:ilvl="0">
      <w:start w:val="3"/>
      <w:numFmt w:val="decimal"/>
      <w:lvlText w:val="%1-"/>
      <w:lvlJc w:val="left"/>
      <w:pPr>
        <w:ind w:left="705" w:hanging="705"/>
      </w:pPr>
      <w:rPr>
        <w:rFonts w:hint="default"/>
        <w:b/>
      </w:rPr>
    </w:lvl>
    <w:lvl w:ilvl="1">
      <w:start w:val="7"/>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0C5C6304"/>
    <w:multiLevelType w:val="hybridMultilevel"/>
    <w:tmpl w:val="CE38C342"/>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EC50B7"/>
    <w:multiLevelType w:val="multilevel"/>
    <w:tmpl w:val="80E42B0C"/>
    <w:lvl w:ilvl="0">
      <w:start w:val="5"/>
      <w:numFmt w:val="decimal"/>
      <w:lvlText w:val="%1-"/>
      <w:lvlJc w:val="left"/>
      <w:pPr>
        <w:ind w:left="570" w:hanging="570"/>
      </w:pPr>
      <w:rPr>
        <w:rFonts w:hint="default"/>
        <w:i/>
      </w:rPr>
    </w:lvl>
    <w:lvl w:ilvl="1">
      <w:start w:val="5"/>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7" w15:restartNumberingAfterBreak="0">
    <w:nsid w:val="159E7742"/>
    <w:multiLevelType w:val="hybridMultilevel"/>
    <w:tmpl w:val="CC9ACDCC"/>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C7D113E"/>
    <w:multiLevelType w:val="multilevel"/>
    <w:tmpl w:val="4FF83846"/>
    <w:lvl w:ilvl="0">
      <w:start w:val="3"/>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FE01920"/>
    <w:multiLevelType w:val="multilevel"/>
    <w:tmpl w:val="32F8BBCE"/>
    <w:lvl w:ilvl="0">
      <w:start w:val="5"/>
      <w:numFmt w:val="decimal"/>
      <w:lvlText w:val="%1-"/>
      <w:lvlJc w:val="left"/>
      <w:pPr>
        <w:ind w:left="705" w:hanging="70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26775DCA"/>
    <w:multiLevelType w:val="hybridMultilevel"/>
    <w:tmpl w:val="A0463278"/>
    <w:lvl w:ilvl="0" w:tplc="EBCC8D14">
      <w:start w:val="1"/>
      <w:numFmt w:val="decimal"/>
      <w:lvlText w:val="%1."/>
      <w:lvlJc w:val="left"/>
      <w:pPr>
        <w:ind w:left="502"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11" w15:restartNumberingAfterBreak="0">
    <w:nsid w:val="27192F37"/>
    <w:multiLevelType w:val="multilevel"/>
    <w:tmpl w:val="06D6BBE2"/>
    <w:lvl w:ilvl="0">
      <w:start w:val="7"/>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72D2638"/>
    <w:multiLevelType w:val="hybridMultilevel"/>
    <w:tmpl w:val="80A0000A"/>
    <w:lvl w:ilvl="0" w:tplc="162AA30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3" w15:restartNumberingAfterBreak="0">
    <w:nsid w:val="2C3706B0"/>
    <w:multiLevelType w:val="multilevel"/>
    <w:tmpl w:val="EFAA1258"/>
    <w:lvl w:ilvl="0">
      <w:start w:val="5"/>
      <w:numFmt w:val="decimal"/>
      <w:lvlText w:val="%1-"/>
      <w:lvlJc w:val="left"/>
      <w:pPr>
        <w:ind w:left="375" w:hanging="375"/>
      </w:pPr>
      <w:rPr>
        <w:rFonts w:hint="default"/>
        <w:b/>
        <w:sz w:val="24"/>
      </w:rPr>
    </w:lvl>
    <w:lvl w:ilvl="1">
      <w:start w:val="1"/>
      <w:numFmt w:val="decimal"/>
      <w:lvlText w:val="%1-%2."/>
      <w:lvlJc w:val="left"/>
      <w:pPr>
        <w:ind w:left="375" w:hanging="375"/>
      </w:pPr>
      <w:rPr>
        <w:rFonts w:hint="default"/>
        <w:b w:val="0"/>
        <w:bCs/>
        <w:sz w:val="24"/>
      </w:rPr>
    </w:lvl>
    <w:lvl w:ilvl="2">
      <w:start w:val="1"/>
      <w:numFmt w:val="decimal"/>
      <w:lvlText w:val="%1-%2.%3."/>
      <w:lvlJc w:val="left"/>
      <w:pPr>
        <w:ind w:left="1286" w:hanging="720"/>
      </w:pPr>
      <w:rPr>
        <w:rFonts w:hint="default"/>
        <w:b/>
        <w:sz w:val="24"/>
      </w:rPr>
    </w:lvl>
    <w:lvl w:ilvl="3">
      <w:start w:val="1"/>
      <w:numFmt w:val="decimal"/>
      <w:lvlText w:val="%1-%2.%3.%4."/>
      <w:lvlJc w:val="left"/>
      <w:pPr>
        <w:ind w:left="1569" w:hanging="720"/>
      </w:pPr>
      <w:rPr>
        <w:rFonts w:hint="default"/>
        <w:b/>
        <w:sz w:val="24"/>
      </w:rPr>
    </w:lvl>
    <w:lvl w:ilvl="4">
      <w:start w:val="1"/>
      <w:numFmt w:val="decimal"/>
      <w:lvlText w:val="%1-%2.%3.%4.%5."/>
      <w:lvlJc w:val="left"/>
      <w:pPr>
        <w:ind w:left="2212" w:hanging="1080"/>
      </w:pPr>
      <w:rPr>
        <w:rFonts w:hint="default"/>
        <w:b/>
        <w:sz w:val="24"/>
      </w:rPr>
    </w:lvl>
    <w:lvl w:ilvl="5">
      <w:start w:val="1"/>
      <w:numFmt w:val="decimal"/>
      <w:lvlText w:val="%1-%2.%3.%4.%5.%6."/>
      <w:lvlJc w:val="left"/>
      <w:pPr>
        <w:ind w:left="2495" w:hanging="1080"/>
      </w:pPr>
      <w:rPr>
        <w:rFonts w:hint="default"/>
        <w:b/>
        <w:sz w:val="24"/>
      </w:rPr>
    </w:lvl>
    <w:lvl w:ilvl="6">
      <w:start w:val="1"/>
      <w:numFmt w:val="decimal"/>
      <w:lvlText w:val="%1-%2.%3.%4.%5.%6.%7."/>
      <w:lvlJc w:val="left"/>
      <w:pPr>
        <w:ind w:left="3138" w:hanging="1440"/>
      </w:pPr>
      <w:rPr>
        <w:rFonts w:hint="default"/>
        <w:b/>
        <w:sz w:val="24"/>
      </w:rPr>
    </w:lvl>
    <w:lvl w:ilvl="7">
      <w:start w:val="1"/>
      <w:numFmt w:val="decimal"/>
      <w:lvlText w:val="%1-%2.%3.%4.%5.%6.%7.%8."/>
      <w:lvlJc w:val="left"/>
      <w:pPr>
        <w:ind w:left="3421" w:hanging="1440"/>
      </w:pPr>
      <w:rPr>
        <w:rFonts w:hint="default"/>
        <w:b/>
        <w:sz w:val="24"/>
      </w:rPr>
    </w:lvl>
    <w:lvl w:ilvl="8">
      <w:start w:val="1"/>
      <w:numFmt w:val="decimal"/>
      <w:lvlText w:val="%1-%2.%3.%4.%5.%6.%7.%8.%9."/>
      <w:lvlJc w:val="left"/>
      <w:pPr>
        <w:ind w:left="4064" w:hanging="1800"/>
      </w:pPr>
      <w:rPr>
        <w:rFonts w:hint="default"/>
        <w:b/>
        <w:sz w:val="24"/>
      </w:rPr>
    </w:lvl>
  </w:abstractNum>
  <w:abstractNum w:abstractNumId="14" w15:restartNumberingAfterBreak="0">
    <w:nsid w:val="330E597F"/>
    <w:multiLevelType w:val="hybridMultilevel"/>
    <w:tmpl w:val="4A646CD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332377D"/>
    <w:multiLevelType w:val="hybridMultilevel"/>
    <w:tmpl w:val="D6E231F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34E43E5E"/>
    <w:multiLevelType w:val="hybridMultilevel"/>
    <w:tmpl w:val="8178773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363C6249"/>
    <w:multiLevelType w:val="hybridMultilevel"/>
    <w:tmpl w:val="F1B2C640"/>
    <w:lvl w:ilvl="0" w:tplc="68F60B84">
      <w:start w:val="1"/>
      <w:numFmt w:val="decimal"/>
      <w:lvlText w:val="%1."/>
      <w:lvlJc w:val="left"/>
      <w:pPr>
        <w:ind w:left="360" w:hanging="360"/>
      </w:pPr>
      <w:rPr>
        <w:rFonts w:hint="default"/>
        <w:b/>
        <w:bCs/>
        <w:sz w:val="28"/>
        <w:szCs w:val="28"/>
      </w:rPr>
    </w:lvl>
    <w:lvl w:ilvl="1" w:tplc="280E1C34">
      <w:start w:val="1"/>
      <w:numFmt w:val="upperLetter"/>
      <w:lvlText w:val="%2."/>
      <w:lvlJc w:val="left"/>
      <w:pPr>
        <w:ind w:left="800" w:hanging="400"/>
      </w:pPr>
      <w:rPr>
        <w:b/>
        <w:bCs/>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81E1B4C"/>
    <w:multiLevelType w:val="hybridMultilevel"/>
    <w:tmpl w:val="CA628C42"/>
    <w:lvl w:ilvl="0" w:tplc="93467EE4">
      <w:start w:val="8"/>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8A13746"/>
    <w:multiLevelType w:val="multilevel"/>
    <w:tmpl w:val="4E1C1A7C"/>
    <w:lvl w:ilvl="0">
      <w:start w:val="8"/>
      <w:numFmt w:val="decimal"/>
      <w:lvlText w:val="%1-"/>
      <w:lvlJc w:val="left"/>
      <w:pPr>
        <w:ind w:left="465" w:hanging="46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0" w15:restartNumberingAfterBreak="0">
    <w:nsid w:val="3BF15375"/>
    <w:multiLevelType w:val="hybridMultilevel"/>
    <w:tmpl w:val="9380435C"/>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12622D8"/>
    <w:multiLevelType w:val="hybridMultilevel"/>
    <w:tmpl w:val="D8FE2C3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4332277B"/>
    <w:multiLevelType w:val="multilevel"/>
    <w:tmpl w:val="B8483E88"/>
    <w:lvl w:ilvl="0">
      <w:start w:val="4"/>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4E0C75D1"/>
    <w:multiLevelType w:val="hybridMultilevel"/>
    <w:tmpl w:val="0A70BE8A"/>
    <w:lvl w:ilvl="0" w:tplc="4C00EFB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4F1B7459"/>
    <w:multiLevelType w:val="hybridMultilevel"/>
    <w:tmpl w:val="BC5A43C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50353D5A"/>
    <w:multiLevelType w:val="multilevel"/>
    <w:tmpl w:val="D28017B6"/>
    <w:lvl w:ilvl="0">
      <w:start w:val="3"/>
      <w:numFmt w:val="decimal"/>
      <w:lvlText w:val="%1-"/>
      <w:lvlJc w:val="left"/>
      <w:pPr>
        <w:ind w:left="570" w:hanging="570"/>
      </w:pPr>
      <w:rPr>
        <w:rFonts w:hint="default"/>
        <w:i/>
      </w:rPr>
    </w:lvl>
    <w:lvl w:ilvl="1">
      <w:start w:val="7"/>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32869B9"/>
    <w:multiLevelType w:val="hybridMultilevel"/>
    <w:tmpl w:val="8B6651D4"/>
    <w:lvl w:ilvl="0" w:tplc="0FDE090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7" w15:restartNumberingAfterBreak="0">
    <w:nsid w:val="56774EF9"/>
    <w:multiLevelType w:val="hybridMultilevel"/>
    <w:tmpl w:val="D592C832"/>
    <w:lvl w:ilvl="0" w:tplc="2D70B07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8" w15:restartNumberingAfterBreak="0">
    <w:nsid w:val="64B2463C"/>
    <w:multiLevelType w:val="hybridMultilevel"/>
    <w:tmpl w:val="A816E1D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652640F0"/>
    <w:multiLevelType w:val="multilevel"/>
    <w:tmpl w:val="FC6E93BA"/>
    <w:lvl w:ilvl="0">
      <w:start w:val="3"/>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15:restartNumberingAfterBreak="0">
    <w:nsid w:val="66372B7E"/>
    <w:multiLevelType w:val="hybridMultilevel"/>
    <w:tmpl w:val="F74E337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69342B05"/>
    <w:multiLevelType w:val="multilevel"/>
    <w:tmpl w:val="40F21A18"/>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497BF2"/>
    <w:multiLevelType w:val="hybridMultilevel"/>
    <w:tmpl w:val="98E061DC"/>
    <w:lvl w:ilvl="0" w:tplc="B14C2E50">
      <w:start w:val="1"/>
      <w:numFmt w:val="bullet"/>
      <w:lvlText w:val=""/>
      <w:lvlJc w:val="left"/>
      <w:pPr>
        <w:ind w:left="541" w:hanging="400"/>
      </w:pPr>
      <w:rPr>
        <w:rFonts w:ascii="Symbol" w:hAnsi="Symbol" w:hint="default"/>
      </w:rPr>
    </w:lvl>
    <w:lvl w:ilvl="1" w:tplc="04090003" w:tentative="1">
      <w:start w:val="1"/>
      <w:numFmt w:val="bullet"/>
      <w:lvlText w:val=""/>
      <w:lvlJc w:val="left"/>
      <w:pPr>
        <w:ind w:left="941" w:hanging="400"/>
      </w:pPr>
      <w:rPr>
        <w:rFonts w:ascii="Wingdings" w:hAnsi="Wingdings" w:hint="default"/>
      </w:rPr>
    </w:lvl>
    <w:lvl w:ilvl="2" w:tplc="04090005" w:tentative="1">
      <w:start w:val="1"/>
      <w:numFmt w:val="bullet"/>
      <w:lvlText w:val=""/>
      <w:lvlJc w:val="left"/>
      <w:pPr>
        <w:ind w:left="1341" w:hanging="400"/>
      </w:pPr>
      <w:rPr>
        <w:rFonts w:ascii="Wingdings" w:hAnsi="Wingdings" w:hint="default"/>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33" w15:restartNumberingAfterBreak="0">
    <w:nsid w:val="6CF8339B"/>
    <w:multiLevelType w:val="multilevel"/>
    <w:tmpl w:val="EB34A874"/>
    <w:lvl w:ilvl="0">
      <w:start w:val="5"/>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0D74595"/>
    <w:multiLevelType w:val="hybridMultilevel"/>
    <w:tmpl w:val="EAF2EE24"/>
    <w:lvl w:ilvl="0" w:tplc="8F040AD6">
      <w:start w:val="1"/>
      <w:numFmt w:val="decimal"/>
      <w:lvlText w:val="%1."/>
      <w:lvlJc w:val="left"/>
      <w:pPr>
        <w:ind w:left="720" w:hanging="720"/>
      </w:pPr>
      <w:rPr>
        <w:rFonts w:asciiTheme="minorHAnsi" w:hAnsiTheme="minorHAnsi" w:cstheme="minorHAnsi" w:hint="default"/>
        <w:b/>
        <w:bCs/>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74B04531"/>
    <w:multiLevelType w:val="hybridMultilevel"/>
    <w:tmpl w:val="89946B0A"/>
    <w:lvl w:ilvl="0" w:tplc="E48C947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63B02AB"/>
    <w:multiLevelType w:val="hybridMultilevel"/>
    <w:tmpl w:val="E230FF88"/>
    <w:lvl w:ilvl="0" w:tplc="B14C2E50">
      <w:start w:val="1"/>
      <w:numFmt w:val="bullet"/>
      <w:lvlText w:val=""/>
      <w:lvlJc w:val="left"/>
      <w:pPr>
        <w:ind w:left="360" w:hanging="360"/>
      </w:pPr>
      <w:rPr>
        <w:rFonts w:ascii="Symbol" w:hAnsi="Symbol" w:hint="default"/>
      </w:rPr>
    </w:lvl>
    <w:lvl w:ilvl="1" w:tplc="04090003">
      <w:start w:val="1"/>
      <w:numFmt w:val="bullet"/>
      <w:lvlText w:val=""/>
      <w:lvlJc w:val="left"/>
      <w:pPr>
        <w:ind w:left="916" w:hanging="400"/>
      </w:pPr>
      <w:rPr>
        <w:rFonts w:ascii="Wingdings" w:hAnsi="Wingdings" w:hint="default"/>
      </w:rPr>
    </w:lvl>
    <w:lvl w:ilvl="2" w:tplc="04090005" w:tentative="1">
      <w:start w:val="1"/>
      <w:numFmt w:val="bullet"/>
      <w:lvlText w:val=""/>
      <w:lvlJc w:val="left"/>
      <w:pPr>
        <w:ind w:left="1316" w:hanging="400"/>
      </w:pPr>
      <w:rPr>
        <w:rFonts w:ascii="Wingdings" w:hAnsi="Wingdings" w:hint="default"/>
      </w:rPr>
    </w:lvl>
    <w:lvl w:ilvl="3" w:tplc="04090001" w:tentative="1">
      <w:start w:val="1"/>
      <w:numFmt w:val="bullet"/>
      <w:lvlText w:val=""/>
      <w:lvlJc w:val="left"/>
      <w:pPr>
        <w:ind w:left="1716" w:hanging="400"/>
      </w:pPr>
      <w:rPr>
        <w:rFonts w:ascii="Wingdings" w:hAnsi="Wingdings" w:hint="default"/>
      </w:rPr>
    </w:lvl>
    <w:lvl w:ilvl="4" w:tplc="04090003" w:tentative="1">
      <w:start w:val="1"/>
      <w:numFmt w:val="bullet"/>
      <w:lvlText w:val=""/>
      <w:lvlJc w:val="left"/>
      <w:pPr>
        <w:ind w:left="2116" w:hanging="400"/>
      </w:pPr>
      <w:rPr>
        <w:rFonts w:ascii="Wingdings" w:hAnsi="Wingdings" w:hint="default"/>
      </w:rPr>
    </w:lvl>
    <w:lvl w:ilvl="5" w:tplc="04090005" w:tentative="1">
      <w:start w:val="1"/>
      <w:numFmt w:val="bullet"/>
      <w:lvlText w:val=""/>
      <w:lvlJc w:val="left"/>
      <w:pPr>
        <w:ind w:left="2516" w:hanging="400"/>
      </w:pPr>
      <w:rPr>
        <w:rFonts w:ascii="Wingdings" w:hAnsi="Wingdings" w:hint="default"/>
      </w:rPr>
    </w:lvl>
    <w:lvl w:ilvl="6" w:tplc="04090001" w:tentative="1">
      <w:start w:val="1"/>
      <w:numFmt w:val="bullet"/>
      <w:lvlText w:val=""/>
      <w:lvlJc w:val="left"/>
      <w:pPr>
        <w:ind w:left="2916" w:hanging="400"/>
      </w:pPr>
      <w:rPr>
        <w:rFonts w:ascii="Wingdings" w:hAnsi="Wingdings" w:hint="default"/>
      </w:rPr>
    </w:lvl>
    <w:lvl w:ilvl="7" w:tplc="04090003" w:tentative="1">
      <w:start w:val="1"/>
      <w:numFmt w:val="bullet"/>
      <w:lvlText w:val=""/>
      <w:lvlJc w:val="left"/>
      <w:pPr>
        <w:ind w:left="3316" w:hanging="400"/>
      </w:pPr>
      <w:rPr>
        <w:rFonts w:ascii="Wingdings" w:hAnsi="Wingdings" w:hint="default"/>
      </w:rPr>
    </w:lvl>
    <w:lvl w:ilvl="8" w:tplc="04090005" w:tentative="1">
      <w:start w:val="1"/>
      <w:numFmt w:val="bullet"/>
      <w:lvlText w:val=""/>
      <w:lvlJc w:val="left"/>
      <w:pPr>
        <w:ind w:left="3716" w:hanging="400"/>
      </w:pPr>
      <w:rPr>
        <w:rFonts w:ascii="Wingdings" w:hAnsi="Wingdings" w:hint="default"/>
      </w:rPr>
    </w:lvl>
  </w:abstractNum>
  <w:abstractNum w:abstractNumId="37" w15:restartNumberingAfterBreak="0">
    <w:nsid w:val="7B5F3409"/>
    <w:multiLevelType w:val="multilevel"/>
    <w:tmpl w:val="D188DF90"/>
    <w:lvl w:ilvl="0">
      <w:start w:val="5"/>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5C6F72"/>
    <w:multiLevelType w:val="hybridMultilevel"/>
    <w:tmpl w:val="41DA98B4"/>
    <w:lvl w:ilvl="0" w:tplc="EA207F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E886955"/>
    <w:multiLevelType w:val="multilevel"/>
    <w:tmpl w:val="CB0E83E6"/>
    <w:lvl w:ilvl="0">
      <w:start w:val="4"/>
      <w:numFmt w:val="decimal"/>
      <w:lvlText w:val="%1-"/>
      <w:lvlJc w:val="left"/>
      <w:pPr>
        <w:ind w:left="375" w:hanging="375"/>
      </w:pPr>
      <w:rPr>
        <w:rFonts w:hint="default"/>
        <w:b/>
        <w:sz w:val="24"/>
      </w:rPr>
    </w:lvl>
    <w:lvl w:ilvl="1">
      <w:start w:val="2"/>
      <w:numFmt w:val="decimal"/>
      <w:lvlText w:val="%1-%2."/>
      <w:lvlJc w:val="left"/>
      <w:pPr>
        <w:ind w:left="375" w:hanging="375"/>
      </w:pPr>
      <w:rPr>
        <w:rFonts w:hint="default"/>
        <w:b w:val="0"/>
        <w:bCs/>
        <w:sz w:val="24"/>
        <w:szCs w:val="20"/>
      </w:rPr>
    </w:lvl>
    <w:lvl w:ilvl="2">
      <w:start w:val="1"/>
      <w:numFmt w:val="decimal"/>
      <w:lvlText w:val="%1-%2.%3."/>
      <w:lvlJc w:val="left"/>
      <w:pPr>
        <w:ind w:left="1350" w:hanging="720"/>
      </w:pPr>
      <w:rPr>
        <w:rFonts w:hint="default"/>
        <w:b/>
        <w:sz w:val="24"/>
      </w:rPr>
    </w:lvl>
    <w:lvl w:ilvl="3">
      <w:start w:val="1"/>
      <w:numFmt w:val="decimal"/>
      <w:lvlText w:val="%1-%2.%3.%4."/>
      <w:lvlJc w:val="left"/>
      <w:pPr>
        <w:ind w:left="1665" w:hanging="720"/>
      </w:pPr>
      <w:rPr>
        <w:rFonts w:hint="default"/>
        <w:b/>
        <w:sz w:val="24"/>
      </w:rPr>
    </w:lvl>
    <w:lvl w:ilvl="4">
      <w:start w:val="1"/>
      <w:numFmt w:val="decimal"/>
      <w:lvlText w:val="%1-%2.%3.%4.%5."/>
      <w:lvlJc w:val="left"/>
      <w:pPr>
        <w:ind w:left="2340" w:hanging="1080"/>
      </w:pPr>
      <w:rPr>
        <w:rFonts w:hint="default"/>
        <w:b/>
        <w:sz w:val="24"/>
      </w:rPr>
    </w:lvl>
    <w:lvl w:ilvl="5">
      <w:start w:val="1"/>
      <w:numFmt w:val="decimal"/>
      <w:lvlText w:val="%1-%2.%3.%4.%5.%6."/>
      <w:lvlJc w:val="left"/>
      <w:pPr>
        <w:ind w:left="2655" w:hanging="1080"/>
      </w:pPr>
      <w:rPr>
        <w:rFonts w:hint="default"/>
        <w:b/>
        <w:sz w:val="24"/>
      </w:rPr>
    </w:lvl>
    <w:lvl w:ilvl="6">
      <w:start w:val="1"/>
      <w:numFmt w:val="decimal"/>
      <w:lvlText w:val="%1-%2.%3.%4.%5.%6.%7."/>
      <w:lvlJc w:val="left"/>
      <w:pPr>
        <w:ind w:left="3330" w:hanging="1440"/>
      </w:pPr>
      <w:rPr>
        <w:rFonts w:hint="default"/>
        <w:b/>
        <w:sz w:val="24"/>
      </w:rPr>
    </w:lvl>
    <w:lvl w:ilvl="7">
      <w:start w:val="1"/>
      <w:numFmt w:val="decimal"/>
      <w:lvlText w:val="%1-%2.%3.%4.%5.%6.%7.%8."/>
      <w:lvlJc w:val="left"/>
      <w:pPr>
        <w:ind w:left="3645" w:hanging="1440"/>
      </w:pPr>
      <w:rPr>
        <w:rFonts w:hint="default"/>
        <w:b/>
        <w:sz w:val="24"/>
      </w:rPr>
    </w:lvl>
    <w:lvl w:ilvl="8">
      <w:start w:val="1"/>
      <w:numFmt w:val="decimal"/>
      <w:lvlText w:val="%1-%2.%3.%4.%5.%6.%7.%8.%9."/>
      <w:lvlJc w:val="left"/>
      <w:pPr>
        <w:ind w:left="4320" w:hanging="1800"/>
      </w:pPr>
      <w:rPr>
        <w:rFonts w:hint="default"/>
        <w:b/>
        <w:sz w:val="24"/>
      </w:rPr>
    </w:lvl>
  </w:abstractNum>
  <w:num w:numId="1" w16cid:durableId="953907179">
    <w:abstractNumId w:val="36"/>
  </w:num>
  <w:num w:numId="2" w16cid:durableId="1532181558">
    <w:abstractNumId w:val="17"/>
  </w:num>
  <w:num w:numId="3" w16cid:durableId="419982456">
    <w:abstractNumId w:val="34"/>
  </w:num>
  <w:num w:numId="4" w16cid:durableId="528760410">
    <w:abstractNumId w:val="39"/>
  </w:num>
  <w:num w:numId="5" w16cid:durableId="1918052446">
    <w:abstractNumId w:val="13"/>
  </w:num>
  <w:num w:numId="6" w16cid:durableId="655961291">
    <w:abstractNumId w:val="8"/>
  </w:num>
  <w:num w:numId="7" w16cid:durableId="1185750531">
    <w:abstractNumId w:val="22"/>
  </w:num>
  <w:num w:numId="8" w16cid:durableId="1103036512">
    <w:abstractNumId w:val="33"/>
  </w:num>
  <w:num w:numId="9" w16cid:durableId="180555213">
    <w:abstractNumId w:val="19"/>
  </w:num>
  <w:num w:numId="10" w16cid:durableId="1761756540">
    <w:abstractNumId w:val="26"/>
  </w:num>
  <w:num w:numId="11" w16cid:durableId="205025726">
    <w:abstractNumId w:val="10"/>
  </w:num>
  <w:num w:numId="12" w16cid:durableId="734401552">
    <w:abstractNumId w:val="18"/>
  </w:num>
  <w:num w:numId="13" w16cid:durableId="746342908">
    <w:abstractNumId w:val="31"/>
  </w:num>
  <w:num w:numId="14" w16cid:durableId="620915302">
    <w:abstractNumId w:val="37"/>
  </w:num>
  <w:num w:numId="15" w16cid:durableId="997002419">
    <w:abstractNumId w:val="2"/>
  </w:num>
  <w:num w:numId="16" w16cid:durableId="1753774626">
    <w:abstractNumId w:val="6"/>
  </w:num>
  <w:num w:numId="17" w16cid:durableId="1500730948">
    <w:abstractNumId w:val="14"/>
  </w:num>
  <w:num w:numId="18" w16cid:durableId="2093891749">
    <w:abstractNumId w:val="15"/>
  </w:num>
  <w:num w:numId="19" w16cid:durableId="311102123">
    <w:abstractNumId w:val="24"/>
  </w:num>
  <w:num w:numId="20" w16cid:durableId="1725056976">
    <w:abstractNumId w:val="29"/>
  </w:num>
  <w:num w:numId="21" w16cid:durableId="1542984774">
    <w:abstractNumId w:val="4"/>
  </w:num>
  <w:num w:numId="22" w16cid:durableId="2145076666">
    <w:abstractNumId w:val="25"/>
  </w:num>
  <w:num w:numId="23" w16cid:durableId="408695465">
    <w:abstractNumId w:val="20"/>
  </w:num>
  <w:num w:numId="24" w16cid:durableId="952903081">
    <w:abstractNumId w:val="38"/>
  </w:num>
  <w:num w:numId="25" w16cid:durableId="1035928929">
    <w:abstractNumId w:val="7"/>
  </w:num>
  <w:num w:numId="26" w16cid:durableId="1416977080">
    <w:abstractNumId w:val="5"/>
  </w:num>
  <w:num w:numId="27" w16cid:durableId="275253173">
    <w:abstractNumId w:val="30"/>
  </w:num>
  <w:num w:numId="28" w16cid:durableId="629289028">
    <w:abstractNumId w:val="9"/>
  </w:num>
  <w:num w:numId="29" w16cid:durableId="1870147576">
    <w:abstractNumId w:val="1"/>
  </w:num>
  <w:num w:numId="30" w16cid:durableId="1792506351">
    <w:abstractNumId w:val="21"/>
  </w:num>
  <w:num w:numId="31" w16cid:durableId="1564873915">
    <w:abstractNumId w:val="12"/>
  </w:num>
  <w:num w:numId="32" w16cid:durableId="1074736605">
    <w:abstractNumId w:val="11"/>
  </w:num>
  <w:num w:numId="33" w16cid:durableId="582836627">
    <w:abstractNumId w:val="16"/>
  </w:num>
  <w:num w:numId="34" w16cid:durableId="221791913">
    <w:abstractNumId w:val="27"/>
  </w:num>
  <w:num w:numId="35" w16cid:durableId="432556930">
    <w:abstractNumId w:val="0"/>
  </w:num>
  <w:num w:numId="36" w16cid:durableId="221723379">
    <w:abstractNumId w:val="28"/>
  </w:num>
  <w:num w:numId="37" w16cid:durableId="2089036942">
    <w:abstractNumId w:val="32"/>
  </w:num>
  <w:num w:numId="38" w16cid:durableId="1470977729">
    <w:abstractNumId w:val="35"/>
  </w:num>
  <w:num w:numId="39" w16cid:durableId="974677132">
    <w:abstractNumId w:val="3"/>
  </w:num>
  <w:num w:numId="40" w16cid:durableId="1783720634">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style="v-text-anchor:middle" fillcolor="#ffc000" strokecolor="#ffc000">
      <v:fill color="#ffc000"/>
      <v:stroke color="#ffc000" weight="2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7E0E"/>
    <w:rsid w:val="00000220"/>
    <w:rsid w:val="000003F0"/>
    <w:rsid w:val="00000615"/>
    <w:rsid w:val="00001AC8"/>
    <w:rsid w:val="00001B28"/>
    <w:rsid w:val="00002ECB"/>
    <w:rsid w:val="0000310A"/>
    <w:rsid w:val="0000316C"/>
    <w:rsid w:val="00003F8D"/>
    <w:rsid w:val="00004EB4"/>
    <w:rsid w:val="00005232"/>
    <w:rsid w:val="000056FA"/>
    <w:rsid w:val="000068D6"/>
    <w:rsid w:val="00006F3B"/>
    <w:rsid w:val="00006FA2"/>
    <w:rsid w:val="00007C67"/>
    <w:rsid w:val="0001016E"/>
    <w:rsid w:val="0001021A"/>
    <w:rsid w:val="00011D02"/>
    <w:rsid w:val="00011E3F"/>
    <w:rsid w:val="0001270F"/>
    <w:rsid w:val="00012A80"/>
    <w:rsid w:val="00012BA2"/>
    <w:rsid w:val="00012F17"/>
    <w:rsid w:val="00012F76"/>
    <w:rsid w:val="000131B8"/>
    <w:rsid w:val="000137E7"/>
    <w:rsid w:val="00013A9C"/>
    <w:rsid w:val="00013D5E"/>
    <w:rsid w:val="00013DFC"/>
    <w:rsid w:val="00015670"/>
    <w:rsid w:val="000165C7"/>
    <w:rsid w:val="0001673F"/>
    <w:rsid w:val="00016813"/>
    <w:rsid w:val="00017178"/>
    <w:rsid w:val="0002046F"/>
    <w:rsid w:val="00020FDA"/>
    <w:rsid w:val="0002150F"/>
    <w:rsid w:val="00021BF0"/>
    <w:rsid w:val="000224E5"/>
    <w:rsid w:val="00022DCF"/>
    <w:rsid w:val="00022E05"/>
    <w:rsid w:val="000243B9"/>
    <w:rsid w:val="00024DBE"/>
    <w:rsid w:val="000256CA"/>
    <w:rsid w:val="00025E41"/>
    <w:rsid w:val="00026A24"/>
    <w:rsid w:val="0003001D"/>
    <w:rsid w:val="000315F3"/>
    <w:rsid w:val="0003187D"/>
    <w:rsid w:val="00031EAB"/>
    <w:rsid w:val="0003202B"/>
    <w:rsid w:val="00032108"/>
    <w:rsid w:val="00032348"/>
    <w:rsid w:val="000323ED"/>
    <w:rsid w:val="000326C4"/>
    <w:rsid w:val="00033650"/>
    <w:rsid w:val="0003485B"/>
    <w:rsid w:val="00034A1D"/>
    <w:rsid w:val="00035570"/>
    <w:rsid w:val="000364AC"/>
    <w:rsid w:val="00037387"/>
    <w:rsid w:val="00040541"/>
    <w:rsid w:val="00040C5C"/>
    <w:rsid w:val="00040E3D"/>
    <w:rsid w:val="00041E61"/>
    <w:rsid w:val="00041E94"/>
    <w:rsid w:val="00042ABF"/>
    <w:rsid w:val="000439EA"/>
    <w:rsid w:val="00043D14"/>
    <w:rsid w:val="00043E93"/>
    <w:rsid w:val="000449BF"/>
    <w:rsid w:val="00044BC8"/>
    <w:rsid w:val="00044BF2"/>
    <w:rsid w:val="00044CB6"/>
    <w:rsid w:val="00044D47"/>
    <w:rsid w:val="00044DD0"/>
    <w:rsid w:val="000453C7"/>
    <w:rsid w:val="0004628B"/>
    <w:rsid w:val="00046EE1"/>
    <w:rsid w:val="00047195"/>
    <w:rsid w:val="00047717"/>
    <w:rsid w:val="00050152"/>
    <w:rsid w:val="000501EB"/>
    <w:rsid w:val="000506BC"/>
    <w:rsid w:val="000507C5"/>
    <w:rsid w:val="00050F8E"/>
    <w:rsid w:val="000513FF"/>
    <w:rsid w:val="00052FDF"/>
    <w:rsid w:val="000534CE"/>
    <w:rsid w:val="000538B7"/>
    <w:rsid w:val="0005403C"/>
    <w:rsid w:val="0005506E"/>
    <w:rsid w:val="00055636"/>
    <w:rsid w:val="00055883"/>
    <w:rsid w:val="00056247"/>
    <w:rsid w:val="000567B5"/>
    <w:rsid w:val="00056F3A"/>
    <w:rsid w:val="0005735E"/>
    <w:rsid w:val="0005753A"/>
    <w:rsid w:val="00060BB7"/>
    <w:rsid w:val="0006136D"/>
    <w:rsid w:val="00061AE6"/>
    <w:rsid w:val="000621AF"/>
    <w:rsid w:val="00062E19"/>
    <w:rsid w:val="000638CE"/>
    <w:rsid w:val="00063DA1"/>
    <w:rsid w:val="0006453E"/>
    <w:rsid w:val="00065EF3"/>
    <w:rsid w:val="00067C03"/>
    <w:rsid w:val="000701A7"/>
    <w:rsid w:val="0007050B"/>
    <w:rsid w:val="00070D70"/>
    <w:rsid w:val="00072A90"/>
    <w:rsid w:val="00073E50"/>
    <w:rsid w:val="000740E4"/>
    <w:rsid w:val="0007410D"/>
    <w:rsid w:val="0007518E"/>
    <w:rsid w:val="0007567F"/>
    <w:rsid w:val="000759F2"/>
    <w:rsid w:val="00075D21"/>
    <w:rsid w:val="00075D40"/>
    <w:rsid w:val="000767EF"/>
    <w:rsid w:val="00077DF1"/>
    <w:rsid w:val="00080BD3"/>
    <w:rsid w:val="00081C80"/>
    <w:rsid w:val="00081E16"/>
    <w:rsid w:val="000829B0"/>
    <w:rsid w:val="00083491"/>
    <w:rsid w:val="0008349D"/>
    <w:rsid w:val="00083939"/>
    <w:rsid w:val="000845C2"/>
    <w:rsid w:val="00084B42"/>
    <w:rsid w:val="00084C60"/>
    <w:rsid w:val="0008566B"/>
    <w:rsid w:val="000870CC"/>
    <w:rsid w:val="000870F6"/>
    <w:rsid w:val="0008762E"/>
    <w:rsid w:val="00087EF6"/>
    <w:rsid w:val="00087F8F"/>
    <w:rsid w:val="000907CD"/>
    <w:rsid w:val="000908CA"/>
    <w:rsid w:val="00091D99"/>
    <w:rsid w:val="00091ED1"/>
    <w:rsid w:val="00092A56"/>
    <w:rsid w:val="000932C1"/>
    <w:rsid w:val="00093367"/>
    <w:rsid w:val="000939E0"/>
    <w:rsid w:val="000940C4"/>
    <w:rsid w:val="000944A7"/>
    <w:rsid w:val="00094821"/>
    <w:rsid w:val="00095B36"/>
    <w:rsid w:val="00096375"/>
    <w:rsid w:val="0009689A"/>
    <w:rsid w:val="0009769C"/>
    <w:rsid w:val="000A0516"/>
    <w:rsid w:val="000A150C"/>
    <w:rsid w:val="000A1953"/>
    <w:rsid w:val="000A1B42"/>
    <w:rsid w:val="000A1E02"/>
    <w:rsid w:val="000A1F8A"/>
    <w:rsid w:val="000A2239"/>
    <w:rsid w:val="000A3518"/>
    <w:rsid w:val="000A3825"/>
    <w:rsid w:val="000A3B8C"/>
    <w:rsid w:val="000A6BAD"/>
    <w:rsid w:val="000A7369"/>
    <w:rsid w:val="000B0917"/>
    <w:rsid w:val="000B0AAD"/>
    <w:rsid w:val="000B102A"/>
    <w:rsid w:val="000B1B62"/>
    <w:rsid w:val="000B1D2E"/>
    <w:rsid w:val="000B2B52"/>
    <w:rsid w:val="000B34C2"/>
    <w:rsid w:val="000B403E"/>
    <w:rsid w:val="000B5038"/>
    <w:rsid w:val="000B517E"/>
    <w:rsid w:val="000B5A3E"/>
    <w:rsid w:val="000B7055"/>
    <w:rsid w:val="000B79BD"/>
    <w:rsid w:val="000B7D7A"/>
    <w:rsid w:val="000C02ED"/>
    <w:rsid w:val="000C1814"/>
    <w:rsid w:val="000C1B48"/>
    <w:rsid w:val="000C1C3C"/>
    <w:rsid w:val="000C26A1"/>
    <w:rsid w:val="000C31E0"/>
    <w:rsid w:val="000C349D"/>
    <w:rsid w:val="000C49CF"/>
    <w:rsid w:val="000C5C8A"/>
    <w:rsid w:val="000C62B9"/>
    <w:rsid w:val="000C62F4"/>
    <w:rsid w:val="000C635C"/>
    <w:rsid w:val="000C6CB0"/>
    <w:rsid w:val="000C7475"/>
    <w:rsid w:val="000D03E1"/>
    <w:rsid w:val="000D135B"/>
    <w:rsid w:val="000D1487"/>
    <w:rsid w:val="000D1B86"/>
    <w:rsid w:val="000D207A"/>
    <w:rsid w:val="000D268B"/>
    <w:rsid w:val="000D484C"/>
    <w:rsid w:val="000D4B4B"/>
    <w:rsid w:val="000D5244"/>
    <w:rsid w:val="000D599E"/>
    <w:rsid w:val="000D6E89"/>
    <w:rsid w:val="000D7606"/>
    <w:rsid w:val="000D776D"/>
    <w:rsid w:val="000E1CE1"/>
    <w:rsid w:val="000E20CC"/>
    <w:rsid w:val="000E240A"/>
    <w:rsid w:val="000E29CF"/>
    <w:rsid w:val="000E2A0D"/>
    <w:rsid w:val="000E4AB9"/>
    <w:rsid w:val="000E4E11"/>
    <w:rsid w:val="000E662A"/>
    <w:rsid w:val="000F002F"/>
    <w:rsid w:val="000F0149"/>
    <w:rsid w:val="000F04F5"/>
    <w:rsid w:val="000F1937"/>
    <w:rsid w:val="000F283E"/>
    <w:rsid w:val="000F2E48"/>
    <w:rsid w:val="000F384C"/>
    <w:rsid w:val="000F38AB"/>
    <w:rsid w:val="000F4167"/>
    <w:rsid w:val="000F471D"/>
    <w:rsid w:val="000F479E"/>
    <w:rsid w:val="000F4AB7"/>
    <w:rsid w:val="000F5058"/>
    <w:rsid w:val="000F5888"/>
    <w:rsid w:val="000F7757"/>
    <w:rsid w:val="000F77D9"/>
    <w:rsid w:val="000F7EF3"/>
    <w:rsid w:val="00100013"/>
    <w:rsid w:val="00100F80"/>
    <w:rsid w:val="001015C9"/>
    <w:rsid w:val="001016AC"/>
    <w:rsid w:val="001019A0"/>
    <w:rsid w:val="00101A89"/>
    <w:rsid w:val="00101CA5"/>
    <w:rsid w:val="0010211D"/>
    <w:rsid w:val="0010244F"/>
    <w:rsid w:val="00102D6C"/>
    <w:rsid w:val="001036B9"/>
    <w:rsid w:val="00103840"/>
    <w:rsid w:val="001046AF"/>
    <w:rsid w:val="001064D8"/>
    <w:rsid w:val="00106B81"/>
    <w:rsid w:val="001071F7"/>
    <w:rsid w:val="001109DC"/>
    <w:rsid w:val="00111563"/>
    <w:rsid w:val="00111A73"/>
    <w:rsid w:val="00112108"/>
    <w:rsid w:val="00113221"/>
    <w:rsid w:val="00113D4A"/>
    <w:rsid w:val="001145C7"/>
    <w:rsid w:val="00116296"/>
    <w:rsid w:val="00116BE7"/>
    <w:rsid w:val="0011758A"/>
    <w:rsid w:val="001175EB"/>
    <w:rsid w:val="00117C27"/>
    <w:rsid w:val="00117F10"/>
    <w:rsid w:val="00120451"/>
    <w:rsid w:val="00120848"/>
    <w:rsid w:val="001210B8"/>
    <w:rsid w:val="0012122F"/>
    <w:rsid w:val="001213E6"/>
    <w:rsid w:val="00121D3F"/>
    <w:rsid w:val="00123032"/>
    <w:rsid w:val="001230DD"/>
    <w:rsid w:val="00123F15"/>
    <w:rsid w:val="00124C78"/>
    <w:rsid w:val="0012500B"/>
    <w:rsid w:val="001250CE"/>
    <w:rsid w:val="0012517E"/>
    <w:rsid w:val="001252D6"/>
    <w:rsid w:val="001253AC"/>
    <w:rsid w:val="00125469"/>
    <w:rsid w:val="0012586C"/>
    <w:rsid w:val="00125909"/>
    <w:rsid w:val="00126340"/>
    <w:rsid w:val="001264F8"/>
    <w:rsid w:val="0012651D"/>
    <w:rsid w:val="00126542"/>
    <w:rsid w:val="001270A9"/>
    <w:rsid w:val="00127A65"/>
    <w:rsid w:val="00127E6D"/>
    <w:rsid w:val="00130048"/>
    <w:rsid w:val="001308E9"/>
    <w:rsid w:val="001312E3"/>
    <w:rsid w:val="00131AD8"/>
    <w:rsid w:val="00131B77"/>
    <w:rsid w:val="00131D5C"/>
    <w:rsid w:val="00132DF1"/>
    <w:rsid w:val="00133819"/>
    <w:rsid w:val="00133B13"/>
    <w:rsid w:val="00134067"/>
    <w:rsid w:val="00134108"/>
    <w:rsid w:val="00134525"/>
    <w:rsid w:val="00134D29"/>
    <w:rsid w:val="001357D4"/>
    <w:rsid w:val="00135901"/>
    <w:rsid w:val="00136C4E"/>
    <w:rsid w:val="00136EB3"/>
    <w:rsid w:val="00137B70"/>
    <w:rsid w:val="00137DEB"/>
    <w:rsid w:val="00137E4B"/>
    <w:rsid w:val="00140186"/>
    <w:rsid w:val="001401DC"/>
    <w:rsid w:val="0014275B"/>
    <w:rsid w:val="00142A50"/>
    <w:rsid w:val="001431C9"/>
    <w:rsid w:val="00143383"/>
    <w:rsid w:val="0014411C"/>
    <w:rsid w:val="001450DB"/>
    <w:rsid w:val="001451C2"/>
    <w:rsid w:val="00145A38"/>
    <w:rsid w:val="001500B5"/>
    <w:rsid w:val="0015157A"/>
    <w:rsid w:val="00151B73"/>
    <w:rsid w:val="00151C64"/>
    <w:rsid w:val="00153F86"/>
    <w:rsid w:val="00154143"/>
    <w:rsid w:val="00154ADC"/>
    <w:rsid w:val="00154CCB"/>
    <w:rsid w:val="0015520E"/>
    <w:rsid w:val="001555AB"/>
    <w:rsid w:val="00155B7E"/>
    <w:rsid w:val="00156737"/>
    <w:rsid w:val="0015773C"/>
    <w:rsid w:val="00157DAE"/>
    <w:rsid w:val="00160D3F"/>
    <w:rsid w:val="00161257"/>
    <w:rsid w:val="00162077"/>
    <w:rsid w:val="001620ED"/>
    <w:rsid w:val="00162861"/>
    <w:rsid w:val="00162B6A"/>
    <w:rsid w:val="00164B67"/>
    <w:rsid w:val="00164FA9"/>
    <w:rsid w:val="00165078"/>
    <w:rsid w:val="00165391"/>
    <w:rsid w:val="001653A7"/>
    <w:rsid w:val="001657F7"/>
    <w:rsid w:val="0016681C"/>
    <w:rsid w:val="001668D4"/>
    <w:rsid w:val="00170657"/>
    <w:rsid w:val="00170C13"/>
    <w:rsid w:val="001717A5"/>
    <w:rsid w:val="00172532"/>
    <w:rsid w:val="001731DA"/>
    <w:rsid w:val="0017367C"/>
    <w:rsid w:val="0017426C"/>
    <w:rsid w:val="00174ADA"/>
    <w:rsid w:val="00175F26"/>
    <w:rsid w:val="001763E6"/>
    <w:rsid w:val="00176914"/>
    <w:rsid w:val="00176E92"/>
    <w:rsid w:val="00176F69"/>
    <w:rsid w:val="00177062"/>
    <w:rsid w:val="0017796F"/>
    <w:rsid w:val="00177F80"/>
    <w:rsid w:val="001809BD"/>
    <w:rsid w:val="00182075"/>
    <w:rsid w:val="001820C0"/>
    <w:rsid w:val="00182ACC"/>
    <w:rsid w:val="001830BC"/>
    <w:rsid w:val="001830EE"/>
    <w:rsid w:val="001836DD"/>
    <w:rsid w:val="0018441A"/>
    <w:rsid w:val="0018469F"/>
    <w:rsid w:val="001847F9"/>
    <w:rsid w:val="001848FD"/>
    <w:rsid w:val="00184CCB"/>
    <w:rsid w:val="0018526B"/>
    <w:rsid w:val="0018534A"/>
    <w:rsid w:val="00185619"/>
    <w:rsid w:val="00185BF5"/>
    <w:rsid w:val="00187632"/>
    <w:rsid w:val="00190779"/>
    <w:rsid w:val="00190A39"/>
    <w:rsid w:val="00190D51"/>
    <w:rsid w:val="00190EE2"/>
    <w:rsid w:val="00191B64"/>
    <w:rsid w:val="001926A2"/>
    <w:rsid w:val="001927C0"/>
    <w:rsid w:val="00192D40"/>
    <w:rsid w:val="0019400A"/>
    <w:rsid w:val="0019431D"/>
    <w:rsid w:val="00195283"/>
    <w:rsid w:val="00195588"/>
    <w:rsid w:val="00197654"/>
    <w:rsid w:val="001A03AA"/>
    <w:rsid w:val="001A0666"/>
    <w:rsid w:val="001A102D"/>
    <w:rsid w:val="001A1502"/>
    <w:rsid w:val="001A2838"/>
    <w:rsid w:val="001A2863"/>
    <w:rsid w:val="001A53E7"/>
    <w:rsid w:val="001A55C6"/>
    <w:rsid w:val="001A5D8A"/>
    <w:rsid w:val="001A5FA1"/>
    <w:rsid w:val="001A74EA"/>
    <w:rsid w:val="001A7AA6"/>
    <w:rsid w:val="001B008D"/>
    <w:rsid w:val="001B3223"/>
    <w:rsid w:val="001B39B5"/>
    <w:rsid w:val="001B49DE"/>
    <w:rsid w:val="001B4F57"/>
    <w:rsid w:val="001B5EB9"/>
    <w:rsid w:val="001B60E5"/>
    <w:rsid w:val="001B6BAF"/>
    <w:rsid w:val="001B75A4"/>
    <w:rsid w:val="001B7FDD"/>
    <w:rsid w:val="001C0014"/>
    <w:rsid w:val="001C0809"/>
    <w:rsid w:val="001C092F"/>
    <w:rsid w:val="001C1124"/>
    <w:rsid w:val="001C12BB"/>
    <w:rsid w:val="001C3392"/>
    <w:rsid w:val="001C374A"/>
    <w:rsid w:val="001C415C"/>
    <w:rsid w:val="001C41CE"/>
    <w:rsid w:val="001C470D"/>
    <w:rsid w:val="001C49BC"/>
    <w:rsid w:val="001C53A3"/>
    <w:rsid w:val="001C568B"/>
    <w:rsid w:val="001C645C"/>
    <w:rsid w:val="001C65BB"/>
    <w:rsid w:val="001C72F7"/>
    <w:rsid w:val="001C73B7"/>
    <w:rsid w:val="001D0E7A"/>
    <w:rsid w:val="001D1688"/>
    <w:rsid w:val="001D1CD4"/>
    <w:rsid w:val="001D25E5"/>
    <w:rsid w:val="001D3994"/>
    <w:rsid w:val="001D418E"/>
    <w:rsid w:val="001D5021"/>
    <w:rsid w:val="001D5E80"/>
    <w:rsid w:val="001D60B9"/>
    <w:rsid w:val="001D6682"/>
    <w:rsid w:val="001D714F"/>
    <w:rsid w:val="001D7A2D"/>
    <w:rsid w:val="001E0709"/>
    <w:rsid w:val="001E2447"/>
    <w:rsid w:val="001E250E"/>
    <w:rsid w:val="001E3290"/>
    <w:rsid w:val="001E32EE"/>
    <w:rsid w:val="001E3F19"/>
    <w:rsid w:val="001E3F83"/>
    <w:rsid w:val="001E4B81"/>
    <w:rsid w:val="001E4B8A"/>
    <w:rsid w:val="001E7813"/>
    <w:rsid w:val="001F0105"/>
    <w:rsid w:val="001F01E8"/>
    <w:rsid w:val="001F02DB"/>
    <w:rsid w:val="001F118E"/>
    <w:rsid w:val="001F1797"/>
    <w:rsid w:val="001F1ABA"/>
    <w:rsid w:val="001F3208"/>
    <w:rsid w:val="001F48B1"/>
    <w:rsid w:val="001F4DC8"/>
    <w:rsid w:val="001F58D7"/>
    <w:rsid w:val="001F5CD9"/>
    <w:rsid w:val="001F5FEC"/>
    <w:rsid w:val="001F659F"/>
    <w:rsid w:val="001F661C"/>
    <w:rsid w:val="001F732A"/>
    <w:rsid w:val="001F7A38"/>
    <w:rsid w:val="001F7F6F"/>
    <w:rsid w:val="00200254"/>
    <w:rsid w:val="00201B20"/>
    <w:rsid w:val="0020204C"/>
    <w:rsid w:val="0020237C"/>
    <w:rsid w:val="00202797"/>
    <w:rsid w:val="00203A81"/>
    <w:rsid w:val="00203B6A"/>
    <w:rsid w:val="00203C54"/>
    <w:rsid w:val="002057E0"/>
    <w:rsid w:val="002064AF"/>
    <w:rsid w:val="00206DD9"/>
    <w:rsid w:val="00206DDB"/>
    <w:rsid w:val="002076C2"/>
    <w:rsid w:val="00210B41"/>
    <w:rsid w:val="00211156"/>
    <w:rsid w:val="002112BF"/>
    <w:rsid w:val="0021170D"/>
    <w:rsid w:val="002117B2"/>
    <w:rsid w:val="002121C5"/>
    <w:rsid w:val="00213552"/>
    <w:rsid w:val="002137E8"/>
    <w:rsid w:val="00213939"/>
    <w:rsid w:val="002141A2"/>
    <w:rsid w:val="002144F0"/>
    <w:rsid w:val="00215C02"/>
    <w:rsid w:val="00215FE3"/>
    <w:rsid w:val="0021647B"/>
    <w:rsid w:val="00216CF4"/>
    <w:rsid w:val="002177FC"/>
    <w:rsid w:val="00217BDC"/>
    <w:rsid w:val="00217F22"/>
    <w:rsid w:val="00220273"/>
    <w:rsid w:val="00220B51"/>
    <w:rsid w:val="00222C49"/>
    <w:rsid w:val="002235C1"/>
    <w:rsid w:val="00224224"/>
    <w:rsid w:val="0022475F"/>
    <w:rsid w:val="00227097"/>
    <w:rsid w:val="00227651"/>
    <w:rsid w:val="00230313"/>
    <w:rsid w:val="00230913"/>
    <w:rsid w:val="00232B23"/>
    <w:rsid w:val="00232D42"/>
    <w:rsid w:val="0023326B"/>
    <w:rsid w:val="00233793"/>
    <w:rsid w:val="0023450E"/>
    <w:rsid w:val="00235695"/>
    <w:rsid w:val="00235DEE"/>
    <w:rsid w:val="00235F54"/>
    <w:rsid w:val="002363E5"/>
    <w:rsid w:val="0023673F"/>
    <w:rsid w:val="00236B80"/>
    <w:rsid w:val="002370D1"/>
    <w:rsid w:val="00237294"/>
    <w:rsid w:val="0023753E"/>
    <w:rsid w:val="00241C80"/>
    <w:rsid w:val="00241DF6"/>
    <w:rsid w:val="0024255D"/>
    <w:rsid w:val="002428F5"/>
    <w:rsid w:val="00244B12"/>
    <w:rsid w:val="002450AC"/>
    <w:rsid w:val="00245926"/>
    <w:rsid w:val="0024776E"/>
    <w:rsid w:val="00250973"/>
    <w:rsid w:val="00250C5C"/>
    <w:rsid w:val="00250E42"/>
    <w:rsid w:val="00251295"/>
    <w:rsid w:val="00251675"/>
    <w:rsid w:val="00251DED"/>
    <w:rsid w:val="00251F81"/>
    <w:rsid w:val="0025246D"/>
    <w:rsid w:val="002526B2"/>
    <w:rsid w:val="0025358B"/>
    <w:rsid w:val="00254EB3"/>
    <w:rsid w:val="00255C7E"/>
    <w:rsid w:val="00256F99"/>
    <w:rsid w:val="002578A7"/>
    <w:rsid w:val="00261017"/>
    <w:rsid w:val="00261387"/>
    <w:rsid w:val="0026145A"/>
    <w:rsid w:val="00261C2E"/>
    <w:rsid w:val="00262F8F"/>
    <w:rsid w:val="00263A40"/>
    <w:rsid w:val="002640AD"/>
    <w:rsid w:val="00264747"/>
    <w:rsid w:val="00264957"/>
    <w:rsid w:val="00265089"/>
    <w:rsid w:val="002652F8"/>
    <w:rsid w:val="00265321"/>
    <w:rsid w:val="002653BA"/>
    <w:rsid w:val="002655C3"/>
    <w:rsid w:val="00265624"/>
    <w:rsid w:val="00265BEE"/>
    <w:rsid w:val="002700EA"/>
    <w:rsid w:val="00270741"/>
    <w:rsid w:val="00271DE4"/>
    <w:rsid w:val="00271FB2"/>
    <w:rsid w:val="002722BA"/>
    <w:rsid w:val="002727C7"/>
    <w:rsid w:val="00272C2E"/>
    <w:rsid w:val="00272C52"/>
    <w:rsid w:val="0027312D"/>
    <w:rsid w:val="002738A0"/>
    <w:rsid w:val="002739FB"/>
    <w:rsid w:val="00273FC0"/>
    <w:rsid w:val="0027448B"/>
    <w:rsid w:val="00274A9A"/>
    <w:rsid w:val="00274D86"/>
    <w:rsid w:val="00274DA6"/>
    <w:rsid w:val="00275FEC"/>
    <w:rsid w:val="00276B75"/>
    <w:rsid w:val="002770ED"/>
    <w:rsid w:val="002802A2"/>
    <w:rsid w:val="00281117"/>
    <w:rsid w:val="00281977"/>
    <w:rsid w:val="00282330"/>
    <w:rsid w:val="00282540"/>
    <w:rsid w:val="002829D6"/>
    <w:rsid w:val="00282EED"/>
    <w:rsid w:val="00284927"/>
    <w:rsid w:val="00284A63"/>
    <w:rsid w:val="00284F93"/>
    <w:rsid w:val="00284FEE"/>
    <w:rsid w:val="00285192"/>
    <w:rsid w:val="00285401"/>
    <w:rsid w:val="00285989"/>
    <w:rsid w:val="002902FB"/>
    <w:rsid w:val="00290397"/>
    <w:rsid w:val="002919F7"/>
    <w:rsid w:val="00291F05"/>
    <w:rsid w:val="00292150"/>
    <w:rsid w:val="00292A8A"/>
    <w:rsid w:val="0029408E"/>
    <w:rsid w:val="002951DC"/>
    <w:rsid w:val="00295714"/>
    <w:rsid w:val="00295A12"/>
    <w:rsid w:val="00296F8E"/>
    <w:rsid w:val="00297ABD"/>
    <w:rsid w:val="00297BC3"/>
    <w:rsid w:val="00297E4E"/>
    <w:rsid w:val="002A0063"/>
    <w:rsid w:val="002A00E6"/>
    <w:rsid w:val="002A024F"/>
    <w:rsid w:val="002A0977"/>
    <w:rsid w:val="002A11DD"/>
    <w:rsid w:val="002A16E1"/>
    <w:rsid w:val="002A18C9"/>
    <w:rsid w:val="002A213B"/>
    <w:rsid w:val="002A2BA9"/>
    <w:rsid w:val="002A2C3C"/>
    <w:rsid w:val="002A30DB"/>
    <w:rsid w:val="002A58A9"/>
    <w:rsid w:val="002A5F18"/>
    <w:rsid w:val="002A65D8"/>
    <w:rsid w:val="002A67D4"/>
    <w:rsid w:val="002A751D"/>
    <w:rsid w:val="002A7A50"/>
    <w:rsid w:val="002A7BA2"/>
    <w:rsid w:val="002B011D"/>
    <w:rsid w:val="002B03E6"/>
    <w:rsid w:val="002B102B"/>
    <w:rsid w:val="002B2AAE"/>
    <w:rsid w:val="002B2BB7"/>
    <w:rsid w:val="002B2F96"/>
    <w:rsid w:val="002B32FD"/>
    <w:rsid w:val="002B3E33"/>
    <w:rsid w:val="002B4FC0"/>
    <w:rsid w:val="002B5203"/>
    <w:rsid w:val="002B5F8D"/>
    <w:rsid w:val="002B5FE5"/>
    <w:rsid w:val="002B60A3"/>
    <w:rsid w:val="002B62E3"/>
    <w:rsid w:val="002B68EA"/>
    <w:rsid w:val="002B6D04"/>
    <w:rsid w:val="002B6DDC"/>
    <w:rsid w:val="002B7851"/>
    <w:rsid w:val="002C0EF2"/>
    <w:rsid w:val="002C12C1"/>
    <w:rsid w:val="002C1BB1"/>
    <w:rsid w:val="002C2595"/>
    <w:rsid w:val="002C2695"/>
    <w:rsid w:val="002C2947"/>
    <w:rsid w:val="002C33BD"/>
    <w:rsid w:val="002C373A"/>
    <w:rsid w:val="002C5362"/>
    <w:rsid w:val="002C5AFD"/>
    <w:rsid w:val="002C5B04"/>
    <w:rsid w:val="002C61BB"/>
    <w:rsid w:val="002C72FB"/>
    <w:rsid w:val="002C7A14"/>
    <w:rsid w:val="002C7C42"/>
    <w:rsid w:val="002C7D84"/>
    <w:rsid w:val="002D0669"/>
    <w:rsid w:val="002D0B0A"/>
    <w:rsid w:val="002D0D34"/>
    <w:rsid w:val="002D0D6C"/>
    <w:rsid w:val="002D1682"/>
    <w:rsid w:val="002D1DBA"/>
    <w:rsid w:val="002D2077"/>
    <w:rsid w:val="002D2AC8"/>
    <w:rsid w:val="002D2B54"/>
    <w:rsid w:val="002D30E9"/>
    <w:rsid w:val="002D39A1"/>
    <w:rsid w:val="002D3C41"/>
    <w:rsid w:val="002D3C6E"/>
    <w:rsid w:val="002D40D2"/>
    <w:rsid w:val="002D4ACF"/>
    <w:rsid w:val="002D5421"/>
    <w:rsid w:val="002D5A53"/>
    <w:rsid w:val="002D6FB6"/>
    <w:rsid w:val="002D7054"/>
    <w:rsid w:val="002E0148"/>
    <w:rsid w:val="002E084E"/>
    <w:rsid w:val="002E2ED2"/>
    <w:rsid w:val="002E38FC"/>
    <w:rsid w:val="002E3FCF"/>
    <w:rsid w:val="002E5130"/>
    <w:rsid w:val="002E579B"/>
    <w:rsid w:val="002E5C27"/>
    <w:rsid w:val="002E6A2C"/>
    <w:rsid w:val="002E6BF1"/>
    <w:rsid w:val="002E78AC"/>
    <w:rsid w:val="002E7AFD"/>
    <w:rsid w:val="002E7C4A"/>
    <w:rsid w:val="002F063A"/>
    <w:rsid w:val="002F1012"/>
    <w:rsid w:val="002F1D70"/>
    <w:rsid w:val="002F266F"/>
    <w:rsid w:val="002F27F4"/>
    <w:rsid w:val="002F31AD"/>
    <w:rsid w:val="002F3C50"/>
    <w:rsid w:val="002F3CB1"/>
    <w:rsid w:val="002F49AF"/>
    <w:rsid w:val="002F49BD"/>
    <w:rsid w:val="002F4C6D"/>
    <w:rsid w:val="002F4F75"/>
    <w:rsid w:val="002F5843"/>
    <w:rsid w:val="002F6EE1"/>
    <w:rsid w:val="002F716D"/>
    <w:rsid w:val="002F78F8"/>
    <w:rsid w:val="002F7B3C"/>
    <w:rsid w:val="002F7C9F"/>
    <w:rsid w:val="00300381"/>
    <w:rsid w:val="00300B0F"/>
    <w:rsid w:val="00300BDF"/>
    <w:rsid w:val="003010B4"/>
    <w:rsid w:val="003017AC"/>
    <w:rsid w:val="003018C9"/>
    <w:rsid w:val="00301A0A"/>
    <w:rsid w:val="00302DA2"/>
    <w:rsid w:val="003043C5"/>
    <w:rsid w:val="00304704"/>
    <w:rsid w:val="003047C0"/>
    <w:rsid w:val="003048F5"/>
    <w:rsid w:val="00304CDA"/>
    <w:rsid w:val="003061A0"/>
    <w:rsid w:val="00306D6D"/>
    <w:rsid w:val="00307BCE"/>
    <w:rsid w:val="003104FC"/>
    <w:rsid w:val="003108B9"/>
    <w:rsid w:val="003108E9"/>
    <w:rsid w:val="00310BA8"/>
    <w:rsid w:val="003116E3"/>
    <w:rsid w:val="003119BA"/>
    <w:rsid w:val="00311F85"/>
    <w:rsid w:val="00313054"/>
    <w:rsid w:val="00314918"/>
    <w:rsid w:val="00314B70"/>
    <w:rsid w:val="003155AC"/>
    <w:rsid w:val="003156D4"/>
    <w:rsid w:val="00315FD7"/>
    <w:rsid w:val="00316719"/>
    <w:rsid w:val="003167FD"/>
    <w:rsid w:val="00316C8A"/>
    <w:rsid w:val="00316FE2"/>
    <w:rsid w:val="00317191"/>
    <w:rsid w:val="00317700"/>
    <w:rsid w:val="00321673"/>
    <w:rsid w:val="00321CBE"/>
    <w:rsid w:val="00322294"/>
    <w:rsid w:val="00322B89"/>
    <w:rsid w:val="00323800"/>
    <w:rsid w:val="0032387E"/>
    <w:rsid w:val="003239AA"/>
    <w:rsid w:val="00323A91"/>
    <w:rsid w:val="00324CEE"/>
    <w:rsid w:val="00324FC0"/>
    <w:rsid w:val="003264AD"/>
    <w:rsid w:val="00327076"/>
    <w:rsid w:val="003273C5"/>
    <w:rsid w:val="0032743A"/>
    <w:rsid w:val="00327FD8"/>
    <w:rsid w:val="00331985"/>
    <w:rsid w:val="00331A96"/>
    <w:rsid w:val="00332925"/>
    <w:rsid w:val="00332AC6"/>
    <w:rsid w:val="003330E5"/>
    <w:rsid w:val="00333B24"/>
    <w:rsid w:val="00335F8F"/>
    <w:rsid w:val="003362CF"/>
    <w:rsid w:val="003366E5"/>
    <w:rsid w:val="00337693"/>
    <w:rsid w:val="003407DA"/>
    <w:rsid w:val="00340F3E"/>
    <w:rsid w:val="00340FB8"/>
    <w:rsid w:val="00341299"/>
    <w:rsid w:val="00341D12"/>
    <w:rsid w:val="00341FDE"/>
    <w:rsid w:val="00342741"/>
    <w:rsid w:val="00342C6F"/>
    <w:rsid w:val="003436AC"/>
    <w:rsid w:val="00343B62"/>
    <w:rsid w:val="00343EE1"/>
    <w:rsid w:val="003445CD"/>
    <w:rsid w:val="003451F3"/>
    <w:rsid w:val="00345655"/>
    <w:rsid w:val="0034587F"/>
    <w:rsid w:val="00345B51"/>
    <w:rsid w:val="00345EB5"/>
    <w:rsid w:val="003467BD"/>
    <w:rsid w:val="00346F9D"/>
    <w:rsid w:val="00347195"/>
    <w:rsid w:val="00347814"/>
    <w:rsid w:val="00347FE1"/>
    <w:rsid w:val="0035030E"/>
    <w:rsid w:val="00350491"/>
    <w:rsid w:val="00351FAB"/>
    <w:rsid w:val="003527FF"/>
    <w:rsid w:val="00354066"/>
    <w:rsid w:val="003546B2"/>
    <w:rsid w:val="00354BC4"/>
    <w:rsid w:val="00354BF2"/>
    <w:rsid w:val="00355383"/>
    <w:rsid w:val="003574B7"/>
    <w:rsid w:val="0035768F"/>
    <w:rsid w:val="003600D0"/>
    <w:rsid w:val="00360386"/>
    <w:rsid w:val="0036103C"/>
    <w:rsid w:val="003611A0"/>
    <w:rsid w:val="0036180B"/>
    <w:rsid w:val="00362C79"/>
    <w:rsid w:val="00363351"/>
    <w:rsid w:val="00363950"/>
    <w:rsid w:val="00363A7F"/>
    <w:rsid w:val="0036456A"/>
    <w:rsid w:val="003652EA"/>
    <w:rsid w:val="00365377"/>
    <w:rsid w:val="003657A5"/>
    <w:rsid w:val="00365AAD"/>
    <w:rsid w:val="00365D00"/>
    <w:rsid w:val="00365F66"/>
    <w:rsid w:val="00366A41"/>
    <w:rsid w:val="00366D0C"/>
    <w:rsid w:val="00367B7D"/>
    <w:rsid w:val="00371BF8"/>
    <w:rsid w:val="0037282A"/>
    <w:rsid w:val="00373030"/>
    <w:rsid w:val="00373BDB"/>
    <w:rsid w:val="003745D7"/>
    <w:rsid w:val="0037515D"/>
    <w:rsid w:val="00375627"/>
    <w:rsid w:val="003769D0"/>
    <w:rsid w:val="00376ABE"/>
    <w:rsid w:val="00376F23"/>
    <w:rsid w:val="00377E98"/>
    <w:rsid w:val="00381DD0"/>
    <w:rsid w:val="00381E6F"/>
    <w:rsid w:val="003823D5"/>
    <w:rsid w:val="00383412"/>
    <w:rsid w:val="00383724"/>
    <w:rsid w:val="003838EA"/>
    <w:rsid w:val="00383E49"/>
    <w:rsid w:val="0038478E"/>
    <w:rsid w:val="00384D10"/>
    <w:rsid w:val="00386095"/>
    <w:rsid w:val="00386E62"/>
    <w:rsid w:val="00386F97"/>
    <w:rsid w:val="003875A9"/>
    <w:rsid w:val="00387908"/>
    <w:rsid w:val="003907EE"/>
    <w:rsid w:val="00390A92"/>
    <w:rsid w:val="00390F20"/>
    <w:rsid w:val="003912EC"/>
    <w:rsid w:val="00393DF9"/>
    <w:rsid w:val="00393FCE"/>
    <w:rsid w:val="00394FA9"/>
    <w:rsid w:val="00395B72"/>
    <w:rsid w:val="00395C4F"/>
    <w:rsid w:val="00396493"/>
    <w:rsid w:val="00396526"/>
    <w:rsid w:val="003966BD"/>
    <w:rsid w:val="0039758E"/>
    <w:rsid w:val="00397F5E"/>
    <w:rsid w:val="003A12D6"/>
    <w:rsid w:val="003A1765"/>
    <w:rsid w:val="003A2653"/>
    <w:rsid w:val="003A3B41"/>
    <w:rsid w:val="003A437B"/>
    <w:rsid w:val="003A4B18"/>
    <w:rsid w:val="003A50C2"/>
    <w:rsid w:val="003A5462"/>
    <w:rsid w:val="003A5EA0"/>
    <w:rsid w:val="003A607D"/>
    <w:rsid w:val="003A73B4"/>
    <w:rsid w:val="003A7E77"/>
    <w:rsid w:val="003B05B9"/>
    <w:rsid w:val="003B151E"/>
    <w:rsid w:val="003B1937"/>
    <w:rsid w:val="003B2504"/>
    <w:rsid w:val="003B27C1"/>
    <w:rsid w:val="003B2DDF"/>
    <w:rsid w:val="003B2FBD"/>
    <w:rsid w:val="003B3C57"/>
    <w:rsid w:val="003B3E5B"/>
    <w:rsid w:val="003B47E4"/>
    <w:rsid w:val="003B5B1A"/>
    <w:rsid w:val="003B5F3C"/>
    <w:rsid w:val="003B6196"/>
    <w:rsid w:val="003B69FF"/>
    <w:rsid w:val="003B6AD4"/>
    <w:rsid w:val="003B6BF9"/>
    <w:rsid w:val="003B7752"/>
    <w:rsid w:val="003C0041"/>
    <w:rsid w:val="003C0955"/>
    <w:rsid w:val="003C0AC5"/>
    <w:rsid w:val="003C0BAD"/>
    <w:rsid w:val="003C1D97"/>
    <w:rsid w:val="003C3345"/>
    <w:rsid w:val="003C50C7"/>
    <w:rsid w:val="003C5230"/>
    <w:rsid w:val="003C6631"/>
    <w:rsid w:val="003C6CAE"/>
    <w:rsid w:val="003C72A3"/>
    <w:rsid w:val="003C765D"/>
    <w:rsid w:val="003C7A86"/>
    <w:rsid w:val="003D15B5"/>
    <w:rsid w:val="003D27C1"/>
    <w:rsid w:val="003D290E"/>
    <w:rsid w:val="003D457D"/>
    <w:rsid w:val="003D4792"/>
    <w:rsid w:val="003D48F7"/>
    <w:rsid w:val="003D4AA3"/>
    <w:rsid w:val="003D512D"/>
    <w:rsid w:val="003D5135"/>
    <w:rsid w:val="003D529F"/>
    <w:rsid w:val="003D5A2D"/>
    <w:rsid w:val="003D5A50"/>
    <w:rsid w:val="003D6497"/>
    <w:rsid w:val="003D6DD6"/>
    <w:rsid w:val="003D7F9D"/>
    <w:rsid w:val="003E04BC"/>
    <w:rsid w:val="003E1F22"/>
    <w:rsid w:val="003E2C4D"/>
    <w:rsid w:val="003E31FE"/>
    <w:rsid w:val="003E32A2"/>
    <w:rsid w:val="003E3622"/>
    <w:rsid w:val="003E4AC3"/>
    <w:rsid w:val="003E504A"/>
    <w:rsid w:val="003E553F"/>
    <w:rsid w:val="003E6763"/>
    <w:rsid w:val="003F020D"/>
    <w:rsid w:val="003F042B"/>
    <w:rsid w:val="003F04E8"/>
    <w:rsid w:val="003F098E"/>
    <w:rsid w:val="003F0E47"/>
    <w:rsid w:val="003F1098"/>
    <w:rsid w:val="003F2EAB"/>
    <w:rsid w:val="003F4089"/>
    <w:rsid w:val="003F5E6C"/>
    <w:rsid w:val="003F6D69"/>
    <w:rsid w:val="003F6EB8"/>
    <w:rsid w:val="003F7D73"/>
    <w:rsid w:val="00400325"/>
    <w:rsid w:val="0040148A"/>
    <w:rsid w:val="00401B8F"/>
    <w:rsid w:val="00401C14"/>
    <w:rsid w:val="004031E8"/>
    <w:rsid w:val="004036F9"/>
    <w:rsid w:val="00405B46"/>
    <w:rsid w:val="00405D33"/>
    <w:rsid w:val="00407FCC"/>
    <w:rsid w:val="004100AF"/>
    <w:rsid w:val="004103AA"/>
    <w:rsid w:val="00410DC7"/>
    <w:rsid w:val="00411C64"/>
    <w:rsid w:val="00411D73"/>
    <w:rsid w:val="00411E49"/>
    <w:rsid w:val="0041246E"/>
    <w:rsid w:val="00414836"/>
    <w:rsid w:val="00414D74"/>
    <w:rsid w:val="0041567C"/>
    <w:rsid w:val="004156CC"/>
    <w:rsid w:val="004156EB"/>
    <w:rsid w:val="00416324"/>
    <w:rsid w:val="00416993"/>
    <w:rsid w:val="004202A3"/>
    <w:rsid w:val="00420C71"/>
    <w:rsid w:val="00420CEE"/>
    <w:rsid w:val="0042126B"/>
    <w:rsid w:val="0042133F"/>
    <w:rsid w:val="00421CDF"/>
    <w:rsid w:val="00422220"/>
    <w:rsid w:val="00422E2A"/>
    <w:rsid w:val="00423AEE"/>
    <w:rsid w:val="00424ADD"/>
    <w:rsid w:val="00424F9D"/>
    <w:rsid w:val="0042543D"/>
    <w:rsid w:val="00426350"/>
    <w:rsid w:val="00426361"/>
    <w:rsid w:val="0042679E"/>
    <w:rsid w:val="00426C74"/>
    <w:rsid w:val="00427C77"/>
    <w:rsid w:val="004304AB"/>
    <w:rsid w:val="00431812"/>
    <w:rsid w:val="004325E6"/>
    <w:rsid w:val="00433115"/>
    <w:rsid w:val="00433E0B"/>
    <w:rsid w:val="00434FEA"/>
    <w:rsid w:val="00435735"/>
    <w:rsid w:val="00435B14"/>
    <w:rsid w:val="00435FC8"/>
    <w:rsid w:val="00436FD1"/>
    <w:rsid w:val="0043718C"/>
    <w:rsid w:val="00437D1E"/>
    <w:rsid w:val="0044130E"/>
    <w:rsid w:val="0044279D"/>
    <w:rsid w:val="00442841"/>
    <w:rsid w:val="00443992"/>
    <w:rsid w:val="00443BBE"/>
    <w:rsid w:val="00444AAA"/>
    <w:rsid w:val="00444BD7"/>
    <w:rsid w:val="00445A66"/>
    <w:rsid w:val="00445AEC"/>
    <w:rsid w:val="00445B41"/>
    <w:rsid w:val="00445DDE"/>
    <w:rsid w:val="00446D86"/>
    <w:rsid w:val="00447014"/>
    <w:rsid w:val="00450C99"/>
    <w:rsid w:val="0045194D"/>
    <w:rsid w:val="00453456"/>
    <w:rsid w:val="00453854"/>
    <w:rsid w:val="00454B52"/>
    <w:rsid w:val="0045530B"/>
    <w:rsid w:val="0045556A"/>
    <w:rsid w:val="00455D77"/>
    <w:rsid w:val="00455DD1"/>
    <w:rsid w:val="00456140"/>
    <w:rsid w:val="00456EB6"/>
    <w:rsid w:val="004573EA"/>
    <w:rsid w:val="00457B51"/>
    <w:rsid w:val="004611D6"/>
    <w:rsid w:val="004614AD"/>
    <w:rsid w:val="00462481"/>
    <w:rsid w:val="00462621"/>
    <w:rsid w:val="00462EEF"/>
    <w:rsid w:val="00463BF1"/>
    <w:rsid w:val="00463C23"/>
    <w:rsid w:val="004640CB"/>
    <w:rsid w:val="00465174"/>
    <w:rsid w:val="004662D4"/>
    <w:rsid w:val="00466AA6"/>
    <w:rsid w:val="00466EE2"/>
    <w:rsid w:val="0046711A"/>
    <w:rsid w:val="004702C2"/>
    <w:rsid w:val="0047054E"/>
    <w:rsid w:val="00470767"/>
    <w:rsid w:val="00471A58"/>
    <w:rsid w:val="00471E46"/>
    <w:rsid w:val="004729B6"/>
    <w:rsid w:val="00474225"/>
    <w:rsid w:val="0047458B"/>
    <w:rsid w:val="0047498D"/>
    <w:rsid w:val="00474DA1"/>
    <w:rsid w:val="00474E9F"/>
    <w:rsid w:val="0047547C"/>
    <w:rsid w:val="00475AF4"/>
    <w:rsid w:val="00475E89"/>
    <w:rsid w:val="00476082"/>
    <w:rsid w:val="0047650D"/>
    <w:rsid w:val="00476668"/>
    <w:rsid w:val="0047707C"/>
    <w:rsid w:val="00480745"/>
    <w:rsid w:val="00480F42"/>
    <w:rsid w:val="00482917"/>
    <w:rsid w:val="00483217"/>
    <w:rsid w:val="00483637"/>
    <w:rsid w:val="004863EB"/>
    <w:rsid w:val="00486DD1"/>
    <w:rsid w:val="0048784B"/>
    <w:rsid w:val="00490FFE"/>
    <w:rsid w:val="00492D68"/>
    <w:rsid w:val="00494F44"/>
    <w:rsid w:val="00495013"/>
    <w:rsid w:val="004958A5"/>
    <w:rsid w:val="00495B70"/>
    <w:rsid w:val="00495D07"/>
    <w:rsid w:val="00496AF0"/>
    <w:rsid w:val="00497317"/>
    <w:rsid w:val="00497AAE"/>
    <w:rsid w:val="00497E45"/>
    <w:rsid w:val="004A047B"/>
    <w:rsid w:val="004A072E"/>
    <w:rsid w:val="004A1E81"/>
    <w:rsid w:val="004A28C1"/>
    <w:rsid w:val="004A35C6"/>
    <w:rsid w:val="004A3E20"/>
    <w:rsid w:val="004A5444"/>
    <w:rsid w:val="004A5515"/>
    <w:rsid w:val="004A591A"/>
    <w:rsid w:val="004A5F4B"/>
    <w:rsid w:val="004A66D2"/>
    <w:rsid w:val="004A7E93"/>
    <w:rsid w:val="004B0B1A"/>
    <w:rsid w:val="004B0D1D"/>
    <w:rsid w:val="004B19C9"/>
    <w:rsid w:val="004B2895"/>
    <w:rsid w:val="004B3AF5"/>
    <w:rsid w:val="004B52B3"/>
    <w:rsid w:val="004B60A4"/>
    <w:rsid w:val="004B6612"/>
    <w:rsid w:val="004B6D94"/>
    <w:rsid w:val="004B751F"/>
    <w:rsid w:val="004B7CE9"/>
    <w:rsid w:val="004B7EA2"/>
    <w:rsid w:val="004C0323"/>
    <w:rsid w:val="004C0685"/>
    <w:rsid w:val="004C14DB"/>
    <w:rsid w:val="004C1557"/>
    <w:rsid w:val="004C195B"/>
    <w:rsid w:val="004C21E7"/>
    <w:rsid w:val="004C26A9"/>
    <w:rsid w:val="004C2770"/>
    <w:rsid w:val="004C282B"/>
    <w:rsid w:val="004C3148"/>
    <w:rsid w:val="004C3E28"/>
    <w:rsid w:val="004C3F76"/>
    <w:rsid w:val="004C4BFB"/>
    <w:rsid w:val="004C540D"/>
    <w:rsid w:val="004C6190"/>
    <w:rsid w:val="004C6C0E"/>
    <w:rsid w:val="004C6E11"/>
    <w:rsid w:val="004D0129"/>
    <w:rsid w:val="004D0152"/>
    <w:rsid w:val="004D10B1"/>
    <w:rsid w:val="004D10BC"/>
    <w:rsid w:val="004D113F"/>
    <w:rsid w:val="004D1543"/>
    <w:rsid w:val="004D1A3B"/>
    <w:rsid w:val="004D22D5"/>
    <w:rsid w:val="004D2CCA"/>
    <w:rsid w:val="004D3590"/>
    <w:rsid w:val="004D3B0B"/>
    <w:rsid w:val="004D3D1F"/>
    <w:rsid w:val="004D421D"/>
    <w:rsid w:val="004D4344"/>
    <w:rsid w:val="004D5138"/>
    <w:rsid w:val="004D5533"/>
    <w:rsid w:val="004D62FF"/>
    <w:rsid w:val="004D6A14"/>
    <w:rsid w:val="004D6CF8"/>
    <w:rsid w:val="004D73EE"/>
    <w:rsid w:val="004D74DB"/>
    <w:rsid w:val="004E0285"/>
    <w:rsid w:val="004E0B31"/>
    <w:rsid w:val="004E0F7D"/>
    <w:rsid w:val="004E19B7"/>
    <w:rsid w:val="004E19D3"/>
    <w:rsid w:val="004E454D"/>
    <w:rsid w:val="004E5195"/>
    <w:rsid w:val="004E5256"/>
    <w:rsid w:val="004E5B32"/>
    <w:rsid w:val="004E7832"/>
    <w:rsid w:val="004F1E28"/>
    <w:rsid w:val="004F2C5B"/>
    <w:rsid w:val="004F30E7"/>
    <w:rsid w:val="004F4673"/>
    <w:rsid w:val="004F4C77"/>
    <w:rsid w:val="004F5A44"/>
    <w:rsid w:val="004F5C08"/>
    <w:rsid w:val="004F651F"/>
    <w:rsid w:val="004F78AB"/>
    <w:rsid w:val="004F7EFF"/>
    <w:rsid w:val="004F7F74"/>
    <w:rsid w:val="00500AF0"/>
    <w:rsid w:val="00500B61"/>
    <w:rsid w:val="0050104D"/>
    <w:rsid w:val="00501813"/>
    <w:rsid w:val="00502C3F"/>
    <w:rsid w:val="00502E64"/>
    <w:rsid w:val="00503069"/>
    <w:rsid w:val="00504A52"/>
    <w:rsid w:val="005054A2"/>
    <w:rsid w:val="00505B13"/>
    <w:rsid w:val="00506FF0"/>
    <w:rsid w:val="00510048"/>
    <w:rsid w:val="0051063D"/>
    <w:rsid w:val="00510CBD"/>
    <w:rsid w:val="00510E8A"/>
    <w:rsid w:val="00511689"/>
    <w:rsid w:val="00511B5E"/>
    <w:rsid w:val="00512125"/>
    <w:rsid w:val="0051252A"/>
    <w:rsid w:val="00513842"/>
    <w:rsid w:val="00513AD4"/>
    <w:rsid w:val="00513F3C"/>
    <w:rsid w:val="005150D8"/>
    <w:rsid w:val="005154E4"/>
    <w:rsid w:val="0051575D"/>
    <w:rsid w:val="00515A9C"/>
    <w:rsid w:val="00515EBF"/>
    <w:rsid w:val="00516183"/>
    <w:rsid w:val="00517038"/>
    <w:rsid w:val="005173B8"/>
    <w:rsid w:val="00517475"/>
    <w:rsid w:val="005174E3"/>
    <w:rsid w:val="0051773E"/>
    <w:rsid w:val="00520330"/>
    <w:rsid w:val="005209EE"/>
    <w:rsid w:val="0052104C"/>
    <w:rsid w:val="005215C2"/>
    <w:rsid w:val="0052238D"/>
    <w:rsid w:val="00523041"/>
    <w:rsid w:val="00523526"/>
    <w:rsid w:val="00523977"/>
    <w:rsid w:val="005244B5"/>
    <w:rsid w:val="00524CDF"/>
    <w:rsid w:val="00525BA7"/>
    <w:rsid w:val="00525E67"/>
    <w:rsid w:val="005263AD"/>
    <w:rsid w:val="00526D66"/>
    <w:rsid w:val="00527184"/>
    <w:rsid w:val="005272D3"/>
    <w:rsid w:val="005274CF"/>
    <w:rsid w:val="00527801"/>
    <w:rsid w:val="00531630"/>
    <w:rsid w:val="0053181E"/>
    <w:rsid w:val="00531B2F"/>
    <w:rsid w:val="00532FC1"/>
    <w:rsid w:val="00533040"/>
    <w:rsid w:val="00533D10"/>
    <w:rsid w:val="005344C6"/>
    <w:rsid w:val="00534973"/>
    <w:rsid w:val="00534A42"/>
    <w:rsid w:val="00535C52"/>
    <w:rsid w:val="00535E06"/>
    <w:rsid w:val="0053650C"/>
    <w:rsid w:val="0053654F"/>
    <w:rsid w:val="00536852"/>
    <w:rsid w:val="00536C4A"/>
    <w:rsid w:val="00536C8E"/>
    <w:rsid w:val="00537691"/>
    <w:rsid w:val="00540A94"/>
    <w:rsid w:val="00540D68"/>
    <w:rsid w:val="0054102A"/>
    <w:rsid w:val="0054177D"/>
    <w:rsid w:val="00542D26"/>
    <w:rsid w:val="005433AC"/>
    <w:rsid w:val="005435FC"/>
    <w:rsid w:val="0054375D"/>
    <w:rsid w:val="00544062"/>
    <w:rsid w:val="005441DF"/>
    <w:rsid w:val="005446AA"/>
    <w:rsid w:val="0054548E"/>
    <w:rsid w:val="00545816"/>
    <w:rsid w:val="005459E8"/>
    <w:rsid w:val="00547A1D"/>
    <w:rsid w:val="00550712"/>
    <w:rsid w:val="005513DC"/>
    <w:rsid w:val="00551541"/>
    <w:rsid w:val="00551C10"/>
    <w:rsid w:val="0055280B"/>
    <w:rsid w:val="00552C05"/>
    <w:rsid w:val="00553C32"/>
    <w:rsid w:val="00553DD5"/>
    <w:rsid w:val="005541E7"/>
    <w:rsid w:val="0055530F"/>
    <w:rsid w:val="00555997"/>
    <w:rsid w:val="0055714E"/>
    <w:rsid w:val="00560620"/>
    <w:rsid w:val="0056110F"/>
    <w:rsid w:val="00561136"/>
    <w:rsid w:val="0056167A"/>
    <w:rsid w:val="00561780"/>
    <w:rsid w:val="0056254C"/>
    <w:rsid w:val="00563A41"/>
    <w:rsid w:val="00563EC3"/>
    <w:rsid w:val="005643F7"/>
    <w:rsid w:val="00565647"/>
    <w:rsid w:val="005709A1"/>
    <w:rsid w:val="00570B45"/>
    <w:rsid w:val="005711EA"/>
    <w:rsid w:val="005724C1"/>
    <w:rsid w:val="0057263F"/>
    <w:rsid w:val="00572AF9"/>
    <w:rsid w:val="005731B0"/>
    <w:rsid w:val="005740FE"/>
    <w:rsid w:val="00575F76"/>
    <w:rsid w:val="00576AE4"/>
    <w:rsid w:val="00576DE5"/>
    <w:rsid w:val="005770B4"/>
    <w:rsid w:val="005776DA"/>
    <w:rsid w:val="00577D82"/>
    <w:rsid w:val="0058019D"/>
    <w:rsid w:val="00580B6F"/>
    <w:rsid w:val="00580ECE"/>
    <w:rsid w:val="00581521"/>
    <w:rsid w:val="00581B4B"/>
    <w:rsid w:val="00581EDA"/>
    <w:rsid w:val="00582434"/>
    <w:rsid w:val="00582628"/>
    <w:rsid w:val="00582D35"/>
    <w:rsid w:val="00582EBC"/>
    <w:rsid w:val="005838B0"/>
    <w:rsid w:val="005839E7"/>
    <w:rsid w:val="00583BC9"/>
    <w:rsid w:val="00584E89"/>
    <w:rsid w:val="0058608A"/>
    <w:rsid w:val="005876F3"/>
    <w:rsid w:val="00587A8D"/>
    <w:rsid w:val="00587FAB"/>
    <w:rsid w:val="00590309"/>
    <w:rsid w:val="005912A2"/>
    <w:rsid w:val="005916C8"/>
    <w:rsid w:val="005918FC"/>
    <w:rsid w:val="00594F0E"/>
    <w:rsid w:val="00595030"/>
    <w:rsid w:val="00595794"/>
    <w:rsid w:val="00595920"/>
    <w:rsid w:val="00595B51"/>
    <w:rsid w:val="00595FD9"/>
    <w:rsid w:val="0059682D"/>
    <w:rsid w:val="005A0904"/>
    <w:rsid w:val="005A0962"/>
    <w:rsid w:val="005A1602"/>
    <w:rsid w:val="005A23EA"/>
    <w:rsid w:val="005A2A04"/>
    <w:rsid w:val="005A34AC"/>
    <w:rsid w:val="005A3921"/>
    <w:rsid w:val="005A3EFA"/>
    <w:rsid w:val="005A5826"/>
    <w:rsid w:val="005A5F96"/>
    <w:rsid w:val="005A62C9"/>
    <w:rsid w:val="005A62CC"/>
    <w:rsid w:val="005A6501"/>
    <w:rsid w:val="005A704F"/>
    <w:rsid w:val="005A79E8"/>
    <w:rsid w:val="005B0244"/>
    <w:rsid w:val="005B0C52"/>
    <w:rsid w:val="005B0FFB"/>
    <w:rsid w:val="005B191A"/>
    <w:rsid w:val="005B2100"/>
    <w:rsid w:val="005B2137"/>
    <w:rsid w:val="005B24F0"/>
    <w:rsid w:val="005B3F38"/>
    <w:rsid w:val="005B44F4"/>
    <w:rsid w:val="005B4D88"/>
    <w:rsid w:val="005B5087"/>
    <w:rsid w:val="005B5C81"/>
    <w:rsid w:val="005B6379"/>
    <w:rsid w:val="005B6F3F"/>
    <w:rsid w:val="005B764F"/>
    <w:rsid w:val="005B7D0D"/>
    <w:rsid w:val="005C0ADF"/>
    <w:rsid w:val="005C0F9F"/>
    <w:rsid w:val="005C1587"/>
    <w:rsid w:val="005C2235"/>
    <w:rsid w:val="005C2453"/>
    <w:rsid w:val="005C3275"/>
    <w:rsid w:val="005C386A"/>
    <w:rsid w:val="005C38CB"/>
    <w:rsid w:val="005C42DC"/>
    <w:rsid w:val="005C453F"/>
    <w:rsid w:val="005C4642"/>
    <w:rsid w:val="005C5D3F"/>
    <w:rsid w:val="005C797C"/>
    <w:rsid w:val="005C79C3"/>
    <w:rsid w:val="005C7F95"/>
    <w:rsid w:val="005D011B"/>
    <w:rsid w:val="005D0C70"/>
    <w:rsid w:val="005D2E76"/>
    <w:rsid w:val="005D3464"/>
    <w:rsid w:val="005D3D65"/>
    <w:rsid w:val="005D4ECA"/>
    <w:rsid w:val="005D5032"/>
    <w:rsid w:val="005D57B6"/>
    <w:rsid w:val="005D5A18"/>
    <w:rsid w:val="005D6766"/>
    <w:rsid w:val="005D7A5B"/>
    <w:rsid w:val="005E0D0B"/>
    <w:rsid w:val="005E247F"/>
    <w:rsid w:val="005E25EA"/>
    <w:rsid w:val="005E27DB"/>
    <w:rsid w:val="005E3163"/>
    <w:rsid w:val="005E3219"/>
    <w:rsid w:val="005E3B51"/>
    <w:rsid w:val="005E4E60"/>
    <w:rsid w:val="005E5C11"/>
    <w:rsid w:val="005E5C1E"/>
    <w:rsid w:val="005E60BC"/>
    <w:rsid w:val="005E685A"/>
    <w:rsid w:val="005E712A"/>
    <w:rsid w:val="005F02C1"/>
    <w:rsid w:val="005F09D2"/>
    <w:rsid w:val="005F1D57"/>
    <w:rsid w:val="005F2BA9"/>
    <w:rsid w:val="005F2CEA"/>
    <w:rsid w:val="005F322F"/>
    <w:rsid w:val="005F3A0C"/>
    <w:rsid w:val="005F4546"/>
    <w:rsid w:val="005F4A5C"/>
    <w:rsid w:val="005F4A69"/>
    <w:rsid w:val="005F5CEA"/>
    <w:rsid w:val="005F5E9C"/>
    <w:rsid w:val="005F6A9A"/>
    <w:rsid w:val="005F7BB5"/>
    <w:rsid w:val="005F7C8D"/>
    <w:rsid w:val="005F7CCC"/>
    <w:rsid w:val="006000B2"/>
    <w:rsid w:val="00601B44"/>
    <w:rsid w:val="00601BE2"/>
    <w:rsid w:val="00603315"/>
    <w:rsid w:val="006047CB"/>
    <w:rsid w:val="00604D52"/>
    <w:rsid w:val="006053E2"/>
    <w:rsid w:val="00605677"/>
    <w:rsid w:val="00606A38"/>
    <w:rsid w:val="00607476"/>
    <w:rsid w:val="00607F94"/>
    <w:rsid w:val="006109EA"/>
    <w:rsid w:val="00611339"/>
    <w:rsid w:val="0061133B"/>
    <w:rsid w:val="006124D1"/>
    <w:rsid w:val="006126F4"/>
    <w:rsid w:val="00613615"/>
    <w:rsid w:val="00613920"/>
    <w:rsid w:val="00613C0D"/>
    <w:rsid w:val="00613F97"/>
    <w:rsid w:val="006140D4"/>
    <w:rsid w:val="0061445C"/>
    <w:rsid w:val="00614C85"/>
    <w:rsid w:val="00615166"/>
    <w:rsid w:val="00615DDB"/>
    <w:rsid w:val="00616A42"/>
    <w:rsid w:val="00616D0E"/>
    <w:rsid w:val="00616F20"/>
    <w:rsid w:val="006171F7"/>
    <w:rsid w:val="006174C5"/>
    <w:rsid w:val="006176FA"/>
    <w:rsid w:val="00617A49"/>
    <w:rsid w:val="00617C2D"/>
    <w:rsid w:val="006209B9"/>
    <w:rsid w:val="0062105A"/>
    <w:rsid w:val="0062161B"/>
    <w:rsid w:val="00623562"/>
    <w:rsid w:val="00624136"/>
    <w:rsid w:val="006241F0"/>
    <w:rsid w:val="00624259"/>
    <w:rsid w:val="0062431F"/>
    <w:rsid w:val="00624AA8"/>
    <w:rsid w:val="006250C3"/>
    <w:rsid w:val="00625306"/>
    <w:rsid w:val="00626025"/>
    <w:rsid w:val="0062628E"/>
    <w:rsid w:val="00627F13"/>
    <w:rsid w:val="00630043"/>
    <w:rsid w:val="006308EE"/>
    <w:rsid w:val="00630DE8"/>
    <w:rsid w:val="00632E8B"/>
    <w:rsid w:val="00633602"/>
    <w:rsid w:val="006346CE"/>
    <w:rsid w:val="00635282"/>
    <w:rsid w:val="006359A0"/>
    <w:rsid w:val="00636E1C"/>
    <w:rsid w:val="00640BDC"/>
    <w:rsid w:val="00641689"/>
    <w:rsid w:val="00641E7B"/>
    <w:rsid w:val="006421B0"/>
    <w:rsid w:val="00643578"/>
    <w:rsid w:val="006437A0"/>
    <w:rsid w:val="00643879"/>
    <w:rsid w:val="006440D0"/>
    <w:rsid w:val="00645B18"/>
    <w:rsid w:val="00645D0C"/>
    <w:rsid w:val="00645D78"/>
    <w:rsid w:val="00645E5F"/>
    <w:rsid w:val="0064786F"/>
    <w:rsid w:val="00650C25"/>
    <w:rsid w:val="0065157D"/>
    <w:rsid w:val="00651727"/>
    <w:rsid w:val="006517EF"/>
    <w:rsid w:val="006537E7"/>
    <w:rsid w:val="00653B8D"/>
    <w:rsid w:val="00654BAF"/>
    <w:rsid w:val="00655173"/>
    <w:rsid w:val="006551AB"/>
    <w:rsid w:val="00655A19"/>
    <w:rsid w:val="00655C4D"/>
    <w:rsid w:val="00656A20"/>
    <w:rsid w:val="00656BB1"/>
    <w:rsid w:val="006579B7"/>
    <w:rsid w:val="00657F8F"/>
    <w:rsid w:val="006601D3"/>
    <w:rsid w:val="0066035D"/>
    <w:rsid w:val="0066057D"/>
    <w:rsid w:val="0066087C"/>
    <w:rsid w:val="006608A1"/>
    <w:rsid w:val="00660963"/>
    <w:rsid w:val="00660F5F"/>
    <w:rsid w:val="0066263B"/>
    <w:rsid w:val="00662C88"/>
    <w:rsid w:val="0066327F"/>
    <w:rsid w:val="00663E51"/>
    <w:rsid w:val="00664B2F"/>
    <w:rsid w:val="0066517B"/>
    <w:rsid w:val="00666454"/>
    <w:rsid w:val="00667000"/>
    <w:rsid w:val="00667F2E"/>
    <w:rsid w:val="00670258"/>
    <w:rsid w:val="00671D53"/>
    <w:rsid w:val="00671FEB"/>
    <w:rsid w:val="00673DAF"/>
    <w:rsid w:val="006759E9"/>
    <w:rsid w:val="00676675"/>
    <w:rsid w:val="00676C38"/>
    <w:rsid w:val="00676DA3"/>
    <w:rsid w:val="0067750B"/>
    <w:rsid w:val="00677588"/>
    <w:rsid w:val="00677E89"/>
    <w:rsid w:val="00681021"/>
    <w:rsid w:val="00681196"/>
    <w:rsid w:val="00684038"/>
    <w:rsid w:val="00684ECB"/>
    <w:rsid w:val="006858EB"/>
    <w:rsid w:val="006867BD"/>
    <w:rsid w:val="00687729"/>
    <w:rsid w:val="006877E7"/>
    <w:rsid w:val="00687845"/>
    <w:rsid w:val="00690939"/>
    <w:rsid w:val="00690C73"/>
    <w:rsid w:val="00691460"/>
    <w:rsid w:val="00691BCC"/>
    <w:rsid w:val="00692075"/>
    <w:rsid w:val="006926A4"/>
    <w:rsid w:val="00693B4A"/>
    <w:rsid w:val="00694862"/>
    <w:rsid w:val="00694C00"/>
    <w:rsid w:val="00695559"/>
    <w:rsid w:val="006955A3"/>
    <w:rsid w:val="00695BE2"/>
    <w:rsid w:val="00697307"/>
    <w:rsid w:val="006A089A"/>
    <w:rsid w:val="006A0D63"/>
    <w:rsid w:val="006A1554"/>
    <w:rsid w:val="006A1847"/>
    <w:rsid w:val="006A230F"/>
    <w:rsid w:val="006A31A7"/>
    <w:rsid w:val="006A41CB"/>
    <w:rsid w:val="006A42F9"/>
    <w:rsid w:val="006A4579"/>
    <w:rsid w:val="006A5751"/>
    <w:rsid w:val="006A6537"/>
    <w:rsid w:val="006A712C"/>
    <w:rsid w:val="006A7774"/>
    <w:rsid w:val="006B09A2"/>
    <w:rsid w:val="006B0F4D"/>
    <w:rsid w:val="006B1B84"/>
    <w:rsid w:val="006B2028"/>
    <w:rsid w:val="006B2098"/>
    <w:rsid w:val="006B2EB7"/>
    <w:rsid w:val="006B3280"/>
    <w:rsid w:val="006B4313"/>
    <w:rsid w:val="006B51BA"/>
    <w:rsid w:val="006B5695"/>
    <w:rsid w:val="006B585A"/>
    <w:rsid w:val="006B5D53"/>
    <w:rsid w:val="006B63E7"/>
    <w:rsid w:val="006B6563"/>
    <w:rsid w:val="006B697C"/>
    <w:rsid w:val="006B7174"/>
    <w:rsid w:val="006B7378"/>
    <w:rsid w:val="006B7869"/>
    <w:rsid w:val="006C149A"/>
    <w:rsid w:val="006C15B3"/>
    <w:rsid w:val="006C24A2"/>
    <w:rsid w:val="006C3D13"/>
    <w:rsid w:val="006C3FDF"/>
    <w:rsid w:val="006C435E"/>
    <w:rsid w:val="006C4EAA"/>
    <w:rsid w:val="006C55B3"/>
    <w:rsid w:val="006C5AF4"/>
    <w:rsid w:val="006C5F02"/>
    <w:rsid w:val="006C64C5"/>
    <w:rsid w:val="006C740D"/>
    <w:rsid w:val="006D04B6"/>
    <w:rsid w:val="006D0527"/>
    <w:rsid w:val="006D1644"/>
    <w:rsid w:val="006D2D08"/>
    <w:rsid w:val="006D2D35"/>
    <w:rsid w:val="006D2E35"/>
    <w:rsid w:val="006D341A"/>
    <w:rsid w:val="006D3AEB"/>
    <w:rsid w:val="006D3EB2"/>
    <w:rsid w:val="006D48C3"/>
    <w:rsid w:val="006D5599"/>
    <w:rsid w:val="006D562B"/>
    <w:rsid w:val="006D5C12"/>
    <w:rsid w:val="006D627B"/>
    <w:rsid w:val="006D64FC"/>
    <w:rsid w:val="006D7500"/>
    <w:rsid w:val="006D78C2"/>
    <w:rsid w:val="006D7B7B"/>
    <w:rsid w:val="006E06A4"/>
    <w:rsid w:val="006E110F"/>
    <w:rsid w:val="006E1670"/>
    <w:rsid w:val="006E3931"/>
    <w:rsid w:val="006E3C91"/>
    <w:rsid w:val="006E46B5"/>
    <w:rsid w:val="006E4949"/>
    <w:rsid w:val="006E4B2D"/>
    <w:rsid w:val="006E4B8B"/>
    <w:rsid w:val="006E5494"/>
    <w:rsid w:val="006E5BDB"/>
    <w:rsid w:val="006E6123"/>
    <w:rsid w:val="006E6237"/>
    <w:rsid w:val="006E7213"/>
    <w:rsid w:val="006E7A35"/>
    <w:rsid w:val="006F005E"/>
    <w:rsid w:val="006F05C6"/>
    <w:rsid w:val="006F07EB"/>
    <w:rsid w:val="006F0FE7"/>
    <w:rsid w:val="006F1FD3"/>
    <w:rsid w:val="006F2422"/>
    <w:rsid w:val="006F2FD5"/>
    <w:rsid w:val="006F34BD"/>
    <w:rsid w:val="006F36E2"/>
    <w:rsid w:val="006F5B96"/>
    <w:rsid w:val="006F5D4B"/>
    <w:rsid w:val="006F5EB8"/>
    <w:rsid w:val="006F6945"/>
    <w:rsid w:val="006F6C60"/>
    <w:rsid w:val="006F6F91"/>
    <w:rsid w:val="006F7B84"/>
    <w:rsid w:val="00700ACD"/>
    <w:rsid w:val="00700E41"/>
    <w:rsid w:val="00701382"/>
    <w:rsid w:val="00701BA1"/>
    <w:rsid w:val="00702B04"/>
    <w:rsid w:val="007036BB"/>
    <w:rsid w:val="007039D5"/>
    <w:rsid w:val="00703D01"/>
    <w:rsid w:val="00703F26"/>
    <w:rsid w:val="007047E6"/>
    <w:rsid w:val="007049BF"/>
    <w:rsid w:val="007061BD"/>
    <w:rsid w:val="007063D9"/>
    <w:rsid w:val="007065D8"/>
    <w:rsid w:val="00707769"/>
    <w:rsid w:val="00707A2F"/>
    <w:rsid w:val="00710BD6"/>
    <w:rsid w:val="00710DDE"/>
    <w:rsid w:val="00710FB2"/>
    <w:rsid w:val="00711612"/>
    <w:rsid w:val="00711BE2"/>
    <w:rsid w:val="00711E98"/>
    <w:rsid w:val="00712306"/>
    <w:rsid w:val="0071267B"/>
    <w:rsid w:val="00712BDA"/>
    <w:rsid w:val="00712CFE"/>
    <w:rsid w:val="00714068"/>
    <w:rsid w:val="0071497E"/>
    <w:rsid w:val="007149C5"/>
    <w:rsid w:val="00714C28"/>
    <w:rsid w:val="00715BBB"/>
    <w:rsid w:val="007163DF"/>
    <w:rsid w:val="00716404"/>
    <w:rsid w:val="00716704"/>
    <w:rsid w:val="00717276"/>
    <w:rsid w:val="00717A22"/>
    <w:rsid w:val="00717A71"/>
    <w:rsid w:val="0072035C"/>
    <w:rsid w:val="007205ED"/>
    <w:rsid w:val="007212F0"/>
    <w:rsid w:val="0072180A"/>
    <w:rsid w:val="0072195B"/>
    <w:rsid w:val="007237F7"/>
    <w:rsid w:val="00724192"/>
    <w:rsid w:val="007241A5"/>
    <w:rsid w:val="007242DF"/>
    <w:rsid w:val="007244A4"/>
    <w:rsid w:val="00725C8B"/>
    <w:rsid w:val="007268BE"/>
    <w:rsid w:val="00726B24"/>
    <w:rsid w:val="00726CA2"/>
    <w:rsid w:val="00727558"/>
    <w:rsid w:val="00727D10"/>
    <w:rsid w:val="00727D7C"/>
    <w:rsid w:val="00730493"/>
    <w:rsid w:val="00730847"/>
    <w:rsid w:val="007308D8"/>
    <w:rsid w:val="00730FDD"/>
    <w:rsid w:val="00731587"/>
    <w:rsid w:val="0073260C"/>
    <w:rsid w:val="00732F0B"/>
    <w:rsid w:val="00733847"/>
    <w:rsid w:val="00733B31"/>
    <w:rsid w:val="0073436C"/>
    <w:rsid w:val="00734917"/>
    <w:rsid w:val="00734CE7"/>
    <w:rsid w:val="00734ECA"/>
    <w:rsid w:val="00735C12"/>
    <w:rsid w:val="0073601B"/>
    <w:rsid w:val="007362FF"/>
    <w:rsid w:val="007366FC"/>
    <w:rsid w:val="00737810"/>
    <w:rsid w:val="007410B2"/>
    <w:rsid w:val="00741547"/>
    <w:rsid w:val="00741EF2"/>
    <w:rsid w:val="007424FD"/>
    <w:rsid w:val="0074254C"/>
    <w:rsid w:val="007430A8"/>
    <w:rsid w:val="00743CE0"/>
    <w:rsid w:val="00745564"/>
    <w:rsid w:val="007459F8"/>
    <w:rsid w:val="007463A8"/>
    <w:rsid w:val="0074695F"/>
    <w:rsid w:val="00747366"/>
    <w:rsid w:val="00750647"/>
    <w:rsid w:val="00750C66"/>
    <w:rsid w:val="00750CD6"/>
    <w:rsid w:val="00751089"/>
    <w:rsid w:val="007511D2"/>
    <w:rsid w:val="00751AC0"/>
    <w:rsid w:val="00751EB6"/>
    <w:rsid w:val="00752920"/>
    <w:rsid w:val="00752AAB"/>
    <w:rsid w:val="007532C0"/>
    <w:rsid w:val="0075396C"/>
    <w:rsid w:val="00754463"/>
    <w:rsid w:val="0075470B"/>
    <w:rsid w:val="00760268"/>
    <w:rsid w:val="00760498"/>
    <w:rsid w:val="007617D4"/>
    <w:rsid w:val="00761998"/>
    <w:rsid w:val="007632D0"/>
    <w:rsid w:val="0076375A"/>
    <w:rsid w:val="00763E3D"/>
    <w:rsid w:val="00764554"/>
    <w:rsid w:val="00764C9B"/>
    <w:rsid w:val="00765785"/>
    <w:rsid w:val="00765E4A"/>
    <w:rsid w:val="0076626F"/>
    <w:rsid w:val="00770530"/>
    <w:rsid w:val="00771D5F"/>
    <w:rsid w:val="00771D63"/>
    <w:rsid w:val="00772676"/>
    <w:rsid w:val="00772878"/>
    <w:rsid w:val="0077297B"/>
    <w:rsid w:val="00772BD7"/>
    <w:rsid w:val="00772FCC"/>
    <w:rsid w:val="00773A7A"/>
    <w:rsid w:val="00773E19"/>
    <w:rsid w:val="00774DC0"/>
    <w:rsid w:val="00774DFB"/>
    <w:rsid w:val="00775A8F"/>
    <w:rsid w:val="00776A89"/>
    <w:rsid w:val="00777177"/>
    <w:rsid w:val="00777AFF"/>
    <w:rsid w:val="00780CCE"/>
    <w:rsid w:val="007810B4"/>
    <w:rsid w:val="007814B3"/>
    <w:rsid w:val="00781549"/>
    <w:rsid w:val="00781EA3"/>
    <w:rsid w:val="00781EB3"/>
    <w:rsid w:val="007829DE"/>
    <w:rsid w:val="007835AD"/>
    <w:rsid w:val="0078369A"/>
    <w:rsid w:val="007838B6"/>
    <w:rsid w:val="00783FE2"/>
    <w:rsid w:val="00784087"/>
    <w:rsid w:val="007844A5"/>
    <w:rsid w:val="007847E3"/>
    <w:rsid w:val="00784EF3"/>
    <w:rsid w:val="00785EF5"/>
    <w:rsid w:val="00786117"/>
    <w:rsid w:val="00786B73"/>
    <w:rsid w:val="00787A1B"/>
    <w:rsid w:val="00790026"/>
    <w:rsid w:val="007902D1"/>
    <w:rsid w:val="00790F2F"/>
    <w:rsid w:val="007913ED"/>
    <w:rsid w:val="00791CE6"/>
    <w:rsid w:val="00792FAC"/>
    <w:rsid w:val="007931FD"/>
    <w:rsid w:val="00793C2D"/>
    <w:rsid w:val="00793E7E"/>
    <w:rsid w:val="0079640A"/>
    <w:rsid w:val="007977B0"/>
    <w:rsid w:val="007A1793"/>
    <w:rsid w:val="007A1878"/>
    <w:rsid w:val="007A1A65"/>
    <w:rsid w:val="007A1E9B"/>
    <w:rsid w:val="007A2DEF"/>
    <w:rsid w:val="007A2F7D"/>
    <w:rsid w:val="007A33C8"/>
    <w:rsid w:val="007A3B4E"/>
    <w:rsid w:val="007A438E"/>
    <w:rsid w:val="007A4888"/>
    <w:rsid w:val="007A59AF"/>
    <w:rsid w:val="007A63C4"/>
    <w:rsid w:val="007A6F14"/>
    <w:rsid w:val="007A7C8A"/>
    <w:rsid w:val="007B094A"/>
    <w:rsid w:val="007B1087"/>
    <w:rsid w:val="007B1976"/>
    <w:rsid w:val="007B1EBC"/>
    <w:rsid w:val="007B2496"/>
    <w:rsid w:val="007B4E36"/>
    <w:rsid w:val="007B5FB9"/>
    <w:rsid w:val="007B6194"/>
    <w:rsid w:val="007B6FD8"/>
    <w:rsid w:val="007B7102"/>
    <w:rsid w:val="007B7293"/>
    <w:rsid w:val="007B745A"/>
    <w:rsid w:val="007C156C"/>
    <w:rsid w:val="007C175D"/>
    <w:rsid w:val="007C1D79"/>
    <w:rsid w:val="007C252E"/>
    <w:rsid w:val="007C3A5C"/>
    <w:rsid w:val="007C4599"/>
    <w:rsid w:val="007C67C1"/>
    <w:rsid w:val="007C6909"/>
    <w:rsid w:val="007C6F36"/>
    <w:rsid w:val="007C7179"/>
    <w:rsid w:val="007C72AA"/>
    <w:rsid w:val="007C7557"/>
    <w:rsid w:val="007D019F"/>
    <w:rsid w:val="007D0235"/>
    <w:rsid w:val="007D0899"/>
    <w:rsid w:val="007D1AD1"/>
    <w:rsid w:val="007D21D1"/>
    <w:rsid w:val="007D2E67"/>
    <w:rsid w:val="007D2E6E"/>
    <w:rsid w:val="007D2FA1"/>
    <w:rsid w:val="007D3B8A"/>
    <w:rsid w:val="007D46B6"/>
    <w:rsid w:val="007D46DB"/>
    <w:rsid w:val="007D52CE"/>
    <w:rsid w:val="007D58D8"/>
    <w:rsid w:val="007D634A"/>
    <w:rsid w:val="007D6676"/>
    <w:rsid w:val="007D7827"/>
    <w:rsid w:val="007D78B9"/>
    <w:rsid w:val="007D7C3C"/>
    <w:rsid w:val="007E07A3"/>
    <w:rsid w:val="007E09AB"/>
    <w:rsid w:val="007E0FD0"/>
    <w:rsid w:val="007E17D5"/>
    <w:rsid w:val="007E2186"/>
    <w:rsid w:val="007E253C"/>
    <w:rsid w:val="007E286B"/>
    <w:rsid w:val="007E28DC"/>
    <w:rsid w:val="007E2FCA"/>
    <w:rsid w:val="007E37D9"/>
    <w:rsid w:val="007E59C4"/>
    <w:rsid w:val="007E63B7"/>
    <w:rsid w:val="007F02AF"/>
    <w:rsid w:val="007F0437"/>
    <w:rsid w:val="007F06A4"/>
    <w:rsid w:val="007F1331"/>
    <w:rsid w:val="007F2BF3"/>
    <w:rsid w:val="007F3467"/>
    <w:rsid w:val="007F39BF"/>
    <w:rsid w:val="007F59A7"/>
    <w:rsid w:val="007F60B9"/>
    <w:rsid w:val="007F76C9"/>
    <w:rsid w:val="007F7D26"/>
    <w:rsid w:val="007F7E1C"/>
    <w:rsid w:val="008001D1"/>
    <w:rsid w:val="00800C0E"/>
    <w:rsid w:val="008014CA"/>
    <w:rsid w:val="0080217B"/>
    <w:rsid w:val="00802CB8"/>
    <w:rsid w:val="00803235"/>
    <w:rsid w:val="0080333B"/>
    <w:rsid w:val="0080369A"/>
    <w:rsid w:val="00803904"/>
    <w:rsid w:val="00804087"/>
    <w:rsid w:val="008058FB"/>
    <w:rsid w:val="008071B0"/>
    <w:rsid w:val="008077A3"/>
    <w:rsid w:val="0081106F"/>
    <w:rsid w:val="00811186"/>
    <w:rsid w:val="00811200"/>
    <w:rsid w:val="008114C8"/>
    <w:rsid w:val="00812518"/>
    <w:rsid w:val="008127EB"/>
    <w:rsid w:val="00813338"/>
    <w:rsid w:val="0081379D"/>
    <w:rsid w:val="00816A53"/>
    <w:rsid w:val="008171BB"/>
    <w:rsid w:val="00820063"/>
    <w:rsid w:val="00820738"/>
    <w:rsid w:val="00820D59"/>
    <w:rsid w:val="008211DB"/>
    <w:rsid w:val="00822C44"/>
    <w:rsid w:val="00822CDA"/>
    <w:rsid w:val="00824D2A"/>
    <w:rsid w:val="00825A76"/>
    <w:rsid w:val="008260D8"/>
    <w:rsid w:val="00826312"/>
    <w:rsid w:val="00826E1C"/>
    <w:rsid w:val="00827351"/>
    <w:rsid w:val="00827441"/>
    <w:rsid w:val="00827EB6"/>
    <w:rsid w:val="008303C0"/>
    <w:rsid w:val="00830658"/>
    <w:rsid w:val="00830BD6"/>
    <w:rsid w:val="00830EF3"/>
    <w:rsid w:val="00831898"/>
    <w:rsid w:val="00831FF7"/>
    <w:rsid w:val="00832D3C"/>
    <w:rsid w:val="00833313"/>
    <w:rsid w:val="008335E3"/>
    <w:rsid w:val="008365A1"/>
    <w:rsid w:val="00840048"/>
    <w:rsid w:val="0084067F"/>
    <w:rsid w:val="008408D8"/>
    <w:rsid w:val="00840FA9"/>
    <w:rsid w:val="00841AE4"/>
    <w:rsid w:val="00841FAB"/>
    <w:rsid w:val="008423B7"/>
    <w:rsid w:val="00842479"/>
    <w:rsid w:val="00842563"/>
    <w:rsid w:val="0084277F"/>
    <w:rsid w:val="00842C2E"/>
    <w:rsid w:val="0084322C"/>
    <w:rsid w:val="0084335D"/>
    <w:rsid w:val="00843716"/>
    <w:rsid w:val="00844463"/>
    <w:rsid w:val="00844BC8"/>
    <w:rsid w:val="00844E14"/>
    <w:rsid w:val="00846B99"/>
    <w:rsid w:val="00846BC3"/>
    <w:rsid w:val="00846E0B"/>
    <w:rsid w:val="0084744F"/>
    <w:rsid w:val="00847652"/>
    <w:rsid w:val="00847F5D"/>
    <w:rsid w:val="0085085B"/>
    <w:rsid w:val="00852878"/>
    <w:rsid w:val="00853083"/>
    <w:rsid w:val="00853643"/>
    <w:rsid w:val="00853BA9"/>
    <w:rsid w:val="00853BF9"/>
    <w:rsid w:val="00854184"/>
    <w:rsid w:val="00854346"/>
    <w:rsid w:val="008544EB"/>
    <w:rsid w:val="00854AED"/>
    <w:rsid w:val="00854F7E"/>
    <w:rsid w:val="008556A0"/>
    <w:rsid w:val="00855EEC"/>
    <w:rsid w:val="00856C2E"/>
    <w:rsid w:val="00856D8F"/>
    <w:rsid w:val="00857219"/>
    <w:rsid w:val="008575C3"/>
    <w:rsid w:val="00860CD5"/>
    <w:rsid w:val="00861DEB"/>
    <w:rsid w:val="00862921"/>
    <w:rsid w:val="00863C7F"/>
    <w:rsid w:val="00863CBB"/>
    <w:rsid w:val="0086496E"/>
    <w:rsid w:val="0086514C"/>
    <w:rsid w:val="00866770"/>
    <w:rsid w:val="008670B2"/>
    <w:rsid w:val="0086745F"/>
    <w:rsid w:val="0086748E"/>
    <w:rsid w:val="008678A9"/>
    <w:rsid w:val="008705E9"/>
    <w:rsid w:val="008709F3"/>
    <w:rsid w:val="00872436"/>
    <w:rsid w:val="00872929"/>
    <w:rsid w:val="00872C30"/>
    <w:rsid w:val="008739BF"/>
    <w:rsid w:val="00873ACA"/>
    <w:rsid w:val="008749CE"/>
    <w:rsid w:val="00874F34"/>
    <w:rsid w:val="00876CAB"/>
    <w:rsid w:val="00877690"/>
    <w:rsid w:val="00880131"/>
    <w:rsid w:val="008803F0"/>
    <w:rsid w:val="00882FBB"/>
    <w:rsid w:val="0088355D"/>
    <w:rsid w:val="00883AC7"/>
    <w:rsid w:val="008841C4"/>
    <w:rsid w:val="00886F34"/>
    <w:rsid w:val="008872C2"/>
    <w:rsid w:val="008872EC"/>
    <w:rsid w:val="008902A3"/>
    <w:rsid w:val="00890638"/>
    <w:rsid w:val="00890803"/>
    <w:rsid w:val="008915B9"/>
    <w:rsid w:val="00891BA5"/>
    <w:rsid w:val="00892899"/>
    <w:rsid w:val="0089291F"/>
    <w:rsid w:val="00892C65"/>
    <w:rsid w:val="00893D4A"/>
    <w:rsid w:val="0089405A"/>
    <w:rsid w:val="0089408C"/>
    <w:rsid w:val="008947B1"/>
    <w:rsid w:val="00894F1D"/>
    <w:rsid w:val="0089566C"/>
    <w:rsid w:val="0089603E"/>
    <w:rsid w:val="0089613D"/>
    <w:rsid w:val="00897223"/>
    <w:rsid w:val="008975CD"/>
    <w:rsid w:val="008A0127"/>
    <w:rsid w:val="008A08CC"/>
    <w:rsid w:val="008A112C"/>
    <w:rsid w:val="008A1A5E"/>
    <w:rsid w:val="008A1F3C"/>
    <w:rsid w:val="008A25C3"/>
    <w:rsid w:val="008A2AC3"/>
    <w:rsid w:val="008A2BB7"/>
    <w:rsid w:val="008A3D07"/>
    <w:rsid w:val="008A547E"/>
    <w:rsid w:val="008A5FB0"/>
    <w:rsid w:val="008A64ED"/>
    <w:rsid w:val="008A6BA2"/>
    <w:rsid w:val="008A6BE3"/>
    <w:rsid w:val="008A7BEB"/>
    <w:rsid w:val="008B02DD"/>
    <w:rsid w:val="008B1170"/>
    <w:rsid w:val="008B13D2"/>
    <w:rsid w:val="008B50EB"/>
    <w:rsid w:val="008B5EC2"/>
    <w:rsid w:val="008B6075"/>
    <w:rsid w:val="008B641A"/>
    <w:rsid w:val="008B69A1"/>
    <w:rsid w:val="008B7B04"/>
    <w:rsid w:val="008C0248"/>
    <w:rsid w:val="008C0A04"/>
    <w:rsid w:val="008C0C9B"/>
    <w:rsid w:val="008C0CCA"/>
    <w:rsid w:val="008C0DED"/>
    <w:rsid w:val="008C1CE6"/>
    <w:rsid w:val="008C1D0F"/>
    <w:rsid w:val="008C1FC1"/>
    <w:rsid w:val="008C302A"/>
    <w:rsid w:val="008C32EB"/>
    <w:rsid w:val="008C50D7"/>
    <w:rsid w:val="008C511D"/>
    <w:rsid w:val="008C62ED"/>
    <w:rsid w:val="008C697B"/>
    <w:rsid w:val="008C6A2D"/>
    <w:rsid w:val="008C6D24"/>
    <w:rsid w:val="008C735B"/>
    <w:rsid w:val="008C7706"/>
    <w:rsid w:val="008D00CB"/>
    <w:rsid w:val="008D01DA"/>
    <w:rsid w:val="008D020A"/>
    <w:rsid w:val="008D0A46"/>
    <w:rsid w:val="008D0C0F"/>
    <w:rsid w:val="008D0C22"/>
    <w:rsid w:val="008D0D6A"/>
    <w:rsid w:val="008D0FF0"/>
    <w:rsid w:val="008D140A"/>
    <w:rsid w:val="008D1599"/>
    <w:rsid w:val="008D1C0A"/>
    <w:rsid w:val="008D1E00"/>
    <w:rsid w:val="008D5665"/>
    <w:rsid w:val="008D5AA2"/>
    <w:rsid w:val="008D636B"/>
    <w:rsid w:val="008D655C"/>
    <w:rsid w:val="008D67E1"/>
    <w:rsid w:val="008D68A5"/>
    <w:rsid w:val="008D7044"/>
    <w:rsid w:val="008D7235"/>
    <w:rsid w:val="008E06AE"/>
    <w:rsid w:val="008E06F5"/>
    <w:rsid w:val="008E0813"/>
    <w:rsid w:val="008E0A2D"/>
    <w:rsid w:val="008E0E7D"/>
    <w:rsid w:val="008E13F6"/>
    <w:rsid w:val="008E1BC7"/>
    <w:rsid w:val="008E20B7"/>
    <w:rsid w:val="008E21E5"/>
    <w:rsid w:val="008E24E6"/>
    <w:rsid w:val="008E271E"/>
    <w:rsid w:val="008E2827"/>
    <w:rsid w:val="008E2A44"/>
    <w:rsid w:val="008E2B15"/>
    <w:rsid w:val="008E30CD"/>
    <w:rsid w:val="008E3D6A"/>
    <w:rsid w:val="008E4069"/>
    <w:rsid w:val="008E492F"/>
    <w:rsid w:val="008E4CAD"/>
    <w:rsid w:val="008E559A"/>
    <w:rsid w:val="008E5835"/>
    <w:rsid w:val="008E5A88"/>
    <w:rsid w:val="008F0039"/>
    <w:rsid w:val="008F08CA"/>
    <w:rsid w:val="008F122A"/>
    <w:rsid w:val="008F14AE"/>
    <w:rsid w:val="008F16F8"/>
    <w:rsid w:val="008F1FCD"/>
    <w:rsid w:val="008F21F0"/>
    <w:rsid w:val="008F2E71"/>
    <w:rsid w:val="008F3A86"/>
    <w:rsid w:val="008F4367"/>
    <w:rsid w:val="008F4627"/>
    <w:rsid w:val="008F4935"/>
    <w:rsid w:val="008F4AF9"/>
    <w:rsid w:val="008F4D72"/>
    <w:rsid w:val="008F4D90"/>
    <w:rsid w:val="008F63D3"/>
    <w:rsid w:val="008F71F6"/>
    <w:rsid w:val="008F72B5"/>
    <w:rsid w:val="008F7ECD"/>
    <w:rsid w:val="009012BC"/>
    <w:rsid w:val="0090276A"/>
    <w:rsid w:val="009027BB"/>
    <w:rsid w:val="00902D96"/>
    <w:rsid w:val="00903009"/>
    <w:rsid w:val="00903516"/>
    <w:rsid w:val="00903697"/>
    <w:rsid w:val="00903E33"/>
    <w:rsid w:val="009041CE"/>
    <w:rsid w:val="009045B1"/>
    <w:rsid w:val="00904A79"/>
    <w:rsid w:val="00904F71"/>
    <w:rsid w:val="0090542D"/>
    <w:rsid w:val="009054B8"/>
    <w:rsid w:val="0090627F"/>
    <w:rsid w:val="00906596"/>
    <w:rsid w:val="00906FFD"/>
    <w:rsid w:val="00907269"/>
    <w:rsid w:val="00910009"/>
    <w:rsid w:val="009101FA"/>
    <w:rsid w:val="009113D2"/>
    <w:rsid w:val="00911DEE"/>
    <w:rsid w:val="00912F37"/>
    <w:rsid w:val="00913A4B"/>
    <w:rsid w:val="00913E6E"/>
    <w:rsid w:val="00914123"/>
    <w:rsid w:val="009143B1"/>
    <w:rsid w:val="00914CD8"/>
    <w:rsid w:val="00915BEA"/>
    <w:rsid w:val="009167A8"/>
    <w:rsid w:val="00917064"/>
    <w:rsid w:val="009171F4"/>
    <w:rsid w:val="00917C07"/>
    <w:rsid w:val="00917D3E"/>
    <w:rsid w:val="00920F92"/>
    <w:rsid w:val="009222E9"/>
    <w:rsid w:val="009223F2"/>
    <w:rsid w:val="009226D6"/>
    <w:rsid w:val="0092309B"/>
    <w:rsid w:val="009245B9"/>
    <w:rsid w:val="00924BF2"/>
    <w:rsid w:val="00924CD7"/>
    <w:rsid w:val="00925127"/>
    <w:rsid w:val="00925C7B"/>
    <w:rsid w:val="00926B1C"/>
    <w:rsid w:val="00926C04"/>
    <w:rsid w:val="00926F7C"/>
    <w:rsid w:val="0092744C"/>
    <w:rsid w:val="0092763A"/>
    <w:rsid w:val="0093025B"/>
    <w:rsid w:val="00930423"/>
    <w:rsid w:val="00930B96"/>
    <w:rsid w:val="00931302"/>
    <w:rsid w:val="00932023"/>
    <w:rsid w:val="009327DC"/>
    <w:rsid w:val="009334E7"/>
    <w:rsid w:val="00933920"/>
    <w:rsid w:val="00933EDF"/>
    <w:rsid w:val="009348C9"/>
    <w:rsid w:val="00935353"/>
    <w:rsid w:val="00936795"/>
    <w:rsid w:val="0093679F"/>
    <w:rsid w:val="00936DB9"/>
    <w:rsid w:val="009374F5"/>
    <w:rsid w:val="00937D84"/>
    <w:rsid w:val="00937E0E"/>
    <w:rsid w:val="0094063C"/>
    <w:rsid w:val="00940C25"/>
    <w:rsid w:val="0094160B"/>
    <w:rsid w:val="00942060"/>
    <w:rsid w:val="00942166"/>
    <w:rsid w:val="009421DE"/>
    <w:rsid w:val="00942C70"/>
    <w:rsid w:val="00943A16"/>
    <w:rsid w:val="00943C6D"/>
    <w:rsid w:val="00943FC1"/>
    <w:rsid w:val="00945124"/>
    <w:rsid w:val="009462BC"/>
    <w:rsid w:val="00947AB8"/>
    <w:rsid w:val="00947F0E"/>
    <w:rsid w:val="009500B9"/>
    <w:rsid w:val="00950250"/>
    <w:rsid w:val="0095033A"/>
    <w:rsid w:val="00950390"/>
    <w:rsid w:val="00950C6B"/>
    <w:rsid w:val="009510BD"/>
    <w:rsid w:val="0095116D"/>
    <w:rsid w:val="009513D4"/>
    <w:rsid w:val="00952F8F"/>
    <w:rsid w:val="00953089"/>
    <w:rsid w:val="00954EE4"/>
    <w:rsid w:val="00955514"/>
    <w:rsid w:val="00955713"/>
    <w:rsid w:val="009563B0"/>
    <w:rsid w:val="00957A69"/>
    <w:rsid w:val="009616B8"/>
    <w:rsid w:val="00961E68"/>
    <w:rsid w:val="0096291D"/>
    <w:rsid w:val="0096320A"/>
    <w:rsid w:val="009638C6"/>
    <w:rsid w:val="00963A1E"/>
    <w:rsid w:val="009702E0"/>
    <w:rsid w:val="00971647"/>
    <w:rsid w:val="00972E21"/>
    <w:rsid w:val="0097308C"/>
    <w:rsid w:val="0097334C"/>
    <w:rsid w:val="009734A6"/>
    <w:rsid w:val="00973B07"/>
    <w:rsid w:val="00974367"/>
    <w:rsid w:val="0097456E"/>
    <w:rsid w:val="0097489C"/>
    <w:rsid w:val="0097544C"/>
    <w:rsid w:val="0097630C"/>
    <w:rsid w:val="00976938"/>
    <w:rsid w:val="00976957"/>
    <w:rsid w:val="00977713"/>
    <w:rsid w:val="00980695"/>
    <w:rsid w:val="0098078C"/>
    <w:rsid w:val="00980A39"/>
    <w:rsid w:val="00980FD9"/>
    <w:rsid w:val="00981853"/>
    <w:rsid w:val="00982966"/>
    <w:rsid w:val="00983113"/>
    <w:rsid w:val="00983B7C"/>
    <w:rsid w:val="00983EF9"/>
    <w:rsid w:val="009840CB"/>
    <w:rsid w:val="009842ED"/>
    <w:rsid w:val="0098442B"/>
    <w:rsid w:val="00985311"/>
    <w:rsid w:val="0098540C"/>
    <w:rsid w:val="0098748A"/>
    <w:rsid w:val="0098799A"/>
    <w:rsid w:val="009879A1"/>
    <w:rsid w:val="00987B4B"/>
    <w:rsid w:val="00990448"/>
    <w:rsid w:val="00990691"/>
    <w:rsid w:val="00990741"/>
    <w:rsid w:val="00990A35"/>
    <w:rsid w:val="00990FEC"/>
    <w:rsid w:val="009919DF"/>
    <w:rsid w:val="00992087"/>
    <w:rsid w:val="00992397"/>
    <w:rsid w:val="00992E26"/>
    <w:rsid w:val="0099453B"/>
    <w:rsid w:val="00994A54"/>
    <w:rsid w:val="00994DCF"/>
    <w:rsid w:val="00995064"/>
    <w:rsid w:val="0099535A"/>
    <w:rsid w:val="00995D52"/>
    <w:rsid w:val="00995E83"/>
    <w:rsid w:val="00996083"/>
    <w:rsid w:val="00996AE2"/>
    <w:rsid w:val="00997450"/>
    <w:rsid w:val="009A0059"/>
    <w:rsid w:val="009A24FC"/>
    <w:rsid w:val="009A4471"/>
    <w:rsid w:val="009A6B5D"/>
    <w:rsid w:val="009A6CBD"/>
    <w:rsid w:val="009A6E75"/>
    <w:rsid w:val="009B01F8"/>
    <w:rsid w:val="009B0239"/>
    <w:rsid w:val="009B0612"/>
    <w:rsid w:val="009B0CD5"/>
    <w:rsid w:val="009B17FD"/>
    <w:rsid w:val="009B2C3E"/>
    <w:rsid w:val="009B3B38"/>
    <w:rsid w:val="009B3C7C"/>
    <w:rsid w:val="009B3DC1"/>
    <w:rsid w:val="009B42D6"/>
    <w:rsid w:val="009B46DB"/>
    <w:rsid w:val="009B4919"/>
    <w:rsid w:val="009B5BFA"/>
    <w:rsid w:val="009C02D8"/>
    <w:rsid w:val="009C1113"/>
    <w:rsid w:val="009C1360"/>
    <w:rsid w:val="009C14B6"/>
    <w:rsid w:val="009C17E7"/>
    <w:rsid w:val="009C39D0"/>
    <w:rsid w:val="009C56E3"/>
    <w:rsid w:val="009C5825"/>
    <w:rsid w:val="009C5F72"/>
    <w:rsid w:val="009C6791"/>
    <w:rsid w:val="009C69E8"/>
    <w:rsid w:val="009C7B4E"/>
    <w:rsid w:val="009D096B"/>
    <w:rsid w:val="009D1A8A"/>
    <w:rsid w:val="009D1E59"/>
    <w:rsid w:val="009D1EC7"/>
    <w:rsid w:val="009D22C5"/>
    <w:rsid w:val="009D271C"/>
    <w:rsid w:val="009D2A38"/>
    <w:rsid w:val="009D3D04"/>
    <w:rsid w:val="009D4E55"/>
    <w:rsid w:val="009D504A"/>
    <w:rsid w:val="009D5FD1"/>
    <w:rsid w:val="009D60E2"/>
    <w:rsid w:val="009D6688"/>
    <w:rsid w:val="009D76C9"/>
    <w:rsid w:val="009D77B7"/>
    <w:rsid w:val="009D79A7"/>
    <w:rsid w:val="009D7B29"/>
    <w:rsid w:val="009E0725"/>
    <w:rsid w:val="009E1A1F"/>
    <w:rsid w:val="009E1D75"/>
    <w:rsid w:val="009E214F"/>
    <w:rsid w:val="009E22DE"/>
    <w:rsid w:val="009E26BD"/>
    <w:rsid w:val="009E2D0E"/>
    <w:rsid w:val="009E31CB"/>
    <w:rsid w:val="009E39EE"/>
    <w:rsid w:val="009E3CCC"/>
    <w:rsid w:val="009E3FD6"/>
    <w:rsid w:val="009E4B90"/>
    <w:rsid w:val="009E5074"/>
    <w:rsid w:val="009E61F9"/>
    <w:rsid w:val="009E67B4"/>
    <w:rsid w:val="009E67C0"/>
    <w:rsid w:val="009E7138"/>
    <w:rsid w:val="009E7B46"/>
    <w:rsid w:val="009E7F9D"/>
    <w:rsid w:val="009F0748"/>
    <w:rsid w:val="009F154F"/>
    <w:rsid w:val="009F3083"/>
    <w:rsid w:val="009F3620"/>
    <w:rsid w:val="009F5A65"/>
    <w:rsid w:val="009F5B94"/>
    <w:rsid w:val="009F786A"/>
    <w:rsid w:val="009F7A41"/>
    <w:rsid w:val="00A00853"/>
    <w:rsid w:val="00A01257"/>
    <w:rsid w:val="00A01400"/>
    <w:rsid w:val="00A032D6"/>
    <w:rsid w:val="00A04918"/>
    <w:rsid w:val="00A04CCA"/>
    <w:rsid w:val="00A05104"/>
    <w:rsid w:val="00A051A9"/>
    <w:rsid w:val="00A05656"/>
    <w:rsid w:val="00A05F89"/>
    <w:rsid w:val="00A066B5"/>
    <w:rsid w:val="00A06E4B"/>
    <w:rsid w:val="00A0788F"/>
    <w:rsid w:val="00A07D2B"/>
    <w:rsid w:val="00A101FB"/>
    <w:rsid w:val="00A102C3"/>
    <w:rsid w:val="00A10A4E"/>
    <w:rsid w:val="00A10C03"/>
    <w:rsid w:val="00A10F23"/>
    <w:rsid w:val="00A11010"/>
    <w:rsid w:val="00A1122E"/>
    <w:rsid w:val="00A114D3"/>
    <w:rsid w:val="00A11CB9"/>
    <w:rsid w:val="00A1258A"/>
    <w:rsid w:val="00A1385C"/>
    <w:rsid w:val="00A142DD"/>
    <w:rsid w:val="00A14B0D"/>
    <w:rsid w:val="00A15E20"/>
    <w:rsid w:val="00A16187"/>
    <w:rsid w:val="00A16836"/>
    <w:rsid w:val="00A17971"/>
    <w:rsid w:val="00A20A84"/>
    <w:rsid w:val="00A20ACC"/>
    <w:rsid w:val="00A20B89"/>
    <w:rsid w:val="00A21C2B"/>
    <w:rsid w:val="00A22816"/>
    <w:rsid w:val="00A22EED"/>
    <w:rsid w:val="00A2324C"/>
    <w:rsid w:val="00A233EB"/>
    <w:rsid w:val="00A2359A"/>
    <w:rsid w:val="00A23F53"/>
    <w:rsid w:val="00A2473F"/>
    <w:rsid w:val="00A2574E"/>
    <w:rsid w:val="00A25835"/>
    <w:rsid w:val="00A25AAD"/>
    <w:rsid w:val="00A25F83"/>
    <w:rsid w:val="00A26DEE"/>
    <w:rsid w:val="00A27291"/>
    <w:rsid w:val="00A27E44"/>
    <w:rsid w:val="00A303DC"/>
    <w:rsid w:val="00A30639"/>
    <w:rsid w:val="00A307AB"/>
    <w:rsid w:val="00A307C5"/>
    <w:rsid w:val="00A30AD0"/>
    <w:rsid w:val="00A30D93"/>
    <w:rsid w:val="00A3199F"/>
    <w:rsid w:val="00A332DB"/>
    <w:rsid w:val="00A33757"/>
    <w:rsid w:val="00A34024"/>
    <w:rsid w:val="00A3590C"/>
    <w:rsid w:val="00A35A5E"/>
    <w:rsid w:val="00A36EE7"/>
    <w:rsid w:val="00A37C66"/>
    <w:rsid w:val="00A401E7"/>
    <w:rsid w:val="00A40692"/>
    <w:rsid w:val="00A40FD4"/>
    <w:rsid w:val="00A41D3B"/>
    <w:rsid w:val="00A42606"/>
    <w:rsid w:val="00A438D1"/>
    <w:rsid w:val="00A4418C"/>
    <w:rsid w:val="00A44996"/>
    <w:rsid w:val="00A44A0A"/>
    <w:rsid w:val="00A45460"/>
    <w:rsid w:val="00A459AE"/>
    <w:rsid w:val="00A46223"/>
    <w:rsid w:val="00A4629C"/>
    <w:rsid w:val="00A46743"/>
    <w:rsid w:val="00A47DC5"/>
    <w:rsid w:val="00A5088A"/>
    <w:rsid w:val="00A50F56"/>
    <w:rsid w:val="00A51402"/>
    <w:rsid w:val="00A51405"/>
    <w:rsid w:val="00A5149C"/>
    <w:rsid w:val="00A5227E"/>
    <w:rsid w:val="00A52438"/>
    <w:rsid w:val="00A52B7D"/>
    <w:rsid w:val="00A53223"/>
    <w:rsid w:val="00A53747"/>
    <w:rsid w:val="00A53E3F"/>
    <w:rsid w:val="00A54032"/>
    <w:rsid w:val="00A54C82"/>
    <w:rsid w:val="00A55A42"/>
    <w:rsid w:val="00A55ADE"/>
    <w:rsid w:val="00A561EB"/>
    <w:rsid w:val="00A57789"/>
    <w:rsid w:val="00A5795A"/>
    <w:rsid w:val="00A57A3A"/>
    <w:rsid w:val="00A57D62"/>
    <w:rsid w:val="00A57DE6"/>
    <w:rsid w:val="00A605E1"/>
    <w:rsid w:val="00A60743"/>
    <w:rsid w:val="00A609C2"/>
    <w:rsid w:val="00A60A76"/>
    <w:rsid w:val="00A614D3"/>
    <w:rsid w:val="00A6185E"/>
    <w:rsid w:val="00A62050"/>
    <w:rsid w:val="00A6251B"/>
    <w:rsid w:val="00A63330"/>
    <w:rsid w:val="00A63968"/>
    <w:rsid w:val="00A63FC7"/>
    <w:rsid w:val="00A64574"/>
    <w:rsid w:val="00A6564C"/>
    <w:rsid w:val="00A65DF9"/>
    <w:rsid w:val="00A663C8"/>
    <w:rsid w:val="00A70C42"/>
    <w:rsid w:val="00A70DDB"/>
    <w:rsid w:val="00A71228"/>
    <w:rsid w:val="00A71323"/>
    <w:rsid w:val="00A71346"/>
    <w:rsid w:val="00A725A6"/>
    <w:rsid w:val="00A72635"/>
    <w:rsid w:val="00A7276C"/>
    <w:rsid w:val="00A72DC4"/>
    <w:rsid w:val="00A739A5"/>
    <w:rsid w:val="00A73CA2"/>
    <w:rsid w:val="00A7446B"/>
    <w:rsid w:val="00A74AAA"/>
    <w:rsid w:val="00A768B4"/>
    <w:rsid w:val="00A77832"/>
    <w:rsid w:val="00A77904"/>
    <w:rsid w:val="00A77F81"/>
    <w:rsid w:val="00A8010B"/>
    <w:rsid w:val="00A8013E"/>
    <w:rsid w:val="00A81293"/>
    <w:rsid w:val="00A82717"/>
    <w:rsid w:val="00A82B08"/>
    <w:rsid w:val="00A831F1"/>
    <w:rsid w:val="00A83411"/>
    <w:rsid w:val="00A840B7"/>
    <w:rsid w:val="00A84E5A"/>
    <w:rsid w:val="00A85854"/>
    <w:rsid w:val="00A8648C"/>
    <w:rsid w:val="00A866F8"/>
    <w:rsid w:val="00A86855"/>
    <w:rsid w:val="00A86860"/>
    <w:rsid w:val="00A869BA"/>
    <w:rsid w:val="00A86ABA"/>
    <w:rsid w:val="00A8714A"/>
    <w:rsid w:val="00A87BF1"/>
    <w:rsid w:val="00A901CF"/>
    <w:rsid w:val="00A90504"/>
    <w:rsid w:val="00A90F0D"/>
    <w:rsid w:val="00A9225F"/>
    <w:rsid w:val="00A92774"/>
    <w:rsid w:val="00A932F4"/>
    <w:rsid w:val="00A97643"/>
    <w:rsid w:val="00A97B6E"/>
    <w:rsid w:val="00AA0164"/>
    <w:rsid w:val="00AA0996"/>
    <w:rsid w:val="00AA0FB7"/>
    <w:rsid w:val="00AA1900"/>
    <w:rsid w:val="00AA223E"/>
    <w:rsid w:val="00AA3087"/>
    <w:rsid w:val="00AA3512"/>
    <w:rsid w:val="00AA462D"/>
    <w:rsid w:val="00AA69A3"/>
    <w:rsid w:val="00AA6CFD"/>
    <w:rsid w:val="00AA7247"/>
    <w:rsid w:val="00AA75CE"/>
    <w:rsid w:val="00AA7DC3"/>
    <w:rsid w:val="00AB0223"/>
    <w:rsid w:val="00AB0C2E"/>
    <w:rsid w:val="00AB2B9E"/>
    <w:rsid w:val="00AB2C86"/>
    <w:rsid w:val="00AB2DE6"/>
    <w:rsid w:val="00AB3B60"/>
    <w:rsid w:val="00AB4413"/>
    <w:rsid w:val="00AB4C47"/>
    <w:rsid w:val="00AB616E"/>
    <w:rsid w:val="00AB6273"/>
    <w:rsid w:val="00AB688F"/>
    <w:rsid w:val="00AB7120"/>
    <w:rsid w:val="00AB7CCF"/>
    <w:rsid w:val="00AB7DAE"/>
    <w:rsid w:val="00AC03E6"/>
    <w:rsid w:val="00AC0D5E"/>
    <w:rsid w:val="00AC0F34"/>
    <w:rsid w:val="00AC121A"/>
    <w:rsid w:val="00AC1527"/>
    <w:rsid w:val="00AC16B1"/>
    <w:rsid w:val="00AC25CC"/>
    <w:rsid w:val="00AC44E6"/>
    <w:rsid w:val="00AC4636"/>
    <w:rsid w:val="00AC47D1"/>
    <w:rsid w:val="00AC4D04"/>
    <w:rsid w:val="00AC50F0"/>
    <w:rsid w:val="00AC5C0E"/>
    <w:rsid w:val="00AC6D33"/>
    <w:rsid w:val="00AC7784"/>
    <w:rsid w:val="00AD083A"/>
    <w:rsid w:val="00AD2D69"/>
    <w:rsid w:val="00AD2E63"/>
    <w:rsid w:val="00AD3A69"/>
    <w:rsid w:val="00AD3C0D"/>
    <w:rsid w:val="00AD40ED"/>
    <w:rsid w:val="00AD469E"/>
    <w:rsid w:val="00AD4FF0"/>
    <w:rsid w:val="00AD7D66"/>
    <w:rsid w:val="00AD7FA8"/>
    <w:rsid w:val="00AE00A9"/>
    <w:rsid w:val="00AE03DE"/>
    <w:rsid w:val="00AE0879"/>
    <w:rsid w:val="00AE0F0E"/>
    <w:rsid w:val="00AE197F"/>
    <w:rsid w:val="00AE1B60"/>
    <w:rsid w:val="00AE2180"/>
    <w:rsid w:val="00AE2AD4"/>
    <w:rsid w:val="00AE3852"/>
    <w:rsid w:val="00AE3942"/>
    <w:rsid w:val="00AE3997"/>
    <w:rsid w:val="00AE3ACE"/>
    <w:rsid w:val="00AE3D1F"/>
    <w:rsid w:val="00AE4DE3"/>
    <w:rsid w:val="00AE5CE7"/>
    <w:rsid w:val="00AE6CAE"/>
    <w:rsid w:val="00AE7A96"/>
    <w:rsid w:val="00AF07F6"/>
    <w:rsid w:val="00AF08A4"/>
    <w:rsid w:val="00AF0915"/>
    <w:rsid w:val="00AF15C6"/>
    <w:rsid w:val="00AF15F7"/>
    <w:rsid w:val="00AF1D65"/>
    <w:rsid w:val="00AF257C"/>
    <w:rsid w:val="00AF4E5F"/>
    <w:rsid w:val="00AF5493"/>
    <w:rsid w:val="00AF5578"/>
    <w:rsid w:val="00AF5592"/>
    <w:rsid w:val="00AF62C9"/>
    <w:rsid w:val="00AF6359"/>
    <w:rsid w:val="00AF7550"/>
    <w:rsid w:val="00B0010B"/>
    <w:rsid w:val="00B01054"/>
    <w:rsid w:val="00B01AD9"/>
    <w:rsid w:val="00B0263C"/>
    <w:rsid w:val="00B03921"/>
    <w:rsid w:val="00B039F0"/>
    <w:rsid w:val="00B0444A"/>
    <w:rsid w:val="00B048BC"/>
    <w:rsid w:val="00B04C6E"/>
    <w:rsid w:val="00B04D27"/>
    <w:rsid w:val="00B04E67"/>
    <w:rsid w:val="00B06F67"/>
    <w:rsid w:val="00B07638"/>
    <w:rsid w:val="00B07C59"/>
    <w:rsid w:val="00B1012F"/>
    <w:rsid w:val="00B10677"/>
    <w:rsid w:val="00B10761"/>
    <w:rsid w:val="00B1080A"/>
    <w:rsid w:val="00B11323"/>
    <w:rsid w:val="00B114EC"/>
    <w:rsid w:val="00B11938"/>
    <w:rsid w:val="00B11D40"/>
    <w:rsid w:val="00B11F9C"/>
    <w:rsid w:val="00B12678"/>
    <w:rsid w:val="00B136B8"/>
    <w:rsid w:val="00B14F82"/>
    <w:rsid w:val="00B15130"/>
    <w:rsid w:val="00B152A5"/>
    <w:rsid w:val="00B1530E"/>
    <w:rsid w:val="00B15669"/>
    <w:rsid w:val="00B158DA"/>
    <w:rsid w:val="00B15B0D"/>
    <w:rsid w:val="00B15D4E"/>
    <w:rsid w:val="00B162C2"/>
    <w:rsid w:val="00B167BE"/>
    <w:rsid w:val="00B16821"/>
    <w:rsid w:val="00B2172E"/>
    <w:rsid w:val="00B2232C"/>
    <w:rsid w:val="00B2420B"/>
    <w:rsid w:val="00B24851"/>
    <w:rsid w:val="00B24892"/>
    <w:rsid w:val="00B24B32"/>
    <w:rsid w:val="00B24B5E"/>
    <w:rsid w:val="00B2547E"/>
    <w:rsid w:val="00B2559F"/>
    <w:rsid w:val="00B25DA0"/>
    <w:rsid w:val="00B2612A"/>
    <w:rsid w:val="00B2629C"/>
    <w:rsid w:val="00B269F2"/>
    <w:rsid w:val="00B30E9D"/>
    <w:rsid w:val="00B3130B"/>
    <w:rsid w:val="00B313C0"/>
    <w:rsid w:val="00B314D0"/>
    <w:rsid w:val="00B31CBE"/>
    <w:rsid w:val="00B33680"/>
    <w:rsid w:val="00B33D83"/>
    <w:rsid w:val="00B3448B"/>
    <w:rsid w:val="00B35649"/>
    <w:rsid w:val="00B36138"/>
    <w:rsid w:val="00B36761"/>
    <w:rsid w:val="00B36BBB"/>
    <w:rsid w:val="00B36ECE"/>
    <w:rsid w:val="00B37857"/>
    <w:rsid w:val="00B37F70"/>
    <w:rsid w:val="00B407E4"/>
    <w:rsid w:val="00B41486"/>
    <w:rsid w:val="00B432B7"/>
    <w:rsid w:val="00B43D24"/>
    <w:rsid w:val="00B43F26"/>
    <w:rsid w:val="00B44904"/>
    <w:rsid w:val="00B45BBE"/>
    <w:rsid w:val="00B46352"/>
    <w:rsid w:val="00B47C2B"/>
    <w:rsid w:val="00B51B94"/>
    <w:rsid w:val="00B51EFF"/>
    <w:rsid w:val="00B526C3"/>
    <w:rsid w:val="00B53135"/>
    <w:rsid w:val="00B543D9"/>
    <w:rsid w:val="00B54A84"/>
    <w:rsid w:val="00B54C01"/>
    <w:rsid w:val="00B54F15"/>
    <w:rsid w:val="00B55DB0"/>
    <w:rsid w:val="00B56E73"/>
    <w:rsid w:val="00B57A95"/>
    <w:rsid w:val="00B604B9"/>
    <w:rsid w:val="00B611ED"/>
    <w:rsid w:val="00B62737"/>
    <w:rsid w:val="00B645C2"/>
    <w:rsid w:val="00B6493F"/>
    <w:rsid w:val="00B64951"/>
    <w:rsid w:val="00B65A4E"/>
    <w:rsid w:val="00B66BD1"/>
    <w:rsid w:val="00B66DDE"/>
    <w:rsid w:val="00B66E54"/>
    <w:rsid w:val="00B672C2"/>
    <w:rsid w:val="00B67942"/>
    <w:rsid w:val="00B7014E"/>
    <w:rsid w:val="00B702CA"/>
    <w:rsid w:val="00B70D6B"/>
    <w:rsid w:val="00B71D7B"/>
    <w:rsid w:val="00B722BC"/>
    <w:rsid w:val="00B72AA0"/>
    <w:rsid w:val="00B72C34"/>
    <w:rsid w:val="00B73973"/>
    <w:rsid w:val="00B7457A"/>
    <w:rsid w:val="00B75410"/>
    <w:rsid w:val="00B75631"/>
    <w:rsid w:val="00B75C41"/>
    <w:rsid w:val="00B75DDF"/>
    <w:rsid w:val="00B763DB"/>
    <w:rsid w:val="00B764EB"/>
    <w:rsid w:val="00B76F4C"/>
    <w:rsid w:val="00B77123"/>
    <w:rsid w:val="00B7712D"/>
    <w:rsid w:val="00B775C2"/>
    <w:rsid w:val="00B778FA"/>
    <w:rsid w:val="00B77C03"/>
    <w:rsid w:val="00B807D4"/>
    <w:rsid w:val="00B80B30"/>
    <w:rsid w:val="00B816F4"/>
    <w:rsid w:val="00B83393"/>
    <w:rsid w:val="00B83D23"/>
    <w:rsid w:val="00B83F97"/>
    <w:rsid w:val="00B85133"/>
    <w:rsid w:val="00B856D7"/>
    <w:rsid w:val="00B865F8"/>
    <w:rsid w:val="00B86676"/>
    <w:rsid w:val="00B86893"/>
    <w:rsid w:val="00B87D1F"/>
    <w:rsid w:val="00B92026"/>
    <w:rsid w:val="00B92209"/>
    <w:rsid w:val="00B929D3"/>
    <w:rsid w:val="00B92E97"/>
    <w:rsid w:val="00B9301F"/>
    <w:rsid w:val="00B93090"/>
    <w:rsid w:val="00B936EA"/>
    <w:rsid w:val="00B947DE"/>
    <w:rsid w:val="00B94A57"/>
    <w:rsid w:val="00B967A6"/>
    <w:rsid w:val="00B96E1D"/>
    <w:rsid w:val="00B97755"/>
    <w:rsid w:val="00B97765"/>
    <w:rsid w:val="00B97FC6"/>
    <w:rsid w:val="00BA04CA"/>
    <w:rsid w:val="00BA1370"/>
    <w:rsid w:val="00BA165E"/>
    <w:rsid w:val="00BA240E"/>
    <w:rsid w:val="00BA32B5"/>
    <w:rsid w:val="00BA339B"/>
    <w:rsid w:val="00BA33EA"/>
    <w:rsid w:val="00BA46EF"/>
    <w:rsid w:val="00BA63BE"/>
    <w:rsid w:val="00BA6930"/>
    <w:rsid w:val="00BA6D84"/>
    <w:rsid w:val="00BA7121"/>
    <w:rsid w:val="00BA746F"/>
    <w:rsid w:val="00BA7D7C"/>
    <w:rsid w:val="00BB093F"/>
    <w:rsid w:val="00BB101A"/>
    <w:rsid w:val="00BB19F8"/>
    <w:rsid w:val="00BB2267"/>
    <w:rsid w:val="00BB231F"/>
    <w:rsid w:val="00BB31E5"/>
    <w:rsid w:val="00BB37C1"/>
    <w:rsid w:val="00BB39A0"/>
    <w:rsid w:val="00BB3AC9"/>
    <w:rsid w:val="00BB4310"/>
    <w:rsid w:val="00BB486A"/>
    <w:rsid w:val="00BB4DE5"/>
    <w:rsid w:val="00BB596F"/>
    <w:rsid w:val="00BB5F55"/>
    <w:rsid w:val="00BB5FE4"/>
    <w:rsid w:val="00BB6791"/>
    <w:rsid w:val="00BB79C0"/>
    <w:rsid w:val="00BB7FE9"/>
    <w:rsid w:val="00BC1070"/>
    <w:rsid w:val="00BC13E6"/>
    <w:rsid w:val="00BC1D7D"/>
    <w:rsid w:val="00BC2DBD"/>
    <w:rsid w:val="00BC2EE6"/>
    <w:rsid w:val="00BC3543"/>
    <w:rsid w:val="00BC4674"/>
    <w:rsid w:val="00BC4E67"/>
    <w:rsid w:val="00BD0270"/>
    <w:rsid w:val="00BD1688"/>
    <w:rsid w:val="00BD28B9"/>
    <w:rsid w:val="00BD3065"/>
    <w:rsid w:val="00BD3A14"/>
    <w:rsid w:val="00BD4B50"/>
    <w:rsid w:val="00BD51A1"/>
    <w:rsid w:val="00BD5407"/>
    <w:rsid w:val="00BD6302"/>
    <w:rsid w:val="00BD65A8"/>
    <w:rsid w:val="00BD7CD3"/>
    <w:rsid w:val="00BD7D0E"/>
    <w:rsid w:val="00BE022E"/>
    <w:rsid w:val="00BE0C54"/>
    <w:rsid w:val="00BE0F1F"/>
    <w:rsid w:val="00BE13DC"/>
    <w:rsid w:val="00BE1724"/>
    <w:rsid w:val="00BE1B38"/>
    <w:rsid w:val="00BE1CF0"/>
    <w:rsid w:val="00BE1FE2"/>
    <w:rsid w:val="00BE2B59"/>
    <w:rsid w:val="00BE32DA"/>
    <w:rsid w:val="00BE4FB3"/>
    <w:rsid w:val="00BE5B19"/>
    <w:rsid w:val="00BE5F04"/>
    <w:rsid w:val="00BE7864"/>
    <w:rsid w:val="00BF106F"/>
    <w:rsid w:val="00BF183E"/>
    <w:rsid w:val="00BF1AF9"/>
    <w:rsid w:val="00BF460B"/>
    <w:rsid w:val="00BF5E4A"/>
    <w:rsid w:val="00BF6C48"/>
    <w:rsid w:val="00BF71F3"/>
    <w:rsid w:val="00BF7E03"/>
    <w:rsid w:val="00C01A1C"/>
    <w:rsid w:val="00C01C92"/>
    <w:rsid w:val="00C03D26"/>
    <w:rsid w:val="00C05739"/>
    <w:rsid w:val="00C058F9"/>
    <w:rsid w:val="00C05B63"/>
    <w:rsid w:val="00C06175"/>
    <w:rsid w:val="00C06F1D"/>
    <w:rsid w:val="00C07FE1"/>
    <w:rsid w:val="00C10720"/>
    <w:rsid w:val="00C1084D"/>
    <w:rsid w:val="00C119FC"/>
    <w:rsid w:val="00C12678"/>
    <w:rsid w:val="00C1277E"/>
    <w:rsid w:val="00C12A62"/>
    <w:rsid w:val="00C12C21"/>
    <w:rsid w:val="00C12D95"/>
    <w:rsid w:val="00C13828"/>
    <w:rsid w:val="00C14E14"/>
    <w:rsid w:val="00C1629B"/>
    <w:rsid w:val="00C1708C"/>
    <w:rsid w:val="00C17CE6"/>
    <w:rsid w:val="00C20230"/>
    <w:rsid w:val="00C20C12"/>
    <w:rsid w:val="00C21833"/>
    <w:rsid w:val="00C21845"/>
    <w:rsid w:val="00C21CE2"/>
    <w:rsid w:val="00C220C6"/>
    <w:rsid w:val="00C22D1A"/>
    <w:rsid w:val="00C22E4D"/>
    <w:rsid w:val="00C23F83"/>
    <w:rsid w:val="00C2474E"/>
    <w:rsid w:val="00C24DEF"/>
    <w:rsid w:val="00C24F92"/>
    <w:rsid w:val="00C25223"/>
    <w:rsid w:val="00C258FC"/>
    <w:rsid w:val="00C26ACA"/>
    <w:rsid w:val="00C26C8C"/>
    <w:rsid w:val="00C27568"/>
    <w:rsid w:val="00C27E7C"/>
    <w:rsid w:val="00C304A1"/>
    <w:rsid w:val="00C30FC5"/>
    <w:rsid w:val="00C31879"/>
    <w:rsid w:val="00C325E8"/>
    <w:rsid w:val="00C33009"/>
    <w:rsid w:val="00C33504"/>
    <w:rsid w:val="00C33AF7"/>
    <w:rsid w:val="00C34441"/>
    <w:rsid w:val="00C34BF7"/>
    <w:rsid w:val="00C34F35"/>
    <w:rsid w:val="00C36581"/>
    <w:rsid w:val="00C36D48"/>
    <w:rsid w:val="00C37121"/>
    <w:rsid w:val="00C4051E"/>
    <w:rsid w:val="00C40BFF"/>
    <w:rsid w:val="00C4139C"/>
    <w:rsid w:val="00C41521"/>
    <w:rsid w:val="00C4199F"/>
    <w:rsid w:val="00C4204C"/>
    <w:rsid w:val="00C43A48"/>
    <w:rsid w:val="00C43EC9"/>
    <w:rsid w:val="00C44044"/>
    <w:rsid w:val="00C4462B"/>
    <w:rsid w:val="00C446D6"/>
    <w:rsid w:val="00C4493D"/>
    <w:rsid w:val="00C50012"/>
    <w:rsid w:val="00C5036D"/>
    <w:rsid w:val="00C503CE"/>
    <w:rsid w:val="00C52C2A"/>
    <w:rsid w:val="00C53C84"/>
    <w:rsid w:val="00C5474B"/>
    <w:rsid w:val="00C5485F"/>
    <w:rsid w:val="00C550FB"/>
    <w:rsid w:val="00C551EF"/>
    <w:rsid w:val="00C55515"/>
    <w:rsid w:val="00C56CD6"/>
    <w:rsid w:val="00C5741A"/>
    <w:rsid w:val="00C61550"/>
    <w:rsid w:val="00C62225"/>
    <w:rsid w:val="00C62878"/>
    <w:rsid w:val="00C62FFF"/>
    <w:rsid w:val="00C63541"/>
    <w:rsid w:val="00C63548"/>
    <w:rsid w:val="00C63687"/>
    <w:rsid w:val="00C63803"/>
    <w:rsid w:val="00C646F0"/>
    <w:rsid w:val="00C648F0"/>
    <w:rsid w:val="00C64B18"/>
    <w:rsid w:val="00C65AFC"/>
    <w:rsid w:val="00C6619D"/>
    <w:rsid w:val="00C669F1"/>
    <w:rsid w:val="00C66BBA"/>
    <w:rsid w:val="00C66F64"/>
    <w:rsid w:val="00C67FE2"/>
    <w:rsid w:val="00C7182C"/>
    <w:rsid w:val="00C727E5"/>
    <w:rsid w:val="00C72E5E"/>
    <w:rsid w:val="00C72E67"/>
    <w:rsid w:val="00C732D8"/>
    <w:rsid w:val="00C73368"/>
    <w:rsid w:val="00C734A6"/>
    <w:rsid w:val="00C73503"/>
    <w:rsid w:val="00C73FCC"/>
    <w:rsid w:val="00C74D17"/>
    <w:rsid w:val="00C74D75"/>
    <w:rsid w:val="00C7639D"/>
    <w:rsid w:val="00C7670C"/>
    <w:rsid w:val="00C7678C"/>
    <w:rsid w:val="00C76D2C"/>
    <w:rsid w:val="00C775A6"/>
    <w:rsid w:val="00C824CC"/>
    <w:rsid w:val="00C84F78"/>
    <w:rsid w:val="00C85DBE"/>
    <w:rsid w:val="00C85F52"/>
    <w:rsid w:val="00C863A4"/>
    <w:rsid w:val="00C86581"/>
    <w:rsid w:val="00C86665"/>
    <w:rsid w:val="00C87D57"/>
    <w:rsid w:val="00C903F8"/>
    <w:rsid w:val="00C90584"/>
    <w:rsid w:val="00C90C51"/>
    <w:rsid w:val="00C91289"/>
    <w:rsid w:val="00C935CD"/>
    <w:rsid w:val="00C936E2"/>
    <w:rsid w:val="00C93DCD"/>
    <w:rsid w:val="00C9420B"/>
    <w:rsid w:val="00C94ED5"/>
    <w:rsid w:val="00C95056"/>
    <w:rsid w:val="00C95423"/>
    <w:rsid w:val="00C9592D"/>
    <w:rsid w:val="00C96A95"/>
    <w:rsid w:val="00C97BAE"/>
    <w:rsid w:val="00CA01F5"/>
    <w:rsid w:val="00CA031C"/>
    <w:rsid w:val="00CA03DC"/>
    <w:rsid w:val="00CA0A21"/>
    <w:rsid w:val="00CA110B"/>
    <w:rsid w:val="00CA1954"/>
    <w:rsid w:val="00CA1F61"/>
    <w:rsid w:val="00CA2134"/>
    <w:rsid w:val="00CA21D1"/>
    <w:rsid w:val="00CA29A9"/>
    <w:rsid w:val="00CA2ACB"/>
    <w:rsid w:val="00CA34DA"/>
    <w:rsid w:val="00CA3524"/>
    <w:rsid w:val="00CA3DC3"/>
    <w:rsid w:val="00CA3DFA"/>
    <w:rsid w:val="00CA408F"/>
    <w:rsid w:val="00CA4210"/>
    <w:rsid w:val="00CA4F87"/>
    <w:rsid w:val="00CA6327"/>
    <w:rsid w:val="00CA6650"/>
    <w:rsid w:val="00CA6A0B"/>
    <w:rsid w:val="00CA6D13"/>
    <w:rsid w:val="00CA706D"/>
    <w:rsid w:val="00CB0282"/>
    <w:rsid w:val="00CB0484"/>
    <w:rsid w:val="00CB08A4"/>
    <w:rsid w:val="00CB1302"/>
    <w:rsid w:val="00CB1544"/>
    <w:rsid w:val="00CB2097"/>
    <w:rsid w:val="00CB25DD"/>
    <w:rsid w:val="00CB38C5"/>
    <w:rsid w:val="00CB44AB"/>
    <w:rsid w:val="00CB47ED"/>
    <w:rsid w:val="00CB4DDD"/>
    <w:rsid w:val="00CB5F69"/>
    <w:rsid w:val="00CB68F9"/>
    <w:rsid w:val="00CB6C21"/>
    <w:rsid w:val="00CB736D"/>
    <w:rsid w:val="00CB7FB7"/>
    <w:rsid w:val="00CC1C82"/>
    <w:rsid w:val="00CC3B4D"/>
    <w:rsid w:val="00CC3B6F"/>
    <w:rsid w:val="00CC4251"/>
    <w:rsid w:val="00CC4582"/>
    <w:rsid w:val="00CC570F"/>
    <w:rsid w:val="00CC5BD8"/>
    <w:rsid w:val="00CC5D71"/>
    <w:rsid w:val="00CC5FDF"/>
    <w:rsid w:val="00CC62E3"/>
    <w:rsid w:val="00CC697C"/>
    <w:rsid w:val="00CC736A"/>
    <w:rsid w:val="00CD041C"/>
    <w:rsid w:val="00CD12F0"/>
    <w:rsid w:val="00CD1A0B"/>
    <w:rsid w:val="00CD3332"/>
    <w:rsid w:val="00CD3712"/>
    <w:rsid w:val="00CD4BEB"/>
    <w:rsid w:val="00CD4F5E"/>
    <w:rsid w:val="00CD5C8F"/>
    <w:rsid w:val="00CE22F3"/>
    <w:rsid w:val="00CE25C5"/>
    <w:rsid w:val="00CE2C76"/>
    <w:rsid w:val="00CE4DE4"/>
    <w:rsid w:val="00CE5C1F"/>
    <w:rsid w:val="00CE5C45"/>
    <w:rsid w:val="00CE603E"/>
    <w:rsid w:val="00CE610D"/>
    <w:rsid w:val="00CE6A4E"/>
    <w:rsid w:val="00CE6BBF"/>
    <w:rsid w:val="00CE6BD6"/>
    <w:rsid w:val="00CE74DE"/>
    <w:rsid w:val="00CE7976"/>
    <w:rsid w:val="00CE7E9D"/>
    <w:rsid w:val="00CF038A"/>
    <w:rsid w:val="00CF194D"/>
    <w:rsid w:val="00CF2D4C"/>
    <w:rsid w:val="00CF32D6"/>
    <w:rsid w:val="00CF3387"/>
    <w:rsid w:val="00CF422A"/>
    <w:rsid w:val="00CF5754"/>
    <w:rsid w:val="00CF6B81"/>
    <w:rsid w:val="00CF73D7"/>
    <w:rsid w:val="00CF7696"/>
    <w:rsid w:val="00CF7886"/>
    <w:rsid w:val="00D00FD4"/>
    <w:rsid w:val="00D01719"/>
    <w:rsid w:val="00D01819"/>
    <w:rsid w:val="00D01C97"/>
    <w:rsid w:val="00D01D8A"/>
    <w:rsid w:val="00D0210D"/>
    <w:rsid w:val="00D0240E"/>
    <w:rsid w:val="00D02477"/>
    <w:rsid w:val="00D0344D"/>
    <w:rsid w:val="00D03D47"/>
    <w:rsid w:val="00D04158"/>
    <w:rsid w:val="00D04575"/>
    <w:rsid w:val="00D047FA"/>
    <w:rsid w:val="00D05009"/>
    <w:rsid w:val="00D05191"/>
    <w:rsid w:val="00D055B1"/>
    <w:rsid w:val="00D05D70"/>
    <w:rsid w:val="00D06B34"/>
    <w:rsid w:val="00D06E90"/>
    <w:rsid w:val="00D06E9C"/>
    <w:rsid w:val="00D07BA2"/>
    <w:rsid w:val="00D07CF1"/>
    <w:rsid w:val="00D1027E"/>
    <w:rsid w:val="00D10313"/>
    <w:rsid w:val="00D1138A"/>
    <w:rsid w:val="00D12872"/>
    <w:rsid w:val="00D12BEA"/>
    <w:rsid w:val="00D12FE0"/>
    <w:rsid w:val="00D15001"/>
    <w:rsid w:val="00D15607"/>
    <w:rsid w:val="00D15A2C"/>
    <w:rsid w:val="00D15C4A"/>
    <w:rsid w:val="00D15DBB"/>
    <w:rsid w:val="00D16A01"/>
    <w:rsid w:val="00D16D7E"/>
    <w:rsid w:val="00D1757B"/>
    <w:rsid w:val="00D175EA"/>
    <w:rsid w:val="00D179E7"/>
    <w:rsid w:val="00D207E8"/>
    <w:rsid w:val="00D21108"/>
    <w:rsid w:val="00D22E3D"/>
    <w:rsid w:val="00D2315E"/>
    <w:rsid w:val="00D245F2"/>
    <w:rsid w:val="00D258A3"/>
    <w:rsid w:val="00D26EB9"/>
    <w:rsid w:val="00D275A5"/>
    <w:rsid w:val="00D27991"/>
    <w:rsid w:val="00D27AD5"/>
    <w:rsid w:val="00D30455"/>
    <w:rsid w:val="00D30B6D"/>
    <w:rsid w:val="00D31D6C"/>
    <w:rsid w:val="00D31E7B"/>
    <w:rsid w:val="00D32077"/>
    <w:rsid w:val="00D321AA"/>
    <w:rsid w:val="00D321E6"/>
    <w:rsid w:val="00D3265D"/>
    <w:rsid w:val="00D32A24"/>
    <w:rsid w:val="00D32E3F"/>
    <w:rsid w:val="00D3364E"/>
    <w:rsid w:val="00D35EDD"/>
    <w:rsid w:val="00D36427"/>
    <w:rsid w:val="00D3740B"/>
    <w:rsid w:val="00D37684"/>
    <w:rsid w:val="00D400AB"/>
    <w:rsid w:val="00D40534"/>
    <w:rsid w:val="00D413A2"/>
    <w:rsid w:val="00D4142F"/>
    <w:rsid w:val="00D42B53"/>
    <w:rsid w:val="00D436E9"/>
    <w:rsid w:val="00D440FA"/>
    <w:rsid w:val="00D44820"/>
    <w:rsid w:val="00D459B1"/>
    <w:rsid w:val="00D46212"/>
    <w:rsid w:val="00D46A54"/>
    <w:rsid w:val="00D47191"/>
    <w:rsid w:val="00D47B2B"/>
    <w:rsid w:val="00D513BC"/>
    <w:rsid w:val="00D51617"/>
    <w:rsid w:val="00D51F4D"/>
    <w:rsid w:val="00D523F2"/>
    <w:rsid w:val="00D530A6"/>
    <w:rsid w:val="00D5496C"/>
    <w:rsid w:val="00D54AAF"/>
    <w:rsid w:val="00D54CF6"/>
    <w:rsid w:val="00D56124"/>
    <w:rsid w:val="00D56237"/>
    <w:rsid w:val="00D576D5"/>
    <w:rsid w:val="00D57840"/>
    <w:rsid w:val="00D57C8F"/>
    <w:rsid w:val="00D60CBD"/>
    <w:rsid w:val="00D60E87"/>
    <w:rsid w:val="00D61968"/>
    <w:rsid w:val="00D62386"/>
    <w:rsid w:val="00D63360"/>
    <w:rsid w:val="00D6341B"/>
    <w:rsid w:val="00D6408C"/>
    <w:rsid w:val="00D6465C"/>
    <w:rsid w:val="00D64DDB"/>
    <w:rsid w:val="00D65733"/>
    <w:rsid w:val="00D65752"/>
    <w:rsid w:val="00D65D57"/>
    <w:rsid w:val="00D668B2"/>
    <w:rsid w:val="00D66AA4"/>
    <w:rsid w:val="00D67E6A"/>
    <w:rsid w:val="00D67FD5"/>
    <w:rsid w:val="00D70574"/>
    <w:rsid w:val="00D70931"/>
    <w:rsid w:val="00D70BFE"/>
    <w:rsid w:val="00D72391"/>
    <w:rsid w:val="00D7356A"/>
    <w:rsid w:val="00D7383A"/>
    <w:rsid w:val="00D73FA4"/>
    <w:rsid w:val="00D74259"/>
    <w:rsid w:val="00D742A1"/>
    <w:rsid w:val="00D75B16"/>
    <w:rsid w:val="00D76AB7"/>
    <w:rsid w:val="00D80158"/>
    <w:rsid w:val="00D80159"/>
    <w:rsid w:val="00D808F9"/>
    <w:rsid w:val="00D80901"/>
    <w:rsid w:val="00D810E2"/>
    <w:rsid w:val="00D825E7"/>
    <w:rsid w:val="00D826FC"/>
    <w:rsid w:val="00D8546D"/>
    <w:rsid w:val="00D86041"/>
    <w:rsid w:val="00D86456"/>
    <w:rsid w:val="00D9001F"/>
    <w:rsid w:val="00D905D7"/>
    <w:rsid w:val="00D91218"/>
    <w:rsid w:val="00D924C3"/>
    <w:rsid w:val="00D92C05"/>
    <w:rsid w:val="00D93283"/>
    <w:rsid w:val="00D93538"/>
    <w:rsid w:val="00D93575"/>
    <w:rsid w:val="00D93C2E"/>
    <w:rsid w:val="00D93C80"/>
    <w:rsid w:val="00D94143"/>
    <w:rsid w:val="00D948CA"/>
    <w:rsid w:val="00D959AC"/>
    <w:rsid w:val="00D96CF7"/>
    <w:rsid w:val="00D97496"/>
    <w:rsid w:val="00D977A9"/>
    <w:rsid w:val="00DA0234"/>
    <w:rsid w:val="00DA1199"/>
    <w:rsid w:val="00DA2717"/>
    <w:rsid w:val="00DA279B"/>
    <w:rsid w:val="00DA2C75"/>
    <w:rsid w:val="00DA331E"/>
    <w:rsid w:val="00DA44E7"/>
    <w:rsid w:val="00DA5B76"/>
    <w:rsid w:val="00DA5F85"/>
    <w:rsid w:val="00DA6C70"/>
    <w:rsid w:val="00DA75B3"/>
    <w:rsid w:val="00DB1C76"/>
    <w:rsid w:val="00DB1E42"/>
    <w:rsid w:val="00DB2F82"/>
    <w:rsid w:val="00DB33AA"/>
    <w:rsid w:val="00DB36A7"/>
    <w:rsid w:val="00DB3990"/>
    <w:rsid w:val="00DB3D2A"/>
    <w:rsid w:val="00DB46D9"/>
    <w:rsid w:val="00DB5621"/>
    <w:rsid w:val="00DB5E55"/>
    <w:rsid w:val="00DB5EF5"/>
    <w:rsid w:val="00DB5F33"/>
    <w:rsid w:val="00DB6BC4"/>
    <w:rsid w:val="00DC048F"/>
    <w:rsid w:val="00DC0714"/>
    <w:rsid w:val="00DC09A7"/>
    <w:rsid w:val="00DC0EE9"/>
    <w:rsid w:val="00DC179D"/>
    <w:rsid w:val="00DC1A51"/>
    <w:rsid w:val="00DC2CB5"/>
    <w:rsid w:val="00DC356D"/>
    <w:rsid w:val="00DC407E"/>
    <w:rsid w:val="00DC421F"/>
    <w:rsid w:val="00DC4221"/>
    <w:rsid w:val="00DC45BB"/>
    <w:rsid w:val="00DC5220"/>
    <w:rsid w:val="00DC5589"/>
    <w:rsid w:val="00DC6B1A"/>
    <w:rsid w:val="00DC737E"/>
    <w:rsid w:val="00DC759B"/>
    <w:rsid w:val="00DC7C84"/>
    <w:rsid w:val="00DD0353"/>
    <w:rsid w:val="00DD04ED"/>
    <w:rsid w:val="00DD0983"/>
    <w:rsid w:val="00DD26E5"/>
    <w:rsid w:val="00DD2769"/>
    <w:rsid w:val="00DD3781"/>
    <w:rsid w:val="00DD50E3"/>
    <w:rsid w:val="00DD5ABF"/>
    <w:rsid w:val="00DD5BFE"/>
    <w:rsid w:val="00DD6768"/>
    <w:rsid w:val="00DD67EA"/>
    <w:rsid w:val="00DD70A5"/>
    <w:rsid w:val="00DD7420"/>
    <w:rsid w:val="00DE054E"/>
    <w:rsid w:val="00DE0DCA"/>
    <w:rsid w:val="00DE15E9"/>
    <w:rsid w:val="00DE1E67"/>
    <w:rsid w:val="00DE27CA"/>
    <w:rsid w:val="00DE3416"/>
    <w:rsid w:val="00DE3804"/>
    <w:rsid w:val="00DE4B90"/>
    <w:rsid w:val="00DE56F9"/>
    <w:rsid w:val="00DE65C7"/>
    <w:rsid w:val="00DE696E"/>
    <w:rsid w:val="00DE6C29"/>
    <w:rsid w:val="00DE7A70"/>
    <w:rsid w:val="00DF0A0B"/>
    <w:rsid w:val="00DF0BAA"/>
    <w:rsid w:val="00DF1ACA"/>
    <w:rsid w:val="00DF2416"/>
    <w:rsid w:val="00DF2662"/>
    <w:rsid w:val="00DF2B3E"/>
    <w:rsid w:val="00DF47CC"/>
    <w:rsid w:val="00DF4EE0"/>
    <w:rsid w:val="00DF542B"/>
    <w:rsid w:val="00DF5A0C"/>
    <w:rsid w:val="00DF5EBA"/>
    <w:rsid w:val="00DF793E"/>
    <w:rsid w:val="00DF7CD5"/>
    <w:rsid w:val="00E01064"/>
    <w:rsid w:val="00E02470"/>
    <w:rsid w:val="00E02DEA"/>
    <w:rsid w:val="00E0581E"/>
    <w:rsid w:val="00E0603B"/>
    <w:rsid w:val="00E10B4C"/>
    <w:rsid w:val="00E10DDA"/>
    <w:rsid w:val="00E10FC8"/>
    <w:rsid w:val="00E10FEE"/>
    <w:rsid w:val="00E11BF4"/>
    <w:rsid w:val="00E11D7D"/>
    <w:rsid w:val="00E13288"/>
    <w:rsid w:val="00E1353C"/>
    <w:rsid w:val="00E135C7"/>
    <w:rsid w:val="00E13B0F"/>
    <w:rsid w:val="00E13CE9"/>
    <w:rsid w:val="00E145F1"/>
    <w:rsid w:val="00E151A4"/>
    <w:rsid w:val="00E1533D"/>
    <w:rsid w:val="00E159BF"/>
    <w:rsid w:val="00E177D6"/>
    <w:rsid w:val="00E1782C"/>
    <w:rsid w:val="00E17F82"/>
    <w:rsid w:val="00E21641"/>
    <w:rsid w:val="00E22545"/>
    <w:rsid w:val="00E23146"/>
    <w:rsid w:val="00E23220"/>
    <w:rsid w:val="00E23CCA"/>
    <w:rsid w:val="00E23FE4"/>
    <w:rsid w:val="00E24DD4"/>
    <w:rsid w:val="00E2509C"/>
    <w:rsid w:val="00E26B71"/>
    <w:rsid w:val="00E278C5"/>
    <w:rsid w:val="00E27F4C"/>
    <w:rsid w:val="00E301AA"/>
    <w:rsid w:val="00E313DB"/>
    <w:rsid w:val="00E32156"/>
    <w:rsid w:val="00E3260E"/>
    <w:rsid w:val="00E330A1"/>
    <w:rsid w:val="00E3377D"/>
    <w:rsid w:val="00E341BD"/>
    <w:rsid w:val="00E34429"/>
    <w:rsid w:val="00E36C69"/>
    <w:rsid w:val="00E37301"/>
    <w:rsid w:val="00E3737E"/>
    <w:rsid w:val="00E37844"/>
    <w:rsid w:val="00E42BCD"/>
    <w:rsid w:val="00E42D28"/>
    <w:rsid w:val="00E434C6"/>
    <w:rsid w:val="00E4526B"/>
    <w:rsid w:val="00E45E57"/>
    <w:rsid w:val="00E46277"/>
    <w:rsid w:val="00E46874"/>
    <w:rsid w:val="00E46CB8"/>
    <w:rsid w:val="00E47570"/>
    <w:rsid w:val="00E47620"/>
    <w:rsid w:val="00E4793F"/>
    <w:rsid w:val="00E47EBB"/>
    <w:rsid w:val="00E50393"/>
    <w:rsid w:val="00E50906"/>
    <w:rsid w:val="00E50E92"/>
    <w:rsid w:val="00E519F2"/>
    <w:rsid w:val="00E51B6B"/>
    <w:rsid w:val="00E51EEB"/>
    <w:rsid w:val="00E5260C"/>
    <w:rsid w:val="00E52A4E"/>
    <w:rsid w:val="00E53757"/>
    <w:rsid w:val="00E53771"/>
    <w:rsid w:val="00E53BFA"/>
    <w:rsid w:val="00E54549"/>
    <w:rsid w:val="00E54D30"/>
    <w:rsid w:val="00E55886"/>
    <w:rsid w:val="00E563AA"/>
    <w:rsid w:val="00E5642A"/>
    <w:rsid w:val="00E57C9D"/>
    <w:rsid w:val="00E60463"/>
    <w:rsid w:val="00E60D92"/>
    <w:rsid w:val="00E61543"/>
    <w:rsid w:val="00E6256C"/>
    <w:rsid w:val="00E626D9"/>
    <w:rsid w:val="00E6277F"/>
    <w:rsid w:val="00E627D3"/>
    <w:rsid w:val="00E63316"/>
    <w:rsid w:val="00E633BB"/>
    <w:rsid w:val="00E63D72"/>
    <w:rsid w:val="00E642B6"/>
    <w:rsid w:val="00E64572"/>
    <w:rsid w:val="00E646D6"/>
    <w:rsid w:val="00E65540"/>
    <w:rsid w:val="00E65A31"/>
    <w:rsid w:val="00E67EF3"/>
    <w:rsid w:val="00E7384D"/>
    <w:rsid w:val="00E74AAB"/>
    <w:rsid w:val="00E75474"/>
    <w:rsid w:val="00E7570C"/>
    <w:rsid w:val="00E75BD0"/>
    <w:rsid w:val="00E75D95"/>
    <w:rsid w:val="00E8006A"/>
    <w:rsid w:val="00E802BA"/>
    <w:rsid w:val="00E80392"/>
    <w:rsid w:val="00E814B4"/>
    <w:rsid w:val="00E83081"/>
    <w:rsid w:val="00E839EB"/>
    <w:rsid w:val="00E83A87"/>
    <w:rsid w:val="00E8408C"/>
    <w:rsid w:val="00E8412B"/>
    <w:rsid w:val="00E847EC"/>
    <w:rsid w:val="00E84C00"/>
    <w:rsid w:val="00E84E37"/>
    <w:rsid w:val="00E856E3"/>
    <w:rsid w:val="00E85BB5"/>
    <w:rsid w:val="00E8638D"/>
    <w:rsid w:val="00E909E2"/>
    <w:rsid w:val="00E90BCA"/>
    <w:rsid w:val="00E91971"/>
    <w:rsid w:val="00E922AA"/>
    <w:rsid w:val="00E92738"/>
    <w:rsid w:val="00E95817"/>
    <w:rsid w:val="00E95A0E"/>
    <w:rsid w:val="00E95C96"/>
    <w:rsid w:val="00E969E2"/>
    <w:rsid w:val="00E9786F"/>
    <w:rsid w:val="00EA021E"/>
    <w:rsid w:val="00EA0FDE"/>
    <w:rsid w:val="00EA144F"/>
    <w:rsid w:val="00EA35A2"/>
    <w:rsid w:val="00EA38DD"/>
    <w:rsid w:val="00EA4000"/>
    <w:rsid w:val="00EA44FC"/>
    <w:rsid w:val="00EA463C"/>
    <w:rsid w:val="00EA46DD"/>
    <w:rsid w:val="00EA6097"/>
    <w:rsid w:val="00EA6E57"/>
    <w:rsid w:val="00EA7D8E"/>
    <w:rsid w:val="00EB03EE"/>
    <w:rsid w:val="00EB19B9"/>
    <w:rsid w:val="00EB21CC"/>
    <w:rsid w:val="00EB2A50"/>
    <w:rsid w:val="00EB32B5"/>
    <w:rsid w:val="00EB3347"/>
    <w:rsid w:val="00EB444B"/>
    <w:rsid w:val="00EB4D3B"/>
    <w:rsid w:val="00EB51F7"/>
    <w:rsid w:val="00EB654E"/>
    <w:rsid w:val="00EB66DF"/>
    <w:rsid w:val="00EB6BDF"/>
    <w:rsid w:val="00EB72F9"/>
    <w:rsid w:val="00EB7890"/>
    <w:rsid w:val="00EB7C3D"/>
    <w:rsid w:val="00EC050F"/>
    <w:rsid w:val="00EC15AF"/>
    <w:rsid w:val="00EC2637"/>
    <w:rsid w:val="00EC372D"/>
    <w:rsid w:val="00EC3964"/>
    <w:rsid w:val="00EC4590"/>
    <w:rsid w:val="00EC4F6F"/>
    <w:rsid w:val="00EC6498"/>
    <w:rsid w:val="00EC6998"/>
    <w:rsid w:val="00EC6A41"/>
    <w:rsid w:val="00EC7657"/>
    <w:rsid w:val="00EC7F4A"/>
    <w:rsid w:val="00ED04CF"/>
    <w:rsid w:val="00ED109F"/>
    <w:rsid w:val="00ED13F7"/>
    <w:rsid w:val="00ED1808"/>
    <w:rsid w:val="00ED188E"/>
    <w:rsid w:val="00ED275D"/>
    <w:rsid w:val="00ED4436"/>
    <w:rsid w:val="00ED4454"/>
    <w:rsid w:val="00ED5238"/>
    <w:rsid w:val="00ED596F"/>
    <w:rsid w:val="00ED61D3"/>
    <w:rsid w:val="00ED7D03"/>
    <w:rsid w:val="00EE17D3"/>
    <w:rsid w:val="00EE1E32"/>
    <w:rsid w:val="00EE21AF"/>
    <w:rsid w:val="00EE3004"/>
    <w:rsid w:val="00EE30D3"/>
    <w:rsid w:val="00EE31BD"/>
    <w:rsid w:val="00EE3AD4"/>
    <w:rsid w:val="00EE3C3E"/>
    <w:rsid w:val="00EE45F1"/>
    <w:rsid w:val="00EE5173"/>
    <w:rsid w:val="00EE5751"/>
    <w:rsid w:val="00EE5995"/>
    <w:rsid w:val="00EE5A2D"/>
    <w:rsid w:val="00EE5B88"/>
    <w:rsid w:val="00EE63CA"/>
    <w:rsid w:val="00EE63F0"/>
    <w:rsid w:val="00EF0FE2"/>
    <w:rsid w:val="00EF2A21"/>
    <w:rsid w:val="00EF2A25"/>
    <w:rsid w:val="00EF3A46"/>
    <w:rsid w:val="00EF41F1"/>
    <w:rsid w:val="00EF446F"/>
    <w:rsid w:val="00EF44B7"/>
    <w:rsid w:val="00EF477F"/>
    <w:rsid w:val="00EF4783"/>
    <w:rsid w:val="00EF4B6F"/>
    <w:rsid w:val="00EF4C67"/>
    <w:rsid w:val="00EF5A42"/>
    <w:rsid w:val="00EF6A41"/>
    <w:rsid w:val="00EF6EC6"/>
    <w:rsid w:val="00EF700C"/>
    <w:rsid w:val="00EF7164"/>
    <w:rsid w:val="00EF7523"/>
    <w:rsid w:val="00EF7BFE"/>
    <w:rsid w:val="00F00538"/>
    <w:rsid w:val="00F015AB"/>
    <w:rsid w:val="00F01BDA"/>
    <w:rsid w:val="00F02E56"/>
    <w:rsid w:val="00F02ECD"/>
    <w:rsid w:val="00F03F12"/>
    <w:rsid w:val="00F0478B"/>
    <w:rsid w:val="00F04BD0"/>
    <w:rsid w:val="00F05197"/>
    <w:rsid w:val="00F055D5"/>
    <w:rsid w:val="00F069E3"/>
    <w:rsid w:val="00F07A9F"/>
    <w:rsid w:val="00F11517"/>
    <w:rsid w:val="00F11AB8"/>
    <w:rsid w:val="00F11C7F"/>
    <w:rsid w:val="00F12123"/>
    <w:rsid w:val="00F1220A"/>
    <w:rsid w:val="00F1239D"/>
    <w:rsid w:val="00F12FDA"/>
    <w:rsid w:val="00F13277"/>
    <w:rsid w:val="00F140F4"/>
    <w:rsid w:val="00F15275"/>
    <w:rsid w:val="00F1575C"/>
    <w:rsid w:val="00F163E8"/>
    <w:rsid w:val="00F16BC7"/>
    <w:rsid w:val="00F16DE8"/>
    <w:rsid w:val="00F203F9"/>
    <w:rsid w:val="00F20412"/>
    <w:rsid w:val="00F214BD"/>
    <w:rsid w:val="00F21983"/>
    <w:rsid w:val="00F227F5"/>
    <w:rsid w:val="00F23EAB"/>
    <w:rsid w:val="00F24301"/>
    <w:rsid w:val="00F24366"/>
    <w:rsid w:val="00F252A1"/>
    <w:rsid w:val="00F25306"/>
    <w:rsid w:val="00F26743"/>
    <w:rsid w:val="00F27F34"/>
    <w:rsid w:val="00F300F1"/>
    <w:rsid w:val="00F30AF6"/>
    <w:rsid w:val="00F32E6B"/>
    <w:rsid w:val="00F33765"/>
    <w:rsid w:val="00F347C1"/>
    <w:rsid w:val="00F355D4"/>
    <w:rsid w:val="00F359D3"/>
    <w:rsid w:val="00F35BB2"/>
    <w:rsid w:val="00F35CB9"/>
    <w:rsid w:val="00F36FFA"/>
    <w:rsid w:val="00F37056"/>
    <w:rsid w:val="00F405F9"/>
    <w:rsid w:val="00F41139"/>
    <w:rsid w:val="00F416FC"/>
    <w:rsid w:val="00F422CF"/>
    <w:rsid w:val="00F42973"/>
    <w:rsid w:val="00F42CE5"/>
    <w:rsid w:val="00F42E11"/>
    <w:rsid w:val="00F445B8"/>
    <w:rsid w:val="00F44E5A"/>
    <w:rsid w:val="00F44E91"/>
    <w:rsid w:val="00F52489"/>
    <w:rsid w:val="00F524B3"/>
    <w:rsid w:val="00F53FCB"/>
    <w:rsid w:val="00F54FD5"/>
    <w:rsid w:val="00F55BB3"/>
    <w:rsid w:val="00F55EE6"/>
    <w:rsid w:val="00F55F04"/>
    <w:rsid w:val="00F56809"/>
    <w:rsid w:val="00F574B9"/>
    <w:rsid w:val="00F57D3A"/>
    <w:rsid w:val="00F60B9D"/>
    <w:rsid w:val="00F613B5"/>
    <w:rsid w:val="00F617D0"/>
    <w:rsid w:val="00F61C84"/>
    <w:rsid w:val="00F61CD1"/>
    <w:rsid w:val="00F642C0"/>
    <w:rsid w:val="00F64793"/>
    <w:rsid w:val="00F66D04"/>
    <w:rsid w:val="00F6757B"/>
    <w:rsid w:val="00F67673"/>
    <w:rsid w:val="00F7022C"/>
    <w:rsid w:val="00F7113D"/>
    <w:rsid w:val="00F71683"/>
    <w:rsid w:val="00F7179A"/>
    <w:rsid w:val="00F71DF8"/>
    <w:rsid w:val="00F72449"/>
    <w:rsid w:val="00F72E71"/>
    <w:rsid w:val="00F73442"/>
    <w:rsid w:val="00F735B8"/>
    <w:rsid w:val="00F73ED1"/>
    <w:rsid w:val="00F74663"/>
    <w:rsid w:val="00F74814"/>
    <w:rsid w:val="00F74D63"/>
    <w:rsid w:val="00F74F6D"/>
    <w:rsid w:val="00F77C8D"/>
    <w:rsid w:val="00F77CC0"/>
    <w:rsid w:val="00F81DCC"/>
    <w:rsid w:val="00F81FD4"/>
    <w:rsid w:val="00F824ED"/>
    <w:rsid w:val="00F827D4"/>
    <w:rsid w:val="00F82CB3"/>
    <w:rsid w:val="00F82F55"/>
    <w:rsid w:val="00F834AD"/>
    <w:rsid w:val="00F83723"/>
    <w:rsid w:val="00F83EA2"/>
    <w:rsid w:val="00F83F35"/>
    <w:rsid w:val="00F84558"/>
    <w:rsid w:val="00F8475C"/>
    <w:rsid w:val="00F84DD4"/>
    <w:rsid w:val="00F85C24"/>
    <w:rsid w:val="00F85F9B"/>
    <w:rsid w:val="00F86917"/>
    <w:rsid w:val="00F869EF"/>
    <w:rsid w:val="00F86FE8"/>
    <w:rsid w:val="00F873D7"/>
    <w:rsid w:val="00F874D9"/>
    <w:rsid w:val="00F875BA"/>
    <w:rsid w:val="00F8763A"/>
    <w:rsid w:val="00F876D3"/>
    <w:rsid w:val="00F8787D"/>
    <w:rsid w:val="00F87E3C"/>
    <w:rsid w:val="00F87FB2"/>
    <w:rsid w:val="00F910B9"/>
    <w:rsid w:val="00F926F0"/>
    <w:rsid w:val="00F94B36"/>
    <w:rsid w:val="00F94E00"/>
    <w:rsid w:val="00F96019"/>
    <w:rsid w:val="00F97226"/>
    <w:rsid w:val="00F97387"/>
    <w:rsid w:val="00F979BF"/>
    <w:rsid w:val="00FA0100"/>
    <w:rsid w:val="00FA08D2"/>
    <w:rsid w:val="00FA10B8"/>
    <w:rsid w:val="00FA1A82"/>
    <w:rsid w:val="00FA2492"/>
    <w:rsid w:val="00FA2BD9"/>
    <w:rsid w:val="00FA310D"/>
    <w:rsid w:val="00FA5A61"/>
    <w:rsid w:val="00FA6061"/>
    <w:rsid w:val="00FA60D2"/>
    <w:rsid w:val="00FA6756"/>
    <w:rsid w:val="00FA704F"/>
    <w:rsid w:val="00FA7639"/>
    <w:rsid w:val="00FA777D"/>
    <w:rsid w:val="00FA7E99"/>
    <w:rsid w:val="00FB0C0B"/>
    <w:rsid w:val="00FB1142"/>
    <w:rsid w:val="00FB1209"/>
    <w:rsid w:val="00FB1FB8"/>
    <w:rsid w:val="00FB2316"/>
    <w:rsid w:val="00FB2884"/>
    <w:rsid w:val="00FB3B26"/>
    <w:rsid w:val="00FB4C57"/>
    <w:rsid w:val="00FB556D"/>
    <w:rsid w:val="00FB571B"/>
    <w:rsid w:val="00FB5F5B"/>
    <w:rsid w:val="00FB73C8"/>
    <w:rsid w:val="00FB74F0"/>
    <w:rsid w:val="00FB7638"/>
    <w:rsid w:val="00FB7889"/>
    <w:rsid w:val="00FB7DC9"/>
    <w:rsid w:val="00FC015A"/>
    <w:rsid w:val="00FC053C"/>
    <w:rsid w:val="00FC0B3E"/>
    <w:rsid w:val="00FC1C27"/>
    <w:rsid w:val="00FC1DB6"/>
    <w:rsid w:val="00FC24D3"/>
    <w:rsid w:val="00FC3B01"/>
    <w:rsid w:val="00FC476D"/>
    <w:rsid w:val="00FC5CD9"/>
    <w:rsid w:val="00FC5D79"/>
    <w:rsid w:val="00FC6716"/>
    <w:rsid w:val="00FC70E2"/>
    <w:rsid w:val="00FC7994"/>
    <w:rsid w:val="00FD03DD"/>
    <w:rsid w:val="00FD0A4A"/>
    <w:rsid w:val="00FD0DD2"/>
    <w:rsid w:val="00FD18E2"/>
    <w:rsid w:val="00FD1F33"/>
    <w:rsid w:val="00FD247A"/>
    <w:rsid w:val="00FD2694"/>
    <w:rsid w:val="00FD2D34"/>
    <w:rsid w:val="00FD3330"/>
    <w:rsid w:val="00FD33DC"/>
    <w:rsid w:val="00FD3CEF"/>
    <w:rsid w:val="00FD4C10"/>
    <w:rsid w:val="00FD5281"/>
    <w:rsid w:val="00FD5528"/>
    <w:rsid w:val="00FD59B7"/>
    <w:rsid w:val="00FD6826"/>
    <w:rsid w:val="00FD69C4"/>
    <w:rsid w:val="00FD7E07"/>
    <w:rsid w:val="00FE0183"/>
    <w:rsid w:val="00FE19F6"/>
    <w:rsid w:val="00FE5BBE"/>
    <w:rsid w:val="00FE5E8E"/>
    <w:rsid w:val="00FE6080"/>
    <w:rsid w:val="00FE6C44"/>
    <w:rsid w:val="00FF015C"/>
    <w:rsid w:val="00FF04E5"/>
    <w:rsid w:val="00FF0B7B"/>
    <w:rsid w:val="00FF1716"/>
    <w:rsid w:val="00FF198D"/>
    <w:rsid w:val="00FF1B0F"/>
    <w:rsid w:val="00FF20D7"/>
    <w:rsid w:val="00FF304B"/>
    <w:rsid w:val="00FF3657"/>
    <w:rsid w:val="00FF45C5"/>
    <w:rsid w:val="00FF5C7D"/>
    <w:rsid w:val="00FF61C3"/>
    <w:rsid w:val="00FF6366"/>
    <w:rsid w:val="00FF6405"/>
    <w:rsid w:val="00FF6D05"/>
    <w:rsid w:val="00FF7097"/>
    <w:rsid w:val="00FF7738"/>
    <w:rsid w:val="00FF7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c000" strokecolor="#ffc000">
      <v:fill color="#ffc000"/>
      <v:stroke color="#ffc000" weight="2pt"/>
    </o:shapedefaults>
    <o:shapelayout v:ext="edit">
      <o:idmap v:ext="edit" data="2"/>
    </o:shapelayout>
  </w:shapeDefaults>
  <w:decimalSymbol w:val="."/>
  <w:listSeparator w:val=","/>
  <w14:docId w14:val="3208D7C3"/>
  <w15:docId w15:val="{979956BC-B0A4-4C3E-82BB-417F785A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96"/>
      <w:ind w:left="119"/>
      <w:outlineLvl w:val="0"/>
    </w:pPr>
    <w:rPr>
      <w:sz w:val="48"/>
      <w:szCs w:val="48"/>
    </w:rPr>
  </w:style>
  <w:style w:type="paragraph" w:styleId="2">
    <w:name w:val="heading 2"/>
    <w:basedOn w:val="a"/>
    <w:uiPriority w:val="1"/>
    <w:qFormat/>
    <w:pPr>
      <w:spacing w:before="97"/>
      <w:ind w:left="119" w:right="1649"/>
      <w:jc w:val="center"/>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570" w:hanging="255"/>
    </w:pPr>
  </w:style>
  <w:style w:type="paragraph" w:customStyle="1" w:styleId="TableParagraph">
    <w:name w:val="Table Paragraph"/>
    <w:basedOn w:val="a"/>
    <w:uiPriority w:val="1"/>
    <w:qFormat/>
    <w:pPr>
      <w:spacing w:before="127"/>
      <w:ind w:left="82"/>
      <w:jc w:val="center"/>
    </w:pPr>
  </w:style>
  <w:style w:type="character" w:styleId="a5">
    <w:name w:val="Hyperlink"/>
    <w:basedOn w:val="a0"/>
    <w:uiPriority w:val="99"/>
    <w:unhideWhenUsed/>
    <w:rsid w:val="00D65733"/>
    <w:rPr>
      <w:color w:val="0000FF" w:themeColor="hyperlink"/>
      <w:u w:val="single"/>
    </w:rPr>
  </w:style>
  <w:style w:type="paragraph" w:styleId="a6">
    <w:name w:val="Balloon Text"/>
    <w:basedOn w:val="a"/>
    <w:link w:val="Char0"/>
    <w:uiPriority w:val="99"/>
    <w:semiHidden/>
    <w:unhideWhenUsed/>
    <w:rsid w:val="00FD5528"/>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FD5528"/>
    <w:rPr>
      <w:rFonts w:asciiTheme="majorHAnsi" w:eastAsiaTheme="majorEastAsia" w:hAnsiTheme="majorHAnsi" w:cstheme="majorBidi"/>
      <w:sz w:val="18"/>
      <w:szCs w:val="18"/>
    </w:rPr>
  </w:style>
  <w:style w:type="paragraph" w:styleId="a7">
    <w:name w:val="caption"/>
    <w:basedOn w:val="a"/>
    <w:next w:val="a"/>
    <w:uiPriority w:val="35"/>
    <w:unhideWhenUsed/>
    <w:qFormat/>
    <w:rsid w:val="005B0244"/>
    <w:rPr>
      <w:b/>
      <w:bCs/>
      <w:sz w:val="20"/>
      <w:szCs w:val="20"/>
    </w:rPr>
  </w:style>
  <w:style w:type="paragraph" w:styleId="a8">
    <w:name w:val="header"/>
    <w:basedOn w:val="a"/>
    <w:link w:val="Char1"/>
    <w:uiPriority w:val="99"/>
    <w:unhideWhenUsed/>
    <w:rsid w:val="007C175D"/>
    <w:pPr>
      <w:tabs>
        <w:tab w:val="center" w:pos="4513"/>
        <w:tab w:val="right" w:pos="9026"/>
      </w:tabs>
      <w:snapToGrid w:val="0"/>
    </w:pPr>
  </w:style>
  <w:style w:type="character" w:customStyle="1" w:styleId="Char1">
    <w:name w:val="머리글 Char"/>
    <w:basedOn w:val="a0"/>
    <w:link w:val="a8"/>
    <w:uiPriority w:val="99"/>
    <w:rsid w:val="007C175D"/>
    <w:rPr>
      <w:rFonts w:ascii="Arial" w:eastAsia="Arial" w:hAnsi="Arial" w:cs="Arial"/>
    </w:rPr>
  </w:style>
  <w:style w:type="paragraph" w:styleId="a9">
    <w:name w:val="footer"/>
    <w:basedOn w:val="a"/>
    <w:link w:val="Char2"/>
    <w:uiPriority w:val="99"/>
    <w:unhideWhenUsed/>
    <w:rsid w:val="007C175D"/>
    <w:pPr>
      <w:tabs>
        <w:tab w:val="center" w:pos="4513"/>
        <w:tab w:val="right" w:pos="9026"/>
      </w:tabs>
      <w:snapToGrid w:val="0"/>
    </w:pPr>
  </w:style>
  <w:style w:type="character" w:customStyle="1" w:styleId="Char2">
    <w:name w:val="바닥글 Char"/>
    <w:basedOn w:val="a0"/>
    <w:link w:val="a9"/>
    <w:uiPriority w:val="99"/>
    <w:rsid w:val="007C175D"/>
    <w:rPr>
      <w:rFonts w:ascii="Arial" w:eastAsia="Arial" w:hAnsi="Arial" w:cs="Arial"/>
    </w:rPr>
  </w:style>
  <w:style w:type="character" w:styleId="aa">
    <w:name w:val="FollowedHyperlink"/>
    <w:basedOn w:val="a0"/>
    <w:uiPriority w:val="99"/>
    <w:semiHidden/>
    <w:unhideWhenUsed/>
    <w:rsid w:val="00B11D40"/>
    <w:rPr>
      <w:color w:val="800080" w:themeColor="followedHyperlink"/>
      <w:u w:val="single"/>
    </w:rPr>
  </w:style>
  <w:style w:type="paragraph" w:styleId="TOC">
    <w:name w:val="TOC Heading"/>
    <w:basedOn w:val="1"/>
    <w:next w:val="a"/>
    <w:uiPriority w:val="39"/>
    <w:unhideWhenUsed/>
    <w:qFormat/>
    <w:rsid w:val="0053769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ko-KR"/>
    </w:rPr>
  </w:style>
  <w:style w:type="paragraph" w:styleId="20">
    <w:name w:val="toc 2"/>
    <w:basedOn w:val="a"/>
    <w:next w:val="a"/>
    <w:autoRedefine/>
    <w:uiPriority w:val="39"/>
    <w:unhideWhenUsed/>
    <w:rsid w:val="00537691"/>
    <w:pPr>
      <w:ind w:leftChars="200" w:left="425"/>
    </w:pPr>
  </w:style>
  <w:style w:type="paragraph" w:styleId="10">
    <w:name w:val="toc 1"/>
    <w:basedOn w:val="a"/>
    <w:next w:val="a"/>
    <w:autoRedefine/>
    <w:uiPriority w:val="39"/>
    <w:unhideWhenUsed/>
    <w:rsid w:val="00537691"/>
  </w:style>
  <w:style w:type="character" w:styleId="ab">
    <w:name w:val="Unresolved Mention"/>
    <w:basedOn w:val="a0"/>
    <w:uiPriority w:val="99"/>
    <w:semiHidden/>
    <w:unhideWhenUsed/>
    <w:rsid w:val="00300B0F"/>
    <w:rPr>
      <w:color w:val="605E5C"/>
      <w:shd w:val="clear" w:color="auto" w:fill="E1DFDD"/>
    </w:rPr>
  </w:style>
  <w:style w:type="character" w:customStyle="1" w:styleId="Char">
    <w:name w:val="본문 Char"/>
    <w:basedOn w:val="a0"/>
    <w:link w:val="a3"/>
    <w:uiPriority w:val="1"/>
    <w:rsid w:val="007463A8"/>
    <w:rPr>
      <w:rFonts w:ascii="Arial" w:eastAsia="Arial" w:hAnsi="Arial" w:cs="Arial"/>
      <w:sz w:val="24"/>
      <w:szCs w:val="24"/>
    </w:rPr>
  </w:style>
  <w:style w:type="table" w:styleId="ac">
    <w:name w:val="Table Grid"/>
    <w:basedOn w:val="a1"/>
    <w:uiPriority w:val="59"/>
    <w:rsid w:val="0034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34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3478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w:basedOn w:val="a1"/>
    <w:uiPriority w:val="47"/>
    <w:rsid w:val="0034781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1"/>
    <w:uiPriority w:val="46"/>
    <w:rsid w:val="0034781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1">
    <w:name w:val="Grid Table 2 Accent 1"/>
    <w:basedOn w:val="a1"/>
    <w:uiPriority w:val="47"/>
    <w:rsid w:val="003478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
    <w:name w:val="Grid Table 4"/>
    <w:basedOn w:val="a1"/>
    <w:uiPriority w:val="49"/>
    <w:rsid w:val="003478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3478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List Table 1 Light"/>
    <w:basedOn w:val="a1"/>
    <w:uiPriority w:val="46"/>
    <w:rsid w:val="0034781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3478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60">
    <w:name w:val="List Table 6 Colorful"/>
    <w:basedOn w:val="a1"/>
    <w:uiPriority w:val="51"/>
    <w:rsid w:val="003478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3478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3478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3478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3478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3478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0">
    <w:name w:val="Grid Table 5 Dark"/>
    <w:basedOn w:val="a1"/>
    <w:uiPriority w:val="50"/>
    <w:rsid w:val="003478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7">
    <w:name w:val="Grid Table 7 Colorful"/>
    <w:basedOn w:val="a1"/>
    <w:uiPriority w:val="52"/>
    <w:rsid w:val="003478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1">
    <w:name w:val="List Table 4"/>
    <w:basedOn w:val="a1"/>
    <w:uiPriority w:val="49"/>
    <w:rsid w:val="003478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83">
      <w:bodyDiv w:val="1"/>
      <w:marLeft w:val="0"/>
      <w:marRight w:val="0"/>
      <w:marTop w:val="0"/>
      <w:marBottom w:val="0"/>
      <w:divBdr>
        <w:top w:val="none" w:sz="0" w:space="0" w:color="auto"/>
        <w:left w:val="none" w:sz="0" w:space="0" w:color="auto"/>
        <w:bottom w:val="none" w:sz="0" w:space="0" w:color="auto"/>
        <w:right w:val="none" w:sz="0" w:space="0" w:color="auto"/>
      </w:divBdr>
    </w:div>
    <w:div w:id="159663041">
      <w:bodyDiv w:val="1"/>
      <w:marLeft w:val="0"/>
      <w:marRight w:val="0"/>
      <w:marTop w:val="0"/>
      <w:marBottom w:val="0"/>
      <w:divBdr>
        <w:top w:val="none" w:sz="0" w:space="0" w:color="auto"/>
        <w:left w:val="none" w:sz="0" w:space="0" w:color="auto"/>
        <w:bottom w:val="none" w:sz="0" w:space="0" w:color="auto"/>
        <w:right w:val="none" w:sz="0" w:space="0" w:color="auto"/>
      </w:divBdr>
    </w:div>
    <w:div w:id="215702245">
      <w:bodyDiv w:val="1"/>
      <w:marLeft w:val="0"/>
      <w:marRight w:val="0"/>
      <w:marTop w:val="0"/>
      <w:marBottom w:val="0"/>
      <w:divBdr>
        <w:top w:val="none" w:sz="0" w:space="0" w:color="auto"/>
        <w:left w:val="none" w:sz="0" w:space="0" w:color="auto"/>
        <w:bottom w:val="none" w:sz="0" w:space="0" w:color="auto"/>
        <w:right w:val="none" w:sz="0" w:space="0" w:color="auto"/>
      </w:divBdr>
    </w:div>
    <w:div w:id="244385060">
      <w:bodyDiv w:val="1"/>
      <w:marLeft w:val="0"/>
      <w:marRight w:val="0"/>
      <w:marTop w:val="0"/>
      <w:marBottom w:val="0"/>
      <w:divBdr>
        <w:top w:val="none" w:sz="0" w:space="0" w:color="auto"/>
        <w:left w:val="none" w:sz="0" w:space="0" w:color="auto"/>
        <w:bottom w:val="none" w:sz="0" w:space="0" w:color="auto"/>
        <w:right w:val="none" w:sz="0" w:space="0" w:color="auto"/>
      </w:divBdr>
    </w:div>
    <w:div w:id="247928409">
      <w:bodyDiv w:val="1"/>
      <w:marLeft w:val="0"/>
      <w:marRight w:val="0"/>
      <w:marTop w:val="0"/>
      <w:marBottom w:val="0"/>
      <w:divBdr>
        <w:top w:val="none" w:sz="0" w:space="0" w:color="auto"/>
        <w:left w:val="none" w:sz="0" w:space="0" w:color="auto"/>
        <w:bottom w:val="none" w:sz="0" w:space="0" w:color="auto"/>
        <w:right w:val="none" w:sz="0" w:space="0" w:color="auto"/>
      </w:divBdr>
    </w:div>
    <w:div w:id="426930270">
      <w:bodyDiv w:val="1"/>
      <w:marLeft w:val="0"/>
      <w:marRight w:val="0"/>
      <w:marTop w:val="0"/>
      <w:marBottom w:val="0"/>
      <w:divBdr>
        <w:top w:val="none" w:sz="0" w:space="0" w:color="auto"/>
        <w:left w:val="none" w:sz="0" w:space="0" w:color="auto"/>
        <w:bottom w:val="none" w:sz="0" w:space="0" w:color="auto"/>
        <w:right w:val="none" w:sz="0" w:space="0" w:color="auto"/>
      </w:divBdr>
    </w:div>
    <w:div w:id="440876406">
      <w:bodyDiv w:val="1"/>
      <w:marLeft w:val="0"/>
      <w:marRight w:val="0"/>
      <w:marTop w:val="0"/>
      <w:marBottom w:val="0"/>
      <w:divBdr>
        <w:top w:val="none" w:sz="0" w:space="0" w:color="auto"/>
        <w:left w:val="none" w:sz="0" w:space="0" w:color="auto"/>
        <w:bottom w:val="none" w:sz="0" w:space="0" w:color="auto"/>
        <w:right w:val="none" w:sz="0" w:space="0" w:color="auto"/>
      </w:divBdr>
    </w:div>
    <w:div w:id="476454996">
      <w:bodyDiv w:val="1"/>
      <w:marLeft w:val="0"/>
      <w:marRight w:val="0"/>
      <w:marTop w:val="0"/>
      <w:marBottom w:val="0"/>
      <w:divBdr>
        <w:top w:val="none" w:sz="0" w:space="0" w:color="auto"/>
        <w:left w:val="none" w:sz="0" w:space="0" w:color="auto"/>
        <w:bottom w:val="none" w:sz="0" w:space="0" w:color="auto"/>
        <w:right w:val="none" w:sz="0" w:space="0" w:color="auto"/>
      </w:divBdr>
    </w:div>
    <w:div w:id="548566779">
      <w:bodyDiv w:val="1"/>
      <w:marLeft w:val="0"/>
      <w:marRight w:val="0"/>
      <w:marTop w:val="0"/>
      <w:marBottom w:val="0"/>
      <w:divBdr>
        <w:top w:val="none" w:sz="0" w:space="0" w:color="auto"/>
        <w:left w:val="none" w:sz="0" w:space="0" w:color="auto"/>
        <w:bottom w:val="none" w:sz="0" w:space="0" w:color="auto"/>
        <w:right w:val="none" w:sz="0" w:space="0" w:color="auto"/>
      </w:divBdr>
    </w:div>
    <w:div w:id="554512766">
      <w:bodyDiv w:val="1"/>
      <w:marLeft w:val="0"/>
      <w:marRight w:val="0"/>
      <w:marTop w:val="0"/>
      <w:marBottom w:val="0"/>
      <w:divBdr>
        <w:top w:val="none" w:sz="0" w:space="0" w:color="auto"/>
        <w:left w:val="none" w:sz="0" w:space="0" w:color="auto"/>
        <w:bottom w:val="none" w:sz="0" w:space="0" w:color="auto"/>
        <w:right w:val="none" w:sz="0" w:space="0" w:color="auto"/>
      </w:divBdr>
    </w:div>
    <w:div w:id="582036141">
      <w:bodyDiv w:val="1"/>
      <w:marLeft w:val="0"/>
      <w:marRight w:val="0"/>
      <w:marTop w:val="0"/>
      <w:marBottom w:val="0"/>
      <w:divBdr>
        <w:top w:val="none" w:sz="0" w:space="0" w:color="auto"/>
        <w:left w:val="none" w:sz="0" w:space="0" w:color="auto"/>
        <w:bottom w:val="none" w:sz="0" w:space="0" w:color="auto"/>
        <w:right w:val="none" w:sz="0" w:space="0" w:color="auto"/>
      </w:divBdr>
    </w:div>
    <w:div w:id="614144521">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846362068">
      <w:bodyDiv w:val="1"/>
      <w:marLeft w:val="0"/>
      <w:marRight w:val="0"/>
      <w:marTop w:val="0"/>
      <w:marBottom w:val="0"/>
      <w:divBdr>
        <w:top w:val="none" w:sz="0" w:space="0" w:color="auto"/>
        <w:left w:val="none" w:sz="0" w:space="0" w:color="auto"/>
        <w:bottom w:val="none" w:sz="0" w:space="0" w:color="auto"/>
        <w:right w:val="none" w:sz="0" w:space="0" w:color="auto"/>
      </w:divBdr>
    </w:div>
    <w:div w:id="858546593">
      <w:bodyDiv w:val="1"/>
      <w:marLeft w:val="0"/>
      <w:marRight w:val="0"/>
      <w:marTop w:val="0"/>
      <w:marBottom w:val="0"/>
      <w:divBdr>
        <w:top w:val="none" w:sz="0" w:space="0" w:color="auto"/>
        <w:left w:val="none" w:sz="0" w:space="0" w:color="auto"/>
        <w:bottom w:val="none" w:sz="0" w:space="0" w:color="auto"/>
        <w:right w:val="none" w:sz="0" w:space="0" w:color="auto"/>
      </w:divBdr>
    </w:div>
    <w:div w:id="884220471">
      <w:bodyDiv w:val="1"/>
      <w:marLeft w:val="0"/>
      <w:marRight w:val="0"/>
      <w:marTop w:val="0"/>
      <w:marBottom w:val="0"/>
      <w:divBdr>
        <w:top w:val="none" w:sz="0" w:space="0" w:color="auto"/>
        <w:left w:val="none" w:sz="0" w:space="0" w:color="auto"/>
        <w:bottom w:val="none" w:sz="0" w:space="0" w:color="auto"/>
        <w:right w:val="none" w:sz="0" w:space="0" w:color="auto"/>
      </w:divBdr>
    </w:div>
    <w:div w:id="1042095990">
      <w:bodyDiv w:val="1"/>
      <w:marLeft w:val="0"/>
      <w:marRight w:val="0"/>
      <w:marTop w:val="0"/>
      <w:marBottom w:val="0"/>
      <w:divBdr>
        <w:top w:val="none" w:sz="0" w:space="0" w:color="auto"/>
        <w:left w:val="none" w:sz="0" w:space="0" w:color="auto"/>
        <w:bottom w:val="none" w:sz="0" w:space="0" w:color="auto"/>
        <w:right w:val="none" w:sz="0" w:space="0" w:color="auto"/>
      </w:divBdr>
      <w:divsChild>
        <w:div w:id="534970553">
          <w:marLeft w:val="0"/>
          <w:marRight w:val="0"/>
          <w:marTop w:val="0"/>
          <w:marBottom w:val="0"/>
          <w:divBdr>
            <w:top w:val="none" w:sz="0" w:space="0" w:color="auto"/>
            <w:left w:val="none" w:sz="0" w:space="0" w:color="auto"/>
            <w:bottom w:val="none" w:sz="0" w:space="0" w:color="auto"/>
            <w:right w:val="none" w:sz="0" w:space="0" w:color="auto"/>
          </w:divBdr>
          <w:divsChild>
            <w:div w:id="37976751">
              <w:marLeft w:val="0"/>
              <w:marRight w:val="0"/>
              <w:marTop w:val="0"/>
              <w:marBottom w:val="0"/>
              <w:divBdr>
                <w:top w:val="none" w:sz="0" w:space="0" w:color="auto"/>
                <w:left w:val="none" w:sz="0" w:space="0" w:color="auto"/>
                <w:bottom w:val="none" w:sz="0" w:space="0" w:color="auto"/>
                <w:right w:val="none" w:sz="0" w:space="0" w:color="auto"/>
              </w:divBdr>
            </w:div>
            <w:div w:id="43719513">
              <w:marLeft w:val="0"/>
              <w:marRight w:val="0"/>
              <w:marTop w:val="0"/>
              <w:marBottom w:val="0"/>
              <w:divBdr>
                <w:top w:val="none" w:sz="0" w:space="0" w:color="auto"/>
                <w:left w:val="none" w:sz="0" w:space="0" w:color="auto"/>
                <w:bottom w:val="none" w:sz="0" w:space="0" w:color="auto"/>
                <w:right w:val="none" w:sz="0" w:space="0" w:color="auto"/>
              </w:divBdr>
            </w:div>
            <w:div w:id="93408683">
              <w:marLeft w:val="0"/>
              <w:marRight w:val="0"/>
              <w:marTop w:val="0"/>
              <w:marBottom w:val="0"/>
              <w:divBdr>
                <w:top w:val="none" w:sz="0" w:space="0" w:color="auto"/>
                <w:left w:val="none" w:sz="0" w:space="0" w:color="auto"/>
                <w:bottom w:val="none" w:sz="0" w:space="0" w:color="auto"/>
                <w:right w:val="none" w:sz="0" w:space="0" w:color="auto"/>
              </w:divBdr>
            </w:div>
            <w:div w:id="95292656">
              <w:marLeft w:val="0"/>
              <w:marRight w:val="0"/>
              <w:marTop w:val="0"/>
              <w:marBottom w:val="0"/>
              <w:divBdr>
                <w:top w:val="none" w:sz="0" w:space="0" w:color="auto"/>
                <w:left w:val="none" w:sz="0" w:space="0" w:color="auto"/>
                <w:bottom w:val="none" w:sz="0" w:space="0" w:color="auto"/>
                <w:right w:val="none" w:sz="0" w:space="0" w:color="auto"/>
              </w:divBdr>
            </w:div>
            <w:div w:id="102656800">
              <w:marLeft w:val="0"/>
              <w:marRight w:val="0"/>
              <w:marTop w:val="0"/>
              <w:marBottom w:val="0"/>
              <w:divBdr>
                <w:top w:val="none" w:sz="0" w:space="0" w:color="auto"/>
                <w:left w:val="none" w:sz="0" w:space="0" w:color="auto"/>
                <w:bottom w:val="none" w:sz="0" w:space="0" w:color="auto"/>
                <w:right w:val="none" w:sz="0" w:space="0" w:color="auto"/>
              </w:divBdr>
            </w:div>
            <w:div w:id="109201151">
              <w:marLeft w:val="0"/>
              <w:marRight w:val="0"/>
              <w:marTop w:val="0"/>
              <w:marBottom w:val="0"/>
              <w:divBdr>
                <w:top w:val="none" w:sz="0" w:space="0" w:color="auto"/>
                <w:left w:val="none" w:sz="0" w:space="0" w:color="auto"/>
                <w:bottom w:val="none" w:sz="0" w:space="0" w:color="auto"/>
                <w:right w:val="none" w:sz="0" w:space="0" w:color="auto"/>
              </w:divBdr>
            </w:div>
            <w:div w:id="112287131">
              <w:marLeft w:val="0"/>
              <w:marRight w:val="0"/>
              <w:marTop w:val="0"/>
              <w:marBottom w:val="0"/>
              <w:divBdr>
                <w:top w:val="none" w:sz="0" w:space="0" w:color="auto"/>
                <w:left w:val="none" w:sz="0" w:space="0" w:color="auto"/>
                <w:bottom w:val="none" w:sz="0" w:space="0" w:color="auto"/>
                <w:right w:val="none" w:sz="0" w:space="0" w:color="auto"/>
              </w:divBdr>
            </w:div>
            <w:div w:id="124811006">
              <w:marLeft w:val="0"/>
              <w:marRight w:val="0"/>
              <w:marTop w:val="0"/>
              <w:marBottom w:val="0"/>
              <w:divBdr>
                <w:top w:val="none" w:sz="0" w:space="0" w:color="auto"/>
                <w:left w:val="none" w:sz="0" w:space="0" w:color="auto"/>
                <w:bottom w:val="none" w:sz="0" w:space="0" w:color="auto"/>
                <w:right w:val="none" w:sz="0" w:space="0" w:color="auto"/>
              </w:divBdr>
            </w:div>
            <w:div w:id="126169352">
              <w:marLeft w:val="0"/>
              <w:marRight w:val="0"/>
              <w:marTop w:val="0"/>
              <w:marBottom w:val="0"/>
              <w:divBdr>
                <w:top w:val="none" w:sz="0" w:space="0" w:color="auto"/>
                <w:left w:val="none" w:sz="0" w:space="0" w:color="auto"/>
                <w:bottom w:val="none" w:sz="0" w:space="0" w:color="auto"/>
                <w:right w:val="none" w:sz="0" w:space="0" w:color="auto"/>
              </w:divBdr>
            </w:div>
            <w:div w:id="131755184">
              <w:marLeft w:val="0"/>
              <w:marRight w:val="0"/>
              <w:marTop w:val="0"/>
              <w:marBottom w:val="0"/>
              <w:divBdr>
                <w:top w:val="none" w:sz="0" w:space="0" w:color="auto"/>
                <w:left w:val="none" w:sz="0" w:space="0" w:color="auto"/>
                <w:bottom w:val="none" w:sz="0" w:space="0" w:color="auto"/>
                <w:right w:val="none" w:sz="0" w:space="0" w:color="auto"/>
              </w:divBdr>
            </w:div>
            <w:div w:id="137965975">
              <w:marLeft w:val="0"/>
              <w:marRight w:val="0"/>
              <w:marTop w:val="0"/>
              <w:marBottom w:val="0"/>
              <w:divBdr>
                <w:top w:val="none" w:sz="0" w:space="0" w:color="auto"/>
                <w:left w:val="none" w:sz="0" w:space="0" w:color="auto"/>
                <w:bottom w:val="none" w:sz="0" w:space="0" w:color="auto"/>
                <w:right w:val="none" w:sz="0" w:space="0" w:color="auto"/>
              </w:divBdr>
            </w:div>
            <w:div w:id="140853457">
              <w:marLeft w:val="0"/>
              <w:marRight w:val="0"/>
              <w:marTop w:val="0"/>
              <w:marBottom w:val="0"/>
              <w:divBdr>
                <w:top w:val="none" w:sz="0" w:space="0" w:color="auto"/>
                <w:left w:val="none" w:sz="0" w:space="0" w:color="auto"/>
                <w:bottom w:val="none" w:sz="0" w:space="0" w:color="auto"/>
                <w:right w:val="none" w:sz="0" w:space="0" w:color="auto"/>
              </w:divBdr>
            </w:div>
            <w:div w:id="144472226">
              <w:marLeft w:val="0"/>
              <w:marRight w:val="0"/>
              <w:marTop w:val="0"/>
              <w:marBottom w:val="0"/>
              <w:divBdr>
                <w:top w:val="none" w:sz="0" w:space="0" w:color="auto"/>
                <w:left w:val="none" w:sz="0" w:space="0" w:color="auto"/>
                <w:bottom w:val="none" w:sz="0" w:space="0" w:color="auto"/>
                <w:right w:val="none" w:sz="0" w:space="0" w:color="auto"/>
              </w:divBdr>
            </w:div>
            <w:div w:id="164981540">
              <w:marLeft w:val="0"/>
              <w:marRight w:val="0"/>
              <w:marTop w:val="0"/>
              <w:marBottom w:val="0"/>
              <w:divBdr>
                <w:top w:val="none" w:sz="0" w:space="0" w:color="auto"/>
                <w:left w:val="none" w:sz="0" w:space="0" w:color="auto"/>
                <w:bottom w:val="none" w:sz="0" w:space="0" w:color="auto"/>
                <w:right w:val="none" w:sz="0" w:space="0" w:color="auto"/>
              </w:divBdr>
            </w:div>
            <w:div w:id="197015567">
              <w:marLeft w:val="0"/>
              <w:marRight w:val="0"/>
              <w:marTop w:val="0"/>
              <w:marBottom w:val="0"/>
              <w:divBdr>
                <w:top w:val="none" w:sz="0" w:space="0" w:color="auto"/>
                <w:left w:val="none" w:sz="0" w:space="0" w:color="auto"/>
                <w:bottom w:val="none" w:sz="0" w:space="0" w:color="auto"/>
                <w:right w:val="none" w:sz="0" w:space="0" w:color="auto"/>
              </w:divBdr>
            </w:div>
            <w:div w:id="200481545">
              <w:marLeft w:val="0"/>
              <w:marRight w:val="0"/>
              <w:marTop w:val="0"/>
              <w:marBottom w:val="0"/>
              <w:divBdr>
                <w:top w:val="none" w:sz="0" w:space="0" w:color="auto"/>
                <w:left w:val="none" w:sz="0" w:space="0" w:color="auto"/>
                <w:bottom w:val="none" w:sz="0" w:space="0" w:color="auto"/>
                <w:right w:val="none" w:sz="0" w:space="0" w:color="auto"/>
              </w:divBdr>
            </w:div>
            <w:div w:id="204761805">
              <w:marLeft w:val="0"/>
              <w:marRight w:val="0"/>
              <w:marTop w:val="0"/>
              <w:marBottom w:val="0"/>
              <w:divBdr>
                <w:top w:val="none" w:sz="0" w:space="0" w:color="auto"/>
                <w:left w:val="none" w:sz="0" w:space="0" w:color="auto"/>
                <w:bottom w:val="none" w:sz="0" w:space="0" w:color="auto"/>
                <w:right w:val="none" w:sz="0" w:space="0" w:color="auto"/>
              </w:divBdr>
            </w:div>
            <w:div w:id="259143833">
              <w:marLeft w:val="0"/>
              <w:marRight w:val="0"/>
              <w:marTop w:val="0"/>
              <w:marBottom w:val="0"/>
              <w:divBdr>
                <w:top w:val="none" w:sz="0" w:space="0" w:color="auto"/>
                <w:left w:val="none" w:sz="0" w:space="0" w:color="auto"/>
                <w:bottom w:val="none" w:sz="0" w:space="0" w:color="auto"/>
                <w:right w:val="none" w:sz="0" w:space="0" w:color="auto"/>
              </w:divBdr>
            </w:div>
            <w:div w:id="271399511">
              <w:marLeft w:val="0"/>
              <w:marRight w:val="0"/>
              <w:marTop w:val="0"/>
              <w:marBottom w:val="0"/>
              <w:divBdr>
                <w:top w:val="none" w:sz="0" w:space="0" w:color="auto"/>
                <w:left w:val="none" w:sz="0" w:space="0" w:color="auto"/>
                <w:bottom w:val="none" w:sz="0" w:space="0" w:color="auto"/>
                <w:right w:val="none" w:sz="0" w:space="0" w:color="auto"/>
              </w:divBdr>
            </w:div>
            <w:div w:id="284578399">
              <w:marLeft w:val="0"/>
              <w:marRight w:val="0"/>
              <w:marTop w:val="0"/>
              <w:marBottom w:val="0"/>
              <w:divBdr>
                <w:top w:val="none" w:sz="0" w:space="0" w:color="auto"/>
                <w:left w:val="none" w:sz="0" w:space="0" w:color="auto"/>
                <w:bottom w:val="none" w:sz="0" w:space="0" w:color="auto"/>
                <w:right w:val="none" w:sz="0" w:space="0" w:color="auto"/>
              </w:divBdr>
            </w:div>
            <w:div w:id="294023820">
              <w:marLeft w:val="0"/>
              <w:marRight w:val="0"/>
              <w:marTop w:val="0"/>
              <w:marBottom w:val="0"/>
              <w:divBdr>
                <w:top w:val="none" w:sz="0" w:space="0" w:color="auto"/>
                <w:left w:val="none" w:sz="0" w:space="0" w:color="auto"/>
                <w:bottom w:val="none" w:sz="0" w:space="0" w:color="auto"/>
                <w:right w:val="none" w:sz="0" w:space="0" w:color="auto"/>
              </w:divBdr>
            </w:div>
            <w:div w:id="304896417">
              <w:marLeft w:val="0"/>
              <w:marRight w:val="0"/>
              <w:marTop w:val="0"/>
              <w:marBottom w:val="0"/>
              <w:divBdr>
                <w:top w:val="none" w:sz="0" w:space="0" w:color="auto"/>
                <w:left w:val="none" w:sz="0" w:space="0" w:color="auto"/>
                <w:bottom w:val="none" w:sz="0" w:space="0" w:color="auto"/>
                <w:right w:val="none" w:sz="0" w:space="0" w:color="auto"/>
              </w:divBdr>
            </w:div>
            <w:div w:id="305671086">
              <w:marLeft w:val="0"/>
              <w:marRight w:val="0"/>
              <w:marTop w:val="0"/>
              <w:marBottom w:val="0"/>
              <w:divBdr>
                <w:top w:val="none" w:sz="0" w:space="0" w:color="auto"/>
                <w:left w:val="none" w:sz="0" w:space="0" w:color="auto"/>
                <w:bottom w:val="none" w:sz="0" w:space="0" w:color="auto"/>
                <w:right w:val="none" w:sz="0" w:space="0" w:color="auto"/>
              </w:divBdr>
            </w:div>
            <w:div w:id="308437217">
              <w:marLeft w:val="0"/>
              <w:marRight w:val="0"/>
              <w:marTop w:val="0"/>
              <w:marBottom w:val="0"/>
              <w:divBdr>
                <w:top w:val="none" w:sz="0" w:space="0" w:color="auto"/>
                <w:left w:val="none" w:sz="0" w:space="0" w:color="auto"/>
                <w:bottom w:val="none" w:sz="0" w:space="0" w:color="auto"/>
                <w:right w:val="none" w:sz="0" w:space="0" w:color="auto"/>
              </w:divBdr>
            </w:div>
            <w:div w:id="314988517">
              <w:marLeft w:val="0"/>
              <w:marRight w:val="0"/>
              <w:marTop w:val="0"/>
              <w:marBottom w:val="0"/>
              <w:divBdr>
                <w:top w:val="none" w:sz="0" w:space="0" w:color="auto"/>
                <w:left w:val="none" w:sz="0" w:space="0" w:color="auto"/>
                <w:bottom w:val="none" w:sz="0" w:space="0" w:color="auto"/>
                <w:right w:val="none" w:sz="0" w:space="0" w:color="auto"/>
              </w:divBdr>
            </w:div>
            <w:div w:id="319502917">
              <w:marLeft w:val="0"/>
              <w:marRight w:val="0"/>
              <w:marTop w:val="0"/>
              <w:marBottom w:val="0"/>
              <w:divBdr>
                <w:top w:val="none" w:sz="0" w:space="0" w:color="auto"/>
                <w:left w:val="none" w:sz="0" w:space="0" w:color="auto"/>
                <w:bottom w:val="none" w:sz="0" w:space="0" w:color="auto"/>
                <w:right w:val="none" w:sz="0" w:space="0" w:color="auto"/>
              </w:divBdr>
            </w:div>
            <w:div w:id="320424030">
              <w:marLeft w:val="0"/>
              <w:marRight w:val="0"/>
              <w:marTop w:val="0"/>
              <w:marBottom w:val="0"/>
              <w:divBdr>
                <w:top w:val="none" w:sz="0" w:space="0" w:color="auto"/>
                <w:left w:val="none" w:sz="0" w:space="0" w:color="auto"/>
                <w:bottom w:val="none" w:sz="0" w:space="0" w:color="auto"/>
                <w:right w:val="none" w:sz="0" w:space="0" w:color="auto"/>
              </w:divBdr>
            </w:div>
            <w:div w:id="321660052">
              <w:marLeft w:val="0"/>
              <w:marRight w:val="0"/>
              <w:marTop w:val="0"/>
              <w:marBottom w:val="0"/>
              <w:divBdr>
                <w:top w:val="none" w:sz="0" w:space="0" w:color="auto"/>
                <w:left w:val="none" w:sz="0" w:space="0" w:color="auto"/>
                <w:bottom w:val="none" w:sz="0" w:space="0" w:color="auto"/>
                <w:right w:val="none" w:sz="0" w:space="0" w:color="auto"/>
              </w:divBdr>
            </w:div>
            <w:div w:id="340280154">
              <w:marLeft w:val="0"/>
              <w:marRight w:val="0"/>
              <w:marTop w:val="0"/>
              <w:marBottom w:val="0"/>
              <w:divBdr>
                <w:top w:val="none" w:sz="0" w:space="0" w:color="auto"/>
                <w:left w:val="none" w:sz="0" w:space="0" w:color="auto"/>
                <w:bottom w:val="none" w:sz="0" w:space="0" w:color="auto"/>
                <w:right w:val="none" w:sz="0" w:space="0" w:color="auto"/>
              </w:divBdr>
            </w:div>
            <w:div w:id="362633742">
              <w:marLeft w:val="0"/>
              <w:marRight w:val="0"/>
              <w:marTop w:val="0"/>
              <w:marBottom w:val="0"/>
              <w:divBdr>
                <w:top w:val="none" w:sz="0" w:space="0" w:color="auto"/>
                <w:left w:val="none" w:sz="0" w:space="0" w:color="auto"/>
                <w:bottom w:val="none" w:sz="0" w:space="0" w:color="auto"/>
                <w:right w:val="none" w:sz="0" w:space="0" w:color="auto"/>
              </w:divBdr>
            </w:div>
            <w:div w:id="374160466">
              <w:marLeft w:val="0"/>
              <w:marRight w:val="0"/>
              <w:marTop w:val="0"/>
              <w:marBottom w:val="0"/>
              <w:divBdr>
                <w:top w:val="none" w:sz="0" w:space="0" w:color="auto"/>
                <w:left w:val="none" w:sz="0" w:space="0" w:color="auto"/>
                <w:bottom w:val="none" w:sz="0" w:space="0" w:color="auto"/>
                <w:right w:val="none" w:sz="0" w:space="0" w:color="auto"/>
              </w:divBdr>
            </w:div>
            <w:div w:id="375857070">
              <w:marLeft w:val="0"/>
              <w:marRight w:val="0"/>
              <w:marTop w:val="0"/>
              <w:marBottom w:val="0"/>
              <w:divBdr>
                <w:top w:val="none" w:sz="0" w:space="0" w:color="auto"/>
                <w:left w:val="none" w:sz="0" w:space="0" w:color="auto"/>
                <w:bottom w:val="none" w:sz="0" w:space="0" w:color="auto"/>
                <w:right w:val="none" w:sz="0" w:space="0" w:color="auto"/>
              </w:divBdr>
            </w:div>
            <w:div w:id="385492933">
              <w:marLeft w:val="0"/>
              <w:marRight w:val="0"/>
              <w:marTop w:val="0"/>
              <w:marBottom w:val="0"/>
              <w:divBdr>
                <w:top w:val="none" w:sz="0" w:space="0" w:color="auto"/>
                <w:left w:val="none" w:sz="0" w:space="0" w:color="auto"/>
                <w:bottom w:val="none" w:sz="0" w:space="0" w:color="auto"/>
                <w:right w:val="none" w:sz="0" w:space="0" w:color="auto"/>
              </w:divBdr>
            </w:div>
            <w:div w:id="387387185">
              <w:marLeft w:val="0"/>
              <w:marRight w:val="0"/>
              <w:marTop w:val="0"/>
              <w:marBottom w:val="0"/>
              <w:divBdr>
                <w:top w:val="none" w:sz="0" w:space="0" w:color="auto"/>
                <w:left w:val="none" w:sz="0" w:space="0" w:color="auto"/>
                <w:bottom w:val="none" w:sz="0" w:space="0" w:color="auto"/>
                <w:right w:val="none" w:sz="0" w:space="0" w:color="auto"/>
              </w:divBdr>
            </w:div>
            <w:div w:id="434832107">
              <w:marLeft w:val="0"/>
              <w:marRight w:val="0"/>
              <w:marTop w:val="0"/>
              <w:marBottom w:val="0"/>
              <w:divBdr>
                <w:top w:val="none" w:sz="0" w:space="0" w:color="auto"/>
                <w:left w:val="none" w:sz="0" w:space="0" w:color="auto"/>
                <w:bottom w:val="none" w:sz="0" w:space="0" w:color="auto"/>
                <w:right w:val="none" w:sz="0" w:space="0" w:color="auto"/>
              </w:divBdr>
            </w:div>
            <w:div w:id="467012460">
              <w:marLeft w:val="0"/>
              <w:marRight w:val="0"/>
              <w:marTop w:val="0"/>
              <w:marBottom w:val="0"/>
              <w:divBdr>
                <w:top w:val="none" w:sz="0" w:space="0" w:color="auto"/>
                <w:left w:val="none" w:sz="0" w:space="0" w:color="auto"/>
                <w:bottom w:val="none" w:sz="0" w:space="0" w:color="auto"/>
                <w:right w:val="none" w:sz="0" w:space="0" w:color="auto"/>
              </w:divBdr>
            </w:div>
            <w:div w:id="483665940">
              <w:marLeft w:val="0"/>
              <w:marRight w:val="0"/>
              <w:marTop w:val="0"/>
              <w:marBottom w:val="0"/>
              <w:divBdr>
                <w:top w:val="none" w:sz="0" w:space="0" w:color="auto"/>
                <w:left w:val="none" w:sz="0" w:space="0" w:color="auto"/>
                <w:bottom w:val="none" w:sz="0" w:space="0" w:color="auto"/>
                <w:right w:val="none" w:sz="0" w:space="0" w:color="auto"/>
              </w:divBdr>
            </w:div>
            <w:div w:id="497158575">
              <w:marLeft w:val="0"/>
              <w:marRight w:val="0"/>
              <w:marTop w:val="0"/>
              <w:marBottom w:val="0"/>
              <w:divBdr>
                <w:top w:val="none" w:sz="0" w:space="0" w:color="auto"/>
                <w:left w:val="none" w:sz="0" w:space="0" w:color="auto"/>
                <w:bottom w:val="none" w:sz="0" w:space="0" w:color="auto"/>
                <w:right w:val="none" w:sz="0" w:space="0" w:color="auto"/>
              </w:divBdr>
            </w:div>
            <w:div w:id="500699269">
              <w:marLeft w:val="0"/>
              <w:marRight w:val="0"/>
              <w:marTop w:val="0"/>
              <w:marBottom w:val="0"/>
              <w:divBdr>
                <w:top w:val="none" w:sz="0" w:space="0" w:color="auto"/>
                <w:left w:val="none" w:sz="0" w:space="0" w:color="auto"/>
                <w:bottom w:val="none" w:sz="0" w:space="0" w:color="auto"/>
                <w:right w:val="none" w:sz="0" w:space="0" w:color="auto"/>
              </w:divBdr>
            </w:div>
            <w:div w:id="513884757">
              <w:marLeft w:val="0"/>
              <w:marRight w:val="0"/>
              <w:marTop w:val="0"/>
              <w:marBottom w:val="0"/>
              <w:divBdr>
                <w:top w:val="none" w:sz="0" w:space="0" w:color="auto"/>
                <w:left w:val="none" w:sz="0" w:space="0" w:color="auto"/>
                <w:bottom w:val="none" w:sz="0" w:space="0" w:color="auto"/>
                <w:right w:val="none" w:sz="0" w:space="0" w:color="auto"/>
              </w:divBdr>
            </w:div>
            <w:div w:id="552470983">
              <w:marLeft w:val="0"/>
              <w:marRight w:val="0"/>
              <w:marTop w:val="0"/>
              <w:marBottom w:val="0"/>
              <w:divBdr>
                <w:top w:val="none" w:sz="0" w:space="0" w:color="auto"/>
                <w:left w:val="none" w:sz="0" w:space="0" w:color="auto"/>
                <w:bottom w:val="none" w:sz="0" w:space="0" w:color="auto"/>
                <w:right w:val="none" w:sz="0" w:space="0" w:color="auto"/>
              </w:divBdr>
            </w:div>
            <w:div w:id="586043140">
              <w:marLeft w:val="0"/>
              <w:marRight w:val="0"/>
              <w:marTop w:val="0"/>
              <w:marBottom w:val="0"/>
              <w:divBdr>
                <w:top w:val="none" w:sz="0" w:space="0" w:color="auto"/>
                <w:left w:val="none" w:sz="0" w:space="0" w:color="auto"/>
                <w:bottom w:val="none" w:sz="0" w:space="0" w:color="auto"/>
                <w:right w:val="none" w:sz="0" w:space="0" w:color="auto"/>
              </w:divBdr>
            </w:div>
            <w:div w:id="593245381">
              <w:marLeft w:val="0"/>
              <w:marRight w:val="0"/>
              <w:marTop w:val="0"/>
              <w:marBottom w:val="0"/>
              <w:divBdr>
                <w:top w:val="none" w:sz="0" w:space="0" w:color="auto"/>
                <w:left w:val="none" w:sz="0" w:space="0" w:color="auto"/>
                <w:bottom w:val="none" w:sz="0" w:space="0" w:color="auto"/>
                <w:right w:val="none" w:sz="0" w:space="0" w:color="auto"/>
              </w:divBdr>
            </w:div>
            <w:div w:id="599145291">
              <w:marLeft w:val="0"/>
              <w:marRight w:val="0"/>
              <w:marTop w:val="0"/>
              <w:marBottom w:val="0"/>
              <w:divBdr>
                <w:top w:val="none" w:sz="0" w:space="0" w:color="auto"/>
                <w:left w:val="none" w:sz="0" w:space="0" w:color="auto"/>
                <w:bottom w:val="none" w:sz="0" w:space="0" w:color="auto"/>
                <w:right w:val="none" w:sz="0" w:space="0" w:color="auto"/>
              </w:divBdr>
            </w:div>
            <w:div w:id="611009792">
              <w:marLeft w:val="0"/>
              <w:marRight w:val="0"/>
              <w:marTop w:val="0"/>
              <w:marBottom w:val="0"/>
              <w:divBdr>
                <w:top w:val="none" w:sz="0" w:space="0" w:color="auto"/>
                <w:left w:val="none" w:sz="0" w:space="0" w:color="auto"/>
                <w:bottom w:val="none" w:sz="0" w:space="0" w:color="auto"/>
                <w:right w:val="none" w:sz="0" w:space="0" w:color="auto"/>
              </w:divBdr>
            </w:div>
            <w:div w:id="623510735">
              <w:marLeft w:val="0"/>
              <w:marRight w:val="0"/>
              <w:marTop w:val="0"/>
              <w:marBottom w:val="0"/>
              <w:divBdr>
                <w:top w:val="none" w:sz="0" w:space="0" w:color="auto"/>
                <w:left w:val="none" w:sz="0" w:space="0" w:color="auto"/>
                <w:bottom w:val="none" w:sz="0" w:space="0" w:color="auto"/>
                <w:right w:val="none" w:sz="0" w:space="0" w:color="auto"/>
              </w:divBdr>
            </w:div>
            <w:div w:id="629240898">
              <w:marLeft w:val="0"/>
              <w:marRight w:val="0"/>
              <w:marTop w:val="0"/>
              <w:marBottom w:val="0"/>
              <w:divBdr>
                <w:top w:val="none" w:sz="0" w:space="0" w:color="auto"/>
                <w:left w:val="none" w:sz="0" w:space="0" w:color="auto"/>
                <w:bottom w:val="none" w:sz="0" w:space="0" w:color="auto"/>
                <w:right w:val="none" w:sz="0" w:space="0" w:color="auto"/>
              </w:divBdr>
            </w:div>
            <w:div w:id="667557845">
              <w:marLeft w:val="0"/>
              <w:marRight w:val="0"/>
              <w:marTop w:val="0"/>
              <w:marBottom w:val="0"/>
              <w:divBdr>
                <w:top w:val="none" w:sz="0" w:space="0" w:color="auto"/>
                <w:left w:val="none" w:sz="0" w:space="0" w:color="auto"/>
                <w:bottom w:val="none" w:sz="0" w:space="0" w:color="auto"/>
                <w:right w:val="none" w:sz="0" w:space="0" w:color="auto"/>
              </w:divBdr>
            </w:div>
            <w:div w:id="672490218">
              <w:marLeft w:val="0"/>
              <w:marRight w:val="0"/>
              <w:marTop w:val="0"/>
              <w:marBottom w:val="0"/>
              <w:divBdr>
                <w:top w:val="none" w:sz="0" w:space="0" w:color="auto"/>
                <w:left w:val="none" w:sz="0" w:space="0" w:color="auto"/>
                <w:bottom w:val="none" w:sz="0" w:space="0" w:color="auto"/>
                <w:right w:val="none" w:sz="0" w:space="0" w:color="auto"/>
              </w:divBdr>
            </w:div>
            <w:div w:id="674303467">
              <w:marLeft w:val="0"/>
              <w:marRight w:val="0"/>
              <w:marTop w:val="0"/>
              <w:marBottom w:val="0"/>
              <w:divBdr>
                <w:top w:val="none" w:sz="0" w:space="0" w:color="auto"/>
                <w:left w:val="none" w:sz="0" w:space="0" w:color="auto"/>
                <w:bottom w:val="none" w:sz="0" w:space="0" w:color="auto"/>
                <w:right w:val="none" w:sz="0" w:space="0" w:color="auto"/>
              </w:divBdr>
            </w:div>
            <w:div w:id="677196437">
              <w:marLeft w:val="0"/>
              <w:marRight w:val="0"/>
              <w:marTop w:val="0"/>
              <w:marBottom w:val="0"/>
              <w:divBdr>
                <w:top w:val="none" w:sz="0" w:space="0" w:color="auto"/>
                <w:left w:val="none" w:sz="0" w:space="0" w:color="auto"/>
                <w:bottom w:val="none" w:sz="0" w:space="0" w:color="auto"/>
                <w:right w:val="none" w:sz="0" w:space="0" w:color="auto"/>
              </w:divBdr>
            </w:div>
            <w:div w:id="690886446">
              <w:marLeft w:val="0"/>
              <w:marRight w:val="0"/>
              <w:marTop w:val="0"/>
              <w:marBottom w:val="0"/>
              <w:divBdr>
                <w:top w:val="none" w:sz="0" w:space="0" w:color="auto"/>
                <w:left w:val="none" w:sz="0" w:space="0" w:color="auto"/>
                <w:bottom w:val="none" w:sz="0" w:space="0" w:color="auto"/>
                <w:right w:val="none" w:sz="0" w:space="0" w:color="auto"/>
              </w:divBdr>
            </w:div>
            <w:div w:id="700404000">
              <w:marLeft w:val="0"/>
              <w:marRight w:val="0"/>
              <w:marTop w:val="0"/>
              <w:marBottom w:val="0"/>
              <w:divBdr>
                <w:top w:val="none" w:sz="0" w:space="0" w:color="auto"/>
                <w:left w:val="none" w:sz="0" w:space="0" w:color="auto"/>
                <w:bottom w:val="none" w:sz="0" w:space="0" w:color="auto"/>
                <w:right w:val="none" w:sz="0" w:space="0" w:color="auto"/>
              </w:divBdr>
            </w:div>
            <w:div w:id="704986624">
              <w:marLeft w:val="0"/>
              <w:marRight w:val="0"/>
              <w:marTop w:val="0"/>
              <w:marBottom w:val="0"/>
              <w:divBdr>
                <w:top w:val="none" w:sz="0" w:space="0" w:color="auto"/>
                <w:left w:val="none" w:sz="0" w:space="0" w:color="auto"/>
                <w:bottom w:val="none" w:sz="0" w:space="0" w:color="auto"/>
                <w:right w:val="none" w:sz="0" w:space="0" w:color="auto"/>
              </w:divBdr>
            </w:div>
            <w:div w:id="733969342">
              <w:marLeft w:val="0"/>
              <w:marRight w:val="0"/>
              <w:marTop w:val="0"/>
              <w:marBottom w:val="0"/>
              <w:divBdr>
                <w:top w:val="none" w:sz="0" w:space="0" w:color="auto"/>
                <w:left w:val="none" w:sz="0" w:space="0" w:color="auto"/>
                <w:bottom w:val="none" w:sz="0" w:space="0" w:color="auto"/>
                <w:right w:val="none" w:sz="0" w:space="0" w:color="auto"/>
              </w:divBdr>
            </w:div>
            <w:div w:id="760492069">
              <w:marLeft w:val="0"/>
              <w:marRight w:val="0"/>
              <w:marTop w:val="0"/>
              <w:marBottom w:val="0"/>
              <w:divBdr>
                <w:top w:val="none" w:sz="0" w:space="0" w:color="auto"/>
                <w:left w:val="none" w:sz="0" w:space="0" w:color="auto"/>
                <w:bottom w:val="none" w:sz="0" w:space="0" w:color="auto"/>
                <w:right w:val="none" w:sz="0" w:space="0" w:color="auto"/>
              </w:divBdr>
            </w:div>
            <w:div w:id="775754792">
              <w:marLeft w:val="0"/>
              <w:marRight w:val="0"/>
              <w:marTop w:val="0"/>
              <w:marBottom w:val="0"/>
              <w:divBdr>
                <w:top w:val="none" w:sz="0" w:space="0" w:color="auto"/>
                <w:left w:val="none" w:sz="0" w:space="0" w:color="auto"/>
                <w:bottom w:val="none" w:sz="0" w:space="0" w:color="auto"/>
                <w:right w:val="none" w:sz="0" w:space="0" w:color="auto"/>
              </w:divBdr>
            </w:div>
            <w:div w:id="780606017">
              <w:marLeft w:val="0"/>
              <w:marRight w:val="0"/>
              <w:marTop w:val="0"/>
              <w:marBottom w:val="0"/>
              <w:divBdr>
                <w:top w:val="none" w:sz="0" w:space="0" w:color="auto"/>
                <w:left w:val="none" w:sz="0" w:space="0" w:color="auto"/>
                <w:bottom w:val="none" w:sz="0" w:space="0" w:color="auto"/>
                <w:right w:val="none" w:sz="0" w:space="0" w:color="auto"/>
              </w:divBdr>
            </w:div>
            <w:div w:id="810754751">
              <w:marLeft w:val="0"/>
              <w:marRight w:val="0"/>
              <w:marTop w:val="0"/>
              <w:marBottom w:val="0"/>
              <w:divBdr>
                <w:top w:val="none" w:sz="0" w:space="0" w:color="auto"/>
                <w:left w:val="none" w:sz="0" w:space="0" w:color="auto"/>
                <w:bottom w:val="none" w:sz="0" w:space="0" w:color="auto"/>
                <w:right w:val="none" w:sz="0" w:space="0" w:color="auto"/>
              </w:divBdr>
            </w:div>
            <w:div w:id="811407588">
              <w:marLeft w:val="0"/>
              <w:marRight w:val="0"/>
              <w:marTop w:val="0"/>
              <w:marBottom w:val="0"/>
              <w:divBdr>
                <w:top w:val="none" w:sz="0" w:space="0" w:color="auto"/>
                <w:left w:val="none" w:sz="0" w:space="0" w:color="auto"/>
                <w:bottom w:val="none" w:sz="0" w:space="0" w:color="auto"/>
                <w:right w:val="none" w:sz="0" w:space="0" w:color="auto"/>
              </w:divBdr>
            </w:div>
            <w:div w:id="819539500">
              <w:marLeft w:val="0"/>
              <w:marRight w:val="0"/>
              <w:marTop w:val="0"/>
              <w:marBottom w:val="0"/>
              <w:divBdr>
                <w:top w:val="none" w:sz="0" w:space="0" w:color="auto"/>
                <w:left w:val="none" w:sz="0" w:space="0" w:color="auto"/>
                <w:bottom w:val="none" w:sz="0" w:space="0" w:color="auto"/>
                <w:right w:val="none" w:sz="0" w:space="0" w:color="auto"/>
              </w:divBdr>
            </w:div>
            <w:div w:id="875389472">
              <w:marLeft w:val="0"/>
              <w:marRight w:val="0"/>
              <w:marTop w:val="0"/>
              <w:marBottom w:val="0"/>
              <w:divBdr>
                <w:top w:val="none" w:sz="0" w:space="0" w:color="auto"/>
                <w:left w:val="none" w:sz="0" w:space="0" w:color="auto"/>
                <w:bottom w:val="none" w:sz="0" w:space="0" w:color="auto"/>
                <w:right w:val="none" w:sz="0" w:space="0" w:color="auto"/>
              </w:divBdr>
            </w:div>
            <w:div w:id="885874967">
              <w:marLeft w:val="0"/>
              <w:marRight w:val="0"/>
              <w:marTop w:val="0"/>
              <w:marBottom w:val="0"/>
              <w:divBdr>
                <w:top w:val="none" w:sz="0" w:space="0" w:color="auto"/>
                <w:left w:val="none" w:sz="0" w:space="0" w:color="auto"/>
                <w:bottom w:val="none" w:sz="0" w:space="0" w:color="auto"/>
                <w:right w:val="none" w:sz="0" w:space="0" w:color="auto"/>
              </w:divBdr>
            </w:div>
            <w:div w:id="894899006">
              <w:marLeft w:val="0"/>
              <w:marRight w:val="0"/>
              <w:marTop w:val="0"/>
              <w:marBottom w:val="0"/>
              <w:divBdr>
                <w:top w:val="none" w:sz="0" w:space="0" w:color="auto"/>
                <w:left w:val="none" w:sz="0" w:space="0" w:color="auto"/>
                <w:bottom w:val="none" w:sz="0" w:space="0" w:color="auto"/>
                <w:right w:val="none" w:sz="0" w:space="0" w:color="auto"/>
              </w:divBdr>
            </w:div>
            <w:div w:id="900210567">
              <w:marLeft w:val="0"/>
              <w:marRight w:val="0"/>
              <w:marTop w:val="0"/>
              <w:marBottom w:val="0"/>
              <w:divBdr>
                <w:top w:val="none" w:sz="0" w:space="0" w:color="auto"/>
                <w:left w:val="none" w:sz="0" w:space="0" w:color="auto"/>
                <w:bottom w:val="none" w:sz="0" w:space="0" w:color="auto"/>
                <w:right w:val="none" w:sz="0" w:space="0" w:color="auto"/>
              </w:divBdr>
            </w:div>
            <w:div w:id="907224235">
              <w:marLeft w:val="0"/>
              <w:marRight w:val="0"/>
              <w:marTop w:val="0"/>
              <w:marBottom w:val="0"/>
              <w:divBdr>
                <w:top w:val="none" w:sz="0" w:space="0" w:color="auto"/>
                <w:left w:val="none" w:sz="0" w:space="0" w:color="auto"/>
                <w:bottom w:val="none" w:sz="0" w:space="0" w:color="auto"/>
                <w:right w:val="none" w:sz="0" w:space="0" w:color="auto"/>
              </w:divBdr>
            </w:div>
            <w:div w:id="911933816">
              <w:marLeft w:val="0"/>
              <w:marRight w:val="0"/>
              <w:marTop w:val="0"/>
              <w:marBottom w:val="0"/>
              <w:divBdr>
                <w:top w:val="none" w:sz="0" w:space="0" w:color="auto"/>
                <w:left w:val="none" w:sz="0" w:space="0" w:color="auto"/>
                <w:bottom w:val="none" w:sz="0" w:space="0" w:color="auto"/>
                <w:right w:val="none" w:sz="0" w:space="0" w:color="auto"/>
              </w:divBdr>
            </w:div>
            <w:div w:id="912085287">
              <w:marLeft w:val="0"/>
              <w:marRight w:val="0"/>
              <w:marTop w:val="0"/>
              <w:marBottom w:val="0"/>
              <w:divBdr>
                <w:top w:val="none" w:sz="0" w:space="0" w:color="auto"/>
                <w:left w:val="none" w:sz="0" w:space="0" w:color="auto"/>
                <w:bottom w:val="none" w:sz="0" w:space="0" w:color="auto"/>
                <w:right w:val="none" w:sz="0" w:space="0" w:color="auto"/>
              </w:divBdr>
            </w:div>
            <w:div w:id="915551303">
              <w:marLeft w:val="0"/>
              <w:marRight w:val="0"/>
              <w:marTop w:val="0"/>
              <w:marBottom w:val="0"/>
              <w:divBdr>
                <w:top w:val="none" w:sz="0" w:space="0" w:color="auto"/>
                <w:left w:val="none" w:sz="0" w:space="0" w:color="auto"/>
                <w:bottom w:val="none" w:sz="0" w:space="0" w:color="auto"/>
                <w:right w:val="none" w:sz="0" w:space="0" w:color="auto"/>
              </w:divBdr>
            </w:div>
            <w:div w:id="935215096">
              <w:marLeft w:val="0"/>
              <w:marRight w:val="0"/>
              <w:marTop w:val="0"/>
              <w:marBottom w:val="0"/>
              <w:divBdr>
                <w:top w:val="none" w:sz="0" w:space="0" w:color="auto"/>
                <w:left w:val="none" w:sz="0" w:space="0" w:color="auto"/>
                <w:bottom w:val="none" w:sz="0" w:space="0" w:color="auto"/>
                <w:right w:val="none" w:sz="0" w:space="0" w:color="auto"/>
              </w:divBdr>
            </w:div>
            <w:div w:id="952370820">
              <w:marLeft w:val="0"/>
              <w:marRight w:val="0"/>
              <w:marTop w:val="0"/>
              <w:marBottom w:val="0"/>
              <w:divBdr>
                <w:top w:val="none" w:sz="0" w:space="0" w:color="auto"/>
                <w:left w:val="none" w:sz="0" w:space="0" w:color="auto"/>
                <w:bottom w:val="none" w:sz="0" w:space="0" w:color="auto"/>
                <w:right w:val="none" w:sz="0" w:space="0" w:color="auto"/>
              </w:divBdr>
            </w:div>
            <w:div w:id="955327374">
              <w:marLeft w:val="0"/>
              <w:marRight w:val="0"/>
              <w:marTop w:val="0"/>
              <w:marBottom w:val="0"/>
              <w:divBdr>
                <w:top w:val="none" w:sz="0" w:space="0" w:color="auto"/>
                <w:left w:val="none" w:sz="0" w:space="0" w:color="auto"/>
                <w:bottom w:val="none" w:sz="0" w:space="0" w:color="auto"/>
                <w:right w:val="none" w:sz="0" w:space="0" w:color="auto"/>
              </w:divBdr>
            </w:div>
            <w:div w:id="957297560">
              <w:marLeft w:val="0"/>
              <w:marRight w:val="0"/>
              <w:marTop w:val="0"/>
              <w:marBottom w:val="0"/>
              <w:divBdr>
                <w:top w:val="none" w:sz="0" w:space="0" w:color="auto"/>
                <w:left w:val="none" w:sz="0" w:space="0" w:color="auto"/>
                <w:bottom w:val="none" w:sz="0" w:space="0" w:color="auto"/>
                <w:right w:val="none" w:sz="0" w:space="0" w:color="auto"/>
              </w:divBdr>
            </w:div>
            <w:div w:id="964500669">
              <w:marLeft w:val="0"/>
              <w:marRight w:val="0"/>
              <w:marTop w:val="0"/>
              <w:marBottom w:val="0"/>
              <w:divBdr>
                <w:top w:val="none" w:sz="0" w:space="0" w:color="auto"/>
                <w:left w:val="none" w:sz="0" w:space="0" w:color="auto"/>
                <w:bottom w:val="none" w:sz="0" w:space="0" w:color="auto"/>
                <w:right w:val="none" w:sz="0" w:space="0" w:color="auto"/>
              </w:divBdr>
            </w:div>
            <w:div w:id="1004095235">
              <w:marLeft w:val="0"/>
              <w:marRight w:val="0"/>
              <w:marTop w:val="0"/>
              <w:marBottom w:val="0"/>
              <w:divBdr>
                <w:top w:val="none" w:sz="0" w:space="0" w:color="auto"/>
                <w:left w:val="none" w:sz="0" w:space="0" w:color="auto"/>
                <w:bottom w:val="none" w:sz="0" w:space="0" w:color="auto"/>
                <w:right w:val="none" w:sz="0" w:space="0" w:color="auto"/>
              </w:divBdr>
            </w:div>
            <w:div w:id="1044600509">
              <w:marLeft w:val="0"/>
              <w:marRight w:val="0"/>
              <w:marTop w:val="0"/>
              <w:marBottom w:val="0"/>
              <w:divBdr>
                <w:top w:val="none" w:sz="0" w:space="0" w:color="auto"/>
                <w:left w:val="none" w:sz="0" w:space="0" w:color="auto"/>
                <w:bottom w:val="none" w:sz="0" w:space="0" w:color="auto"/>
                <w:right w:val="none" w:sz="0" w:space="0" w:color="auto"/>
              </w:divBdr>
            </w:div>
            <w:div w:id="1050308063">
              <w:marLeft w:val="0"/>
              <w:marRight w:val="0"/>
              <w:marTop w:val="0"/>
              <w:marBottom w:val="0"/>
              <w:divBdr>
                <w:top w:val="none" w:sz="0" w:space="0" w:color="auto"/>
                <w:left w:val="none" w:sz="0" w:space="0" w:color="auto"/>
                <w:bottom w:val="none" w:sz="0" w:space="0" w:color="auto"/>
                <w:right w:val="none" w:sz="0" w:space="0" w:color="auto"/>
              </w:divBdr>
            </w:div>
            <w:div w:id="1068765635">
              <w:marLeft w:val="0"/>
              <w:marRight w:val="0"/>
              <w:marTop w:val="0"/>
              <w:marBottom w:val="0"/>
              <w:divBdr>
                <w:top w:val="none" w:sz="0" w:space="0" w:color="auto"/>
                <w:left w:val="none" w:sz="0" w:space="0" w:color="auto"/>
                <w:bottom w:val="none" w:sz="0" w:space="0" w:color="auto"/>
                <w:right w:val="none" w:sz="0" w:space="0" w:color="auto"/>
              </w:divBdr>
            </w:div>
            <w:div w:id="1072506609">
              <w:marLeft w:val="0"/>
              <w:marRight w:val="0"/>
              <w:marTop w:val="0"/>
              <w:marBottom w:val="0"/>
              <w:divBdr>
                <w:top w:val="none" w:sz="0" w:space="0" w:color="auto"/>
                <w:left w:val="none" w:sz="0" w:space="0" w:color="auto"/>
                <w:bottom w:val="none" w:sz="0" w:space="0" w:color="auto"/>
                <w:right w:val="none" w:sz="0" w:space="0" w:color="auto"/>
              </w:divBdr>
            </w:div>
            <w:div w:id="1073166800">
              <w:marLeft w:val="0"/>
              <w:marRight w:val="0"/>
              <w:marTop w:val="0"/>
              <w:marBottom w:val="0"/>
              <w:divBdr>
                <w:top w:val="none" w:sz="0" w:space="0" w:color="auto"/>
                <w:left w:val="none" w:sz="0" w:space="0" w:color="auto"/>
                <w:bottom w:val="none" w:sz="0" w:space="0" w:color="auto"/>
                <w:right w:val="none" w:sz="0" w:space="0" w:color="auto"/>
              </w:divBdr>
            </w:div>
            <w:div w:id="1108544507">
              <w:marLeft w:val="0"/>
              <w:marRight w:val="0"/>
              <w:marTop w:val="0"/>
              <w:marBottom w:val="0"/>
              <w:divBdr>
                <w:top w:val="none" w:sz="0" w:space="0" w:color="auto"/>
                <w:left w:val="none" w:sz="0" w:space="0" w:color="auto"/>
                <w:bottom w:val="none" w:sz="0" w:space="0" w:color="auto"/>
                <w:right w:val="none" w:sz="0" w:space="0" w:color="auto"/>
              </w:divBdr>
            </w:div>
            <w:div w:id="1110854843">
              <w:marLeft w:val="0"/>
              <w:marRight w:val="0"/>
              <w:marTop w:val="0"/>
              <w:marBottom w:val="0"/>
              <w:divBdr>
                <w:top w:val="none" w:sz="0" w:space="0" w:color="auto"/>
                <w:left w:val="none" w:sz="0" w:space="0" w:color="auto"/>
                <w:bottom w:val="none" w:sz="0" w:space="0" w:color="auto"/>
                <w:right w:val="none" w:sz="0" w:space="0" w:color="auto"/>
              </w:divBdr>
            </w:div>
            <w:div w:id="1115368404">
              <w:marLeft w:val="0"/>
              <w:marRight w:val="0"/>
              <w:marTop w:val="0"/>
              <w:marBottom w:val="0"/>
              <w:divBdr>
                <w:top w:val="none" w:sz="0" w:space="0" w:color="auto"/>
                <w:left w:val="none" w:sz="0" w:space="0" w:color="auto"/>
                <w:bottom w:val="none" w:sz="0" w:space="0" w:color="auto"/>
                <w:right w:val="none" w:sz="0" w:space="0" w:color="auto"/>
              </w:divBdr>
            </w:div>
            <w:div w:id="1116483941">
              <w:marLeft w:val="0"/>
              <w:marRight w:val="0"/>
              <w:marTop w:val="0"/>
              <w:marBottom w:val="0"/>
              <w:divBdr>
                <w:top w:val="none" w:sz="0" w:space="0" w:color="auto"/>
                <w:left w:val="none" w:sz="0" w:space="0" w:color="auto"/>
                <w:bottom w:val="none" w:sz="0" w:space="0" w:color="auto"/>
                <w:right w:val="none" w:sz="0" w:space="0" w:color="auto"/>
              </w:divBdr>
            </w:div>
            <w:div w:id="1118991030">
              <w:marLeft w:val="0"/>
              <w:marRight w:val="0"/>
              <w:marTop w:val="0"/>
              <w:marBottom w:val="0"/>
              <w:divBdr>
                <w:top w:val="none" w:sz="0" w:space="0" w:color="auto"/>
                <w:left w:val="none" w:sz="0" w:space="0" w:color="auto"/>
                <w:bottom w:val="none" w:sz="0" w:space="0" w:color="auto"/>
                <w:right w:val="none" w:sz="0" w:space="0" w:color="auto"/>
              </w:divBdr>
            </w:div>
            <w:div w:id="1130509879">
              <w:marLeft w:val="0"/>
              <w:marRight w:val="0"/>
              <w:marTop w:val="0"/>
              <w:marBottom w:val="0"/>
              <w:divBdr>
                <w:top w:val="none" w:sz="0" w:space="0" w:color="auto"/>
                <w:left w:val="none" w:sz="0" w:space="0" w:color="auto"/>
                <w:bottom w:val="none" w:sz="0" w:space="0" w:color="auto"/>
                <w:right w:val="none" w:sz="0" w:space="0" w:color="auto"/>
              </w:divBdr>
            </w:div>
            <w:div w:id="1136609463">
              <w:marLeft w:val="0"/>
              <w:marRight w:val="0"/>
              <w:marTop w:val="0"/>
              <w:marBottom w:val="0"/>
              <w:divBdr>
                <w:top w:val="none" w:sz="0" w:space="0" w:color="auto"/>
                <w:left w:val="none" w:sz="0" w:space="0" w:color="auto"/>
                <w:bottom w:val="none" w:sz="0" w:space="0" w:color="auto"/>
                <w:right w:val="none" w:sz="0" w:space="0" w:color="auto"/>
              </w:divBdr>
            </w:div>
            <w:div w:id="1150320605">
              <w:marLeft w:val="0"/>
              <w:marRight w:val="0"/>
              <w:marTop w:val="0"/>
              <w:marBottom w:val="0"/>
              <w:divBdr>
                <w:top w:val="none" w:sz="0" w:space="0" w:color="auto"/>
                <w:left w:val="none" w:sz="0" w:space="0" w:color="auto"/>
                <w:bottom w:val="none" w:sz="0" w:space="0" w:color="auto"/>
                <w:right w:val="none" w:sz="0" w:space="0" w:color="auto"/>
              </w:divBdr>
            </w:div>
            <w:div w:id="1185830817">
              <w:marLeft w:val="0"/>
              <w:marRight w:val="0"/>
              <w:marTop w:val="0"/>
              <w:marBottom w:val="0"/>
              <w:divBdr>
                <w:top w:val="none" w:sz="0" w:space="0" w:color="auto"/>
                <w:left w:val="none" w:sz="0" w:space="0" w:color="auto"/>
                <w:bottom w:val="none" w:sz="0" w:space="0" w:color="auto"/>
                <w:right w:val="none" w:sz="0" w:space="0" w:color="auto"/>
              </w:divBdr>
            </w:div>
            <w:div w:id="1204905593">
              <w:marLeft w:val="0"/>
              <w:marRight w:val="0"/>
              <w:marTop w:val="0"/>
              <w:marBottom w:val="0"/>
              <w:divBdr>
                <w:top w:val="none" w:sz="0" w:space="0" w:color="auto"/>
                <w:left w:val="none" w:sz="0" w:space="0" w:color="auto"/>
                <w:bottom w:val="none" w:sz="0" w:space="0" w:color="auto"/>
                <w:right w:val="none" w:sz="0" w:space="0" w:color="auto"/>
              </w:divBdr>
            </w:div>
            <w:div w:id="1225994210">
              <w:marLeft w:val="0"/>
              <w:marRight w:val="0"/>
              <w:marTop w:val="0"/>
              <w:marBottom w:val="0"/>
              <w:divBdr>
                <w:top w:val="none" w:sz="0" w:space="0" w:color="auto"/>
                <w:left w:val="none" w:sz="0" w:space="0" w:color="auto"/>
                <w:bottom w:val="none" w:sz="0" w:space="0" w:color="auto"/>
                <w:right w:val="none" w:sz="0" w:space="0" w:color="auto"/>
              </w:divBdr>
            </w:div>
            <w:div w:id="1243098439">
              <w:marLeft w:val="0"/>
              <w:marRight w:val="0"/>
              <w:marTop w:val="0"/>
              <w:marBottom w:val="0"/>
              <w:divBdr>
                <w:top w:val="none" w:sz="0" w:space="0" w:color="auto"/>
                <w:left w:val="none" w:sz="0" w:space="0" w:color="auto"/>
                <w:bottom w:val="none" w:sz="0" w:space="0" w:color="auto"/>
                <w:right w:val="none" w:sz="0" w:space="0" w:color="auto"/>
              </w:divBdr>
            </w:div>
            <w:div w:id="1251890302">
              <w:marLeft w:val="0"/>
              <w:marRight w:val="0"/>
              <w:marTop w:val="0"/>
              <w:marBottom w:val="0"/>
              <w:divBdr>
                <w:top w:val="none" w:sz="0" w:space="0" w:color="auto"/>
                <w:left w:val="none" w:sz="0" w:space="0" w:color="auto"/>
                <w:bottom w:val="none" w:sz="0" w:space="0" w:color="auto"/>
                <w:right w:val="none" w:sz="0" w:space="0" w:color="auto"/>
              </w:divBdr>
            </w:div>
            <w:div w:id="1282683577">
              <w:marLeft w:val="0"/>
              <w:marRight w:val="0"/>
              <w:marTop w:val="0"/>
              <w:marBottom w:val="0"/>
              <w:divBdr>
                <w:top w:val="none" w:sz="0" w:space="0" w:color="auto"/>
                <w:left w:val="none" w:sz="0" w:space="0" w:color="auto"/>
                <w:bottom w:val="none" w:sz="0" w:space="0" w:color="auto"/>
                <w:right w:val="none" w:sz="0" w:space="0" w:color="auto"/>
              </w:divBdr>
            </w:div>
            <w:div w:id="1287003633">
              <w:marLeft w:val="0"/>
              <w:marRight w:val="0"/>
              <w:marTop w:val="0"/>
              <w:marBottom w:val="0"/>
              <w:divBdr>
                <w:top w:val="none" w:sz="0" w:space="0" w:color="auto"/>
                <w:left w:val="none" w:sz="0" w:space="0" w:color="auto"/>
                <w:bottom w:val="none" w:sz="0" w:space="0" w:color="auto"/>
                <w:right w:val="none" w:sz="0" w:space="0" w:color="auto"/>
              </w:divBdr>
            </w:div>
            <w:div w:id="1290282065">
              <w:marLeft w:val="0"/>
              <w:marRight w:val="0"/>
              <w:marTop w:val="0"/>
              <w:marBottom w:val="0"/>
              <w:divBdr>
                <w:top w:val="none" w:sz="0" w:space="0" w:color="auto"/>
                <w:left w:val="none" w:sz="0" w:space="0" w:color="auto"/>
                <w:bottom w:val="none" w:sz="0" w:space="0" w:color="auto"/>
                <w:right w:val="none" w:sz="0" w:space="0" w:color="auto"/>
              </w:divBdr>
            </w:div>
            <w:div w:id="1297104964">
              <w:marLeft w:val="0"/>
              <w:marRight w:val="0"/>
              <w:marTop w:val="0"/>
              <w:marBottom w:val="0"/>
              <w:divBdr>
                <w:top w:val="none" w:sz="0" w:space="0" w:color="auto"/>
                <w:left w:val="none" w:sz="0" w:space="0" w:color="auto"/>
                <w:bottom w:val="none" w:sz="0" w:space="0" w:color="auto"/>
                <w:right w:val="none" w:sz="0" w:space="0" w:color="auto"/>
              </w:divBdr>
            </w:div>
            <w:div w:id="1324580317">
              <w:marLeft w:val="0"/>
              <w:marRight w:val="0"/>
              <w:marTop w:val="0"/>
              <w:marBottom w:val="0"/>
              <w:divBdr>
                <w:top w:val="none" w:sz="0" w:space="0" w:color="auto"/>
                <w:left w:val="none" w:sz="0" w:space="0" w:color="auto"/>
                <w:bottom w:val="none" w:sz="0" w:space="0" w:color="auto"/>
                <w:right w:val="none" w:sz="0" w:space="0" w:color="auto"/>
              </w:divBdr>
            </w:div>
            <w:div w:id="1325937164">
              <w:marLeft w:val="0"/>
              <w:marRight w:val="0"/>
              <w:marTop w:val="0"/>
              <w:marBottom w:val="0"/>
              <w:divBdr>
                <w:top w:val="none" w:sz="0" w:space="0" w:color="auto"/>
                <w:left w:val="none" w:sz="0" w:space="0" w:color="auto"/>
                <w:bottom w:val="none" w:sz="0" w:space="0" w:color="auto"/>
                <w:right w:val="none" w:sz="0" w:space="0" w:color="auto"/>
              </w:divBdr>
            </w:div>
            <w:div w:id="1337422903">
              <w:marLeft w:val="0"/>
              <w:marRight w:val="0"/>
              <w:marTop w:val="0"/>
              <w:marBottom w:val="0"/>
              <w:divBdr>
                <w:top w:val="none" w:sz="0" w:space="0" w:color="auto"/>
                <w:left w:val="none" w:sz="0" w:space="0" w:color="auto"/>
                <w:bottom w:val="none" w:sz="0" w:space="0" w:color="auto"/>
                <w:right w:val="none" w:sz="0" w:space="0" w:color="auto"/>
              </w:divBdr>
            </w:div>
            <w:div w:id="1344744299">
              <w:marLeft w:val="0"/>
              <w:marRight w:val="0"/>
              <w:marTop w:val="0"/>
              <w:marBottom w:val="0"/>
              <w:divBdr>
                <w:top w:val="none" w:sz="0" w:space="0" w:color="auto"/>
                <w:left w:val="none" w:sz="0" w:space="0" w:color="auto"/>
                <w:bottom w:val="none" w:sz="0" w:space="0" w:color="auto"/>
                <w:right w:val="none" w:sz="0" w:space="0" w:color="auto"/>
              </w:divBdr>
            </w:div>
            <w:div w:id="1351371222">
              <w:marLeft w:val="0"/>
              <w:marRight w:val="0"/>
              <w:marTop w:val="0"/>
              <w:marBottom w:val="0"/>
              <w:divBdr>
                <w:top w:val="none" w:sz="0" w:space="0" w:color="auto"/>
                <w:left w:val="none" w:sz="0" w:space="0" w:color="auto"/>
                <w:bottom w:val="none" w:sz="0" w:space="0" w:color="auto"/>
                <w:right w:val="none" w:sz="0" w:space="0" w:color="auto"/>
              </w:divBdr>
            </w:div>
            <w:div w:id="1359158264">
              <w:marLeft w:val="0"/>
              <w:marRight w:val="0"/>
              <w:marTop w:val="0"/>
              <w:marBottom w:val="0"/>
              <w:divBdr>
                <w:top w:val="none" w:sz="0" w:space="0" w:color="auto"/>
                <w:left w:val="none" w:sz="0" w:space="0" w:color="auto"/>
                <w:bottom w:val="none" w:sz="0" w:space="0" w:color="auto"/>
                <w:right w:val="none" w:sz="0" w:space="0" w:color="auto"/>
              </w:divBdr>
            </w:div>
            <w:div w:id="1369063125">
              <w:marLeft w:val="0"/>
              <w:marRight w:val="0"/>
              <w:marTop w:val="0"/>
              <w:marBottom w:val="0"/>
              <w:divBdr>
                <w:top w:val="none" w:sz="0" w:space="0" w:color="auto"/>
                <w:left w:val="none" w:sz="0" w:space="0" w:color="auto"/>
                <w:bottom w:val="none" w:sz="0" w:space="0" w:color="auto"/>
                <w:right w:val="none" w:sz="0" w:space="0" w:color="auto"/>
              </w:divBdr>
            </w:div>
            <w:div w:id="1422217947">
              <w:marLeft w:val="0"/>
              <w:marRight w:val="0"/>
              <w:marTop w:val="0"/>
              <w:marBottom w:val="0"/>
              <w:divBdr>
                <w:top w:val="none" w:sz="0" w:space="0" w:color="auto"/>
                <w:left w:val="none" w:sz="0" w:space="0" w:color="auto"/>
                <w:bottom w:val="none" w:sz="0" w:space="0" w:color="auto"/>
                <w:right w:val="none" w:sz="0" w:space="0" w:color="auto"/>
              </w:divBdr>
            </w:div>
            <w:div w:id="1448046233">
              <w:marLeft w:val="0"/>
              <w:marRight w:val="0"/>
              <w:marTop w:val="0"/>
              <w:marBottom w:val="0"/>
              <w:divBdr>
                <w:top w:val="none" w:sz="0" w:space="0" w:color="auto"/>
                <w:left w:val="none" w:sz="0" w:space="0" w:color="auto"/>
                <w:bottom w:val="none" w:sz="0" w:space="0" w:color="auto"/>
                <w:right w:val="none" w:sz="0" w:space="0" w:color="auto"/>
              </w:divBdr>
            </w:div>
            <w:div w:id="1454253516">
              <w:marLeft w:val="0"/>
              <w:marRight w:val="0"/>
              <w:marTop w:val="0"/>
              <w:marBottom w:val="0"/>
              <w:divBdr>
                <w:top w:val="none" w:sz="0" w:space="0" w:color="auto"/>
                <w:left w:val="none" w:sz="0" w:space="0" w:color="auto"/>
                <w:bottom w:val="none" w:sz="0" w:space="0" w:color="auto"/>
                <w:right w:val="none" w:sz="0" w:space="0" w:color="auto"/>
              </w:divBdr>
            </w:div>
            <w:div w:id="1457749122">
              <w:marLeft w:val="0"/>
              <w:marRight w:val="0"/>
              <w:marTop w:val="0"/>
              <w:marBottom w:val="0"/>
              <w:divBdr>
                <w:top w:val="none" w:sz="0" w:space="0" w:color="auto"/>
                <w:left w:val="none" w:sz="0" w:space="0" w:color="auto"/>
                <w:bottom w:val="none" w:sz="0" w:space="0" w:color="auto"/>
                <w:right w:val="none" w:sz="0" w:space="0" w:color="auto"/>
              </w:divBdr>
            </w:div>
            <w:div w:id="1521091240">
              <w:marLeft w:val="0"/>
              <w:marRight w:val="0"/>
              <w:marTop w:val="0"/>
              <w:marBottom w:val="0"/>
              <w:divBdr>
                <w:top w:val="none" w:sz="0" w:space="0" w:color="auto"/>
                <w:left w:val="none" w:sz="0" w:space="0" w:color="auto"/>
                <w:bottom w:val="none" w:sz="0" w:space="0" w:color="auto"/>
                <w:right w:val="none" w:sz="0" w:space="0" w:color="auto"/>
              </w:divBdr>
            </w:div>
            <w:div w:id="1555777808">
              <w:marLeft w:val="0"/>
              <w:marRight w:val="0"/>
              <w:marTop w:val="0"/>
              <w:marBottom w:val="0"/>
              <w:divBdr>
                <w:top w:val="none" w:sz="0" w:space="0" w:color="auto"/>
                <w:left w:val="none" w:sz="0" w:space="0" w:color="auto"/>
                <w:bottom w:val="none" w:sz="0" w:space="0" w:color="auto"/>
                <w:right w:val="none" w:sz="0" w:space="0" w:color="auto"/>
              </w:divBdr>
            </w:div>
            <w:div w:id="1576010466">
              <w:marLeft w:val="0"/>
              <w:marRight w:val="0"/>
              <w:marTop w:val="0"/>
              <w:marBottom w:val="0"/>
              <w:divBdr>
                <w:top w:val="none" w:sz="0" w:space="0" w:color="auto"/>
                <w:left w:val="none" w:sz="0" w:space="0" w:color="auto"/>
                <w:bottom w:val="none" w:sz="0" w:space="0" w:color="auto"/>
                <w:right w:val="none" w:sz="0" w:space="0" w:color="auto"/>
              </w:divBdr>
            </w:div>
            <w:div w:id="1579442912">
              <w:marLeft w:val="0"/>
              <w:marRight w:val="0"/>
              <w:marTop w:val="0"/>
              <w:marBottom w:val="0"/>
              <w:divBdr>
                <w:top w:val="none" w:sz="0" w:space="0" w:color="auto"/>
                <w:left w:val="none" w:sz="0" w:space="0" w:color="auto"/>
                <w:bottom w:val="none" w:sz="0" w:space="0" w:color="auto"/>
                <w:right w:val="none" w:sz="0" w:space="0" w:color="auto"/>
              </w:divBdr>
            </w:div>
            <w:div w:id="1584601829">
              <w:marLeft w:val="0"/>
              <w:marRight w:val="0"/>
              <w:marTop w:val="0"/>
              <w:marBottom w:val="0"/>
              <w:divBdr>
                <w:top w:val="none" w:sz="0" w:space="0" w:color="auto"/>
                <w:left w:val="none" w:sz="0" w:space="0" w:color="auto"/>
                <w:bottom w:val="none" w:sz="0" w:space="0" w:color="auto"/>
                <w:right w:val="none" w:sz="0" w:space="0" w:color="auto"/>
              </w:divBdr>
            </w:div>
            <w:div w:id="1585452551">
              <w:marLeft w:val="0"/>
              <w:marRight w:val="0"/>
              <w:marTop w:val="0"/>
              <w:marBottom w:val="0"/>
              <w:divBdr>
                <w:top w:val="none" w:sz="0" w:space="0" w:color="auto"/>
                <w:left w:val="none" w:sz="0" w:space="0" w:color="auto"/>
                <w:bottom w:val="none" w:sz="0" w:space="0" w:color="auto"/>
                <w:right w:val="none" w:sz="0" w:space="0" w:color="auto"/>
              </w:divBdr>
            </w:div>
            <w:div w:id="1596942988">
              <w:marLeft w:val="0"/>
              <w:marRight w:val="0"/>
              <w:marTop w:val="0"/>
              <w:marBottom w:val="0"/>
              <w:divBdr>
                <w:top w:val="none" w:sz="0" w:space="0" w:color="auto"/>
                <w:left w:val="none" w:sz="0" w:space="0" w:color="auto"/>
                <w:bottom w:val="none" w:sz="0" w:space="0" w:color="auto"/>
                <w:right w:val="none" w:sz="0" w:space="0" w:color="auto"/>
              </w:divBdr>
            </w:div>
            <w:div w:id="1650011348">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675186663">
              <w:marLeft w:val="0"/>
              <w:marRight w:val="0"/>
              <w:marTop w:val="0"/>
              <w:marBottom w:val="0"/>
              <w:divBdr>
                <w:top w:val="none" w:sz="0" w:space="0" w:color="auto"/>
                <w:left w:val="none" w:sz="0" w:space="0" w:color="auto"/>
                <w:bottom w:val="none" w:sz="0" w:space="0" w:color="auto"/>
                <w:right w:val="none" w:sz="0" w:space="0" w:color="auto"/>
              </w:divBdr>
            </w:div>
            <w:div w:id="1685355684">
              <w:marLeft w:val="0"/>
              <w:marRight w:val="0"/>
              <w:marTop w:val="0"/>
              <w:marBottom w:val="0"/>
              <w:divBdr>
                <w:top w:val="none" w:sz="0" w:space="0" w:color="auto"/>
                <w:left w:val="none" w:sz="0" w:space="0" w:color="auto"/>
                <w:bottom w:val="none" w:sz="0" w:space="0" w:color="auto"/>
                <w:right w:val="none" w:sz="0" w:space="0" w:color="auto"/>
              </w:divBdr>
            </w:div>
            <w:div w:id="1736779158">
              <w:marLeft w:val="0"/>
              <w:marRight w:val="0"/>
              <w:marTop w:val="0"/>
              <w:marBottom w:val="0"/>
              <w:divBdr>
                <w:top w:val="none" w:sz="0" w:space="0" w:color="auto"/>
                <w:left w:val="none" w:sz="0" w:space="0" w:color="auto"/>
                <w:bottom w:val="none" w:sz="0" w:space="0" w:color="auto"/>
                <w:right w:val="none" w:sz="0" w:space="0" w:color="auto"/>
              </w:divBdr>
            </w:div>
            <w:div w:id="1748645035">
              <w:marLeft w:val="0"/>
              <w:marRight w:val="0"/>
              <w:marTop w:val="0"/>
              <w:marBottom w:val="0"/>
              <w:divBdr>
                <w:top w:val="none" w:sz="0" w:space="0" w:color="auto"/>
                <w:left w:val="none" w:sz="0" w:space="0" w:color="auto"/>
                <w:bottom w:val="none" w:sz="0" w:space="0" w:color="auto"/>
                <w:right w:val="none" w:sz="0" w:space="0" w:color="auto"/>
              </w:divBdr>
            </w:div>
            <w:div w:id="1770003417">
              <w:marLeft w:val="0"/>
              <w:marRight w:val="0"/>
              <w:marTop w:val="0"/>
              <w:marBottom w:val="0"/>
              <w:divBdr>
                <w:top w:val="none" w:sz="0" w:space="0" w:color="auto"/>
                <w:left w:val="none" w:sz="0" w:space="0" w:color="auto"/>
                <w:bottom w:val="none" w:sz="0" w:space="0" w:color="auto"/>
                <w:right w:val="none" w:sz="0" w:space="0" w:color="auto"/>
              </w:divBdr>
            </w:div>
            <w:div w:id="1775442706">
              <w:marLeft w:val="0"/>
              <w:marRight w:val="0"/>
              <w:marTop w:val="0"/>
              <w:marBottom w:val="0"/>
              <w:divBdr>
                <w:top w:val="none" w:sz="0" w:space="0" w:color="auto"/>
                <w:left w:val="none" w:sz="0" w:space="0" w:color="auto"/>
                <w:bottom w:val="none" w:sz="0" w:space="0" w:color="auto"/>
                <w:right w:val="none" w:sz="0" w:space="0" w:color="auto"/>
              </w:divBdr>
            </w:div>
            <w:div w:id="1784764923">
              <w:marLeft w:val="0"/>
              <w:marRight w:val="0"/>
              <w:marTop w:val="0"/>
              <w:marBottom w:val="0"/>
              <w:divBdr>
                <w:top w:val="none" w:sz="0" w:space="0" w:color="auto"/>
                <w:left w:val="none" w:sz="0" w:space="0" w:color="auto"/>
                <w:bottom w:val="none" w:sz="0" w:space="0" w:color="auto"/>
                <w:right w:val="none" w:sz="0" w:space="0" w:color="auto"/>
              </w:divBdr>
            </w:div>
            <w:div w:id="1826243233">
              <w:marLeft w:val="0"/>
              <w:marRight w:val="0"/>
              <w:marTop w:val="0"/>
              <w:marBottom w:val="0"/>
              <w:divBdr>
                <w:top w:val="none" w:sz="0" w:space="0" w:color="auto"/>
                <w:left w:val="none" w:sz="0" w:space="0" w:color="auto"/>
                <w:bottom w:val="none" w:sz="0" w:space="0" w:color="auto"/>
                <w:right w:val="none" w:sz="0" w:space="0" w:color="auto"/>
              </w:divBdr>
            </w:div>
            <w:div w:id="1830553397">
              <w:marLeft w:val="0"/>
              <w:marRight w:val="0"/>
              <w:marTop w:val="0"/>
              <w:marBottom w:val="0"/>
              <w:divBdr>
                <w:top w:val="none" w:sz="0" w:space="0" w:color="auto"/>
                <w:left w:val="none" w:sz="0" w:space="0" w:color="auto"/>
                <w:bottom w:val="none" w:sz="0" w:space="0" w:color="auto"/>
                <w:right w:val="none" w:sz="0" w:space="0" w:color="auto"/>
              </w:divBdr>
            </w:div>
            <w:div w:id="1835413216">
              <w:marLeft w:val="0"/>
              <w:marRight w:val="0"/>
              <w:marTop w:val="0"/>
              <w:marBottom w:val="0"/>
              <w:divBdr>
                <w:top w:val="none" w:sz="0" w:space="0" w:color="auto"/>
                <w:left w:val="none" w:sz="0" w:space="0" w:color="auto"/>
                <w:bottom w:val="none" w:sz="0" w:space="0" w:color="auto"/>
                <w:right w:val="none" w:sz="0" w:space="0" w:color="auto"/>
              </w:divBdr>
            </w:div>
            <w:div w:id="1838494495">
              <w:marLeft w:val="0"/>
              <w:marRight w:val="0"/>
              <w:marTop w:val="0"/>
              <w:marBottom w:val="0"/>
              <w:divBdr>
                <w:top w:val="none" w:sz="0" w:space="0" w:color="auto"/>
                <w:left w:val="none" w:sz="0" w:space="0" w:color="auto"/>
                <w:bottom w:val="none" w:sz="0" w:space="0" w:color="auto"/>
                <w:right w:val="none" w:sz="0" w:space="0" w:color="auto"/>
              </w:divBdr>
            </w:div>
            <w:div w:id="1878883257">
              <w:marLeft w:val="0"/>
              <w:marRight w:val="0"/>
              <w:marTop w:val="0"/>
              <w:marBottom w:val="0"/>
              <w:divBdr>
                <w:top w:val="none" w:sz="0" w:space="0" w:color="auto"/>
                <w:left w:val="none" w:sz="0" w:space="0" w:color="auto"/>
                <w:bottom w:val="none" w:sz="0" w:space="0" w:color="auto"/>
                <w:right w:val="none" w:sz="0" w:space="0" w:color="auto"/>
              </w:divBdr>
            </w:div>
            <w:div w:id="1964001698">
              <w:marLeft w:val="0"/>
              <w:marRight w:val="0"/>
              <w:marTop w:val="0"/>
              <w:marBottom w:val="0"/>
              <w:divBdr>
                <w:top w:val="none" w:sz="0" w:space="0" w:color="auto"/>
                <w:left w:val="none" w:sz="0" w:space="0" w:color="auto"/>
                <w:bottom w:val="none" w:sz="0" w:space="0" w:color="auto"/>
                <w:right w:val="none" w:sz="0" w:space="0" w:color="auto"/>
              </w:divBdr>
            </w:div>
            <w:div w:id="1967813441">
              <w:marLeft w:val="0"/>
              <w:marRight w:val="0"/>
              <w:marTop w:val="0"/>
              <w:marBottom w:val="0"/>
              <w:divBdr>
                <w:top w:val="none" w:sz="0" w:space="0" w:color="auto"/>
                <w:left w:val="none" w:sz="0" w:space="0" w:color="auto"/>
                <w:bottom w:val="none" w:sz="0" w:space="0" w:color="auto"/>
                <w:right w:val="none" w:sz="0" w:space="0" w:color="auto"/>
              </w:divBdr>
            </w:div>
            <w:div w:id="1978029667">
              <w:marLeft w:val="0"/>
              <w:marRight w:val="0"/>
              <w:marTop w:val="0"/>
              <w:marBottom w:val="0"/>
              <w:divBdr>
                <w:top w:val="none" w:sz="0" w:space="0" w:color="auto"/>
                <w:left w:val="none" w:sz="0" w:space="0" w:color="auto"/>
                <w:bottom w:val="none" w:sz="0" w:space="0" w:color="auto"/>
                <w:right w:val="none" w:sz="0" w:space="0" w:color="auto"/>
              </w:divBdr>
            </w:div>
            <w:div w:id="1978753332">
              <w:marLeft w:val="0"/>
              <w:marRight w:val="0"/>
              <w:marTop w:val="0"/>
              <w:marBottom w:val="0"/>
              <w:divBdr>
                <w:top w:val="none" w:sz="0" w:space="0" w:color="auto"/>
                <w:left w:val="none" w:sz="0" w:space="0" w:color="auto"/>
                <w:bottom w:val="none" w:sz="0" w:space="0" w:color="auto"/>
                <w:right w:val="none" w:sz="0" w:space="0" w:color="auto"/>
              </w:divBdr>
            </w:div>
            <w:div w:id="2012364673">
              <w:marLeft w:val="0"/>
              <w:marRight w:val="0"/>
              <w:marTop w:val="0"/>
              <w:marBottom w:val="0"/>
              <w:divBdr>
                <w:top w:val="none" w:sz="0" w:space="0" w:color="auto"/>
                <w:left w:val="none" w:sz="0" w:space="0" w:color="auto"/>
                <w:bottom w:val="none" w:sz="0" w:space="0" w:color="auto"/>
                <w:right w:val="none" w:sz="0" w:space="0" w:color="auto"/>
              </w:divBdr>
            </w:div>
            <w:div w:id="2020887512">
              <w:marLeft w:val="0"/>
              <w:marRight w:val="0"/>
              <w:marTop w:val="0"/>
              <w:marBottom w:val="0"/>
              <w:divBdr>
                <w:top w:val="none" w:sz="0" w:space="0" w:color="auto"/>
                <w:left w:val="none" w:sz="0" w:space="0" w:color="auto"/>
                <w:bottom w:val="none" w:sz="0" w:space="0" w:color="auto"/>
                <w:right w:val="none" w:sz="0" w:space="0" w:color="auto"/>
              </w:divBdr>
            </w:div>
            <w:div w:id="2027713018">
              <w:marLeft w:val="0"/>
              <w:marRight w:val="0"/>
              <w:marTop w:val="0"/>
              <w:marBottom w:val="0"/>
              <w:divBdr>
                <w:top w:val="none" w:sz="0" w:space="0" w:color="auto"/>
                <w:left w:val="none" w:sz="0" w:space="0" w:color="auto"/>
                <w:bottom w:val="none" w:sz="0" w:space="0" w:color="auto"/>
                <w:right w:val="none" w:sz="0" w:space="0" w:color="auto"/>
              </w:divBdr>
            </w:div>
            <w:div w:id="2061126301">
              <w:marLeft w:val="0"/>
              <w:marRight w:val="0"/>
              <w:marTop w:val="0"/>
              <w:marBottom w:val="0"/>
              <w:divBdr>
                <w:top w:val="none" w:sz="0" w:space="0" w:color="auto"/>
                <w:left w:val="none" w:sz="0" w:space="0" w:color="auto"/>
                <w:bottom w:val="none" w:sz="0" w:space="0" w:color="auto"/>
                <w:right w:val="none" w:sz="0" w:space="0" w:color="auto"/>
              </w:divBdr>
            </w:div>
            <w:div w:id="2069648855">
              <w:marLeft w:val="0"/>
              <w:marRight w:val="0"/>
              <w:marTop w:val="0"/>
              <w:marBottom w:val="0"/>
              <w:divBdr>
                <w:top w:val="none" w:sz="0" w:space="0" w:color="auto"/>
                <w:left w:val="none" w:sz="0" w:space="0" w:color="auto"/>
                <w:bottom w:val="none" w:sz="0" w:space="0" w:color="auto"/>
                <w:right w:val="none" w:sz="0" w:space="0" w:color="auto"/>
              </w:divBdr>
            </w:div>
            <w:div w:id="2095931096">
              <w:marLeft w:val="0"/>
              <w:marRight w:val="0"/>
              <w:marTop w:val="0"/>
              <w:marBottom w:val="0"/>
              <w:divBdr>
                <w:top w:val="none" w:sz="0" w:space="0" w:color="auto"/>
                <w:left w:val="none" w:sz="0" w:space="0" w:color="auto"/>
                <w:bottom w:val="none" w:sz="0" w:space="0" w:color="auto"/>
                <w:right w:val="none" w:sz="0" w:space="0" w:color="auto"/>
              </w:divBdr>
            </w:div>
            <w:div w:id="2110664171">
              <w:marLeft w:val="0"/>
              <w:marRight w:val="0"/>
              <w:marTop w:val="0"/>
              <w:marBottom w:val="0"/>
              <w:divBdr>
                <w:top w:val="none" w:sz="0" w:space="0" w:color="auto"/>
                <w:left w:val="none" w:sz="0" w:space="0" w:color="auto"/>
                <w:bottom w:val="none" w:sz="0" w:space="0" w:color="auto"/>
                <w:right w:val="none" w:sz="0" w:space="0" w:color="auto"/>
              </w:divBdr>
            </w:div>
            <w:div w:id="2120490675">
              <w:marLeft w:val="0"/>
              <w:marRight w:val="0"/>
              <w:marTop w:val="0"/>
              <w:marBottom w:val="0"/>
              <w:divBdr>
                <w:top w:val="none" w:sz="0" w:space="0" w:color="auto"/>
                <w:left w:val="none" w:sz="0" w:space="0" w:color="auto"/>
                <w:bottom w:val="none" w:sz="0" w:space="0" w:color="auto"/>
                <w:right w:val="none" w:sz="0" w:space="0" w:color="auto"/>
              </w:divBdr>
            </w:div>
            <w:div w:id="2123113794">
              <w:marLeft w:val="0"/>
              <w:marRight w:val="0"/>
              <w:marTop w:val="0"/>
              <w:marBottom w:val="0"/>
              <w:divBdr>
                <w:top w:val="none" w:sz="0" w:space="0" w:color="auto"/>
                <w:left w:val="none" w:sz="0" w:space="0" w:color="auto"/>
                <w:bottom w:val="none" w:sz="0" w:space="0" w:color="auto"/>
                <w:right w:val="none" w:sz="0" w:space="0" w:color="auto"/>
              </w:divBdr>
            </w:div>
            <w:div w:id="21432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370">
      <w:bodyDiv w:val="1"/>
      <w:marLeft w:val="0"/>
      <w:marRight w:val="0"/>
      <w:marTop w:val="0"/>
      <w:marBottom w:val="0"/>
      <w:divBdr>
        <w:top w:val="none" w:sz="0" w:space="0" w:color="auto"/>
        <w:left w:val="none" w:sz="0" w:space="0" w:color="auto"/>
        <w:bottom w:val="none" w:sz="0" w:space="0" w:color="auto"/>
        <w:right w:val="none" w:sz="0" w:space="0" w:color="auto"/>
      </w:divBdr>
    </w:div>
    <w:div w:id="1199704986">
      <w:bodyDiv w:val="1"/>
      <w:marLeft w:val="0"/>
      <w:marRight w:val="0"/>
      <w:marTop w:val="0"/>
      <w:marBottom w:val="0"/>
      <w:divBdr>
        <w:top w:val="none" w:sz="0" w:space="0" w:color="auto"/>
        <w:left w:val="none" w:sz="0" w:space="0" w:color="auto"/>
        <w:bottom w:val="none" w:sz="0" w:space="0" w:color="auto"/>
        <w:right w:val="none" w:sz="0" w:space="0" w:color="auto"/>
      </w:divBdr>
    </w:div>
    <w:div w:id="1212615480">
      <w:bodyDiv w:val="1"/>
      <w:marLeft w:val="0"/>
      <w:marRight w:val="0"/>
      <w:marTop w:val="0"/>
      <w:marBottom w:val="0"/>
      <w:divBdr>
        <w:top w:val="none" w:sz="0" w:space="0" w:color="auto"/>
        <w:left w:val="none" w:sz="0" w:space="0" w:color="auto"/>
        <w:bottom w:val="none" w:sz="0" w:space="0" w:color="auto"/>
        <w:right w:val="none" w:sz="0" w:space="0" w:color="auto"/>
      </w:divBdr>
    </w:div>
    <w:div w:id="1302542481">
      <w:bodyDiv w:val="1"/>
      <w:marLeft w:val="0"/>
      <w:marRight w:val="0"/>
      <w:marTop w:val="0"/>
      <w:marBottom w:val="0"/>
      <w:divBdr>
        <w:top w:val="none" w:sz="0" w:space="0" w:color="auto"/>
        <w:left w:val="none" w:sz="0" w:space="0" w:color="auto"/>
        <w:bottom w:val="none" w:sz="0" w:space="0" w:color="auto"/>
        <w:right w:val="none" w:sz="0" w:space="0" w:color="auto"/>
      </w:divBdr>
    </w:div>
    <w:div w:id="1326130924">
      <w:bodyDiv w:val="1"/>
      <w:marLeft w:val="0"/>
      <w:marRight w:val="0"/>
      <w:marTop w:val="0"/>
      <w:marBottom w:val="0"/>
      <w:divBdr>
        <w:top w:val="none" w:sz="0" w:space="0" w:color="auto"/>
        <w:left w:val="none" w:sz="0" w:space="0" w:color="auto"/>
        <w:bottom w:val="none" w:sz="0" w:space="0" w:color="auto"/>
        <w:right w:val="none" w:sz="0" w:space="0" w:color="auto"/>
      </w:divBdr>
    </w:div>
    <w:div w:id="1645501761">
      <w:bodyDiv w:val="1"/>
      <w:marLeft w:val="0"/>
      <w:marRight w:val="0"/>
      <w:marTop w:val="0"/>
      <w:marBottom w:val="0"/>
      <w:divBdr>
        <w:top w:val="none" w:sz="0" w:space="0" w:color="auto"/>
        <w:left w:val="none" w:sz="0" w:space="0" w:color="auto"/>
        <w:bottom w:val="none" w:sz="0" w:space="0" w:color="auto"/>
        <w:right w:val="none" w:sz="0" w:space="0" w:color="auto"/>
      </w:divBdr>
    </w:div>
    <w:div w:id="1661542946">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988436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C183F-BFE4-41DE-A489-8BAE6C17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6820</TotalTime>
  <Pages>5</Pages>
  <Words>1111</Words>
  <Characters>6339</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LEE CHANGYOON</cp:lastModifiedBy>
  <cp:revision>2312</cp:revision>
  <cp:lastPrinted>2022-05-18T07:17:00Z</cp:lastPrinted>
  <dcterms:created xsi:type="dcterms:W3CDTF">2021-09-07T07:41:00Z</dcterms:created>
  <dcterms:modified xsi:type="dcterms:W3CDTF">2022-06-01T06:55:00Z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Chromium</vt:lpwstr>
  </property>
  <property fmtid="{D5CDD505-2E9C-101B-9397-08002B2CF9AE}" pid="4" name="LastSaved">
    <vt:filetime>2021-09-07T00:00:00Z</vt:filetime>
  </property>
</Properties>
</file>