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E1D9" w14:textId="3EBF60EC" w:rsidR="00AF1824" w:rsidRPr="00A12923" w:rsidRDefault="00C8395F" w:rsidP="00C8395F">
      <w:pPr>
        <w:kinsoku w:val="0"/>
        <w:overflowPunct w:val="0"/>
        <w:spacing w:before="600" w:after="320" w:line="269" w:lineRule="auto"/>
        <w:ind w:leftChars="-322" w:hangingChars="276" w:hanging="773"/>
        <w:jc w:val="center"/>
        <w:rPr>
          <w:rFonts w:ascii="Calibri" w:eastAsia="SimSun" w:hAnsi="Calibri" w:cs="Calibri"/>
        </w:rPr>
      </w:pPr>
      <w:r w:rsidRPr="00A12923">
        <w:rPr>
          <w:rFonts w:ascii="Calibri" w:hAnsi="Calibri" w:cs="Calibri"/>
          <w:b/>
          <w:bCs/>
          <w:sz w:val="28"/>
          <w:szCs w:val="28"/>
          <w:lang w:eastAsia="ko-KR"/>
        </w:rPr>
        <w:t xml:space="preserve">      </w:t>
      </w:r>
      <w:r w:rsidR="00DA1768" w:rsidRPr="00A12923">
        <w:rPr>
          <w:rFonts w:ascii="Calibri" w:hAnsi="Calibri" w:cs="Calibri"/>
          <w:b/>
          <w:bCs/>
          <w:sz w:val="28"/>
          <w:szCs w:val="28"/>
          <w:lang w:eastAsia="ko-KR"/>
        </w:rPr>
        <w:t>Operating Systems - H</w:t>
      </w:r>
      <w:r w:rsidR="000A2717" w:rsidRPr="00A12923">
        <w:rPr>
          <w:rFonts w:ascii="Calibri" w:hAnsi="Calibri" w:cs="Calibri"/>
          <w:b/>
          <w:bCs/>
          <w:sz w:val="28"/>
          <w:szCs w:val="28"/>
          <w:lang w:eastAsia="ko-KR"/>
        </w:rPr>
        <w:t>omework</w:t>
      </w:r>
      <w:r w:rsidR="00DA1768" w:rsidRPr="00A12923">
        <w:rPr>
          <w:rFonts w:ascii="Calibri" w:hAnsi="Calibri" w:cs="Calibri"/>
          <w:b/>
          <w:bCs/>
          <w:sz w:val="28"/>
          <w:szCs w:val="28"/>
          <w:lang w:eastAsia="ko-KR"/>
        </w:rPr>
        <w:t xml:space="preserve"> </w:t>
      </w:r>
      <w:r w:rsidR="00B7521F">
        <w:rPr>
          <w:rFonts w:ascii="Calibri" w:hAnsi="Calibri" w:cs="Calibri"/>
          <w:b/>
          <w:bCs/>
          <w:sz w:val="28"/>
          <w:szCs w:val="28"/>
          <w:lang w:eastAsia="ko-KR"/>
        </w:rPr>
        <w:t>2</w:t>
      </w:r>
      <w:r w:rsidRPr="00A12923">
        <w:rPr>
          <w:rFonts w:ascii="Calibri" w:eastAsia="SimSun" w:hAnsi="Calibri" w:cs="Calibri"/>
          <w:sz w:val="32"/>
          <w:szCs w:val="32"/>
        </w:rPr>
        <w:br/>
      </w:r>
      <w:r w:rsidR="00AF1824" w:rsidRPr="00A12923">
        <w:rPr>
          <w:rFonts w:ascii="Calibri" w:hAnsi="Calibri" w:cs="Calibri"/>
          <w:lang w:eastAsia="ko-KR"/>
        </w:rPr>
        <w:t xml:space="preserve">- </w:t>
      </w:r>
      <w:r w:rsidR="009C06BE">
        <w:rPr>
          <w:rFonts w:ascii="Calibri" w:hAnsi="Calibri" w:cs="Calibri" w:hint="eastAsia"/>
          <w:lang w:eastAsia="ko-KR"/>
        </w:rPr>
        <w:t>M</w:t>
      </w:r>
      <w:r w:rsidR="009C06BE">
        <w:rPr>
          <w:rFonts w:ascii="Calibri" w:hAnsi="Calibri" w:cs="Calibri"/>
          <w:lang w:eastAsia="ko-KR"/>
        </w:rPr>
        <w:t>ulti-Threaded Word Count</w:t>
      </w:r>
      <w:r w:rsidR="00D7498F">
        <w:rPr>
          <w:rFonts w:ascii="Calibri" w:hAnsi="Calibri" w:cs="Calibri"/>
          <w:lang w:eastAsia="ko-KR"/>
        </w:rPr>
        <w:t xml:space="preserve"> Program</w:t>
      </w:r>
      <w:r w:rsidR="00AF1824" w:rsidRPr="00A12923">
        <w:rPr>
          <w:rFonts w:ascii="Calibri" w:hAnsi="Calibri" w:cs="Calibri"/>
          <w:lang w:eastAsia="ko-KR"/>
        </w:rPr>
        <w:t>-</w:t>
      </w:r>
    </w:p>
    <w:p w14:paraId="78A777DD" w14:textId="1E917699" w:rsidR="00B933FC" w:rsidRPr="00A12923" w:rsidRDefault="00AC359C" w:rsidP="00B933FC">
      <w:pPr>
        <w:pStyle w:val="a4"/>
        <w:jc w:val="center"/>
        <w:rPr>
          <w:rFonts w:ascii="Calibri" w:hAnsi="Calibri" w:cs="Calibri"/>
          <w:sz w:val="16"/>
          <w:szCs w:val="16"/>
        </w:rPr>
      </w:pPr>
      <w:proofErr w:type="spellStart"/>
      <w:r w:rsidRPr="00A12923">
        <w:rPr>
          <w:rFonts w:ascii="Calibri" w:hAnsi="Calibri" w:cs="Calibri"/>
          <w:sz w:val="24"/>
          <w:szCs w:val="24"/>
        </w:rPr>
        <w:t>ChangYoon</w:t>
      </w:r>
      <w:proofErr w:type="spellEnd"/>
      <w:r w:rsidRPr="00A12923">
        <w:rPr>
          <w:rFonts w:ascii="Calibri" w:hAnsi="Calibri" w:cs="Calibri"/>
          <w:sz w:val="24"/>
          <w:szCs w:val="24"/>
        </w:rPr>
        <w:t xml:space="preserve"> Le</w:t>
      </w:r>
      <w:r w:rsidR="00DA1768" w:rsidRPr="00A12923">
        <w:rPr>
          <w:rFonts w:ascii="Calibri" w:hAnsi="Calibri" w:cs="Calibri"/>
          <w:sz w:val="24"/>
          <w:szCs w:val="24"/>
        </w:rPr>
        <w:t>e</w:t>
      </w:r>
    </w:p>
    <w:p w14:paraId="4BAE4C3A" w14:textId="77777777" w:rsidR="00B933FC" w:rsidRPr="00A12923" w:rsidRDefault="00B933FC" w:rsidP="00B933FC">
      <w:pPr>
        <w:kinsoku w:val="0"/>
        <w:overflowPunct w:val="0"/>
        <w:spacing w:before="9" w:line="220" w:lineRule="exact"/>
        <w:ind w:left="519" w:hanging="519"/>
        <w:rPr>
          <w:rFonts w:ascii="Calibri" w:hAnsi="Calibri" w:cs="Calibri"/>
          <w:sz w:val="32"/>
          <w:szCs w:val="32"/>
        </w:rPr>
      </w:pPr>
    </w:p>
    <w:p w14:paraId="78AF191F" w14:textId="4E10504C" w:rsidR="00B933FC" w:rsidRPr="00A12923" w:rsidRDefault="00B933FC" w:rsidP="00B933FC">
      <w:pPr>
        <w:kinsoku w:val="0"/>
        <w:overflowPunct w:val="0"/>
        <w:ind w:left="283" w:hanging="283"/>
        <w:jc w:val="center"/>
        <w:rPr>
          <w:rFonts w:ascii="Calibri" w:hAnsi="Calibri" w:cs="Calibri"/>
          <w:sz w:val="20"/>
          <w:szCs w:val="20"/>
        </w:rPr>
      </w:pPr>
      <w:r w:rsidRPr="00A12923">
        <w:rPr>
          <w:rFonts w:ascii="Calibri" w:hAnsi="Calibri" w:cs="Calibri"/>
          <w:spacing w:val="15"/>
          <w:position w:val="8"/>
          <w:sz w:val="18"/>
          <w:szCs w:val="18"/>
        </w:rPr>
        <w:t xml:space="preserve"> </w:t>
      </w:r>
      <w:proofErr w:type="spellStart"/>
      <w:r w:rsidR="00CC48AB" w:rsidRPr="00A12923">
        <w:rPr>
          <w:rFonts w:ascii="Calibri" w:hAnsi="Calibri" w:cs="Calibri"/>
          <w:sz w:val="20"/>
          <w:szCs w:val="20"/>
        </w:rPr>
        <w:t>Dankook</w:t>
      </w:r>
      <w:proofErr w:type="spellEnd"/>
      <w:r w:rsidR="00CC48AB" w:rsidRPr="00A12923">
        <w:rPr>
          <w:rFonts w:ascii="Calibri" w:hAnsi="Calibri" w:cs="Calibri"/>
          <w:sz w:val="20"/>
          <w:szCs w:val="20"/>
        </w:rPr>
        <w:t xml:space="preserve"> University, Korea Republic</w:t>
      </w:r>
    </w:p>
    <w:p w14:paraId="7063A21C" w14:textId="4CFDA7E6" w:rsidR="00B933FC" w:rsidRPr="00A12923" w:rsidRDefault="000A37E2" w:rsidP="00B933FC">
      <w:pPr>
        <w:kinsoku w:val="0"/>
        <w:overflowPunct w:val="0"/>
        <w:spacing w:before="32" w:line="201" w:lineRule="exact"/>
        <w:ind w:left="411" w:hanging="411"/>
        <w:jc w:val="center"/>
        <w:rPr>
          <w:rFonts w:ascii="Calibri" w:hAnsi="Calibri" w:cs="Calibri"/>
          <w:sz w:val="20"/>
          <w:szCs w:val="20"/>
        </w:rPr>
      </w:pPr>
      <w:r w:rsidRPr="00A12923">
        <w:rPr>
          <w:rFonts w:ascii="Calibri" w:hAnsi="Calibri" w:cs="Calibri"/>
          <w:spacing w:val="-6"/>
          <w:sz w:val="20"/>
          <w:szCs w:val="20"/>
        </w:rPr>
        <w:t>32183641</w:t>
      </w:r>
      <w:r w:rsidR="00B933FC" w:rsidRPr="00A12923">
        <w:rPr>
          <w:rFonts w:ascii="Calibri" w:hAnsi="Calibri" w:cs="Calibri"/>
          <w:spacing w:val="-6"/>
          <w:sz w:val="20"/>
          <w:szCs w:val="20"/>
        </w:rPr>
        <w:t>@gmail.com</w:t>
      </w:r>
    </w:p>
    <w:p w14:paraId="394F0315" w14:textId="77777777" w:rsidR="00B933FC" w:rsidRPr="00A12923" w:rsidRDefault="00B933FC" w:rsidP="00B933FC">
      <w:pPr>
        <w:kinsoku w:val="0"/>
        <w:overflowPunct w:val="0"/>
        <w:spacing w:line="213" w:lineRule="exact"/>
        <w:ind w:left="283" w:hanging="283"/>
        <w:jc w:val="center"/>
        <w:rPr>
          <w:rFonts w:ascii="Calibri" w:hAnsi="Calibri" w:cs="Calibri"/>
          <w:sz w:val="20"/>
          <w:szCs w:val="20"/>
        </w:rPr>
      </w:pPr>
      <w:r w:rsidRPr="00A12923">
        <w:rPr>
          <w:rFonts w:ascii="Calibri" w:hAnsi="Calibri" w:cs="Calibri"/>
          <w:sz w:val="20"/>
          <w:szCs w:val="20"/>
        </w:rPr>
        <w:t xml:space="preserve"> </w:t>
      </w:r>
    </w:p>
    <w:p w14:paraId="273620A9" w14:textId="77777777" w:rsidR="00B933FC" w:rsidRPr="00A12923" w:rsidRDefault="00B933FC" w:rsidP="00B933FC">
      <w:pPr>
        <w:kinsoku w:val="0"/>
        <w:overflowPunct w:val="0"/>
        <w:spacing w:before="1" w:line="240" w:lineRule="exact"/>
        <w:ind w:left="566" w:hanging="566"/>
        <w:rPr>
          <w:rFonts w:ascii="Calibri" w:hAnsi="Calibri" w:cs="Calibri"/>
          <w:sz w:val="28"/>
          <w:szCs w:val="28"/>
        </w:rPr>
      </w:pPr>
    </w:p>
    <w:p w14:paraId="628FB9AD" w14:textId="795B3C30" w:rsidR="00B933FC" w:rsidRPr="00A12923" w:rsidRDefault="00B933FC" w:rsidP="00B933FC">
      <w:pPr>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A</w:t>
      </w:r>
      <w:r w:rsidRPr="00A12923">
        <w:rPr>
          <w:rFonts w:ascii="Calibri" w:hAnsi="Calibri" w:cs="Calibri"/>
          <w:b/>
          <w:bCs/>
          <w:spacing w:val="-1"/>
          <w:sz w:val="20"/>
          <w:szCs w:val="20"/>
        </w:rPr>
        <w:t>bs</w:t>
      </w:r>
      <w:r w:rsidRPr="00A12923">
        <w:rPr>
          <w:rFonts w:ascii="Calibri" w:hAnsi="Calibri" w:cs="Calibri"/>
          <w:b/>
          <w:bCs/>
          <w:sz w:val="20"/>
          <w:szCs w:val="20"/>
        </w:rPr>
        <w:t>tract.</w:t>
      </w:r>
      <w:r w:rsidRPr="00A12923">
        <w:rPr>
          <w:rFonts w:ascii="Calibri" w:hAnsi="Calibri" w:cs="Calibri"/>
          <w:b/>
          <w:bCs/>
          <w:spacing w:val="11"/>
          <w:sz w:val="20"/>
          <w:szCs w:val="20"/>
        </w:rPr>
        <w:t xml:space="preserve"> </w:t>
      </w:r>
      <w:r w:rsidR="00AB4794" w:rsidRPr="00AB4794">
        <w:rPr>
          <w:rFonts w:ascii="Calibri" w:hAnsi="Calibri" w:cs="Calibri"/>
          <w:sz w:val="20"/>
          <w:szCs w:val="20"/>
          <w:lang w:eastAsia="ko-KR"/>
        </w:rPr>
        <w:t>Most modern operating systems have extended the concept of the process to allow having multiple threads of execution and thus to perform more than one task at a time</w:t>
      </w:r>
      <w:r w:rsidR="00E3219C">
        <w:rPr>
          <w:rFonts w:ascii="Calibri" w:hAnsi="Calibri" w:cs="Calibri"/>
          <w:sz w:val="20"/>
          <w:szCs w:val="20"/>
          <w:lang w:eastAsia="ko-KR"/>
        </w:rPr>
        <w:t xml:space="preserve"> </w:t>
      </w:r>
      <w:bookmarkStart w:id="0" w:name="_Hlk113534408"/>
      <w:r w:rsidR="00E3219C" w:rsidRPr="00E3219C">
        <w:rPr>
          <w:rFonts w:ascii="Calibri" w:hAnsi="Calibri" w:cs="Calibri"/>
          <w:sz w:val="20"/>
          <w:szCs w:val="20"/>
          <w:lang w:eastAsia="ko-KR"/>
        </w:rPr>
        <w:t>(</w:t>
      </w:r>
      <w:proofErr w:type="spellStart"/>
      <w:r w:rsidR="00E3219C" w:rsidRPr="00E3219C">
        <w:rPr>
          <w:rFonts w:ascii="Calibri" w:hAnsi="Calibri" w:cs="Calibri"/>
          <w:i/>
          <w:sz w:val="20"/>
          <w:szCs w:val="20"/>
          <w:lang w:eastAsia="ko-KR"/>
        </w:rPr>
        <w:t>Silberschatz</w:t>
      </w:r>
      <w:proofErr w:type="spellEnd"/>
      <w:r w:rsidR="00E3219C" w:rsidRPr="00E3219C">
        <w:rPr>
          <w:rFonts w:ascii="Calibri" w:hAnsi="Calibri" w:cs="Calibri"/>
          <w:i/>
          <w:sz w:val="20"/>
          <w:szCs w:val="20"/>
          <w:lang w:eastAsia="ko-KR"/>
        </w:rPr>
        <w:t xml:space="preserve"> et al., 2014</w:t>
      </w:r>
      <w:r w:rsidR="00E3219C" w:rsidRPr="00E3219C">
        <w:rPr>
          <w:rFonts w:ascii="Calibri" w:hAnsi="Calibri" w:cs="Calibri"/>
          <w:sz w:val="20"/>
          <w:szCs w:val="20"/>
          <w:lang w:eastAsia="ko-KR"/>
        </w:rPr>
        <w:t>)</w:t>
      </w:r>
      <w:bookmarkEnd w:id="0"/>
      <w:r w:rsidR="00AB4794" w:rsidRPr="00AB4794">
        <w:rPr>
          <w:rFonts w:ascii="Calibri" w:hAnsi="Calibri" w:cs="Calibri"/>
          <w:sz w:val="20"/>
          <w:szCs w:val="20"/>
          <w:lang w:eastAsia="ko-KR"/>
        </w:rPr>
        <w:t>. While allowing this multi-threaded concept, there are some issues to consider in designing it: Synchronization (Concurrency Control</w:t>
      </w:r>
      <w:r w:rsidR="00CA07E5">
        <w:rPr>
          <w:rFonts w:ascii="Calibri" w:hAnsi="Calibri" w:cs="Calibri"/>
          <w:sz w:val="20"/>
          <w:szCs w:val="20"/>
          <w:lang w:eastAsia="ko-KR"/>
        </w:rPr>
        <w:t>)</w:t>
      </w:r>
      <w:r w:rsidR="00AB4794" w:rsidRPr="00AB4794">
        <w:rPr>
          <w:rFonts w:ascii="Calibri" w:hAnsi="Calibri" w:cs="Calibri"/>
          <w:sz w:val="20"/>
          <w:szCs w:val="20"/>
          <w:lang w:eastAsia="ko-KR"/>
        </w:rPr>
        <w:t>. In this paper, we will mainly discuss the concept of the multi-thread, synchronization examples, and their solutions, especially on producer and consumer problems. Also, we will implement the example case of producer and consumer problems with a multi-threaded word count program and evaluate it.</w:t>
      </w:r>
    </w:p>
    <w:p w14:paraId="3ED30A39" w14:textId="7D204366" w:rsidR="00B933FC" w:rsidRPr="008A26F2" w:rsidRDefault="00B933FC" w:rsidP="00B933FC">
      <w:pPr>
        <w:kinsoku w:val="0"/>
        <w:overflowPunct w:val="0"/>
        <w:spacing w:before="1" w:line="260" w:lineRule="exact"/>
        <w:ind w:left="614" w:hanging="614"/>
        <w:rPr>
          <w:rFonts w:ascii="Calibri" w:hAnsi="Calibri" w:cs="Calibri"/>
          <w:sz w:val="28"/>
          <w:szCs w:val="28"/>
          <w:lang w:eastAsia="ko-KR"/>
        </w:rPr>
      </w:pPr>
    </w:p>
    <w:p w14:paraId="413C0785" w14:textId="79D5E250" w:rsidR="00B933FC" w:rsidRPr="00A12923" w:rsidRDefault="00B933FC" w:rsidP="009F58E7">
      <w:pPr>
        <w:tabs>
          <w:tab w:val="left" w:pos="6697"/>
        </w:tabs>
        <w:kinsoku w:val="0"/>
        <w:overflowPunct w:val="0"/>
        <w:spacing w:line="254" w:lineRule="auto"/>
        <w:ind w:left="363" w:right="357"/>
        <w:jc w:val="both"/>
        <w:rPr>
          <w:rFonts w:ascii="Calibri" w:hAnsi="Calibri" w:cs="Calibri"/>
          <w:sz w:val="20"/>
          <w:szCs w:val="20"/>
        </w:rPr>
      </w:pPr>
      <w:r w:rsidRPr="00A12923">
        <w:rPr>
          <w:rFonts w:ascii="Calibri" w:hAnsi="Calibri" w:cs="Calibri"/>
          <w:b/>
          <w:bCs/>
          <w:sz w:val="20"/>
          <w:szCs w:val="20"/>
        </w:rPr>
        <w:t>K</w:t>
      </w:r>
      <w:r w:rsidRPr="00A12923">
        <w:rPr>
          <w:rFonts w:ascii="Calibri" w:hAnsi="Calibri" w:cs="Calibri"/>
          <w:b/>
          <w:bCs/>
          <w:spacing w:val="-1"/>
          <w:sz w:val="20"/>
          <w:szCs w:val="20"/>
        </w:rPr>
        <w:t>e</w:t>
      </w:r>
      <w:r w:rsidRPr="00A12923">
        <w:rPr>
          <w:rFonts w:ascii="Calibri" w:hAnsi="Calibri" w:cs="Calibri"/>
          <w:b/>
          <w:bCs/>
          <w:sz w:val="20"/>
          <w:szCs w:val="20"/>
        </w:rPr>
        <w:t>y</w:t>
      </w:r>
      <w:r w:rsidRPr="00A12923">
        <w:rPr>
          <w:rFonts w:ascii="Calibri" w:hAnsi="Calibri" w:cs="Calibri"/>
          <w:b/>
          <w:bCs/>
          <w:spacing w:val="2"/>
          <w:sz w:val="20"/>
          <w:szCs w:val="20"/>
        </w:rPr>
        <w:t>w</w:t>
      </w:r>
      <w:r w:rsidRPr="00A12923">
        <w:rPr>
          <w:rFonts w:ascii="Calibri" w:hAnsi="Calibri" w:cs="Calibri"/>
          <w:b/>
          <w:bCs/>
          <w:spacing w:val="-2"/>
          <w:sz w:val="20"/>
          <w:szCs w:val="20"/>
        </w:rPr>
        <w:t>o</w:t>
      </w:r>
      <w:r w:rsidRPr="00A12923">
        <w:rPr>
          <w:rFonts w:ascii="Calibri" w:hAnsi="Calibri" w:cs="Calibri"/>
          <w:b/>
          <w:bCs/>
          <w:sz w:val="20"/>
          <w:szCs w:val="20"/>
        </w:rPr>
        <w:t>rds:</w:t>
      </w:r>
      <w:r w:rsidR="002928F1">
        <w:rPr>
          <w:rFonts w:ascii="Calibri" w:hAnsi="Calibri" w:cs="Calibri"/>
          <w:sz w:val="20"/>
          <w:szCs w:val="20"/>
          <w:lang w:eastAsia="ko-KR"/>
        </w:rPr>
        <w:t xml:space="preserve"> Concurrency Control, </w:t>
      </w:r>
      <w:r w:rsidR="00EC2E37">
        <w:rPr>
          <w:rFonts w:ascii="Calibri" w:hAnsi="Calibri" w:cs="Calibri"/>
          <w:sz w:val="20"/>
          <w:szCs w:val="20"/>
          <w:lang w:eastAsia="ko-KR"/>
        </w:rPr>
        <w:t xml:space="preserve">Multi-Thread, Mutex, Producer and Consumer, Semaphore, Synchronization, </w:t>
      </w:r>
      <w:r w:rsidR="00585E69">
        <w:rPr>
          <w:rFonts w:ascii="Calibri" w:hAnsi="Calibri" w:cs="Calibri"/>
          <w:sz w:val="20"/>
          <w:szCs w:val="20"/>
          <w:lang w:eastAsia="ko-KR"/>
        </w:rPr>
        <w:t>Reader and Write,</w:t>
      </w:r>
    </w:p>
    <w:p w14:paraId="19E4ED8A" w14:textId="0720DB40" w:rsidR="005E1F62" w:rsidRPr="00057A2E" w:rsidRDefault="00B933FC" w:rsidP="00057A2E">
      <w:pPr>
        <w:pStyle w:val="1"/>
        <w:ind w:left="661" w:hanging="661"/>
        <w:rPr>
          <w:rFonts w:ascii="Calibri" w:hAnsi="Calibri" w:cs="Calibri"/>
          <w:sz w:val="28"/>
          <w:szCs w:val="28"/>
        </w:rPr>
      </w:pPr>
      <w:r w:rsidRPr="00A12923">
        <w:rPr>
          <w:rFonts w:ascii="Calibri" w:hAnsi="Calibri" w:cs="Calibri"/>
          <w:sz w:val="28"/>
          <w:szCs w:val="28"/>
        </w:rPr>
        <w:t>Introduction</w:t>
      </w:r>
    </w:p>
    <w:p w14:paraId="3F23A93F" w14:textId="48063247" w:rsidR="00A84A38"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Thread is a unit of execution. It has an execution context, which includes the registers, and stack. Denote that the address space in the memory is shared among the threads in the same process, so there is no clear separation and protection for the access of the memory space among the threads which are in the same process (</w:t>
      </w:r>
      <w:proofErr w:type="spellStart"/>
      <w:r w:rsidRPr="00B17D32">
        <w:rPr>
          <w:rFonts w:ascii="Calibri" w:hAnsi="Calibri" w:cs="Calibri"/>
          <w:sz w:val="24"/>
          <w:szCs w:val="24"/>
          <w:lang w:eastAsia="ko-KR"/>
        </w:rPr>
        <w:t>Yoo</w:t>
      </w:r>
      <w:proofErr w:type="spellEnd"/>
      <w:r w:rsidRPr="00B17D32">
        <w:rPr>
          <w:rFonts w:ascii="Calibri" w:hAnsi="Calibri" w:cs="Calibri"/>
          <w:sz w:val="24"/>
          <w:szCs w:val="24"/>
          <w:lang w:eastAsia="ko-KR"/>
        </w:rPr>
        <w:t>, Mobile-</w:t>
      </w:r>
      <w:proofErr w:type="spellStart"/>
      <w:r w:rsidRPr="00B17D32">
        <w:rPr>
          <w:rFonts w:ascii="Calibri" w:hAnsi="Calibri" w:cs="Calibri"/>
          <w:sz w:val="24"/>
          <w:szCs w:val="24"/>
          <w:lang w:eastAsia="ko-KR"/>
        </w:rPr>
        <w:t>os</w:t>
      </w:r>
      <w:proofErr w:type="spellEnd"/>
      <w:r w:rsidRPr="00B17D32">
        <w:rPr>
          <w:rFonts w:ascii="Calibri" w:hAnsi="Calibri" w:cs="Calibri"/>
          <w:sz w:val="24"/>
          <w:szCs w:val="24"/>
          <w:lang w:eastAsia="ko-KR"/>
        </w:rPr>
        <w:t>-DKU-cis-MSE). This single thread allows the process to perform only one task at a time. However, modern operating systems support the process to have multiple threads, so that they can execute multiple tasks parallelly at a time.</w:t>
      </w:r>
    </w:p>
    <w:p w14:paraId="30C3B87E" w14:textId="77777777" w:rsidR="002D3722" w:rsidRDefault="002D3722" w:rsidP="00B17D32">
      <w:pPr>
        <w:pStyle w:val="a4"/>
        <w:rPr>
          <w:rFonts w:ascii="Calibri" w:hAnsi="Calibri" w:cs="Calibri"/>
          <w:sz w:val="24"/>
          <w:szCs w:val="24"/>
          <w:lang w:eastAsia="ko-KR"/>
        </w:rPr>
      </w:pPr>
    </w:p>
    <w:p w14:paraId="3BD2BC23" w14:textId="293E14D9" w:rsidR="00B17D32"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The concept of multi-threaded programming has some benefits, but there are some problems to be resolved to apply the following concepts</w:t>
      </w:r>
      <w:r w:rsidR="00110E7F">
        <w:rPr>
          <w:rFonts w:ascii="Calibri" w:hAnsi="Calibri" w:cs="Calibri"/>
          <w:sz w:val="24"/>
          <w:szCs w:val="24"/>
          <w:lang w:eastAsia="ko-KR"/>
        </w:rPr>
        <w:t xml:space="preserve">, such as </w:t>
      </w:r>
      <w:r w:rsidRPr="00B17D32">
        <w:rPr>
          <w:rFonts w:ascii="Calibri" w:hAnsi="Calibri" w:cs="Calibri"/>
          <w:sz w:val="24"/>
          <w:szCs w:val="24"/>
          <w:lang w:eastAsia="ko-KR"/>
        </w:rPr>
        <w:t>synchronization and deadlock. To resolve the following problem, we use several solutions such as queue, mutex, semaphore, and monitors</w:t>
      </w:r>
      <w:r w:rsidR="002D3722">
        <w:rPr>
          <w:rFonts w:ascii="Calibri" w:hAnsi="Calibri" w:cs="Calibri"/>
          <w:sz w:val="24"/>
          <w:szCs w:val="24"/>
          <w:lang w:eastAsia="ko-KR"/>
        </w:rPr>
        <w:t>, for the synchronization</w:t>
      </w:r>
      <w:r w:rsidRPr="00B17D32">
        <w:rPr>
          <w:rFonts w:ascii="Calibri" w:hAnsi="Calibri" w:cs="Calibri"/>
          <w:sz w:val="24"/>
          <w:szCs w:val="24"/>
          <w:lang w:eastAsia="ko-KR"/>
        </w:rPr>
        <w:t>.</w:t>
      </w:r>
      <w:r w:rsidR="002D3722">
        <w:rPr>
          <w:rFonts w:ascii="Calibri" w:hAnsi="Calibri" w:cs="Calibri"/>
          <w:sz w:val="24"/>
          <w:szCs w:val="24"/>
          <w:lang w:eastAsia="ko-KR"/>
        </w:rPr>
        <w:t xml:space="preserve"> For deadlocks, we can avoid them, or detect and resolve them.</w:t>
      </w:r>
    </w:p>
    <w:p w14:paraId="4077F36E" w14:textId="77777777" w:rsidR="00A84A38" w:rsidRPr="00B17D32" w:rsidRDefault="00A84A38" w:rsidP="00B17D32">
      <w:pPr>
        <w:pStyle w:val="a4"/>
        <w:rPr>
          <w:rFonts w:ascii="Calibri" w:hAnsi="Calibri" w:cs="Calibri"/>
          <w:sz w:val="24"/>
          <w:szCs w:val="24"/>
          <w:lang w:eastAsia="ko-KR"/>
        </w:rPr>
      </w:pPr>
    </w:p>
    <w:p w14:paraId="0B7C6810" w14:textId="674A6C02" w:rsidR="00C07CC0" w:rsidRPr="00A12923" w:rsidRDefault="00B17D32" w:rsidP="00B17D32">
      <w:pPr>
        <w:pStyle w:val="a4"/>
        <w:rPr>
          <w:rFonts w:ascii="Calibri" w:hAnsi="Calibri" w:cs="Calibri"/>
          <w:sz w:val="24"/>
          <w:szCs w:val="24"/>
          <w:lang w:eastAsia="ko-KR"/>
        </w:rPr>
      </w:pPr>
      <w:r w:rsidRPr="00B17D32">
        <w:rPr>
          <w:rFonts w:ascii="Calibri" w:hAnsi="Calibri" w:cs="Calibri"/>
          <w:sz w:val="24"/>
          <w:szCs w:val="24"/>
          <w:lang w:eastAsia="ko-KR"/>
        </w:rPr>
        <w:t>In this paper, we will first explain the concepts of thread, multi-thread, problems along the multi-threaded programming</w:t>
      </w:r>
      <w:r w:rsidR="00E0471F">
        <w:rPr>
          <w:rFonts w:ascii="Calibri" w:hAnsi="Calibri" w:cs="Calibri"/>
          <w:sz w:val="24"/>
          <w:szCs w:val="24"/>
          <w:lang w:eastAsia="ko-KR"/>
        </w:rPr>
        <w:t xml:space="preserve"> and </w:t>
      </w:r>
      <w:r w:rsidR="00D7426A">
        <w:rPr>
          <w:rFonts w:ascii="Calibri" w:hAnsi="Calibri" w:cs="Calibri"/>
          <w:sz w:val="24"/>
          <w:szCs w:val="24"/>
          <w:lang w:eastAsia="ko-KR"/>
        </w:rPr>
        <w:t>their</w:t>
      </w:r>
      <w:r w:rsidR="00E0471F">
        <w:rPr>
          <w:rFonts w:ascii="Calibri" w:hAnsi="Calibri" w:cs="Calibri"/>
          <w:sz w:val="24"/>
          <w:szCs w:val="24"/>
          <w:lang w:eastAsia="ko-KR"/>
        </w:rPr>
        <w:t xml:space="preserve"> solutions</w:t>
      </w:r>
      <w:r w:rsidRPr="00B17D32">
        <w:rPr>
          <w:rFonts w:ascii="Calibri" w:hAnsi="Calibri" w:cs="Calibri"/>
          <w:sz w:val="24"/>
          <w:szCs w:val="24"/>
          <w:lang w:eastAsia="ko-KR"/>
        </w:rPr>
        <w:t>. By applying these concepts, we will explain how we implemented the multi-threaded word count program and its result for versions 1 through 3. At the end of the paper, we will present the execution time among the difference between the number of threads</w:t>
      </w:r>
      <w:r w:rsidR="003E71B6">
        <w:rPr>
          <w:rFonts w:ascii="Calibri" w:hAnsi="Calibri" w:cs="Calibri"/>
          <w:sz w:val="24"/>
          <w:szCs w:val="24"/>
          <w:lang w:eastAsia="ko-KR"/>
        </w:rPr>
        <w:t>.</w:t>
      </w:r>
    </w:p>
    <w:p w14:paraId="16A2EACB" w14:textId="4BCD340F" w:rsidR="00B933FC" w:rsidRPr="00A12923" w:rsidRDefault="00876375" w:rsidP="00B933FC">
      <w:pPr>
        <w:pStyle w:val="1"/>
        <w:ind w:left="661" w:hanging="661"/>
        <w:rPr>
          <w:rFonts w:ascii="Calibri" w:hAnsi="Calibri" w:cs="Calibri"/>
          <w:sz w:val="28"/>
          <w:szCs w:val="28"/>
        </w:rPr>
      </w:pPr>
      <w:r w:rsidRPr="00A12923">
        <w:rPr>
          <w:rFonts w:ascii="Calibri" w:hAnsi="Calibri" w:cs="Calibri"/>
          <w:sz w:val="28"/>
          <w:szCs w:val="28"/>
          <w:lang w:eastAsia="ko-KR"/>
        </w:rPr>
        <w:lastRenderedPageBreak/>
        <w:t>Requirements</w:t>
      </w:r>
    </w:p>
    <w:p w14:paraId="4938F3EC" w14:textId="4AED675E" w:rsidR="00507424" w:rsidRPr="00A12923" w:rsidRDefault="002E21A3" w:rsidP="00507424">
      <w:pPr>
        <w:keepNext/>
        <w:rPr>
          <w:rFonts w:ascii="Calibri" w:hAnsi="Calibri" w:cs="Calibri"/>
        </w:rPr>
      </w:pPr>
      <w:r>
        <w:rPr>
          <w:noProof/>
        </w:rPr>
        <w:drawing>
          <wp:inline distT="0" distB="0" distL="0" distR="0" wp14:anchorId="72DBFB2A" wp14:editId="302BEB5B">
            <wp:extent cx="5730875" cy="1590101"/>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590101"/>
                    </a:xfrm>
                    <a:prstGeom prst="rect">
                      <a:avLst/>
                    </a:prstGeom>
                    <a:noFill/>
                    <a:ln>
                      <a:noFill/>
                    </a:ln>
                  </pic:spPr>
                </pic:pic>
              </a:graphicData>
            </a:graphic>
          </wp:inline>
        </w:drawing>
      </w:r>
    </w:p>
    <w:p w14:paraId="7C4EF078" w14:textId="0CFAFE4B" w:rsidR="007943A4" w:rsidRPr="00A12923" w:rsidRDefault="00507424" w:rsidP="00507424">
      <w:pPr>
        <w:pStyle w:val="aa"/>
        <w:rPr>
          <w:rFonts w:ascii="Calibri" w:hAnsi="Calibri" w:cs="Calibri"/>
          <w:sz w:val="24"/>
          <w:szCs w:val="24"/>
        </w:rPr>
      </w:pPr>
      <w:r w:rsidRPr="00A12923">
        <w:rPr>
          <w:rFonts w:ascii="Calibri" w:hAnsi="Calibri" w:cs="Calibri"/>
          <w:sz w:val="24"/>
          <w:szCs w:val="24"/>
        </w:rPr>
        <w:t xml:space="preserve">Figure </w:t>
      </w:r>
      <w:r w:rsidRPr="00A12923">
        <w:rPr>
          <w:rFonts w:ascii="Calibri" w:hAnsi="Calibri" w:cs="Calibri"/>
          <w:sz w:val="24"/>
          <w:szCs w:val="24"/>
        </w:rPr>
        <w:fldChar w:fldCharType="begin"/>
      </w:r>
      <w:r w:rsidRPr="00A12923">
        <w:rPr>
          <w:rFonts w:ascii="Calibri" w:hAnsi="Calibri" w:cs="Calibri"/>
          <w:sz w:val="24"/>
          <w:szCs w:val="24"/>
        </w:rPr>
        <w:instrText xml:space="preserve"> SEQ Figure \* ARABIC </w:instrText>
      </w:r>
      <w:r w:rsidRPr="00A12923">
        <w:rPr>
          <w:rFonts w:ascii="Calibri" w:hAnsi="Calibri" w:cs="Calibri"/>
          <w:sz w:val="24"/>
          <w:szCs w:val="24"/>
        </w:rPr>
        <w:fldChar w:fldCharType="separate"/>
      </w:r>
      <w:r w:rsidR="00EA1613">
        <w:rPr>
          <w:rFonts w:ascii="Calibri" w:hAnsi="Calibri" w:cs="Calibri"/>
          <w:noProof/>
          <w:sz w:val="24"/>
          <w:szCs w:val="24"/>
        </w:rPr>
        <w:t>1</w:t>
      </w:r>
      <w:r w:rsidRPr="00A12923">
        <w:rPr>
          <w:rFonts w:ascii="Calibri" w:hAnsi="Calibri" w:cs="Calibri"/>
          <w:sz w:val="24"/>
          <w:szCs w:val="24"/>
        </w:rPr>
        <w:fldChar w:fldCharType="end"/>
      </w:r>
      <w:r w:rsidRPr="00A12923">
        <w:rPr>
          <w:rFonts w:ascii="Calibri" w:hAnsi="Calibri" w:cs="Calibri"/>
          <w:sz w:val="24"/>
          <w:szCs w:val="24"/>
        </w:rPr>
        <w:t xml:space="preserve"> - Requirement Specification</w:t>
      </w:r>
    </w:p>
    <w:p w14:paraId="5CC2C9E7" w14:textId="37C89BA1" w:rsidR="00377A32" w:rsidRPr="00A12923" w:rsidRDefault="00377A32" w:rsidP="00377A32">
      <w:pPr>
        <w:rPr>
          <w:rFonts w:ascii="Calibri" w:eastAsia="SimSun" w:hAnsi="Calibri" w:cs="Calibri"/>
        </w:rPr>
      </w:pPr>
    </w:p>
    <w:p w14:paraId="26073ADE" w14:textId="1EBD724C" w:rsidR="00377A32" w:rsidRPr="00A12923" w:rsidRDefault="00377A32" w:rsidP="00377A32">
      <w:pPr>
        <w:rPr>
          <w:rFonts w:ascii="Calibri" w:hAnsi="Calibri" w:cs="Calibri"/>
          <w:sz w:val="20"/>
          <w:szCs w:val="20"/>
          <w:lang w:eastAsia="ko-KR"/>
        </w:rPr>
      </w:pPr>
      <w:r w:rsidRPr="00A12923">
        <w:rPr>
          <w:rFonts w:ascii="Calibri" w:hAnsi="Calibri" w:cs="Calibri"/>
          <w:lang w:eastAsia="ko-KR"/>
        </w:rPr>
        <w:t xml:space="preserve">Figure </w:t>
      </w:r>
      <w:r w:rsidR="0044031B">
        <w:rPr>
          <w:rFonts w:ascii="Calibri" w:hAnsi="Calibri" w:cs="Calibri"/>
          <w:lang w:eastAsia="ko-KR"/>
        </w:rPr>
        <w:t>1</w:t>
      </w:r>
      <w:r w:rsidRPr="00A12923">
        <w:rPr>
          <w:rFonts w:ascii="Calibri" w:hAnsi="Calibri" w:cs="Calibri"/>
          <w:lang w:eastAsia="ko-KR"/>
        </w:rPr>
        <w:t xml:space="preserve"> shows the requirements for a </w:t>
      </w:r>
      <w:r w:rsidR="001312FF">
        <w:rPr>
          <w:rFonts w:ascii="Calibri" w:hAnsi="Calibri" w:cs="Calibri"/>
          <w:lang w:eastAsia="ko-KR"/>
        </w:rPr>
        <w:t>multi-threaded word count program</w:t>
      </w:r>
      <w:r w:rsidRPr="00A12923">
        <w:rPr>
          <w:rFonts w:ascii="Calibri" w:hAnsi="Calibri" w:cs="Calibri"/>
          <w:lang w:eastAsia="ko-KR"/>
        </w:rPr>
        <w:t xml:space="preserve">. </w:t>
      </w:r>
      <w:r w:rsidR="00EB0FE5" w:rsidRPr="00A12923">
        <w:rPr>
          <w:rFonts w:ascii="Calibri" w:hAnsi="Calibri" w:cs="Calibri"/>
          <w:lang w:eastAsia="ko-KR"/>
        </w:rPr>
        <w:t>The implementations for these requirements will be described in detail afterwards.</w:t>
      </w:r>
    </w:p>
    <w:p w14:paraId="7779F939" w14:textId="2725671D" w:rsidR="00E804FC" w:rsidRDefault="009857D2" w:rsidP="00A71FBC">
      <w:pPr>
        <w:pStyle w:val="1"/>
        <w:ind w:left="661" w:hanging="661"/>
        <w:rPr>
          <w:rFonts w:ascii="Calibri" w:hAnsi="Calibri" w:cs="Calibri"/>
          <w:sz w:val="20"/>
          <w:szCs w:val="20"/>
          <w:lang w:eastAsia="ko-KR"/>
        </w:rPr>
      </w:pPr>
      <w:r w:rsidRPr="00A12923">
        <w:rPr>
          <w:rFonts w:ascii="Calibri" w:hAnsi="Calibri" w:cs="Calibri" w:hint="eastAsia"/>
          <w:sz w:val="28"/>
          <w:szCs w:val="28"/>
          <w:lang w:eastAsia="ko-KR"/>
        </w:rPr>
        <w:t>Concepts</w:t>
      </w:r>
    </w:p>
    <w:p w14:paraId="11D460B8" w14:textId="526A83C3" w:rsidR="00B34116" w:rsidRPr="00DB512B" w:rsidRDefault="000A10C6" w:rsidP="00513E41">
      <w:pPr>
        <w:pStyle w:val="2"/>
        <w:ind w:left="217" w:hanging="217"/>
        <w:rPr>
          <w:rFonts w:ascii="Calibri" w:hAnsi="Calibri" w:cs="Calibri"/>
          <w:sz w:val="24"/>
          <w:szCs w:val="24"/>
        </w:rPr>
      </w:pPr>
      <w:r>
        <w:rPr>
          <w:rFonts w:ascii="Calibri" w:hAnsi="Calibri" w:cs="Calibri"/>
          <w:sz w:val="24"/>
          <w:szCs w:val="24"/>
          <w:lang w:eastAsia="ko-KR"/>
        </w:rPr>
        <w:t>Thread</w:t>
      </w:r>
    </w:p>
    <w:p w14:paraId="3AE3F1D4" w14:textId="0FC8A926" w:rsidR="005B08F4" w:rsidRPr="004D5E40" w:rsidRDefault="00C34D3F" w:rsidP="004D5E40">
      <w:pPr>
        <w:pStyle w:val="a4"/>
        <w:rPr>
          <w:rFonts w:ascii="Calibri" w:hAnsi="Calibri" w:cs="Calibri"/>
          <w:sz w:val="24"/>
          <w:szCs w:val="24"/>
          <w:lang w:eastAsia="ko-KR"/>
        </w:rPr>
      </w:pPr>
      <w:r>
        <w:rPr>
          <w:rFonts w:ascii="Calibri" w:hAnsi="Calibri" w:cs="Calibri"/>
          <w:sz w:val="24"/>
          <w:szCs w:val="24"/>
          <w:lang w:eastAsia="ko-KR"/>
        </w:rPr>
        <w:t xml:space="preserve">The normal process model implies that a process is a program that performs a single thread of execution. </w:t>
      </w:r>
      <w:r w:rsidR="00F4698C">
        <w:rPr>
          <w:rFonts w:ascii="Calibri" w:hAnsi="Calibri" w:cs="Calibri"/>
          <w:sz w:val="24"/>
          <w:szCs w:val="24"/>
          <w:lang w:eastAsia="ko-KR"/>
        </w:rPr>
        <w:t xml:space="preserve">For example, when a process is running a word-processor program, a single thread of the instructions is being executed. </w:t>
      </w:r>
      <w:r w:rsidR="001E1E03">
        <w:rPr>
          <w:rFonts w:ascii="Calibri" w:hAnsi="Calibri" w:cs="Calibri"/>
          <w:sz w:val="24"/>
          <w:szCs w:val="24"/>
          <w:lang w:eastAsia="ko-KR"/>
        </w:rPr>
        <w:t xml:space="preserve">This single thread of control allows the process to perform only one task at a </w:t>
      </w:r>
      <w:bookmarkStart w:id="1" w:name="_Hlk113536021"/>
      <w:r w:rsidR="001E1E03">
        <w:rPr>
          <w:rFonts w:ascii="Calibri" w:hAnsi="Calibri" w:cs="Calibri"/>
          <w:sz w:val="24"/>
          <w:szCs w:val="24"/>
          <w:lang w:eastAsia="ko-KR"/>
        </w:rPr>
        <w:t>time</w:t>
      </w:r>
      <w:r w:rsidR="00057A2E">
        <w:rPr>
          <w:rFonts w:ascii="Calibri" w:hAnsi="Calibri" w:cs="Calibri"/>
          <w:sz w:val="24"/>
          <w:szCs w:val="24"/>
          <w:lang w:eastAsia="ko-KR"/>
        </w:rPr>
        <w:t xml:space="preserve"> </w:t>
      </w:r>
      <w:r w:rsidR="00057A2E" w:rsidRPr="00057A2E">
        <w:rPr>
          <w:rFonts w:ascii="Calibri" w:hAnsi="Calibri" w:cs="Calibri"/>
          <w:sz w:val="24"/>
          <w:szCs w:val="24"/>
          <w:lang w:eastAsia="ko-KR"/>
        </w:rPr>
        <w:t>(</w:t>
      </w:r>
      <w:proofErr w:type="spellStart"/>
      <w:r w:rsidR="00057A2E" w:rsidRPr="00057A2E">
        <w:rPr>
          <w:rFonts w:ascii="Calibri" w:hAnsi="Calibri" w:cs="Calibri"/>
          <w:i/>
          <w:sz w:val="24"/>
          <w:szCs w:val="24"/>
          <w:lang w:eastAsia="ko-KR"/>
        </w:rPr>
        <w:t>Silberschatz</w:t>
      </w:r>
      <w:proofErr w:type="spellEnd"/>
      <w:r w:rsidR="00057A2E" w:rsidRPr="00057A2E">
        <w:rPr>
          <w:rFonts w:ascii="Calibri" w:hAnsi="Calibri" w:cs="Calibri"/>
          <w:i/>
          <w:sz w:val="24"/>
          <w:szCs w:val="24"/>
          <w:lang w:eastAsia="ko-KR"/>
        </w:rPr>
        <w:t xml:space="preserve"> et al., 2014</w:t>
      </w:r>
      <w:r w:rsidR="00057A2E" w:rsidRPr="00057A2E">
        <w:rPr>
          <w:rFonts w:ascii="Calibri" w:hAnsi="Calibri" w:cs="Calibri"/>
          <w:sz w:val="24"/>
          <w:szCs w:val="24"/>
          <w:lang w:eastAsia="ko-KR"/>
        </w:rPr>
        <w:t>)</w:t>
      </w:r>
      <w:r w:rsidR="001E1E03">
        <w:rPr>
          <w:rFonts w:ascii="Calibri" w:hAnsi="Calibri" w:cs="Calibri"/>
          <w:sz w:val="24"/>
          <w:szCs w:val="24"/>
          <w:lang w:eastAsia="ko-KR"/>
        </w:rPr>
        <w:t>.</w:t>
      </w:r>
      <w:bookmarkEnd w:id="1"/>
      <w:r w:rsidR="001E1E03">
        <w:rPr>
          <w:rFonts w:ascii="Calibri" w:hAnsi="Calibri" w:cs="Calibri"/>
          <w:sz w:val="24"/>
          <w:szCs w:val="24"/>
          <w:lang w:eastAsia="ko-KR"/>
        </w:rPr>
        <w:t xml:space="preserve"> </w:t>
      </w:r>
      <w:r w:rsidR="003B1605">
        <w:rPr>
          <w:rFonts w:ascii="Calibri" w:hAnsi="Calibri" w:cs="Calibri"/>
          <w:sz w:val="24"/>
          <w:szCs w:val="24"/>
          <w:lang w:eastAsia="ko-KR"/>
        </w:rPr>
        <w:t xml:space="preserve">On the systems that supports thread, the process control block (PCB) is expanded to include the information for the thread. </w:t>
      </w:r>
      <w:r w:rsidR="00394AC1">
        <w:rPr>
          <w:rFonts w:ascii="Calibri" w:hAnsi="Calibri" w:cs="Calibri"/>
          <w:sz w:val="24"/>
          <w:szCs w:val="24"/>
          <w:lang w:eastAsia="ko-KR"/>
        </w:rPr>
        <w:t>Other changes throughout the system are also needed to support the threads.</w:t>
      </w:r>
    </w:p>
    <w:p w14:paraId="60A0AD3A" w14:textId="5C986760" w:rsidR="007224DA" w:rsidRPr="00F664AB" w:rsidRDefault="004D5E40" w:rsidP="007224DA">
      <w:pPr>
        <w:pStyle w:val="2"/>
        <w:ind w:left="217" w:hanging="217"/>
        <w:rPr>
          <w:rFonts w:ascii="Calibri" w:hAnsi="Calibri" w:cs="Calibri"/>
          <w:sz w:val="24"/>
          <w:szCs w:val="24"/>
          <w:lang w:eastAsia="ko-KR"/>
        </w:rPr>
      </w:pPr>
      <w:r>
        <w:rPr>
          <w:rFonts w:ascii="Calibri" w:hAnsi="Calibri" w:cs="Calibri"/>
          <w:sz w:val="24"/>
          <w:szCs w:val="24"/>
          <w:lang w:eastAsia="ko-KR"/>
        </w:rPr>
        <w:t>Multi-Thread</w:t>
      </w:r>
    </w:p>
    <w:p w14:paraId="599B3550" w14:textId="77777777" w:rsidR="009F3A98" w:rsidRPr="00A12923" w:rsidRDefault="00057A2E" w:rsidP="009F3A98">
      <w:pPr>
        <w:keepNext/>
        <w:rPr>
          <w:rFonts w:ascii="Calibri" w:hAnsi="Calibri" w:cs="Calibri"/>
        </w:rPr>
      </w:pPr>
      <w:r w:rsidRPr="00A84A38">
        <w:rPr>
          <w:rFonts w:ascii="Calibri" w:hAnsi="Calibri" w:cs="Calibri"/>
          <w:noProof/>
          <w:lang w:eastAsia="ko-KR"/>
        </w:rPr>
        <w:drawing>
          <wp:inline distT="0" distB="0" distL="0" distR="0" wp14:anchorId="707F77E7" wp14:editId="2DAEA487">
            <wp:extent cx="4255268" cy="24098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323" cy="2431943"/>
                    </a:xfrm>
                    <a:prstGeom prst="rect">
                      <a:avLst/>
                    </a:prstGeom>
                  </pic:spPr>
                </pic:pic>
              </a:graphicData>
            </a:graphic>
          </wp:inline>
        </w:drawing>
      </w:r>
      <w:r w:rsidRPr="00483B0B">
        <w:rPr>
          <w:rFonts w:ascii="Calibri" w:hAnsi="Calibri" w:cs="Calibri"/>
        </w:rPr>
        <w:t xml:space="preserve"> </w:t>
      </w:r>
    </w:p>
    <w:p w14:paraId="583C6152" w14:textId="1D41BFE3" w:rsidR="00057A2E" w:rsidRPr="0044031B" w:rsidRDefault="009F3A98" w:rsidP="00464F62">
      <w:pPr>
        <w:pStyle w:val="aa"/>
        <w:rPr>
          <w:rFonts w:ascii="Calibri" w:hAnsi="Calibri" w:cs="Calibri"/>
          <w:sz w:val="24"/>
          <w:szCs w:val="24"/>
        </w:rPr>
      </w:pPr>
      <w:r w:rsidRPr="00A12923">
        <w:rPr>
          <w:rFonts w:ascii="Calibri" w:hAnsi="Calibri" w:cs="Calibri"/>
          <w:sz w:val="24"/>
          <w:szCs w:val="24"/>
        </w:rPr>
        <w:t xml:space="preserve">Figure </w:t>
      </w:r>
      <w:r>
        <w:rPr>
          <w:rFonts w:ascii="Calibri" w:hAnsi="Calibri" w:cs="Calibri"/>
          <w:sz w:val="24"/>
          <w:szCs w:val="24"/>
        </w:rPr>
        <w:t>2</w:t>
      </w:r>
      <w:r w:rsidRPr="00A12923">
        <w:rPr>
          <w:rFonts w:ascii="Calibri" w:hAnsi="Calibri" w:cs="Calibri"/>
          <w:sz w:val="24"/>
          <w:szCs w:val="24"/>
        </w:rPr>
        <w:t xml:space="preserve"> - </w:t>
      </w:r>
      <w:r w:rsidR="00464F62">
        <w:rPr>
          <w:rFonts w:ascii="Calibri" w:hAnsi="Calibri" w:cs="Calibri"/>
          <w:sz w:val="24"/>
          <w:szCs w:val="24"/>
        </w:rPr>
        <w:t xml:space="preserve">Single-Threaded and Multi-Threaded Processes </w:t>
      </w:r>
      <w:r w:rsidR="00464F62" w:rsidRPr="00CB65CA">
        <w:rPr>
          <w:rFonts w:ascii="Calibri" w:hAnsi="Calibri" w:cs="Calibri"/>
          <w:sz w:val="24"/>
          <w:szCs w:val="24"/>
        </w:rPr>
        <w:t>(</w:t>
      </w:r>
      <w:proofErr w:type="spellStart"/>
      <w:r w:rsidR="00464F62" w:rsidRPr="00CB65CA">
        <w:rPr>
          <w:rFonts w:ascii="Calibri" w:hAnsi="Calibri" w:cs="Calibri"/>
          <w:i/>
          <w:sz w:val="24"/>
          <w:szCs w:val="24"/>
        </w:rPr>
        <w:t>Silberschatz</w:t>
      </w:r>
      <w:proofErr w:type="spellEnd"/>
      <w:r w:rsidR="00464F62" w:rsidRPr="00CB65CA">
        <w:rPr>
          <w:rFonts w:ascii="Calibri" w:hAnsi="Calibri" w:cs="Calibri"/>
          <w:i/>
          <w:sz w:val="24"/>
          <w:szCs w:val="24"/>
        </w:rPr>
        <w:t xml:space="preserve"> et al., 2014</w:t>
      </w:r>
      <w:r w:rsidR="00464F62" w:rsidRPr="00CB65CA">
        <w:rPr>
          <w:rFonts w:ascii="Calibri" w:hAnsi="Calibri" w:cs="Calibri"/>
          <w:sz w:val="24"/>
          <w:szCs w:val="24"/>
        </w:rPr>
        <w:t>)</w:t>
      </w:r>
    </w:p>
    <w:p w14:paraId="3E6D09FF" w14:textId="58F98ED9" w:rsidR="00AF2C10" w:rsidRPr="00AF2C10" w:rsidRDefault="00AF2C10" w:rsidP="00AF2C10">
      <w:pPr>
        <w:rPr>
          <w:rFonts w:ascii="Calibri" w:hAnsi="Calibri" w:cs="Calibri"/>
          <w:lang w:eastAsia="ko-KR"/>
        </w:rPr>
      </w:pPr>
      <w:r w:rsidRPr="00AF2C10">
        <w:rPr>
          <w:rFonts w:ascii="Calibri" w:hAnsi="Calibri" w:cs="Calibri"/>
          <w:lang w:eastAsia="ko-KR"/>
        </w:rPr>
        <w:lastRenderedPageBreak/>
        <w:t>As mentioned, a thread is a basic unit of CPU utilization, and most modern operating systems support the multi-thread for a single process. Also, modern software and applications run on multi-threaded devices. A single thread comprises a thread ID, a program counter (PC), a register set, and a stack. The concept of multi-thread uses multiple threads so that the program can execute multiple tasks parallelly at a time. Figure 2 shows the models of single-threaded and multi-threaded processes</w:t>
      </w:r>
      <w:r w:rsidR="009C57B8">
        <w:rPr>
          <w:rFonts w:ascii="Calibri" w:hAnsi="Calibri" w:cs="Calibri"/>
          <w:lang w:eastAsia="ko-KR"/>
        </w:rPr>
        <w:t xml:space="preserve"> </w:t>
      </w:r>
      <w:r w:rsidR="009C57B8" w:rsidRPr="009C57B8">
        <w:rPr>
          <w:rFonts w:ascii="Calibri" w:hAnsi="Calibri" w:cs="Calibri"/>
          <w:lang w:eastAsia="ko-KR"/>
        </w:rPr>
        <w:t>(</w:t>
      </w:r>
      <w:proofErr w:type="spellStart"/>
      <w:r w:rsidR="009C57B8" w:rsidRPr="009C57B8">
        <w:rPr>
          <w:rFonts w:ascii="Calibri" w:hAnsi="Calibri" w:cs="Calibri"/>
          <w:i/>
          <w:lang w:eastAsia="ko-KR"/>
        </w:rPr>
        <w:t>Silberschatz</w:t>
      </w:r>
      <w:proofErr w:type="spellEnd"/>
      <w:r w:rsidR="009C57B8" w:rsidRPr="009C57B8">
        <w:rPr>
          <w:rFonts w:ascii="Calibri" w:hAnsi="Calibri" w:cs="Calibri"/>
          <w:i/>
          <w:lang w:eastAsia="ko-KR"/>
        </w:rPr>
        <w:t xml:space="preserve"> et al., 2014</w:t>
      </w:r>
      <w:r w:rsidR="009C57B8" w:rsidRPr="009C57B8">
        <w:rPr>
          <w:rFonts w:ascii="Calibri" w:hAnsi="Calibri" w:cs="Calibri"/>
          <w:lang w:eastAsia="ko-KR"/>
        </w:rPr>
        <w:t>).</w:t>
      </w:r>
    </w:p>
    <w:p w14:paraId="78254C08" w14:textId="77777777" w:rsidR="00AF2C10" w:rsidRPr="00AF2C10" w:rsidRDefault="00AF2C10" w:rsidP="00AF2C10">
      <w:pPr>
        <w:rPr>
          <w:rFonts w:ascii="Calibri" w:hAnsi="Calibri" w:cs="Calibri" w:hint="eastAsia"/>
          <w:lang w:eastAsia="ko-KR"/>
        </w:rPr>
      </w:pPr>
    </w:p>
    <w:p w14:paraId="49E2CB49" w14:textId="77777777" w:rsidR="00AF2C10" w:rsidRPr="00AF2C10" w:rsidRDefault="00AF2C10" w:rsidP="00AF2C10">
      <w:pPr>
        <w:rPr>
          <w:rFonts w:ascii="Calibri" w:hAnsi="Calibri" w:cs="Calibri"/>
          <w:lang w:eastAsia="ko-KR"/>
        </w:rPr>
      </w:pPr>
      <w:r w:rsidRPr="00AF2C10">
        <w:rPr>
          <w:rFonts w:ascii="Calibri" w:hAnsi="Calibri" w:cs="Calibri"/>
          <w:lang w:eastAsia="ko-KR"/>
        </w:rPr>
        <w:t>The benefits of multi-threaded programming can be presented following categories:</w:t>
      </w:r>
    </w:p>
    <w:p w14:paraId="73863812" w14:textId="77777777" w:rsidR="00AF2C10" w:rsidRDefault="00AF2C10" w:rsidP="00AF2C10">
      <w:pPr>
        <w:rPr>
          <w:rFonts w:ascii="Calibri" w:hAnsi="Calibri" w:cs="Calibri"/>
          <w:lang w:eastAsia="ko-KR"/>
        </w:rPr>
      </w:pPr>
    </w:p>
    <w:p w14:paraId="65ADBD6F" w14:textId="7F220292"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Responsiveness: Multithreading an interactive application may allow a program to continue running even if part of it is blocked or is performing a lengthy operation, thereby increasing responsiveness to the user.</w:t>
      </w:r>
    </w:p>
    <w:p w14:paraId="55492CCE" w14:textId="77777777" w:rsidR="00AF2C10" w:rsidRPr="00AF2C10" w:rsidRDefault="00AF2C10" w:rsidP="00AF2C10">
      <w:pPr>
        <w:rPr>
          <w:rFonts w:ascii="Calibri" w:hAnsi="Calibri" w:cs="Calibri"/>
          <w:lang w:eastAsia="ko-KR"/>
        </w:rPr>
      </w:pPr>
    </w:p>
    <w:p w14:paraId="7348C0BC" w14:textId="56C99AF1"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Resource Sharing: Processes can share resources only through techniques such as shared memory and message passing.</w:t>
      </w:r>
    </w:p>
    <w:p w14:paraId="4916EDB3" w14:textId="77777777" w:rsidR="00AF2C10" w:rsidRPr="00AF2C10" w:rsidRDefault="00AF2C10" w:rsidP="00AF2C10">
      <w:pPr>
        <w:rPr>
          <w:rFonts w:ascii="Calibri" w:hAnsi="Calibri" w:cs="Calibri"/>
          <w:lang w:eastAsia="ko-KR"/>
        </w:rPr>
      </w:pPr>
    </w:p>
    <w:p w14:paraId="0FA9BA2E" w14:textId="0F49EBCA"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Economy: Allocating memory and resources for process creation is costly. Because threads share the resources of the process to which they belong, it is more economical to create and context-switch threads.</w:t>
      </w:r>
    </w:p>
    <w:p w14:paraId="7D583B7E" w14:textId="77777777" w:rsidR="00AF2C10" w:rsidRPr="00AF2C10" w:rsidRDefault="00AF2C10" w:rsidP="00AF2C10">
      <w:pPr>
        <w:rPr>
          <w:rFonts w:ascii="Calibri" w:hAnsi="Calibri" w:cs="Calibri"/>
          <w:lang w:eastAsia="ko-KR"/>
        </w:rPr>
      </w:pPr>
    </w:p>
    <w:p w14:paraId="3CEF473C" w14:textId="21E76EDD" w:rsidR="00AF2C10" w:rsidRPr="00AF2C10" w:rsidRDefault="00AF2C10" w:rsidP="00AF2C10">
      <w:pPr>
        <w:pStyle w:val="a3"/>
        <w:numPr>
          <w:ilvl w:val="0"/>
          <w:numId w:val="27"/>
        </w:numPr>
        <w:rPr>
          <w:rFonts w:ascii="Calibri" w:hAnsi="Calibri" w:cs="Calibri"/>
          <w:lang w:eastAsia="ko-KR"/>
        </w:rPr>
      </w:pPr>
      <w:r w:rsidRPr="00AF2C10">
        <w:rPr>
          <w:rFonts w:ascii="Calibri" w:hAnsi="Calibri" w:cs="Calibri"/>
          <w:lang w:eastAsia="ko-KR"/>
        </w:rPr>
        <w:t>Scalability: The benefits of multithreading can be even greater in a multiprocessor architecture, where threads may be running in parallel on different processing cores.</w:t>
      </w:r>
    </w:p>
    <w:p w14:paraId="428CA961" w14:textId="77777777" w:rsidR="00AF2C10" w:rsidRPr="00AF2C10" w:rsidRDefault="00AF2C10" w:rsidP="00AF2C10">
      <w:pPr>
        <w:rPr>
          <w:rFonts w:ascii="Calibri" w:hAnsi="Calibri" w:cs="Calibri"/>
          <w:lang w:eastAsia="ko-KR"/>
        </w:rPr>
      </w:pPr>
    </w:p>
    <w:p w14:paraId="294ACD40" w14:textId="77777777" w:rsidR="00AF2C10" w:rsidRPr="00AF2C10" w:rsidRDefault="00AF2C10" w:rsidP="00AF2C10">
      <w:pPr>
        <w:rPr>
          <w:rFonts w:ascii="Calibri" w:hAnsi="Calibri" w:cs="Calibri"/>
          <w:lang w:eastAsia="ko-KR"/>
        </w:rPr>
      </w:pPr>
      <w:r w:rsidRPr="00AF2C10">
        <w:rPr>
          <w:rFonts w:ascii="Calibri" w:hAnsi="Calibri" w:cs="Calibri"/>
          <w:lang w:eastAsia="ko-KR"/>
        </w:rPr>
        <w:t>Although multi-threaded programming has various advantages, there are also challenges in modifying multi-threaded programs. The challenges that must be resolved in multi-threading are presented in the following categories:</w:t>
      </w:r>
    </w:p>
    <w:p w14:paraId="35B0D004" w14:textId="77777777" w:rsidR="00AF2C10" w:rsidRPr="00AF2C10" w:rsidRDefault="00AF2C10" w:rsidP="00AF2C10">
      <w:pPr>
        <w:rPr>
          <w:rFonts w:ascii="Calibri" w:hAnsi="Calibri" w:cs="Calibri"/>
          <w:lang w:eastAsia="ko-KR"/>
        </w:rPr>
      </w:pPr>
    </w:p>
    <w:p w14:paraId="5B28F308" w14:textId="4694DCE4"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Identifying Tasks: This involves examining applications to find areas that can be divided into separate, concurrent tasks.</w:t>
      </w:r>
    </w:p>
    <w:p w14:paraId="4D0061FB" w14:textId="77777777" w:rsidR="00AF2C10" w:rsidRPr="00AF2C10" w:rsidRDefault="00AF2C10" w:rsidP="00AF2C10">
      <w:pPr>
        <w:rPr>
          <w:rFonts w:ascii="Calibri" w:hAnsi="Calibri" w:cs="Calibri"/>
          <w:lang w:eastAsia="ko-KR"/>
        </w:rPr>
      </w:pPr>
    </w:p>
    <w:p w14:paraId="22BBBF7D" w14:textId="57EAF10A"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Balancing: While identifying tasks that can run in parallel, programmers must also ensure that the tasks perform equal work of equal value.</w:t>
      </w:r>
    </w:p>
    <w:p w14:paraId="17ADE811" w14:textId="77777777" w:rsidR="00AF2C10" w:rsidRPr="00AF2C10" w:rsidRDefault="00AF2C10" w:rsidP="00AF2C10">
      <w:pPr>
        <w:rPr>
          <w:rFonts w:ascii="Calibri" w:hAnsi="Calibri" w:cs="Calibri"/>
          <w:lang w:eastAsia="ko-KR"/>
        </w:rPr>
      </w:pPr>
    </w:p>
    <w:p w14:paraId="05AC9CDC" w14:textId="6B2E0125"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Splitting: Just as applications are divided into separate tasks, the data accessed and manipulated by the tasks must be divided to run on separate cores.</w:t>
      </w:r>
    </w:p>
    <w:p w14:paraId="4A0A5EBE" w14:textId="77777777" w:rsidR="00AF2C10" w:rsidRPr="00AF2C10" w:rsidRDefault="00AF2C10" w:rsidP="00AF2C10">
      <w:pPr>
        <w:rPr>
          <w:rFonts w:ascii="Calibri" w:hAnsi="Calibri" w:cs="Calibri"/>
          <w:lang w:eastAsia="ko-KR"/>
        </w:rPr>
      </w:pPr>
    </w:p>
    <w:p w14:paraId="0AE1690E" w14:textId="5EEED396"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Data Dependency: The data accessed by the tasks must be examined for dependencies between two or more tasks. When one task depends on data from another, programmers must ensure that the execution of the tasks is synchronized to accommodate the data dependency</w:t>
      </w:r>
    </w:p>
    <w:p w14:paraId="04880340" w14:textId="77777777" w:rsidR="00AF2C10" w:rsidRPr="00AF2C10" w:rsidRDefault="00AF2C10" w:rsidP="00AF2C10">
      <w:pPr>
        <w:rPr>
          <w:rFonts w:ascii="Calibri" w:hAnsi="Calibri" w:cs="Calibri"/>
          <w:lang w:eastAsia="ko-KR"/>
        </w:rPr>
      </w:pPr>
    </w:p>
    <w:p w14:paraId="70F15476" w14:textId="0B38181B" w:rsidR="00AF2C10" w:rsidRPr="00AF2C10" w:rsidRDefault="00AF2C10" w:rsidP="00AF2C10">
      <w:pPr>
        <w:pStyle w:val="a3"/>
        <w:numPr>
          <w:ilvl w:val="0"/>
          <w:numId w:val="28"/>
        </w:numPr>
        <w:rPr>
          <w:rFonts w:ascii="Calibri" w:hAnsi="Calibri" w:cs="Calibri"/>
          <w:lang w:eastAsia="ko-KR"/>
        </w:rPr>
      </w:pPr>
      <w:r w:rsidRPr="00AF2C10">
        <w:rPr>
          <w:rFonts w:ascii="Calibri" w:hAnsi="Calibri" w:cs="Calibri"/>
          <w:lang w:eastAsia="ko-KR"/>
        </w:rPr>
        <w:t>Testing and Debugging: When a program is running in parallel on multiple cores, many different execution paths are possible</w:t>
      </w:r>
    </w:p>
    <w:p w14:paraId="75422521" w14:textId="77777777" w:rsidR="00AF2C10" w:rsidRPr="00AF2C10" w:rsidRDefault="00AF2C10" w:rsidP="00AF2C10">
      <w:pPr>
        <w:rPr>
          <w:rFonts w:ascii="Calibri" w:hAnsi="Calibri" w:cs="Calibri"/>
          <w:lang w:eastAsia="ko-KR"/>
        </w:rPr>
      </w:pPr>
    </w:p>
    <w:p w14:paraId="0934E19C" w14:textId="05976358" w:rsidR="00BD413D" w:rsidRPr="00560706" w:rsidRDefault="00AF2C10" w:rsidP="00AF2C10">
      <w:pPr>
        <w:rPr>
          <w:rFonts w:ascii="Calibri" w:hAnsi="Calibri" w:cs="Calibri"/>
          <w:lang w:eastAsia="ko-KR"/>
        </w:rPr>
      </w:pPr>
      <w:r w:rsidRPr="00AF2C10">
        <w:rPr>
          <w:rFonts w:ascii="Calibri" w:hAnsi="Calibri" w:cs="Calibri"/>
          <w:lang w:eastAsia="ko-KR"/>
        </w:rPr>
        <w:t>In this paper, we will focus on applying the concept of multi-threaded programming, and the solutions for resolving the presented challenges in the word count program.</w:t>
      </w:r>
    </w:p>
    <w:p w14:paraId="2F12634C" w14:textId="2E49BD19" w:rsidR="003B1D9D" w:rsidRPr="00CB1D53" w:rsidRDefault="004D5E40" w:rsidP="00904F3A">
      <w:pPr>
        <w:pStyle w:val="2"/>
        <w:ind w:left="217" w:hanging="217"/>
        <w:rPr>
          <w:rFonts w:ascii="Calibri" w:hAnsi="Calibri" w:cs="Calibri"/>
          <w:sz w:val="24"/>
          <w:szCs w:val="24"/>
        </w:rPr>
      </w:pPr>
      <w:r>
        <w:rPr>
          <w:rFonts w:ascii="Calibri" w:hAnsi="Calibri" w:cs="Calibri"/>
          <w:sz w:val="24"/>
          <w:szCs w:val="24"/>
          <w:lang w:eastAsia="ko-KR"/>
        </w:rPr>
        <w:lastRenderedPageBreak/>
        <w:t>Synchronization</w:t>
      </w:r>
    </w:p>
    <w:p w14:paraId="1F984DC9" w14:textId="77777777" w:rsidR="000A2B70" w:rsidRPr="000A2B70" w:rsidRDefault="000A2B70" w:rsidP="000A2B70">
      <w:pPr>
        <w:rPr>
          <w:rFonts w:ascii="Calibri" w:hAnsi="Calibri" w:cs="Calibri"/>
          <w:lang w:eastAsia="ko-KR"/>
        </w:rPr>
      </w:pPr>
      <w:r w:rsidRPr="000A2B70">
        <w:rPr>
          <w:rFonts w:ascii="Calibri" w:hAnsi="Calibri" w:cs="Calibri"/>
          <w:lang w:eastAsia="ko-KR"/>
        </w:rPr>
        <w:t>According to the concept of multi-threaded programming, data dependency can occur. By the data dependency, we would arrive at the incorrect state when the outcome of the execution depends on the particular order in which the access takes place. This situation is called a race condition. To avoid the following situation, we need to ensure that only one process at a time can manipulate the variable count.</w:t>
      </w:r>
    </w:p>
    <w:p w14:paraId="30ECED84" w14:textId="77777777" w:rsidR="000A2B70" w:rsidRPr="000A2B70" w:rsidRDefault="000A2B70" w:rsidP="000A2B70">
      <w:pPr>
        <w:rPr>
          <w:rFonts w:ascii="Calibri" w:hAnsi="Calibri" w:cs="Calibri"/>
          <w:lang w:eastAsia="ko-KR"/>
        </w:rPr>
      </w:pPr>
    </w:p>
    <w:p w14:paraId="0C609E19" w14:textId="77777777" w:rsidR="000A2B70" w:rsidRPr="000A2B70" w:rsidRDefault="000A2B70" w:rsidP="000A2B70">
      <w:pPr>
        <w:rPr>
          <w:rFonts w:ascii="Calibri" w:hAnsi="Calibri" w:cs="Calibri"/>
          <w:lang w:eastAsia="ko-KR"/>
        </w:rPr>
      </w:pPr>
      <w:r w:rsidRPr="000A2B70">
        <w:rPr>
          <w:rFonts w:ascii="Calibri" w:hAnsi="Calibri" w:cs="Calibri"/>
          <w:lang w:eastAsia="ko-KR"/>
        </w:rPr>
        <w:t>Such situations occur frequently in the operating systems as different parts of the system manipulate the resources as multiple threads. As mentioned before, resolving the data dependency of multi-thread programming is an important challenge. Resolving the following situations is called synchronization and coordination among cooperating threads.</w:t>
      </w:r>
    </w:p>
    <w:p w14:paraId="719DE0F2" w14:textId="77777777" w:rsidR="000A2B70" w:rsidRPr="000A2B70" w:rsidRDefault="000A2B70" w:rsidP="000A2B70">
      <w:pPr>
        <w:rPr>
          <w:rFonts w:ascii="Calibri" w:hAnsi="Calibri" w:cs="Calibri"/>
          <w:lang w:eastAsia="ko-KR"/>
        </w:rPr>
      </w:pPr>
    </w:p>
    <w:p w14:paraId="054C714D" w14:textId="50CBA923" w:rsidR="009D5824" w:rsidRDefault="000A2B70" w:rsidP="000A2B70">
      <w:pPr>
        <w:rPr>
          <w:rFonts w:ascii="Calibri" w:hAnsi="Calibri" w:cs="Calibri"/>
          <w:lang w:eastAsia="ko-KR"/>
        </w:rPr>
      </w:pPr>
      <w:r w:rsidRPr="000A2B70">
        <w:rPr>
          <w:rFonts w:ascii="Calibri" w:hAnsi="Calibri" w:cs="Calibri"/>
          <w:lang w:eastAsia="ko-KR"/>
        </w:rPr>
        <w:t>Each process and threads have a segment of code that accesses or updates the data that is shared with at least other processes or threads. These segmentations of code are called critical sections. One of the main situations in synchronization is protecting the access to the following critical section while one other process or thread is executing the codes that refer to the critical section, and this is called the critical-section problem.</w:t>
      </w:r>
    </w:p>
    <w:p w14:paraId="7643F165" w14:textId="279099CB" w:rsidR="00FF533F" w:rsidRDefault="00FF533F" w:rsidP="00904F3A">
      <w:pPr>
        <w:rPr>
          <w:rFonts w:ascii="Calibri" w:hAnsi="Calibri" w:cs="Calibri"/>
          <w:lang w:eastAsia="ko-KR"/>
        </w:rPr>
      </w:pPr>
    </w:p>
    <w:p w14:paraId="064A671C" w14:textId="2BED48C2" w:rsidR="00FF533F" w:rsidRPr="00A12923" w:rsidRDefault="00FF533F" w:rsidP="00FF533F">
      <w:pPr>
        <w:keepNext/>
        <w:rPr>
          <w:rFonts w:ascii="Calibri" w:hAnsi="Calibri" w:cs="Calibri"/>
        </w:rPr>
      </w:pPr>
      <w:r>
        <w:rPr>
          <w:noProof/>
        </w:rPr>
        <w:drawing>
          <wp:inline distT="0" distB="0" distL="0" distR="0" wp14:anchorId="7AE35789" wp14:editId="542FFF02">
            <wp:extent cx="2065012" cy="19145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0222" cy="1937898"/>
                    </a:xfrm>
                    <a:prstGeom prst="rect">
                      <a:avLst/>
                    </a:prstGeom>
                  </pic:spPr>
                </pic:pic>
              </a:graphicData>
            </a:graphic>
          </wp:inline>
        </w:drawing>
      </w:r>
      <w:r w:rsidRPr="00FF533F">
        <w:rPr>
          <w:rFonts w:ascii="Calibri" w:hAnsi="Calibri" w:cs="Calibri"/>
        </w:rPr>
        <w:t xml:space="preserve"> </w:t>
      </w:r>
    </w:p>
    <w:p w14:paraId="6F625F42" w14:textId="7423390A" w:rsidR="00FF533F" w:rsidRPr="0044031B" w:rsidRDefault="00FF533F" w:rsidP="00FF533F">
      <w:pPr>
        <w:pStyle w:val="aa"/>
        <w:rPr>
          <w:rFonts w:ascii="Calibri" w:hAnsi="Calibri" w:cs="Calibri"/>
          <w:sz w:val="24"/>
          <w:szCs w:val="24"/>
        </w:rPr>
      </w:pPr>
      <w:r w:rsidRPr="00A12923">
        <w:rPr>
          <w:rFonts w:ascii="Calibri" w:hAnsi="Calibri" w:cs="Calibri"/>
          <w:sz w:val="24"/>
          <w:szCs w:val="24"/>
        </w:rPr>
        <w:t xml:space="preserve">Figure </w:t>
      </w:r>
      <w:r>
        <w:rPr>
          <w:rFonts w:ascii="Calibri" w:hAnsi="Calibri" w:cs="Calibri"/>
          <w:sz w:val="24"/>
          <w:szCs w:val="24"/>
        </w:rPr>
        <w:t>3</w:t>
      </w:r>
      <w:r w:rsidRPr="00A12923">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 xml:space="preserve"> </w:t>
      </w:r>
      <w:r>
        <w:rPr>
          <w:rFonts w:ascii="Calibri" w:hAnsi="Calibri" w:cs="Calibri"/>
          <w:sz w:val="24"/>
          <w:szCs w:val="24"/>
        </w:rPr>
        <w:t xml:space="preserve">General Structure of Typical Process </w:t>
      </w:r>
      <w:r w:rsidRPr="00CB65CA">
        <w:rPr>
          <w:rFonts w:ascii="Calibri" w:hAnsi="Calibri" w:cs="Calibri"/>
          <w:sz w:val="24"/>
          <w:szCs w:val="24"/>
        </w:rPr>
        <w:t>(</w:t>
      </w:r>
      <w:proofErr w:type="spellStart"/>
      <w:r w:rsidRPr="00CB65CA">
        <w:rPr>
          <w:rFonts w:ascii="Calibri" w:hAnsi="Calibri" w:cs="Calibri"/>
          <w:i/>
          <w:sz w:val="24"/>
          <w:szCs w:val="24"/>
        </w:rPr>
        <w:t>Silberschatz</w:t>
      </w:r>
      <w:proofErr w:type="spellEnd"/>
      <w:r w:rsidRPr="00CB65CA">
        <w:rPr>
          <w:rFonts w:ascii="Calibri" w:hAnsi="Calibri" w:cs="Calibri"/>
          <w:i/>
          <w:sz w:val="24"/>
          <w:szCs w:val="24"/>
        </w:rPr>
        <w:t xml:space="preserve"> et al., 2014</w:t>
      </w:r>
      <w:r w:rsidRPr="00CB65CA">
        <w:rPr>
          <w:rFonts w:ascii="Calibri" w:hAnsi="Calibri" w:cs="Calibri"/>
          <w:sz w:val="24"/>
          <w:szCs w:val="24"/>
        </w:rPr>
        <w:t>)</w:t>
      </w:r>
    </w:p>
    <w:p w14:paraId="7168BC03" w14:textId="70EAD789" w:rsidR="00FF533F" w:rsidRDefault="00FF533F" w:rsidP="00904F3A">
      <w:pPr>
        <w:rPr>
          <w:rFonts w:ascii="Calibri" w:hAnsi="Calibri" w:cs="Calibri"/>
          <w:lang w:eastAsia="ko-KR"/>
        </w:rPr>
      </w:pPr>
    </w:p>
    <w:p w14:paraId="76170120" w14:textId="77777777" w:rsidR="00881B85" w:rsidRPr="00881B85" w:rsidRDefault="00881B85" w:rsidP="00881B85">
      <w:pPr>
        <w:rPr>
          <w:rFonts w:ascii="Calibri" w:hAnsi="Calibri" w:cs="Calibri"/>
          <w:lang w:eastAsia="ko-KR"/>
        </w:rPr>
      </w:pPr>
      <w:r w:rsidRPr="00881B85">
        <w:rPr>
          <w:rFonts w:ascii="Calibri" w:hAnsi="Calibri" w:cs="Calibri"/>
          <w:lang w:eastAsia="ko-KR"/>
        </w:rPr>
        <w:t>The critical-section problem is to design a protocol that the thread can use to synchronize their activity to cooperatively share the data. Figure 3 shows the general structure of the code in a process that is used to resolve the critical-section problem. Each thread must request permission to enter its critical section. The section of code that requests this permission is called the entry section. The critical section may be followed by an exit section. The remaining code is the remainder section. A solution to resolve the critical-section problem must contain the following three requirements:</w:t>
      </w:r>
    </w:p>
    <w:p w14:paraId="6B9325C1" w14:textId="77777777" w:rsidR="00881B85" w:rsidRPr="00881B85" w:rsidRDefault="00881B85" w:rsidP="00881B85">
      <w:pPr>
        <w:rPr>
          <w:rFonts w:ascii="Calibri" w:hAnsi="Calibri" w:cs="Calibri"/>
          <w:lang w:eastAsia="ko-KR"/>
        </w:rPr>
      </w:pPr>
    </w:p>
    <w:p w14:paraId="071C4425" w14:textId="77777777" w:rsidR="00881B85" w:rsidRPr="00881B85" w:rsidRDefault="00881B85" w:rsidP="00881B85">
      <w:pPr>
        <w:numPr>
          <w:ilvl w:val="0"/>
          <w:numId w:val="30"/>
        </w:numPr>
        <w:tabs>
          <w:tab w:val="num" w:pos="720"/>
        </w:tabs>
        <w:rPr>
          <w:rFonts w:ascii="Calibri" w:hAnsi="Calibri" w:cs="Calibri"/>
          <w:lang w:eastAsia="ko-KR"/>
        </w:rPr>
      </w:pPr>
      <w:r w:rsidRPr="00881B85">
        <w:rPr>
          <w:rFonts w:ascii="Calibri" w:hAnsi="Calibri" w:cs="Calibri"/>
          <w:lang w:eastAsia="ko-KR"/>
        </w:rPr>
        <w:t>Mutual Exclusion: If one thread is executing its critical section, no other threads can execute their critical sections. </w:t>
      </w:r>
    </w:p>
    <w:p w14:paraId="626EE9A0" w14:textId="77777777" w:rsidR="00881B85" w:rsidRPr="00881B85" w:rsidRDefault="00881B85" w:rsidP="00881B85">
      <w:pPr>
        <w:rPr>
          <w:rFonts w:ascii="Calibri" w:hAnsi="Calibri" w:cs="Calibri"/>
          <w:lang w:eastAsia="ko-KR"/>
        </w:rPr>
      </w:pPr>
    </w:p>
    <w:p w14:paraId="54058314" w14:textId="77777777" w:rsidR="00881B85" w:rsidRPr="00881B85" w:rsidRDefault="00881B85" w:rsidP="00881B85">
      <w:pPr>
        <w:numPr>
          <w:ilvl w:val="0"/>
          <w:numId w:val="31"/>
        </w:numPr>
        <w:tabs>
          <w:tab w:val="num" w:pos="720"/>
        </w:tabs>
        <w:rPr>
          <w:rFonts w:ascii="Calibri" w:hAnsi="Calibri" w:cs="Calibri"/>
          <w:lang w:eastAsia="ko-KR"/>
        </w:rPr>
      </w:pPr>
      <w:r w:rsidRPr="00881B85">
        <w:rPr>
          <w:rFonts w:ascii="Calibri" w:hAnsi="Calibri" w:cs="Calibri"/>
          <w:lang w:eastAsia="ko-KR"/>
        </w:rPr>
        <w:t>Progress: If no process is executing in its critical section and some processes wish to enter their critical sections, then only those processes that are not executing in their remainder sections can participate in deciding which will enter its critical section next, and this selection cannot be postponed indefinitely</w:t>
      </w:r>
    </w:p>
    <w:p w14:paraId="72827BF1" w14:textId="77777777" w:rsidR="00881B85" w:rsidRPr="00881B85" w:rsidRDefault="00881B85" w:rsidP="00881B85">
      <w:pPr>
        <w:numPr>
          <w:ilvl w:val="0"/>
          <w:numId w:val="31"/>
        </w:numPr>
        <w:tabs>
          <w:tab w:val="num" w:pos="720"/>
        </w:tabs>
        <w:rPr>
          <w:rFonts w:ascii="Calibri" w:hAnsi="Calibri" w:cs="Calibri"/>
          <w:lang w:eastAsia="ko-KR"/>
        </w:rPr>
      </w:pPr>
      <w:r w:rsidRPr="00881B85">
        <w:rPr>
          <w:rFonts w:ascii="Calibri" w:hAnsi="Calibri" w:cs="Calibri"/>
          <w:lang w:eastAsia="ko-KR"/>
        </w:rPr>
        <w:lastRenderedPageBreak/>
        <w:t>Bounded Wait: There exists a bound, or limit, on the number of times that other processes are allowed to enter their critical sections after a process has made a request to enter its critical section and before that request is granted</w:t>
      </w:r>
    </w:p>
    <w:p w14:paraId="12D9B90D" w14:textId="77777777" w:rsidR="00881B85" w:rsidRPr="00881B85" w:rsidRDefault="00881B85" w:rsidP="00881B85">
      <w:pPr>
        <w:rPr>
          <w:rFonts w:ascii="Calibri" w:hAnsi="Calibri" w:cs="Calibri"/>
          <w:lang w:eastAsia="ko-KR"/>
        </w:rPr>
      </w:pPr>
      <w:r w:rsidRPr="00881B85">
        <w:rPr>
          <w:rFonts w:ascii="Calibri" w:hAnsi="Calibri" w:cs="Calibri"/>
          <w:lang w:eastAsia="ko-KR"/>
        </w:rPr>
        <w:t> </w:t>
      </w:r>
    </w:p>
    <w:p w14:paraId="3BCE12B0" w14:textId="2CCF1A03" w:rsidR="004D5E40" w:rsidRPr="00296EEE" w:rsidRDefault="00881B85" w:rsidP="002E6EB9">
      <w:pPr>
        <w:rPr>
          <w:rFonts w:ascii="Calibri" w:hAnsi="Calibri" w:cs="Calibri" w:hint="eastAsia"/>
          <w:lang w:eastAsia="ko-KR"/>
        </w:rPr>
      </w:pPr>
      <w:r w:rsidRPr="00881B85">
        <w:rPr>
          <w:rFonts w:ascii="Calibri" w:hAnsi="Calibri" w:cs="Calibri"/>
          <w:lang w:eastAsia="ko-KR"/>
        </w:rPr>
        <w:t>There are several solutions for the following situation that satisfies the requirements above. In this paper, we will present two main solutions for resolving the critical-section problem, which is mutex and semaphore. The details of the mutex and semaphore will be presented in the later sections</w:t>
      </w:r>
      <w:r w:rsidR="00AA0ADB">
        <w:rPr>
          <w:rFonts w:ascii="Calibri" w:hAnsi="Calibri" w:cs="Calibri"/>
          <w:lang w:eastAsia="ko-KR"/>
        </w:rPr>
        <w:t>.</w:t>
      </w:r>
    </w:p>
    <w:p w14:paraId="12CF2A53" w14:textId="53C2B592" w:rsidR="00B14B6F" w:rsidRDefault="00D7498F" w:rsidP="00B672A4">
      <w:pPr>
        <w:pStyle w:val="1"/>
        <w:ind w:left="661" w:hanging="661"/>
        <w:rPr>
          <w:rFonts w:ascii="Calibri" w:hAnsi="Calibri" w:cs="Calibri"/>
          <w:lang w:eastAsia="ko-KR"/>
        </w:rPr>
      </w:pPr>
      <w:r>
        <w:rPr>
          <w:rFonts w:ascii="Calibri" w:hAnsi="Calibri" w:cs="Calibri"/>
          <w:sz w:val="28"/>
          <w:szCs w:val="28"/>
          <w:lang w:eastAsia="ko-KR"/>
        </w:rPr>
        <w:t>Multi-Threaded Word Count Program</w:t>
      </w:r>
      <w:bookmarkStart w:id="2" w:name="_Hlk108995189"/>
    </w:p>
    <w:p w14:paraId="4E82742B" w14:textId="67465713"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t>Mutex</w:t>
      </w:r>
    </w:p>
    <w:p w14:paraId="4C91D5A5" w14:textId="3B4669FD" w:rsidR="005D3EA5" w:rsidRDefault="00B200D0" w:rsidP="005D3EA5">
      <w:pPr>
        <w:pStyle w:val="a4"/>
        <w:rPr>
          <w:rFonts w:ascii="Calibri" w:hAnsi="Calibri" w:cs="Calibri"/>
          <w:sz w:val="24"/>
          <w:szCs w:val="24"/>
          <w:lang w:eastAsia="ko-KR"/>
        </w:rPr>
      </w:pPr>
      <w:r w:rsidRPr="00B200D0">
        <w:rPr>
          <w:rFonts w:ascii="Calibri" w:hAnsi="Calibri" w:cs="Calibri"/>
          <w:sz w:val="24"/>
          <w:szCs w:val="24"/>
          <w:lang w:eastAsia="ko-KR"/>
        </w:rPr>
        <w:t>Operating system designers built higher-level software tools to solve the critical section problem. The simplest tool is the mutex lock. Mutex lock is used to protect the critical sections and prevent race conditions. This means that the thread must acquire the lock before entering a critical section, and releases the lock when it exits the critical section.</w:t>
      </w:r>
    </w:p>
    <w:p w14:paraId="21CF4E31" w14:textId="28F7658D" w:rsidR="00FE4BFE" w:rsidRDefault="00FE4BFE" w:rsidP="005D3EA5">
      <w:pPr>
        <w:pStyle w:val="a4"/>
        <w:rPr>
          <w:rFonts w:ascii="Calibri" w:hAnsi="Calibri" w:cs="Calibri"/>
          <w:sz w:val="24"/>
          <w:szCs w:val="24"/>
          <w:lang w:eastAsia="ko-KR"/>
        </w:rPr>
      </w:pPr>
    </w:p>
    <w:p w14:paraId="5A8FFFFE" w14:textId="38AC6B8B" w:rsidR="00E04990" w:rsidRPr="00A12923" w:rsidRDefault="00ED6D53" w:rsidP="00E04990">
      <w:pPr>
        <w:keepNext/>
        <w:rPr>
          <w:rFonts w:ascii="Calibri" w:hAnsi="Calibri" w:cs="Calibri"/>
        </w:rPr>
      </w:pPr>
      <w:r>
        <w:rPr>
          <w:noProof/>
        </w:rPr>
        <w:drawing>
          <wp:inline distT="0" distB="0" distL="0" distR="0" wp14:anchorId="1339684F" wp14:editId="1C635626">
            <wp:extent cx="2038350" cy="176212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1762125"/>
                    </a:xfrm>
                    <a:prstGeom prst="rect">
                      <a:avLst/>
                    </a:prstGeom>
                  </pic:spPr>
                </pic:pic>
              </a:graphicData>
            </a:graphic>
          </wp:inline>
        </w:drawing>
      </w:r>
      <w:r w:rsidR="00E04990" w:rsidRPr="00E04990">
        <w:rPr>
          <w:rFonts w:ascii="Calibri" w:hAnsi="Calibri" w:cs="Calibri"/>
        </w:rPr>
        <w:t xml:space="preserve"> </w:t>
      </w:r>
    </w:p>
    <w:p w14:paraId="615C9AD3" w14:textId="55C83953" w:rsidR="00E04990" w:rsidRPr="0044031B" w:rsidRDefault="00E04990" w:rsidP="00E04990">
      <w:pPr>
        <w:pStyle w:val="aa"/>
        <w:rPr>
          <w:rFonts w:ascii="Calibri" w:hAnsi="Calibri" w:cs="Calibri"/>
          <w:sz w:val="24"/>
          <w:szCs w:val="24"/>
        </w:rPr>
      </w:pPr>
      <w:r w:rsidRPr="00A12923">
        <w:rPr>
          <w:rFonts w:ascii="Calibri" w:hAnsi="Calibri" w:cs="Calibri"/>
          <w:sz w:val="24"/>
          <w:szCs w:val="24"/>
        </w:rPr>
        <w:t xml:space="preserve">Figure </w:t>
      </w:r>
      <w:r>
        <w:rPr>
          <w:rFonts w:ascii="Calibri" w:hAnsi="Calibri" w:cs="Calibri"/>
          <w:sz w:val="24"/>
          <w:szCs w:val="24"/>
        </w:rPr>
        <w:t>4</w:t>
      </w:r>
      <w:r w:rsidRPr="00A12923">
        <w:rPr>
          <w:rFonts w:ascii="Calibri" w:hAnsi="Calibri" w:cs="Calibri"/>
          <w:sz w:val="24"/>
          <w:szCs w:val="24"/>
        </w:rPr>
        <w:t xml:space="preserve"> </w:t>
      </w:r>
      <w:r>
        <w:rPr>
          <w:rFonts w:ascii="Calibri" w:hAnsi="Calibri" w:cs="Calibri"/>
          <w:sz w:val="24"/>
          <w:szCs w:val="24"/>
        </w:rPr>
        <w:t>–</w:t>
      </w:r>
      <w:r>
        <w:rPr>
          <w:rFonts w:ascii="Calibri" w:hAnsi="Calibri" w:cs="Calibri"/>
          <w:sz w:val="24"/>
          <w:szCs w:val="24"/>
        </w:rPr>
        <w:t xml:space="preserve"> Sol</w:t>
      </w:r>
      <w:r w:rsidR="00393E55">
        <w:rPr>
          <w:rFonts w:ascii="Calibri" w:hAnsi="Calibri" w:cs="Calibri"/>
          <w:sz w:val="24"/>
          <w:szCs w:val="24"/>
        </w:rPr>
        <w:t>ving Critical</w:t>
      </w:r>
      <w:r>
        <w:rPr>
          <w:rFonts w:ascii="Calibri" w:hAnsi="Calibri" w:cs="Calibri"/>
          <w:sz w:val="24"/>
          <w:szCs w:val="24"/>
        </w:rPr>
        <w:t xml:space="preserve">-Section Problem </w:t>
      </w:r>
      <w:r w:rsidR="00393E55">
        <w:rPr>
          <w:rFonts w:ascii="Calibri" w:hAnsi="Calibri" w:cs="Calibri"/>
          <w:sz w:val="24"/>
          <w:szCs w:val="24"/>
        </w:rPr>
        <w:t xml:space="preserve">by </w:t>
      </w:r>
      <w:r>
        <w:rPr>
          <w:rFonts w:ascii="Calibri" w:hAnsi="Calibri" w:cs="Calibri"/>
          <w:sz w:val="24"/>
          <w:szCs w:val="24"/>
        </w:rPr>
        <w:t xml:space="preserve">using Mutex Lock </w:t>
      </w:r>
      <w:r w:rsidRPr="00CB65CA">
        <w:rPr>
          <w:rFonts w:ascii="Calibri" w:hAnsi="Calibri" w:cs="Calibri"/>
          <w:sz w:val="24"/>
          <w:szCs w:val="24"/>
        </w:rPr>
        <w:t>(</w:t>
      </w:r>
      <w:proofErr w:type="spellStart"/>
      <w:r w:rsidRPr="00CB65CA">
        <w:rPr>
          <w:rFonts w:ascii="Calibri" w:hAnsi="Calibri" w:cs="Calibri"/>
          <w:i/>
          <w:sz w:val="24"/>
          <w:szCs w:val="24"/>
        </w:rPr>
        <w:t>Silberschatz</w:t>
      </w:r>
      <w:proofErr w:type="spellEnd"/>
      <w:r w:rsidRPr="00CB65CA">
        <w:rPr>
          <w:rFonts w:ascii="Calibri" w:hAnsi="Calibri" w:cs="Calibri"/>
          <w:i/>
          <w:sz w:val="24"/>
          <w:szCs w:val="24"/>
        </w:rPr>
        <w:t xml:space="preserve"> et al., 2014</w:t>
      </w:r>
      <w:r w:rsidRPr="00CB65CA">
        <w:rPr>
          <w:rFonts w:ascii="Calibri" w:hAnsi="Calibri" w:cs="Calibri"/>
          <w:sz w:val="24"/>
          <w:szCs w:val="24"/>
        </w:rPr>
        <w:t>)</w:t>
      </w:r>
    </w:p>
    <w:p w14:paraId="35FF8B18" w14:textId="7DC2B242" w:rsidR="00FE4BFE" w:rsidRPr="00BF5747" w:rsidRDefault="00FE4BFE" w:rsidP="005D3EA5">
      <w:pPr>
        <w:pStyle w:val="a4"/>
        <w:rPr>
          <w:rFonts w:ascii="Calibri" w:hAnsi="Calibri" w:cs="Calibri"/>
          <w:sz w:val="24"/>
          <w:szCs w:val="24"/>
          <w:lang w:eastAsia="ko-KR"/>
        </w:rPr>
      </w:pPr>
    </w:p>
    <w:p w14:paraId="3967F557" w14:textId="77777777" w:rsidR="00FC57CC" w:rsidRPr="00FC57CC" w:rsidRDefault="00FC57CC" w:rsidP="00FC57CC">
      <w:pPr>
        <w:pStyle w:val="a4"/>
        <w:rPr>
          <w:rFonts w:ascii="Calibri" w:hAnsi="Calibri" w:cs="Calibri"/>
          <w:sz w:val="24"/>
          <w:szCs w:val="24"/>
          <w:lang w:eastAsia="ko-KR"/>
        </w:rPr>
      </w:pPr>
      <w:r w:rsidRPr="00FC57CC">
        <w:rPr>
          <w:rFonts w:ascii="Calibri" w:hAnsi="Calibri" w:cs="Calibri"/>
          <w:sz w:val="24"/>
          <w:szCs w:val="24"/>
          <w:lang w:eastAsia="ko-KR"/>
        </w:rPr>
        <w:t>Figure 4 shows the solution code that uses mutex lock to resolve the critical section problem. The acquire function acquires the lock, and the release function releases the lock. A mutex has a Boolean variable whose value indicates whether the lock is available or not. If the lock is available, the acquire function succeeds, and the lock is then considered to be unavailable. A thread that attempts to acquire an unavailable lock is blocked until the lock is released.</w:t>
      </w:r>
    </w:p>
    <w:p w14:paraId="643BCA4B" w14:textId="77777777" w:rsidR="00FC57CC" w:rsidRPr="00FC57CC" w:rsidRDefault="00FC57CC" w:rsidP="00FC57CC">
      <w:pPr>
        <w:pStyle w:val="a4"/>
        <w:rPr>
          <w:rFonts w:ascii="Calibri" w:hAnsi="Calibri" w:cs="Calibri"/>
          <w:sz w:val="24"/>
          <w:szCs w:val="24"/>
          <w:lang w:eastAsia="ko-KR"/>
        </w:rPr>
      </w:pPr>
      <w:r w:rsidRPr="00FC57CC">
        <w:rPr>
          <w:rFonts w:ascii="Calibri" w:hAnsi="Calibri" w:cs="Calibri"/>
          <w:sz w:val="24"/>
          <w:szCs w:val="24"/>
          <w:lang w:eastAsia="ko-KR"/>
        </w:rPr>
        <w:t xml:space="preserve"> </w:t>
      </w:r>
    </w:p>
    <w:p w14:paraId="49B1228A" w14:textId="64CC8838" w:rsidR="00FF58AB" w:rsidRPr="00E04990" w:rsidRDefault="00FC57CC" w:rsidP="00FC57CC">
      <w:pPr>
        <w:pStyle w:val="a4"/>
        <w:rPr>
          <w:rFonts w:ascii="Calibri" w:hAnsi="Calibri" w:cs="Calibri" w:hint="eastAsia"/>
          <w:sz w:val="24"/>
          <w:szCs w:val="24"/>
          <w:lang w:eastAsia="ko-KR"/>
        </w:rPr>
      </w:pPr>
      <w:r w:rsidRPr="00FC57CC">
        <w:rPr>
          <w:rFonts w:ascii="Calibri" w:hAnsi="Calibri" w:cs="Calibri"/>
          <w:sz w:val="24"/>
          <w:szCs w:val="24"/>
          <w:lang w:eastAsia="ko-KR"/>
        </w:rPr>
        <w:t>The main disadvantage of the implementation of the mutex lock is that it acquires busy waiting. While a process or thread is in its critical section, any other process that tries to enter its critical section must loop continuously in the call of acquiring function. This continual looping becomes a problem in the multi-programming system because it wastes the CPU cycle that some other processes and threads might be able to use productively. In the aspect of continuously looping for the busy wait, the mutex lock is also called a spin-lock because the thread spins while waiting for the lock to become available.</w:t>
      </w:r>
    </w:p>
    <w:p w14:paraId="2D76A19E" w14:textId="2A4D43EE" w:rsidR="005D3EA5" w:rsidRPr="0054562B" w:rsidRDefault="005D3EA5" w:rsidP="005D3EA5">
      <w:pPr>
        <w:pStyle w:val="2"/>
        <w:ind w:left="217" w:hanging="217"/>
        <w:rPr>
          <w:rFonts w:ascii="Calibri" w:hAnsi="Calibri" w:cs="Calibri"/>
          <w:sz w:val="24"/>
          <w:szCs w:val="24"/>
        </w:rPr>
      </w:pPr>
      <w:r>
        <w:rPr>
          <w:rFonts w:ascii="Calibri" w:hAnsi="Calibri" w:cs="Calibri"/>
          <w:sz w:val="24"/>
          <w:szCs w:val="24"/>
          <w:lang w:eastAsia="ko-KR"/>
        </w:rPr>
        <w:lastRenderedPageBreak/>
        <w:t>Semaphore</w:t>
      </w:r>
    </w:p>
    <w:p w14:paraId="1837F1DC"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A semaphore is an integer variable that is accessed only through two standard atomic operations, which are waiting and signal functions. When one thread modifies the semaphore value, no other thread can simultaneously modify that same semaphore value. Also, in the case of the wait function, the testing for value whether the semaphore is less than zero or not must be executed without interruption.</w:t>
      </w:r>
    </w:p>
    <w:p w14:paraId="35464F8D"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6566AAC3"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Operating systems often distinguish the semaphores between</w:t>
      </w:r>
      <w:bookmarkStart w:id="3" w:name="_GoBack"/>
      <w:bookmarkEnd w:id="3"/>
      <w:r w:rsidRPr="009A1157">
        <w:rPr>
          <w:rFonts w:ascii="Calibri" w:hAnsi="Calibri" w:cs="Calibri"/>
          <w:sz w:val="24"/>
          <w:szCs w:val="24"/>
          <w:lang w:eastAsia="ko-KR"/>
        </w:rPr>
        <w:t xml:space="preserve"> counting and binary semaphores. The value of a counting semaphore can range over an unlimited value. However, the value of a binary semaphore can range only between zero and one. Therefore, the binary semaphores act similarly to mutex locks.</w:t>
      </w:r>
    </w:p>
    <w:p w14:paraId="2EB1F32D"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7BCAD43E"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Counting semaphores can be used to control the access to given resources that are consisted of a finite number of instances. This semaphore is initialized to the number of available resources. Each thread that needs to use a resource performs the wait function on the semaphore. When a thread releases a resource, it performs a signal function. If the count of the semaphore goes to zero, all resources are being used. After that, threads that wish to use a resource will block until the count of the semaphore becomes greater than zero.</w:t>
      </w:r>
    </w:p>
    <w:p w14:paraId="2F3D58FE" w14:textId="77777777" w:rsidR="009A1157" w:rsidRPr="009A1157" w:rsidRDefault="009A1157" w:rsidP="009A1157">
      <w:pPr>
        <w:pStyle w:val="a4"/>
        <w:rPr>
          <w:rFonts w:ascii="Calibri" w:hAnsi="Calibri" w:cs="Calibri"/>
          <w:sz w:val="24"/>
          <w:szCs w:val="24"/>
          <w:lang w:eastAsia="ko-KR"/>
        </w:rPr>
      </w:pPr>
      <w:r w:rsidRPr="009A1157">
        <w:rPr>
          <w:rFonts w:ascii="Calibri" w:hAnsi="Calibri" w:cs="Calibri"/>
          <w:sz w:val="24"/>
          <w:szCs w:val="24"/>
          <w:lang w:eastAsia="ko-KR"/>
        </w:rPr>
        <w:t xml:space="preserve"> </w:t>
      </w:r>
    </w:p>
    <w:p w14:paraId="00D5DF7D" w14:textId="5F8BD586" w:rsidR="00937FFC" w:rsidRPr="005D3EA5" w:rsidRDefault="009A1157" w:rsidP="009A1157">
      <w:pPr>
        <w:pStyle w:val="a4"/>
        <w:rPr>
          <w:rFonts w:ascii="Calibri" w:hAnsi="Calibri" w:cs="Calibri" w:hint="eastAsia"/>
          <w:sz w:val="24"/>
          <w:szCs w:val="24"/>
          <w:lang w:eastAsia="ko-KR"/>
        </w:rPr>
      </w:pPr>
      <w:r w:rsidRPr="009A1157">
        <w:rPr>
          <w:rFonts w:ascii="Calibri" w:hAnsi="Calibri" w:cs="Calibri"/>
          <w:sz w:val="24"/>
          <w:szCs w:val="24"/>
          <w:lang w:eastAsia="ko-KR"/>
        </w:rPr>
        <w:t>By using the semaphore, we can resolve the various synchronization problems. One of the well-known problems in synchronization is the producer and consumer problem. The details and implemented solutions for the following problem will be discussed in the later sections.</w:t>
      </w:r>
    </w:p>
    <w:p w14:paraId="12249E77" w14:textId="62A34FE0" w:rsidR="000359E3" w:rsidRPr="0054562B" w:rsidRDefault="000359E3" w:rsidP="000359E3">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w:t>
      </w:r>
      <w:r w:rsidR="00297054">
        <w:rPr>
          <w:rFonts w:ascii="Calibri" w:hAnsi="Calibri" w:cs="Calibri"/>
          <w:sz w:val="24"/>
          <w:szCs w:val="24"/>
          <w:lang w:eastAsia="ko-KR"/>
        </w:rPr>
        <w:t xml:space="preserve"> Problem</w:t>
      </w:r>
    </w:p>
    <w:p w14:paraId="5D69C703" w14:textId="799FDB76" w:rsidR="000359E3" w:rsidRPr="00277814" w:rsidRDefault="000359E3" w:rsidP="00277814">
      <w:pPr>
        <w:pStyle w:val="a4"/>
        <w:rPr>
          <w:rFonts w:ascii="Calibri" w:hAnsi="Calibri" w:cs="Calibri"/>
          <w:sz w:val="24"/>
          <w:szCs w:val="24"/>
          <w:lang w:eastAsia="ko-KR"/>
        </w:rPr>
      </w:pPr>
      <w:r>
        <w:rPr>
          <w:rFonts w:ascii="Calibri" w:hAnsi="Calibri" w:cs="Calibri"/>
          <w:sz w:val="24"/>
          <w:szCs w:val="24"/>
          <w:lang w:eastAsia="ko-KR"/>
        </w:rPr>
        <w:t>Before implementing the Simple Shell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we will state the additional program definition that will be used in the real implementation.</w:t>
      </w:r>
    </w:p>
    <w:bookmarkEnd w:id="2"/>
    <w:p w14:paraId="717B2EAB" w14:textId="3CBBE0F6" w:rsidR="00164568" w:rsidRPr="0054562B" w:rsidRDefault="00FA2274" w:rsidP="00164568">
      <w:pPr>
        <w:pStyle w:val="2"/>
        <w:ind w:left="217" w:hanging="217"/>
        <w:rPr>
          <w:rFonts w:ascii="Calibri" w:hAnsi="Calibri" w:cs="Calibri"/>
          <w:sz w:val="24"/>
          <w:szCs w:val="24"/>
        </w:rPr>
      </w:pPr>
      <w:r w:rsidRPr="0054562B">
        <w:rPr>
          <w:rFonts w:ascii="Calibri" w:hAnsi="Calibri" w:cs="Calibri" w:hint="eastAsia"/>
          <w:sz w:val="24"/>
          <w:szCs w:val="24"/>
          <w:lang w:eastAsia="ko-KR"/>
        </w:rPr>
        <w:t>Program</w:t>
      </w:r>
      <w:r w:rsidRPr="0054562B">
        <w:rPr>
          <w:rFonts w:ascii="Calibri" w:hAnsi="Calibri" w:cs="Calibri"/>
          <w:sz w:val="24"/>
          <w:szCs w:val="24"/>
          <w:lang w:eastAsia="ko-KR"/>
        </w:rPr>
        <w:t xml:space="preserve"> </w:t>
      </w:r>
      <w:r w:rsidRPr="0054562B">
        <w:rPr>
          <w:rFonts w:ascii="Calibri" w:hAnsi="Calibri" w:cs="Calibri" w:hint="eastAsia"/>
          <w:sz w:val="24"/>
          <w:szCs w:val="24"/>
          <w:lang w:eastAsia="ko-KR"/>
        </w:rPr>
        <w:t>Definition</w:t>
      </w:r>
    </w:p>
    <w:p w14:paraId="20BDFFB1" w14:textId="2118B38C" w:rsidR="004F52CF" w:rsidRDefault="009E1D1A" w:rsidP="005F6712">
      <w:pPr>
        <w:pStyle w:val="a4"/>
        <w:rPr>
          <w:rFonts w:ascii="Calibri" w:hAnsi="Calibri" w:cs="Calibri"/>
          <w:sz w:val="24"/>
          <w:szCs w:val="24"/>
          <w:lang w:eastAsia="ko-KR"/>
        </w:rPr>
      </w:pPr>
      <w:r>
        <w:rPr>
          <w:rFonts w:ascii="Calibri" w:hAnsi="Calibri" w:cs="Calibri"/>
          <w:sz w:val="24"/>
          <w:szCs w:val="24"/>
          <w:lang w:eastAsia="ko-KR"/>
        </w:rPr>
        <w:t xml:space="preserve">Before implementing the </w:t>
      </w:r>
      <w:r w:rsidR="001544C6">
        <w:rPr>
          <w:rFonts w:ascii="Calibri" w:hAnsi="Calibri" w:cs="Calibri"/>
          <w:sz w:val="24"/>
          <w:szCs w:val="24"/>
          <w:lang w:eastAsia="ko-KR"/>
        </w:rPr>
        <w:t>multi-threaded word count program</w:t>
      </w:r>
      <w:r>
        <w:rPr>
          <w:rFonts w:ascii="Calibri" w:hAnsi="Calibri" w:cs="Calibri"/>
          <w:sz w:val="24"/>
          <w:szCs w:val="24"/>
          <w:lang w:eastAsia="ko-KR"/>
        </w:rPr>
        <w:t xml:space="preserve">, </w:t>
      </w:r>
      <w:r w:rsidR="005A2644">
        <w:rPr>
          <w:rFonts w:ascii="Calibri" w:hAnsi="Calibri" w:cs="Calibri"/>
          <w:sz w:val="24"/>
          <w:szCs w:val="24"/>
          <w:lang w:eastAsia="ko-KR"/>
        </w:rPr>
        <w:t>we will state the additional program definition that will be used in the real implementation.</w:t>
      </w:r>
    </w:p>
    <w:p w14:paraId="4DF11A6A" w14:textId="358F280E" w:rsidR="000B5629" w:rsidRDefault="000B5629" w:rsidP="005F6712">
      <w:pPr>
        <w:pStyle w:val="a4"/>
        <w:rPr>
          <w:rFonts w:ascii="Calibri" w:hAnsi="Calibri" w:cs="Calibri"/>
          <w:sz w:val="24"/>
          <w:szCs w:val="24"/>
          <w:lang w:eastAsia="ko-KR"/>
        </w:rPr>
      </w:pPr>
    </w:p>
    <w:p w14:paraId="500068DE" w14:textId="73871DBA" w:rsidR="000B5629"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G</w:t>
      </w:r>
      <w:r>
        <w:rPr>
          <w:rFonts w:ascii="Calibri" w:hAnsi="Calibri" w:cs="Calibri"/>
          <w:sz w:val="24"/>
          <w:szCs w:val="24"/>
          <w:lang w:eastAsia="ko-KR"/>
        </w:rPr>
        <w:t>lobal Variables</w:t>
      </w:r>
    </w:p>
    <w:p w14:paraId="25295295" w14:textId="468711C7" w:rsidR="00E56C5C" w:rsidRDefault="00ED08E5" w:rsidP="00E56C5C">
      <w:pPr>
        <w:pStyle w:val="a4"/>
        <w:rPr>
          <w:rFonts w:ascii="Calibri" w:hAnsi="Calibri" w:cs="Calibri"/>
          <w:sz w:val="24"/>
          <w:szCs w:val="24"/>
          <w:lang w:eastAsia="ko-KR"/>
        </w:rPr>
      </w:pPr>
      <w:r>
        <w:rPr>
          <w:noProof/>
        </w:rPr>
        <w:drawing>
          <wp:inline distT="0" distB="0" distL="0" distR="0" wp14:anchorId="6114AD1C" wp14:editId="6F921158">
            <wp:extent cx="5712044" cy="885825"/>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916" cy="887821"/>
                    </a:xfrm>
                    <a:prstGeom prst="rect">
                      <a:avLst/>
                    </a:prstGeom>
                    <a:noFill/>
                    <a:ln>
                      <a:noFill/>
                    </a:ln>
                  </pic:spPr>
                </pic:pic>
              </a:graphicData>
            </a:graphic>
          </wp:inline>
        </w:drawing>
      </w:r>
    </w:p>
    <w:p w14:paraId="167C14AE" w14:textId="77777777" w:rsidR="00973589" w:rsidRDefault="00973589" w:rsidP="00E56C5C">
      <w:pPr>
        <w:pStyle w:val="a4"/>
        <w:rPr>
          <w:rFonts w:ascii="Calibri" w:hAnsi="Calibri" w:cs="Calibri"/>
          <w:sz w:val="24"/>
          <w:szCs w:val="24"/>
          <w:lang w:eastAsia="ko-KR"/>
        </w:rPr>
      </w:pPr>
    </w:p>
    <w:p w14:paraId="130A9A6E" w14:textId="08566F78" w:rsidR="00E56C5C" w:rsidRDefault="00E56C5C" w:rsidP="00E56C5C">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M</w:t>
      </w:r>
      <w:r>
        <w:rPr>
          <w:rFonts w:ascii="Calibri" w:hAnsi="Calibri" w:cs="Calibri"/>
          <w:sz w:val="24"/>
          <w:szCs w:val="24"/>
          <w:lang w:eastAsia="ko-KR"/>
        </w:rPr>
        <w:t>odules and Functions</w:t>
      </w:r>
    </w:p>
    <w:p w14:paraId="76FEF63A" w14:textId="42CD0A9F" w:rsidR="00F042D8" w:rsidRPr="009E1D1A" w:rsidRDefault="00F023F6" w:rsidP="00152E42">
      <w:pPr>
        <w:pStyle w:val="a4"/>
        <w:rPr>
          <w:rFonts w:ascii="Calibri" w:hAnsi="Calibri" w:cs="Calibri"/>
          <w:sz w:val="24"/>
          <w:szCs w:val="24"/>
          <w:lang w:eastAsia="ko-KR"/>
        </w:rPr>
      </w:pPr>
      <w:r>
        <w:rPr>
          <w:noProof/>
        </w:rPr>
        <w:lastRenderedPageBreak/>
        <w:drawing>
          <wp:inline distT="0" distB="0" distL="0" distR="0" wp14:anchorId="45786F74" wp14:editId="1D759475">
            <wp:extent cx="5715000" cy="838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p>
    <w:p w14:paraId="062637DD" w14:textId="6D8E1F2A" w:rsidR="007844EC" w:rsidRPr="007B6072" w:rsidRDefault="00B14612" w:rsidP="007844EC">
      <w:pPr>
        <w:pStyle w:val="1"/>
        <w:ind w:left="661" w:hanging="661"/>
        <w:rPr>
          <w:rFonts w:ascii="Calibri" w:hAnsi="Calibri" w:cs="Calibri"/>
          <w:sz w:val="28"/>
          <w:szCs w:val="28"/>
        </w:rPr>
      </w:pPr>
      <w:r w:rsidRPr="007B6072">
        <w:rPr>
          <w:rFonts w:ascii="Calibri" w:hAnsi="Calibri" w:cs="Calibri" w:hint="eastAsia"/>
          <w:sz w:val="28"/>
          <w:szCs w:val="28"/>
          <w:lang w:eastAsia="ko-KR"/>
        </w:rPr>
        <w:t>Implementation</w:t>
      </w:r>
    </w:p>
    <w:p w14:paraId="07181160" w14:textId="5A92CB00" w:rsidR="00555CAB" w:rsidRPr="007B6072" w:rsidRDefault="00824012" w:rsidP="00555CAB">
      <w:pPr>
        <w:pStyle w:val="2"/>
        <w:ind w:left="217" w:hanging="217"/>
        <w:rPr>
          <w:rFonts w:ascii="Calibri" w:hAnsi="Calibri" w:cs="Calibri"/>
          <w:sz w:val="24"/>
          <w:szCs w:val="24"/>
          <w:lang w:eastAsia="ko-KR"/>
        </w:rPr>
      </w:pPr>
      <w:r>
        <w:rPr>
          <w:rFonts w:ascii="Calibri" w:hAnsi="Calibri" w:cs="Calibri" w:hint="eastAsia"/>
          <w:sz w:val="24"/>
          <w:szCs w:val="24"/>
          <w:lang w:eastAsia="ko-KR"/>
        </w:rPr>
        <w:t>P</w:t>
      </w:r>
      <w:r>
        <w:rPr>
          <w:rFonts w:ascii="Calibri" w:hAnsi="Calibri" w:cs="Calibri"/>
          <w:sz w:val="24"/>
          <w:szCs w:val="24"/>
          <w:lang w:eastAsia="ko-KR"/>
        </w:rPr>
        <w:t>roducer and Consumer Version 1</w:t>
      </w:r>
    </w:p>
    <w:p w14:paraId="21DAB786" w14:textId="06B65702" w:rsidR="007B71F6" w:rsidRPr="00B20360" w:rsidRDefault="00A75C1C" w:rsidP="00A75C1C">
      <w:pPr>
        <w:pStyle w:val="a4"/>
        <w:tabs>
          <w:tab w:val="left" w:pos="2301"/>
        </w:tabs>
        <w:rPr>
          <w:rFonts w:ascii="Calibri" w:hAnsi="Calibri" w:cs="Calibri"/>
          <w:sz w:val="24"/>
          <w:szCs w:val="24"/>
          <w:lang w:eastAsia="ko-KR"/>
        </w:rPr>
      </w:pPr>
      <w:r w:rsidRPr="00A75C1C">
        <w:rPr>
          <w:rFonts w:ascii="Calibri" w:hAnsi="Calibri" w:cs="Calibri"/>
          <w:sz w:val="24"/>
          <w:szCs w:val="24"/>
          <w:lang w:eastAsia="ko-KR"/>
        </w:rPr>
        <w:t xml:space="preserve">Figure 10 shows the implemented code of the built-in functions for changing direction and quit commands. First is </w:t>
      </w:r>
      <w:proofErr w:type="spellStart"/>
      <w:r w:rsidRPr="00A75C1C">
        <w:rPr>
          <w:rFonts w:ascii="Calibri" w:hAnsi="Calibri" w:cs="Calibri"/>
          <w:sz w:val="24"/>
          <w:szCs w:val="24"/>
          <w:lang w:eastAsia="ko-KR"/>
        </w:rPr>
        <w:t>SiSH_cd</w:t>
      </w:r>
      <w:proofErr w:type="spellEnd"/>
      <w:r w:rsidRPr="00A75C1C">
        <w:rPr>
          <w:rFonts w:ascii="Calibri" w:hAnsi="Calibri" w:cs="Calibri"/>
          <w:sz w:val="24"/>
          <w:szCs w:val="24"/>
          <w:lang w:eastAsia="ko-KR"/>
        </w:rPr>
        <w:t xml:space="preserve"> function. This function first checks whether its second argument exists or not and prints an error message if there is no second argument. If there is a second argument, it calls the </w:t>
      </w:r>
      <w:proofErr w:type="spellStart"/>
      <w:r w:rsidRPr="00A75C1C">
        <w:rPr>
          <w:rFonts w:ascii="Calibri" w:hAnsi="Calibri" w:cs="Calibri"/>
          <w:sz w:val="24"/>
          <w:szCs w:val="24"/>
          <w:lang w:eastAsia="ko-KR"/>
        </w:rPr>
        <w:t>chdir</w:t>
      </w:r>
      <w:proofErr w:type="spellEnd"/>
      <w:r w:rsidRPr="00A75C1C">
        <w:rPr>
          <w:rFonts w:ascii="Calibri" w:hAnsi="Calibri" w:cs="Calibri"/>
          <w:sz w:val="24"/>
          <w:szCs w:val="24"/>
          <w:lang w:eastAsia="ko-KR"/>
        </w:rPr>
        <w:t xml:space="preserve"> function, checks for error, and returns. The second is the </w:t>
      </w:r>
      <w:proofErr w:type="spellStart"/>
      <w:r w:rsidRPr="00A75C1C">
        <w:rPr>
          <w:rFonts w:ascii="Calibri" w:hAnsi="Calibri" w:cs="Calibri"/>
          <w:sz w:val="24"/>
          <w:szCs w:val="24"/>
          <w:lang w:eastAsia="ko-KR"/>
        </w:rPr>
        <w:t>SiSH_quit</w:t>
      </w:r>
      <w:proofErr w:type="spellEnd"/>
      <w:r w:rsidRPr="00A75C1C">
        <w:rPr>
          <w:rFonts w:ascii="Calibri" w:hAnsi="Calibri" w:cs="Calibri"/>
          <w:sz w:val="24"/>
          <w:szCs w:val="24"/>
          <w:lang w:eastAsia="ko-KR"/>
        </w:rPr>
        <w:t xml:space="preserve"> function. The following function exits the shell.</w:t>
      </w:r>
    </w:p>
    <w:p w14:paraId="3430228F" w14:textId="5BBCD0C1" w:rsidR="00224E46" w:rsidRPr="00324885" w:rsidRDefault="005C550B" w:rsidP="00224E46">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2</w:t>
      </w:r>
    </w:p>
    <w:p w14:paraId="7A311C65" w14:textId="58637289" w:rsidR="00027B38" w:rsidRPr="00324885" w:rsidRDefault="00420338" w:rsidP="00420338">
      <w:pPr>
        <w:pStyle w:val="a4"/>
        <w:rPr>
          <w:rFonts w:ascii="Calibri" w:hAnsi="Calibri" w:cs="Calibri"/>
          <w:sz w:val="24"/>
          <w:szCs w:val="24"/>
          <w:lang w:eastAsia="ko-KR"/>
        </w:rPr>
      </w:pPr>
      <w:r w:rsidRPr="00420338">
        <w:rPr>
          <w:rFonts w:ascii="Calibri" w:hAnsi="Calibri" w:cs="Calibri"/>
          <w:sz w:val="24"/>
          <w:szCs w:val="24"/>
          <w:lang w:eastAsia="ko-KR"/>
        </w:rPr>
        <w:t xml:space="preserve">At the start of the following function, it begins tokenizing by calling the </w:t>
      </w:r>
      <w:proofErr w:type="spellStart"/>
      <w:r w:rsidRPr="00420338">
        <w:rPr>
          <w:rFonts w:ascii="Calibri" w:hAnsi="Calibri" w:cs="Calibri"/>
          <w:sz w:val="24"/>
          <w:szCs w:val="24"/>
          <w:lang w:eastAsia="ko-KR"/>
        </w:rPr>
        <w:t>strtok</w:t>
      </w:r>
      <w:proofErr w:type="spellEnd"/>
      <w:r w:rsidRPr="00420338">
        <w:rPr>
          <w:rFonts w:ascii="Calibri" w:hAnsi="Calibri" w:cs="Calibri"/>
          <w:sz w:val="24"/>
          <w:szCs w:val="24"/>
          <w:lang w:eastAsia="ko-KR"/>
        </w:rPr>
        <w:t xml:space="preserve"> function, which stands for string tokenize. This function returns a pointer to the first token. While executing while loop, the shell stores each pointer in an array of the character pointer. The shell reallocates if it is necessary to do it. The process repeats the following operation until there is no token left and returns a null pointer at the end of the operation.</w:t>
      </w:r>
    </w:p>
    <w:p w14:paraId="256FE049" w14:textId="3162758A" w:rsidR="008E252C" w:rsidRPr="00343ED0" w:rsidRDefault="00042A82" w:rsidP="008E252C">
      <w:pPr>
        <w:pStyle w:val="2"/>
        <w:ind w:left="217" w:hanging="217"/>
        <w:rPr>
          <w:rFonts w:ascii="Calibri" w:hAnsi="Calibri" w:cs="Calibri"/>
          <w:sz w:val="24"/>
          <w:szCs w:val="24"/>
        </w:rPr>
      </w:pPr>
      <w:r>
        <w:rPr>
          <w:rFonts w:ascii="Calibri" w:hAnsi="Calibri" w:cs="Calibri" w:hint="eastAsia"/>
          <w:sz w:val="24"/>
          <w:szCs w:val="24"/>
          <w:lang w:eastAsia="ko-KR"/>
        </w:rPr>
        <w:t>P</w:t>
      </w:r>
      <w:r>
        <w:rPr>
          <w:rFonts w:ascii="Calibri" w:hAnsi="Calibri" w:cs="Calibri"/>
          <w:sz w:val="24"/>
          <w:szCs w:val="24"/>
          <w:lang w:eastAsia="ko-KR"/>
        </w:rPr>
        <w:t>roducer and Consumer Version 3</w:t>
      </w:r>
    </w:p>
    <w:p w14:paraId="1494A44D" w14:textId="3E188DB5" w:rsidR="008E252C" w:rsidRPr="006B03F7" w:rsidRDefault="00743C09" w:rsidP="003647D7">
      <w:pPr>
        <w:pStyle w:val="a4"/>
        <w:rPr>
          <w:rFonts w:ascii="Calibri" w:hAnsi="Calibri" w:cs="Calibri"/>
          <w:sz w:val="24"/>
          <w:szCs w:val="24"/>
          <w:lang w:eastAsia="ko-KR"/>
        </w:rPr>
      </w:pPr>
      <w:r w:rsidRPr="00743C09">
        <w:rPr>
          <w:rFonts w:ascii="Calibri" w:hAnsi="Calibri" w:cs="Calibri"/>
          <w:sz w:val="24"/>
          <w:szCs w:val="24"/>
          <w:lang w:eastAsia="ko-KR"/>
        </w:rPr>
        <w:t>Figure 14 shows the Simple Shell Execution Function. The following function checks if the command is equal to the one in the built-in functions, and if it is, the shell runs it. If it does not match a built-in function, it calls the Simple Shell Launch function to launch the process. One consideration is that the argument might just contain NULL if the user inputs an empty string or just white space. Then, the shell must check for that case at the beginning.</w:t>
      </w:r>
    </w:p>
    <w:p w14:paraId="52874B80" w14:textId="2F98D6AB" w:rsidR="008F73FB" w:rsidRPr="008F73FB" w:rsidRDefault="009136DC" w:rsidP="008F73FB">
      <w:pPr>
        <w:pStyle w:val="1"/>
        <w:ind w:left="661" w:hanging="661"/>
        <w:rPr>
          <w:rFonts w:ascii="Calibri" w:hAnsi="Calibri" w:cs="Calibri"/>
          <w:sz w:val="28"/>
          <w:szCs w:val="28"/>
          <w:lang w:eastAsia="ko-KR"/>
        </w:rPr>
      </w:pPr>
      <w:r w:rsidRPr="009136DC">
        <w:rPr>
          <w:rFonts w:ascii="Calibri" w:hAnsi="Calibri" w:cs="Calibri"/>
          <w:sz w:val="28"/>
          <w:szCs w:val="28"/>
          <w:lang w:eastAsia="ko-KR"/>
        </w:rPr>
        <w:t>Build Environment</w:t>
      </w:r>
      <w:r w:rsidR="00870448" w:rsidRPr="00870448">
        <w:rPr>
          <w:rFonts w:ascii="Calibri" w:hAnsi="Calibri" w:cs="Calibri"/>
          <w:sz w:val="28"/>
          <w:szCs w:val="28"/>
          <w:lang w:eastAsia="ko-KR"/>
        </w:rPr>
        <w:t xml:space="preserve"> </w:t>
      </w:r>
    </w:p>
    <w:p w14:paraId="717DB906" w14:textId="7C4A0ABE" w:rsidR="008F73FB" w:rsidRDefault="00ED7261" w:rsidP="008F73FB">
      <w:pPr>
        <w:pStyle w:val="a4"/>
        <w:rPr>
          <w:rFonts w:ascii="Calibri" w:hAnsi="Calibri" w:cs="Calibri"/>
          <w:sz w:val="24"/>
          <w:szCs w:val="24"/>
          <w:lang w:eastAsia="ko-KR"/>
        </w:rPr>
      </w:pPr>
      <w:r>
        <w:rPr>
          <w:rFonts w:ascii="Calibri" w:hAnsi="Calibri" w:cs="Calibri"/>
          <w:sz w:val="24"/>
          <w:szCs w:val="24"/>
          <w:lang w:eastAsia="ko-KR"/>
        </w:rPr>
        <w:t>Following build environments are required to execute the Simple Shell.</w:t>
      </w:r>
    </w:p>
    <w:p w14:paraId="3F8B202C" w14:textId="575E0948" w:rsidR="000467DE" w:rsidRDefault="000467DE" w:rsidP="008F73FB">
      <w:pPr>
        <w:pStyle w:val="a4"/>
        <w:rPr>
          <w:rFonts w:ascii="Calibri" w:hAnsi="Calibri" w:cs="Calibri"/>
          <w:sz w:val="24"/>
          <w:szCs w:val="24"/>
          <w:lang w:eastAsia="ko-KR"/>
        </w:rPr>
      </w:pPr>
    </w:p>
    <w:p w14:paraId="4D96EC11" w14:textId="3A2C567D" w:rsidR="000467DE" w:rsidRDefault="000467DE" w:rsidP="000467DE">
      <w:pPr>
        <w:pStyle w:val="a4"/>
        <w:numPr>
          <w:ilvl w:val="0"/>
          <w:numId w:val="14"/>
        </w:numPr>
        <w:rPr>
          <w:rFonts w:ascii="Calibri" w:hAnsi="Calibri" w:cs="Calibri"/>
          <w:sz w:val="24"/>
          <w:szCs w:val="24"/>
          <w:lang w:eastAsia="ko-KR"/>
        </w:rPr>
      </w:pPr>
      <w:r>
        <w:rPr>
          <w:rFonts w:ascii="Calibri" w:hAnsi="Calibri" w:cs="Calibri" w:hint="eastAsia"/>
          <w:sz w:val="24"/>
          <w:szCs w:val="24"/>
          <w:lang w:eastAsia="ko-KR"/>
        </w:rPr>
        <w:t>B</w:t>
      </w:r>
      <w:r>
        <w:rPr>
          <w:rFonts w:ascii="Calibri" w:hAnsi="Calibri" w:cs="Calibri"/>
          <w:sz w:val="24"/>
          <w:szCs w:val="24"/>
          <w:lang w:eastAsia="ko-KR"/>
        </w:rPr>
        <w:t>uild Environment:</w:t>
      </w:r>
    </w:p>
    <w:p w14:paraId="09FAD3AF" w14:textId="77777777" w:rsidR="00853C78" w:rsidRDefault="000467DE" w:rsidP="00853C78">
      <w:pPr>
        <w:pStyle w:val="a4"/>
        <w:numPr>
          <w:ilvl w:val="0"/>
          <w:numId w:val="15"/>
        </w:numPr>
        <w:rPr>
          <w:rFonts w:ascii="Calibri" w:hAnsi="Calibri" w:cs="Calibri"/>
          <w:sz w:val="24"/>
          <w:szCs w:val="24"/>
          <w:lang w:eastAsia="ko-KR"/>
        </w:rPr>
      </w:pPr>
      <w:r>
        <w:rPr>
          <w:rFonts w:ascii="Calibri" w:hAnsi="Calibri" w:cs="Calibri" w:hint="eastAsia"/>
          <w:sz w:val="24"/>
          <w:szCs w:val="24"/>
          <w:lang w:eastAsia="ko-KR"/>
        </w:rPr>
        <w:t>L</w:t>
      </w:r>
      <w:r>
        <w:rPr>
          <w:rFonts w:ascii="Calibri" w:hAnsi="Calibri" w:cs="Calibri"/>
          <w:sz w:val="24"/>
          <w:szCs w:val="24"/>
          <w:lang w:eastAsia="ko-KR"/>
        </w:rPr>
        <w:t>inux Environment -&gt; Vi editor, GCC Complier</w:t>
      </w:r>
    </w:p>
    <w:p w14:paraId="5A638A32" w14:textId="7697A608" w:rsidR="00853C78" w:rsidRDefault="00D749C0" w:rsidP="00853C78">
      <w:pPr>
        <w:pStyle w:val="a4"/>
        <w:numPr>
          <w:ilvl w:val="0"/>
          <w:numId w:val="15"/>
        </w:numPr>
        <w:rPr>
          <w:rFonts w:ascii="Calibri" w:hAnsi="Calibri" w:cs="Calibri"/>
          <w:sz w:val="24"/>
          <w:szCs w:val="24"/>
          <w:lang w:eastAsia="ko-KR"/>
        </w:rPr>
      </w:pPr>
      <w:r w:rsidRPr="00853C78">
        <w:rPr>
          <w:rFonts w:ascii="Calibri" w:hAnsi="Calibri" w:cs="Calibri" w:hint="eastAsia"/>
          <w:sz w:val="24"/>
          <w:szCs w:val="24"/>
          <w:lang w:eastAsia="ko-KR"/>
        </w:rPr>
        <w:t>P</w:t>
      </w:r>
      <w:r w:rsidRPr="00853C78">
        <w:rPr>
          <w:rFonts w:ascii="Calibri" w:hAnsi="Calibri" w:cs="Calibri"/>
          <w:sz w:val="24"/>
          <w:szCs w:val="24"/>
          <w:lang w:eastAsia="ko-KR"/>
        </w:rPr>
        <w:t xml:space="preserve">rogram is built by using </w:t>
      </w:r>
      <w:proofErr w:type="spellStart"/>
      <w:r w:rsidRPr="00853C78">
        <w:rPr>
          <w:rFonts w:ascii="Calibri" w:hAnsi="Calibri" w:cs="Calibri"/>
          <w:sz w:val="24"/>
          <w:szCs w:val="24"/>
          <w:lang w:eastAsia="ko-KR"/>
        </w:rPr>
        <w:t>Makefile</w:t>
      </w:r>
      <w:proofErr w:type="spellEnd"/>
      <w:r w:rsidRPr="00853C78">
        <w:rPr>
          <w:rFonts w:ascii="Calibri" w:hAnsi="Calibri" w:cs="Calibri"/>
          <w:sz w:val="24"/>
          <w:szCs w:val="24"/>
          <w:lang w:eastAsia="ko-KR"/>
        </w:rPr>
        <w:t>.</w:t>
      </w:r>
    </w:p>
    <w:p w14:paraId="32C9695C" w14:textId="77777777" w:rsidR="00853C78" w:rsidRPr="00853C78" w:rsidRDefault="00853C78" w:rsidP="00853C78">
      <w:pPr>
        <w:pStyle w:val="a4"/>
        <w:rPr>
          <w:rFonts w:ascii="Calibri" w:hAnsi="Calibri" w:cs="Calibri"/>
          <w:sz w:val="24"/>
          <w:szCs w:val="24"/>
          <w:lang w:eastAsia="ko-KR"/>
        </w:rPr>
      </w:pPr>
    </w:p>
    <w:p w14:paraId="37B97762" w14:textId="431B6A95" w:rsidR="00853C78" w:rsidRDefault="00853C78" w:rsidP="00853C78">
      <w:pPr>
        <w:pStyle w:val="a4"/>
        <w:numPr>
          <w:ilvl w:val="0"/>
          <w:numId w:val="14"/>
        </w:numPr>
        <w:rPr>
          <w:rFonts w:ascii="Calibri" w:hAnsi="Calibri" w:cs="Calibri"/>
          <w:sz w:val="24"/>
          <w:szCs w:val="24"/>
          <w:lang w:eastAsia="ko-KR"/>
        </w:rPr>
      </w:pPr>
      <w:r>
        <w:rPr>
          <w:rFonts w:ascii="Calibri" w:hAnsi="Calibri" w:cs="Calibri"/>
          <w:sz w:val="24"/>
          <w:szCs w:val="24"/>
          <w:lang w:eastAsia="ko-KR"/>
        </w:rPr>
        <w:t>Make Command:</w:t>
      </w:r>
    </w:p>
    <w:p w14:paraId="6B3C56BD" w14:textId="5080FE52" w:rsidR="00D749C0"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 xml:space="preserve">make </w:t>
      </w:r>
      <w:proofErr w:type="spellStart"/>
      <w:r>
        <w:rPr>
          <w:rFonts w:ascii="Calibri" w:hAnsi="Calibri" w:cs="Calibri"/>
          <w:sz w:val="24"/>
          <w:szCs w:val="24"/>
          <w:lang w:eastAsia="ko-KR"/>
        </w:rPr>
        <w:t>SiSH</w:t>
      </w:r>
      <w:proofErr w:type="spellEnd"/>
      <w:r>
        <w:rPr>
          <w:rFonts w:ascii="Calibri" w:hAnsi="Calibri" w:cs="Calibri"/>
          <w:sz w:val="24"/>
          <w:szCs w:val="24"/>
          <w:lang w:eastAsia="ko-KR"/>
        </w:rPr>
        <w:t xml:space="preserve"> -&gt; build the execution program of Simple Shell</w:t>
      </w:r>
    </w:p>
    <w:p w14:paraId="324F98A2" w14:textId="788189D7" w:rsidR="00853C78" w:rsidRPr="00853C78" w:rsidRDefault="00853C78" w:rsidP="00853C78">
      <w:pPr>
        <w:pStyle w:val="a4"/>
        <w:numPr>
          <w:ilvl w:val="0"/>
          <w:numId w:val="16"/>
        </w:numPr>
        <w:rPr>
          <w:rFonts w:ascii="Calibri" w:hAnsi="Calibri" w:cs="Calibri"/>
          <w:sz w:val="24"/>
          <w:szCs w:val="24"/>
          <w:lang w:eastAsia="ko-KR"/>
        </w:rPr>
      </w:pPr>
      <w:r>
        <w:rPr>
          <w:rFonts w:ascii="Calibri" w:hAnsi="Calibri" w:cs="Calibri" w:hint="eastAsia"/>
          <w:sz w:val="24"/>
          <w:szCs w:val="24"/>
          <w:lang w:eastAsia="ko-KR"/>
        </w:rPr>
        <w:t>$</w:t>
      </w:r>
      <w:r>
        <w:rPr>
          <w:rFonts w:ascii="Calibri" w:hAnsi="Calibri" w:cs="Calibri"/>
          <w:sz w:val="24"/>
          <w:szCs w:val="24"/>
          <w:lang w:eastAsia="ko-KR"/>
        </w:rPr>
        <w:t>make clean -&gt; clean all of the object files that consists of the main function</w:t>
      </w:r>
    </w:p>
    <w:p w14:paraId="6E120AD7" w14:textId="2BC540EA" w:rsidR="00870448" w:rsidRPr="00870448" w:rsidRDefault="00870448" w:rsidP="00870448">
      <w:pPr>
        <w:pStyle w:val="1"/>
        <w:ind w:left="661" w:hanging="661"/>
        <w:rPr>
          <w:rFonts w:ascii="Calibri" w:hAnsi="Calibri" w:cs="Calibri"/>
          <w:sz w:val="28"/>
          <w:szCs w:val="28"/>
          <w:lang w:eastAsia="ko-KR"/>
        </w:rPr>
      </w:pPr>
      <w:r>
        <w:rPr>
          <w:rFonts w:ascii="Calibri" w:hAnsi="Calibri" w:cs="Calibri" w:hint="eastAsia"/>
          <w:sz w:val="28"/>
          <w:szCs w:val="28"/>
          <w:lang w:eastAsia="ko-KR"/>
        </w:rPr>
        <w:t>R</w:t>
      </w:r>
      <w:r>
        <w:rPr>
          <w:rFonts w:ascii="Calibri" w:hAnsi="Calibri" w:cs="Calibri"/>
          <w:sz w:val="28"/>
          <w:szCs w:val="28"/>
          <w:lang w:eastAsia="ko-KR"/>
        </w:rPr>
        <w:t>esults</w:t>
      </w:r>
    </w:p>
    <w:p w14:paraId="1813F06A" w14:textId="76FFD5B1" w:rsidR="00E02648" w:rsidRPr="00E32972" w:rsidRDefault="00E02648" w:rsidP="00E32972">
      <w:pPr>
        <w:pStyle w:val="aa"/>
        <w:jc w:val="both"/>
        <w:rPr>
          <w:rFonts w:ascii="Calibri" w:hAnsi="Calibri" w:cs="Calibri"/>
          <w:sz w:val="24"/>
          <w:szCs w:val="24"/>
          <w:lang w:eastAsia="ko-KR"/>
        </w:rPr>
      </w:pPr>
    </w:p>
    <w:p w14:paraId="584A56E0" w14:textId="4000B769" w:rsidR="00E02648" w:rsidRPr="00FD7A19" w:rsidRDefault="00E02648" w:rsidP="00E02648">
      <w:pPr>
        <w:pStyle w:val="1"/>
        <w:ind w:left="566" w:hanging="566"/>
        <w:rPr>
          <w:rFonts w:ascii="Calibri" w:hAnsi="Calibri" w:cs="Calibri"/>
        </w:rPr>
      </w:pPr>
      <w:r>
        <w:rPr>
          <w:rFonts w:ascii="Calibri" w:hAnsi="Calibri" w:cs="Calibri" w:hint="eastAsia"/>
          <w:lang w:eastAsia="ko-KR"/>
        </w:rPr>
        <w:t>Conclusion</w:t>
      </w:r>
    </w:p>
    <w:p w14:paraId="45684593" w14:textId="16252A99" w:rsidR="00E02648" w:rsidRPr="00E02648" w:rsidRDefault="00A2420F" w:rsidP="003647D7">
      <w:pPr>
        <w:pStyle w:val="a4"/>
        <w:rPr>
          <w:rFonts w:ascii="Calibri" w:hAnsi="Calibri" w:cs="Calibri"/>
          <w:lang w:eastAsia="ko-KR"/>
        </w:rPr>
      </w:pPr>
      <w:r w:rsidRPr="00A2420F">
        <w:rPr>
          <w:rFonts w:ascii="Calibri" w:hAnsi="Calibri" w:cs="Calibri"/>
          <w:lang w:eastAsia="ko-KR"/>
        </w:rPr>
        <w:t xml:space="preserve">Shell is a small program that allows the user to directly interact with the operating system. By typing the commands into the shell, we can create, delete, and copy the file, or run the program. After the input commands are processed by the operating system, the shell waits for the next input command. In this paper, we discussed the Shell that we implemented, the Simple Shell. We first introduced the concepts that are mainly used in the shell program: what </w:t>
      </w:r>
      <w:r w:rsidR="00B612D7" w:rsidRPr="00A2420F">
        <w:rPr>
          <w:rFonts w:ascii="Calibri" w:hAnsi="Calibri" w:cs="Calibri"/>
          <w:lang w:eastAsia="ko-KR"/>
        </w:rPr>
        <w:t>is</w:t>
      </w:r>
      <w:r w:rsidRPr="00A2420F">
        <w:rPr>
          <w:rFonts w:ascii="Calibri" w:hAnsi="Calibri" w:cs="Calibri"/>
          <w:lang w:eastAsia="ko-KR"/>
        </w:rPr>
        <w:t xml:space="preserve"> the shell, the basic lifetime of the shell, and the basic loop of the shell. Then, we presented the program definition before the real implementation of the Simple Shell. According to the concepts and program definition that we previously mentioned, we explained the code of the Simple Shell, its operation, and its result. By understanding this paper, we can understand the basic operation of the shell, also known as a command line interpreter, on various operation systems, such as LINUX, UNIX, and Windows.</w:t>
      </w:r>
    </w:p>
    <w:p w14:paraId="3C8DF5A5" w14:textId="48F37E45" w:rsidR="00817A6B" w:rsidRPr="00F8421E" w:rsidRDefault="001E3552" w:rsidP="00F8421E">
      <w:pPr>
        <w:pStyle w:val="1"/>
        <w:numPr>
          <w:ilvl w:val="0"/>
          <w:numId w:val="0"/>
        </w:numPr>
        <w:ind w:left="567" w:hanging="567"/>
        <w:rPr>
          <w:rFonts w:ascii="Calibri" w:hAnsi="Calibri" w:cs="Calibri"/>
        </w:rPr>
      </w:pPr>
      <w:r w:rsidRPr="00FD7A19">
        <w:rPr>
          <w:rFonts w:ascii="Calibri" w:hAnsi="Calibri" w:cs="Calibri"/>
          <w:lang w:eastAsia="ko-KR"/>
        </w:rPr>
        <w:t>Citations</w:t>
      </w:r>
    </w:p>
    <w:p w14:paraId="7D2BB863" w14:textId="70A8172F" w:rsidR="00E02603" w:rsidRPr="00FD7A19" w:rsidRDefault="00B933FC" w:rsidP="00E02603">
      <w:pPr>
        <w:spacing w:line="200" w:lineRule="atLeast"/>
        <w:ind w:left="238" w:hanging="238"/>
        <w:rPr>
          <w:rFonts w:ascii="Calibri" w:eastAsia="SimSun" w:hAnsi="Calibri" w:cs="Calibri"/>
          <w:sz w:val="17"/>
        </w:rPr>
      </w:pPr>
      <w:r w:rsidRPr="00FD7A19">
        <w:rPr>
          <w:rFonts w:ascii="Calibri" w:eastAsia="SimSun" w:hAnsi="Calibri" w:cs="Calibri"/>
          <w:sz w:val="17"/>
        </w:rPr>
        <w:t>[</w:t>
      </w:r>
      <w:r w:rsidR="00F8421E">
        <w:rPr>
          <w:rFonts w:ascii="Calibri" w:eastAsia="SimSun" w:hAnsi="Calibri" w:cs="Calibri"/>
          <w:sz w:val="17"/>
        </w:rPr>
        <w:t>1</w:t>
      </w:r>
      <w:r w:rsidRPr="00FD7A19">
        <w:rPr>
          <w:rFonts w:ascii="Calibri" w:eastAsia="SimSun" w:hAnsi="Calibri" w:cs="Calibri"/>
          <w:sz w:val="17"/>
        </w:rPr>
        <w:t xml:space="preserve">] </w:t>
      </w:r>
      <w:proofErr w:type="spellStart"/>
      <w:r w:rsidR="000845DC" w:rsidRPr="000845DC">
        <w:rPr>
          <w:rFonts w:ascii="Calibri" w:eastAsia="SimSun" w:hAnsi="Calibri" w:cs="Calibri"/>
          <w:sz w:val="17"/>
        </w:rPr>
        <w:t>Silberschatz</w:t>
      </w:r>
      <w:proofErr w:type="spellEnd"/>
      <w:r w:rsidR="000845DC" w:rsidRPr="000845DC">
        <w:rPr>
          <w:rFonts w:ascii="Calibri" w:eastAsia="SimSun" w:hAnsi="Calibri" w:cs="Calibri"/>
          <w:sz w:val="17"/>
        </w:rPr>
        <w:t xml:space="preserve">, A., Galvin, P. B., &amp;amp; Gagne, G. (2014). 2.2.1 Command Interpreters. In Operating Systems Concepts. essay, Wiley. </w:t>
      </w:r>
      <w:r w:rsidR="00E02603" w:rsidRPr="00FD7A19">
        <w:rPr>
          <w:rFonts w:ascii="Calibri" w:eastAsia="SimSun" w:hAnsi="Calibri" w:cs="Calibri"/>
          <w:sz w:val="17"/>
        </w:rPr>
        <w:t xml:space="preserve"> </w:t>
      </w:r>
    </w:p>
    <w:p w14:paraId="6A678FAC" w14:textId="3AF50048" w:rsidR="006D1598" w:rsidRDefault="006D1598" w:rsidP="00866B11">
      <w:pPr>
        <w:spacing w:line="200" w:lineRule="atLeast"/>
        <w:ind w:left="238" w:hanging="238"/>
        <w:rPr>
          <w:rFonts w:ascii="Calibri" w:eastAsia="SimSun" w:hAnsi="Calibri" w:cs="Calibri"/>
          <w:sz w:val="17"/>
        </w:rPr>
      </w:pPr>
    </w:p>
    <w:p w14:paraId="64189A1A" w14:textId="61ABF6C7" w:rsidR="00746F93" w:rsidRPr="00746F93" w:rsidRDefault="00746F93" w:rsidP="00866B11">
      <w:pPr>
        <w:spacing w:line="200" w:lineRule="atLeast"/>
        <w:ind w:left="238" w:hanging="238"/>
        <w:rPr>
          <w:rFonts w:ascii="Calibri" w:hAnsi="Calibri" w:cs="Calibri"/>
          <w:sz w:val="17"/>
          <w:lang w:eastAsia="ko-KR"/>
        </w:rPr>
      </w:pPr>
      <w:r>
        <w:rPr>
          <w:rFonts w:ascii="Calibri" w:hAnsi="Calibri" w:cs="Calibri" w:hint="eastAsia"/>
          <w:sz w:val="17"/>
          <w:lang w:eastAsia="ko-KR"/>
        </w:rPr>
        <w:t>[</w:t>
      </w:r>
      <w:r>
        <w:rPr>
          <w:rFonts w:ascii="Calibri" w:hAnsi="Calibri" w:cs="Calibri"/>
          <w:sz w:val="17"/>
          <w:lang w:eastAsia="ko-KR"/>
        </w:rPr>
        <w:t xml:space="preserve">2] </w:t>
      </w:r>
      <w:proofErr w:type="spellStart"/>
      <w:r w:rsidRPr="00746F93">
        <w:rPr>
          <w:rFonts w:ascii="Calibri" w:hAnsi="Calibri" w:cs="Calibri"/>
          <w:sz w:val="17"/>
          <w:lang w:eastAsia="ko-KR"/>
        </w:rPr>
        <w:t>Yoo</w:t>
      </w:r>
      <w:proofErr w:type="spellEnd"/>
      <w:r w:rsidRPr="00746F93">
        <w:rPr>
          <w:rFonts w:ascii="Calibri" w:hAnsi="Calibri" w:cs="Calibri"/>
          <w:sz w:val="17"/>
          <w:lang w:eastAsia="ko-KR"/>
        </w:rPr>
        <w:t>, S. H. (n.d.). Mobile-</w:t>
      </w:r>
      <w:proofErr w:type="spellStart"/>
      <w:r w:rsidRPr="00746F93">
        <w:rPr>
          <w:rFonts w:ascii="Calibri" w:hAnsi="Calibri" w:cs="Calibri"/>
          <w:sz w:val="17"/>
          <w:lang w:eastAsia="ko-KR"/>
        </w:rPr>
        <w:t>os</w:t>
      </w:r>
      <w:proofErr w:type="spellEnd"/>
      <w:r w:rsidRPr="00746F93">
        <w:rPr>
          <w:rFonts w:ascii="Calibri" w:hAnsi="Calibri" w:cs="Calibri"/>
          <w:sz w:val="17"/>
          <w:lang w:eastAsia="ko-KR"/>
        </w:rPr>
        <w:t xml:space="preserve">-DKU-cis-MSE. GitHub. Retrieved September 8, 2022, from </w:t>
      </w:r>
      <w:hyperlink r:id="rId14" w:history="1">
        <w:r w:rsidRPr="00C53842">
          <w:rPr>
            <w:rStyle w:val="a7"/>
            <w:rFonts w:ascii="Calibri" w:hAnsi="Calibri" w:cs="Calibri"/>
            <w:sz w:val="17"/>
            <w:lang w:eastAsia="ko-KR"/>
          </w:rPr>
          <w:t>https://github.com/mobile-os-dku-cis-mse/</w:t>
        </w:r>
      </w:hyperlink>
    </w:p>
    <w:sectPr w:rsidR="00746F93" w:rsidRPr="00746F93" w:rsidSect="003D69A4">
      <w:pgSz w:w="11905" w:h="16840"/>
      <w:pgMar w:top="1701" w:right="1440" w:bottom="1440" w:left="1440" w:header="2413"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7FBC8" w14:textId="77777777" w:rsidR="00EA7FFE" w:rsidRDefault="00EA7FFE" w:rsidP="007E5301">
      <w:r>
        <w:separator/>
      </w:r>
    </w:p>
  </w:endnote>
  <w:endnote w:type="continuationSeparator" w:id="0">
    <w:p w14:paraId="6836127B" w14:textId="77777777" w:rsidR="00EA7FFE" w:rsidRDefault="00EA7FFE" w:rsidP="007E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815EC" w14:textId="77777777" w:rsidR="00EA7FFE" w:rsidRDefault="00EA7FFE" w:rsidP="007E5301">
      <w:r>
        <w:separator/>
      </w:r>
    </w:p>
  </w:footnote>
  <w:footnote w:type="continuationSeparator" w:id="0">
    <w:p w14:paraId="185BB169" w14:textId="77777777" w:rsidR="00EA7FFE" w:rsidRDefault="00EA7FFE" w:rsidP="007E5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3CB41108"/>
    <w:lvl w:ilvl="0">
      <w:start w:val="1"/>
      <w:numFmt w:val="decimal"/>
      <w:pStyle w:val="1"/>
      <w:lvlText w:val="%1"/>
      <w:lvlJc w:val="left"/>
      <w:pPr>
        <w:ind w:hanging="568"/>
      </w:pPr>
      <w:rPr>
        <w:rFonts w:ascii="Calibri" w:hAnsi="Calibri" w:cs="Calibri" w:hint="default"/>
        <w:b/>
        <w:bCs/>
        <w:sz w:val="28"/>
        <w:szCs w:val="28"/>
      </w:rPr>
    </w:lvl>
    <w:lvl w:ilvl="1">
      <w:start w:val="1"/>
      <w:numFmt w:val="decimal"/>
      <w:pStyle w:val="2"/>
      <w:lvlText w:val="%1.%2"/>
      <w:lvlJc w:val="left"/>
      <w:pPr>
        <w:ind w:hanging="568"/>
      </w:pPr>
      <w:rPr>
        <w:rFonts w:ascii="Calibri" w:hAnsi="Calibri" w:cs="Calibri" w:hint="default"/>
        <w:b/>
        <w:bCs/>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numFmt w:val="bullet"/>
      <w:lvlText w:val=""/>
      <w:lvlJc w:val="left"/>
      <w:pPr>
        <w:ind w:hanging="227"/>
      </w:pPr>
      <w:rPr>
        <w:rFonts w:ascii="Symbol" w:hAnsi="Symbol"/>
        <w:b w:val="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04"/>
    <w:multiLevelType w:val="multilevel"/>
    <w:tmpl w:val="00000887"/>
    <w:lvl w:ilvl="0">
      <w:start w:val="1"/>
      <w:numFmt w:val="decimal"/>
      <w:lvlText w:val="%1."/>
      <w:lvlJc w:val="left"/>
      <w:pPr>
        <w:ind w:hanging="249"/>
      </w:pPr>
      <w:rPr>
        <w:rFonts w:ascii="Times New Roman" w:hAnsi="Times New Roman" w:cs="Times New Roman"/>
        <w:b w:val="0"/>
        <w:bCs w:val="0"/>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15:restartNumberingAfterBreak="0">
    <w:nsid w:val="0EC84A6B"/>
    <w:multiLevelType w:val="hybridMultilevel"/>
    <w:tmpl w:val="38706E92"/>
    <w:lvl w:ilvl="0" w:tplc="102268A6">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15:restartNumberingAfterBreak="0">
    <w:nsid w:val="1142323E"/>
    <w:multiLevelType w:val="hybridMultilevel"/>
    <w:tmpl w:val="00D6858A"/>
    <w:lvl w:ilvl="0" w:tplc="1902D214">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12E349BE"/>
    <w:multiLevelType w:val="hybridMultilevel"/>
    <w:tmpl w:val="C25CF54A"/>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17BB1A7F"/>
    <w:multiLevelType w:val="multilevel"/>
    <w:tmpl w:val="4E6CE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8DC5BB5"/>
    <w:multiLevelType w:val="hybridMultilevel"/>
    <w:tmpl w:val="D01E987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19B57A15"/>
    <w:multiLevelType w:val="multilevel"/>
    <w:tmpl w:val="AD725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C82E7C"/>
    <w:multiLevelType w:val="multilevel"/>
    <w:tmpl w:val="323A4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307272"/>
    <w:multiLevelType w:val="multilevel"/>
    <w:tmpl w:val="C1184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67E6646"/>
    <w:multiLevelType w:val="hybridMultilevel"/>
    <w:tmpl w:val="93AA474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E180AAB"/>
    <w:multiLevelType w:val="multilevel"/>
    <w:tmpl w:val="C6F2B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4B70A5"/>
    <w:multiLevelType w:val="multilevel"/>
    <w:tmpl w:val="567073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B54A6B"/>
    <w:multiLevelType w:val="hybridMultilevel"/>
    <w:tmpl w:val="6748BDC8"/>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15:restartNumberingAfterBreak="0">
    <w:nsid w:val="36855CF8"/>
    <w:multiLevelType w:val="hybridMultilevel"/>
    <w:tmpl w:val="2266114A"/>
    <w:lvl w:ilvl="0" w:tplc="078CDAB6">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6" w15:restartNumberingAfterBreak="0">
    <w:nsid w:val="3699475A"/>
    <w:multiLevelType w:val="multilevel"/>
    <w:tmpl w:val="FF0402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7F274E6"/>
    <w:multiLevelType w:val="hybridMultilevel"/>
    <w:tmpl w:val="FF562F0C"/>
    <w:lvl w:ilvl="0" w:tplc="48E036F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519348A3"/>
    <w:multiLevelType w:val="multilevel"/>
    <w:tmpl w:val="BD46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0656A6"/>
    <w:multiLevelType w:val="hybridMultilevel"/>
    <w:tmpl w:val="C4129D82"/>
    <w:lvl w:ilvl="0" w:tplc="6C52DFEA">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15:restartNumberingAfterBreak="0">
    <w:nsid w:val="55D066CF"/>
    <w:multiLevelType w:val="hybridMultilevel"/>
    <w:tmpl w:val="DECCBF24"/>
    <w:lvl w:ilvl="0" w:tplc="C966FBAE">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15:restartNumberingAfterBreak="0">
    <w:nsid w:val="56CB79DB"/>
    <w:multiLevelType w:val="hybridMultilevel"/>
    <w:tmpl w:val="02E41E3C"/>
    <w:lvl w:ilvl="0" w:tplc="B302E1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63E04AED"/>
    <w:multiLevelType w:val="hybridMultilevel"/>
    <w:tmpl w:val="52981740"/>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3" w15:restartNumberingAfterBreak="0">
    <w:nsid w:val="6E3063C6"/>
    <w:multiLevelType w:val="hybridMultilevel"/>
    <w:tmpl w:val="4D901174"/>
    <w:lvl w:ilvl="0" w:tplc="EA460530">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72A1666E"/>
    <w:multiLevelType w:val="hybridMultilevel"/>
    <w:tmpl w:val="E73ECB36"/>
    <w:lvl w:ilvl="0" w:tplc="D804CA0C">
      <w:start w:val="1"/>
      <w:numFmt w:val="decimal"/>
      <w:lvlText w:val="%1."/>
      <w:lvlJc w:val="left"/>
      <w:pPr>
        <w:ind w:left="360" w:hanging="360"/>
      </w:pPr>
      <w:rPr>
        <w:rFonts w:eastAsiaTheme="minorEastAsia"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31E24BE"/>
    <w:multiLevelType w:val="multilevel"/>
    <w:tmpl w:val="68D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7BE0BF9"/>
    <w:multiLevelType w:val="multilevel"/>
    <w:tmpl w:val="DD86EC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A34B4A"/>
    <w:multiLevelType w:val="hybridMultilevel"/>
    <w:tmpl w:val="48E26702"/>
    <w:lvl w:ilvl="0" w:tplc="B14C2E50">
      <w:start w:val="1"/>
      <w:numFmt w:val="bullet"/>
      <w:lvlText w:val=""/>
      <w:lvlJc w:val="left"/>
      <w:pPr>
        <w:ind w:left="400" w:hanging="40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8" w15:restartNumberingAfterBreak="0">
    <w:nsid w:val="793963DA"/>
    <w:multiLevelType w:val="hybridMultilevel"/>
    <w:tmpl w:val="0CC07A66"/>
    <w:lvl w:ilvl="0" w:tplc="B14C2E50">
      <w:start w:val="1"/>
      <w:numFmt w:val="bullet"/>
      <w:lvlText w:val=""/>
      <w:lvlJc w:val="left"/>
      <w:pPr>
        <w:ind w:left="360" w:hanging="360"/>
      </w:pPr>
      <w:rPr>
        <w:rFonts w:ascii="Symbol" w:hAnsi="Symbo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15:restartNumberingAfterBreak="0">
    <w:nsid w:val="7A124A3B"/>
    <w:multiLevelType w:val="multilevel"/>
    <w:tmpl w:val="EC285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D655EC3"/>
    <w:multiLevelType w:val="hybridMultilevel"/>
    <w:tmpl w:val="B5ECBC60"/>
    <w:lvl w:ilvl="0" w:tplc="A3FEB50A">
      <w:start w:val="1"/>
      <w:numFmt w:val="decimal"/>
      <w:lvlText w:val="%1."/>
      <w:lvlJc w:val="left"/>
      <w:pPr>
        <w:ind w:left="502" w:hanging="360"/>
      </w:pPr>
      <w:rPr>
        <w:rFonts w:hint="default"/>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2"/>
  </w:num>
  <w:num w:numId="2">
    <w:abstractNumId w:val="1"/>
  </w:num>
  <w:num w:numId="3">
    <w:abstractNumId w:val="0"/>
  </w:num>
  <w:num w:numId="4">
    <w:abstractNumId w:val="23"/>
  </w:num>
  <w:num w:numId="5">
    <w:abstractNumId w:val="21"/>
  </w:num>
  <w:num w:numId="6">
    <w:abstractNumId w:val="17"/>
  </w:num>
  <w:num w:numId="7">
    <w:abstractNumId w:val="3"/>
  </w:num>
  <w:num w:numId="8">
    <w:abstractNumId w:val="4"/>
  </w:num>
  <w:num w:numId="9">
    <w:abstractNumId w:val="20"/>
  </w:num>
  <w:num w:numId="10">
    <w:abstractNumId w:val="19"/>
  </w:num>
  <w:num w:numId="11">
    <w:abstractNumId w:val="24"/>
  </w:num>
  <w:num w:numId="12">
    <w:abstractNumId w:val="5"/>
  </w:num>
  <w:num w:numId="13">
    <w:abstractNumId w:val="11"/>
  </w:num>
  <w:num w:numId="14">
    <w:abstractNumId w:val="28"/>
  </w:num>
  <w:num w:numId="15">
    <w:abstractNumId w:val="15"/>
  </w:num>
  <w:num w:numId="16">
    <w:abstractNumId w:val="30"/>
  </w:num>
  <w:num w:numId="17">
    <w:abstractNumId w:val="22"/>
  </w:num>
  <w:num w:numId="18">
    <w:abstractNumId w:val="29"/>
  </w:num>
  <w:num w:numId="19">
    <w:abstractNumId w:val="10"/>
  </w:num>
  <w:num w:numId="20">
    <w:abstractNumId w:val="18"/>
  </w:num>
  <w:num w:numId="21">
    <w:abstractNumId w:val="9"/>
  </w:num>
  <w:num w:numId="22">
    <w:abstractNumId w:val="16"/>
  </w:num>
  <w:num w:numId="23">
    <w:abstractNumId w:val="25"/>
  </w:num>
  <w:num w:numId="24">
    <w:abstractNumId w:val="13"/>
  </w:num>
  <w:num w:numId="25">
    <w:abstractNumId w:val="26"/>
  </w:num>
  <w:num w:numId="26">
    <w:abstractNumId w:val="6"/>
  </w:num>
  <w:num w:numId="27">
    <w:abstractNumId w:val="7"/>
  </w:num>
  <w:num w:numId="28">
    <w:abstractNumId w:val="14"/>
  </w:num>
  <w:num w:numId="29">
    <w:abstractNumId w:val="27"/>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33FC"/>
    <w:rsid w:val="00000ADE"/>
    <w:rsid w:val="00000D4B"/>
    <w:rsid w:val="00001BC7"/>
    <w:rsid w:val="00001D24"/>
    <w:rsid w:val="00005B6A"/>
    <w:rsid w:val="0000690A"/>
    <w:rsid w:val="00012F93"/>
    <w:rsid w:val="0001624C"/>
    <w:rsid w:val="0002301D"/>
    <w:rsid w:val="000230E3"/>
    <w:rsid w:val="000243D0"/>
    <w:rsid w:val="00026C36"/>
    <w:rsid w:val="00027B38"/>
    <w:rsid w:val="00035341"/>
    <w:rsid w:val="000359E3"/>
    <w:rsid w:val="00036005"/>
    <w:rsid w:val="00036CF8"/>
    <w:rsid w:val="00037815"/>
    <w:rsid w:val="00037CD1"/>
    <w:rsid w:val="00040295"/>
    <w:rsid w:val="00041C25"/>
    <w:rsid w:val="00042518"/>
    <w:rsid w:val="00042A82"/>
    <w:rsid w:val="00042C77"/>
    <w:rsid w:val="00044113"/>
    <w:rsid w:val="0004584F"/>
    <w:rsid w:val="000461FA"/>
    <w:rsid w:val="000467DE"/>
    <w:rsid w:val="0004716C"/>
    <w:rsid w:val="0004735F"/>
    <w:rsid w:val="00050335"/>
    <w:rsid w:val="000507AB"/>
    <w:rsid w:val="00050807"/>
    <w:rsid w:val="000540BF"/>
    <w:rsid w:val="00054762"/>
    <w:rsid w:val="00055CDA"/>
    <w:rsid w:val="00055FFE"/>
    <w:rsid w:val="0005779E"/>
    <w:rsid w:val="00057A2E"/>
    <w:rsid w:val="000606E1"/>
    <w:rsid w:val="00060A18"/>
    <w:rsid w:val="000643E5"/>
    <w:rsid w:val="00066521"/>
    <w:rsid w:val="000665D7"/>
    <w:rsid w:val="00072A0E"/>
    <w:rsid w:val="00073F54"/>
    <w:rsid w:val="00076DE1"/>
    <w:rsid w:val="00077023"/>
    <w:rsid w:val="00077BCC"/>
    <w:rsid w:val="00080617"/>
    <w:rsid w:val="00082882"/>
    <w:rsid w:val="000845DC"/>
    <w:rsid w:val="0009005A"/>
    <w:rsid w:val="00091D34"/>
    <w:rsid w:val="00091D89"/>
    <w:rsid w:val="00092B81"/>
    <w:rsid w:val="000A03CC"/>
    <w:rsid w:val="000A10C6"/>
    <w:rsid w:val="000A2717"/>
    <w:rsid w:val="000A2B70"/>
    <w:rsid w:val="000A37E2"/>
    <w:rsid w:val="000A5F2D"/>
    <w:rsid w:val="000A62E9"/>
    <w:rsid w:val="000A6F87"/>
    <w:rsid w:val="000A79B6"/>
    <w:rsid w:val="000B1ABF"/>
    <w:rsid w:val="000B2038"/>
    <w:rsid w:val="000B2B7B"/>
    <w:rsid w:val="000B3AA6"/>
    <w:rsid w:val="000B5629"/>
    <w:rsid w:val="000B60E9"/>
    <w:rsid w:val="000B663E"/>
    <w:rsid w:val="000B66DD"/>
    <w:rsid w:val="000C4159"/>
    <w:rsid w:val="000C53B5"/>
    <w:rsid w:val="000C612D"/>
    <w:rsid w:val="000D053D"/>
    <w:rsid w:val="000D1408"/>
    <w:rsid w:val="000D5F13"/>
    <w:rsid w:val="000E023E"/>
    <w:rsid w:val="000E2FE1"/>
    <w:rsid w:val="000E3992"/>
    <w:rsid w:val="000E67FC"/>
    <w:rsid w:val="000F1699"/>
    <w:rsid w:val="000F1AA8"/>
    <w:rsid w:val="000F3CBA"/>
    <w:rsid w:val="000F45FC"/>
    <w:rsid w:val="000F72EE"/>
    <w:rsid w:val="000F7CBE"/>
    <w:rsid w:val="00100041"/>
    <w:rsid w:val="00102874"/>
    <w:rsid w:val="00103699"/>
    <w:rsid w:val="00103D58"/>
    <w:rsid w:val="00105842"/>
    <w:rsid w:val="00110E7F"/>
    <w:rsid w:val="00113055"/>
    <w:rsid w:val="00114050"/>
    <w:rsid w:val="001148D6"/>
    <w:rsid w:val="00116294"/>
    <w:rsid w:val="00123B75"/>
    <w:rsid w:val="00123E8B"/>
    <w:rsid w:val="001305F6"/>
    <w:rsid w:val="001312FF"/>
    <w:rsid w:val="00133123"/>
    <w:rsid w:val="00133299"/>
    <w:rsid w:val="0013384C"/>
    <w:rsid w:val="0013678B"/>
    <w:rsid w:val="00136B23"/>
    <w:rsid w:val="00137930"/>
    <w:rsid w:val="00140A5B"/>
    <w:rsid w:val="00142E09"/>
    <w:rsid w:val="00143001"/>
    <w:rsid w:val="00144925"/>
    <w:rsid w:val="001452B1"/>
    <w:rsid w:val="00146644"/>
    <w:rsid w:val="001468B3"/>
    <w:rsid w:val="0015278B"/>
    <w:rsid w:val="001527E1"/>
    <w:rsid w:val="00152E42"/>
    <w:rsid w:val="00154339"/>
    <w:rsid w:val="001544C6"/>
    <w:rsid w:val="00154BB3"/>
    <w:rsid w:val="0015528F"/>
    <w:rsid w:val="00160BFF"/>
    <w:rsid w:val="00163420"/>
    <w:rsid w:val="00164568"/>
    <w:rsid w:val="00164762"/>
    <w:rsid w:val="001648B1"/>
    <w:rsid w:val="001650FD"/>
    <w:rsid w:val="001677C0"/>
    <w:rsid w:val="00171013"/>
    <w:rsid w:val="00171C03"/>
    <w:rsid w:val="00172E14"/>
    <w:rsid w:val="00180989"/>
    <w:rsid w:val="00183840"/>
    <w:rsid w:val="001840B9"/>
    <w:rsid w:val="0018675A"/>
    <w:rsid w:val="00186AA7"/>
    <w:rsid w:val="001921FE"/>
    <w:rsid w:val="0019672D"/>
    <w:rsid w:val="00196736"/>
    <w:rsid w:val="00196BF7"/>
    <w:rsid w:val="00197E74"/>
    <w:rsid w:val="00197FB3"/>
    <w:rsid w:val="001A02FD"/>
    <w:rsid w:val="001A0645"/>
    <w:rsid w:val="001A1B55"/>
    <w:rsid w:val="001A1E3F"/>
    <w:rsid w:val="001A290C"/>
    <w:rsid w:val="001A3A38"/>
    <w:rsid w:val="001A4587"/>
    <w:rsid w:val="001A5C82"/>
    <w:rsid w:val="001A684D"/>
    <w:rsid w:val="001A7C64"/>
    <w:rsid w:val="001B313D"/>
    <w:rsid w:val="001B34C4"/>
    <w:rsid w:val="001B40AD"/>
    <w:rsid w:val="001B5343"/>
    <w:rsid w:val="001B6BCF"/>
    <w:rsid w:val="001C00A6"/>
    <w:rsid w:val="001C02FF"/>
    <w:rsid w:val="001C0CAC"/>
    <w:rsid w:val="001C1640"/>
    <w:rsid w:val="001C1A67"/>
    <w:rsid w:val="001C3B51"/>
    <w:rsid w:val="001C4578"/>
    <w:rsid w:val="001C4C23"/>
    <w:rsid w:val="001D0B15"/>
    <w:rsid w:val="001E12A5"/>
    <w:rsid w:val="001E1E03"/>
    <w:rsid w:val="001E3552"/>
    <w:rsid w:val="001E5642"/>
    <w:rsid w:val="001F4933"/>
    <w:rsid w:val="001F5AD3"/>
    <w:rsid w:val="001F6A6C"/>
    <w:rsid w:val="00201DA4"/>
    <w:rsid w:val="0020443C"/>
    <w:rsid w:val="00205845"/>
    <w:rsid w:val="002072A5"/>
    <w:rsid w:val="002110A5"/>
    <w:rsid w:val="002155AB"/>
    <w:rsid w:val="002207D0"/>
    <w:rsid w:val="0022325D"/>
    <w:rsid w:val="00224E46"/>
    <w:rsid w:val="00230F63"/>
    <w:rsid w:val="00232D2B"/>
    <w:rsid w:val="00232D42"/>
    <w:rsid w:val="00236B5B"/>
    <w:rsid w:val="002402CF"/>
    <w:rsid w:val="00241713"/>
    <w:rsid w:val="00241D2E"/>
    <w:rsid w:val="00241FE0"/>
    <w:rsid w:val="002420B5"/>
    <w:rsid w:val="0024317A"/>
    <w:rsid w:val="0024367A"/>
    <w:rsid w:val="00244E81"/>
    <w:rsid w:val="00247636"/>
    <w:rsid w:val="002502F8"/>
    <w:rsid w:val="00253C46"/>
    <w:rsid w:val="00256380"/>
    <w:rsid w:val="002638DC"/>
    <w:rsid w:val="00264810"/>
    <w:rsid w:val="00270273"/>
    <w:rsid w:val="002708AA"/>
    <w:rsid w:val="0027232B"/>
    <w:rsid w:val="00273040"/>
    <w:rsid w:val="002739E7"/>
    <w:rsid w:val="0027496E"/>
    <w:rsid w:val="0027690B"/>
    <w:rsid w:val="00277814"/>
    <w:rsid w:val="0028046D"/>
    <w:rsid w:val="00282191"/>
    <w:rsid w:val="00283D68"/>
    <w:rsid w:val="00284781"/>
    <w:rsid w:val="0028664B"/>
    <w:rsid w:val="0028787C"/>
    <w:rsid w:val="00287F42"/>
    <w:rsid w:val="00291396"/>
    <w:rsid w:val="002928F1"/>
    <w:rsid w:val="00296BBD"/>
    <w:rsid w:val="00296EEE"/>
    <w:rsid w:val="00297054"/>
    <w:rsid w:val="00297595"/>
    <w:rsid w:val="002A1F8E"/>
    <w:rsid w:val="002A2110"/>
    <w:rsid w:val="002A4F5E"/>
    <w:rsid w:val="002A7816"/>
    <w:rsid w:val="002B1E2D"/>
    <w:rsid w:val="002B4C87"/>
    <w:rsid w:val="002C06C6"/>
    <w:rsid w:val="002C0A5D"/>
    <w:rsid w:val="002C1751"/>
    <w:rsid w:val="002C23AF"/>
    <w:rsid w:val="002C3958"/>
    <w:rsid w:val="002C5440"/>
    <w:rsid w:val="002C716F"/>
    <w:rsid w:val="002D19A5"/>
    <w:rsid w:val="002D26E5"/>
    <w:rsid w:val="002D2AB4"/>
    <w:rsid w:val="002D3722"/>
    <w:rsid w:val="002D7466"/>
    <w:rsid w:val="002D79B8"/>
    <w:rsid w:val="002E071C"/>
    <w:rsid w:val="002E21A3"/>
    <w:rsid w:val="002E29FA"/>
    <w:rsid w:val="002E6EB9"/>
    <w:rsid w:val="002F017D"/>
    <w:rsid w:val="002F0562"/>
    <w:rsid w:val="002F1FA0"/>
    <w:rsid w:val="002F2D36"/>
    <w:rsid w:val="002F60AE"/>
    <w:rsid w:val="002F7209"/>
    <w:rsid w:val="002F7A08"/>
    <w:rsid w:val="00300A57"/>
    <w:rsid w:val="003040D5"/>
    <w:rsid w:val="00310C38"/>
    <w:rsid w:val="00312935"/>
    <w:rsid w:val="003138CF"/>
    <w:rsid w:val="00315005"/>
    <w:rsid w:val="0031569D"/>
    <w:rsid w:val="00315AFB"/>
    <w:rsid w:val="0031680E"/>
    <w:rsid w:val="00317F17"/>
    <w:rsid w:val="003239FC"/>
    <w:rsid w:val="00324885"/>
    <w:rsid w:val="00327B6B"/>
    <w:rsid w:val="0033284B"/>
    <w:rsid w:val="00334A14"/>
    <w:rsid w:val="00335B98"/>
    <w:rsid w:val="0033682F"/>
    <w:rsid w:val="0034094A"/>
    <w:rsid w:val="00340CC2"/>
    <w:rsid w:val="0034259F"/>
    <w:rsid w:val="0034347F"/>
    <w:rsid w:val="00343ED0"/>
    <w:rsid w:val="00345C4F"/>
    <w:rsid w:val="0034670B"/>
    <w:rsid w:val="00353554"/>
    <w:rsid w:val="00355F4F"/>
    <w:rsid w:val="0035723F"/>
    <w:rsid w:val="003573A5"/>
    <w:rsid w:val="00357F74"/>
    <w:rsid w:val="00362919"/>
    <w:rsid w:val="00362C69"/>
    <w:rsid w:val="003631DB"/>
    <w:rsid w:val="003639F8"/>
    <w:rsid w:val="00363FF0"/>
    <w:rsid w:val="003647D7"/>
    <w:rsid w:val="00371782"/>
    <w:rsid w:val="00372A3F"/>
    <w:rsid w:val="00377A32"/>
    <w:rsid w:val="00386B60"/>
    <w:rsid w:val="00390679"/>
    <w:rsid w:val="00393E55"/>
    <w:rsid w:val="00394184"/>
    <w:rsid w:val="003948C1"/>
    <w:rsid w:val="00394AC1"/>
    <w:rsid w:val="00394D0E"/>
    <w:rsid w:val="0039719F"/>
    <w:rsid w:val="00397386"/>
    <w:rsid w:val="003A21E8"/>
    <w:rsid w:val="003A2B48"/>
    <w:rsid w:val="003A3BCD"/>
    <w:rsid w:val="003A7371"/>
    <w:rsid w:val="003A7723"/>
    <w:rsid w:val="003B1605"/>
    <w:rsid w:val="003B1D9D"/>
    <w:rsid w:val="003B2C25"/>
    <w:rsid w:val="003B452D"/>
    <w:rsid w:val="003C74CE"/>
    <w:rsid w:val="003D69A4"/>
    <w:rsid w:val="003D6A1D"/>
    <w:rsid w:val="003E0FC5"/>
    <w:rsid w:val="003E2E0F"/>
    <w:rsid w:val="003E71B6"/>
    <w:rsid w:val="003F02D7"/>
    <w:rsid w:val="003F0C1E"/>
    <w:rsid w:val="003F3030"/>
    <w:rsid w:val="003F419C"/>
    <w:rsid w:val="003F6D9D"/>
    <w:rsid w:val="0040141B"/>
    <w:rsid w:val="00401FBB"/>
    <w:rsid w:val="0040203F"/>
    <w:rsid w:val="00404393"/>
    <w:rsid w:val="00406934"/>
    <w:rsid w:val="00406B78"/>
    <w:rsid w:val="00410AA4"/>
    <w:rsid w:val="00411EA5"/>
    <w:rsid w:val="004121C1"/>
    <w:rsid w:val="004125F8"/>
    <w:rsid w:val="00412740"/>
    <w:rsid w:val="004134C4"/>
    <w:rsid w:val="0041397E"/>
    <w:rsid w:val="004165D4"/>
    <w:rsid w:val="00420338"/>
    <w:rsid w:val="00421D26"/>
    <w:rsid w:val="0042394B"/>
    <w:rsid w:val="004244DF"/>
    <w:rsid w:val="00430F69"/>
    <w:rsid w:val="0043619A"/>
    <w:rsid w:val="004369F2"/>
    <w:rsid w:val="00437FFE"/>
    <w:rsid w:val="0044031B"/>
    <w:rsid w:val="00441E8A"/>
    <w:rsid w:val="004425D2"/>
    <w:rsid w:val="00443834"/>
    <w:rsid w:val="00446DB8"/>
    <w:rsid w:val="00451898"/>
    <w:rsid w:val="00455C7C"/>
    <w:rsid w:val="00457255"/>
    <w:rsid w:val="00457ACF"/>
    <w:rsid w:val="004647E7"/>
    <w:rsid w:val="00464F62"/>
    <w:rsid w:val="00467388"/>
    <w:rsid w:val="004719C9"/>
    <w:rsid w:val="00472619"/>
    <w:rsid w:val="004726DB"/>
    <w:rsid w:val="004809EC"/>
    <w:rsid w:val="00481515"/>
    <w:rsid w:val="0048236D"/>
    <w:rsid w:val="00483B0B"/>
    <w:rsid w:val="00483B84"/>
    <w:rsid w:val="00483D7D"/>
    <w:rsid w:val="00485333"/>
    <w:rsid w:val="00486076"/>
    <w:rsid w:val="00491DDB"/>
    <w:rsid w:val="004945B8"/>
    <w:rsid w:val="00496655"/>
    <w:rsid w:val="00497468"/>
    <w:rsid w:val="004A1403"/>
    <w:rsid w:val="004A2B89"/>
    <w:rsid w:val="004A2F28"/>
    <w:rsid w:val="004A3EA5"/>
    <w:rsid w:val="004A4D1B"/>
    <w:rsid w:val="004A522A"/>
    <w:rsid w:val="004A5364"/>
    <w:rsid w:val="004A5C6F"/>
    <w:rsid w:val="004B2C19"/>
    <w:rsid w:val="004C0A66"/>
    <w:rsid w:val="004C75D8"/>
    <w:rsid w:val="004D0325"/>
    <w:rsid w:val="004D05EE"/>
    <w:rsid w:val="004D4B34"/>
    <w:rsid w:val="004D4FB0"/>
    <w:rsid w:val="004D5E40"/>
    <w:rsid w:val="004E290D"/>
    <w:rsid w:val="004E430D"/>
    <w:rsid w:val="004E6410"/>
    <w:rsid w:val="004E6485"/>
    <w:rsid w:val="004E666C"/>
    <w:rsid w:val="004F0FE9"/>
    <w:rsid w:val="004F52CF"/>
    <w:rsid w:val="004F6D83"/>
    <w:rsid w:val="00502173"/>
    <w:rsid w:val="00504FD2"/>
    <w:rsid w:val="0050599A"/>
    <w:rsid w:val="00505B73"/>
    <w:rsid w:val="00507424"/>
    <w:rsid w:val="005113AE"/>
    <w:rsid w:val="00511653"/>
    <w:rsid w:val="00512D1E"/>
    <w:rsid w:val="00512E5F"/>
    <w:rsid w:val="00513291"/>
    <w:rsid w:val="00513532"/>
    <w:rsid w:val="00513BE3"/>
    <w:rsid w:val="00513E41"/>
    <w:rsid w:val="005152A8"/>
    <w:rsid w:val="00515614"/>
    <w:rsid w:val="00515C18"/>
    <w:rsid w:val="00515FDC"/>
    <w:rsid w:val="0051641C"/>
    <w:rsid w:val="00517A00"/>
    <w:rsid w:val="00521877"/>
    <w:rsid w:val="00521E45"/>
    <w:rsid w:val="00522872"/>
    <w:rsid w:val="0052418B"/>
    <w:rsid w:val="005244D9"/>
    <w:rsid w:val="00524BDA"/>
    <w:rsid w:val="00524D05"/>
    <w:rsid w:val="005258D7"/>
    <w:rsid w:val="005277B1"/>
    <w:rsid w:val="00533C41"/>
    <w:rsid w:val="00533D1C"/>
    <w:rsid w:val="00534570"/>
    <w:rsid w:val="005374F2"/>
    <w:rsid w:val="00541FC7"/>
    <w:rsid w:val="00542E94"/>
    <w:rsid w:val="00543491"/>
    <w:rsid w:val="00543A02"/>
    <w:rsid w:val="00544020"/>
    <w:rsid w:val="00544993"/>
    <w:rsid w:val="0054562B"/>
    <w:rsid w:val="0054581A"/>
    <w:rsid w:val="00546F9C"/>
    <w:rsid w:val="005479AB"/>
    <w:rsid w:val="00547D6A"/>
    <w:rsid w:val="00554C44"/>
    <w:rsid w:val="00555686"/>
    <w:rsid w:val="00555CAB"/>
    <w:rsid w:val="00556256"/>
    <w:rsid w:val="005576C3"/>
    <w:rsid w:val="00560706"/>
    <w:rsid w:val="00561474"/>
    <w:rsid w:val="00561B54"/>
    <w:rsid w:val="005635BB"/>
    <w:rsid w:val="00563801"/>
    <w:rsid w:val="00563D3F"/>
    <w:rsid w:val="00564663"/>
    <w:rsid w:val="00564954"/>
    <w:rsid w:val="00565C27"/>
    <w:rsid w:val="00572027"/>
    <w:rsid w:val="00572D4C"/>
    <w:rsid w:val="005807CC"/>
    <w:rsid w:val="0058326B"/>
    <w:rsid w:val="00584702"/>
    <w:rsid w:val="00584F92"/>
    <w:rsid w:val="00585E69"/>
    <w:rsid w:val="005861BE"/>
    <w:rsid w:val="00586A0B"/>
    <w:rsid w:val="005871DC"/>
    <w:rsid w:val="00587D27"/>
    <w:rsid w:val="005903B9"/>
    <w:rsid w:val="00590F8B"/>
    <w:rsid w:val="0059311D"/>
    <w:rsid w:val="005953BB"/>
    <w:rsid w:val="0059632C"/>
    <w:rsid w:val="00597945"/>
    <w:rsid w:val="00597D2E"/>
    <w:rsid w:val="005A0A2B"/>
    <w:rsid w:val="005A2644"/>
    <w:rsid w:val="005A360F"/>
    <w:rsid w:val="005A3745"/>
    <w:rsid w:val="005A3B98"/>
    <w:rsid w:val="005A66D0"/>
    <w:rsid w:val="005B0200"/>
    <w:rsid w:val="005B068A"/>
    <w:rsid w:val="005B0708"/>
    <w:rsid w:val="005B08F4"/>
    <w:rsid w:val="005B1E1D"/>
    <w:rsid w:val="005B3681"/>
    <w:rsid w:val="005B3C3E"/>
    <w:rsid w:val="005C03CC"/>
    <w:rsid w:val="005C1E01"/>
    <w:rsid w:val="005C4465"/>
    <w:rsid w:val="005C550B"/>
    <w:rsid w:val="005C684C"/>
    <w:rsid w:val="005C7039"/>
    <w:rsid w:val="005C7CF9"/>
    <w:rsid w:val="005D3E1A"/>
    <w:rsid w:val="005D3EA5"/>
    <w:rsid w:val="005D4D67"/>
    <w:rsid w:val="005D5038"/>
    <w:rsid w:val="005D6B29"/>
    <w:rsid w:val="005E00FE"/>
    <w:rsid w:val="005E1F62"/>
    <w:rsid w:val="005E5348"/>
    <w:rsid w:val="005E5403"/>
    <w:rsid w:val="005E5D06"/>
    <w:rsid w:val="005E6B48"/>
    <w:rsid w:val="005E77A1"/>
    <w:rsid w:val="005F2621"/>
    <w:rsid w:val="005F2F7A"/>
    <w:rsid w:val="005F5082"/>
    <w:rsid w:val="005F6161"/>
    <w:rsid w:val="005F6712"/>
    <w:rsid w:val="005F7339"/>
    <w:rsid w:val="00602A42"/>
    <w:rsid w:val="0060408B"/>
    <w:rsid w:val="006046B9"/>
    <w:rsid w:val="0060489A"/>
    <w:rsid w:val="006065AD"/>
    <w:rsid w:val="00607B2A"/>
    <w:rsid w:val="006123C5"/>
    <w:rsid w:val="00615B08"/>
    <w:rsid w:val="00615BDD"/>
    <w:rsid w:val="00621ACC"/>
    <w:rsid w:val="00623D57"/>
    <w:rsid w:val="006240C2"/>
    <w:rsid w:val="006255CB"/>
    <w:rsid w:val="006257AC"/>
    <w:rsid w:val="0062742B"/>
    <w:rsid w:val="00627567"/>
    <w:rsid w:val="0063169E"/>
    <w:rsid w:val="00631B5D"/>
    <w:rsid w:val="0063486C"/>
    <w:rsid w:val="00635AA7"/>
    <w:rsid w:val="00637891"/>
    <w:rsid w:val="00637EA8"/>
    <w:rsid w:val="00641DA9"/>
    <w:rsid w:val="00642455"/>
    <w:rsid w:val="006430CF"/>
    <w:rsid w:val="00643EA4"/>
    <w:rsid w:val="006463F6"/>
    <w:rsid w:val="00650A33"/>
    <w:rsid w:val="00652397"/>
    <w:rsid w:val="00660367"/>
    <w:rsid w:val="006619D6"/>
    <w:rsid w:val="00663788"/>
    <w:rsid w:val="00663DB7"/>
    <w:rsid w:val="00665E36"/>
    <w:rsid w:val="00667700"/>
    <w:rsid w:val="00670EEF"/>
    <w:rsid w:val="00671272"/>
    <w:rsid w:val="00673033"/>
    <w:rsid w:val="0067528B"/>
    <w:rsid w:val="00675823"/>
    <w:rsid w:val="006802C8"/>
    <w:rsid w:val="0068323C"/>
    <w:rsid w:val="00687485"/>
    <w:rsid w:val="00693C7F"/>
    <w:rsid w:val="00696FF4"/>
    <w:rsid w:val="006A12C4"/>
    <w:rsid w:val="006A1A0A"/>
    <w:rsid w:val="006A452E"/>
    <w:rsid w:val="006A5B75"/>
    <w:rsid w:val="006B03F7"/>
    <w:rsid w:val="006B0A8A"/>
    <w:rsid w:val="006B1185"/>
    <w:rsid w:val="006B4E96"/>
    <w:rsid w:val="006B7B83"/>
    <w:rsid w:val="006C1F86"/>
    <w:rsid w:val="006C2675"/>
    <w:rsid w:val="006C58D9"/>
    <w:rsid w:val="006C5F24"/>
    <w:rsid w:val="006D1598"/>
    <w:rsid w:val="006D6362"/>
    <w:rsid w:val="006D7185"/>
    <w:rsid w:val="006E0BA5"/>
    <w:rsid w:val="006E3565"/>
    <w:rsid w:val="006E79FF"/>
    <w:rsid w:val="006E7B47"/>
    <w:rsid w:val="006F0D35"/>
    <w:rsid w:val="006F3ED3"/>
    <w:rsid w:val="006F43FC"/>
    <w:rsid w:val="006F5B60"/>
    <w:rsid w:val="006F62E7"/>
    <w:rsid w:val="006F6CEE"/>
    <w:rsid w:val="006F7A44"/>
    <w:rsid w:val="00700895"/>
    <w:rsid w:val="00703EDF"/>
    <w:rsid w:val="00705D37"/>
    <w:rsid w:val="00707D69"/>
    <w:rsid w:val="0071022B"/>
    <w:rsid w:val="00710416"/>
    <w:rsid w:val="00710D5E"/>
    <w:rsid w:val="00711889"/>
    <w:rsid w:val="007121FE"/>
    <w:rsid w:val="00712334"/>
    <w:rsid w:val="007140AF"/>
    <w:rsid w:val="00714A93"/>
    <w:rsid w:val="00714FCE"/>
    <w:rsid w:val="0071668C"/>
    <w:rsid w:val="00720FB2"/>
    <w:rsid w:val="007224DA"/>
    <w:rsid w:val="00723AAF"/>
    <w:rsid w:val="007274B3"/>
    <w:rsid w:val="007320B0"/>
    <w:rsid w:val="0073224F"/>
    <w:rsid w:val="00732775"/>
    <w:rsid w:val="00732D50"/>
    <w:rsid w:val="007337E2"/>
    <w:rsid w:val="00737CA8"/>
    <w:rsid w:val="007419D5"/>
    <w:rsid w:val="00742862"/>
    <w:rsid w:val="0074298B"/>
    <w:rsid w:val="00742FC5"/>
    <w:rsid w:val="00743C09"/>
    <w:rsid w:val="0074469B"/>
    <w:rsid w:val="00745825"/>
    <w:rsid w:val="00746F93"/>
    <w:rsid w:val="00747E87"/>
    <w:rsid w:val="0075072E"/>
    <w:rsid w:val="0075139B"/>
    <w:rsid w:val="00751FA1"/>
    <w:rsid w:val="0075524A"/>
    <w:rsid w:val="00755649"/>
    <w:rsid w:val="007557E9"/>
    <w:rsid w:val="00760B02"/>
    <w:rsid w:val="007624B7"/>
    <w:rsid w:val="00763515"/>
    <w:rsid w:val="00763980"/>
    <w:rsid w:val="0076516E"/>
    <w:rsid w:val="00765FB3"/>
    <w:rsid w:val="0076736B"/>
    <w:rsid w:val="00767ABF"/>
    <w:rsid w:val="00767B18"/>
    <w:rsid w:val="00771108"/>
    <w:rsid w:val="00771558"/>
    <w:rsid w:val="00776F2C"/>
    <w:rsid w:val="0078106B"/>
    <w:rsid w:val="007827BF"/>
    <w:rsid w:val="00783765"/>
    <w:rsid w:val="007844EC"/>
    <w:rsid w:val="0078672B"/>
    <w:rsid w:val="00787744"/>
    <w:rsid w:val="007911E0"/>
    <w:rsid w:val="007943A4"/>
    <w:rsid w:val="00795447"/>
    <w:rsid w:val="0079711B"/>
    <w:rsid w:val="007976E9"/>
    <w:rsid w:val="007A0050"/>
    <w:rsid w:val="007A2730"/>
    <w:rsid w:val="007A4EB6"/>
    <w:rsid w:val="007B6072"/>
    <w:rsid w:val="007B63A2"/>
    <w:rsid w:val="007B71F6"/>
    <w:rsid w:val="007C1147"/>
    <w:rsid w:val="007C3E2A"/>
    <w:rsid w:val="007C689D"/>
    <w:rsid w:val="007C78B4"/>
    <w:rsid w:val="007D080A"/>
    <w:rsid w:val="007D26C0"/>
    <w:rsid w:val="007D30AA"/>
    <w:rsid w:val="007D342F"/>
    <w:rsid w:val="007D3C1F"/>
    <w:rsid w:val="007D49EE"/>
    <w:rsid w:val="007D4F04"/>
    <w:rsid w:val="007D64AE"/>
    <w:rsid w:val="007E1694"/>
    <w:rsid w:val="007E1D86"/>
    <w:rsid w:val="007E315F"/>
    <w:rsid w:val="007E34A1"/>
    <w:rsid w:val="007E5301"/>
    <w:rsid w:val="007E6053"/>
    <w:rsid w:val="007E7FBC"/>
    <w:rsid w:val="007F38B8"/>
    <w:rsid w:val="007F47A3"/>
    <w:rsid w:val="007F52F9"/>
    <w:rsid w:val="007F6B4C"/>
    <w:rsid w:val="007F76FE"/>
    <w:rsid w:val="00800F4B"/>
    <w:rsid w:val="0080255D"/>
    <w:rsid w:val="00802D9C"/>
    <w:rsid w:val="008045FA"/>
    <w:rsid w:val="00806AE3"/>
    <w:rsid w:val="008076A6"/>
    <w:rsid w:val="00810B6B"/>
    <w:rsid w:val="00810D2C"/>
    <w:rsid w:val="00812F30"/>
    <w:rsid w:val="0081439F"/>
    <w:rsid w:val="00817A6B"/>
    <w:rsid w:val="00820BFA"/>
    <w:rsid w:val="00823B67"/>
    <w:rsid w:val="00824012"/>
    <w:rsid w:val="00825EC0"/>
    <w:rsid w:val="008308DB"/>
    <w:rsid w:val="00830F95"/>
    <w:rsid w:val="008314E9"/>
    <w:rsid w:val="00834351"/>
    <w:rsid w:val="008358F4"/>
    <w:rsid w:val="00835DC3"/>
    <w:rsid w:val="00835F8D"/>
    <w:rsid w:val="00837679"/>
    <w:rsid w:val="00841B73"/>
    <w:rsid w:val="00842C67"/>
    <w:rsid w:val="008436F2"/>
    <w:rsid w:val="00843F8A"/>
    <w:rsid w:val="00844371"/>
    <w:rsid w:val="00852C2A"/>
    <w:rsid w:val="00852FF7"/>
    <w:rsid w:val="00853C78"/>
    <w:rsid w:val="00853F28"/>
    <w:rsid w:val="008612B8"/>
    <w:rsid w:val="00861315"/>
    <w:rsid w:val="0086361A"/>
    <w:rsid w:val="00866A43"/>
    <w:rsid w:val="00866B11"/>
    <w:rsid w:val="0086722C"/>
    <w:rsid w:val="00870244"/>
    <w:rsid w:val="00870448"/>
    <w:rsid w:val="008711BB"/>
    <w:rsid w:val="00871D67"/>
    <w:rsid w:val="00873253"/>
    <w:rsid w:val="008736D6"/>
    <w:rsid w:val="00873E82"/>
    <w:rsid w:val="00874302"/>
    <w:rsid w:val="0087499B"/>
    <w:rsid w:val="00874A44"/>
    <w:rsid w:val="00876375"/>
    <w:rsid w:val="00876F20"/>
    <w:rsid w:val="008815B9"/>
    <w:rsid w:val="00881B85"/>
    <w:rsid w:val="00883FEA"/>
    <w:rsid w:val="00885640"/>
    <w:rsid w:val="00887E62"/>
    <w:rsid w:val="0089176B"/>
    <w:rsid w:val="00891C01"/>
    <w:rsid w:val="00893660"/>
    <w:rsid w:val="0089493A"/>
    <w:rsid w:val="00894EAE"/>
    <w:rsid w:val="00896166"/>
    <w:rsid w:val="00896842"/>
    <w:rsid w:val="008A26F2"/>
    <w:rsid w:val="008A375C"/>
    <w:rsid w:val="008A3EB2"/>
    <w:rsid w:val="008A6CA3"/>
    <w:rsid w:val="008A7BB0"/>
    <w:rsid w:val="008B1AFE"/>
    <w:rsid w:val="008B1C51"/>
    <w:rsid w:val="008B4B5C"/>
    <w:rsid w:val="008B5A21"/>
    <w:rsid w:val="008B66C1"/>
    <w:rsid w:val="008B7677"/>
    <w:rsid w:val="008C21D9"/>
    <w:rsid w:val="008C259D"/>
    <w:rsid w:val="008C26A0"/>
    <w:rsid w:val="008C42AE"/>
    <w:rsid w:val="008C43D7"/>
    <w:rsid w:val="008C4D54"/>
    <w:rsid w:val="008C4F73"/>
    <w:rsid w:val="008C68C1"/>
    <w:rsid w:val="008C6975"/>
    <w:rsid w:val="008D21AD"/>
    <w:rsid w:val="008D235B"/>
    <w:rsid w:val="008D6113"/>
    <w:rsid w:val="008E10E5"/>
    <w:rsid w:val="008E1B53"/>
    <w:rsid w:val="008E1E71"/>
    <w:rsid w:val="008E20F5"/>
    <w:rsid w:val="008E252C"/>
    <w:rsid w:val="008E3299"/>
    <w:rsid w:val="008E340B"/>
    <w:rsid w:val="008E36F1"/>
    <w:rsid w:val="008E470F"/>
    <w:rsid w:val="008E4FE4"/>
    <w:rsid w:val="008E5242"/>
    <w:rsid w:val="008E7FCC"/>
    <w:rsid w:val="008F2695"/>
    <w:rsid w:val="008F4CD7"/>
    <w:rsid w:val="008F686F"/>
    <w:rsid w:val="008F73FB"/>
    <w:rsid w:val="00900755"/>
    <w:rsid w:val="009017CA"/>
    <w:rsid w:val="00904F3A"/>
    <w:rsid w:val="0090580F"/>
    <w:rsid w:val="00912838"/>
    <w:rsid w:val="009135AA"/>
    <w:rsid w:val="009136DC"/>
    <w:rsid w:val="009174BB"/>
    <w:rsid w:val="00931B21"/>
    <w:rsid w:val="0093223F"/>
    <w:rsid w:val="00932BF6"/>
    <w:rsid w:val="009332F2"/>
    <w:rsid w:val="00933479"/>
    <w:rsid w:val="00935F7F"/>
    <w:rsid w:val="009368D0"/>
    <w:rsid w:val="00936C6F"/>
    <w:rsid w:val="0093784C"/>
    <w:rsid w:val="00937FFC"/>
    <w:rsid w:val="0094115E"/>
    <w:rsid w:val="009419C5"/>
    <w:rsid w:val="00943DC6"/>
    <w:rsid w:val="00944ABD"/>
    <w:rsid w:val="00947228"/>
    <w:rsid w:val="00951C93"/>
    <w:rsid w:val="00956528"/>
    <w:rsid w:val="0096099B"/>
    <w:rsid w:val="00962037"/>
    <w:rsid w:val="00962ACD"/>
    <w:rsid w:val="00963535"/>
    <w:rsid w:val="009666C7"/>
    <w:rsid w:val="0096766F"/>
    <w:rsid w:val="00970E77"/>
    <w:rsid w:val="00973138"/>
    <w:rsid w:val="00973589"/>
    <w:rsid w:val="00977180"/>
    <w:rsid w:val="00981BF5"/>
    <w:rsid w:val="00982D19"/>
    <w:rsid w:val="00984F8C"/>
    <w:rsid w:val="009857D2"/>
    <w:rsid w:val="00986619"/>
    <w:rsid w:val="009903C1"/>
    <w:rsid w:val="00990574"/>
    <w:rsid w:val="00990EBD"/>
    <w:rsid w:val="009911B8"/>
    <w:rsid w:val="00991A36"/>
    <w:rsid w:val="009921E1"/>
    <w:rsid w:val="00993EE2"/>
    <w:rsid w:val="009A1157"/>
    <w:rsid w:val="009A13BA"/>
    <w:rsid w:val="009A1956"/>
    <w:rsid w:val="009A4CDD"/>
    <w:rsid w:val="009A4F9E"/>
    <w:rsid w:val="009A66A2"/>
    <w:rsid w:val="009A71F8"/>
    <w:rsid w:val="009B4FEB"/>
    <w:rsid w:val="009B6B69"/>
    <w:rsid w:val="009C06BE"/>
    <w:rsid w:val="009C1F7E"/>
    <w:rsid w:val="009C317F"/>
    <w:rsid w:val="009C4B44"/>
    <w:rsid w:val="009C4DF2"/>
    <w:rsid w:val="009C57B8"/>
    <w:rsid w:val="009C641C"/>
    <w:rsid w:val="009D0F66"/>
    <w:rsid w:val="009D45FB"/>
    <w:rsid w:val="009D5824"/>
    <w:rsid w:val="009D722B"/>
    <w:rsid w:val="009E18DD"/>
    <w:rsid w:val="009E1D1A"/>
    <w:rsid w:val="009E2385"/>
    <w:rsid w:val="009E4326"/>
    <w:rsid w:val="009E50C0"/>
    <w:rsid w:val="009E5E8D"/>
    <w:rsid w:val="009F26E4"/>
    <w:rsid w:val="009F2B19"/>
    <w:rsid w:val="009F2D3B"/>
    <w:rsid w:val="009F3A98"/>
    <w:rsid w:val="009F4D16"/>
    <w:rsid w:val="009F58E7"/>
    <w:rsid w:val="009F608F"/>
    <w:rsid w:val="009F7EB1"/>
    <w:rsid w:val="00A0064D"/>
    <w:rsid w:val="00A04C00"/>
    <w:rsid w:val="00A04D4A"/>
    <w:rsid w:val="00A12923"/>
    <w:rsid w:val="00A13479"/>
    <w:rsid w:val="00A1454E"/>
    <w:rsid w:val="00A15AE2"/>
    <w:rsid w:val="00A175C0"/>
    <w:rsid w:val="00A2018C"/>
    <w:rsid w:val="00A207BA"/>
    <w:rsid w:val="00A208CE"/>
    <w:rsid w:val="00A210FD"/>
    <w:rsid w:val="00A216A8"/>
    <w:rsid w:val="00A22042"/>
    <w:rsid w:val="00A2420F"/>
    <w:rsid w:val="00A25C75"/>
    <w:rsid w:val="00A31FE4"/>
    <w:rsid w:val="00A329C9"/>
    <w:rsid w:val="00A32F7A"/>
    <w:rsid w:val="00A337B0"/>
    <w:rsid w:val="00A33993"/>
    <w:rsid w:val="00A344B6"/>
    <w:rsid w:val="00A35662"/>
    <w:rsid w:val="00A409B0"/>
    <w:rsid w:val="00A41967"/>
    <w:rsid w:val="00A448D5"/>
    <w:rsid w:val="00A45375"/>
    <w:rsid w:val="00A47A7A"/>
    <w:rsid w:val="00A50E0D"/>
    <w:rsid w:val="00A51112"/>
    <w:rsid w:val="00A51969"/>
    <w:rsid w:val="00A53898"/>
    <w:rsid w:val="00A548E3"/>
    <w:rsid w:val="00A5507B"/>
    <w:rsid w:val="00A605E4"/>
    <w:rsid w:val="00A61D19"/>
    <w:rsid w:val="00A61E02"/>
    <w:rsid w:val="00A626DD"/>
    <w:rsid w:val="00A637A8"/>
    <w:rsid w:val="00A64A38"/>
    <w:rsid w:val="00A65E71"/>
    <w:rsid w:val="00A65FA4"/>
    <w:rsid w:val="00A6638F"/>
    <w:rsid w:val="00A66A0F"/>
    <w:rsid w:val="00A6715B"/>
    <w:rsid w:val="00A67854"/>
    <w:rsid w:val="00A705D1"/>
    <w:rsid w:val="00A70C27"/>
    <w:rsid w:val="00A70EFC"/>
    <w:rsid w:val="00A70F93"/>
    <w:rsid w:val="00A7115B"/>
    <w:rsid w:val="00A71EF8"/>
    <w:rsid w:val="00A71FBC"/>
    <w:rsid w:val="00A734F4"/>
    <w:rsid w:val="00A741A0"/>
    <w:rsid w:val="00A74825"/>
    <w:rsid w:val="00A75624"/>
    <w:rsid w:val="00A75802"/>
    <w:rsid w:val="00A75C1C"/>
    <w:rsid w:val="00A80426"/>
    <w:rsid w:val="00A80494"/>
    <w:rsid w:val="00A8109B"/>
    <w:rsid w:val="00A82800"/>
    <w:rsid w:val="00A83BDD"/>
    <w:rsid w:val="00A84609"/>
    <w:rsid w:val="00A84A38"/>
    <w:rsid w:val="00A85FFE"/>
    <w:rsid w:val="00A93733"/>
    <w:rsid w:val="00AA01CF"/>
    <w:rsid w:val="00AA0ADB"/>
    <w:rsid w:val="00AA34D2"/>
    <w:rsid w:val="00AA38A5"/>
    <w:rsid w:val="00AA4292"/>
    <w:rsid w:val="00AA77C0"/>
    <w:rsid w:val="00AA7A2C"/>
    <w:rsid w:val="00AB088D"/>
    <w:rsid w:val="00AB1EC1"/>
    <w:rsid w:val="00AB2ACF"/>
    <w:rsid w:val="00AB2BD8"/>
    <w:rsid w:val="00AB4794"/>
    <w:rsid w:val="00AB61D7"/>
    <w:rsid w:val="00AB7AB6"/>
    <w:rsid w:val="00AC1042"/>
    <w:rsid w:val="00AC2D0A"/>
    <w:rsid w:val="00AC359C"/>
    <w:rsid w:val="00AC3A5E"/>
    <w:rsid w:val="00AD5A15"/>
    <w:rsid w:val="00AE0A04"/>
    <w:rsid w:val="00AE1BF0"/>
    <w:rsid w:val="00AE1DEC"/>
    <w:rsid w:val="00AE229E"/>
    <w:rsid w:val="00AE40A9"/>
    <w:rsid w:val="00AE4634"/>
    <w:rsid w:val="00AF0D23"/>
    <w:rsid w:val="00AF1824"/>
    <w:rsid w:val="00AF2C10"/>
    <w:rsid w:val="00B00A1C"/>
    <w:rsid w:val="00B00C6E"/>
    <w:rsid w:val="00B01165"/>
    <w:rsid w:val="00B0155F"/>
    <w:rsid w:val="00B01916"/>
    <w:rsid w:val="00B02549"/>
    <w:rsid w:val="00B04DD1"/>
    <w:rsid w:val="00B051EB"/>
    <w:rsid w:val="00B066D8"/>
    <w:rsid w:val="00B07007"/>
    <w:rsid w:val="00B136FA"/>
    <w:rsid w:val="00B14612"/>
    <w:rsid w:val="00B14B6F"/>
    <w:rsid w:val="00B157B0"/>
    <w:rsid w:val="00B16498"/>
    <w:rsid w:val="00B16F45"/>
    <w:rsid w:val="00B172F4"/>
    <w:rsid w:val="00B17D32"/>
    <w:rsid w:val="00B200D0"/>
    <w:rsid w:val="00B20360"/>
    <w:rsid w:val="00B24B80"/>
    <w:rsid w:val="00B262E9"/>
    <w:rsid w:val="00B30FF3"/>
    <w:rsid w:val="00B32600"/>
    <w:rsid w:val="00B32C1E"/>
    <w:rsid w:val="00B3390A"/>
    <w:rsid w:val="00B339A8"/>
    <w:rsid w:val="00B339C4"/>
    <w:rsid w:val="00B33AE7"/>
    <w:rsid w:val="00B34116"/>
    <w:rsid w:val="00B346A6"/>
    <w:rsid w:val="00B361C9"/>
    <w:rsid w:val="00B3671C"/>
    <w:rsid w:val="00B36A4C"/>
    <w:rsid w:val="00B408C4"/>
    <w:rsid w:val="00B4482E"/>
    <w:rsid w:val="00B4573C"/>
    <w:rsid w:val="00B45D78"/>
    <w:rsid w:val="00B462C9"/>
    <w:rsid w:val="00B46936"/>
    <w:rsid w:val="00B46FA4"/>
    <w:rsid w:val="00B508BF"/>
    <w:rsid w:val="00B56000"/>
    <w:rsid w:val="00B56F34"/>
    <w:rsid w:val="00B612D7"/>
    <w:rsid w:val="00B61994"/>
    <w:rsid w:val="00B619A6"/>
    <w:rsid w:val="00B621EF"/>
    <w:rsid w:val="00B623F3"/>
    <w:rsid w:val="00B672A4"/>
    <w:rsid w:val="00B709D2"/>
    <w:rsid w:val="00B70E2A"/>
    <w:rsid w:val="00B7226B"/>
    <w:rsid w:val="00B74483"/>
    <w:rsid w:val="00B74ECC"/>
    <w:rsid w:val="00B7521F"/>
    <w:rsid w:val="00B77A98"/>
    <w:rsid w:val="00B77DEA"/>
    <w:rsid w:val="00B801AE"/>
    <w:rsid w:val="00B81277"/>
    <w:rsid w:val="00B846C3"/>
    <w:rsid w:val="00B873CE"/>
    <w:rsid w:val="00B87BB1"/>
    <w:rsid w:val="00B91888"/>
    <w:rsid w:val="00B933FC"/>
    <w:rsid w:val="00B93B0B"/>
    <w:rsid w:val="00B95AC0"/>
    <w:rsid w:val="00B9623A"/>
    <w:rsid w:val="00B9626B"/>
    <w:rsid w:val="00B9630A"/>
    <w:rsid w:val="00B9798E"/>
    <w:rsid w:val="00BA01CA"/>
    <w:rsid w:val="00BA3EDB"/>
    <w:rsid w:val="00BA4054"/>
    <w:rsid w:val="00BA737B"/>
    <w:rsid w:val="00BA78F3"/>
    <w:rsid w:val="00BB04D2"/>
    <w:rsid w:val="00BB18DF"/>
    <w:rsid w:val="00BB27EF"/>
    <w:rsid w:val="00BB3CC3"/>
    <w:rsid w:val="00BB6902"/>
    <w:rsid w:val="00BB6C2E"/>
    <w:rsid w:val="00BC0780"/>
    <w:rsid w:val="00BC1701"/>
    <w:rsid w:val="00BD0CD9"/>
    <w:rsid w:val="00BD1C3E"/>
    <w:rsid w:val="00BD413D"/>
    <w:rsid w:val="00BD4406"/>
    <w:rsid w:val="00BD668F"/>
    <w:rsid w:val="00BE1E0E"/>
    <w:rsid w:val="00BE2DC0"/>
    <w:rsid w:val="00BE3863"/>
    <w:rsid w:val="00BE3A82"/>
    <w:rsid w:val="00BE4B74"/>
    <w:rsid w:val="00BE5DF5"/>
    <w:rsid w:val="00BF0CE1"/>
    <w:rsid w:val="00BF0D7B"/>
    <w:rsid w:val="00BF372C"/>
    <w:rsid w:val="00BF3B38"/>
    <w:rsid w:val="00BF4502"/>
    <w:rsid w:val="00BF539F"/>
    <w:rsid w:val="00BF5747"/>
    <w:rsid w:val="00BF6EE6"/>
    <w:rsid w:val="00BF7243"/>
    <w:rsid w:val="00BF7B44"/>
    <w:rsid w:val="00C0068B"/>
    <w:rsid w:val="00C00940"/>
    <w:rsid w:val="00C02DB7"/>
    <w:rsid w:val="00C057CE"/>
    <w:rsid w:val="00C0769C"/>
    <w:rsid w:val="00C078A7"/>
    <w:rsid w:val="00C07CC0"/>
    <w:rsid w:val="00C10B11"/>
    <w:rsid w:val="00C110A6"/>
    <w:rsid w:val="00C12716"/>
    <w:rsid w:val="00C13222"/>
    <w:rsid w:val="00C13966"/>
    <w:rsid w:val="00C1573F"/>
    <w:rsid w:val="00C1757B"/>
    <w:rsid w:val="00C210C0"/>
    <w:rsid w:val="00C22335"/>
    <w:rsid w:val="00C223F0"/>
    <w:rsid w:val="00C22BE5"/>
    <w:rsid w:val="00C3410B"/>
    <w:rsid w:val="00C348A2"/>
    <w:rsid w:val="00C34D3F"/>
    <w:rsid w:val="00C36441"/>
    <w:rsid w:val="00C36B61"/>
    <w:rsid w:val="00C375FC"/>
    <w:rsid w:val="00C426FE"/>
    <w:rsid w:val="00C44E60"/>
    <w:rsid w:val="00C475E5"/>
    <w:rsid w:val="00C512DE"/>
    <w:rsid w:val="00C52118"/>
    <w:rsid w:val="00C53842"/>
    <w:rsid w:val="00C561B0"/>
    <w:rsid w:val="00C60A77"/>
    <w:rsid w:val="00C610A3"/>
    <w:rsid w:val="00C6121F"/>
    <w:rsid w:val="00C62719"/>
    <w:rsid w:val="00C63903"/>
    <w:rsid w:val="00C63EAC"/>
    <w:rsid w:val="00C65ABF"/>
    <w:rsid w:val="00C65F1F"/>
    <w:rsid w:val="00C66B5E"/>
    <w:rsid w:val="00C701FC"/>
    <w:rsid w:val="00C72AAD"/>
    <w:rsid w:val="00C72DCF"/>
    <w:rsid w:val="00C8388E"/>
    <w:rsid w:val="00C8395F"/>
    <w:rsid w:val="00C83FF8"/>
    <w:rsid w:val="00C936CB"/>
    <w:rsid w:val="00C9573B"/>
    <w:rsid w:val="00CA07E5"/>
    <w:rsid w:val="00CA0F3D"/>
    <w:rsid w:val="00CA1C64"/>
    <w:rsid w:val="00CA4FBA"/>
    <w:rsid w:val="00CA6590"/>
    <w:rsid w:val="00CB0B43"/>
    <w:rsid w:val="00CB0FCD"/>
    <w:rsid w:val="00CB1A6D"/>
    <w:rsid w:val="00CB1D53"/>
    <w:rsid w:val="00CB526F"/>
    <w:rsid w:val="00CB65CA"/>
    <w:rsid w:val="00CB71D9"/>
    <w:rsid w:val="00CC41B4"/>
    <w:rsid w:val="00CC48AB"/>
    <w:rsid w:val="00CD0B56"/>
    <w:rsid w:val="00CD43D7"/>
    <w:rsid w:val="00CD47E9"/>
    <w:rsid w:val="00CD624C"/>
    <w:rsid w:val="00CD6602"/>
    <w:rsid w:val="00CD6DBD"/>
    <w:rsid w:val="00CE0006"/>
    <w:rsid w:val="00CE038D"/>
    <w:rsid w:val="00CE0593"/>
    <w:rsid w:val="00CE0C1D"/>
    <w:rsid w:val="00CE17BD"/>
    <w:rsid w:val="00CE1F7B"/>
    <w:rsid w:val="00CE2BAD"/>
    <w:rsid w:val="00CE3280"/>
    <w:rsid w:val="00CE4AF0"/>
    <w:rsid w:val="00CE4CC3"/>
    <w:rsid w:val="00CE53B8"/>
    <w:rsid w:val="00CE580E"/>
    <w:rsid w:val="00CE5B63"/>
    <w:rsid w:val="00CE7238"/>
    <w:rsid w:val="00CF007C"/>
    <w:rsid w:val="00CF066C"/>
    <w:rsid w:val="00CF132F"/>
    <w:rsid w:val="00CF21B6"/>
    <w:rsid w:val="00CF2673"/>
    <w:rsid w:val="00CF6342"/>
    <w:rsid w:val="00D00E51"/>
    <w:rsid w:val="00D01070"/>
    <w:rsid w:val="00D02F36"/>
    <w:rsid w:val="00D04790"/>
    <w:rsid w:val="00D07AF3"/>
    <w:rsid w:val="00D07F73"/>
    <w:rsid w:val="00D11C60"/>
    <w:rsid w:val="00D125CA"/>
    <w:rsid w:val="00D12788"/>
    <w:rsid w:val="00D14133"/>
    <w:rsid w:val="00D14FAA"/>
    <w:rsid w:val="00D15AFA"/>
    <w:rsid w:val="00D15B61"/>
    <w:rsid w:val="00D15D25"/>
    <w:rsid w:val="00D17E61"/>
    <w:rsid w:val="00D20BF2"/>
    <w:rsid w:val="00D22931"/>
    <w:rsid w:val="00D23593"/>
    <w:rsid w:val="00D25AA0"/>
    <w:rsid w:val="00D26FCC"/>
    <w:rsid w:val="00D326C0"/>
    <w:rsid w:val="00D34005"/>
    <w:rsid w:val="00D342C0"/>
    <w:rsid w:val="00D35ED5"/>
    <w:rsid w:val="00D405D9"/>
    <w:rsid w:val="00D40838"/>
    <w:rsid w:val="00D43E63"/>
    <w:rsid w:val="00D4792F"/>
    <w:rsid w:val="00D47EB6"/>
    <w:rsid w:val="00D51075"/>
    <w:rsid w:val="00D51B62"/>
    <w:rsid w:val="00D51C91"/>
    <w:rsid w:val="00D51EE9"/>
    <w:rsid w:val="00D526DC"/>
    <w:rsid w:val="00D5290A"/>
    <w:rsid w:val="00D54D28"/>
    <w:rsid w:val="00D56D70"/>
    <w:rsid w:val="00D60268"/>
    <w:rsid w:val="00D604DF"/>
    <w:rsid w:val="00D6070E"/>
    <w:rsid w:val="00D608CF"/>
    <w:rsid w:val="00D62D7B"/>
    <w:rsid w:val="00D63D67"/>
    <w:rsid w:val="00D648CB"/>
    <w:rsid w:val="00D655BB"/>
    <w:rsid w:val="00D65A82"/>
    <w:rsid w:val="00D65FD6"/>
    <w:rsid w:val="00D67F91"/>
    <w:rsid w:val="00D70E7C"/>
    <w:rsid w:val="00D717EB"/>
    <w:rsid w:val="00D73F6D"/>
    <w:rsid w:val="00D7426A"/>
    <w:rsid w:val="00D7498F"/>
    <w:rsid w:val="00D749C0"/>
    <w:rsid w:val="00D759DE"/>
    <w:rsid w:val="00D775FC"/>
    <w:rsid w:val="00D82E43"/>
    <w:rsid w:val="00D83C87"/>
    <w:rsid w:val="00D87C71"/>
    <w:rsid w:val="00D90C3B"/>
    <w:rsid w:val="00D90F03"/>
    <w:rsid w:val="00D9469D"/>
    <w:rsid w:val="00D953F8"/>
    <w:rsid w:val="00D96053"/>
    <w:rsid w:val="00DA0AE4"/>
    <w:rsid w:val="00DA119A"/>
    <w:rsid w:val="00DA1768"/>
    <w:rsid w:val="00DA50B5"/>
    <w:rsid w:val="00DA5F40"/>
    <w:rsid w:val="00DB16E8"/>
    <w:rsid w:val="00DB177A"/>
    <w:rsid w:val="00DB512B"/>
    <w:rsid w:val="00DB6C5F"/>
    <w:rsid w:val="00DC229E"/>
    <w:rsid w:val="00DC3E23"/>
    <w:rsid w:val="00DC60B2"/>
    <w:rsid w:val="00DD267E"/>
    <w:rsid w:val="00DD2E7C"/>
    <w:rsid w:val="00DD2F54"/>
    <w:rsid w:val="00DD4226"/>
    <w:rsid w:val="00DD451F"/>
    <w:rsid w:val="00DD454B"/>
    <w:rsid w:val="00DE0BBB"/>
    <w:rsid w:val="00DE293D"/>
    <w:rsid w:val="00DF0042"/>
    <w:rsid w:val="00DF051B"/>
    <w:rsid w:val="00DF0A89"/>
    <w:rsid w:val="00DF3B59"/>
    <w:rsid w:val="00DF5147"/>
    <w:rsid w:val="00DF75B6"/>
    <w:rsid w:val="00DF7EE1"/>
    <w:rsid w:val="00E023C2"/>
    <w:rsid w:val="00E02603"/>
    <w:rsid w:val="00E02648"/>
    <w:rsid w:val="00E0471F"/>
    <w:rsid w:val="00E04990"/>
    <w:rsid w:val="00E05C17"/>
    <w:rsid w:val="00E0625D"/>
    <w:rsid w:val="00E0692C"/>
    <w:rsid w:val="00E0734E"/>
    <w:rsid w:val="00E076A8"/>
    <w:rsid w:val="00E14502"/>
    <w:rsid w:val="00E16F15"/>
    <w:rsid w:val="00E20B6F"/>
    <w:rsid w:val="00E21122"/>
    <w:rsid w:val="00E21DF8"/>
    <w:rsid w:val="00E22742"/>
    <w:rsid w:val="00E22E00"/>
    <w:rsid w:val="00E23F0C"/>
    <w:rsid w:val="00E26233"/>
    <w:rsid w:val="00E302C4"/>
    <w:rsid w:val="00E31763"/>
    <w:rsid w:val="00E3187F"/>
    <w:rsid w:val="00E3219C"/>
    <w:rsid w:val="00E32972"/>
    <w:rsid w:val="00E32ED0"/>
    <w:rsid w:val="00E42B06"/>
    <w:rsid w:val="00E47373"/>
    <w:rsid w:val="00E50CB6"/>
    <w:rsid w:val="00E5298C"/>
    <w:rsid w:val="00E53686"/>
    <w:rsid w:val="00E558A0"/>
    <w:rsid w:val="00E562C9"/>
    <w:rsid w:val="00E56372"/>
    <w:rsid w:val="00E5658E"/>
    <w:rsid w:val="00E56C5C"/>
    <w:rsid w:val="00E634D8"/>
    <w:rsid w:val="00E67E60"/>
    <w:rsid w:val="00E70F43"/>
    <w:rsid w:val="00E72E29"/>
    <w:rsid w:val="00E741C5"/>
    <w:rsid w:val="00E74BFE"/>
    <w:rsid w:val="00E804FC"/>
    <w:rsid w:val="00E82F2C"/>
    <w:rsid w:val="00E83499"/>
    <w:rsid w:val="00E854A0"/>
    <w:rsid w:val="00E87F3B"/>
    <w:rsid w:val="00E9099F"/>
    <w:rsid w:val="00E91063"/>
    <w:rsid w:val="00E915B9"/>
    <w:rsid w:val="00E91E6F"/>
    <w:rsid w:val="00E93960"/>
    <w:rsid w:val="00E9400F"/>
    <w:rsid w:val="00E9534D"/>
    <w:rsid w:val="00EA0075"/>
    <w:rsid w:val="00EA1015"/>
    <w:rsid w:val="00EA1613"/>
    <w:rsid w:val="00EA1678"/>
    <w:rsid w:val="00EA4666"/>
    <w:rsid w:val="00EA5F57"/>
    <w:rsid w:val="00EA7FFE"/>
    <w:rsid w:val="00EB0FE5"/>
    <w:rsid w:val="00EB299E"/>
    <w:rsid w:val="00EB2BFD"/>
    <w:rsid w:val="00EB2F32"/>
    <w:rsid w:val="00EB3D41"/>
    <w:rsid w:val="00EB4B77"/>
    <w:rsid w:val="00EB6676"/>
    <w:rsid w:val="00EB7DD5"/>
    <w:rsid w:val="00EC1AD2"/>
    <w:rsid w:val="00EC1C9A"/>
    <w:rsid w:val="00EC212A"/>
    <w:rsid w:val="00EC2798"/>
    <w:rsid w:val="00EC2E37"/>
    <w:rsid w:val="00EC3772"/>
    <w:rsid w:val="00EC67AB"/>
    <w:rsid w:val="00EC7350"/>
    <w:rsid w:val="00EC7418"/>
    <w:rsid w:val="00ED0374"/>
    <w:rsid w:val="00ED08E5"/>
    <w:rsid w:val="00ED0BB0"/>
    <w:rsid w:val="00ED3190"/>
    <w:rsid w:val="00ED5228"/>
    <w:rsid w:val="00ED6000"/>
    <w:rsid w:val="00ED6CFD"/>
    <w:rsid w:val="00ED6D53"/>
    <w:rsid w:val="00ED7261"/>
    <w:rsid w:val="00EE1B44"/>
    <w:rsid w:val="00EF26BC"/>
    <w:rsid w:val="00EF2FE4"/>
    <w:rsid w:val="00EF3F30"/>
    <w:rsid w:val="00EF4263"/>
    <w:rsid w:val="00EF4668"/>
    <w:rsid w:val="00EF4C5D"/>
    <w:rsid w:val="00EF5EDE"/>
    <w:rsid w:val="00F023F6"/>
    <w:rsid w:val="00F02B8F"/>
    <w:rsid w:val="00F02E63"/>
    <w:rsid w:val="00F031A6"/>
    <w:rsid w:val="00F03DDD"/>
    <w:rsid w:val="00F042D8"/>
    <w:rsid w:val="00F05715"/>
    <w:rsid w:val="00F05C39"/>
    <w:rsid w:val="00F064AE"/>
    <w:rsid w:val="00F077FF"/>
    <w:rsid w:val="00F14B6B"/>
    <w:rsid w:val="00F15DF5"/>
    <w:rsid w:val="00F160BA"/>
    <w:rsid w:val="00F165BE"/>
    <w:rsid w:val="00F16D7B"/>
    <w:rsid w:val="00F22B2E"/>
    <w:rsid w:val="00F3107B"/>
    <w:rsid w:val="00F3501E"/>
    <w:rsid w:val="00F37F8B"/>
    <w:rsid w:val="00F432F0"/>
    <w:rsid w:val="00F43D4C"/>
    <w:rsid w:val="00F461E6"/>
    <w:rsid w:val="00F4698C"/>
    <w:rsid w:val="00F46AA6"/>
    <w:rsid w:val="00F46CEB"/>
    <w:rsid w:val="00F47281"/>
    <w:rsid w:val="00F50654"/>
    <w:rsid w:val="00F50A66"/>
    <w:rsid w:val="00F516DB"/>
    <w:rsid w:val="00F51CD1"/>
    <w:rsid w:val="00F52A55"/>
    <w:rsid w:val="00F53F5F"/>
    <w:rsid w:val="00F54D4D"/>
    <w:rsid w:val="00F55EE2"/>
    <w:rsid w:val="00F57AAD"/>
    <w:rsid w:val="00F61F7D"/>
    <w:rsid w:val="00F664AB"/>
    <w:rsid w:val="00F6654F"/>
    <w:rsid w:val="00F72374"/>
    <w:rsid w:val="00F73477"/>
    <w:rsid w:val="00F77B4E"/>
    <w:rsid w:val="00F80273"/>
    <w:rsid w:val="00F80361"/>
    <w:rsid w:val="00F8202D"/>
    <w:rsid w:val="00F82721"/>
    <w:rsid w:val="00F82E2F"/>
    <w:rsid w:val="00F8421E"/>
    <w:rsid w:val="00F851F7"/>
    <w:rsid w:val="00F859CC"/>
    <w:rsid w:val="00F876BB"/>
    <w:rsid w:val="00F879CD"/>
    <w:rsid w:val="00F87D26"/>
    <w:rsid w:val="00F90A48"/>
    <w:rsid w:val="00F92DD3"/>
    <w:rsid w:val="00F93ECD"/>
    <w:rsid w:val="00F97540"/>
    <w:rsid w:val="00FA0396"/>
    <w:rsid w:val="00FA2274"/>
    <w:rsid w:val="00FA24E7"/>
    <w:rsid w:val="00FA4612"/>
    <w:rsid w:val="00FA5A3D"/>
    <w:rsid w:val="00FA6364"/>
    <w:rsid w:val="00FA7DD2"/>
    <w:rsid w:val="00FB186D"/>
    <w:rsid w:val="00FB2713"/>
    <w:rsid w:val="00FB271A"/>
    <w:rsid w:val="00FB2B4A"/>
    <w:rsid w:val="00FB3696"/>
    <w:rsid w:val="00FB6F6C"/>
    <w:rsid w:val="00FC014F"/>
    <w:rsid w:val="00FC08FF"/>
    <w:rsid w:val="00FC1547"/>
    <w:rsid w:val="00FC1FE7"/>
    <w:rsid w:val="00FC2665"/>
    <w:rsid w:val="00FC3883"/>
    <w:rsid w:val="00FC57CC"/>
    <w:rsid w:val="00FD089E"/>
    <w:rsid w:val="00FD25C6"/>
    <w:rsid w:val="00FD392D"/>
    <w:rsid w:val="00FD7A19"/>
    <w:rsid w:val="00FE01FB"/>
    <w:rsid w:val="00FE08C7"/>
    <w:rsid w:val="00FE0D6B"/>
    <w:rsid w:val="00FE1E85"/>
    <w:rsid w:val="00FE1F5F"/>
    <w:rsid w:val="00FE2449"/>
    <w:rsid w:val="00FE4BFE"/>
    <w:rsid w:val="00FE4FA2"/>
    <w:rsid w:val="00FE6CB5"/>
    <w:rsid w:val="00FF1DE7"/>
    <w:rsid w:val="00FF533F"/>
    <w:rsid w:val="00FF58A7"/>
    <w:rsid w:val="00FF58AB"/>
    <w:rsid w:val="00FF63C9"/>
    <w:rsid w:val="00FF6BCC"/>
    <w:rsid w:val="00FF766B"/>
    <w:rsid w:val="00FF7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C284"/>
  <w15:chartTrackingRefBased/>
  <w15:docId w15:val="{AC4E9834-04E7-4F9E-A082-E44AA22F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FF533F"/>
    <w:pPr>
      <w:spacing w:after="0" w:line="240" w:lineRule="auto"/>
      <w:jc w:val="left"/>
    </w:pPr>
    <w:rPr>
      <w:rFonts w:ascii="Times New Roman" w:hAnsi="Times New Roman" w:cs="Times New Roman"/>
      <w:kern w:val="0"/>
      <w:sz w:val="24"/>
      <w:szCs w:val="24"/>
      <w:lang w:eastAsia="zh-CN"/>
    </w:rPr>
  </w:style>
  <w:style w:type="paragraph" w:styleId="1">
    <w:name w:val="heading 1"/>
    <w:basedOn w:val="a"/>
    <w:next w:val="a"/>
    <w:link w:val="1Char"/>
    <w:uiPriority w:val="1"/>
    <w:qFormat/>
    <w:rsid w:val="00B933FC"/>
    <w:pPr>
      <w:numPr>
        <w:numId w:val="3"/>
      </w:numPr>
      <w:tabs>
        <w:tab w:val="left" w:pos="567"/>
      </w:tabs>
      <w:kinsoku w:val="0"/>
      <w:overflowPunct w:val="0"/>
      <w:spacing w:before="600" w:after="320"/>
      <w:ind w:left="567" w:hangingChars="236" w:hanging="567"/>
      <w:outlineLvl w:val="0"/>
    </w:pPr>
    <w:rPr>
      <w:b/>
      <w:bCs/>
    </w:rPr>
  </w:style>
  <w:style w:type="paragraph" w:styleId="2">
    <w:name w:val="heading 2"/>
    <w:basedOn w:val="a"/>
    <w:next w:val="a"/>
    <w:link w:val="2Char"/>
    <w:uiPriority w:val="1"/>
    <w:qFormat/>
    <w:rsid w:val="00B933FC"/>
    <w:pPr>
      <w:numPr>
        <w:ilvl w:val="1"/>
        <w:numId w:val="3"/>
      </w:numPr>
      <w:tabs>
        <w:tab w:val="left" w:pos="567"/>
      </w:tabs>
      <w:kinsoku w:val="0"/>
      <w:overflowPunct w:val="0"/>
      <w:spacing w:before="600" w:after="320"/>
      <w:jc w:val="both"/>
      <w:outlineLvl w:val="1"/>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933FC"/>
    <w:rPr>
      <w:rFonts w:ascii="Times New Roman" w:hAnsi="Times New Roman" w:cs="Times New Roman"/>
      <w:b/>
      <w:bCs/>
      <w:kern w:val="0"/>
      <w:sz w:val="24"/>
      <w:szCs w:val="24"/>
      <w:lang w:eastAsia="zh-CN"/>
    </w:rPr>
  </w:style>
  <w:style w:type="character" w:customStyle="1" w:styleId="2Char">
    <w:name w:val="제목 2 Char"/>
    <w:basedOn w:val="a0"/>
    <w:link w:val="2"/>
    <w:uiPriority w:val="1"/>
    <w:rsid w:val="00B933FC"/>
    <w:rPr>
      <w:rFonts w:ascii="Times New Roman" w:hAnsi="Times New Roman" w:cs="Times New Roman"/>
      <w:b/>
      <w:bCs/>
      <w:kern w:val="0"/>
      <w:szCs w:val="20"/>
      <w:lang w:eastAsia="zh-CN"/>
    </w:rPr>
  </w:style>
  <w:style w:type="paragraph" w:styleId="a3">
    <w:name w:val="List Paragraph"/>
    <w:basedOn w:val="a"/>
    <w:uiPriority w:val="1"/>
    <w:qFormat/>
    <w:rsid w:val="00B933FC"/>
  </w:style>
  <w:style w:type="paragraph" w:styleId="a4">
    <w:name w:val="Body Text"/>
    <w:basedOn w:val="a"/>
    <w:link w:val="Char"/>
    <w:uiPriority w:val="1"/>
    <w:qFormat/>
    <w:rsid w:val="00B933FC"/>
    <w:pPr>
      <w:kinsoku w:val="0"/>
      <w:overflowPunct w:val="0"/>
      <w:spacing w:line="257" w:lineRule="auto"/>
      <w:jc w:val="both"/>
    </w:pPr>
    <w:rPr>
      <w:spacing w:val="-1"/>
      <w:sz w:val="20"/>
      <w:szCs w:val="20"/>
    </w:rPr>
  </w:style>
  <w:style w:type="character" w:customStyle="1" w:styleId="Char">
    <w:name w:val="본문 Char"/>
    <w:basedOn w:val="a0"/>
    <w:link w:val="a4"/>
    <w:uiPriority w:val="1"/>
    <w:rsid w:val="00B933FC"/>
    <w:rPr>
      <w:rFonts w:ascii="Times New Roman" w:hAnsi="Times New Roman" w:cs="Times New Roman"/>
      <w:spacing w:val="-1"/>
      <w:kern w:val="0"/>
      <w:szCs w:val="20"/>
      <w:lang w:eastAsia="zh-CN"/>
    </w:rPr>
  </w:style>
  <w:style w:type="paragraph" w:customStyle="1" w:styleId="TableParagraph">
    <w:name w:val="Table Paragraph"/>
    <w:basedOn w:val="a"/>
    <w:uiPriority w:val="1"/>
    <w:qFormat/>
    <w:rsid w:val="00B933FC"/>
  </w:style>
  <w:style w:type="paragraph" w:styleId="a5">
    <w:name w:val="header"/>
    <w:basedOn w:val="a"/>
    <w:link w:val="Char0"/>
    <w:uiPriority w:val="99"/>
    <w:unhideWhenUsed/>
    <w:rsid w:val="00B933FC"/>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5"/>
    <w:uiPriority w:val="99"/>
    <w:rsid w:val="00B933FC"/>
    <w:rPr>
      <w:rFonts w:ascii="Times New Roman" w:hAnsi="Times New Roman" w:cs="Times New Roman"/>
      <w:kern w:val="0"/>
      <w:sz w:val="18"/>
      <w:szCs w:val="18"/>
      <w:lang w:eastAsia="zh-CN"/>
    </w:rPr>
  </w:style>
  <w:style w:type="paragraph" w:styleId="a6">
    <w:name w:val="footer"/>
    <w:basedOn w:val="a"/>
    <w:link w:val="Char1"/>
    <w:uiPriority w:val="99"/>
    <w:unhideWhenUsed/>
    <w:rsid w:val="00B933FC"/>
    <w:pPr>
      <w:tabs>
        <w:tab w:val="center" w:pos="4153"/>
        <w:tab w:val="right" w:pos="8306"/>
      </w:tabs>
      <w:snapToGrid w:val="0"/>
    </w:pPr>
    <w:rPr>
      <w:sz w:val="18"/>
      <w:szCs w:val="18"/>
    </w:rPr>
  </w:style>
  <w:style w:type="character" w:customStyle="1" w:styleId="Char1">
    <w:name w:val="바닥글 Char"/>
    <w:basedOn w:val="a0"/>
    <w:link w:val="a6"/>
    <w:uiPriority w:val="99"/>
    <w:rsid w:val="00B933FC"/>
    <w:rPr>
      <w:rFonts w:ascii="Times New Roman" w:hAnsi="Times New Roman" w:cs="Times New Roman"/>
      <w:kern w:val="0"/>
      <w:sz w:val="18"/>
      <w:szCs w:val="18"/>
      <w:lang w:eastAsia="zh-CN"/>
    </w:rPr>
  </w:style>
  <w:style w:type="paragraph" w:customStyle="1" w:styleId="Tabletitle">
    <w:name w:val="Table title"/>
    <w:basedOn w:val="a"/>
    <w:link w:val="TabletitleChar"/>
    <w:uiPriority w:val="1"/>
    <w:qFormat/>
    <w:rsid w:val="00B933FC"/>
    <w:pPr>
      <w:keepNext/>
      <w:keepLines/>
      <w:widowControl w:val="0"/>
      <w:autoSpaceDE w:val="0"/>
      <w:autoSpaceDN w:val="0"/>
      <w:adjustRightInd w:val="0"/>
      <w:spacing w:before="240" w:after="120" w:line="200" w:lineRule="atLeast"/>
    </w:pPr>
    <w:rPr>
      <w:rFonts w:eastAsia="SimSun"/>
      <w:sz w:val="17"/>
    </w:rPr>
  </w:style>
  <w:style w:type="character" w:customStyle="1" w:styleId="TabletitleChar">
    <w:name w:val="Table title Char"/>
    <w:basedOn w:val="a0"/>
    <w:link w:val="Tabletitle"/>
    <w:uiPriority w:val="1"/>
    <w:locked/>
    <w:rsid w:val="00B933FC"/>
    <w:rPr>
      <w:rFonts w:ascii="Times New Roman" w:eastAsia="SimSun" w:hAnsi="Times New Roman" w:cs="Times New Roman"/>
      <w:kern w:val="0"/>
      <w:sz w:val="17"/>
      <w:szCs w:val="24"/>
      <w:lang w:eastAsia="zh-CN"/>
    </w:rPr>
  </w:style>
  <w:style w:type="paragraph" w:customStyle="1" w:styleId="table">
    <w:name w:val="table"/>
    <w:basedOn w:val="a"/>
    <w:link w:val="tableChar"/>
    <w:rsid w:val="00B933FC"/>
    <w:pPr>
      <w:widowControl w:val="0"/>
      <w:autoSpaceDE w:val="0"/>
      <w:autoSpaceDN w:val="0"/>
      <w:adjustRightInd w:val="0"/>
      <w:spacing w:before="60" w:line="200" w:lineRule="atLeast"/>
    </w:pPr>
    <w:rPr>
      <w:rFonts w:eastAsia="SimSun"/>
      <w:sz w:val="17"/>
      <w:szCs w:val="18"/>
    </w:rPr>
  </w:style>
  <w:style w:type="character" w:customStyle="1" w:styleId="tableChar">
    <w:name w:val="table Char"/>
    <w:link w:val="table"/>
    <w:locked/>
    <w:rsid w:val="00B933FC"/>
    <w:rPr>
      <w:rFonts w:ascii="Times New Roman" w:eastAsia="SimSun" w:hAnsi="Times New Roman" w:cs="Times New Roman"/>
      <w:kern w:val="0"/>
      <w:sz w:val="17"/>
      <w:szCs w:val="18"/>
      <w:lang w:eastAsia="zh-CN"/>
    </w:rPr>
  </w:style>
  <w:style w:type="paragraph" w:customStyle="1" w:styleId="equation">
    <w:name w:val="equation"/>
    <w:basedOn w:val="a"/>
    <w:next w:val="a"/>
    <w:rsid w:val="00B933FC"/>
    <w:pPr>
      <w:tabs>
        <w:tab w:val="center" w:pos="3204"/>
        <w:tab w:val="right" w:pos="6634"/>
      </w:tabs>
      <w:overflowPunct w:val="0"/>
      <w:autoSpaceDE w:val="0"/>
      <w:autoSpaceDN w:val="0"/>
      <w:adjustRightInd w:val="0"/>
      <w:spacing w:before="240" w:after="240" w:line="240" w:lineRule="atLeast"/>
      <w:textAlignment w:val="baseline"/>
    </w:pPr>
    <w:rPr>
      <w:rFonts w:ascii="Times" w:hAnsi="Times"/>
      <w:sz w:val="20"/>
      <w:szCs w:val="20"/>
      <w:lang w:eastAsia="de-DE"/>
    </w:rPr>
  </w:style>
  <w:style w:type="character" w:styleId="a7">
    <w:name w:val="Hyperlink"/>
    <w:basedOn w:val="a0"/>
    <w:uiPriority w:val="99"/>
    <w:unhideWhenUsed/>
    <w:rsid w:val="00B933FC"/>
    <w:rPr>
      <w:color w:val="0000FF" w:themeColor="hyperlink"/>
      <w:u w:val="single"/>
    </w:rPr>
  </w:style>
  <w:style w:type="paragraph" w:styleId="a8">
    <w:name w:val="Normal (Web)"/>
    <w:basedOn w:val="a"/>
    <w:uiPriority w:val="99"/>
    <w:semiHidden/>
    <w:unhideWhenUsed/>
    <w:rsid w:val="00E02603"/>
  </w:style>
  <w:style w:type="character" w:styleId="a9">
    <w:name w:val="Unresolved Mention"/>
    <w:basedOn w:val="a0"/>
    <w:uiPriority w:val="99"/>
    <w:semiHidden/>
    <w:unhideWhenUsed/>
    <w:rsid w:val="00817A6B"/>
    <w:rPr>
      <w:color w:val="605E5C"/>
      <w:shd w:val="clear" w:color="auto" w:fill="E1DFDD"/>
    </w:rPr>
  </w:style>
  <w:style w:type="paragraph" w:styleId="aa">
    <w:name w:val="caption"/>
    <w:basedOn w:val="a"/>
    <w:next w:val="a"/>
    <w:uiPriority w:val="35"/>
    <w:unhideWhenUsed/>
    <w:qFormat/>
    <w:rsid w:val="005074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522125">
      <w:bodyDiv w:val="1"/>
      <w:marLeft w:val="0"/>
      <w:marRight w:val="0"/>
      <w:marTop w:val="0"/>
      <w:marBottom w:val="0"/>
      <w:divBdr>
        <w:top w:val="none" w:sz="0" w:space="0" w:color="auto"/>
        <w:left w:val="none" w:sz="0" w:space="0" w:color="auto"/>
        <w:bottom w:val="none" w:sz="0" w:space="0" w:color="auto"/>
        <w:right w:val="none" w:sz="0" w:space="0" w:color="auto"/>
      </w:divBdr>
    </w:div>
    <w:div w:id="619798865">
      <w:bodyDiv w:val="1"/>
      <w:marLeft w:val="0"/>
      <w:marRight w:val="0"/>
      <w:marTop w:val="0"/>
      <w:marBottom w:val="0"/>
      <w:divBdr>
        <w:top w:val="none" w:sz="0" w:space="0" w:color="auto"/>
        <w:left w:val="none" w:sz="0" w:space="0" w:color="auto"/>
        <w:bottom w:val="none" w:sz="0" w:space="0" w:color="auto"/>
        <w:right w:val="none" w:sz="0" w:space="0" w:color="auto"/>
      </w:divBdr>
    </w:div>
    <w:div w:id="674190694">
      <w:bodyDiv w:val="1"/>
      <w:marLeft w:val="0"/>
      <w:marRight w:val="0"/>
      <w:marTop w:val="0"/>
      <w:marBottom w:val="0"/>
      <w:divBdr>
        <w:top w:val="none" w:sz="0" w:space="0" w:color="auto"/>
        <w:left w:val="none" w:sz="0" w:space="0" w:color="auto"/>
        <w:bottom w:val="none" w:sz="0" w:space="0" w:color="auto"/>
        <w:right w:val="none" w:sz="0" w:space="0" w:color="auto"/>
      </w:divBdr>
    </w:div>
    <w:div w:id="821431908">
      <w:bodyDiv w:val="1"/>
      <w:marLeft w:val="0"/>
      <w:marRight w:val="0"/>
      <w:marTop w:val="0"/>
      <w:marBottom w:val="0"/>
      <w:divBdr>
        <w:top w:val="none" w:sz="0" w:space="0" w:color="auto"/>
        <w:left w:val="none" w:sz="0" w:space="0" w:color="auto"/>
        <w:bottom w:val="none" w:sz="0" w:space="0" w:color="auto"/>
        <w:right w:val="none" w:sz="0" w:space="0" w:color="auto"/>
      </w:divBdr>
    </w:div>
    <w:div w:id="994182134">
      <w:bodyDiv w:val="1"/>
      <w:marLeft w:val="0"/>
      <w:marRight w:val="0"/>
      <w:marTop w:val="0"/>
      <w:marBottom w:val="0"/>
      <w:divBdr>
        <w:top w:val="none" w:sz="0" w:space="0" w:color="auto"/>
        <w:left w:val="none" w:sz="0" w:space="0" w:color="auto"/>
        <w:bottom w:val="none" w:sz="0" w:space="0" w:color="auto"/>
        <w:right w:val="none" w:sz="0" w:space="0" w:color="auto"/>
      </w:divBdr>
    </w:div>
    <w:div w:id="1315111198">
      <w:bodyDiv w:val="1"/>
      <w:marLeft w:val="0"/>
      <w:marRight w:val="0"/>
      <w:marTop w:val="0"/>
      <w:marBottom w:val="0"/>
      <w:divBdr>
        <w:top w:val="none" w:sz="0" w:space="0" w:color="auto"/>
        <w:left w:val="none" w:sz="0" w:space="0" w:color="auto"/>
        <w:bottom w:val="none" w:sz="0" w:space="0" w:color="auto"/>
        <w:right w:val="none" w:sz="0" w:space="0" w:color="auto"/>
      </w:divBdr>
    </w:div>
    <w:div w:id="13933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bile-os-dku-cis-ms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3792C-2F2C-4C9B-A422-0CA9643C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2992</TotalTime>
  <Pages>1</Pages>
  <Words>2264</Words>
  <Characters>12909</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CHANGYOON</dc:creator>
  <cp:keywords/>
  <dc:description/>
  <cp:lastModifiedBy>DKU</cp:lastModifiedBy>
  <cp:revision>1387</cp:revision>
  <cp:lastPrinted>2022-09-08T06:39:00Z</cp:lastPrinted>
  <dcterms:created xsi:type="dcterms:W3CDTF">2022-07-15T18:32:00Z</dcterms:created>
  <dcterms:modified xsi:type="dcterms:W3CDTF">2022-09-08T06:39:00Z</dcterms:modified>
</cp:coreProperties>
</file>