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7EA" w:rsidRDefault="004835AD" w:rsidP="004835AD">
      <w:pPr>
        <w:jc w:val="center"/>
        <w:rPr>
          <w:b/>
          <w:sz w:val="52"/>
          <w:szCs w:val="52"/>
        </w:rPr>
      </w:pPr>
      <w:r w:rsidRPr="004835AD">
        <w:rPr>
          <w:rFonts w:hint="eastAsia"/>
          <w:b/>
          <w:sz w:val="52"/>
          <w:szCs w:val="52"/>
        </w:rPr>
        <w:t>H5</w:t>
      </w:r>
      <w:r w:rsidRPr="004835AD">
        <w:rPr>
          <w:rFonts w:hint="eastAsia"/>
          <w:b/>
          <w:sz w:val="52"/>
          <w:szCs w:val="52"/>
        </w:rPr>
        <w:t>苏州</w:t>
      </w:r>
      <w:r w:rsidR="00830DC1">
        <w:rPr>
          <w:rFonts w:hint="eastAsia"/>
          <w:b/>
          <w:sz w:val="52"/>
          <w:szCs w:val="52"/>
        </w:rPr>
        <w:t>百搭</w:t>
      </w:r>
      <w:r w:rsidRPr="004835AD">
        <w:rPr>
          <w:rFonts w:hint="eastAsia"/>
          <w:b/>
          <w:sz w:val="52"/>
          <w:szCs w:val="52"/>
        </w:rPr>
        <w:t>麻将</w:t>
      </w:r>
      <w:r>
        <w:rPr>
          <w:rFonts w:hint="eastAsia"/>
          <w:b/>
          <w:sz w:val="52"/>
          <w:szCs w:val="52"/>
        </w:rPr>
        <w:t>详细计划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956856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8E507F" w:rsidRDefault="008E507F">
          <w:pPr>
            <w:pStyle w:val="TOC"/>
          </w:pPr>
          <w:r>
            <w:rPr>
              <w:lang w:val="zh-CN"/>
            </w:rPr>
            <w:t>目录</w:t>
          </w:r>
        </w:p>
        <w:p w:rsidR="00EC49D7" w:rsidRDefault="004D0C5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8E507F">
            <w:instrText xml:space="preserve"> TOC \o "1-3" \h \z \u </w:instrText>
          </w:r>
          <w:r>
            <w:fldChar w:fldCharType="separate"/>
          </w:r>
          <w:hyperlink w:anchor="_Toc475708194" w:history="1">
            <w:r w:rsidR="00EC49D7" w:rsidRPr="00352275">
              <w:rPr>
                <w:rStyle w:val="a9"/>
                <w:rFonts w:hint="eastAsia"/>
                <w:noProof/>
              </w:rPr>
              <w:t>一、</w:t>
            </w:r>
            <w:r w:rsidR="00EC49D7">
              <w:rPr>
                <w:noProof/>
              </w:rPr>
              <w:tab/>
            </w:r>
            <w:r w:rsidR="00EC49D7" w:rsidRPr="00352275">
              <w:rPr>
                <w:rStyle w:val="a9"/>
                <w:rFonts w:hint="eastAsia"/>
                <w:noProof/>
              </w:rPr>
              <w:t>产品研发计划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5708195" w:history="1">
            <w:r w:rsidR="00EC49D7" w:rsidRPr="00352275">
              <w:rPr>
                <w:rStyle w:val="a9"/>
                <w:rFonts w:hint="eastAsia"/>
                <w:noProof/>
              </w:rPr>
              <w:t>二、</w:t>
            </w:r>
            <w:r w:rsidR="00EC49D7">
              <w:rPr>
                <w:noProof/>
              </w:rPr>
              <w:tab/>
            </w:r>
            <w:r w:rsidR="00EC49D7" w:rsidRPr="00352275">
              <w:rPr>
                <w:rStyle w:val="a9"/>
                <w:rFonts w:hint="eastAsia"/>
                <w:noProof/>
              </w:rPr>
              <w:t>产品内容定义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196" w:history="1">
            <w:r w:rsidR="00EC49D7" w:rsidRPr="00352275">
              <w:rPr>
                <w:rStyle w:val="a9"/>
                <w:noProof/>
              </w:rPr>
              <w:t>2.1</w:t>
            </w:r>
            <w:r w:rsidR="00EC49D7" w:rsidRPr="00352275">
              <w:rPr>
                <w:rStyle w:val="a9"/>
                <w:rFonts w:hint="eastAsia"/>
                <w:noProof/>
              </w:rPr>
              <w:t>账号登陆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197" w:history="1">
            <w:r w:rsidR="00EC49D7" w:rsidRPr="00352275">
              <w:rPr>
                <w:rStyle w:val="a9"/>
                <w:noProof/>
              </w:rPr>
              <w:t xml:space="preserve">2.2 </w:t>
            </w:r>
            <w:r w:rsidR="00EC49D7" w:rsidRPr="00352275">
              <w:rPr>
                <w:rStyle w:val="a9"/>
                <w:rFonts w:hint="eastAsia"/>
                <w:noProof/>
              </w:rPr>
              <w:t>用户属性定义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198" w:history="1">
            <w:r w:rsidR="00EC49D7" w:rsidRPr="00352275">
              <w:rPr>
                <w:rStyle w:val="a9"/>
                <w:noProof/>
              </w:rPr>
              <w:t xml:space="preserve">2.3 </w:t>
            </w:r>
            <w:r w:rsidR="00EC49D7" w:rsidRPr="00352275">
              <w:rPr>
                <w:rStyle w:val="a9"/>
                <w:rFonts w:hint="eastAsia"/>
                <w:noProof/>
              </w:rPr>
              <w:t>大厅介绍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199" w:history="1">
            <w:r w:rsidR="00EC49D7" w:rsidRPr="00352275">
              <w:rPr>
                <w:rStyle w:val="a9"/>
                <w:noProof/>
              </w:rPr>
              <w:t xml:space="preserve">2.4 </w:t>
            </w:r>
            <w:r w:rsidR="00EC49D7" w:rsidRPr="00352275">
              <w:rPr>
                <w:rStyle w:val="a9"/>
                <w:rFonts w:hint="eastAsia"/>
                <w:noProof/>
              </w:rPr>
              <w:t>规则介绍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00" w:history="1">
            <w:r w:rsidR="00EC49D7" w:rsidRPr="00352275">
              <w:rPr>
                <w:rStyle w:val="a9"/>
                <w:noProof/>
              </w:rPr>
              <w:t xml:space="preserve">2.5 </w:t>
            </w:r>
            <w:r w:rsidR="00EC49D7" w:rsidRPr="00352275">
              <w:rPr>
                <w:rStyle w:val="a9"/>
                <w:rFonts w:hint="eastAsia"/>
                <w:noProof/>
              </w:rPr>
              <w:t>设置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01" w:history="1">
            <w:r w:rsidR="00EC49D7" w:rsidRPr="00352275">
              <w:rPr>
                <w:rStyle w:val="a9"/>
                <w:noProof/>
              </w:rPr>
              <w:t xml:space="preserve">2.6 </w:t>
            </w:r>
            <w:r w:rsidR="00EC49D7" w:rsidRPr="00352275">
              <w:rPr>
                <w:rStyle w:val="a9"/>
                <w:rFonts w:hint="eastAsia"/>
                <w:noProof/>
              </w:rPr>
              <w:t>加入房间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02" w:history="1">
            <w:r w:rsidR="00EC49D7" w:rsidRPr="00352275">
              <w:rPr>
                <w:rStyle w:val="a9"/>
                <w:noProof/>
              </w:rPr>
              <w:t xml:space="preserve">2.7 </w:t>
            </w:r>
            <w:r w:rsidR="00EC49D7" w:rsidRPr="00352275">
              <w:rPr>
                <w:rStyle w:val="a9"/>
                <w:rFonts w:hint="eastAsia"/>
                <w:noProof/>
              </w:rPr>
              <w:t>创建房间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03" w:history="1">
            <w:r w:rsidR="00EC49D7" w:rsidRPr="00352275">
              <w:rPr>
                <w:rStyle w:val="a9"/>
                <w:noProof/>
              </w:rPr>
              <w:t xml:space="preserve">2.8 </w:t>
            </w:r>
            <w:r w:rsidR="00EC49D7" w:rsidRPr="00352275">
              <w:rPr>
                <w:rStyle w:val="a9"/>
                <w:rFonts w:hint="eastAsia"/>
                <w:noProof/>
              </w:rPr>
              <w:t>战绩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04" w:history="1">
            <w:r w:rsidR="00EC49D7" w:rsidRPr="00352275">
              <w:rPr>
                <w:rStyle w:val="a9"/>
                <w:noProof/>
              </w:rPr>
              <w:t xml:space="preserve">2.9 </w:t>
            </w:r>
            <w:r w:rsidR="00EC49D7" w:rsidRPr="00352275">
              <w:rPr>
                <w:rStyle w:val="a9"/>
                <w:rFonts w:hint="eastAsia"/>
                <w:noProof/>
              </w:rPr>
              <w:t>反馈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05" w:history="1">
            <w:r w:rsidR="00EC49D7" w:rsidRPr="00352275">
              <w:rPr>
                <w:rStyle w:val="a9"/>
                <w:noProof/>
              </w:rPr>
              <w:t xml:space="preserve">2.10 </w:t>
            </w:r>
            <w:r w:rsidR="00EC49D7" w:rsidRPr="00352275">
              <w:rPr>
                <w:rStyle w:val="a9"/>
                <w:rFonts w:hint="eastAsia"/>
                <w:noProof/>
              </w:rPr>
              <w:t>房卡购买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5708206" w:history="1">
            <w:r w:rsidR="00EC49D7" w:rsidRPr="00352275">
              <w:rPr>
                <w:rStyle w:val="a9"/>
                <w:rFonts w:hint="eastAsia"/>
                <w:noProof/>
              </w:rPr>
              <w:t>三、</w:t>
            </w:r>
            <w:r w:rsidR="00EC49D7">
              <w:rPr>
                <w:noProof/>
              </w:rPr>
              <w:tab/>
            </w:r>
            <w:r w:rsidR="00EC49D7" w:rsidRPr="00352275">
              <w:rPr>
                <w:rStyle w:val="a9"/>
                <w:rFonts w:hint="eastAsia"/>
                <w:noProof/>
              </w:rPr>
              <w:t>房间条件类型定义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07" w:history="1">
            <w:r w:rsidR="00EC49D7" w:rsidRPr="00352275">
              <w:rPr>
                <w:rStyle w:val="a9"/>
                <w:noProof/>
              </w:rPr>
              <w:t xml:space="preserve">3.1 </w:t>
            </w:r>
            <w:r w:rsidR="00EC49D7" w:rsidRPr="00352275">
              <w:rPr>
                <w:rStyle w:val="a9"/>
                <w:rFonts w:hint="eastAsia"/>
                <w:noProof/>
              </w:rPr>
              <w:t>推倒胡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08" w:history="1">
            <w:r w:rsidR="00EC49D7" w:rsidRPr="00352275">
              <w:rPr>
                <w:rStyle w:val="a9"/>
                <w:noProof/>
              </w:rPr>
              <w:t xml:space="preserve">3.2 </w:t>
            </w:r>
            <w:r w:rsidR="00EC49D7" w:rsidRPr="00352275">
              <w:rPr>
                <w:rStyle w:val="a9"/>
                <w:rFonts w:hint="eastAsia"/>
                <w:noProof/>
              </w:rPr>
              <w:t>翻百搭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09" w:history="1">
            <w:r w:rsidR="00EC49D7" w:rsidRPr="00352275">
              <w:rPr>
                <w:rStyle w:val="a9"/>
                <w:noProof/>
              </w:rPr>
              <w:t xml:space="preserve">3.3 </w:t>
            </w:r>
            <w:r w:rsidR="00EC49D7" w:rsidRPr="00352275">
              <w:rPr>
                <w:rStyle w:val="a9"/>
                <w:rFonts w:hint="eastAsia"/>
                <w:noProof/>
              </w:rPr>
              <w:t>定百搭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10" w:history="1">
            <w:r w:rsidR="00EC49D7" w:rsidRPr="00352275">
              <w:rPr>
                <w:rStyle w:val="a9"/>
                <w:noProof/>
              </w:rPr>
              <w:t xml:space="preserve">3.4 </w:t>
            </w:r>
            <w:r w:rsidR="00EC49D7" w:rsidRPr="00352275">
              <w:rPr>
                <w:rStyle w:val="a9"/>
                <w:rFonts w:hint="eastAsia"/>
                <w:noProof/>
              </w:rPr>
              <w:t>翻倍计算方式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11" w:history="1">
            <w:r w:rsidR="00EC49D7" w:rsidRPr="00352275">
              <w:rPr>
                <w:rStyle w:val="a9"/>
                <w:noProof/>
              </w:rPr>
              <w:t xml:space="preserve">3.5 </w:t>
            </w:r>
            <w:r w:rsidR="00EC49D7" w:rsidRPr="00352275">
              <w:rPr>
                <w:rStyle w:val="a9"/>
                <w:rFonts w:hint="eastAsia"/>
                <w:noProof/>
              </w:rPr>
              <w:t>计分规则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12" w:history="1">
            <w:r w:rsidR="00EC49D7" w:rsidRPr="00352275">
              <w:rPr>
                <w:rStyle w:val="a9"/>
                <w:noProof/>
              </w:rPr>
              <w:t xml:space="preserve">3.6 </w:t>
            </w:r>
            <w:r w:rsidR="00EC49D7" w:rsidRPr="00352275">
              <w:rPr>
                <w:rStyle w:val="a9"/>
                <w:rFonts w:hint="eastAsia"/>
                <w:noProof/>
              </w:rPr>
              <w:t>飘分规则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5708213" w:history="1">
            <w:r w:rsidR="00EC49D7" w:rsidRPr="00352275">
              <w:rPr>
                <w:rStyle w:val="a9"/>
                <w:rFonts w:hint="eastAsia"/>
                <w:noProof/>
              </w:rPr>
              <w:t>四、</w:t>
            </w:r>
            <w:r w:rsidR="00EC49D7">
              <w:rPr>
                <w:noProof/>
              </w:rPr>
              <w:tab/>
            </w:r>
            <w:r w:rsidR="00EC49D7" w:rsidRPr="00352275">
              <w:rPr>
                <w:rStyle w:val="a9"/>
                <w:rFonts w:hint="eastAsia"/>
                <w:noProof/>
              </w:rPr>
              <w:t>游戏流程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14" w:history="1">
            <w:r w:rsidR="00EC49D7" w:rsidRPr="00352275">
              <w:rPr>
                <w:rStyle w:val="a9"/>
                <w:noProof/>
              </w:rPr>
              <w:t xml:space="preserve">4.1 </w:t>
            </w:r>
            <w:r w:rsidR="00EC49D7" w:rsidRPr="00352275">
              <w:rPr>
                <w:rStyle w:val="a9"/>
                <w:rFonts w:hint="eastAsia"/>
                <w:noProof/>
              </w:rPr>
              <w:t>对局开始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15" w:history="1">
            <w:r w:rsidR="00EC49D7" w:rsidRPr="00352275">
              <w:rPr>
                <w:rStyle w:val="a9"/>
                <w:noProof/>
              </w:rPr>
              <w:t xml:space="preserve">4.2 </w:t>
            </w:r>
            <w:r w:rsidR="00EC49D7" w:rsidRPr="00352275">
              <w:rPr>
                <w:rStyle w:val="a9"/>
                <w:rFonts w:hint="eastAsia"/>
                <w:noProof/>
              </w:rPr>
              <w:t>确定庄家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16" w:history="1">
            <w:r w:rsidR="00EC49D7" w:rsidRPr="00352275">
              <w:rPr>
                <w:rStyle w:val="a9"/>
                <w:noProof/>
              </w:rPr>
              <w:t xml:space="preserve">4.3 </w:t>
            </w:r>
            <w:r w:rsidR="00EC49D7" w:rsidRPr="00352275">
              <w:rPr>
                <w:rStyle w:val="a9"/>
                <w:rFonts w:hint="eastAsia"/>
                <w:noProof/>
              </w:rPr>
              <w:t>飘分选择（不带飘跳过）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17" w:history="1">
            <w:r w:rsidR="00EC49D7" w:rsidRPr="00352275">
              <w:rPr>
                <w:rStyle w:val="a9"/>
                <w:noProof/>
              </w:rPr>
              <w:t xml:space="preserve">4.4 </w:t>
            </w:r>
            <w:r w:rsidR="00EC49D7" w:rsidRPr="00352275">
              <w:rPr>
                <w:rStyle w:val="a9"/>
                <w:rFonts w:hint="eastAsia"/>
                <w:noProof/>
              </w:rPr>
              <w:t>开始抓牌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18" w:history="1">
            <w:r w:rsidR="00EC49D7" w:rsidRPr="00352275">
              <w:rPr>
                <w:rStyle w:val="a9"/>
                <w:noProof/>
              </w:rPr>
              <w:t xml:space="preserve">4.5 </w:t>
            </w:r>
            <w:r w:rsidR="00EC49D7" w:rsidRPr="00352275">
              <w:rPr>
                <w:rStyle w:val="a9"/>
                <w:rFonts w:hint="eastAsia"/>
                <w:noProof/>
              </w:rPr>
              <w:t>对局开始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19" w:history="1">
            <w:r w:rsidR="00EC49D7" w:rsidRPr="00352275">
              <w:rPr>
                <w:rStyle w:val="a9"/>
                <w:noProof/>
              </w:rPr>
              <w:t xml:space="preserve">4.6 </w:t>
            </w:r>
            <w:r w:rsidR="00EC49D7" w:rsidRPr="00352275">
              <w:rPr>
                <w:rStyle w:val="a9"/>
                <w:rFonts w:hint="eastAsia"/>
                <w:noProof/>
              </w:rPr>
              <w:t>结算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20" w:history="1">
            <w:r w:rsidR="00EC49D7" w:rsidRPr="00352275">
              <w:rPr>
                <w:rStyle w:val="a9"/>
                <w:noProof/>
              </w:rPr>
              <w:t xml:space="preserve">4.6 </w:t>
            </w:r>
            <w:r w:rsidR="00EC49D7" w:rsidRPr="00352275">
              <w:rPr>
                <w:rStyle w:val="a9"/>
                <w:rFonts w:hint="eastAsia"/>
                <w:noProof/>
              </w:rPr>
              <w:t>游戏特殊情况处理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21" w:history="1">
            <w:r w:rsidR="00EC49D7" w:rsidRPr="00352275">
              <w:rPr>
                <w:rStyle w:val="a9"/>
                <w:noProof/>
              </w:rPr>
              <w:t xml:space="preserve">4.7 </w:t>
            </w:r>
            <w:r w:rsidR="00EC49D7" w:rsidRPr="00352275">
              <w:rPr>
                <w:rStyle w:val="a9"/>
                <w:rFonts w:hint="eastAsia"/>
                <w:noProof/>
              </w:rPr>
              <w:t>特殊情况处理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5708222" w:history="1">
            <w:r w:rsidR="00EC49D7" w:rsidRPr="00352275">
              <w:rPr>
                <w:rStyle w:val="a9"/>
                <w:rFonts w:hint="eastAsia"/>
                <w:noProof/>
              </w:rPr>
              <w:t>五、</w:t>
            </w:r>
            <w:r w:rsidR="00EC49D7">
              <w:rPr>
                <w:noProof/>
              </w:rPr>
              <w:tab/>
            </w:r>
            <w:r w:rsidR="00EC49D7" w:rsidRPr="00352275">
              <w:rPr>
                <w:rStyle w:val="a9"/>
                <w:rFonts w:hint="eastAsia"/>
                <w:noProof/>
              </w:rPr>
              <w:t>开发期安排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23" w:history="1">
            <w:r w:rsidR="00EC49D7" w:rsidRPr="00352275">
              <w:rPr>
                <w:rStyle w:val="a9"/>
                <w:noProof/>
              </w:rPr>
              <w:t xml:space="preserve">5.1 </w:t>
            </w:r>
            <w:r w:rsidR="00EC49D7" w:rsidRPr="00352275">
              <w:rPr>
                <w:rStyle w:val="a9"/>
                <w:rFonts w:hint="eastAsia"/>
                <w:noProof/>
              </w:rPr>
              <w:t>开发前期规划（准备期，计划开始实施后一周内解决）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5708224" w:history="1">
            <w:r w:rsidR="00EC49D7" w:rsidRPr="00352275">
              <w:rPr>
                <w:rStyle w:val="a9"/>
                <w:noProof/>
              </w:rPr>
              <w:t>5.2</w:t>
            </w:r>
            <w:r w:rsidR="00EC49D7">
              <w:rPr>
                <w:noProof/>
              </w:rPr>
              <w:tab/>
            </w:r>
            <w:r w:rsidR="00EC49D7" w:rsidRPr="00352275">
              <w:rPr>
                <w:rStyle w:val="a9"/>
                <w:rFonts w:hint="eastAsia"/>
                <w:noProof/>
              </w:rPr>
              <w:t>开发中期规划（开发</w:t>
            </w:r>
            <w:r w:rsidR="00EC49D7" w:rsidRPr="00352275">
              <w:rPr>
                <w:rStyle w:val="a9"/>
                <w:noProof/>
              </w:rPr>
              <w:t>1-2</w:t>
            </w:r>
            <w:r w:rsidR="00EC49D7" w:rsidRPr="00352275">
              <w:rPr>
                <w:rStyle w:val="a9"/>
                <w:rFonts w:hint="eastAsia"/>
                <w:noProof/>
              </w:rPr>
              <w:t>周后）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5708225" w:history="1">
            <w:r w:rsidR="00EC49D7" w:rsidRPr="00352275">
              <w:rPr>
                <w:rStyle w:val="a9"/>
                <w:noProof/>
              </w:rPr>
              <w:t>5.3</w:t>
            </w:r>
            <w:r w:rsidR="00EC49D7">
              <w:rPr>
                <w:noProof/>
              </w:rPr>
              <w:tab/>
            </w:r>
            <w:r w:rsidR="00EC49D7" w:rsidRPr="00352275">
              <w:rPr>
                <w:rStyle w:val="a9"/>
                <w:rFonts w:hint="eastAsia"/>
                <w:noProof/>
              </w:rPr>
              <w:t>开发完成规划（第一个测试版本）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5708226" w:history="1">
            <w:r w:rsidR="00EC49D7" w:rsidRPr="00352275">
              <w:rPr>
                <w:rStyle w:val="a9"/>
                <w:noProof/>
              </w:rPr>
              <w:t>5.4</w:t>
            </w:r>
            <w:r w:rsidR="00EC49D7">
              <w:rPr>
                <w:noProof/>
              </w:rPr>
              <w:tab/>
            </w:r>
            <w:r w:rsidR="00EC49D7" w:rsidRPr="00352275">
              <w:rPr>
                <w:rStyle w:val="a9"/>
                <w:rFonts w:hint="eastAsia"/>
                <w:noProof/>
              </w:rPr>
              <w:t>正式发布规划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5708227" w:history="1">
            <w:r w:rsidR="00EC49D7" w:rsidRPr="00352275">
              <w:rPr>
                <w:rStyle w:val="a9"/>
                <w:noProof/>
              </w:rPr>
              <w:t>5.5</w:t>
            </w:r>
            <w:r w:rsidR="00EC49D7">
              <w:rPr>
                <w:noProof/>
              </w:rPr>
              <w:tab/>
            </w:r>
            <w:r w:rsidR="00EC49D7" w:rsidRPr="00352275">
              <w:rPr>
                <w:rStyle w:val="a9"/>
                <w:rFonts w:hint="eastAsia"/>
                <w:noProof/>
              </w:rPr>
              <w:t>项目开发风险和问题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5708228" w:history="1">
            <w:r w:rsidR="00EC49D7" w:rsidRPr="00352275">
              <w:rPr>
                <w:rStyle w:val="a9"/>
                <w:rFonts w:hint="eastAsia"/>
                <w:noProof/>
              </w:rPr>
              <w:t>六、</w:t>
            </w:r>
            <w:r w:rsidR="00EC49D7">
              <w:rPr>
                <w:noProof/>
              </w:rPr>
              <w:tab/>
            </w:r>
            <w:r w:rsidR="00EC49D7" w:rsidRPr="00352275">
              <w:rPr>
                <w:rStyle w:val="a9"/>
                <w:rFonts w:hint="eastAsia"/>
                <w:noProof/>
              </w:rPr>
              <w:t>线上推广计划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29" w:history="1">
            <w:r w:rsidR="00EC49D7" w:rsidRPr="00352275">
              <w:rPr>
                <w:rStyle w:val="a9"/>
                <w:noProof/>
              </w:rPr>
              <w:t xml:space="preserve">6.1 </w:t>
            </w:r>
            <w:r w:rsidR="00EC49D7" w:rsidRPr="00352275">
              <w:rPr>
                <w:rStyle w:val="a9"/>
                <w:rFonts w:hint="eastAsia"/>
                <w:noProof/>
              </w:rPr>
              <w:t>代理商推广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30" w:history="1">
            <w:r w:rsidR="00EC49D7" w:rsidRPr="00352275">
              <w:rPr>
                <w:rStyle w:val="a9"/>
                <w:noProof/>
              </w:rPr>
              <w:t xml:space="preserve">6.2 </w:t>
            </w:r>
            <w:r w:rsidR="00EC49D7" w:rsidRPr="00352275">
              <w:rPr>
                <w:rStyle w:val="a9"/>
                <w:rFonts w:hint="eastAsia"/>
                <w:noProof/>
              </w:rPr>
              <w:t>微信公众号发展小代理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31" w:history="1">
            <w:r w:rsidR="00EC49D7" w:rsidRPr="00352275">
              <w:rPr>
                <w:rStyle w:val="a9"/>
                <w:noProof/>
              </w:rPr>
              <w:t xml:space="preserve">6.3 </w:t>
            </w:r>
            <w:r w:rsidR="00EC49D7" w:rsidRPr="00352275">
              <w:rPr>
                <w:rStyle w:val="a9"/>
                <w:rFonts w:hint="eastAsia"/>
                <w:noProof/>
              </w:rPr>
              <w:t>抢代理，打价格战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5708232" w:history="1">
            <w:r w:rsidR="00EC49D7" w:rsidRPr="00352275">
              <w:rPr>
                <w:rStyle w:val="a9"/>
                <w:rFonts w:hint="eastAsia"/>
                <w:noProof/>
              </w:rPr>
              <w:t>七、</w:t>
            </w:r>
            <w:r w:rsidR="00EC49D7">
              <w:rPr>
                <w:noProof/>
              </w:rPr>
              <w:tab/>
            </w:r>
            <w:r w:rsidR="00EC49D7" w:rsidRPr="00352275">
              <w:rPr>
                <w:rStyle w:val="a9"/>
                <w:rFonts w:hint="eastAsia"/>
                <w:noProof/>
              </w:rPr>
              <w:t>线下推广计划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33" w:history="1">
            <w:r w:rsidR="00EC49D7" w:rsidRPr="00352275">
              <w:rPr>
                <w:rStyle w:val="a9"/>
                <w:noProof/>
              </w:rPr>
              <w:t xml:space="preserve">7.1 </w:t>
            </w:r>
            <w:r w:rsidR="00EC49D7" w:rsidRPr="00352275">
              <w:rPr>
                <w:rStyle w:val="a9"/>
                <w:rFonts w:hint="eastAsia"/>
                <w:noProof/>
              </w:rPr>
              <w:t>麻将馆推广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34" w:history="1">
            <w:r w:rsidR="00EC49D7" w:rsidRPr="00352275">
              <w:rPr>
                <w:rStyle w:val="a9"/>
                <w:noProof/>
              </w:rPr>
              <w:t xml:space="preserve">7.2 </w:t>
            </w:r>
            <w:r w:rsidR="00EC49D7" w:rsidRPr="00352275">
              <w:rPr>
                <w:rStyle w:val="a9"/>
                <w:rFonts w:hint="eastAsia"/>
                <w:noProof/>
              </w:rPr>
              <w:t>早餐店推广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35" w:history="1">
            <w:r w:rsidR="00EC49D7" w:rsidRPr="00352275">
              <w:rPr>
                <w:rStyle w:val="a9"/>
                <w:noProof/>
              </w:rPr>
              <w:t xml:space="preserve">7.3 </w:t>
            </w:r>
            <w:r w:rsidR="00EC49D7" w:rsidRPr="00352275">
              <w:rPr>
                <w:rStyle w:val="a9"/>
                <w:rFonts w:hint="eastAsia"/>
                <w:noProof/>
              </w:rPr>
              <w:t>商业圈推广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9D7" w:rsidRDefault="004D0C5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5708236" w:history="1">
            <w:r w:rsidR="00EC49D7" w:rsidRPr="00352275">
              <w:rPr>
                <w:rStyle w:val="a9"/>
                <w:noProof/>
              </w:rPr>
              <w:t xml:space="preserve">7.4 </w:t>
            </w:r>
            <w:r w:rsidR="00EC49D7" w:rsidRPr="00352275">
              <w:rPr>
                <w:rStyle w:val="a9"/>
                <w:rFonts w:hint="eastAsia"/>
                <w:noProof/>
              </w:rPr>
              <w:t>朋友推广</w:t>
            </w:r>
            <w:r w:rsidR="00EC49D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9D7">
              <w:rPr>
                <w:noProof/>
                <w:webHidden/>
              </w:rPr>
              <w:instrText xml:space="preserve"> PAGEREF _Toc475708236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9D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07F" w:rsidRDefault="004D0C5C">
          <w:r>
            <w:fldChar w:fldCharType="end"/>
          </w:r>
        </w:p>
      </w:sdtContent>
    </w:sdt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8E507F" w:rsidRDefault="008E507F" w:rsidP="004835AD">
      <w:pPr>
        <w:jc w:val="center"/>
        <w:rPr>
          <w:b/>
          <w:sz w:val="52"/>
          <w:szCs w:val="52"/>
        </w:rPr>
      </w:pPr>
    </w:p>
    <w:p w:rsidR="000820C2" w:rsidRDefault="000820C2" w:rsidP="000820C2">
      <w:pPr>
        <w:pStyle w:val="1"/>
        <w:numPr>
          <w:ilvl w:val="0"/>
          <w:numId w:val="1"/>
        </w:numPr>
      </w:pPr>
      <w:bookmarkStart w:id="0" w:name="_Toc475708195"/>
      <w:r>
        <w:rPr>
          <w:rFonts w:hint="eastAsia"/>
        </w:rPr>
        <w:lastRenderedPageBreak/>
        <w:t>产品</w:t>
      </w:r>
      <w:r w:rsidR="00830DC1">
        <w:rPr>
          <w:rFonts w:hint="eastAsia"/>
        </w:rPr>
        <w:t>内容定义</w:t>
      </w:r>
      <w:bookmarkEnd w:id="0"/>
    </w:p>
    <w:p w:rsidR="000820C2" w:rsidRDefault="00830DC1" w:rsidP="00830DC1">
      <w:pPr>
        <w:pStyle w:val="2"/>
      </w:pPr>
      <w:bookmarkStart w:id="1" w:name="_Toc475708196"/>
      <w:r>
        <w:rPr>
          <w:rFonts w:hint="eastAsia"/>
        </w:rPr>
        <w:t>2.1</w:t>
      </w:r>
      <w:r>
        <w:rPr>
          <w:rFonts w:hint="eastAsia"/>
        </w:rPr>
        <w:t>账号登陆</w:t>
      </w:r>
      <w:bookmarkEnd w:id="1"/>
    </w:p>
    <w:p w:rsidR="00830DC1" w:rsidRDefault="00586825" w:rsidP="00830DC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直接使用微信登陆即可完成账号的登陆，</w:t>
      </w:r>
      <w:r w:rsidR="00830DC1">
        <w:rPr>
          <w:rFonts w:hint="eastAsia"/>
        </w:rPr>
        <w:t>登陆界面</w:t>
      </w:r>
      <w:r>
        <w:rPr>
          <w:rFonts w:hint="eastAsia"/>
        </w:rPr>
        <w:t>只有微信登陆按钮</w:t>
      </w:r>
      <w:r w:rsidR="00830DC1">
        <w:rPr>
          <w:rFonts w:hint="eastAsia"/>
        </w:rPr>
        <w:t>，点击就直接</w:t>
      </w:r>
      <w:r>
        <w:rPr>
          <w:rFonts w:hint="eastAsia"/>
        </w:rPr>
        <w:t>获取微信账号进入</w:t>
      </w:r>
      <w:r w:rsidR="00830DC1">
        <w:rPr>
          <w:rFonts w:hint="eastAsia"/>
        </w:rPr>
        <w:t>到游戏中。</w:t>
      </w:r>
    </w:p>
    <w:p w:rsidR="00830DC1" w:rsidRDefault="00830DC1" w:rsidP="00830DC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直接通过用户的微信账号生成对应的游戏账号</w:t>
      </w:r>
    </w:p>
    <w:p w:rsidR="00830DC1" w:rsidRDefault="00830DC1" w:rsidP="00830DC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游戏账号所需基础信息：</w:t>
      </w:r>
    </w:p>
    <w:p w:rsidR="00830DC1" w:rsidRDefault="00830DC1" w:rsidP="00830DC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用户头像：直接取微信头像信息</w:t>
      </w:r>
    </w:p>
    <w:p w:rsidR="00830DC1" w:rsidRDefault="00830DC1" w:rsidP="00830DC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：生成用户</w:t>
      </w:r>
      <w:r>
        <w:rPr>
          <w:rFonts w:hint="eastAsia"/>
        </w:rPr>
        <w:t>ID</w:t>
      </w:r>
      <w:r>
        <w:rPr>
          <w:rFonts w:hint="eastAsia"/>
        </w:rPr>
        <w:t>信息（</w:t>
      </w:r>
      <w:r>
        <w:rPr>
          <w:rFonts w:hint="eastAsia"/>
        </w:rPr>
        <w:t>5-10</w:t>
      </w:r>
      <w:r>
        <w:rPr>
          <w:rFonts w:hint="eastAsia"/>
        </w:rPr>
        <w:t>位编码，采用</w:t>
      </w:r>
      <w:r>
        <w:rPr>
          <w:rFonts w:hint="eastAsia"/>
        </w:rPr>
        <w:t>QQ</w:t>
      </w:r>
      <w:r>
        <w:rPr>
          <w:rFonts w:hint="eastAsia"/>
        </w:rPr>
        <w:t>号的编码形式，前期用户全部采用的是</w:t>
      </w:r>
      <w:r>
        <w:rPr>
          <w:rFonts w:hint="eastAsia"/>
        </w:rPr>
        <w:t>5</w:t>
      </w:r>
      <w:r>
        <w:rPr>
          <w:rFonts w:hint="eastAsia"/>
        </w:rPr>
        <w:t>位编码，当用户编码数量超过</w:t>
      </w:r>
      <w:r>
        <w:rPr>
          <w:rFonts w:hint="eastAsia"/>
        </w:rPr>
        <w:t>5</w:t>
      </w:r>
      <w:r>
        <w:rPr>
          <w:rFonts w:hint="eastAsia"/>
        </w:rPr>
        <w:t>位编码承载量时，开启</w:t>
      </w:r>
      <w:r>
        <w:rPr>
          <w:rFonts w:hint="eastAsia"/>
        </w:rPr>
        <w:t>6</w:t>
      </w:r>
      <w:r>
        <w:rPr>
          <w:rFonts w:hint="eastAsia"/>
        </w:rPr>
        <w:t>位编码形式，依次类推）</w:t>
      </w:r>
    </w:p>
    <w:p w:rsidR="00D154AF" w:rsidRPr="00830DC1" w:rsidRDefault="00D154AF" w:rsidP="00830DC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用户昵称：直接取微信的昵称信息</w:t>
      </w:r>
    </w:p>
    <w:p w:rsidR="00830DC1" w:rsidRDefault="00830DC1" w:rsidP="007E6A1E"/>
    <w:p w:rsidR="007E6A1E" w:rsidRDefault="007E6A1E" w:rsidP="007E6A1E">
      <w:pPr>
        <w:pStyle w:val="2"/>
      </w:pPr>
      <w:bookmarkStart w:id="2" w:name="_Toc475708197"/>
      <w:r>
        <w:rPr>
          <w:rFonts w:hint="eastAsia"/>
        </w:rPr>
        <w:t xml:space="preserve">2.2 </w:t>
      </w:r>
      <w:r w:rsidR="00052570">
        <w:rPr>
          <w:rFonts w:hint="eastAsia"/>
        </w:rPr>
        <w:t>用户属性定义</w:t>
      </w:r>
      <w:bookmarkEnd w:id="2"/>
    </w:p>
    <w:p w:rsidR="00052570" w:rsidRDefault="00052570" w:rsidP="0005257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房卡数量：用户用于房间消耗的数值</w:t>
      </w:r>
    </w:p>
    <w:p w:rsidR="00B01DDC" w:rsidRDefault="00B01DDC" w:rsidP="0005257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包厢记录：（前端展示用户最近</w:t>
      </w:r>
      <w:r>
        <w:rPr>
          <w:rFonts w:hint="eastAsia"/>
        </w:rPr>
        <w:t>10</w:t>
      </w:r>
      <w:r>
        <w:rPr>
          <w:rFonts w:hint="eastAsia"/>
        </w:rPr>
        <w:t>次的包厢信息，数据库需要记录用户所有的信息）</w:t>
      </w:r>
    </w:p>
    <w:p w:rsidR="00052570" w:rsidRDefault="00B01DDC" w:rsidP="0005257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包厢</w:t>
      </w:r>
      <w:r w:rsidR="00052570">
        <w:rPr>
          <w:rFonts w:hint="eastAsia"/>
        </w:rPr>
        <w:t>对局记录：（</w:t>
      </w:r>
      <w:r>
        <w:rPr>
          <w:rFonts w:hint="eastAsia"/>
        </w:rPr>
        <w:t>点击包厢记录可以查看该次包厢对局的对战数据</w:t>
      </w:r>
      <w:r w:rsidR="00052570">
        <w:rPr>
          <w:rFonts w:hint="eastAsia"/>
        </w:rPr>
        <w:t>）</w:t>
      </w:r>
    </w:p>
    <w:p w:rsidR="00052570" w:rsidRPr="00052570" w:rsidRDefault="007A68FC" w:rsidP="0005257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对局回放：在记录对局的情况下添加回放的功能</w:t>
      </w:r>
    </w:p>
    <w:p w:rsidR="007A68FC" w:rsidRDefault="007A68FC" w:rsidP="007A68FC">
      <w:pPr>
        <w:pStyle w:val="2"/>
      </w:pPr>
      <w:bookmarkStart w:id="3" w:name="_Toc475708198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大厅介绍</w:t>
      </w:r>
      <w:bookmarkEnd w:id="3"/>
    </w:p>
    <w:p w:rsidR="007E6A1E" w:rsidRPr="00052570" w:rsidRDefault="007A68FC" w:rsidP="007E6A1E">
      <w:r>
        <w:rPr>
          <w:noProof/>
        </w:rPr>
        <w:drawing>
          <wp:inline distT="0" distB="0" distL="0" distR="0">
            <wp:extent cx="5274310" cy="339861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A1E" w:rsidRDefault="007A68FC" w:rsidP="007A68F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、用户信息区域：包含用户头像，昵称，</w:t>
      </w:r>
      <w:r>
        <w:rPr>
          <w:rFonts w:hint="eastAsia"/>
        </w:rPr>
        <w:t>ID</w:t>
      </w:r>
      <w:r>
        <w:rPr>
          <w:rFonts w:hint="eastAsia"/>
        </w:rPr>
        <w:t>，房卡数量</w:t>
      </w:r>
    </w:p>
    <w:p w:rsidR="007A68FC" w:rsidRDefault="007A68FC" w:rsidP="007A68F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、规则介绍按钮：点击可以查看麻将规则内容（客户端文本信息）</w:t>
      </w:r>
    </w:p>
    <w:p w:rsidR="007A68FC" w:rsidRDefault="007A68FC" w:rsidP="007A68F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、设置按钮：点击可以进行设置，音乐调整，音效调整，配音设置</w:t>
      </w:r>
    </w:p>
    <w:p w:rsidR="007A68FC" w:rsidRDefault="007A68FC" w:rsidP="007A68F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、加入房间：输入房间号码进入房间</w:t>
      </w:r>
    </w:p>
    <w:p w:rsidR="007A68FC" w:rsidRDefault="007A68FC" w:rsidP="007A68F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5</w:t>
      </w:r>
      <w:r>
        <w:rPr>
          <w:rFonts w:hint="eastAsia"/>
        </w:rPr>
        <w:t>、创建房间：设置房间类型条件即可完成创建</w:t>
      </w:r>
    </w:p>
    <w:p w:rsidR="007A68FC" w:rsidRDefault="007A68FC" w:rsidP="007A68F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6</w:t>
      </w:r>
      <w:r>
        <w:rPr>
          <w:rFonts w:hint="eastAsia"/>
        </w:rPr>
        <w:t>、战绩：查看过往的包厢对局情况</w:t>
      </w:r>
    </w:p>
    <w:p w:rsidR="007A68FC" w:rsidRDefault="007A68FC" w:rsidP="007A68F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7</w:t>
      </w:r>
      <w:r>
        <w:rPr>
          <w:rFonts w:hint="eastAsia"/>
        </w:rPr>
        <w:t>、反馈：反馈问题给我方进行记录</w:t>
      </w:r>
    </w:p>
    <w:p w:rsidR="007A68FC" w:rsidRDefault="007A68FC" w:rsidP="007A68FC">
      <w:pPr>
        <w:pStyle w:val="2"/>
      </w:pPr>
      <w:bookmarkStart w:id="4" w:name="_Toc475708199"/>
      <w:r>
        <w:rPr>
          <w:rFonts w:hint="eastAsia"/>
        </w:rPr>
        <w:t xml:space="preserve">2.4 </w:t>
      </w:r>
      <w:r>
        <w:rPr>
          <w:rFonts w:hint="eastAsia"/>
        </w:rPr>
        <w:t>规则介绍</w:t>
      </w:r>
      <w:bookmarkEnd w:id="4"/>
    </w:p>
    <w:p w:rsidR="007A68FC" w:rsidRDefault="007A68FC" w:rsidP="007A68FC">
      <w:r>
        <w:rPr>
          <w:rFonts w:hint="eastAsia"/>
        </w:rPr>
        <w:t>点击大厅的“规则”按钮即可打开规则查看的界面（直接用客户端文本）</w:t>
      </w:r>
    </w:p>
    <w:p w:rsidR="007A68FC" w:rsidRDefault="00B10B9D" w:rsidP="007A68FC">
      <w:r>
        <w:rPr>
          <w:noProof/>
        </w:rPr>
        <w:lastRenderedPageBreak/>
        <w:drawing>
          <wp:inline distT="0" distB="0" distL="0" distR="0">
            <wp:extent cx="4637480" cy="25146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01" cy="251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B9D" w:rsidRDefault="00B10B9D" w:rsidP="007A68FC">
      <w:r>
        <w:rPr>
          <w:rFonts w:hint="eastAsia"/>
        </w:rPr>
        <w:t>文本内容：</w:t>
      </w:r>
    </w:p>
    <w:p w:rsidR="00B10B9D" w:rsidRDefault="00B10B9D" w:rsidP="007A68FC"/>
    <w:p w:rsidR="00B10B9D" w:rsidRDefault="00B10B9D" w:rsidP="00B10B9D">
      <w:pPr>
        <w:pStyle w:val="2"/>
      </w:pPr>
      <w:bookmarkStart w:id="5" w:name="_Toc475708200"/>
      <w:r>
        <w:rPr>
          <w:rFonts w:hint="eastAsia"/>
        </w:rPr>
        <w:t xml:space="preserve">2.5 </w:t>
      </w:r>
      <w:r>
        <w:rPr>
          <w:rFonts w:hint="eastAsia"/>
        </w:rPr>
        <w:t>设置</w:t>
      </w:r>
      <w:bookmarkEnd w:id="5"/>
    </w:p>
    <w:p w:rsidR="00B10B9D" w:rsidRDefault="00B10B9D" w:rsidP="007A68FC">
      <w:r>
        <w:rPr>
          <w:rFonts w:hint="eastAsia"/>
        </w:rPr>
        <w:t>点击大厅的“设置”按钮即可设置的界面</w:t>
      </w:r>
    </w:p>
    <w:p w:rsidR="00B10B9D" w:rsidRDefault="00B10B9D" w:rsidP="007A68FC">
      <w:r>
        <w:rPr>
          <w:noProof/>
        </w:rPr>
        <w:drawing>
          <wp:inline distT="0" distB="0" distL="0" distR="0">
            <wp:extent cx="3409950" cy="23145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B9D" w:rsidRDefault="00B10B9D" w:rsidP="00B10B9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、用于调整游戏内的音效声音大小</w:t>
      </w:r>
    </w:p>
    <w:p w:rsidR="00B10B9D" w:rsidRDefault="00B10B9D" w:rsidP="00B10B9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、用于调整游戏的音乐生肖大小</w:t>
      </w:r>
    </w:p>
    <w:p w:rsidR="00B10B9D" w:rsidRDefault="00B10B9D" w:rsidP="00B10B9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、用于切换普通话和苏州话的配音</w:t>
      </w:r>
    </w:p>
    <w:p w:rsidR="00B10B9D" w:rsidRDefault="00B10B9D" w:rsidP="00B10B9D"/>
    <w:p w:rsidR="00B10B9D" w:rsidRDefault="00B10B9D" w:rsidP="00B10B9D">
      <w:pPr>
        <w:pStyle w:val="2"/>
      </w:pPr>
      <w:bookmarkStart w:id="6" w:name="_Toc475708201"/>
      <w:r>
        <w:rPr>
          <w:rFonts w:hint="eastAsia"/>
        </w:rPr>
        <w:t xml:space="preserve">2.6 </w:t>
      </w:r>
      <w:r>
        <w:rPr>
          <w:rFonts w:hint="eastAsia"/>
        </w:rPr>
        <w:t>加入房间</w:t>
      </w:r>
      <w:bookmarkEnd w:id="6"/>
    </w:p>
    <w:p w:rsidR="00B10B9D" w:rsidRDefault="00B10B9D" w:rsidP="00B10B9D">
      <w:r>
        <w:rPr>
          <w:rFonts w:hint="eastAsia"/>
        </w:rPr>
        <w:t>点击大厅的“加入房间”按钮，打开房间号输入界面</w:t>
      </w:r>
    </w:p>
    <w:p w:rsidR="00B10B9D" w:rsidRPr="00B10B9D" w:rsidRDefault="00B10B9D" w:rsidP="00B10B9D"/>
    <w:p w:rsidR="00B10B9D" w:rsidRDefault="00B10B9D" w:rsidP="00B10B9D">
      <w:r>
        <w:rPr>
          <w:noProof/>
        </w:rPr>
        <w:lastRenderedPageBreak/>
        <w:drawing>
          <wp:inline distT="0" distB="0" distL="0" distR="0">
            <wp:extent cx="2428875" cy="2178152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17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B9D" w:rsidRDefault="00B10B9D" w:rsidP="00B10B9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房间号编码定义：</w:t>
      </w:r>
      <w:r>
        <w:rPr>
          <w:rFonts w:hint="eastAsia"/>
        </w:rPr>
        <w:t>6</w:t>
      </w:r>
      <w:r>
        <w:rPr>
          <w:rFonts w:hint="eastAsia"/>
        </w:rPr>
        <w:t>位数字</w:t>
      </w:r>
    </w:p>
    <w:p w:rsidR="00B10B9D" w:rsidRDefault="00B10B9D" w:rsidP="00B10B9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房间号生成规则：随机</w:t>
      </w:r>
      <w:r>
        <w:rPr>
          <w:rFonts w:hint="eastAsia"/>
        </w:rPr>
        <w:t>6</w:t>
      </w:r>
      <w:r>
        <w:rPr>
          <w:rFonts w:hint="eastAsia"/>
        </w:rPr>
        <w:t>位数字，不能重复生成相同的房间号码（如果房间解散，则该组数字可以再次使用）</w:t>
      </w:r>
    </w:p>
    <w:p w:rsidR="00B10B9D" w:rsidRDefault="00B10B9D" w:rsidP="00B10B9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房间号编码对应的服务器房间编码形式：由技术自行确定</w:t>
      </w:r>
    </w:p>
    <w:p w:rsidR="00A01556" w:rsidRDefault="00A01556" w:rsidP="00B10B9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输入错误则提示：您输入的房间号不存在（轻态提示）</w:t>
      </w:r>
    </w:p>
    <w:p w:rsidR="00B10B9D" w:rsidRDefault="00B10B9D" w:rsidP="00B10B9D">
      <w:pPr>
        <w:pStyle w:val="2"/>
      </w:pPr>
      <w:bookmarkStart w:id="7" w:name="_Toc475708202"/>
      <w:r>
        <w:rPr>
          <w:rFonts w:hint="eastAsia"/>
        </w:rPr>
        <w:t xml:space="preserve">2.7 </w:t>
      </w:r>
      <w:r>
        <w:rPr>
          <w:rFonts w:hint="eastAsia"/>
        </w:rPr>
        <w:t>创建房间</w:t>
      </w:r>
      <w:bookmarkEnd w:id="7"/>
    </w:p>
    <w:p w:rsidR="00B10B9D" w:rsidRDefault="00B10B9D" w:rsidP="00B10B9D">
      <w:r>
        <w:rPr>
          <w:rFonts w:hint="eastAsia"/>
        </w:rPr>
        <w:t>点击大厅的“创建房间”按钮，打开创建房间的设置面板</w:t>
      </w:r>
    </w:p>
    <w:p w:rsidR="00B10B9D" w:rsidRDefault="00EA2FA5" w:rsidP="00B10B9D">
      <w:r>
        <w:object w:dxaOrig="6972" w:dyaOrig="47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237.75pt" o:ole="">
            <v:imagedata r:id="rId12" o:title=""/>
          </v:shape>
          <o:OLEObject Type="Embed" ProgID="Visio.Drawing.11" ShapeID="_x0000_i1025" DrawAspect="Content" ObjectID="_1550489721" r:id="rId13"/>
        </w:object>
      </w:r>
    </w:p>
    <w:p w:rsidR="00EA2FA5" w:rsidRDefault="00EA2FA5" w:rsidP="00EA2FA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玩法设置：推塔胡，翻百搭，定百搭（默认选择为推倒胡）</w:t>
      </w:r>
    </w:p>
    <w:p w:rsidR="00EA2FA5" w:rsidRDefault="00EA2FA5" w:rsidP="00EA2FA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翻倍设置：豹子翻倍</w:t>
      </w:r>
      <w:r w:rsidRPr="00200283">
        <w:rPr>
          <w:rFonts w:hint="eastAsia"/>
          <w:shd w:val="pct15" w:color="auto" w:fill="FFFFFF"/>
        </w:rPr>
        <w:t>（</w:t>
      </w:r>
      <w:r w:rsidRPr="00200283">
        <w:rPr>
          <w:rFonts w:hint="eastAsia"/>
          <w:u w:val="single"/>
          <w:shd w:val="pct15" w:color="auto" w:fill="FFFFFF"/>
        </w:rPr>
        <w:t>1</w:t>
      </w:r>
      <w:r w:rsidRPr="00200283">
        <w:rPr>
          <w:rFonts w:hint="eastAsia"/>
          <w:u w:val="single"/>
          <w:shd w:val="pct15" w:color="auto" w:fill="FFFFFF"/>
        </w:rPr>
        <w:t>和</w:t>
      </w:r>
      <w:r w:rsidRPr="00200283">
        <w:rPr>
          <w:rFonts w:hint="eastAsia"/>
          <w:u w:val="single"/>
          <w:shd w:val="pct15" w:color="auto" w:fill="FFFFFF"/>
        </w:rPr>
        <w:t>4</w:t>
      </w:r>
      <w:r w:rsidRPr="00200283">
        <w:rPr>
          <w:rFonts w:hint="eastAsia"/>
          <w:u w:val="single"/>
          <w:shd w:val="pct15" w:color="auto" w:fill="FFFFFF"/>
        </w:rPr>
        <w:t>翻倍，两个筛子一样翻倍，</w:t>
      </w:r>
      <w:r w:rsidRPr="00200283">
        <w:rPr>
          <w:rFonts w:hint="eastAsia"/>
          <w:u w:val="single"/>
          <w:shd w:val="pct15" w:color="auto" w:fill="FFFFFF"/>
        </w:rPr>
        <w:t>11</w:t>
      </w:r>
      <w:r w:rsidRPr="00200283">
        <w:rPr>
          <w:rFonts w:hint="eastAsia"/>
          <w:u w:val="single"/>
          <w:shd w:val="pct15" w:color="auto" w:fill="FFFFFF"/>
        </w:rPr>
        <w:t>和</w:t>
      </w:r>
      <w:r w:rsidRPr="00200283">
        <w:rPr>
          <w:rFonts w:hint="eastAsia"/>
          <w:u w:val="single"/>
          <w:shd w:val="pct15" w:color="auto" w:fill="FFFFFF"/>
        </w:rPr>
        <w:t>44</w:t>
      </w:r>
      <w:r w:rsidRPr="00200283">
        <w:rPr>
          <w:rFonts w:hint="eastAsia"/>
          <w:u w:val="single"/>
          <w:shd w:val="pct15" w:color="auto" w:fill="FFFFFF"/>
        </w:rPr>
        <w:t>，累计翻倍</w:t>
      </w:r>
      <w:r w:rsidRPr="00200283">
        <w:rPr>
          <w:rFonts w:hint="eastAsia"/>
          <w:u w:val="single"/>
          <w:shd w:val="pct15" w:color="auto" w:fill="FFFFFF"/>
        </w:rPr>
        <w:t>2</w:t>
      </w:r>
      <w:r w:rsidRPr="00200283">
        <w:rPr>
          <w:rFonts w:hint="eastAsia"/>
          <w:u w:val="single"/>
          <w:shd w:val="pct15" w:color="auto" w:fill="FFFFFF"/>
        </w:rPr>
        <w:t>局</w:t>
      </w:r>
      <w:r w:rsidRPr="00200283">
        <w:rPr>
          <w:rFonts w:hint="eastAsia"/>
          <w:shd w:val="pct15" w:color="auto" w:fill="FFFFFF"/>
        </w:rPr>
        <w:t>）</w:t>
      </w:r>
      <w:r>
        <w:rPr>
          <w:rFonts w:hint="eastAsia"/>
        </w:rPr>
        <w:t>，连庄翻倍</w:t>
      </w:r>
      <w:r w:rsidRPr="00200283">
        <w:rPr>
          <w:rFonts w:hint="eastAsia"/>
          <w:u w:val="single"/>
          <w:shd w:val="pct15" w:color="auto" w:fill="FFFFFF"/>
        </w:rPr>
        <w:t>（</w:t>
      </w:r>
      <w:r w:rsidR="00A01556">
        <w:rPr>
          <w:rFonts w:hint="eastAsia"/>
          <w:u w:val="single"/>
          <w:shd w:val="pct15" w:color="auto" w:fill="FFFFFF"/>
        </w:rPr>
        <w:t>产生连庄计一次翻倍</w:t>
      </w:r>
      <w:r w:rsidRPr="00200283">
        <w:rPr>
          <w:rFonts w:hint="eastAsia"/>
          <w:u w:val="single"/>
          <w:shd w:val="pct15" w:color="auto" w:fill="FFFFFF"/>
        </w:rPr>
        <w:t>，该累计次数可以</w:t>
      </w:r>
      <w:r w:rsidR="00A01556">
        <w:rPr>
          <w:rFonts w:hint="eastAsia"/>
          <w:u w:val="single"/>
          <w:shd w:val="pct15" w:color="auto" w:fill="FFFFFF"/>
        </w:rPr>
        <w:t>和</w:t>
      </w:r>
      <w:r w:rsidRPr="00200283">
        <w:rPr>
          <w:rFonts w:hint="eastAsia"/>
          <w:u w:val="single"/>
          <w:shd w:val="pct15" w:color="auto" w:fill="FFFFFF"/>
        </w:rPr>
        <w:t>豹子一起累计）</w:t>
      </w:r>
      <w:r>
        <w:rPr>
          <w:rFonts w:hint="eastAsia"/>
        </w:rPr>
        <w:t>，牌型翻倍</w:t>
      </w:r>
      <w:r w:rsidRPr="00200283">
        <w:rPr>
          <w:rFonts w:hint="eastAsia"/>
          <w:u w:val="single"/>
          <w:shd w:val="pct15" w:color="auto" w:fill="FFFFFF"/>
        </w:rPr>
        <w:t>（混一色翻</w:t>
      </w:r>
      <w:r w:rsidRPr="00200283">
        <w:rPr>
          <w:rFonts w:hint="eastAsia"/>
          <w:u w:val="single"/>
          <w:shd w:val="pct15" w:color="auto" w:fill="FFFFFF"/>
        </w:rPr>
        <w:t>1</w:t>
      </w:r>
      <w:r w:rsidRPr="00200283">
        <w:rPr>
          <w:rFonts w:hint="eastAsia"/>
          <w:u w:val="single"/>
          <w:shd w:val="pct15" w:color="auto" w:fill="FFFFFF"/>
        </w:rPr>
        <w:t>翻，清一色翻</w:t>
      </w:r>
      <w:r w:rsidRPr="00200283">
        <w:rPr>
          <w:rFonts w:hint="eastAsia"/>
          <w:u w:val="single"/>
          <w:shd w:val="pct15" w:color="auto" w:fill="FFFFFF"/>
        </w:rPr>
        <w:t>3</w:t>
      </w:r>
      <w:r w:rsidRPr="00200283">
        <w:rPr>
          <w:rFonts w:hint="eastAsia"/>
          <w:u w:val="single"/>
          <w:shd w:val="pct15" w:color="auto" w:fill="FFFFFF"/>
        </w:rPr>
        <w:t>翻，对对胡翻</w:t>
      </w:r>
      <w:r w:rsidRPr="00200283">
        <w:rPr>
          <w:rFonts w:hint="eastAsia"/>
          <w:u w:val="single"/>
          <w:shd w:val="pct15" w:color="auto" w:fill="FFFFFF"/>
        </w:rPr>
        <w:t>1</w:t>
      </w:r>
      <w:r w:rsidRPr="00200283">
        <w:rPr>
          <w:rFonts w:hint="eastAsia"/>
          <w:u w:val="single"/>
          <w:shd w:val="pct15" w:color="auto" w:fill="FFFFFF"/>
        </w:rPr>
        <w:t>翻，大吊车翻</w:t>
      </w:r>
      <w:r w:rsidRPr="00200283">
        <w:rPr>
          <w:rFonts w:hint="eastAsia"/>
          <w:u w:val="single"/>
          <w:shd w:val="pct15" w:color="auto" w:fill="FFFFFF"/>
        </w:rPr>
        <w:t>3</w:t>
      </w:r>
      <w:r w:rsidRPr="00200283">
        <w:rPr>
          <w:rFonts w:hint="eastAsia"/>
          <w:u w:val="single"/>
          <w:shd w:val="pct15" w:color="auto" w:fill="FFFFFF"/>
        </w:rPr>
        <w:t>翻，混对对翻</w:t>
      </w:r>
      <w:r w:rsidRPr="00200283">
        <w:rPr>
          <w:rFonts w:hint="eastAsia"/>
          <w:u w:val="single"/>
          <w:shd w:val="pct15" w:color="auto" w:fill="FFFFFF"/>
        </w:rPr>
        <w:t>2</w:t>
      </w:r>
      <w:r w:rsidRPr="00200283">
        <w:rPr>
          <w:rFonts w:hint="eastAsia"/>
          <w:u w:val="single"/>
          <w:shd w:val="pct15" w:color="auto" w:fill="FFFFFF"/>
        </w:rPr>
        <w:t>翻，清对对翻</w:t>
      </w:r>
      <w:r w:rsidRPr="00200283">
        <w:rPr>
          <w:rFonts w:hint="eastAsia"/>
          <w:u w:val="single"/>
          <w:shd w:val="pct15" w:color="auto" w:fill="FFFFFF"/>
        </w:rPr>
        <w:t>4</w:t>
      </w:r>
      <w:r w:rsidRPr="00200283">
        <w:rPr>
          <w:rFonts w:hint="eastAsia"/>
          <w:u w:val="single"/>
          <w:shd w:val="pct15" w:color="auto" w:fill="FFFFFF"/>
        </w:rPr>
        <w:t>翻，天胡翻</w:t>
      </w:r>
      <w:r w:rsidRPr="00200283">
        <w:rPr>
          <w:rFonts w:hint="eastAsia"/>
          <w:u w:val="single"/>
          <w:shd w:val="pct15" w:color="auto" w:fill="FFFFFF"/>
        </w:rPr>
        <w:t>3</w:t>
      </w:r>
      <w:r w:rsidRPr="00200283">
        <w:rPr>
          <w:rFonts w:hint="eastAsia"/>
          <w:u w:val="single"/>
          <w:shd w:val="pct15" w:color="auto" w:fill="FFFFFF"/>
        </w:rPr>
        <w:t>翻，地胡翻</w:t>
      </w:r>
      <w:r w:rsidRPr="00200283">
        <w:rPr>
          <w:rFonts w:hint="eastAsia"/>
          <w:u w:val="single"/>
          <w:shd w:val="pct15" w:color="auto" w:fill="FFFFFF"/>
        </w:rPr>
        <w:t>2</w:t>
      </w:r>
      <w:r w:rsidRPr="00200283">
        <w:rPr>
          <w:rFonts w:hint="eastAsia"/>
          <w:u w:val="single"/>
          <w:shd w:val="pct15" w:color="auto" w:fill="FFFFFF"/>
        </w:rPr>
        <w:t>翻，扛开翻</w:t>
      </w:r>
      <w:r w:rsidRPr="00200283">
        <w:rPr>
          <w:rFonts w:hint="eastAsia"/>
          <w:u w:val="single"/>
          <w:shd w:val="pct15" w:color="auto" w:fill="FFFFFF"/>
        </w:rPr>
        <w:t>1</w:t>
      </w:r>
      <w:r w:rsidRPr="00200283">
        <w:rPr>
          <w:rFonts w:hint="eastAsia"/>
          <w:u w:val="single"/>
          <w:shd w:val="pct15" w:color="auto" w:fill="FFFFFF"/>
        </w:rPr>
        <w:t>翻）</w:t>
      </w:r>
      <w:r>
        <w:rPr>
          <w:rFonts w:hint="eastAsia"/>
        </w:rPr>
        <w:t>默认设置全选</w:t>
      </w:r>
    </w:p>
    <w:p w:rsidR="00EA2FA5" w:rsidRDefault="00EA2FA5" w:rsidP="00EA2FA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翻倍封顶：</w:t>
      </w:r>
      <w:r>
        <w:rPr>
          <w:rFonts w:hint="eastAsia"/>
        </w:rPr>
        <w:t>8</w:t>
      </w:r>
      <w:r>
        <w:rPr>
          <w:rFonts w:hint="eastAsia"/>
        </w:rPr>
        <w:t>倍（翻</w:t>
      </w:r>
      <w:r>
        <w:rPr>
          <w:rFonts w:hint="eastAsia"/>
        </w:rPr>
        <w:t>3</w:t>
      </w:r>
      <w:r>
        <w:rPr>
          <w:rFonts w:hint="eastAsia"/>
        </w:rPr>
        <w:t>次），</w:t>
      </w:r>
      <w:r>
        <w:rPr>
          <w:rFonts w:hint="eastAsia"/>
        </w:rPr>
        <w:t>16</w:t>
      </w:r>
      <w:r>
        <w:rPr>
          <w:rFonts w:hint="eastAsia"/>
        </w:rPr>
        <w:t>倍（翻</w:t>
      </w:r>
      <w:r>
        <w:rPr>
          <w:rFonts w:hint="eastAsia"/>
        </w:rPr>
        <w:t>4</w:t>
      </w:r>
      <w:r>
        <w:rPr>
          <w:rFonts w:hint="eastAsia"/>
        </w:rPr>
        <w:t>次），</w:t>
      </w:r>
      <w:r>
        <w:rPr>
          <w:rFonts w:hint="eastAsia"/>
        </w:rPr>
        <w:t>32</w:t>
      </w:r>
      <w:r>
        <w:rPr>
          <w:rFonts w:hint="eastAsia"/>
        </w:rPr>
        <w:t>倍（翻</w:t>
      </w:r>
      <w:r>
        <w:rPr>
          <w:rFonts w:hint="eastAsia"/>
        </w:rPr>
        <w:t>5</w:t>
      </w:r>
      <w:r>
        <w:rPr>
          <w:rFonts w:hint="eastAsia"/>
        </w:rPr>
        <w:t>次）。（默认选择为</w:t>
      </w:r>
      <w:r>
        <w:rPr>
          <w:rFonts w:hint="eastAsia"/>
        </w:rPr>
        <w:t>8</w:t>
      </w:r>
      <w:r>
        <w:rPr>
          <w:rFonts w:hint="eastAsia"/>
        </w:rPr>
        <w:t>倍）</w:t>
      </w:r>
    </w:p>
    <w:p w:rsidR="00EA2FA5" w:rsidRDefault="00EA2FA5" w:rsidP="00EA2FA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带漂设置：不带漂，带漂（漂分选项</w:t>
      </w:r>
      <w:r>
        <w:rPr>
          <w:rFonts w:hint="eastAsia"/>
        </w:rPr>
        <w:t>1,5,10,20</w:t>
      </w:r>
      <w:r>
        <w:rPr>
          <w:rFonts w:hint="eastAsia"/>
        </w:rPr>
        <w:t>）。（默认选择为不带漂）</w:t>
      </w:r>
    </w:p>
    <w:p w:rsidR="00EA2FA5" w:rsidRDefault="00EA2FA5" w:rsidP="00EA2FA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局数设定：</w:t>
      </w:r>
      <w:r>
        <w:rPr>
          <w:rFonts w:hint="eastAsia"/>
        </w:rPr>
        <w:t>4</w:t>
      </w:r>
      <w:r>
        <w:rPr>
          <w:rFonts w:hint="eastAsia"/>
        </w:rPr>
        <w:t>局，</w:t>
      </w:r>
      <w:r>
        <w:rPr>
          <w:rFonts w:hint="eastAsia"/>
        </w:rPr>
        <w:t>8</w:t>
      </w:r>
      <w:r>
        <w:rPr>
          <w:rFonts w:hint="eastAsia"/>
        </w:rPr>
        <w:t>局，</w:t>
      </w:r>
      <w:r>
        <w:rPr>
          <w:rFonts w:hint="eastAsia"/>
        </w:rPr>
        <w:t>16</w:t>
      </w:r>
      <w:r>
        <w:rPr>
          <w:rFonts w:hint="eastAsia"/>
        </w:rPr>
        <w:t>局（默认选择为</w:t>
      </w:r>
      <w:r>
        <w:rPr>
          <w:rFonts w:hint="eastAsia"/>
        </w:rPr>
        <w:t>4</w:t>
      </w:r>
      <w:r>
        <w:rPr>
          <w:rFonts w:hint="eastAsia"/>
        </w:rPr>
        <w:t>局）</w:t>
      </w:r>
    </w:p>
    <w:p w:rsidR="00B10B9D" w:rsidRDefault="003D35B3" w:rsidP="00B10B9D">
      <w:r>
        <w:rPr>
          <w:rFonts w:hint="eastAsia"/>
        </w:rPr>
        <w:lastRenderedPageBreak/>
        <w:t>完成条件设定后，点击确定则创建房间成功，生成房间号</w:t>
      </w:r>
    </w:p>
    <w:p w:rsidR="003D35B3" w:rsidRDefault="003D35B3" w:rsidP="00B10B9D">
      <w:r>
        <w:rPr>
          <w:rFonts w:hint="eastAsia"/>
          <w:noProof/>
        </w:rPr>
        <w:drawing>
          <wp:inline distT="0" distB="0" distL="0" distR="0">
            <wp:extent cx="5274310" cy="3058092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5B3" w:rsidRPr="003D35B3" w:rsidRDefault="003D35B3" w:rsidP="003D35B3">
      <w:pPr>
        <w:pStyle w:val="a5"/>
        <w:numPr>
          <w:ilvl w:val="0"/>
          <w:numId w:val="22"/>
        </w:numPr>
        <w:ind w:firstLineChars="0"/>
      </w:pPr>
      <w:r w:rsidRPr="003D35B3">
        <w:rPr>
          <w:rFonts w:ascii="Arial" w:hAnsi="Arial" w:cs="Arial"/>
          <w:color w:val="333333"/>
          <w:szCs w:val="21"/>
        </w:rPr>
        <w:t>房主需要有一个的标识</w:t>
      </w:r>
    </w:p>
    <w:p w:rsidR="003D35B3" w:rsidRPr="003D35B3" w:rsidRDefault="003D35B3" w:rsidP="003D35B3">
      <w:pPr>
        <w:pStyle w:val="a5"/>
        <w:numPr>
          <w:ilvl w:val="0"/>
          <w:numId w:val="22"/>
        </w:numPr>
        <w:ind w:firstLineChars="0"/>
      </w:pPr>
      <w:r>
        <w:rPr>
          <w:rFonts w:ascii="Arial" w:hAnsi="Arial" w:cs="Arial"/>
          <w:color w:val="333333"/>
          <w:szCs w:val="21"/>
        </w:rPr>
        <w:t>房主有【解散包厢】按钮，其他人没有</w:t>
      </w:r>
    </w:p>
    <w:p w:rsidR="003D35B3" w:rsidRDefault="003D35B3" w:rsidP="003D35B3">
      <w:pPr>
        <w:pStyle w:val="a5"/>
        <w:ind w:left="420" w:firstLineChars="0" w:firstLine="0"/>
      </w:pPr>
      <w:r>
        <w:rPr>
          <w:rFonts w:ascii="Arial" w:hAnsi="Arial" w:cs="Arial"/>
          <w:color w:val="333333"/>
          <w:szCs w:val="21"/>
        </w:rPr>
        <w:t>房主点击【解散包厢】，弹出提示框</w:t>
      </w:r>
    </w:p>
    <w:p w:rsidR="003D35B3" w:rsidRDefault="003D35B3" w:rsidP="00B10B9D">
      <w:r>
        <w:rPr>
          <w:rFonts w:hint="eastAsia"/>
          <w:noProof/>
        </w:rPr>
        <w:drawing>
          <wp:inline distT="0" distB="0" distL="0" distR="0">
            <wp:extent cx="3228975" cy="1619250"/>
            <wp:effectExtent l="1905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5B3" w:rsidRDefault="003D35B3" w:rsidP="003D35B3">
      <w:pPr>
        <w:ind w:firstLineChars="50" w:firstLine="105"/>
      </w:pPr>
      <w:r>
        <w:rPr>
          <w:rFonts w:ascii="Arial" w:hAnsi="Arial" w:cs="Arial"/>
          <w:color w:val="333333"/>
          <w:szCs w:val="21"/>
        </w:rPr>
        <w:t>【确定】解散包厢，回到大厅</w:t>
      </w:r>
    </w:p>
    <w:p w:rsidR="003D35B3" w:rsidRPr="003D35B3" w:rsidRDefault="003D35B3" w:rsidP="00B10B9D">
      <w:r>
        <w:rPr>
          <w:rFonts w:hint="eastAsia"/>
        </w:rPr>
        <w:t xml:space="preserve"> </w:t>
      </w:r>
      <w:r>
        <w:rPr>
          <w:rFonts w:ascii="Arial" w:hAnsi="Arial" w:cs="Arial"/>
          <w:color w:val="333333"/>
          <w:szCs w:val="21"/>
        </w:rPr>
        <w:t>【取消】关闭提示框，仍停留在游戏中</w:t>
      </w:r>
    </w:p>
    <w:p w:rsidR="003D35B3" w:rsidRDefault="003D35B3" w:rsidP="003D35B3">
      <w:pPr>
        <w:pStyle w:val="a5"/>
        <w:numPr>
          <w:ilvl w:val="0"/>
          <w:numId w:val="23"/>
        </w:numPr>
        <w:ind w:firstLineChars="0"/>
      </w:pPr>
      <w:r w:rsidRPr="003D35B3">
        <w:rPr>
          <w:rFonts w:ascii="Arial" w:hAnsi="Arial" w:cs="Arial"/>
          <w:color w:val="333333"/>
          <w:szCs w:val="21"/>
        </w:rPr>
        <w:t>点击每个人的头像，都会弹出简要信息，示意图</w:t>
      </w:r>
    </w:p>
    <w:p w:rsidR="003D35B3" w:rsidRDefault="003D35B3" w:rsidP="00B10B9D">
      <w:r>
        <w:rPr>
          <w:rFonts w:hint="eastAsia"/>
          <w:noProof/>
        </w:rPr>
        <w:lastRenderedPageBreak/>
        <w:drawing>
          <wp:inline distT="0" distB="0" distL="0" distR="0">
            <wp:extent cx="4000500" cy="31718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5B3" w:rsidRDefault="003D35B3" w:rsidP="003D35B3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邀请好友</w:t>
      </w:r>
    </w:p>
    <w:p w:rsidR="003D35B3" w:rsidRDefault="003D35B3" w:rsidP="003D35B3">
      <w:pPr>
        <w:pStyle w:val="a5"/>
        <w:ind w:left="420" w:firstLineChars="0" w:firstLine="0"/>
      </w:pPr>
      <w:r>
        <w:rPr>
          <w:rFonts w:hint="eastAsia"/>
        </w:rPr>
        <w:t>点击任意空座位，或者点击邀请好友按钮，出现提示信息，并出现一个箭头指向微信的分享键</w:t>
      </w:r>
    </w:p>
    <w:p w:rsidR="003D35B3" w:rsidRDefault="003D35B3" w:rsidP="003D35B3">
      <w:r>
        <w:rPr>
          <w:rFonts w:hint="eastAsia"/>
          <w:noProof/>
        </w:rPr>
        <w:drawing>
          <wp:inline distT="0" distB="0" distL="0" distR="0">
            <wp:extent cx="3193182" cy="3522142"/>
            <wp:effectExtent l="19050" t="0" r="7218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82" cy="352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5B3" w:rsidRPr="003D35B3" w:rsidRDefault="003D35B3" w:rsidP="003D35B3">
      <w:r>
        <w:rPr>
          <w:rFonts w:ascii="Arial" w:hAnsi="Arial" w:cs="Arial"/>
          <w:color w:val="333333"/>
          <w:szCs w:val="21"/>
        </w:rPr>
        <w:t>邀请内容</w:t>
      </w:r>
    </w:p>
    <w:p w:rsidR="003D35B3" w:rsidRDefault="003D35B3" w:rsidP="003D35B3">
      <w:pPr>
        <w:ind w:firstLineChars="100" w:firstLine="210"/>
      </w:pPr>
      <w:r>
        <w:rPr>
          <w:rFonts w:ascii="Arial" w:hAnsi="Arial" w:cs="Arial"/>
          <w:color w:val="333333"/>
          <w:szCs w:val="21"/>
        </w:rPr>
        <w:t>链接信息：</w:t>
      </w:r>
    </w:p>
    <w:p w:rsidR="003D35B3" w:rsidRPr="00C05920" w:rsidRDefault="00C05920" w:rsidP="003D35B3">
      <w:pPr>
        <w:pStyle w:val="a5"/>
        <w:numPr>
          <w:ilvl w:val="0"/>
          <w:numId w:val="24"/>
        </w:numPr>
        <w:ind w:firstLineChars="0"/>
      </w:pPr>
      <w:r>
        <w:rPr>
          <w:rFonts w:ascii="Arial" w:hAnsi="Arial" w:cs="Arial"/>
          <w:color w:val="333333"/>
          <w:szCs w:val="21"/>
        </w:rPr>
        <w:t>发送内容：游戏</w:t>
      </w:r>
      <w:r>
        <w:rPr>
          <w:rFonts w:ascii="Arial" w:hAnsi="Arial" w:cs="Arial"/>
          <w:color w:val="333333"/>
          <w:szCs w:val="21"/>
        </w:rPr>
        <w:t>icon+</w:t>
      </w:r>
      <w:r>
        <w:rPr>
          <w:rFonts w:ascii="Arial" w:hAnsi="Arial" w:cs="Arial"/>
          <w:color w:val="333333"/>
          <w:szCs w:val="21"/>
        </w:rPr>
        <w:t>游戏标题</w:t>
      </w:r>
      <w:r>
        <w:rPr>
          <w:rFonts w:ascii="Arial" w:hAnsi="Arial" w:cs="Arial"/>
          <w:color w:val="333333"/>
          <w:szCs w:val="21"/>
        </w:rPr>
        <w:t>+</w:t>
      </w:r>
      <w:r>
        <w:rPr>
          <w:rFonts w:ascii="Arial" w:hAnsi="Arial" w:cs="Arial"/>
          <w:color w:val="333333"/>
          <w:szCs w:val="21"/>
        </w:rPr>
        <w:t>文本内容。</w:t>
      </w:r>
    </w:p>
    <w:p w:rsidR="00C05920" w:rsidRDefault="00C05920" w:rsidP="003D35B3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标题：苏州百搭麻将</w:t>
      </w:r>
    </w:p>
    <w:p w:rsidR="00C05920" w:rsidRDefault="00C05920" w:rsidP="003D35B3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文本内容：房间号：</w:t>
      </w:r>
      <w:r>
        <w:rPr>
          <w:rFonts w:hint="eastAsia"/>
        </w:rPr>
        <w:t>XXXXXX</w:t>
      </w:r>
      <w:r>
        <w:rPr>
          <w:rFonts w:hint="eastAsia"/>
        </w:rPr>
        <w:t>，玩法类型（推倒胡，翻百搭，定百搭），翻倍设置（豹子，连庄，牌型），翻倍封顶（</w:t>
      </w:r>
      <w:r>
        <w:rPr>
          <w:rFonts w:hint="eastAsia"/>
        </w:rPr>
        <w:t>8</w:t>
      </w:r>
      <w:r>
        <w:rPr>
          <w:rFonts w:hint="eastAsia"/>
        </w:rPr>
        <w:t>倍，</w:t>
      </w:r>
      <w:r>
        <w:rPr>
          <w:rFonts w:hint="eastAsia"/>
        </w:rPr>
        <w:t>16</w:t>
      </w:r>
      <w:r>
        <w:rPr>
          <w:rFonts w:hint="eastAsia"/>
        </w:rPr>
        <w:t>倍，</w:t>
      </w:r>
      <w:r>
        <w:rPr>
          <w:rFonts w:hint="eastAsia"/>
        </w:rPr>
        <w:t>32</w:t>
      </w:r>
      <w:r>
        <w:rPr>
          <w:rFonts w:hint="eastAsia"/>
        </w:rPr>
        <w:t>倍），带漂设</w:t>
      </w:r>
      <w:r>
        <w:rPr>
          <w:rFonts w:hint="eastAsia"/>
        </w:rPr>
        <w:lastRenderedPageBreak/>
        <w:t>定（带漂，不带漂），等你来搞最正宗的麻将！</w:t>
      </w:r>
    </w:p>
    <w:p w:rsidR="003D35B3" w:rsidRDefault="00C05920" w:rsidP="003D35B3">
      <w:r>
        <w:rPr>
          <w:rFonts w:ascii="Arial" w:hAnsi="Arial" w:cs="Arial"/>
          <w:color w:val="333333"/>
          <w:szCs w:val="21"/>
        </w:rPr>
        <w:t>链接跳转：</w:t>
      </w:r>
    </w:p>
    <w:p w:rsidR="003D35B3" w:rsidRDefault="00C05920" w:rsidP="003D35B3">
      <w:r>
        <w:rPr>
          <w:rFonts w:hint="eastAsia"/>
        </w:rPr>
        <w:t>直接在微信内打开</w:t>
      </w:r>
      <w:r>
        <w:rPr>
          <w:rFonts w:hint="eastAsia"/>
        </w:rPr>
        <w:t>H5</w:t>
      </w:r>
      <w:r>
        <w:rPr>
          <w:rFonts w:hint="eastAsia"/>
        </w:rPr>
        <w:t>游戏，并进入该包厢坐下</w:t>
      </w:r>
    </w:p>
    <w:p w:rsidR="00C05920" w:rsidRDefault="00C05920" w:rsidP="003D35B3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落座规则：被邀请玩家或输房间号入场玩家均随机落座。</w:t>
      </w:r>
    </w:p>
    <w:p w:rsidR="00C05920" w:rsidRPr="00C05920" w:rsidRDefault="00C05920" w:rsidP="003D35B3">
      <w:r>
        <w:rPr>
          <w:rFonts w:ascii="Arial" w:hAnsi="Arial" w:cs="Arial" w:hint="eastAsia"/>
          <w:color w:val="333333"/>
          <w:szCs w:val="21"/>
        </w:rPr>
        <w:t>旁观规则：若果通过连接进入游戏后房间已满，则进入到旁观状态（旁观状态看不到任何人的手牌）</w:t>
      </w:r>
    </w:p>
    <w:p w:rsidR="00200283" w:rsidRDefault="00200283" w:rsidP="00200283">
      <w:pPr>
        <w:pStyle w:val="2"/>
      </w:pPr>
      <w:bookmarkStart w:id="8" w:name="_Toc475708203"/>
      <w:r>
        <w:rPr>
          <w:rFonts w:hint="eastAsia"/>
        </w:rPr>
        <w:t xml:space="preserve">2.8 </w:t>
      </w:r>
      <w:r>
        <w:rPr>
          <w:rFonts w:hint="eastAsia"/>
        </w:rPr>
        <w:t>战绩</w:t>
      </w:r>
      <w:bookmarkEnd w:id="8"/>
    </w:p>
    <w:p w:rsidR="00200283" w:rsidRDefault="00200283" w:rsidP="00200283">
      <w:r>
        <w:rPr>
          <w:rFonts w:hint="eastAsia"/>
        </w:rPr>
        <w:t>点击大厅的“战绩”按钮，打开战绩查看的界面</w:t>
      </w:r>
    </w:p>
    <w:p w:rsidR="00200283" w:rsidRDefault="00A01556" w:rsidP="00200283">
      <w:r>
        <w:object w:dxaOrig="9976" w:dyaOrig="6405">
          <v:shape id="_x0000_i1026" type="#_x0000_t75" style="width:414.75pt;height:266.25pt" o:ole="">
            <v:imagedata r:id="rId18" o:title=""/>
          </v:shape>
          <o:OLEObject Type="Embed" ProgID="Visio.Drawing.11" ShapeID="_x0000_i1026" DrawAspect="Content" ObjectID="_1550489722" r:id="rId19"/>
        </w:object>
      </w:r>
    </w:p>
    <w:p w:rsidR="00A01556" w:rsidRDefault="00A01556" w:rsidP="00A01556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记录信息：输赢结果，分数，房间号，包厢内玩家整体结算，时间，每局详情</w:t>
      </w:r>
    </w:p>
    <w:p w:rsidR="00A01556" w:rsidRDefault="00A01556" w:rsidP="00A01556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点击详情查看可以该次包厢每局的对局情况</w:t>
      </w:r>
    </w:p>
    <w:p w:rsidR="00A01556" w:rsidRDefault="00A01556" w:rsidP="00A01556">
      <w:r>
        <w:object w:dxaOrig="9976" w:dyaOrig="6405">
          <v:shape id="_x0000_i1027" type="#_x0000_t75" style="width:414.75pt;height:266.25pt" o:ole="">
            <v:imagedata r:id="rId20" o:title=""/>
          </v:shape>
          <o:OLEObject Type="Embed" ProgID="Visio.Drawing.11" ShapeID="_x0000_i1027" DrawAspect="Content" ObjectID="_1550489723" r:id="rId21"/>
        </w:object>
      </w:r>
    </w:p>
    <w:p w:rsidR="00A01556" w:rsidRDefault="00A01556" w:rsidP="00A0155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记录信息：局数序号，对局时间，房间号，每个玩家的输赢信息，回放</w:t>
      </w:r>
    </w:p>
    <w:p w:rsidR="00A01556" w:rsidRPr="00200283" w:rsidRDefault="00A01556" w:rsidP="00A0155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点击回放，播放该局的实际打牌情况</w:t>
      </w:r>
    </w:p>
    <w:p w:rsidR="00B10B9D" w:rsidRDefault="00B10B9D" w:rsidP="00B10B9D"/>
    <w:p w:rsidR="00A01556" w:rsidRDefault="00A01556" w:rsidP="00A01556">
      <w:pPr>
        <w:pStyle w:val="2"/>
      </w:pPr>
      <w:bookmarkStart w:id="9" w:name="_Toc475708204"/>
      <w:r>
        <w:rPr>
          <w:rFonts w:hint="eastAsia"/>
        </w:rPr>
        <w:t xml:space="preserve">2.9 </w:t>
      </w:r>
      <w:r>
        <w:rPr>
          <w:rFonts w:hint="eastAsia"/>
        </w:rPr>
        <w:t>反馈</w:t>
      </w:r>
      <w:bookmarkEnd w:id="9"/>
    </w:p>
    <w:p w:rsidR="00A01556" w:rsidRDefault="00A01556" w:rsidP="00A01556">
      <w:r>
        <w:rPr>
          <w:rFonts w:hint="eastAsia"/>
        </w:rPr>
        <w:t>点击大厅的“反馈”按钮，打开反馈界面</w:t>
      </w:r>
    </w:p>
    <w:p w:rsidR="00A01556" w:rsidRDefault="00A01556" w:rsidP="00A01556">
      <w:r>
        <w:object w:dxaOrig="9976" w:dyaOrig="6405">
          <v:shape id="_x0000_i1028" type="#_x0000_t75" style="width:414.75pt;height:266.25pt" o:ole="">
            <v:imagedata r:id="rId22" o:title=""/>
          </v:shape>
          <o:OLEObject Type="Embed" ProgID="Visio.Drawing.11" ShapeID="_x0000_i1028" DrawAspect="Content" ObjectID="_1550489724" r:id="rId23"/>
        </w:object>
      </w:r>
    </w:p>
    <w:p w:rsidR="00A01556" w:rsidRDefault="00A01556" w:rsidP="00A01556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问题描述的输入（最多</w:t>
      </w:r>
      <w:r>
        <w:rPr>
          <w:rFonts w:hint="eastAsia"/>
        </w:rPr>
        <w:t>150</w:t>
      </w:r>
      <w:r>
        <w:rPr>
          <w:rFonts w:hint="eastAsia"/>
        </w:rPr>
        <w:t>个字）</w:t>
      </w:r>
    </w:p>
    <w:p w:rsidR="00A01556" w:rsidRDefault="00A01556" w:rsidP="00A01556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联系方式（用户手机号）</w:t>
      </w:r>
    </w:p>
    <w:p w:rsidR="00A01556" w:rsidRDefault="00A01556" w:rsidP="00A01556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点击提交，问题上传我方数据库中，可以随机查看</w:t>
      </w:r>
    </w:p>
    <w:p w:rsidR="00A01556" w:rsidRDefault="00A01556" w:rsidP="00A01556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完成提交给予提示：您已经成功提交，我方会尽快解决</w:t>
      </w:r>
    </w:p>
    <w:p w:rsidR="00CE7C0F" w:rsidRDefault="00CE7C0F" w:rsidP="00CE7C0F">
      <w:pPr>
        <w:pStyle w:val="2"/>
      </w:pPr>
      <w:bookmarkStart w:id="10" w:name="_Toc475708205"/>
      <w:r>
        <w:rPr>
          <w:rFonts w:hint="eastAsia"/>
        </w:rPr>
        <w:t xml:space="preserve">2.10 </w:t>
      </w:r>
      <w:r>
        <w:rPr>
          <w:rFonts w:hint="eastAsia"/>
        </w:rPr>
        <w:t>房卡购买</w:t>
      </w:r>
      <w:bookmarkEnd w:id="10"/>
    </w:p>
    <w:p w:rsidR="00CE7C0F" w:rsidRDefault="00CE7C0F" w:rsidP="00CE7C0F">
      <w:r>
        <w:rPr>
          <w:rFonts w:hint="eastAsia"/>
        </w:rPr>
        <w:t>点击房卡后面的</w:t>
      </w:r>
      <w:r>
        <w:rPr>
          <w:rFonts w:hint="eastAsia"/>
        </w:rPr>
        <w:t>+</w:t>
      </w:r>
      <w:r>
        <w:rPr>
          <w:rFonts w:hint="eastAsia"/>
        </w:rPr>
        <w:t>号时出现界面</w:t>
      </w:r>
    </w:p>
    <w:p w:rsidR="00CE7C0F" w:rsidRPr="00CE7C0F" w:rsidRDefault="00CE7C0F" w:rsidP="00CE7C0F">
      <w:r>
        <w:rPr>
          <w:noProof/>
        </w:rPr>
        <w:drawing>
          <wp:inline distT="0" distB="0" distL="0" distR="0">
            <wp:extent cx="2514600" cy="135255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0F" w:rsidRDefault="00CE7C0F" w:rsidP="00CE7C0F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弹框内容：</w:t>
      </w:r>
    </w:p>
    <w:p w:rsidR="00CE7C0F" w:rsidRPr="00CE7C0F" w:rsidRDefault="00CE7C0F" w:rsidP="00CE7C0F">
      <w:pPr>
        <w:pStyle w:val="a5"/>
        <w:numPr>
          <w:ilvl w:val="0"/>
          <w:numId w:val="30"/>
        </w:numPr>
        <w:ind w:firstLineChars="0"/>
      </w:pPr>
      <w:r>
        <w:rPr>
          <w:rFonts w:ascii="Arial" w:hAnsi="Arial" w:cs="Arial"/>
          <w:color w:val="333333"/>
          <w:szCs w:val="21"/>
        </w:rPr>
        <w:t>标题：提示；</w:t>
      </w:r>
    </w:p>
    <w:p w:rsidR="00CE7C0F" w:rsidRPr="00CE7C0F" w:rsidRDefault="00CE7C0F" w:rsidP="00CE7C0F">
      <w:pPr>
        <w:pStyle w:val="a5"/>
        <w:numPr>
          <w:ilvl w:val="0"/>
          <w:numId w:val="30"/>
        </w:numPr>
        <w:ind w:firstLineChars="0"/>
      </w:pPr>
      <w:r>
        <w:rPr>
          <w:rFonts w:ascii="Arial" w:hAnsi="Arial" w:cs="Arial"/>
          <w:color w:val="333333"/>
          <w:szCs w:val="21"/>
        </w:rPr>
        <w:t>内容：购买房卡请联系：</w:t>
      </w:r>
      <w:r>
        <w:rPr>
          <w:rFonts w:ascii="Arial" w:hAnsi="Arial" w:cs="Arial"/>
          <w:color w:val="333333"/>
          <w:szCs w:val="21"/>
        </w:rPr>
        <w:t>sumaquan</w:t>
      </w:r>
      <w:r>
        <w:rPr>
          <w:rFonts w:ascii="Arial" w:hAnsi="Arial" w:cs="Arial"/>
          <w:color w:val="333333"/>
          <w:szCs w:val="21"/>
        </w:rPr>
        <w:t>【公众号】</w:t>
      </w:r>
      <w:r>
        <w:rPr>
          <w:rFonts w:ascii="Arial" w:hAnsi="Arial" w:cs="Arial"/>
          <w:color w:val="FF0000"/>
          <w:szCs w:val="21"/>
        </w:rPr>
        <w:t>（待</w:t>
      </w:r>
      <w:r>
        <w:rPr>
          <w:rFonts w:ascii="Arial" w:hAnsi="Arial" w:cs="Arial" w:hint="eastAsia"/>
          <w:color w:val="FF0000"/>
          <w:szCs w:val="21"/>
        </w:rPr>
        <w:t>申请</w:t>
      </w:r>
      <w:r>
        <w:rPr>
          <w:rFonts w:ascii="Arial" w:hAnsi="Arial" w:cs="Arial"/>
          <w:color w:val="FF0000"/>
          <w:szCs w:val="21"/>
        </w:rPr>
        <w:t>决定）</w:t>
      </w:r>
    </w:p>
    <w:p w:rsidR="00CE7C0F" w:rsidRDefault="00CE7C0F" w:rsidP="00CE7C0F">
      <w:pPr>
        <w:pStyle w:val="a5"/>
        <w:numPr>
          <w:ilvl w:val="0"/>
          <w:numId w:val="30"/>
        </w:numPr>
        <w:ind w:firstLineChars="0"/>
      </w:pPr>
      <w:r>
        <w:rPr>
          <w:rFonts w:ascii="Arial" w:hAnsi="Arial" w:cs="Arial"/>
          <w:color w:val="333333"/>
          <w:szCs w:val="21"/>
        </w:rPr>
        <w:t>按钮：【确定】，点击后关闭该页面</w:t>
      </w:r>
    </w:p>
    <w:p w:rsidR="00A01556" w:rsidRDefault="00C05920" w:rsidP="00A01556">
      <w:pPr>
        <w:pStyle w:val="1"/>
        <w:numPr>
          <w:ilvl w:val="0"/>
          <w:numId w:val="1"/>
        </w:numPr>
      </w:pPr>
      <w:bookmarkStart w:id="11" w:name="_Toc475708206"/>
      <w:r>
        <w:rPr>
          <w:rFonts w:hint="eastAsia"/>
        </w:rPr>
        <w:t>房间条件类型</w:t>
      </w:r>
      <w:r w:rsidR="00A01556">
        <w:rPr>
          <w:rFonts w:hint="eastAsia"/>
        </w:rPr>
        <w:t>定义</w:t>
      </w:r>
      <w:bookmarkEnd w:id="11"/>
    </w:p>
    <w:p w:rsidR="00A01556" w:rsidRPr="00A01556" w:rsidRDefault="00A01556" w:rsidP="00A01556">
      <w:pPr>
        <w:pStyle w:val="2"/>
      </w:pPr>
      <w:bookmarkStart w:id="12" w:name="_Toc475708207"/>
      <w:r>
        <w:rPr>
          <w:rFonts w:hint="eastAsia"/>
        </w:rPr>
        <w:t xml:space="preserve">3.1 </w:t>
      </w:r>
      <w:r>
        <w:rPr>
          <w:rFonts w:hint="eastAsia"/>
        </w:rPr>
        <w:t>推倒胡</w:t>
      </w:r>
      <w:bookmarkEnd w:id="12"/>
    </w:p>
    <w:p w:rsid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游戏牌数：</w:t>
      </w:r>
    </w:p>
    <w:p w:rsidR="00A01556" w:rsidRDefault="00A01556" w:rsidP="00A01556">
      <w:r>
        <w:rPr>
          <w:rFonts w:hint="eastAsia"/>
        </w:rPr>
        <w:t>一万到九万</w:t>
      </w:r>
      <w:r>
        <w:rPr>
          <w:rFonts w:hint="eastAsia"/>
        </w:rPr>
        <w:t xml:space="preserve"> </w:t>
      </w:r>
      <w:r>
        <w:rPr>
          <w:rFonts w:hint="eastAsia"/>
        </w:rPr>
        <w:t>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36</w:t>
      </w:r>
      <w:r>
        <w:rPr>
          <w:rFonts w:hint="eastAsia"/>
        </w:rPr>
        <w:t>张）</w:t>
      </w:r>
    </w:p>
    <w:p w:rsidR="00A01556" w:rsidRDefault="00A01556" w:rsidP="00A01556">
      <w:r>
        <w:rPr>
          <w:rFonts w:hint="eastAsia"/>
        </w:rPr>
        <w:t>一条到九条</w:t>
      </w:r>
      <w:r>
        <w:rPr>
          <w:rFonts w:hint="eastAsia"/>
        </w:rPr>
        <w:t xml:space="preserve"> </w:t>
      </w:r>
      <w:r>
        <w:rPr>
          <w:rFonts w:hint="eastAsia"/>
        </w:rPr>
        <w:t>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36</w:t>
      </w:r>
      <w:r>
        <w:rPr>
          <w:rFonts w:hint="eastAsia"/>
        </w:rPr>
        <w:t>张）</w:t>
      </w:r>
    </w:p>
    <w:p w:rsidR="00A01556" w:rsidRPr="00A01556" w:rsidRDefault="00A01556" w:rsidP="00A01556">
      <w:r>
        <w:rPr>
          <w:rFonts w:hint="eastAsia"/>
        </w:rPr>
        <w:t>一筒到九筒</w:t>
      </w:r>
      <w:r>
        <w:rPr>
          <w:rFonts w:hint="eastAsia"/>
        </w:rPr>
        <w:t xml:space="preserve"> </w:t>
      </w:r>
      <w:r>
        <w:rPr>
          <w:rFonts w:hint="eastAsia"/>
        </w:rPr>
        <w:t>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36</w:t>
      </w:r>
      <w:r>
        <w:rPr>
          <w:rFonts w:hint="eastAsia"/>
        </w:rPr>
        <w:t>张）</w:t>
      </w:r>
    </w:p>
    <w:p w:rsidR="00A01556" w:rsidRPr="00A01556" w:rsidRDefault="00A01556" w:rsidP="00B10B9D">
      <w:r>
        <w:rPr>
          <w:rFonts w:hint="eastAsia"/>
        </w:rPr>
        <w:t>东南西北中发白（各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28</w:t>
      </w:r>
      <w:r>
        <w:rPr>
          <w:rFonts w:hint="eastAsia"/>
        </w:rPr>
        <w:t>张）</w:t>
      </w:r>
    </w:p>
    <w:p w:rsid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基本规则：</w:t>
      </w:r>
    </w:p>
    <w:p w:rsidR="00A01556" w:rsidRDefault="00A01556" w:rsidP="00B10B9D">
      <w:r>
        <w:rPr>
          <w:rFonts w:hint="eastAsia"/>
        </w:rPr>
        <w:t>不可吃，可碰，可杠，可以碰，杠任何出的牌</w:t>
      </w:r>
    </w:p>
    <w:p w:rsidR="00A01556" w:rsidRDefault="00A01556" w:rsidP="00B10B9D">
      <w:r>
        <w:rPr>
          <w:rFonts w:hint="eastAsia"/>
        </w:rPr>
        <w:t>只要成牌即可胡，可自摸，可放炮</w:t>
      </w:r>
    </w:p>
    <w:p w:rsidR="00A01556" w:rsidRP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胡牌类型：</w:t>
      </w:r>
    </w:p>
    <w:p w:rsidR="00A01556" w:rsidRP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1556">
        <w:rPr>
          <w:rFonts w:ascii="Arial" w:eastAsia="宋体" w:hAnsi="Arial" w:cs="Arial"/>
          <w:color w:val="333333"/>
          <w:kern w:val="0"/>
          <w:szCs w:val="21"/>
        </w:rPr>
        <w:t>普通胡</w:t>
      </w:r>
    </w:p>
    <w:p w:rsidR="00A01556" w:rsidRP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1556">
        <w:rPr>
          <w:rFonts w:ascii="Arial" w:eastAsia="宋体" w:hAnsi="Arial" w:cs="Arial"/>
          <w:color w:val="333333"/>
          <w:kern w:val="0"/>
          <w:szCs w:val="21"/>
        </w:rPr>
        <w:t>胡牌时的牌型是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33332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的形式，此类牌型中所显示的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4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个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3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可以为顺子、刻子或杠子。</w:t>
      </w:r>
    </w:p>
    <w:p w:rsidR="00A01556" w:rsidRP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对对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胡</w:t>
      </w:r>
    </w:p>
    <w:p w:rsidR="00A01556" w:rsidRP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1556">
        <w:rPr>
          <w:rFonts w:ascii="Arial" w:eastAsia="宋体" w:hAnsi="Arial" w:cs="Arial"/>
          <w:color w:val="333333"/>
          <w:kern w:val="0"/>
          <w:szCs w:val="21"/>
        </w:rPr>
        <w:t>胡牌时的牌型是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33332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的形式，此类牌型中所显示的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4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个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3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全为刻子或杠子。</w:t>
      </w:r>
    </w:p>
    <w:p w:rsidR="00A01556" w:rsidRP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1556">
        <w:rPr>
          <w:rFonts w:ascii="Arial" w:eastAsia="宋体" w:hAnsi="Arial" w:cs="Arial"/>
          <w:color w:val="333333"/>
          <w:kern w:val="0"/>
          <w:szCs w:val="21"/>
        </w:rPr>
        <w:t>清一色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1556">
        <w:rPr>
          <w:rFonts w:ascii="Arial" w:eastAsia="宋体" w:hAnsi="Arial" w:cs="Arial"/>
          <w:color w:val="333333"/>
          <w:kern w:val="0"/>
          <w:szCs w:val="21"/>
        </w:rPr>
        <w:t>全部由一种花色组成的牌。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（全字牌也算清一色）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混一色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手牌由字牌和一种花色组成的牌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混对对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胡牌时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时的牌型是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33332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的形式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，并且手牌手牌由字牌和一种花色组成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清对对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胡牌时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时的牌型是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33332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的形式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，并且手牌由一种花色组成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大吊车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只有一张手牌进行胡牌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天胡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单指庄家，庄家起牌后未出一手牌即胡牌，称为天胡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地胡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闲起手</w:t>
      </w:r>
      <w:r>
        <w:rPr>
          <w:rFonts w:ascii="Arial" w:hAnsi="Arial" w:cs="Arial"/>
          <w:color w:val="333333"/>
          <w:szCs w:val="21"/>
        </w:rPr>
        <w:t>13</w:t>
      </w:r>
      <w:r>
        <w:rPr>
          <w:rFonts w:ascii="Arial" w:hAnsi="Arial" w:cs="Arial"/>
          <w:color w:val="333333"/>
          <w:szCs w:val="21"/>
        </w:rPr>
        <w:t>张牌听牌，第一张牌自摸或未摸牌时别人放冲胡牌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杠开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杠牌时，杠牌产生的自摸</w:t>
      </w:r>
    </w:p>
    <w:p w:rsidR="00A01556" w:rsidRDefault="00A01556" w:rsidP="00A01556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抢杠</w:t>
      </w:r>
    </w:p>
    <w:p w:rsidR="00A01556" w:rsidRDefault="00A01556" w:rsidP="00A01556">
      <w:pPr>
        <w:ind w:firstLineChars="20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有玩家碰了一对，然后摸牌杠此牌，这时有玩家可以胡这个牌</w:t>
      </w:r>
    </w:p>
    <w:p w:rsidR="00A01556" w:rsidRPr="00A01556" w:rsidRDefault="00A01556" w:rsidP="00A01556">
      <w:pPr>
        <w:pStyle w:val="a5"/>
        <w:numPr>
          <w:ilvl w:val="0"/>
          <w:numId w:val="18"/>
        </w:numPr>
        <w:ind w:firstLineChars="0"/>
        <w:jc w:val="left"/>
        <w:rPr>
          <w:rFonts w:ascii="Arial" w:hAnsi="Arial" w:cs="Arial"/>
          <w:color w:val="333333"/>
          <w:szCs w:val="21"/>
        </w:rPr>
      </w:pPr>
      <w:r w:rsidRPr="00A01556">
        <w:rPr>
          <w:rFonts w:ascii="Arial" w:eastAsia="宋体" w:hAnsi="Arial" w:cs="Arial"/>
          <w:b/>
          <w:bCs/>
          <w:color w:val="333333"/>
          <w:kern w:val="0"/>
        </w:rPr>
        <w:t>特殊规则：</w:t>
      </w:r>
    </w:p>
    <w:p w:rsidR="00A01556" w:rsidRPr="00A01556" w:rsidRDefault="00A01556" w:rsidP="00A01556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1556">
        <w:rPr>
          <w:rFonts w:ascii="Arial" w:eastAsia="宋体" w:hAnsi="Arial" w:cs="Arial"/>
          <w:color w:val="333333"/>
          <w:kern w:val="0"/>
          <w:szCs w:val="21"/>
        </w:rPr>
        <w:t>漏碰规则</w:t>
      </w:r>
    </w:p>
    <w:p w:rsidR="00A01556" w:rsidRPr="00A01556" w:rsidRDefault="00A01556" w:rsidP="00A01556">
      <w:pPr>
        <w:widowControl/>
        <w:numPr>
          <w:ilvl w:val="1"/>
          <w:numId w:val="19"/>
        </w:numPr>
        <w:spacing w:before="100" w:beforeAutospacing="1" w:after="100" w:afterAutospacing="1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1556">
        <w:rPr>
          <w:rFonts w:ascii="Arial" w:eastAsia="宋体" w:hAnsi="Arial" w:cs="Arial"/>
          <w:color w:val="333333"/>
          <w:kern w:val="0"/>
          <w:szCs w:val="21"/>
        </w:rPr>
        <w:t>如果有一人打了一张牌，某个人可以选择碰，但他放弃了，在他没摸牌之前，再有别人打同样的牌，是不允许碰的。</w:t>
      </w:r>
    </w:p>
    <w:p w:rsidR="00A01556" w:rsidRPr="00A01556" w:rsidRDefault="00A01556" w:rsidP="00A01556">
      <w:pPr>
        <w:widowControl/>
        <w:numPr>
          <w:ilvl w:val="1"/>
          <w:numId w:val="19"/>
        </w:numPr>
        <w:spacing w:before="100" w:beforeAutospacing="1" w:after="100" w:afterAutospacing="1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1556">
        <w:rPr>
          <w:rFonts w:ascii="Arial" w:eastAsia="宋体" w:hAnsi="Arial" w:cs="Arial"/>
          <w:color w:val="333333"/>
          <w:kern w:val="0"/>
          <w:szCs w:val="21"/>
        </w:rPr>
        <w:t>如果有人手上有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3</w:t>
      </w:r>
      <w:r w:rsidRPr="00A01556">
        <w:rPr>
          <w:rFonts w:ascii="Arial" w:eastAsia="宋体" w:hAnsi="Arial" w:cs="Arial"/>
          <w:color w:val="333333"/>
          <w:kern w:val="0"/>
          <w:szCs w:val="21"/>
        </w:rPr>
        <w:t>张一样的牌，但他把这个牌打了出去，在他没摸牌之前，别人也打同样的牌，也是不允许碰的。</w:t>
      </w:r>
    </w:p>
    <w:p w:rsidR="00A01556" w:rsidRPr="00A01556" w:rsidRDefault="00A01556" w:rsidP="00A01556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1556">
        <w:rPr>
          <w:rFonts w:ascii="Arial" w:eastAsia="宋体" w:hAnsi="Arial" w:cs="Arial"/>
          <w:color w:val="333333"/>
          <w:kern w:val="0"/>
          <w:szCs w:val="21"/>
        </w:rPr>
        <w:t>漏胡规则</w:t>
      </w:r>
    </w:p>
    <w:p w:rsidR="00A01556" w:rsidRPr="00A01556" w:rsidRDefault="00A01556" w:rsidP="00A01556">
      <w:pPr>
        <w:widowControl/>
        <w:numPr>
          <w:ilvl w:val="1"/>
          <w:numId w:val="19"/>
        </w:numPr>
        <w:spacing w:before="100" w:beforeAutospacing="1" w:after="100" w:afterAutospacing="1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1556">
        <w:rPr>
          <w:rFonts w:ascii="Arial" w:eastAsia="宋体" w:hAnsi="Arial" w:cs="Arial"/>
          <w:color w:val="333333"/>
          <w:kern w:val="0"/>
          <w:szCs w:val="21"/>
        </w:rPr>
        <w:t>如果有人打了一张牌，某个人可以选择胡，但他放弃了，在他没摸牌之前，再有别人打同样或者能胡的牌，是不允许胡的。</w:t>
      </w:r>
    </w:p>
    <w:p w:rsidR="00A01556" w:rsidRPr="00A01556" w:rsidRDefault="00A01556" w:rsidP="00A01556">
      <w:pPr>
        <w:widowControl/>
        <w:numPr>
          <w:ilvl w:val="1"/>
          <w:numId w:val="19"/>
        </w:numPr>
        <w:spacing w:before="100" w:beforeAutospacing="1" w:after="100" w:afterAutospacing="1"/>
        <w:ind w:left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01556">
        <w:rPr>
          <w:rFonts w:ascii="Arial" w:eastAsia="宋体" w:hAnsi="Arial" w:cs="Arial"/>
          <w:color w:val="333333"/>
          <w:kern w:val="0"/>
          <w:szCs w:val="21"/>
        </w:rPr>
        <w:t>如果摸上一张牌自摸，但他没有胡，选择了打掉一张，在他没摸牌之前，如果有别人打同样或者能胡的牌，也是不可以胡的</w:t>
      </w:r>
    </w:p>
    <w:p w:rsidR="00A01556" w:rsidRPr="00A01556" w:rsidRDefault="00A01556" w:rsidP="00A01556">
      <w:pPr>
        <w:pStyle w:val="2"/>
      </w:pPr>
      <w:bookmarkStart w:id="13" w:name="_Toc475708208"/>
      <w:r>
        <w:rPr>
          <w:rFonts w:hint="eastAsia"/>
        </w:rPr>
        <w:t xml:space="preserve">3.2 </w:t>
      </w:r>
      <w:r>
        <w:rPr>
          <w:rFonts w:hint="eastAsia"/>
        </w:rPr>
        <w:t>翻百搭</w:t>
      </w:r>
      <w:bookmarkEnd w:id="13"/>
    </w:p>
    <w:p w:rsid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游戏牌数：</w:t>
      </w:r>
    </w:p>
    <w:p w:rsidR="00A01556" w:rsidRDefault="00A01556" w:rsidP="00A01556">
      <w:r>
        <w:rPr>
          <w:rFonts w:hint="eastAsia"/>
        </w:rPr>
        <w:t>一万到九万</w:t>
      </w:r>
      <w:r>
        <w:rPr>
          <w:rFonts w:hint="eastAsia"/>
        </w:rPr>
        <w:t xml:space="preserve"> </w:t>
      </w:r>
      <w:r>
        <w:rPr>
          <w:rFonts w:hint="eastAsia"/>
        </w:rPr>
        <w:t>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36</w:t>
      </w:r>
      <w:r>
        <w:rPr>
          <w:rFonts w:hint="eastAsia"/>
        </w:rPr>
        <w:t>张）</w:t>
      </w:r>
    </w:p>
    <w:p w:rsidR="00A01556" w:rsidRDefault="00A01556" w:rsidP="00A01556">
      <w:r>
        <w:rPr>
          <w:rFonts w:hint="eastAsia"/>
        </w:rPr>
        <w:t>一条到九条</w:t>
      </w:r>
      <w:r>
        <w:rPr>
          <w:rFonts w:hint="eastAsia"/>
        </w:rPr>
        <w:t xml:space="preserve"> </w:t>
      </w:r>
      <w:r>
        <w:rPr>
          <w:rFonts w:hint="eastAsia"/>
        </w:rPr>
        <w:t>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36</w:t>
      </w:r>
      <w:r>
        <w:rPr>
          <w:rFonts w:hint="eastAsia"/>
        </w:rPr>
        <w:t>张）</w:t>
      </w:r>
    </w:p>
    <w:p w:rsidR="00A01556" w:rsidRPr="00A01556" w:rsidRDefault="00A01556" w:rsidP="00A01556">
      <w:r>
        <w:rPr>
          <w:rFonts w:hint="eastAsia"/>
        </w:rPr>
        <w:t>一筒到九筒</w:t>
      </w:r>
      <w:r>
        <w:rPr>
          <w:rFonts w:hint="eastAsia"/>
        </w:rPr>
        <w:t xml:space="preserve"> </w:t>
      </w:r>
      <w:r>
        <w:rPr>
          <w:rFonts w:hint="eastAsia"/>
        </w:rPr>
        <w:t>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36</w:t>
      </w:r>
      <w:r>
        <w:rPr>
          <w:rFonts w:hint="eastAsia"/>
        </w:rPr>
        <w:t>张）</w:t>
      </w:r>
    </w:p>
    <w:p w:rsidR="00A01556" w:rsidRPr="00A01556" w:rsidRDefault="00A01556" w:rsidP="00A01556">
      <w:r>
        <w:rPr>
          <w:rFonts w:hint="eastAsia"/>
        </w:rPr>
        <w:t>东南西北中发白（各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28</w:t>
      </w:r>
      <w:r>
        <w:rPr>
          <w:rFonts w:hint="eastAsia"/>
        </w:rPr>
        <w:t>张）</w:t>
      </w:r>
    </w:p>
    <w:p w:rsid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基本规则：</w:t>
      </w:r>
    </w:p>
    <w:p w:rsidR="00A01556" w:rsidRDefault="00A01556" w:rsidP="00A01556">
      <w:r>
        <w:rPr>
          <w:rFonts w:hint="eastAsia"/>
        </w:rPr>
        <w:t>不可吃，可碰，可杠，可以碰，杠任何出的牌</w:t>
      </w:r>
    </w:p>
    <w:p w:rsidR="00A01556" w:rsidRPr="00A01556" w:rsidRDefault="00A01556" w:rsidP="00A01556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hint="eastAsia"/>
        </w:rPr>
        <w:t>只要成牌即可胡，可自摸，可放炮（手上有百搭牌时只能自摸）</w:t>
      </w:r>
    </w:p>
    <w:p w:rsid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百搭牌：百搭牌为万能牌可以作为任意牌使用（百搭牌不能作为碰牌和杠牌使用）</w:t>
      </w:r>
    </w:p>
    <w:p w:rsid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翻百搭：在杠牌处翻一个牌，如果是</w:t>
      </w:r>
      <w:r>
        <w:rPr>
          <w:rFonts w:hint="eastAsia"/>
        </w:rPr>
        <w:t>1</w:t>
      </w:r>
      <w:r>
        <w:rPr>
          <w:rFonts w:hint="eastAsia"/>
        </w:rPr>
        <w:t>万则</w:t>
      </w:r>
      <w:r>
        <w:rPr>
          <w:rFonts w:hint="eastAsia"/>
        </w:rPr>
        <w:t>2</w:t>
      </w:r>
      <w:r>
        <w:rPr>
          <w:rFonts w:hint="eastAsia"/>
        </w:rPr>
        <w:t>万是百搭牌，依次类推。如果是</w:t>
      </w:r>
      <w:r>
        <w:rPr>
          <w:rFonts w:hint="eastAsia"/>
        </w:rPr>
        <w:t>9</w:t>
      </w:r>
      <w:r>
        <w:rPr>
          <w:rFonts w:hint="eastAsia"/>
        </w:rPr>
        <w:t>万则</w:t>
      </w:r>
      <w:r>
        <w:rPr>
          <w:rFonts w:hint="eastAsia"/>
        </w:rPr>
        <w:t>1</w:t>
      </w:r>
      <w:r>
        <w:rPr>
          <w:rFonts w:hint="eastAsia"/>
        </w:rPr>
        <w:lastRenderedPageBreak/>
        <w:t>万是百搭牌，如果是东风则南风为百搭牌，如果是北风则东风是百搭牌，如果是红中则发财是百搭牌，如果是白板则红中是百搭牌（被展示出来的牌则始终展示不可再被摸走了）</w:t>
      </w:r>
    </w:p>
    <w:p w:rsidR="00A01556" w:rsidRP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胡牌类型：</w:t>
      </w:r>
    </w:p>
    <w:p w:rsidR="00A01556" w:rsidRDefault="00A01556" w:rsidP="00A01556">
      <w:r>
        <w:rPr>
          <w:rFonts w:hint="eastAsia"/>
        </w:rPr>
        <w:t>和推倒胡胡牌类型相同</w:t>
      </w:r>
    </w:p>
    <w:p w:rsidR="00A01556" w:rsidRPr="00A01556" w:rsidRDefault="00A01556" w:rsidP="00A01556">
      <w:pPr>
        <w:pStyle w:val="2"/>
      </w:pPr>
      <w:bookmarkStart w:id="14" w:name="_Toc475708209"/>
      <w:r>
        <w:rPr>
          <w:rFonts w:hint="eastAsia"/>
        </w:rPr>
        <w:t xml:space="preserve">3.3 </w:t>
      </w:r>
      <w:r>
        <w:rPr>
          <w:rFonts w:hint="eastAsia"/>
        </w:rPr>
        <w:t>定百搭</w:t>
      </w:r>
      <w:bookmarkEnd w:id="14"/>
    </w:p>
    <w:p w:rsid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游戏牌数：</w:t>
      </w:r>
    </w:p>
    <w:p w:rsidR="00A01556" w:rsidRDefault="00A01556" w:rsidP="00A01556">
      <w:r>
        <w:rPr>
          <w:rFonts w:hint="eastAsia"/>
        </w:rPr>
        <w:t>一万到九万</w:t>
      </w:r>
      <w:r>
        <w:rPr>
          <w:rFonts w:hint="eastAsia"/>
        </w:rPr>
        <w:t xml:space="preserve"> </w:t>
      </w:r>
      <w:r>
        <w:rPr>
          <w:rFonts w:hint="eastAsia"/>
        </w:rPr>
        <w:t>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36</w:t>
      </w:r>
      <w:r>
        <w:rPr>
          <w:rFonts w:hint="eastAsia"/>
        </w:rPr>
        <w:t>张）</w:t>
      </w:r>
    </w:p>
    <w:p w:rsidR="00A01556" w:rsidRDefault="00A01556" w:rsidP="00A01556">
      <w:r>
        <w:rPr>
          <w:rFonts w:hint="eastAsia"/>
        </w:rPr>
        <w:t>一条到九条</w:t>
      </w:r>
      <w:r>
        <w:rPr>
          <w:rFonts w:hint="eastAsia"/>
        </w:rPr>
        <w:t xml:space="preserve"> </w:t>
      </w:r>
      <w:r>
        <w:rPr>
          <w:rFonts w:hint="eastAsia"/>
        </w:rPr>
        <w:t>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36</w:t>
      </w:r>
      <w:r>
        <w:rPr>
          <w:rFonts w:hint="eastAsia"/>
        </w:rPr>
        <w:t>张）</w:t>
      </w:r>
    </w:p>
    <w:p w:rsidR="00A01556" w:rsidRPr="00A01556" w:rsidRDefault="00A01556" w:rsidP="00A01556">
      <w:r>
        <w:rPr>
          <w:rFonts w:hint="eastAsia"/>
        </w:rPr>
        <w:t>一筒到九筒</w:t>
      </w:r>
      <w:r>
        <w:rPr>
          <w:rFonts w:hint="eastAsia"/>
        </w:rPr>
        <w:t xml:space="preserve"> </w:t>
      </w:r>
      <w:r>
        <w:rPr>
          <w:rFonts w:hint="eastAsia"/>
        </w:rPr>
        <w:t>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36</w:t>
      </w:r>
      <w:r>
        <w:rPr>
          <w:rFonts w:hint="eastAsia"/>
        </w:rPr>
        <w:t>张）</w:t>
      </w:r>
    </w:p>
    <w:p w:rsidR="00A01556" w:rsidRPr="00A01556" w:rsidRDefault="00A01556" w:rsidP="00A01556">
      <w:r>
        <w:rPr>
          <w:rFonts w:hint="eastAsia"/>
        </w:rPr>
        <w:t>东南西北中发白，百搭（各</w:t>
      </w:r>
      <w:r>
        <w:rPr>
          <w:rFonts w:hint="eastAsia"/>
        </w:rPr>
        <w:t>4</w:t>
      </w:r>
      <w:r>
        <w:rPr>
          <w:rFonts w:hint="eastAsia"/>
        </w:rPr>
        <w:t>张，共计</w:t>
      </w:r>
      <w:r>
        <w:rPr>
          <w:rFonts w:hint="eastAsia"/>
        </w:rPr>
        <w:t>32</w:t>
      </w:r>
      <w:r>
        <w:rPr>
          <w:rFonts w:hint="eastAsia"/>
        </w:rPr>
        <w:t>张）</w:t>
      </w:r>
    </w:p>
    <w:p w:rsid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基本规则：</w:t>
      </w:r>
    </w:p>
    <w:p w:rsidR="00A01556" w:rsidRDefault="00A01556" w:rsidP="00A01556">
      <w:r>
        <w:rPr>
          <w:rFonts w:hint="eastAsia"/>
        </w:rPr>
        <w:t>不可吃，可碰，可杠，可以碰，杠任何出的牌</w:t>
      </w:r>
    </w:p>
    <w:p w:rsidR="00A01556" w:rsidRPr="00A01556" w:rsidRDefault="00A01556" w:rsidP="00A01556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hint="eastAsia"/>
        </w:rPr>
        <w:t>只要成牌即可胡，可自摸，可放炮（手上有百搭牌时只能自摸）</w:t>
      </w:r>
    </w:p>
    <w:p w:rsid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百搭牌：百搭牌为万能牌可以作为任意牌使用</w:t>
      </w:r>
    </w:p>
    <w:p w:rsidR="00A01556" w:rsidRPr="00A01556" w:rsidRDefault="00A01556" w:rsidP="00A01556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胡牌类型：</w:t>
      </w:r>
    </w:p>
    <w:p w:rsidR="00A01556" w:rsidRDefault="00A01556" w:rsidP="00A01556">
      <w:r>
        <w:rPr>
          <w:rFonts w:hint="eastAsia"/>
        </w:rPr>
        <w:t>和推倒胡胡牌类型相同</w:t>
      </w:r>
    </w:p>
    <w:p w:rsidR="00A01556" w:rsidRPr="00A01556" w:rsidRDefault="00A01556" w:rsidP="00A01556">
      <w:pPr>
        <w:pStyle w:val="2"/>
      </w:pPr>
      <w:bookmarkStart w:id="15" w:name="_Toc475708210"/>
      <w:r>
        <w:rPr>
          <w:rFonts w:hint="eastAsia"/>
        </w:rPr>
        <w:t xml:space="preserve">3.4 </w:t>
      </w:r>
      <w:r>
        <w:rPr>
          <w:rFonts w:hint="eastAsia"/>
        </w:rPr>
        <w:t>翻倍计算方式</w:t>
      </w:r>
      <w:bookmarkEnd w:id="15"/>
    </w:p>
    <w:p w:rsidR="00A01556" w:rsidRDefault="00A01556" w:rsidP="00A01556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豹子翻倍</w:t>
      </w:r>
    </w:p>
    <w:p w:rsidR="00A01556" w:rsidRPr="00A01556" w:rsidRDefault="00A01556" w:rsidP="00A01556">
      <w:r w:rsidRPr="00A01556">
        <w:rPr>
          <w:rFonts w:hint="eastAsia"/>
        </w:rPr>
        <w:t>1</w:t>
      </w:r>
      <w:r w:rsidRPr="00A01556">
        <w:rPr>
          <w:rFonts w:hint="eastAsia"/>
        </w:rPr>
        <w:t>和</w:t>
      </w:r>
      <w:r w:rsidRPr="00A01556">
        <w:rPr>
          <w:rFonts w:hint="eastAsia"/>
        </w:rPr>
        <w:t>4</w:t>
      </w:r>
      <w:r w:rsidRPr="00A01556">
        <w:rPr>
          <w:rFonts w:hint="eastAsia"/>
        </w:rPr>
        <w:t>翻倍，两个筛子一样翻倍，</w:t>
      </w:r>
      <w:r>
        <w:rPr>
          <w:rFonts w:hint="eastAsia"/>
        </w:rPr>
        <w:t>如果是</w:t>
      </w:r>
      <w:r w:rsidRPr="00A01556">
        <w:rPr>
          <w:rFonts w:hint="eastAsia"/>
        </w:rPr>
        <w:t>11</w:t>
      </w:r>
      <w:r w:rsidRPr="00A01556">
        <w:rPr>
          <w:rFonts w:hint="eastAsia"/>
        </w:rPr>
        <w:t>和</w:t>
      </w:r>
      <w:r w:rsidRPr="00A01556">
        <w:rPr>
          <w:rFonts w:hint="eastAsia"/>
        </w:rPr>
        <w:t>44</w:t>
      </w:r>
      <w:r w:rsidRPr="00A01556">
        <w:rPr>
          <w:rFonts w:hint="eastAsia"/>
        </w:rPr>
        <w:t>，累计翻倍</w:t>
      </w:r>
      <w:r w:rsidRPr="00A01556">
        <w:rPr>
          <w:rFonts w:hint="eastAsia"/>
        </w:rPr>
        <w:t>2</w:t>
      </w:r>
      <w:r w:rsidRPr="00A01556">
        <w:rPr>
          <w:rFonts w:hint="eastAsia"/>
        </w:rPr>
        <w:t>局</w:t>
      </w:r>
    </w:p>
    <w:p w:rsidR="00A01556" w:rsidRPr="00A01556" w:rsidRDefault="00A01556" w:rsidP="00A01556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连庄翻倍</w:t>
      </w:r>
    </w:p>
    <w:p w:rsidR="00A01556" w:rsidRDefault="00A01556" w:rsidP="00A01556">
      <w:r>
        <w:rPr>
          <w:rFonts w:hint="eastAsia"/>
        </w:rPr>
        <w:t>产生连庄则下局翻倍，连庄翻倍和豹子翻倍累计的翻倍局数可以相互叠加，如本局连庄，下局开始会翻倍，同时开局时筛子出了豹子则多累计一局</w:t>
      </w:r>
    </w:p>
    <w:p w:rsidR="00923063" w:rsidRDefault="00923063" w:rsidP="00923063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流局</w:t>
      </w:r>
    </w:p>
    <w:p w:rsidR="00923063" w:rsidRDefault="00923063" w:rsidP="00923063">
      <w:r>
        <w:rPr>
          <w:rFonts w:hint="eastAsia"/>
        </w:rPr>
        <w:t>所有牌抓完没有产生胡牌，则下局翻倍，可以和上述的豹子，连庄相互叠加</w:t>
      </w:r>
    </w:p>
    <w:p w:rsidR="00A01556" w:rsidRPr="00A01556" w:rsidRDefault="00A01556" w:rsidP="00A01556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牌型翻倍</w:t>
      </w:r>
    </w:p>
    <w:p w:rsidR="00A01556" w:rsidRDefault="00A01556" w:rsidP="00A01556">
      <w:r>
        <w:rPr>
          <w:rFonts w:hint="eastAsia"/>
        </w:rPr>
        <w:t>对对胡，翻倍一次（如果有本局本局翻倍的情况下，产生对对胡则再翻倍一次，底分</w:t>
      </w:r>
      <w:r>
        <w:rPr>
          <w:rFonts w:hint="eastAsia"/>
        </w:rPr>
        <w:t>1</w:t>
      </w:r>
      <w:r>
        <w:rPr>
          <w:rFonts w:hint="eastAsia"/>
        </w:rPr>
        <w:t>的情况就是变成</w:t>
      </w:r>
      <w:r>
        <w:rPr>
          <w:rFonts w:hint="eastAsia"/>
        </w:rPr>
        <w:t>4</w:t>
      </w:r>
      <w:r>
        <w:rPr>
          <w:rFonts w:hint="eastAsia"/>
        </w:rPr>
        <w:t>分）</w:t>
      </w:r>
    </w:p>
    <w:p w:rsidR="00A01556" w:rsidRDefault="00A01556" w:rsidP="00A01556">
      <w:r>
        <w:rPr>
          <w:rFonts w:hint="eastAsia"/>
        </w:rPr>
        <w:t>混一色，翻倍一次</w:t>
      </w:r>
    </w:p>
    <w:p w:rsidR="00A01556" w:rsidRDefault="00A01556" w:rsidP="00A01556">
      <w:r>
        <w:rPr>
          <w:rFonts w:hint="eastAsia"/>
        </w:rPr>
        <w:t>混对对，翻倍二次</w:t>
      </w:r>
    </w:p>
    <w:p w:rsidR="00A01556" w:rsidRDefault="00A01556" w:rsidP="00A01556">
      <w:r>
        <w:rPr>
          <w:rFonts w:hint="eastAsia"/>
        </w:rPr>
        <w:t>清一色，翻倍三次</w:t>
      </w:r>
    </w:p>
    <w:p w:rsidR="00A01556" w:rsidRDefault="00A01556" w:rsidP="00A01556">
      <w:r>
        <w:rPr>
          <w:rFonts w:hint="eastAsia"/>
        </w:rPr>
        <w:t>清对对，翻倍四次</w:t>
      </w:r>
    </w:p>
    <w:p w:rsidR="00A01556" w:rsidRDefault="00A01556" w:rsidP="00A01556">
      <w:r>
        <w:rPr>
          <w:rFonts w:hint="eastAsia"/>
        </w:rPr>
        <w:t>大吊车，翻倍三次</w:t>
      </w:r>
    </w:p>
    <w:p w:rsidR="00A01556" w:rsidRDefault="00A01556" w:rsidP="00A01556">
      <w:r>
        <w:rPr>
          <w:rFonts w:hint="eastAsia"/>
        </w:rPr>
        <w:t>天胡，翻倍三次</w:t>
      </w:r>
    </w:p>
    <w:p w:rsidR="00A01556" w:rsidRDefault="00A01556" w:rsidP="00A01556">
      <w:r>
        <w:rPr>
          <w:rFonts w:hint="eastAsia"/>
        </w:rPr>
        <w:t>地胡，翻倍二次</w:t>
      </w:r>
    </w:p>
    <w:p w:rsidR="00A972D2" w:rsidRDefault="00A972D2" w:rsidP="00A01556">
      <w:r>
        <w:rPr>
          <w:rFonts w:hint="eastAsia"/>
        </w:rPr>
        <w:t>跑百搭，翻一次（手中有一张单着的百搭牌，此时摸任意牌都能自摸的情况）</w:t>
      </w:r>
    </w:p>
    <w:p w:rsidR="00A01556" w:rsidRDefault="00A01556" w:rsidP="00A01556">
      <w:r>
        <w:rPr>
          <w:rFonts w:hint="eastAsia"/>
        </w:rPr>
        <w:t>杠开，翻倍一次</w:t>
      </w:r>
      <w:r w:rsidR="00A972D2">
        <w:rPr>
          <w:rFonts w:hint="eastAsia"/>
        </w:rPr>
        <w:t>（杠开不算牌型类型是固定翻倍）</w:t>
      </w:r>
    </w:p>
    <w:p w:rsidR="00A972D2" w:rsidRDefault="00A972D2" w:rsidP="00A972D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其中，豹子，连庄，流局属于同一种翻倍机制</w:t>
      </w:r>
    </w:p>
    <w:p w:rsidR="00A972D2" w:rsidRDefault="00A972D2" w:rsidP="00A972D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牌型属于第二种翻倍机制</w:t>
      </w:r>
    </w:p>
    <w:p w:rsidR="00A972D2" w:rsidRDefault="00A972D2" w:rsidP="00A972D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杠开输入第三种翻倍机制</w:t>
      </w:r>
    </w:p>
    <w:p w:rsidR="00A972D2" w:rsidRPr="00A972D2" w:rsidRDefault="00A972D2" w:rsidP="00A972D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三中同时存在时，是相乘的关系</w:t>
      </w:r>
    </w:p>
    <w:p w:rsidR="00A972D2" w:rsidRDefault="00A972D2" w:rsidP="00A01556"/>
    <w:p w:rsidR="003D35B3" w:rsidRPr="00A01556" w:rsidRDefault="003D35B3" w:rsidP="003D35B3">
      <w:pPr>
        <w:pStyle w:val="2"/>
      </w:pPr>
      <w:bookmarkStart w:id="16" w:name="_Toc475708211"/>
      <w:r>
        <w:rPr>
          <w:rFonts w:hint="eastAsia"/>
        </w:rPr>
        <w:t xml:space="preserve">3.5 </w:t>
      </w:r>
      <w:r>
        <w:rPr>
          <w:rFonts w:hint="eastAsia"/>
        </w:rPr>
        <w:t>计分规则</w:t>
      </w:r>
      <w:bookmarkEnd w:id="16"/>
    </w:p>
    <w:p w:rsidR="00A01556" w:rsidRDefault="003D35B3" w:rsidP="00A01556">
      <w:r>
        <w:rPr>
          <w:rFonts w:hint="eastAsia"/>
        </w:rPr>
        <w:t>所有房间默认底分都是</w:t>
      </w:r>
      <w:r>
        <w:rPr>
          <w:rFonts w:hint="eastAsia"/>
        </w:rPr>
        <w:t>1</w:t>
      </w:r>
      <w:r>
        <w:rPr>
          <w:rFonts w:hint="eastAsia"/>
        </w:rPr>
        <w:t>分</w:t>
      </w:r>
    </w:p>
    <w:p w:rsidR="003D35B3" w:rsidRDefault="003D35B3" w:rsidP="003D35B3">
      <w:r>
        <w:rPr>
          <w:rFonts w:hint="eastAsia"/>
        </w:rPr>
        <w:t>房间设置了豹子翻倍，在掷骰子豹子的情况下则胡牌可以获得</w:t>
      </w:r>
      <w:r>
        <w:rPr>
          <w:rFonts w:hint="eastAsia"/>
        </w:rPr>
        <w:t>2</w:t>
      </w:r>
      <w:r>
        <w:rPr>
          <w:rFonts w:hint="eastAsia"/>
        </w:rPr>
        <w:t>分</w:t>
      </w:r>
    </w:p>
    <w:p w:rsidR="003D35B3" w:rsidRDefault="003D35B3" w:rsidP="003D35B3">
      <w:r>
        <w:rPr>
          <w:rFonts w:hint="eastAsia"/>
        </w:rPr>
        <w:t>房间设置了连庄翻倍，在连庄的情况下胡牌可以获得</w:t>
      </w:r>
      <w:r>
        <w:rPr>
          <w:rFonts w:hint="eastAsia"/>
        </w:rPr>
        <w:t>2</w:t>
      </w:r>
      <w:r>
        <w:rPr>
          <w:rFonts w:hint="eastAsia"/>
        </w:rPr>
        <w:t>分</w:t>
      </w:r>
    </w:p>
    <w:p w:rsidR="003D35B3" w:rsidRPr="003D35B3" w:rsidRDefault="003D35B3" w:rsidP="003D35B3">
      <w:r>
        <w:rPr>
          <w:rFonts w:hint="eastAsia"/>
        </w:rPr>
        <w:t>房间设置了牌型翻倍时，根据上述的牌型进行实际翻倍</w:t>
      </w:r>
    </w:p>
    <w:p w:rsidR="00A01556" w:rsidRDefault="003D35B3" w:rsidP="003D35B3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翻倍封顶：</w:t>
      </w:r>
    </w:p>
    <w:p w:rsidR="00A01556" w:rsidRDefault="003D35B3" w:rsidP="00A01556">
      <w:r>
        <w:rPr>
          <w:rFonts w:hint="eastAsia"/>
        </w:rPr>
        <w:t>根据房间条件进行设置的封顶机制，计算出来的分数不能超过房间条件上设置的封顶倍数</w:t>
      </w:r>
    </w:p>
    <w:p w:rsidR="003D35B3" w:rsidRPr="003D35B3" w:rsidRDefault="003D35B3" w:rsidP="00A01556">
      <w:r>
        <w:rPr>
          <w:rFonts w:hint="eastAsia"/>
        </w:rPr>
        <w:t>封顶</w:t>
      </w:r>
      <w:r>
        <w:rPr>
          <w:rFonts w:hint="eastAsia"/>
        </w:rPr>
        <w:t>8</w:t>
      </w:r>
      <w:r>
        <w:rPr>
          <w:rFonts w:hint="eastAsia"/>
        </w:rPr>
        <w:t>倍：则输赢上限最高为</w:t>
      </w:r>
      <w:r>
        <w:rPr>
          <w:rFonts w:hint="eastAsia"/>
        </w:rPr>
        <w:t>8</w:t>
      </w:r>
      <w:r>
        <w:rPr>
          <w:rFonts w:hint="eastAsia"/>
        </w:rPr>
        <w:t>分</w:t>
      </w:r>
    </w:p>
    <w:p w:rsidR="003D35B3" w:rsidRPr="00A01556" w:rsidRDefault="003D35B3" w:rsidP="003D35B3">
      <w:pPr>
        <w:pStyle w:val="2"/>
      </w:pPr>
      <w:bookmarkStart w:id="17" w:name="_Toc475708212"/>
      <w:r>
        <w:rPr>
          <w:rFonts w:hint="eastAsia"/>
        </w:rPr>
        <w:t xml:space="preserve">3.6 </w:t>
      </w:r>
      <w:r w:rsidR="00C05920">
        <w:rPr>
          <w:rFonts w:hint="eastAsia"/>
        </w:rPr>
        <w:t>飘</w:t>
      </w:r>
      <w:r>
        <w:rPr>
          <w:rFonts w:hint="eastAsia"/>
        </w:rPr>
        <w:t>分规则</w:t>
      </w:r>
      <w:bookmarkEnd w:id="17"/>
    </w:p>
    <w:p w:rsidR="00A01556" w:rsidRDefault="00C05920" w:rsidP="00A01556">
      <w:r>
        <w:rPr>
          <w:rFonts w:hint="eastAsia"/>
        </w:rPr>
        <w:t>房间设置了漂分时，在每局牌局开始前都可进行漂分设定操作</w:t>
      </w:r>
    </w:p>
    <w:p w:rsidR="00C05920" w:rsidRDefault="00C05920" w:rsidP="00A01556">
      <w:r>
        <w:rPr>
          <w:rFonts w:hint="eastAsia"/>
          <w:noProof/>
        </w:rPr>
        <w:drawing>
          <wp:inline distT="0" distB="0" distL="0" distR="0">
            <wp:extent cx="4371975" cy="100965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20" w:rsidRDefault="00C05920" w:rsidP="00A01556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结算规则：</w:t>
      </w:r>
    </w:p>
    <w:p w:rsidR="00C05920" w:rsidRDefault="00C05920" w:rsidP="00A01556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有胜负关系的玩家两两独立结算，双方</w:t>
      </w:r>
      <w:r>
        <w:rPr>
          <w:rFonts w:ascii="Arial" w:hAnsi="Arial" w:cs="Arial" w:hint="eastAsia"/>
          <w:color w:val="333333"/>
          <w:szCs w:val="21"/>
        </w:rPr>
        <w:t>飘分</w:t>
      </w:r>
      <w:r>
        <w:rPr>
          <w:rFonts w:ascii="Arial" w:hAnsi="Arial" w:cs="Arial"/>
          <w:color w:val="333333"/>
          <w:szCs w:val="21"/>
        </w:rPr>
        <w:t>之和累加</w:t>
      </w:r>
      <w:r>
        <w:rPr>
          <w:rFonts w:ascii="Arial" w:hAnsi="Arial" w:cs="Arial" w:hint="eastAsia"/>
          <w:color w:val="333333"/>
          <w:szCs w:val="21"/>
        </w:rPr>
        <w:t>分数</w:t>
      </w:r>
    </w:p>
    <w:p w:rsidR="00C05920" w:rsidRDefault="00C05920" w:rsidP="00A01556">
      <w:r>
        <w:rPr>
          <w:rFonts w:hint="eastAsia"/>
        </w:rPr>
        <w:t>飘分档次设定：</w:t>
      </w:r>
    </w:p>
    <w:p w:rsidR="00C05920" w:rsidRDefault="00C05920" w:rsidP="00A01556">
      <w:r>
        <w:rPr>
          <w:rFonts w:hint="eastAsia"/>
        </w:rPr>
        <w:t>不飘，飘</w:t>
      </w:r>
      <w:r>
        <w:rPr>
          <w:rFonts w:hint="eastAsia"/>
        </w:rPr>
        <w:t>1</w:t>
      </w:r>
      <w:r>
        <w:rPr>
          <w:rFonts w:hint="eastAsia"/>
        </w:rPr>
        <w:t>，飘</w:t>
      </w:r>
      <w:r>
        <w:rPr>
          <w:rFonts w:hint="eastAsia"/>
        </w:rPr>
        <w:t>5</w:t>
      </w:r>
      <w:r>
        <w:rPr>
          <w:rFonts w:hint="eastAsia"/>
        </w:rPr>
        <w:t>，漂</w:t>
      </w:r>
      <w:r>
        <w:rPr>
          <w:rFonts w:hint="eastAsia"/>
        </w:rPr>
        <w:t>10</w:t>
      </w:r>
      <w:r>
        <w:rPr>
          <w:rFonts w:hint="eastAsia"/>
        </w:rPr>
        <w:t>，飘</w:t>
      </w:r>
      <w:r>
        <w:rPr>
          <w:rFonts w:hint="eastAsia"/>
        </w:rPr>
        <w:t>20</w:t>
      </w:r>
    </w:p>
    <w:p w:rsidR="00C05920" w:rsidRDefault="00C05920" w:rsidP="00C05920">
      <w:pPr>
        <w:pStyle w:val="1"/>
        <w:numPr>
          <w:ilvl w:val="0"/>
          <w:numId w:val="1"/>
        </w:numPr>
      </w:pPr>
      <w:bookmarkStart w:id="18" w:name="_Toc475708213"/>
      <w:r>
        <w:rPr>
          <w:rFonts w:hint="eastAsia"/>
        </w:rPr>
        <w:t>游戏流程</w:t>
      </w:r>
      <w:bookmarkEnd w:id="18"/>
    </w:p>
    <w:p w:rsidR="00C05920" w:rsidRPr="00C05920" w:rsidRDefault="00C05920" w:rsidP="00C05920">
      <w:pPr>
        <w:pStyle w:val="2"/>
      </w:pPr>
      <w:bookmarkStart w:id="19" w:name="_Toc475708214"/>
      <w:r>
        <w:rPr>
          <w:rFonts w:hint="eastAsia"/>
        </w:rPr>
        <w:t xml:space="preserve">4.1 </w:t>
      </w:r>
      <w:r>
        <w:rPr>
          <w:rFonts w:hint="eastAsia"/>
        </w:rPr>
        <w:t>对局开始</w:t>
      </w:r>
      <w:bookmarkEnd w:id="19"/>
    </w:p>
    <w:p w:rsidR="00A01556" w:rsidRDefault="00C05920" w:rsidP="00A01556">
      <w:r>
        <w:rPr>
          <w:rFonts w:hint="eastAsia"/>
        </w:rPr>
        <w:t>房间人满则游戏开局，此时播放开局动画</w:t>
      </w:r>
    </w:p>
    <w:p w:rsidR="00C05920" w:rsidRDefault="00C05920" w:rsidP="00A01556">
      <w:r>
        <w:rPr>
          <w:noProof/>
        </w:rPr>
        <w:drawing>
          <wp:inline distT="0" distB="0" distL="0" distR="0">
            <wp:extent cx="5274310" cy="622146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20" w:rsidRDefault="00C05920" w:rsidP="00C05920">
      <w:pPr>
        <w:pStyle w:val="2"/>
      </w:pPr>
      <w:bookmarkStart w:id="20" w:name="_Toc475708215"/>
      <w:r>
        <w:rPr>
          <w:rFonts w:hint="eastAsia"/>
        </w:rPr>
        <w:lastRenderedPageBreak/>
        <w:t>4.</w:t>
      </w:r>
      <w:r w:rsidR="00923063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确定庄家</w:t>
      </w:r>
      <w:bookmarkEnd w:id="20"/>
    </w:p>
    <w:p w:rsidR="00C05920" w:rsidRDefault="00C05920" w:rsidP="00A01556">
      <w:r>
        <w:rPr>
          <w:rFonts w:hint="eastAsia"/>
        </w:rPr>
        <w:t>每人扔一次筛子，四人中筛子数最大的人为庄家，如果出现筛子相同则相同的</w:t>
      </w:r>
      <w:r>
        <w:rPr>
          <w:rFonts w:hint="eastAsia"/>
        </w:rPr>
        <w:t>2</w:t>
      </w:r>
      <w:r>
        <w:rPr>
          <w:rFonts w:hint="eastAsia"/>
        </w:rPr>
        <w:t>人再次扔筛子，直到产出最大的人为止</w:t>
      </w:r>
    </w:p>
    <w:p w:rsidR="00C05920" w:rsidRDefault="00923063" w:rsidP="00A01556">
      <w:r>
        <w:rPr>
          <w:noProof/>
        </w:rPr>
        <w:drawing>
          <wp:inline distT="0" distB="0" distL="0" distR="0">
            <wp:extent cx="1190625" cy="11239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76325" cy="866775"/>
            <wp:effectExtent l="1905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063" w:rsidRDefault="00923063" w:rsidP="00A01556">
      <w:r>
        <w:rPr>
          <w:rFonts w:hint="eastAsia"/>
        </w:rPr>
        <w:t>产生庄家后，播放定庄效果</w:t>
      </w:r>
    </w:p>
    <w:p w:rsidR="00923063" w:rsidRDefault="00923063" w:rsidP="00A01556"/>
    <w:p w:rsidR="00923063" w:rsidRDefault="00923063" w:rsidP="00923063">
      <w:pPr>
        <w:pStyle w:val="2"/>
      </w:pPr>
      <w:bookmarkStart w:id="21" w:name="_Toc475708216"/>
      <w:r>
        <w:rPr>
          <w:rFonts w:hint="eastAsia"/>
        </w:rPr>
        <w:t xml:space="preserve">4.3 </w:t>
      </w:r>
      <w:r>
        <w:rPr>
          <w:rFonts w:hint="eastAsia"/>
        </w:rPr>
        <w:t>飘分选择（不带飘跳过）</w:t>
      </w:r>
      <w:bookmarkEnd w:id="21"/>
    </w:p>
    <w:p w:rsidR="00923063" w:rsidRDefault="00923063" w:rsidP="00923063">
      <w:r>
        <w:rPr>
          <w:rFonts w:ascii="Arial" w:hAnsi="Arial" w:cs="Arial"/>
          <w:color w:val="333333"/>
          <w:szCs w:val="21"/>
        </w:rPr>
        <w:t>（如果是带飘的场次，否则跳过这一步）选择是否带飘、飘的数量</w:t>
      </w:r>
    </w:p>
    <w:p w:rsidR="00923063" w:rsidRDefault="00923063" w:rsidP="00923063">
      <w:r>
        <w:rPr>
          <w:rFonts w:hint="eastAsia"/>
          <w:noProof/>
        </w:rPr>
        <w:drawing>
          <wp:inline distT="0" distB="0" distL="0" distR="0">
            <wp:extent cx="3914775" cy="933450"/>
            <wp:effectExtent l="19050" t="0" r="9525" b="0"/>
            <wp:docPr id="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063" w:rsidRDefault="00923063" w:rsidP="00923063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此时自己头像上有倒计时的动画示意，其他人头像上没有</w:t>
      </w:r>
    </w:p>
    <w:p w:rsidR="00923063" w:rsidRDefault="00923063" w:rsidP="00923063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飘分操作倒计时时间：</w:t>
      </w:r>
      <w:r>
        <w:rPr>
          <w:rFonts w:ascii="Arial" w:hAnsi="Arial" w:cs="Arial" w:hint="eastAsia"/>
          <w:color w:val="333333"/>
          <w:szCs w:val="21"/>
        </w:rPr>
        <w:t>10</w:t>
      </w:r>
      <w:r>
        <w:rPr>
          <w:rFonts w:ascii="Arial" w:hAnsi="Arial" w:cs="Arial" w:hint="eastAsia"/>
          <w:color w:val="333333"/>
          <w:szCs w:val="21"/>
        </w:rPr>
        <w:t>秒（可配置修改）</w:t>
      </w:r>
    </w:p>
    <w:p w:rsidR="00923063" w:rsidRPr="00C05920" w:rsidRDefault="00923063" w:rsidP="00923063">
      <w:r>
        <w:rPr>
          <w:rFonts w:ascii="Arial" w:hAnsi="Arial" w:cs="Arial"/>
          <w:color w:val="333333"/>
          <w:szCs w:val="21"/>
        </w:rPr>
        <w:t>自己选择完毕后，头像附近出现</w:t>
      </w:r>
      <w:r>
        <w:rPr>
          <w:rFonts w:ascii="Arial" w:hAnsi="Arial" w:cs="Arial"/>
          <w:color w:val="333333"/>
          <w:szCs w:val="21"/>
        </w:rPr>
        <w:t>[</w:t>
      </w:r>
      <w:r>
        <w:rPr>
          <w:rFonts w:ascii="Arial" w:hAnsi="Arial" w:cs="Arial"/>
          <w:color w:val="333333"/>
          <w:szCs w:val="21"/>
        </w:rPr>
        <w:t>飘</w:t>
      </w:r>
      <w:r>
        <w:rPr>
          <w:rFonts w:ascii="Arial" w:hAnsi="Arial" w:cs="Arial"/>
          <w:color w:val="333333"/>
          <w:szCs w:val="21"/>
        </w:rPr>
        <w:t>x</w:t>
      </w:r>
      <w:r>
        <w:rPr>
          <w:rFonts w:ascii="Arial" w:hAnsi="Arial" w:cs="Arial"/>
          <w:color w:val="333333"/>
          <w:szCs w:val="21"/>
        </w:rPr>
        <w:t>数量</w:t>
      </w:r>
      <w:r>
        <w:rPr>
          <w:rFonts w:ascii="Arial" w:hAnsi="Arial" w:cs="Arial"/>
          <w:color w:val="333333"/>
          <w:szCs w:val="21"/>
        </w:rPr>
        <w:t>]</w:t>
      </w:r>
      <w:r>
        <w:rPr>
          <w:rFonts w:ascii="Arial" w:hAnsi="Arial" w:cs="Arial"/>
          <w:color w:val="333333"/>
          <w:szCs w:val="21"/>
        </w:rPr>
        <w:t>的标识</w:t>
      </w:r>
    </w:p>
    <w:p w:rsidR="00923063" w:rsidRPr="00C05920" w:rsidRDefault="00923063" w:rsidP="00923063">
      <w:r>
        <w:rPr>
          <w:rFonts w:ascii="Arial" w:hAnsi="Arial" w:cs="Arial"/>
          <w:color w:val="333333"/>
          <w:szCs w:val="21"/>
        </w:rPr>
        <w:t>所有人都选择完毕后，其他</w:t>
      </w: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人的头像上同事出现</w:t>
      </w:r>
      <w:r>
        <w:rPr>
          <w:rFonts w:ascii="Arial" w:hAnsi="Arial" w:cs="Arial"/>
          <w:color w:val="333333"/>
          <w:szCs w:val="21"/>
        </w:rPr>
        <w:t>[</w:t>
      </w:r>
      <w:r>
        <w:rPr>
          <w:rFonts w:ascii="Arial" w:hAnsi="Arial" w:cs="Arial"/>
          <w:color w:val="333333"/>
          <w:szCs w:val="21"/>
        </w:rPr>
        <w:t>飘</w:t>
      </w:r>
      <w:r>
        <w:rPr>
          <w:rFonts w:ascii="Arial" w:hAnsi="Arial" w:cs="Arial"/>
          <w:color w:val="333333"/>
          <w:szCs w:val="21"/>
        </w:rPr>
        <w:t>x</w:t>
      </w:r>
      <w:r>
        <w:rPr>
          <w:rFonts w:ascii="Arial" w:hAnsi="Arial" w:cs="Arial"/>
          <w:color w:val="333333"/>
          <w:szCs w:val="21"/>
        </w:rPr>
        <w:t>数量</w:t>
      </w:r>
      <w:r>
        <w:rPr>
          <w:rFonts w:ascii="Arial" w:hAnsi="Arial" w:cs="Arial"/>
          <w:color w:val="333333"/>
          <w:szCs w:val="21"/>
        </w:rPr>
        <w:t>]</w:t>
      </w:r>
      <w:r>
        <w:rPr>
          <w:rFonts w:ascii="Arial" w:hAnsi="Arial" w:cs="Arial"/>
          <w:color w:val="333333"/>
          <w:szCs w:val="21"/>
        </w:rPr>
        <w:t>的标识</w:t>
      </w:r>
    </w:p>
    <w:p w:rsidR="00923063" w:rsidRDefault="00923063" w:rsidP="00923063">
      <w:pPr>
        <w:pStyle w:val="2"/>
      </w:pPr>
      <w:bookmarkStart w:id="22" w:name="_Toc475708217"/>
      <w:r>
        <w:rPr>
          <w:rFonts w:hint="eastAsia"/>
        </w:rPr>
        <w:t xml:space="preserve">4.4 </w:t>
      </w:r>
      <w:r>
        <w:rPr>
          <w:rFonts w:hint="eastAsia"/>
        </w:rPr>
        <w:t>开始抓牌</w:t>
      </w:r>
      <w:bookmarkEnd w:id="22"/>
    </w:p>
    <w:p w:rsidR="00923063" w:rsidRPr="00923063" w:rsidRDefault="00923063" w:rsidP="00A01556">
      <w:r>
        <w:rPr>
          <w:rFonts w:ascii="Arial" w:hAnsi="Arial" w:cs="Arial"/>
          <w:color w:val="333333"/>
          <w:szCs w:val="21"/>
        </w:rPr>
        <w:t>扔骰子，决定起抓的位置</w:t>
      </w:r>
      <w:r>
        <w:rPr>
          <w:rFonts w:ascii="Arial" w:hAnsi="Arial" w:cs="Arial" w:hint="eastAsia"/>
          <w:color w:val="333333"/>
          <w:szCs w:val="21"/>
        </w:rPr>
        <w:t>，然后开始抓牌</w:t>
      </w:r>
    </w:p>
    <w:p w:rsidR="00923063" w:rsidRDefault="00923063" w:rsidP="00A01556">
      <w:r>
        <w:rPr>
          <w:rFonts w:hint="eastAsia"/>
          <w:noProof/>
        </w:rPr>
        <w:lastRenderedPageBreak/>
        <w:drawing>
          <wp:inline distT="0" distB="0" distL="0" distR="0">
            <wp:extent cx="4343400" cy="289560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063" w:rsidRDefault="00923063" w:rsidP="00A01556">
      <w:r>
        <w:rPr>
          <w:rFonts w:hint="eastAsia"/>
        </w:rPr>
        <w:t>抓牌</w:t>
      </w:r>
      <w:r>
        <w:rPr>
          <w:rFonts w:hint="eastAsia"/>
        </w:rPr>
        <w:t>4</w:t>
      </w:r>
      <w:r>
        <w:rPr>
          <w:rFonts w:hint="eastAsia"/>
        </w:rPr>
        <w:t>张</w:t>
      </w:r>
      <w:r>
        <w:rPr>
          <w:rFonts w:hint="eastAsia"/>
        </w:rPr>
        <w:t>4</w:t>
      </w:r>
      <w:r>
        <w:rPr>
          <w:rFonts w:hint="eastAsia"/>
        </w:rPr>
        <w:t>张开始抓</w:t>
      </w:r>
    </w:p>
    <w:p w:rsidR="00923063" w:rsidRDefault="00923063" w:rsidP="00923063">
      <w:pPr>
        <w:pStyle w:val="2"/>
      </w:pPr>
      <w:bookmarkStart w:id="23" w:name="_Toc475708218"/>
      <w:r>
        <w:rPr>
          <w:rFonts w:hint="eastAsia"/>
        </w:rPr>
        <w:t xml:space="preserve">4.5 </w:t>
      </w:r>
      <w:r>
        <w:rPr>
          <w:rFonts w:hint="eastAsia"/>
        </w:rPr>
        <w:t>对局开始</w:t>
      </w:r>
      <w:bookmarkEnd w:id="23"/>
    </w:p>
    <w:p w:rsidR="00923063" w:rsidRDefault="00923063" w:rsidP="00923063">
      <w:r>
        <w:rPr>
          <w:rFonts w:hint="eastAsia"/>
        </w:rPr>
        <w:t>出牌结算，每个玩家统一一个出牌倒计时：</w:t>
      </w:r>
      <w:r>
        <w:rPr>
          <w:rFonts w:hint="eastAsia"/>
        </w:rPr>
        <w:t>15</w:t>
      </w:r>
      <w:r>
        <w:rPr>
          <w:rFonts w:hint="eastAsia"/>
        </w:rPr>
        <w:t>秒（</w:t>
      </w:r>
      <w:r>
        <w:rPr>
          <w:rFonts w:ascii="Arial" w:hAnsi="Arial" w:cs="Arial" w:hint="eastAsia"/>
          <w:color w:val="333333"/>
          <w:szCs w:val="21"/>
        </w:rPr>
        <w:t>可配置修改</w:t>
      </w:r>
      <w:r>
        <w:rPr>
          <w:rFonts w:hint="eastAsia"/>
        </w:rPr>
        <w:t>）</w:t>
      </w:r>
    </w:p>
    <w:p w:rsidR="00923063" w:rsidRDefault="00923063" w:rsidP="00923063">
      <w:r>
        <w:rPr>
          <w:rFonts w:hint="eastAsia"/>
        </w:rPr>
        <w:t>倒计时结束玩家未出牌时，则自动打出刚摸到的牌</w:t>
      </w:r>
    </w:p>
    <w:p w:rsidR="00923063" w:rsidRDefault="00923063" w:rsidP="00923063">
      <w:pPr>
        <w:pStyle w:val="2"/>
      </w:pPr>
      <w:bookmarkStart w:id="24" w:name="_Toc475708219"/>
      <w:r>
        <w:rPr>
          <w:rFonts w:hint="eastAsia"/>
        </w:rPr>
        <w:t xml:space="preserve">4.6 </w:t>
      </w:r>
      <w:r>
        <w:rPr>
          <w:rFonts w:hint="eastAsia"/>
        </w:rPr>
        <w:t>结算</w:t>
      </w:r>
      <w:bookmarkEnd w:id="24"/>
    </w:p>
    <w:p w:rsidR="00923063" w:rsidRPr="00923063" w:rsidRDefault="00923063" w:rsidP="00923063">
      <w:r>
        <w:rPr>
          <w:rFonts w:hint="eastAsia"/>
        </w:rPr>
        <w:t>牌局结束，出现结算面板</w:t>
      </w:r>
    </w:p>
    <w:p w:rsidR="00923063" w:rsidRDefault="00A972D2" w:rsidP="00A01556">
      <w:r>
        <w:object w:dxaOrig="13967" w:dyaOrig="8514">
          <v:shape id="_x0000_i1029" type="#_x0000_t75" style="width:414.75pt;height:252.75pt" o:ole="">
            <v:imagedata r:id="rId31" o:title=""/>
          </v:shape>
          <o:OLEObject Type="Embed" ProgID="Visio.Drawing.11" ShapeID="_x0000_i1029" DrawAspect="Content" ObjectID="_1550489725" r:id="rId32"/>
        </w:object>
      </w:r>
    </w:p>
    <w:p w:rsidR="00923063" w:rsidRPr="00A972D2" w:rsidRDefault="00923063" w:rsidP="00A972D2">
      <w:pPr>
        <w:pStyle w:val="a5"/>
        <w:numPr>
          <w:ilvl w:val="0"/>
          <w:numId w:val="20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结算界面需显示出所有玩家的输赢状况、积分变化、最终牌型和得分详细算法</w:t>
      </w:r>
    </w:p>
    <w:p w:rsidR="00923063" w:rsidRPr="00923063" w:rsidRDefault="00923063" w:rsidP="00923063">
      <w:pPr>
        <w:pStyle w:val="a5"/>
        <w:numPr>
          <w:ilvl w:val="0"/>
          <w:numId w:val="25"/>
        </w:numPr>
        <w:ind w:firstLineChars="0"/>
        <w:rPr>
          <w:rFonts w:ascii="Arial" w:hAnsi="Arial" w:cs="Arial"/>
          <w:color w:val="333333"/>
          <w:szCs w:val="21"/>
        </w:rPr>
      </w:pPr>
      <w:r w:rsidRPr="00923063">
        <w:rPr>
          <w:rFonts w:ascii="Arial" w:hAnsi="Arial" w:cs="Arial"/>
          <w:color w:val="333333"/>
          <w:szCs w:val="21"/>
        </w:rPr>
        <w:lastRenderedPageBreak/>
        <w:t>牌型展示需显示手牌（最终成牌的那张牌上有</w:t>
      </w:r>
      <w:r w:rsidRPr="00923063">
        <w:rPr>
          <w:rFonts w:ascii="Arial" w:hAnsi="Arial" w:cs="Arial"/>
          <w:color w:val="333333"/>
          <w:szCs w:val="21"/>
        </w:rPr>
        <w:t>“</w:t>
      </w:r>
      <w:r w:rsidRPr="00923063">
        <w:rPr>
          <w:rFonts w:ascii="Arial" w:hAnsi="Arial" w:cs="Arial"/>
          <w:color w:val="333333"/>
          <w:szCs w:val="21"/>
        </w:rPr>
        <w:t>胡</w:t>
      </w:r>
      <w:r w:rsidRPr="00923063">
        <w:rPr>
          <w:rFonts w:ascii="Arial" w:hAnsi="Arial" w:cs="Arial"/>
          <w:color w:val="333333"/>
          <w:szCs w:val="21"/>
        </w:rPr>
        <w:t>”</w:t>
      </w:r>
      <w:r w:rsidRPr="00923063">
        <w:rPr>
          <w:rFonts w:ascii="Arial" w:hAnsi="Arial" w:cs="Arial"/>
          <w:color w:val="333333"/>
          <w:szCs w:val="21"/>
        </w:rPr>
        <w:t>的标识）和碰</w:t>
      </w:r>
      <w:r w:rsidRPr="00923063">
        <w:rPr>
          <w:rFonts w:ascii="Arial" w:hAnsi="Arial" w:cs="Arial"/>
          <w:color w:val="333333"/>
          <w:szCs w:val="21"/>
        </w:rPr>
        <w:t>/</w:t>
      </w:r>
      <w:r w:rsidRPr="00923063">
        <w:rPr>
          <w:rFonts w:ascii="Arial" w:hAnsi="Arial" w:cs="Arial"/>
          <w:color w:val="333333"/>
          <w:szCs w:val="21"/>
        </w:rPr>
        <w:t>杠出去的牌</w:t>
      </w:r>
    </w:p>
    <w:p w:rsidR="00923063" w:rsidRPr="00923063" w:rsidRDefault="00923063" w:rsidP="00923063">
      <w:pPr>
        <w:pStyle w:val="a5"/>
        <w:numPr>
          <w:ilvl w:val="0"/>
          <w:numId w:val="25"/>
        </w:numPr>
        <w:ind w:firstLineChars="0"/>
      </w:pPr>
      <w:r w:rsidRPr="00923063">
        <w:rPr>
          <w:rFonts w:ascii="Arial" w:hAnsi="Arial" w:cs="Arial"/>
          <w:color w:val="333333"/>
          <w:szCs w:val="21"/>
        </w:rPr>
        <w:t>一炮多响时，牌型区域可以左右滑动并在多个胜者的最终牌型之间切换</w:t>
      </w:r>
      <w:r w:rsidRPr="00923063">
        <w:rPr>
          <w:rFonts w:ascii="Arial" w:hAnsi="Arial" w:cs="Arial"/>
          <w:color w:val="333333"/>
          <w:szCs w:val="21"/>
        </w:rPr>
        <w:t>(</w:t>
      </w:r>
      <w:r w:rsidRPr="00923063">
        <w:rPr>
          <w:rFonts w:ascii="Arial" w:hAnsi="Arial" w:cs="Arial"/>
          <w:color w:val="333333"/>
          <w:szCs w:val="21"/>
        </w:rPr>
        <w:t>此时牌型区域左右侧会适当出现小箭头</w:t>
      </w:r>
      <w:r w:rsidRPr="00923063">
        <w:rPr>
          <w:rFonts w:ascii="Arial" w:hAnsi="Arial" w:cs="Arial"/>
          <w:color w:val="333333"/>
          <w:szCs w:val="21"/>
        </w:rPr>
        <w:t>)</w:t>
      </w:r>
    </w:p>
    <w:p w:rsidR="00923063" w:rsidRPr="00A972D2" w:rsidRDefault="00A972D2" w:rsidP="00A972D2">
      <w:pPr>
        <w:pStyle w:val="a5"/>
        <w:numPr>
          <w:ilvl w:val="0"/>
          <w:numId w:val="20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翻倍事件显示在</w:t>
      </w:r>
      <w:r w:rsidRPr="00A972D2">
        <w:rPr>
          <w:rFonts w:ascii="Arial" w:hAnsi="Arial" w:cs="Arial" w:hint="eastAsia"/>
          <w:color w:val="333333"/>
          <w:szCs w:val="21"/>
        </w:rPr>
        <w:t>积分乘数</w:t>
      </w:r>
      <w:r w:rsidRPr="00A972D2">
        <w:rPr>
          <w:rFonts w:ascii="Arial" w:hAnsi="Arial" w:cs="Arial"/>
          <w:color w:val="333333"/>
          <w:szCs w:val="21"/>
        </w:rPr>
        <w:t>的后面，最多同时显示</w:t>
      </w:r>
      <w:r w:rsidRPr="00A972D2">
        <w:rPr>
          <w:rFonts w:ascii="Arial" w:hAnsi="Arial" w:cs="Arial" w:hint="eastAsia"/>
          <w:color w:val="333333"/>
          <w:szCs w:val="21"/>
        </w:rPr>
        <w:t>3</w:t>
      </w:r>
      <w:r w:rsidRPr="00A972D2">
        <w:rPr>
          <w:rFonts w:ascii="Arial" w:hAnsi="Arial" w:cs="Arial"/>
          <w:color w:val="333333"/>
          <w:szCs w:val="21"/>
        </w:rPr>
        <w:t>种</w:t>
      </w:r>
    </w:p>
    <w:p w:rsidR="00A972D2" w:rsidRPr="00A972D2" w:rsidRDefault="00A972D2" w:rsidP="00A972D2">
      <w:pPr>
        <w:pStyle w:val="a5"/>
        <w:numPr>
          <w:ilvl w:val="0"/>
          <w:numId w:val="26"/>
        </w:numPr>
        <w:ind w:firstLineChars="0"/>
      </w:pPr>
      <w:r>
        <w:rPr>
          <w:rFonts w:ascii="Arial" w:hAnsi="Arial" w:cs="Arial"/>
          <w:color w:val="333333"/>
          <w:szCs w:val="21"/>
        </w:rPr>
        <w:t>豹子、</w:t>
      </w:r>
      <w:r>
        <w:rPr>
          <w:rFonts w:ascii="Arial" w:hAnsi="Arial" w:cs="Arial" w:hint="eastAsia"/>
          <w:color w:val="333333"/>
          <w:szCs w:val="21"/>
        </w:rPr>
        <w:t>连庄、</w:t>
      </w:r>
      <w:r>
        <w:rPr>
          <w:rFonts w:ascii="Arial" w:hAnsi="Arial" w:cs="Arial"/>
          <w:color w:val="333333"/>
          <w:szCs w:val="21"/>
        </w:rPr>
        <w:t>上局流局：</w:t>
      </w:r>
      <w:r>
        <w:rPr>
          <w:rFonts w:ascii="Arial" w:hAnsi="Arial" w:cs="Arial" w:hint="eastAsia"/>
          <w:color w:val="333333"/>
          <w:szCs w:val="21"/>
        </w:rPr>
        <w:t>三</w:t>
      </w:r>
      <w:r>
        <w:rPr>
          <w:rFonts w:ascii="Arial" w:hAnsi="Arial" w:cs="Arial"/>
          <w:color w:val="333333"/>
          <w:szCs w:val="21"/>
        </w:rPr>
        <w:t>者同时存在时，优先显示</w:t>
      </w:r>
      <w:r>
        <w:rPr>
          <w:rFonts w:ascii="Arial" w:hAnsi="Arial" w:cs="Arial" w:hint="eastAsia"/>
          <w:color w:val="333333"/>
          <w:szCs w:val="21"/>
        </w:rPr>
        <w:t>顺序</w:t>
      </w:r>
      <w:r>
        <w:rPr>
          <w:rFonts w:ascii="Arial" w:hAnsi="Arial" w:cs="Arial"/>
          <w:color w:val="333333"/>
          <w:szCs w:val="21"/>
        </w:rPr>
        <w:t>流局</w:t>
      </w:r>
      <w:r>
        <w:rPr>
          <w:rFonts w:ascii="Arial" w:hAnsi="Arial" w:cs="Arial" w:hint="eastAsia"/>
          <w:color w:val="333333"/>
          <w:szCs w:val="21"/>
        </w:rPr>
        <w:t>，连庄，豹子</w:t>
      </w:r>
    </w:p>
    <w:p w:rsidR="00A972D2" w:rsidRDefault="00A972D2" w:rsidP="00A972D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具体牌型，普通胡不用显示</w:t>
      </w:r>
    </w:p>
    <w:p w:rsidR="00A972D2" w:rsidRDefault="00A972D2" w:rsidP="00A972D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扛开，没有杠开不用显示</w:t>
      </w:r>
    </w:p>
    <w:p w:rsidR="00A972D2" w:rsidRDefault="00A972D2" w:rsidP="00A972D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飘分事件显示在积分加数的后面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如果是</w:t>
      </w:r>
      <w:r>
        <w:rPr>
          <w:rFonts w:ascii="Arial" w:hAnsi="Arial" w:cs="Arial" w:hint="eastAsia"/>
          <w:color w:val="333333"/>
          <w:szCs w:val="21"/>
        </w:rPr>
        <w:t>产生</w:t>
      </w:r>
      <w:r>
        <w:rPr>
          <w:rFonts w:ascii="Arial" w:hAnsi="Arial" w:cs="Arial"/>
          <w:color w:val="333333"/>
          <w:szCs w:val="21"/>
        </w:rPr>
        <w:t>流局，则在结束时所有人摊牌，播放</w:t>
      </w:r>
      <w:r>
        <w:rPr>
          <w:rFonts w:ascii="Arial" w:hAnsi="Arial" w:cs="Arial"/>
          <w:color w:val="333333"/>
          <w:szCs w:val="21"/>
        </w:rPr>
        <w:t>“</w:t>
      </w:r>
      <w:r>
        <w:rPr>
          <w:rFonts w:ascii="Arial" w:hAnsi="Arial" w:cs="Arial"/>
          <w:color w:val="333333"/>
          <w:szCs w:val="21"/>
        </w:rPr>
        <w:t>流局</w:t>
      </w:r>
      <w:r>
        <w:rPr>
          <w:rFonts w:ascii="Arial" w:hAnsi="Arial" w:cs="Arial"/>
          <w:color w:val="333333"/>
          <w:szCs w:val="21"/>
        </w:rPr>
        <w:t>”</w:t>
      </w:r>
      <w:r>
        <w:rPr>
          <w:rFonts w:ascii="Arial" w:hAnsi="Arial" w:cs="Arial"/>
          <w:color w:val="333333"/>
          <w:szCs w:val="21"/>
        </w:rPr>
        <w:t>动画，不弹出结算框</w:t>
      </w:r>
    </w:p>
    <w:p w:rsidR="00A972D2" w:rsidRDefault="00A972D2" w:rsidP="00A972D2">
      <w:pPr>
        <w:pStyle w:val="2"/>
      </w:pPr>
      <w:bookmarkStart w:id="25" w:name="_Toc475708220"/>
      <w:r>
        <w:rPr>
          <w:rFonts w:hint="eastAsia"/>
        </w:rPr>
        <w:t xml:space="preserve">4.6 </w:t>
      </w:r>
      <w:r w:rsidR="00736BCE">
        <w:rPr>
          <w:rFonts w:hint="eastAsia"/>
        </w:rPr>
        <w:t>游戏</w:t>
      </w:r>
      <w:r>
        <w:rPr>
          <w:rFonts w:hint="eastAsia"/>
        </w:rPr>
        <w:t>特殊情况处理</w:t>
      </w:r>
      <w:bookmarkEnd w:id="25"/>
    </w:p>
    <w:p w:rsidR="00A972D2" w:rsidRDefault="00A972D2" w:rsidP="00A972D2">
      <w:pPr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>碰</w:t>
      </w:r>
    </w:p>
    <w:p w:rsidR="00A972D2" w:rsidRPr="00A972D2" w:rsidRDefault="00A972D2" w:rsidP="00A972D2">
      <w:pPr>
        <w:pStyle w:val="a5"/>
        <w:numPr>
          <w:ilvl w:val="0"/>
          <w:numId w:val="27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可碰的玩家出现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碰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和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弃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的选项，持续</w:t>
      </w:r>
      <w:r w:rsidRPr="00A972D2">
        <w:rPr>
          <w:rFonts w:ascii="Arial" w:hAnsi="Arial" w:cs="Arial"/>
          <w:color w:val="333333"/>
          <w:szCs w:val="21"/>
        </w:rPr>
        <w:t>5</w:t>
      </w:r>
      <w:r w:rsidRPr="00A972D2">
        <w:rPr>
          <w:rFonts w:ascii="Arial" w:hAnsi="Arial" w:cs="Arial"/>
          <w:color w:val="333333"/>
          <w:szCs w:val="21"/>
        </w:rPr>
        <w:t>秒（时间长短可配）</w:t>
      </w:r>
    </w:p>
    <w:p w:rsidR="00A972D2" w:rsidRPr="00A972D2" w:rsidRDefault="00A972D2" w:rsidP="00A972D2">
      <w:pPr>
        <w:pStyle w:val="a5"/>
        <w:numPr>
          <w:ilvl w:val="0"/>
          <w:numId w:val="27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若选择了碰，则碰牌，且轮到其继续打牌</w:t>
      </w:r>
    </w:p>
    <w:p w:rsidR="00A972D2" w:rsidRPr="00A972D2" w:rsidRDefault="00A972D2" w:rsidP="00A972D2">
      <w:pPr>
        <w:pStyle w:val="a5"/>
        <w:numPr>
          <w:ilvl w:val="0"/>
          <w:numId w:val="27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若选择了弃，则正常给出牌者的下一位玩家发牌</w:t>
      </w:r>
    </w:p>
    <w:p w:rsidR="00A972D2" w:rsidRPr="00A972D2" w:rsidRDefault="00A972D2" w:rsidP="00A972D2">
      <w:pPr>
        <w:pStyle w:val="a5"/>
        <w:numPr>
          <w:ilvl w:val="0"/>
          <w:numId w:val="27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无操作超时自动选择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弃</w:t>
      </w:r>
      <w:r w:rsidRPr="00A972D2">
        <w:rPr>
          <w:rFonts w:ascii="Arial" w:hAnsi="Arial" w:cs="Arial"/>
          <w:color w:val="333333"/>
          <w:szCs w:val="21"/>
        </w:rPr>
        <w:t>"</w:t>
      </w:r>
    </w:p>
    <w:p w:rsidR="00A972D2" w:rsidRPr="00A972D2" w:rsidRDefault="00A972D2" w:rsidP="00A972D2">
      <w:pPr>
        <w:pStyle w:val="a5"/>
        <w:numPr>
          <w:ilvl w:val="0"/>
          <w:numId w:val="27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在此期间，不会给原下一位玩家发牌，其余玩家也无法操作</w:t>
      </w:r>
    </w:p>
    <w:p w:rsidR="00A972D2" w:rsidRDefault="00A972D2" w:rsidP="00A972D2">
      <w:pPr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>明杠</w:t>
      </w:r>
      <w:r>
        <w:rPr>
          <w:rFonts w:ascii="Arial" w:hAnsi="Arial" w:cs="Arial"/>
          <w:color w:val="333333"/>
          <w:sz w:val="30"/>
          <w:szCs w:val="30"/>
        </w:rPr>
        <w:t>1</w:t>
      </w:r>
    </w:p>
    <w:p w:rsidR="00A972D2" w:rsidRPr="00A972D2" w:rsidRDefault="00A972D2" w:rsidP="00A972D2">
      <w:pPr>
        <w:pStyle w:val="a5"/>
        <w:numPr>
          <w:ilvl w:val="0"/>
          <w:numId w:val="28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玩家</w:t>
      </w:r>
      <w:r w:rsidRPr="00A972D2">
        <w:rPr>
          <w:rFonts w:ascii="Arial" w:hAnsi="Arial" w:cs="Arial"/>
          <w:color w:val="333333"/>
          <w:szCs w:val="21"/>
        </w:rPr>
        <w:t>A</w:t>
      </w:r>
      <w:r w:rsidRPr="00A972D2">
        <w:rPr>
          <w:rFonts w:ascii="Arial" w:hAnsi="Arial" w:cs="Arial"/>
          <w:color w:val="333333"/>
          <w:szCs w:val="21"/>
        </w:rPr>
        <w:t>手中有</w:t>
      </w:r>
      <w:r w:rsidRPr="00A972D2">
        <w:rPr>
          <w:rFonts w:ascii="Arial" w:hAnsi="Arial" w:cs="Arial"/>
          <w:color w:val="333333"/>
          <w:szCs w:val="21"/>
        </w:rPr>
        <w:t>3</w:t>
      </w:r>
      <w:r w:rsidRPr="00A972D2">
        <w:rPr>
          <w:rFonts w:ascii="Arial" w:hAnsi="Arial" w:cs="Arial"/>
          <w:color w:val="333333"/>
          <w:szCs w:val="21"/>
        </w:rPr>
        <w:t>张相同的牌，此时其他玩家打出了此牌，则</w:t>
      </w:r>
      <w:r w:rsidRPr="00A972D2">
        <w:rPr>
          <w:rFonts w:ascii="Arial" w:hAnsi="Arial" w:cs="Arial"/>
          <w:color w:val="333333"/>
          <w:szCs w:val="21"/>
        </w:rPr>
        <w:t>A</w:t>
      </w:r>
      <w:r w:rsidRPr="00A972D2">
        <w:rPr>
          <w:rFonts w:ascii="Arial" w:hAnsi="Arial" w:cs="Arial"/>
          <w:color w:val="333333"/>
          <w:szCs w:val="21"/>
        </w:rPr>
        <w:t>玩家出现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杠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、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碰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、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弃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选项，持续</w:t>
      </w:r>
      <w:r w:rsidRPr="00A972D2">
        <w:rPr>
          <w:rFonts w:ascii="Arial" w:hAnsi="Arial" w:cs="Arial"/>
          <w:color w:val="333333"/>
          <w:szCs w:val="21"/>
        </w:rPr>
        <w:t>5</w:t>
      </w:r>
      <w:r w:rsidRPr="00A972D2">
        <w:rPr>
          <w:rFonts w:ascii="Arial" w:hAnsi="Arial" w:cs="Arial"/>
          <w:color w:val="333333"/>
          <w:szCs w:val="21"/>
        </w:rPr>
        <w:t>秒（时间长短可配）</w:t>
      </w:r>
    </w:p>
    <w:p w:rsidR="00A972D2" w:rsidRPr="00A972D2" w:rsidRDefault="00A972D2" w:rsidP="00A972D2">
      <w:pPr>
        <w:pStyle w:val="a5"/>
        <w:numPr>
          <w:ilvl w:val="0"/>
          <w:numId w:val="28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若选择了杠，则杠牌，给其补牌，轮到其出牌</w:t>
      </w:r>
    </w:p>
    <w:p w:rsidR="00A972D2" w:rsidRPr="00A972D2" w:rsidRDefault="00A972D2" w:rsidP="00A972D2">
      <w:pPr>
        <w:pStyle w:val="a5"/>
        <w:numPr>
          <w:ilvl w:val="0"/>
          <w:numId w:val="28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若选择了碰，则碰牌，轮到其继续打牌</w:t>
      </w:r>
    </w:p>
    <w:p w:rsidR="00A972D2" w:rsidRPr="00A972D2" w:rsidRDefault="00A972D2" w:rsidP="00A972D2">
      <w:pPr>
        <w:pStyle w:val="a5"/>
        <w:numPr>
          <w:ilvl w:val="0"/>
          <w:numId w:val="28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若选择了弃，则正常给出牌者下一位玩家发牌</w:t>
      </w:r>
    </w:p>
    <w:p w:rsidR="00A972D2" w:rsidRPr="00A972D2" w:rsidRDefault="00A972D2" w:rsidP="00A972D2">
      <w:pPr>
        <w:pStyle w:val="a5"/>
        <w:numPr>
          <w:ilvl w:val="0"/>
          <w:numId w:val="28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无操作超时自动选择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弃</w:t>
      </w:r>
      <w:r w:rsidRPr="00A972D2">
        <w:rPr>
          <w:rFonts w:ascii="Arial" w:hAnsi="Arial" w:cs="Arial"/>
          <w:color w:val="333333"/>
          <w:szCs w:val="21"/>
        </w:rPr>
        <w:t>"</w:t>
      </w:r>
    </w:p>
    <w:p w:rsidR="00A972D2" w:rsidRPr="00A972D2" w:rsidRDefault="00A972D2" w:rsidP="00A972D2">
      <w:pPr>
        <w:pStyle w:val="a5"/>
        <w:numPr>
          <w:ilvl w:val="0"/>
          <w:numId w:val="28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在此期间，不会给原下一位玩家发牌，其余玩家也无法操作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 w:val="30"/>
          <w:szCs w:val="30"/>
        </w:rPr>
        <w:t>明杠</w:t>
      </w:r>
      <w:r>
        <w:rPr>
          <w:rFonts w:ascii="Arial" w:hAnsi="Arial" w:cs="Arial"/>
          <w:color w:val="333333"/>
          <w:sz w:val="30"/>
          <w:szCs w:val="30"/>
        </w:rPr>
        <w:t>2</w:t>
      </w:r>
    </w:p>
    <w:p w:rsidR="00A972D2" w:rsidRPr="00A972D2" w:rsidRDefault="00A972D2" w:rsidP="00A972D2">
      <w:pPr>
        <w:pStyle w:val="a5"/>
        <w:numPr>
          <w:ilvl w:val="0"/>
          <w:numId w:val="29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玩家已经碰过某张牌，自己又摸到了这张牌，此时出现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碰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和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弃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的选项，持续</w:t>
      </w:r>
      <w:r w:rsidRPr="00A972D2">
        <w:rPr>
          <w:rFonts w:ascii="Arial" w:hAnsi="Arial" w:cs="Arial"/>
          <w:color w:val="333333"/>
          <w:szCs w:val="21"/>
        </w:rPr>
        <w:t>5</w:t>
      </w:r>
      <w:r w:rsidRPr="00A972D2">
        <w:rPr>
          <w:rFonts w:ascii="Arial" w:hAnsi="Arial" w:cs="Arial"/>
          <w:color w:val="333333"/>
          <w:szCs w:val="21"/>
        </w:rPr>
        <w:t>秒（时间长短可配）</w:t>
      </w:r>
    </w:p>
    <w:p w:rsidR="00A972D2" w:rsidRPr="00A972D2" w:rsidRDefault="00A972D2" w:rsidP="00A972D2">
      <w:pPr>
        <w:pStyle w:val="a5"/>
        <w:numPr>
          <w:ilvl w:val="0"/>
          <w:numId w:val="29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若选择了杠，则杠牌，再补牌出牌</w:t>
      </w:r>
    </w:p>
    <w:p w:rsidR="00A972D2" w:rsidRPr="00A972D2" w:rsidRDefault="00A972D2" w:rsidP="00A972D2">
      <w:pPr>
        <w:pStyle w:val="a5"/>
        <w:numPr>
          <w:ilvl w:val="0"/>
          <w:numId w:val="29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若选择了弃，则正常选择一张牌打出</w:t>
      </w:r>
    </w:p>
    <w:p w:rsidR="00A972D2" w:rsidRPr="00A972D2" w:rsidRDefault="00A972D2" w:rsidP="00A972D2">
      <w:pPr>
        <w:pStyle w:val="a5"/>
        <w:numPr>
          <w:ilvl w:val="0"/>
          <w:numId w:val="29"/>
        </w:numPr>
        <w:ind w:firstLineChars="0"/>
        <w:rPr>
          <w:rFonts w:ascii="Arial" w:hAnsi="Arial" w:cs="Arial"/>
          <w:color w:val="333333"/>
          <w:szCs w:val="21"/>
        </w:rPr>
      </w:pPr>
      <w:r w:rsidRPr="00A972D2">
        <w:rPr>
          <w:rFonts w:ascii="Arial" w:hAnsi="Arial" w:cs="Arial"/>
          <w:color w:val="333333"/>
          <w:szCs w:val="21"/>
        </w:rPr>
        <w:t>无操作超时自动选择</w:t>
      </w:r>
      <w:r w:rsidRPr="00A972D2">
        <w:rPr>
          <w:rFonts w:ascii="Arial" w:hAnsi="Arial" w:cs="Arial"/>
          <w:color w:val="333333"/>
          <w:szCs w:val="21"/>
        </w:rPr>
        <w:t>"</w:t>
      </w:r>
      <w:r w:rsidRPr="00A972D2">
        <w:rPr>
          <w:rFonts w:ascii="Arial" w:hAnsi="Arial" w:cs="Arial"/>
          <w:color w:val="333333"/>
          <w:szCs w:val="21"/>
        </w:rPr>
        <w:t>弃</w:t>
      </w:r>
      <w:r w:rsidRPr="00A972D2">
        <w:rPr>
          <w:rFonts w:ascii="Arial" w:hAnsi="Arial" w:cs="Arial"/>
          <w:color w:val="333333"/>
          <w:szCs w:val="21"/>
        </w:rPr>
        <w:t>"</w:t>
      </w:r>
    </w:p>
    <w:p w:rsidR="00A972D2" w:rsidRDefault="00A972D2" w:rsidP="00A972D2">
      <w:r>
        <w:rPr>
          <w:rFonts w:ascii="Arial" w:hAnsi="Arial" w:cs="Arial"/>
          <w:color w:val="333333"/>
          <w:sz w:val="30"/>
          <w:szCs w:val="30"/>
        </w:rPr>
        <w:t>暗杠</w:t>
      </w:r>
      <w:r>
        <w:rPr>
          <w:rFonts w:ascii="Arial" w:hAnsi="Arial" w:cs="Arial"/>
          <w:color w:val="333333"/>
          <w:sz w:val="30"/>
          <w:szCs w:val="30"/>
        </w:rPr>
        <w:t>1</w:t>
      </w:r>
    </w:p>
    <w:p w:rsidR="00A972D2" w:rsidRDefault="00A972D2" w:rsidP="00A972D2">
      <w:r>
        <w:rPr>
          <w:rFonts w:ascii="Arial" w:hAnsi="Arial" w:cs="Arial"/>
          <w:color w:val="333333"/>
          <w:szCs w:val="21"/>
        </w:rPr>
        <w:t>玩家手中有</w:t>
      </w: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张相同的牌，自己又摸到了这张牌，此时出现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杠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和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的选项，持续</w:t>
      </w:r>
      <w:r>
        <w:rPr>
          <w:rFonts w:ascii="Arial" w:hAnsi="Arial" w:cs="Arial"/>
          <w:color w:val="333333"/>
          <w:szCs w:val="21"/>
        </w:rPr>
        <w:t>5</w:t>
      </w:r>
      <w:r>
        <w:rPr>
          <w:rFonts w:ascii="Arial" w:hAnsi="Arial" w:cs="Arial"/>
          <w:color w:val="333333"/>
          <w:szCs w:val="21"/>
        </w:rPr>
        <w:t>秒（时间长短可配）</w:t>
      </w:r>
    </w:p>
    <w:p w:rsidR="00A972D2" w:rsidRDefault="00A972D2" w:rsidP="00A972D2">
      <w:r>
        <w:rPr>
          <w:rFonts w:ascii="Arial" w:hAnsi="Arial" w:cs="Arial"/>
          <w:color w:val="333333"/>
          <w:szCs w:val="21"/>
        </w:rPr>
        <w:t>若选择了杠，则杠牌，再补牌出牌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若选择了弃，则正常选择一张牌打出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无操作超时自动选择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 w:val="30"/>
          <w:szCs w:val="30"/>
        </w:rPr>
        <w:t>暗杠</w:t>
      </w:r>
      <w:r>
        <w:rPr>
          <w:rFonts w:ascii="Arial" w:hAnsi="Arial" w:cs="Arial"/>
          <w:color w:val="333333"/>
          <w:sz w:val="30"/>
          <w:szCs w:val="30"/>
        </w:rPr>
        <w:t>2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lastRenderedPageBreak/>
        <w:t>玩家手中持有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张相同的牌，每次轮到其操作时，都会出现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杠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和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的选项，持续</w:t>
      </w:r>
      <w:r>
        <w:rPr>
          <w:rFonts w:ascii="Arial" w:hAnsi="Arial" w:cs="Arial"/>
          <w:color w:val="333333"/>
          <w:szCs w:val="21"/>
        </w:rPr>
        <w:t>5</w:t>
      </w:r>
      <w:r>
        <w:rPr>
          <w:rFonts w:ascii="Arial" w:hAnsi="Arial" w:cs="Arial"/>
          <w:color w:val="333333"/>
          <w:szCs w:val="21"/>
        </w:rPr>
        <w:t>秒（时间长短可配）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若选择了杠，则杠牌，再补牌出牌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若选择了弃，则正常选择一张牌打出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无操作超时自动选择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 w:val="30"/>
          <w:szCs w:val="30"/>
        </w:rPr>
        <w:t>多个杠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玩家可以杠多组牌，则轮到其操作时，出现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杠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和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（可能还会有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碰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）的选项，持续</w:t>
      </w:r>
      <w:r>
        <w:rPr>
          <w:rFonts w:ascii="Arial" w:hAnsi="Arial" w:cs="Arial"/>
          <w:color w:val="333333"/>
          <w:szCs w:val="21"/>
        </w:rPr>
        <w:t>5</w:t>
      </w:r>
      <w:r>
        <w:rPr>
          <w:rFonts w:ascii="Arial" w:hAnsi="Arial" w:cs="Arial"/>
          <w:color w:val="333333"/>
          <w:szCs w:val="21"/>
        </w:rPr>
        <w:t>秒（时间长短可配）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若选择了杠，则出现可杠的牌的选择，确认后杠牌，补牌，出牌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若选择了弃，则正常选择一张牌打出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若选择了碰，则碰牌，轮到其继续打牌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无操作超时自动选择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 w:val="30"/>
          <w:szCs w:val="30"/>
        </w:rPr>
        <w:t>抢碰胡、抢明杠</w:t>
      </w:r>
      <w:r>
        <w:rPr>
          <w:rFonts w:ascii="Arial" w:hAnsi="Arial" w:cs="Arial"/>
          <w:color w:val="333333"/>
          <w:sz w:val="30"/>
          <w:szCs w:val="30"/>
        </w:rPr>
        <w:t>1</w:t>
      </w:r>
      <w:r>
        <w:rPr>
          <w:rFonts w:ascii="Arial" w:hAnsi="Arial" w:cs="Arial"/>
          <w:color w:val="333333"/>
          <w:sz w:val="30"/>
          <w:szCs w:val="30"/>
        </w:rPr>
        <w:t>胡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玩家</w:t>
      </w:r>
      <w:r>
        <w:rPr>
          <w:rFonts w:ascii="Arial" w:hAnsi="Arial" w:cs="Arial"/>
          <w:color w:val="333333"/>
          <w:szCs w:val="21"/>
        </w:rPr>
        <w:t>A</w:t>
      </w:r>
      <w:r>
        <w:rPr>
          <w:rFonts w:ascii="Arial" w:hAnsi="Arial" w:cs="Arial"/>
          <w:color w:val="333333"/>
          <w:szCs w:val="21"/>
        </w:rPr>
        <w:t>可以碰、明杠</w:t>
      </w: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的时候，其他玩家可以胡牌，此时玩家</w:t>
      </w:r>
      <w:r>
        <w:rPr>
          <w:rFonts w:ascii="Arial" w:hAnsi="Arial" w:cs="Arial"/>
          <w:color w:val="333333"/>
          <w:szCs w:val="21"/>
        </w:rPr>
        <w:t>A</w:t>
      </w:r>
      <w:r>
        <w:rPr>
          <w:rFonts w:ascii="Arial" w:hAnsi="Arial" w:cs="Arial"/>
          <w:color w:val="333333"/>
          <w:szCs w:val="21"/>
        </w:rPr>
        <w:t>出现相应按钮，但点击时暂不生效；可以胡牌的玩家出现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胡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，持续</w:t>
      </w:r>
      <w:r>
        <w:rPr>
          <w:rFonts w:ascii="Arial" w:hAnsi="Arial" w:cs="Arial"/>
          <w:color w:val="333333"/>
          <w:szCs w:val="21"/>
        </w:rPr>
        <w:t>5</w:t>
      </w:r>
      <w:r>
        <w:rPr>
          <w:rFonts w:ascii="Arial" w:hAnsi="Arial" w:cs="Arial"/>
          <w:color w:val="333333"/>
          <w:szCs w:val="21"/>
        </w:rPr>
        <w:t>秒（时间长短可配）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若可胡牌玩家选择了胡，则直接胡牌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若可胡牌玩家选择了弃，则其余玩家在此期间点击的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碰</w:t>
      </w:r>
      <w:r>
        <w:rPr>
          <w:rFonts w:ascii="Arial" w:hAnsi="Arial" w:cs="Arial"/>
          <w:color w:val="333333"/>
          <w:szCs w:val="21"/>
        </w:rPr>
        <w:t>"/"</w:t>
      </w:r>
      <w:r>
        <w:rPr>
          <w:rFonts w:ascii="Arial" w:hAnsi="Arial" w:cs="Arial"/>
          <w:color w:val="333333"/>
          <w:szCs w:val="21"/>
        </w:rPr>
        <w:t>杠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立刻生效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无操作超时自动选择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 w:val="30"/>
          <w:szCs w:val="30"/>
        </w:rPr>
        <w:t>抢杠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玩家</w:t>
      </w:r>
      <w:r>
        <w:rPr>
          <w:rFonts w:ascii="Arial" w:hAnsi="Arial" w:cs="Arial"/>
          <w:color w:val="333333"/>
          <w:szCs w:val="21"/>
        </w:rPr>
        <w:t>A</w:t>
      </w:r>
      <w:r>
        <w:rPr>
          <w:rFonts w:ascii="Arial" w:hAnsi="Arial" w:cs="Arial"/>
          <w:color w:val="333333"/>
          <w:szCs w:val="21"/>
        </w:rPr>
        <w:t>明杠</w:t>
      </w: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的时候，其他玩家可以胡牌，此时玩家</w:t>
      </w:r>
      <w:r>
        <w:rPr>
          <w:rFonts w:ascii="Arial" w:hAnsi="Arial" w:cs="Arial"/>
          <w:color w:val="333333"/>
          <w:szCs w:val="21"/>
        </w:rPr>
        <w:t>A</w:t>
      </w:r>
      <w:r>
        <w:rPr>
          <w:rFonts w:ascii="Arial" w:hAnsi="Arial" w:cs="Arial"/>
          <w:color w:val="333333"/>
          <w:szCs w:val="21"/>
        </w:rPr>
        <w:t>不补牌，而可以胡牌的玩家出现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胡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，持续</w:t>
      </w:r>
      <w:r>
        <w:rPr>
          <w:rFonts w:ascii="Arial" w:hAnsi="Arial" w:cs="Arial"/>
          <w:color w:val="333333"/>
          <w:szCs w:val="21"/>
        </w:rPr>
        <w:t>5</w:t>
      </w:r>
      <w:r>
        <w:rPr>
          <w:rFonts w:ascii="Arial" w:hAnsi="Arial" w:cs="Arial"/>
          <w:color w:val="333333"/>
          <w:szCs w:val="21"/>
        </w:rPr>
        <w:t>秒（时间长短可配）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若选择了胡，则直接胡牌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若选择了弃，则玩家</w:t>
      </w:r>
      <w:r>
        <w:rPr>
          <w:rFonts w:ascii="Arial" w:hAnsi="Arial" w:cs="Arial"/>
          <w:color w:val="333333"/>
          <w:szCs w:val="21"/>
        </w:rPr>
        <w:t>A</w:t>
      </w:r>
      <w:r>
        <w:rPr>
          <w:rFonts w:ascii="Arial" w:hAnsi="Arial" w:cs="Arial"/>
          <w:color w:val="333333"/>
          <w:szCs w:val="21"/>
        </w:rPr>
        <w:t>补牌、出牌</w:t>
      </w:r>
    </w:p>
    <w:p w:rsidR="00A972D2" w:rsidRDefault="00A972D2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无操作超时自动选择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</w:p>
    <w:p w:rsidR="00A972D2" w:rsidRDefault="00A972D2" w:rsidP="00A972D2">
      <w:pPr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>多人胡</w:t>
      </w:r>
    </w:p>
    <w:p w:rsidR="00A972D2" w:rsidRDefault="00CE7C0F" w:rsidP="00A972D2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可以胡的人均出现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胡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弃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，一人选择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胡</w:t>
      </w:r>
      <w:r>
        <w:rPr>
          <w:rFonts w:ascii="Arial" w:hAnsi="Arial" w:cs="Arial"/>
          <w:color w:val="333333"/>
          <w:szCs w:val="21"/>
        </w:rPr>
        <w:t>"</w:t>
      </w:r>
      <w:r>
        <w:rPr>
          <w:rFonts w:ascii="Arial" w:hAnsi="Arial" w:cs="Arial"/>
          <w:color w:val="333333"/>
          <w:szCs w:val="21"/>
        </w:rPr>
        <w:t>之后，牌局不结束，需等待其他玩家选择完毕，持续</w:t>
      </w:r>
      <w:r>
        <w:rPr>
          <w:rFonts w:ascii="Arial" w:hAnsi="Arial" w:cs="Arial"/>
          <w:color w:val="333333"/>
          <w:szCs w:val="21"/>
        </w:rPr>
        <w:t>5</w:t>
      </w:r>
      <w:r>
        <w:rPr>
          <w:rFonts w:ascii="Arial" w:hAnsi="Arial" w:cs="Arial"/>
          <w:color w:val="333333"/>
          <w:szCs w:val="21"/>
        </w:rPr>
        <w:t>秒（时间长短可配）</w:t>
      </w:r>
    </w:p>
    <w:p w:rsidR="00736BCE" w:rsidRDefault="00736BCE" w:rsidP="00736BCE">
      <w:pPr>
        <w:pStyle w:val="2"/>
      </w:pPr>
      <w:bookmarkStart w:id="26" w:name="_Toc475708221"/>
      <w:r>
        <w:rPr>
          <w:rFonts w:hint="eastAsia"/>
        </w:rPr>
        <w:t xml:space="preserve">4.7 </w:t>
      </w:r>
      <w:r>
        <w:rPr>
          <w:rFonts w:hint="eastAsia"/>
        </w:rPr>
        <w:t>特殊情况处理</w:t>
      </w:r>
      <w:bookmarkEnd w:id="26"/>
    </w:p>
    <w:p w:rsidR="00736BCE" w:rsidRPr="00736BCE" w:rsidRDefault="00736BCE" w:rsidP="00736BCE">
      <w:pPr>
        <w:pStyle w:val="a5"/>
        <w:numPr>
          <w:ilvl w:val="0"/>
          <w:numId w:val="20"/>
        </w:numPr>
        <w:ind w:firstLineChars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同</w:t>
      </w:r>
      <w:r>
        <w:rPr>
          <w:rFonts w:ascii="Arial" w:hAnsi="Arial" w:cs="Arial" w:hint="eastAsia"/>
          <w:color w:val="333333"/>
          <w:szCs w:val="21"/>
        </w:rPr>
        <w:t>IP</w:t>
      </w:r>
      <w:r>
        <w:rPr>
          <w:rFonts w:ascii="Arial" w:hAnsi="Arial" w:cs="Arial" w:hint="eastAsia"/>
          <w:color w:val="333333"/>
          <w:szCs w:val="21"/>
        </w:rPr>
        <w:t>检查展示，发现在同</w:t>
      </w:r>
      <w:r>
        <w:rPr>
          <w:rFonts w:ascii="Arial" w:hAnsi="Arial" w:cs="Arial" w:hint="eastAsia"/>
          <w:color w:val="333333"/>
          <w:szCs w:val="21"/>
        </w:rPr>
        <w:t>IP</w:t>
      </w:r>
      <w:r>
        <w:rPr>
          <w:rFonts w:ascii="Arial" w:hAnsi="Arial" w:cs="Arial" w:hint="eastAsia"/>
          <w:color w:val="333333"/>
          <w:szCs w:val="21"/>
        </w:rPr>
        <w:t>的时候界面上展示出来同</w:t>
      </w:r>
      <w:r>
        <w:rPr>
          <w:rFonts w:ascii="Arial" w:hAnsi="Arial" w:cs="Arial" w:hint="eastAsia"/>
          <w:color w:val="333333"/>
          <w:szCs w:val="21"/>
        </w:rPr>
        <w:t>IP</w:t>
      </w:r>
      <w:r>
        <w:rPr>
          <w:rFonts w:ascii="Arial" w:hAnsi="Arial" w:cs="Arial" w:hint="eastAsia"/>
          <w:color w:val="333333"/>
          <w:szCs w:val="21"/>
        </w:rPr>
        <w:t>的信息</w:t>
      </w:r>
    </w:p>
    <w:p w:rsidR="00CE7C0F" w:rsidRDefault="00CE7C0F" w:rsidP="00CE7C0F">
      <w:pPr>
        <w:pStyle w:val="1"/>
        <w:numPr>
          <w:ilvl w:val="0"/>
          <w:numId w:val="1"/>
        </w:numPr>
      </w:pPr>
      <w:bookmarkStart w:id="27" w:name="_Toc475708222"/>
      <w:r>
        <w:rPr>
          <w:rFonts w:hint="eastAsia"/>
        </w:rPr>
        <w:t>开发期安排</w:t>
      </w:r>
      <w:bookmarkEnd w:id="27"/>
    </w:p>
    <w:p w:rsidR="00CE7C0F" w:rsidRPr="00CE7C0F" w:rsidRDefault="00736BCE" w:rsidP="00736BCE">
      <w:pPr>
        <w:pStyle w:val="2"/>
      </w:pPr>
      <w:bookmarkStart w:id="28" w:name="_Toc475708223"/>
      <w:r>
        <w:rPr>
          <w:rFonts w:hint="eastAsia"/>
        </w:rPr>
        <w:t xml:space="preserve">5.1 </w:t>
      </w:r>
      <w:r>
        <w:rPr>
          <w:rFonts w:hint="eastAsia"/>
        </w:rPr>
        <w:t>开发前期规划</w:t>
      </w:r>
      <w:r w:rsidR="00777401">
        <w:rPr>
          <w:rFonts w:hint="eastAsia"/>
        </w:rPr>
        <w:t>（准备期，计划开始实施后一周内解决）</w:t>
      </w:r>
      <w:bookmarkEnd w:id="28"/>
    </w:p>
    <w:p w:rsidR="00CE7C0F" w:rsidRDefault="00736BCE" w:rsidP="00736BCE">
      <w:pPr>
        <w:pStyle w:val="a5"/>
        <w:numPr>
          <w:ilvl w:val="0"/>
          <w:numId w:val="20"/>
        </w:numPr>
        <w:ind w:firstLineChars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定制好产品上的全部方案，根据方案内容和外包公司敲定详细制作周期时间</w:t>
      </w:r>
    </w:p>
    <w:p w:rsidR="00736BCE" w:rsidRDefault="00736BCE" w:rsidP="00736BCE">
      <w:pPr>
        <w:pStyle w:val="a5"/>
        <w:numPr>
          <w:ilvl w:val="0"/>
          <w:numId w:val="20"/>
        </w:numPr>
        <w:ind w:firstLineChars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lastRenderedPageBreak/>
        <w:t>对接底层和数据库的细节问题前期都讨论清楚（双方技术碰头</w:t>
      </w:r>
      <w:r w:rsidR="00777401">
        <w:rPr>
          <w:rFonts w:ascii="Arial" w:hAnsi="Arial" w:cs="Arial" w:hint="eastAsia"/>
          <w:color w:val="333333"/>
          <w:szCs w:val="21"/>
        </w:rPr>
        <w:t>，需要底层人员协助</w:t>
      </w:r>
      <w:r>
        <w:rPr>
          <w:rFonts w:ascii="Arial" w:hAnsi="Arial" w:cs="Arial" w:hint="eastAsia"/>
          <w:color w:val="333333"/>
          <w:szCs w:val="21"/>
        </w:rPr>
        <w:t>）</w:t>
      </w:r>
    </w:p>
    <w:p w:rsidR="00736BCE" w:rsidRDefault="00777401" w:rsidP="00736BCE">
      <w:pPr>
        <w:pStyle w:val="a5"/>
        <w:numPr>
          <w:ilvl w:val="0"/>
          <w:numId w:val="20"/>
        </w:numPr>
        <w:ind w:firstLineChars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对接代理商系统，直接使用边锋的代理商系统（刘文斌）</w:t>
      </w:r>
    </w:p>
    <w:p w:rsidR="00777401" w:rsidRPr="00736BCE" w:rsidRDefault="00777401" w:rsidP="00736BCE">
      <w:pPr>
        <w:pStyle w:val="a5"/>
        <w:numPr>
          <w:ilvl w:val="0"/>
          <w:numId w:val="20"/>
        </w:numPr>
        <w:ind w:firstLineChars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公众号的申请和认证</w:t>
      </w:r>
    </w:p>
    <w:p w:rsidR="00777401" w:rsidRPr="00CE7C0F" w:rsidRDefault="00777401" w:rsidP="00777401">
      <w:pPr>
        <w:pStyle w:val="2"/>
        <w:numPr>
          <w:ilvl w:val="1"/>
          <w:numId w:val="27"/>
        </w:numPr>
      </w:pPr>
      <w:bookmarkStart w:id="29" w:name="_Toc475708224"/>
      <w:r>
        <w:rPr>
          <w:rFonts w:hint="eastAsia"/>
        </w:rPr>
        <w:t>开发中期规划（开发</w:t>
      </w:r>
      <w:r>
        <w:rPr>
          <w:rFonts w:hint="eastAsia"/>
        </w:rPr>
        <w:t>1-2</w:t>
      </w:r>
      <w:r>
        <w:rPr>
          <w:rFonts w:hint="eastAsia"/>
        </w:rPr>
        <w:t>周后）</w:t>
      </w:r>
      <w:bookmarkEnd w:id="29"/>
    </w:p>
    <w:p w:rsidR="00CE7C0F" w:rsidRDefault="00777401" w:rsidP="00777401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每个星期，验收版本内容，如有设计上的问题及时更正</w:t>
      </w:r>
    </w:p>
    <w:p w:rsidR="00777401" w:rsidRDefault="00777401" w:rsidP="00777401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在线上渠道联系寻找能够发展的代理商资源</w:t>
      </w:r>
    </w:p>
    <w:p w:rsidR="00777401" w:rsidRPr="00CE7C0F" w:rsidRDefault="00777401" w:rsidP="00777401">
      <w:pPr>
        <w:pStyle w:val="2"/>
        <w:numPr>
          <w:ilvl w:val="1"/>
          <w:numId w:val="27"/>
        </w:numPr>
      </w:pPr>
      <w:bookmarkStart w:id="30" w:name="_Toc475708225"/>
      <w:r>
        <w:rPr>
          <w:rFonts w:hint="eastAsia"/>
        </w:rPr>
        <w:t>开发完成规划（第一个测试版本）</w:t>
      </w:r>
      <w:bookmarkEnd w:id="30"/>
    </w:p>
    <w:p w:rsidR="00777401" w:rsidRDefault="00777401" w:rsidP="00777401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开发完成进行整理的流程化测试，确保游戏没有问题</w:t>
      </w:r>
    </w:p>
    <w:p w:rsidR="00777401" w:rsidRDefault="00777401" w:rsidP="00777401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测试完成好的代理商系统功能是否可以正常使用</w:t>
      </w:r>
    </w:p>
    <w:p w:rsidR="00777401" w:rsidRDefault="00777401" w:rsidP="00777401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联系线上代理商，进行试玩和收集代理商反馈</w:t>
      </w:r>
    </w:p>
    <w:p w:rsidR="00777401" w:rsidRPr="00777401" w:rsidRDefault="00777401" w:rsidP="00777401"/>
    <w:p w:rsidR="00777401" w:rsidRPr="00CE7C0F" w:rsidRDefault="00777401" w:rsidP="00777401">
      <w:pPr>
        <w:pStyle w:val="2"/>
        <w:numPr>
          <w:ilvl w:val="1"/>
          <w:numId w:val="27"/>
        </w:numPr>
      </w:pPr>
      <w:bookmarkStart w:id="31" w:name="_Toc475708226"/>
      <w:r>
        <w:rPr>
          <w:rFonts w:hint="eastAsia"/>
        </w:rPr>
        <w:t>正式发布规划</w:t>
      </w:r>
      <w:bookmarkEnd w:id="31"/>
    </w:p>
    <w:p w:rsidR="00777401" w:rsidRDefault="00777401" w:rsidP="00777401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线上代理进行外发进行推广传播</w:t>
      </w:r>
    </w:p>
    <w:p w:rsidR="00777401" w:rsidRDefault="00777401" w:rsidP="00777401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线下地推方案开始实施</w:t>
      </w:r>
    </w:p>
    <w:p w:rsidR="002018FC" w:rsidRPr="00CE7C0F" w:rsidRDefault="00225EB0" w:rsidP="002018FC">
      <w:pPr>
        <w:pStyle w:val="2"/>
        <w:numPr>
          <w:ilvl w:val="1"/>
          <w:numId w:val="27"/>
        </w:numPr>
      </w:pPr>
      <w:r>
        <w:rPr>
          <w:rFonts w:hint="eastAsia"/>
        </w:rPr>
        <w:t>底层评估</w:t>
      </w:r>
    </w:p>
    <w:p w:rsidR="00777401" w:rsidRPr="00C94F40" w:rsidRDefault="00225EB0" w:rsidP="00C94F40">
      <w:pPr>
        <w:pStyle w:val="a5"/>
        <w:numPr>
          <w:ilvl w:val="0"/>
          <w:numId w:val="39"/>
        </w:numPr>
        <w:ind w:firstLineChars="0"/>
        <w:rPr>
          <w:b/>
        </w:rPr>
      </w:pPr>
      <w:r w:rsidRPr="00C94F40">
        <w:rPr>
          <w:rFonts w:hint="eastAsia"/>
          <w:b/>
        </w:rPr>
        <w:t>边锋底层</w:t>
      </w:r>
    </w:p>
    <w:p w:rsidR="00225EB0" w:rsidRDefault="006649DF" w:rsidP="00225EB0">
      <w:r>
        <w:rPr>
          <w:rFonts w:hint="eastAsia"/>
        </w:rPr>
        <w:t xml:space="preserve"> </w:t>
      </w:r>
      <w:r>
        <w:rPr>
          <w:rFonts w:hint="eastAsia"/>
        </w:rPr>
        <w:t>目前包厢底层是用边锋杭牌的底层修改的</w:t>
      </w:r>
    </w:p>
    <w:p w:rsidR="006649DF" w:rsidRDefault="006649DF" w:rsidP="00225EB0">
      <w:r>
        <w:rPr>
          <w:rFonts w:hint="eastAsia"/>
        </w:rPr>
        <w:t xml:space="preserve"> </w:t>
      </w:r>
      <w:r>
        <w:rPr>
          <w:rFonts w:hint="eastAsia"/>
        </w:rPr>
        <w:t>暂时不支持</w:t>
      </w:r>
      <w:r>
        <w:rPr>
          <w:rFonts w:hint="eastAsia"/>
        </w:rPr>
        <w:t>H5</w:t>
      </w:r>
      <w:r>
        <w:rPr>
          <w:rFonts w:hint="eastAsia"/>
        </w:rPr>
        <w:t>的底层通信</w:t>
      </w:r>
    </w:p>
    <w:p w:rsidR="006649DF" w:rsidRPr="006649DF" w:rsidRDefault="006649DF" w:rsidP="00225EB0"/>
    <w:p w:rsidR="006649DF" w:rsidRDefault="006649DF" w:rsidP="006649DF">
      <w:r>
        <w:rPr>
          <w:rFonts w:hint="eastAsia"/>
        </w:rPr>
        <w:t>1.</w:t>
      </w:r>
      <w:r>
        <w:rPr>
          <w:rFonts w:hint="eastAsia"/>
        </w:rPr>
        <w:t>边锋底层需要支持</w:t>
      </w:r>
      <w:r>
        <w:rPr>
          <w:rFonts w:hint="eastAsia"/>
        </w:rPr>
        <w:t>websokect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我们做，或者边锋支持</w:t>
      </w:r>
      <w:r>
        <w:rPr>
          <w:rFonts w:hint="eastAsia"/>
        </w:rPr>
        <w:t>)</w:t>
      </w:r>
    </w:p>
    <w:p w:rsidR="006649DF" w:rsidRDefault="006649DF" w:rsidP="006649DF">
      <w:r>
        <w:rPr>
          <w:rFonts w:hint="eastAsia"/>
        </w:rPr>
        <w:t>2.</w:t>
      </w:r>
      <w:r>
        <w:rPr>
          <w:rFonts w:hint="eastAsia"/>
        </w:rPr>
        <w:t>与外包公司沟通，让他们熟悉协议交互，包括</w:t>
      </w:r>
    </w:p>
    <w:p w:rsidR="006649DF" w:rsidRDefault="006649DF" w:rsidP="006649DF">
      <w:r>
        <w:rPr>
          <w:rFonts w:hint="eastAsia"/>
        </w:rPr>
        <w:t xml:space="preserve">   1</w:t>
      </w:r>
      <w:r>
        <w:rPr>
          <w:rFonts w:hint="eastAsia"/>
        </w:rPr>
        <w:t>）熟悉游戏服务端逻辑框架就是（苏牌包厢房卡那一套）</w:t>
      </w:r>
    </w:p>
    <w:p w:rsidR="006649DF" w:rsidRDefault="006649DF" w:rsidP="006649DF">
      <w:r>
        <w:rPr>
          <w:rFonts w:hint="eastAsia"/>
        </w:rPr>
        <w:t xml:space="preserve">   2</w:t>
      </w:r>
      <w:r>
        <w:rPr>
          <w:rFonts w:hint="eastAsia"/>
        </w:rPr>
        <w:t>）客户端进房间的相关协议。</w:t>
      </w:r>
    </w:p>
    <w:p w:rsidR="006649DF" w:rsidRPr="006649DF" w:rsidRDefault="006649DF" w:rsidP="00225EB0"/>
    <w:p w:rsidR="00225EB0" w:rsidRPr="00C94F40" w:rsidRDefault="00225EB0" w:rsidP="00C94F40">
      <w:pPr>
        <w:pStyle w:val="a5"/>
        <w:numPr>
          <w:ilvl w:val="0"/>
          <w:numId w:val="38"/>
        </w:numPr>
        <w:ind w:firstLineChars="0"/>
        <w:rPr>
          <w:b/>
        </w:rPr>
      </w:pPr>
      <w:r w:rsidRPr="00C94F40">
        <w:rPr>
          <w:rFonts w:hint="eastAsia"/>
          <w:b/>
        </w:rPr>
        <w:t>金游底层</w:t>
      </w:r>
    </w:p>
    <w:p w:rsidR="00416E8E" w:rsidRDefault="00416E8E" w:rsidP="00416E8E">
      <w:pPr>
        <w:ind w:firstLineChars="100" w:firstLine="210"/>
      </w:pPr>
      <w:r>
        <w:rPr>
          <w:rFonts w:hint="eastAsia"/>
        </w:rPr>
        <w:t>牛牛现有的包厢模式即可实现</w:t>
      </w:r>
    </w:p>
    <w:p w:rsidR="00416E8E" w:rsidRDefault="00416E8E" w:rsidP="00225EB0"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>WEB</w:t>
      </w:r>
      <w:r>
        <w:rPr>
          <w:rFonts w:hint="eastAsia"/>
        </w:rPr>
        <w:t>通信逻辑需要重新写</w:t>
      </w:r>
    </w:p>
    <w:p w:rsidR="00416E8E" w:rsidRPr="00416E8E" w:rsidRDefault="00416E8E" w:rsidP="00225EB0">
      <w:r>
        <w:rPr>
          <w:rFonts w:hint="eastAsia"/>
        </w:rPr>
        <w:t xml:space="preserve">  </w:t>
      </w:r>
      <w:r>
        <w:rPr>
          <w:rFonts w:hint="eastAsia"/>
        </w:rPr>
        <w:t>回放功能添加数据库记录借口，功能实现可以由外包功能负责</w:t>
      </w:r>
    </w:p>
    <w:p w:rsidR="00416E8E" w:rsidRDefault="00416E8E" w:rsidP="00225EB0">
      <w:r>
        <w:rPr>
          <w:rFonts w:hint="eastAsia"/>
        </w:rPr>
        <w:t>（目前公司可以做的人有</w:t>
      </w:r>
      <w:r w:rsidRPr="00416E8E">
        <w:rPr>
          <w:rFonts w:hint="eastAsia"/>
        </w:rPr>
        <w:t>周邵全</w:t>
      </w:r>
      <w:r>
        <w:rPr>
          <w:rFonts w:hint="eastAsia"/>
        </w:rPr>
        <w:t>，</w:t>
      </w:r>
      <w:r w:rsidRPr="00416E8E">
        <w:rPr>
          <w:rFonts w:hint="eastAsia"/>
        </w:rPr>
        <w:t>方行华</w:t>
      </w:r>
      <w:r>
        <w:rPr>
          <w:rFonts w:hint="eastAsia"/>
        </w:rPr>
        <w:t>）</w:t>
      </w:r>
    </w:p>
    <w:p w:rsidR="00687752" w:rsidRDefault="00687752" w:rsidP="00225EB0"/>
    <w:p w:rsidR="00687752" w:rsidRDefault="00687752" w:rsidP="00687752">
      <w:r>
        <w:rPr>
          <w:rFonts w:hint="eastAsia"/>
        </w:rPr>
        <w:t>1.</w:t>
      </w:r>
      <w:r>
        <w:rPr>
          <w:rFonts w:hint="eastAsia"/>
        </w:rPr>
        <w:t>我们底层需要支持</w:t>
      </w:r>
      <w:r>
        <w:rPr>
          <w:rFonts w:hint="eastAsia"/>
        </w:rPr>
        <w:t>websokect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我们做</w:t>
      </w:r>
      <w:r>
        <w:rPr>
          <w:rFonts w:hint="eastAsia"/>
        </w:rPr>
        <w:t>)</w:t>
      </w:r>
    </w:p>
    <w:p w:rsidR="00687752" w:rsidRDefault="00687752" w:rsidP="00687752">
      <w:r>
        <w:rPr>
          <w:rFonts w:hint="eastAsia"/>
        </w:rPr>
        <w:t>2.</w:t>
      </w:r>
      <w:r>
        <w:rPr>
          <w:rFonts w:hint="eastAsia"/>
        </w:rPr>
        <w:t>与外包公司沟通，让他们熟悉协议交互，包括</w:t>
      </w:r>
    </w:p>
    <w:p w:rsidR="00687752" w:rsidRDefault="00687752" w:rsidP="00687752">
      <w:r>
        <w:rPr>
          <w:rFonts w:hint="eastAsia"/>
        </w:rPr>
        <w:t xml:space="preserve">   1</w:t>
      </w:r>
      <w:r>
        <w:rPr>
          <w:rFonts w:hint="eastAsia"/>
        </w:rPr>
        <w:t>）熟悉游戏服务端逻辑框架就是（牛牛</w:t>
      </w:r>
      <w:r>
        <w:rPr>
          <w:rFonts w:hint="eastAsia"/>
        </w:rPr>
        <w:t>python</w:t>
      </w:r>
      <w:r>
        <w:rPr>
          <w:rFonts w:hint="eastAsia"/>
        </w:rPr>
        <w:t>那一套）</w:t>
      </w:r>
    </w:p>
    <w:p w:rsidR="00687752" w:rsidRDefault="00687752" w:rsidP="00687752">
      <w:r>
        <w:rPr>
          <w:rFonts w:hint="eastAsia"/>
        </w:rPr>
        <w:t xml:space="preserve">   2</w:t>
      </w:r>
      <w:r>
        <w:rPr>
          <w:rFonts w:hint="eastAsia"/>
        </w:rPr>
        <w:t>）客户端进房间的相关协议。</w:t>
      </w:r>
    </w:p>
    <w:p w:rsidR="00687752" w:rsidRDefault="00687752" w:rsidP="00687752">
      <w:r>
        <w:rPr>
          <w:rFonts w:hint="eastAsia"/>
        </w:rPr>
        <w:lastRenderedPageBreak/>
        <w:t>3.</w:t>
      </w:r>
      <w:r>
        <w:rPr>
          <w:rFonts w:hint="eastAsia"/>
        </w:rPr>
        <w:t>开始专心于游戏逻辑的开发。</w:t>
      </w:r>
      <w:r>
        <w:rPr>
          <w:rFonts w:hint="eastAsia"/>
        </w:rPr>
        <w:t>(</w:t>
      </w:r>
      <w:r>
        <w:rPr>
          <w:rFonts w:hint="eastAsia"/>
        </w:rPr>
        <w:t>外包公司</w:t>
      </w:r>
      <w:r>
        <w:rPr>
          <w:rFonts w:hint="eastAsia"/>
        </w:rPr>
        <w:t>)</w:t>
      </w:r>
    </w:p>
    <w:p w:rsidR="00687752" w:rsidRPr="00A972D2" w:rsidRDefault="00C94F40" w:rsidP="00687752">
      <w:r>
        <w:rPr>
          <w:rFonts w:hint="eastAsia"/>
        </w:rPr>
        <w:t>如果</w:t>
      </w:r>
      <w:r w:rsidR="00687752" w:rsidRPr="00687752">
        <w:rPr>
          <w:rFonts w:hint="eastAsia"/>
        </w:rPr>
        <w:t>外包公司有自己成熟的一套，我们底层可以和他们的做适配。</w:t>
      </w:r>
    </w:p>
    <w:p w:rsidR="004835AD" w:rsidRDefault="00CE7C0F" w:rsidP="004835AD">
      <w:pPr>
        <w:pStyle w:val="1"/>
        <w:numPr>
          <w:ilvl w:val="0"/>
          <w:numId w:val="1"/>
        </w:numPr>
      </w:pPr>
      <w:bookmarkStart w:id="32" w:name="_Toc475708228"/>
      <w:r>
        <w:rPr>
          <w:rFonts w:hint="eastAsia"/>
        </w:rPr>
        <w:t>线上</w:t>
      </w:r>
      <w:r w:rsidR="004835AD">
        <w:rPr>
          <w:rFonts w:hint="eastAsia"/>
        </w:rPr>
        <w:t>推广计划</w:t>
      </w:r>
      <w:bookmarkEnd w:id="32"/>
    </w:p>
    <w:p w:rsidR="004835AD" w:rsidRPr="004835AD" w:rsidRDefault="0088596C" w:rsidP="004835AD">
      <w:pPr>
        <w:pStyle w:val="2"/>
      </w:pPr>
      <w:bookmarkStart w:id="33" w:name="_Toc475708229"/>
      <w:r>
        <w:rPr>
          <w:rFonts w:hint="eastAsia"/>
        </w:rPr>
        <w:t>6</w:t>
      </w:r>
      <w:r w:rsidR="004835AD">
        <w:rPr>
          <w:rFonts w:hint="eastAsia"/>
        </w:rPr>
        <w:t xml:space="preserve">.1 </w:t>
      </w:r>
      <w:r w:rsidR="004835AD">
        <w:rPr>
          <w:rFonts w:hint="eastAsia"/>
        </w:rPr>
        <w:t>代理商推广</w:t>
      </w:r>
      <w:bookmarkEnd w:id="33"/>
    </w:p>
    <w:p w:rsidR="004835AD" w:rsidRDefault="004835AD" w:rsidP="00CE7C0F">
      <w:r>
        <w:rPr>
          <w:rFonts w:hint="eastAsia"/>
        </w:rPr>
        <w:t>一级代理商：</w:t>
      </w:r>
      <w:r w:rsidR="00CE7C0F">
        <w:rPr>
          <w:rFonts w:hint="eastAsia"/>
        </w:rPr>
        <w:t>通过</w:t>
      </w:r>
      <w:r w:rsidR="00CE7C0F">
        <w:rPr>
          <w:rFonts w:hint="eastAsia"/>
        </w:rPr>
        <w:t>QQ</w:t>
      </w:r>
      <w:r w:rsidR="00CE7C0F">
        <w:rPr>
          <w:rFonts w:hint="eastAsia"/>
        </w:rPr>
        <w:t>，微信招收有苏州地区用户资源的人作代理</w:t>
      </w:r>
    </w:p>
    <w:p w:rsidR="004835AD" w:rsidRPr="004835AD" w:rsidRDefault="004835AD" w:rsidP="004835AD">
      <w:r>
        <w:rPr>
          <w:rFonts w:hint="eastAsia"/>
        </w:rPr>
        <w:t>目前代理商推广途径：</w:t>
      </w:r>
      <w:r w:rsidRPr="004835AD">
        <w:rPr>
          <w:rFonts w:hint="eastAsia"/>
        </w:rPr>
        <w:t>QQ</w:t>
      </w:r>
      <w:r w:rsidRPr="004835AD">
        <w:rPr>
          <w:rFonts w:hint="eastAsia"/>
        </w:rPr>
        <w:t>好友</w:t>
      </w:r>
      <w:r>
        <w:rPr>
          <w:rFonts w:hint="eastAsia"/>
        </w:rPr>
        <w:t>、</w:t>
      </w:r>
      <w:r w:rsidRPr="004835AD">
        <w:rPr>
          <w:rFonts w:hint="eastAsia"/>
        </w:rPr>
        <w:t>QQ</w:t>
      </w:r>
      <w:r w:rsidRPr="004835AD">
        <w:rPr>
          <w:rFonts w:hint="eastAsia"/>
        </w:rPr>
        <w:t>群</w:t>
      </w:r>
      <w:r>
        <w:rPr>
          <w:rFonts w:hint="eastAsia"/>
        </w:rPr>
        <w:t>、</w:t>
      </w:r>
      <w:r w:rsidRPr="004835AD">
        <w:rPr>
          <w:rFonts w:hint="eastAsia"/>
        </w:rPr>
        <w:t>QQ</w:t>
      </w:r>
      <w:r w:rsidRPr="004835AD">
        <w:rPr>
          <w:rFonts w:hint="eastAsia"/>
        </w:rPr>
        <w:t>的</w:t>
      </w:r>
      <w:r w:rsidRPr="004835AD">
        <w:rPr>
          <w:rFonts w:hint="eastAsia"/>
        </w:rPr>
        <w:t>EDM</w:t>
      </w:r>
    </w:p>
    <w:p w:rsidR="000820C2" w:rsidRPr="000820C2" w:rsidRDefault="000820C2" w:rsidP="004835AD">
      <w:r>
        <w:rPr>
          <w:rFonts w:hint="eastAsia"/>
        </w:rPr>
        <w:t>代理商分销比例：</w:t>
      </w:r>
      <w:r w:rsidR="00CE7C0F" w:rsidRPr="000820C2">
        <w:t xml:space="preserve"> </w:t>
      </w:r>
      <w:r w:rsidR="00CE7C0F">
        <w:rPr>
          <w:rFonts w:hint="eastAsia"/>
        </w:rPr>
        <w:t>根据代理商的实际情况制定分销比例</w:t>
      </w:r>
    </w:p>
    <w:p w:rsidR="000820C2" w:rsidRDefault="0088596C" w:rsidP="00CE7C0F">
      <w:pPr>
        <w:pStyle w:val="2"/>
      </w:pPr>
      <w:bookmarkStart w:id="34" w:name="_Toc475708230"/>
      <w:r>
        <w:rPr>
          <w:rFonts w:hint="eastAsia"/>
        </w:rPr>
        <w:t>6</w:t>
      </w:r>
      <w:r w:rsidR="000820C2">
        <w:rPr>
          <w:rFonts w:hint="eastAsia"/>
        </w:rPr>
        <w:t xml:space="preserve">.2 </w:t>
      </w:r>
      <w:r w:rsidR="000820C2">
        <w:rPr>
          <w:rFonts w:hint="eastAsia"/>
        </w:rPr>
        <w:t>微信公众号发展小代理</w:t>
      </w:r>
      <w:bookmarkEnd w:id="34"/>
    </w:p>
    <w:p w:rsidR="000820C2" w:rsidRDefault="000820C2" w:rsidP="000820C2">
      <w:r>
        <w:rPr>
          <w:rFonts w:hint="eastAsia"/>
        </w:rPr>
        <w:t>在微信公众号中发起申请成为代理（需要满足一定条件），让有条件想成为代理的用户联系我方维护人员</w:t>
      </w:r>
    </w:p>
    <w:p w:rsidR="000820C2" w:rsidRDefault="000820C2" w:rsidP="000820C2">
      <w:r>
        <w:rPr>
          <w:rFonts w:hint="eastAsia"/>
        </w:rPr>
        <w:t>条件内容：</w:t>
      </w:r>
    </w:p>
    <w:p w:rsidR="000820C2" w:rsidRDefault="000820C2" w:rsidP="000820C2">
      <w:r>
        <w:rPr>
          <w:rFonts w:hint="eastAsia"/>
        </w:rPr>
        <w:t>成立一个</w:t>
      </w:r>
      <w:r>
        <w:rPr>
          <w:rFonts w:hint="eastAsia"/>
        </w:rPr>
        <w:t>50</w:t>
      </w:r>
      <w:r>
        <w:rPr>
          <w:rFonts w:hint="eastAsia"/>
        </w:rPr>
        <w:t>人以上的微信活跃群</w:t>
      </w:r>
    </w:p>
    <w:p w:rsidR="000820C2" w:rsidRDefault="000820C2" w:rsidP="000820C2"/>
    <w:p w:rsidR="000820C2" w:rsidRPr="004835AD" w:rsidRDefault="0088596C" w:rsidP="000820C2">
      <w:pPr>
        <w:pStyle w:val="2"/>
      </w:pPr>
      <w:bookmarkStart w:id="35" w:name="_Toc475708231"/>
      <w:r>
        <w:rPr>
          <w:rFonts w:hint="eastAsia"/>
        </w:rPr>
        <w:t>6</w:t>
      </w:r>
      <w:r w:rsidR="000820C2">
        <w:rPr>
          <w:rFonts w:hint="eastAsia"/>
        </w:rPr>
        <w:t xml:space="preserve">.3 </w:t>
      </w:r>
      <w:r w:rsidR="000820C2">
        <w:rPr>
          <w:rFonts w:hint="eastAsia"/>
        </w:rPr>
        <w:t>抢代理，打价格战</w:t>
      </w:r>
      <w:bookmarkEnd w:id="35"/>
    </w:p>
    <w:p w:rsidR="000820C2" w:rsidRDefault="000820C2" w:rsidP="000820C2">
      <w:r>
        <w:rPr>
          <w:rFonts w:hint="eastAsia"/>
        </w:rPr>
        <w:t>联系线上的其他产品代理人员，给出低价发展成我方代理</w:t>
      </w:r>
    </w:p>
    <w:p w:rsidR="0088596C" w:rsidRDefault="0088596C" w:rsidP="000820C2">
      <w:r>
        <w:rPr>
          <w:rFonts w:hint="eastAsia"/>
        </w:rPr>
        <w:t>目前有以下</w:t>
      </w:r>
      <w:r>
        <w:rPr>
          <w:rFonts w:hint="eastAsia"/>
        </w:rPr>
        <w:t>4</w:t>
      </w:r>
      <w:r>
        <w:rPr>
          <w:rFonts w:hint="eastAsia"/>
        </w:rPr>
        <w:t>款：</w:t>
      </w:r>
    </w:p>
    <w:p w:rsidR="000820C2" w:rsidRDefault="0088596C" w:rsidP="000820C2">
      <w:r>
        <w:rPr>
          <w:rFonts w:hint="eastAsia"/>
        </w:rPr>
        <w:t>大熊苏州麻将</w:t>
      </w:r>
    </w:p>
    <w:p w:rsidR="0088596C" w:rsidRDefault="0088596C" w:rsidP="000820C2">
      <w:r>
        <w:rPr>
          <w:rFonts w:hint="eastAsia"/>
        </w:rPr>
        <w:t>闲云阁苏州麻将</w:t>
      </w:r>
    </w:p>
    <w:p w:rsidR="0088596C" w:rsidRDefault="0088596C" w:rsidP="000820C2">
      <w:r>
        <w:rPr>
          <w:rFonts w:hint="eastAsia"/>
        </w:rPr>
        <w:t>猴猴苏州麻将</w:t>
      </w:r>
    </w:p>
    <w:p w:rsidR="0088596C" w:rsidRPr="0088596C" w:rsidRDefault="0088596C" w:rsidP="000820C2">
      <w:r>
        <w:rPr>
          <w:rFonts w:hint="eastAsia"/>
        </w:rPr>
        <w:t>江苏麻将</w:t>
      </w:r>
    </w:p>
    <w:p w:rsidR="000820C2" w:rsidRPr="000820C2" w:rsidRDefault="0088596C" w:rsidP="000820C2">
      <w:pPr>
        <w:pStyle w:val="1"/>
        <w:numPr>
          <w:ilvl w:val="0"/>
          <w:numId w:val="1"/>
        </w:numPr>
      </w:pPr>
      <w:bookmarkStart w:id="36" w:name="_Toc475708232"/>
      <w:r>
        <w:rPr>
          <w:rFonts w:hint="eastAsia"/>
        </w:rPr>
        <w:t>线下</w:t>
      </w:r>
      <w:r w:rsidR="000820C2">
        <w:rPr>
          <w:rFonts w:hint="eastAsia"/>
        </w:rPr>
        <w:t>推广计划</w:t>
      </w:r>
      <w:bookmarkEnd w:id="36"/>
    </w:p>
    <w:p w:rsidR="000820C2" w:rsidRPr="004835AD" w:rsidRDefault="0088596C" w:rsidP="000820C2">
      <w:pPr>
        <w:pStyle w:val="2"/>
      </w:pPr>
      <w:bookmarkStart w:id="37" w:name="_Toc475708233"/>
      <w:r>
        <w:rPr>
          <w:rFonts w:hint="eastAsia"/>
        </w:rPr>
        <w:t>7</w:t>
      </w:r>
      <w:r w:rsidR="000820C2">
        <w:rPr>
          <w:rFonts w:hint="eastAsia"/>
        </w:rPr>
        <w:t xml:space="preserve">.1 </w:t>
      </w:r>
      <w:r w:rsidR="00777401">
        <w:rPr>
          <w:rFonts w:hint="eastAsia"/>
        </w:rPr>
        <w:t>麻将馆推广</w:t>
      </w:r>
      <w:bookmarkEnd w:id="37"/>
    </w:p>
    <w:p w:rsidR="000820C2" w:rsidRDefault="00777401" w:rsidP="0077740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在麻将馆进行推广传播，说服老板进行合作或者帮忙推广</w:t>
      </w:r>
    </w:p>
    <w:p w:rsidR="00777401" w:rsidRDefault="00777401" w:rsidP="000820C2"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：发展老板为一级代理商，组织麻将馆人员进行线上组局</w:t>
      </w:r>
    </w:p>
    <w:p w:rsidR="00777401" w:rsidRPr="00777401" w:rsidRDefault="00777401" w:rsidP="000820C2">
      <w:r>
        <w:rPr>
          <w:rFonts w:hint="eastAsia"/>
        </w:rPr>
        <w:t>情况</w:t>
      </w:r>
      <w:r>
        <w:rPr>
          <w:rFonts w:hint="eastAsia"/>
        </w:rPr>
        <w:t>2</w:t>
      </w:r>
      <w:r>
        <w:rPr>
          <w:rFonts w:hint="eastAsia"/>
        </w:rPr>
        <w:t>：给予老板好处，让老板宣传我方的产品</w:t>
      </w:r>
    </w:p>
    <w:p w:rsidR="00777401" w:rsidRPr="004835AD" w:rsidRDefault="00777401" w:rsidP="00777401">
      <w:pPr>
        <w:pStyle w:val="2"/>
      </w:pPr>
      <w:bookmarkStart w:id="38" w:name="_Toc475708234"/>
      <w:r>
        <w:rPr>
          <w:rFonts w:hint="eastAsia"/>
        </w:rPr>
        <w:lastRenderedPageBreak/>
        <w:t xml:space="preserve">7.2 </w:t>
      </w:r>
      <w:r>
        <w:rPr>
          <w:rFonts w:hint="eastAsia"/>
        </w:rPr>
        <w:t>早餐店推广</w:t>
      </w:r>
      <w:bookmarkEnd w:id="38"/>
    </w:p>
    <w:p w:rsidR="00777401" w:rsidRDefault="00777401" w:rsidP="000820C2">
      <w:r>
        <w:rPr>
          <w:rFonts w:hint="eastAsia"/>
        </w:rPr>
        <w:t>苏州地区的早餐店一般都为，面店，点心店，人流量很大，大部分都是苏州人在用餐</w:t>
      </w:r>
    </w:p>
    <w:p w:rsidR="00777401" w:rsidRDefault="00777401" w:rsidP="000820C2">
      <w:r>
        <w:rPr>
          <w:rFonts w:hint="eastAsia"/>
        </w:rPr>
        <w:t>准备工作：</w:t>
      </w:r>
    </w:p>
    <w:p w:rsidR="00777401" w:rsidRDefault="00777401" w:rsidP="00777401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人员配置：</w:t>
      </w:r>
      <w:r>
        <w:rPr>
          <w:rFonts w:hint="eastAsia"/>
        </w:rPr>
        <w:t>1-2</w:t>
      </w:r>
      <w:r>
        <w:rPr>
          <w:rFonts w:hint="eastAsia"/>
        </w:rPr>
        <w:t>名宣传人员，负责解说我们产品的优势好处等</w:t>
      </w:r>
    </w:p>
    <w:p w:rsidR="00777401" w:rsidRDefault="00777401" w:rsidP="00777401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场地选择：早餐店门口（前期需要和老板打好招呼）</w:t>
      </w:r>
    </w:p>
    <w:p w:rsidR="00777401" w:rsidRDefault="00777401" w:rsidP="00777401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奖品：关注公众号，给予小礼品</w:t>
      </w:r>
    </w:p>
    <w:p w:rsidR="00777401" w:rsidRPr="00777401" w:rsidRDefault="00777401" w:rsidP="00777401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其他：展架和宣传单</w:t>
      </w:r>
    </w:p>
    <w:p w:rsidR="00777401" w:rsidRPr="004835AD" w:rsidRDefault="00777401" w:rsidP="00777401">
      <w:pPr>
        <w:pStyle w:val="2"/>
      </w:pPr>
      <w:bookmarkStart w:id="39" w:name="_Toc475708235"/>
      <w:r>
        <w:rPr>
          <w:rFonts w:hint="eastAsia"/>
        </w:rPr>
        <w:t xml:space="preserve">7.3 </w:t>
      </w:r>
      <w:r>
        <w:rPr>
          <w:rFonts w:hint="eastAsia"/>
        </w:rPr>
        <w:t>商业圈推广</w:t>
      </w:r>
      <w:bookmarkEnd w:id="39"/>
    </w:p>
    <w:p w:rsidR="00777401" w:rsidRDefault="00777401" w:rsidP="000820C2">
      <w:r>
        <w:rPr>
          <w:rFonts w:hint="eastAsia"/>
        </w:rPr>
        <w:t>在人流量大的商业圈设置展架进行宣传</w:t>
      </w:r>
    </w:p>
    <w:p w:rsidR="00777401" w:rsidRDefault="00777401" w:rsidP="00777401">
      <w:r>
        <w:rPr>
          <w:rFonts w:hint="eastAsia"/>
        </w:rPr>
        <w:t>准备工作：</w:t>
      </w:r>
    </w:p>
    <w:p w:rsidR="00777401" w:rsidRDefault="00777401" w:rsidP="00777401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人员配置：</w:t>
      </w:r>
      <w:r>
        <w:rPr>
          <w:rFonts w:hint="eastAsia"/>
        </w:rPr>
        <w:t>1-2</w:t>
      </w:r>
      <w:r>
        <w:rPr>
          <w:rFonts w:hint="eastAsia"/>
        </w:rPr>
        <w:t>名宣传人员，负责解说我们产品的优势好处等</w:t>
      </w:r>
    </w:p>
    <w:p w:rsidR="00777401" w:rsidRDefault="00777401" w:rsidP="00777401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场地选择：商业圈（前期需要和老板打好招呼）</w:t>
      </w:r>
    </w:p>
    <w:p w:rsidR="00777401" w:rsidRDefault="00777401" w:rsidP="00777401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奖品：关注公众号，给予小礼品</w:t>
      </w:r>
    </w:p>
    <w:p w:rsidR="00777401" w:rsidRPr="00777401" w:rsidRDefault="00777401" w:rsidP="00777401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其他：展架和宣传单</w:t>
      </w:r>
    </w:p>
    <w:p w:rsidR="00777401" w:rsidRPr="004835AD" w:rsidRDefault="00777401" w:rsidP="00777401">
      <w:pPr>
        <w:pStyle w:val="2"/>
      </w:pPr>
      <w:bookmarkStart w:id="40" w:name="_Toc475708236"/>
      <w:r>
        <w:rPr>
          <w:rFonts w:hint="eastAsia"/>
        </w:rPr>
        <w:t xml:space="preserve">7.4 </w:t>
      </w:r>
      <w:r>
        <w:rPr>
          <w:rFonts w:hint="eastAsia"/>
        </w:rPr>
        <w:t>朋友推广</w:t>
      </w:r>
      <w:bookmarkEnd w:id="40"/>
    </w:p>
    <w:p w:rsidR="00777401" w:rsidRDefault="00777401" w:rsidP="000820C2">
      <w:r>
        <w:rPr>
          <w:rFonts w:hint="eastAsia"/>
        </w:rPr>
        <w:t>对于麻将圈的朋友进行宣传介绍（突出产品便捷形成麻将组桌）</w:t>
      </w:r>
    </w:p>
    <w:p w:rsidR="002018FC" w:rsidRDefault="002018FC" w:rsidP="000820C2"/>
    <w:p w:rsidR="002018FC" w:rsidRPr="000820C2" w:rsidRDefault="002018FC" w:rsidP="000820C2"/>
    <w:sectPr w:rsidR="002018FC" w:rsidRPr="000820C2" w:rsidSect="004E57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1A0E" w:rsidRDefault="00011A0E" w:rsidP="004835AD">
      <w:r>
        <w:separator/>
      </w:r>
    </w:p>
  </w:endnote>
  <w:endnote w:type="continuationSeparator" w:id="0">
    <w:p w:rsidR="00011A0E" w:rsidRDefault="00011A0E" w:rsidP="004835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1A0E" w:rsidRDefault="00011A0E" w:rsidP="004835AD">
      <w:r>
        <w:separator/>
      </w:r>
    </w:p>
  </w:footnote>
  <w:footnote w:type="continuationSeparator" w:id="0">
    <w:p w:rsidR="00011A0E" w:rsidRDefault="00011A0E" w:rsidP="004835A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34795"/>
    <w:multiLevelType w:val="multilevel"/>
    <w:tmpl w:val="348A098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86D6D35"/>
    <w:multiLevelType w:val="hybridMultilevel"/>
    <w:tmpl w:val="83608F1C"/>
    <w:lvl w:ilvl="0" w:tplc="40E88B32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2">
    <w:nsid w:val="0C7D3F81"/>
    <w:multiLevelType w:val="hybridMultilevel"/>
    <w:tmpl w:val="D9ECB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4551A5"/>
    <w:multiLevelType w:val="hybridMultilevel"/>
    <w:tmpl w:val="9F1219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212607E"/>
    <w:multiLevelType w:val="hybridMultilevel"/>
    <w:tmpl w:val="270A1FCE"/>
    <w:lvl w:ilvl="0" w:tplc="01B48D4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411594"/>
    <w:multiLevelType w:val="hybridMultilevel"/>
    <w:tmpl w:val="652A9AD4"/>
    <w:lvl w:ilvl="0" w:tplc="04090001">
      <w:start w:val="1"/>
      <w:numFmt w:val="bullet"/>
      <w:lvlText w:val=""/>
      <w:lvlJc w:val="left"/>
      <w:pPr>
        <w:ind w:left="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</w:abstractNum>
  <w:abstractNum w:abstractNumId="6">
    <w:nsid w:val="19452755"/>
    <w:multiLevelType w:val="hybridMultilevel"/>
    <w:tmpl w:val="3E0E0A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9477C65"/>
    <w:multiLevelType w:val="hybridMultilevel"/>
    <w:tmpl w:val="F348D9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9AC2034"/>
    <w:multiLevelType w:val="hybridMultilevel"/>
    <w:tmpl w:val="8F3EE934"/>
    <w:lvl w:ilvl="0" w:tplc="23A6F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CB048D7"/>
    <w:multiLevelType w:val="hybridMultilevel"/>
    <w:tmpl w:val="7A2C82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04416B1"/>
    <w:multiLevelType w:val="hybridMultilevel"/>
    <w:tmpl w:val="6DC227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0895739"/>
    <w:multiLevelType w:val="hybridMultilevel"/>
    <w:tmpl w:val="CCA0AFEC"/>
    <w:lvl w:ilvl="0" w:tplc="04090001">
      <w:start w:val="1"/>
      <w:numFmt w:val="bullet"/>
      <w:lvlText w:val=""/>
      <w:lvlJc w:val="left"/>
      <w:pPr>
        <w:ind w:left="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</w:abstractNum>
  <w:abstractNum w:abstractNumId="12">
    <w:nsid w:val="23122583"/>
    <w:multiLevelType w:val="hybridMultilevel"/>
    <w:tmpl w:val="AF1A1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96F3F83"/>
    <w:multiLevelType w:val="hybridMultilevel"/>
    <w:tmpl w:val="D6AE7EE2"/>
    <w:lvl w:ilvl="0" w:tplc="0409000F">
      <w:start w:val="1"/>
      <w:numFmt w:val="decimal"/>
      <w:lvlText w:val="%1."/>
      <w:lvlJc w:val="left"/>
      <w:pPr>
        <w:ind w:left="615" w:hanging="420"/>
      </w:p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14">
    <w:nsid w:val="2F482127"/>
    <w:multiLevelType w:val="hybridMultilevel"/>
    <w:tmpl w:val="98BA89CC"/>
    <w:lvl w:ilvl="0" w:tplc="2D6A9196">
      <w:start w:val="1"/>
      <w:numFmt w:val="decimal"/>
      <w:lvlText w:val="%1."/>
      <w:lvlJc w:val="left"/>
      <w:pPr>
        <w:ind w:left="555" w:hanging="360"/>
      </w:pPr>
      <w:rPr>
        <w:rFonts w:ascii="Arial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15">
    <w:nsid w:val="331E40AE"/>
    <w:multiLevelType w:val="hybridMultilevel"/>
    <w:tmpl w:val="3EEC71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99C66BB"/>
    <w:multiLevelType w:val="hybridMultilevel"/>
    <w:tmpl w:val="CE0663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EAA3DD7"/>
    <w:multiLevelType w:val="hybridMultilevel"/>
    <w:tmpl w:val="379CB5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164686F"/>
    <w:multiLevelType w:val="hybridMultilevel"/>
    <w:tmpl w:val="5E3A46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25169FE"/>
    <w:multiLevelType w:val="hybridMultilevel"/>
    <w:tmpl w:val="085E4C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4C21BF6"/>
    <w:multiLevelType w:val="hybridMultilevel"/>
    <w:tmpl w:val="C4966A0E"/>
    <w:lvl w:ilvl="0" w:tplc="04090001">
      <w:start w:val="1"/>
      <w:numFmt w:val="bullet"/>
      <w:lvlText w:val=""/>
      <w:lvlJc w:val="left"/>
      <w:pPr>
        <w:ind w:left="8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21">
    <w:nsid w:val="46591A32"/>
    <w:multiLevelType w:val="hybridMultilevel"/>
    <w:tmpl w:val="38C2D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7C46589"/>
    <w:multiLevelType w:val="hybridMultilevel"/>
    <w:tmpl w:val="1A8E34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8EE1BB9"/>
    <w:multiLevelType w:val="multilevel"/>
    <w:tmpl w:val="636CA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AB71870"/>
    <w:multiLevelType w:val="hybridMultilevel"/>
    <w:tmpl w:val="5FAA55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AEA2C77"/>
    <w:multiLevelType w:val="hybridMultilevel"/>
    <w:tmpl w:val="83608F1C"/>
    <w:lvl w:ilvl="0" w:tplc="40E88B32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26">
    <w:nsid w:val="4ED92371"/>
    <w:multiLevelType w:val="hybridMultilevel"/>
    <w:tmpl w:val="E38AC5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52EC6CBC"/>
    <w:multiLevelType w:val="hybridMultilevel"/>
    <w:tmpl w:val="D4B6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C2378BF"/>
    <w:multiLevelType w:val="multilevel"/>
    <w:tmpl w:val="F5BE2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CBC6877"/>
    <w:multiLevelType w:val="hybridMultilevel"/>
    <w:tmpl w:val="DCF42CBC"/>
    <w:lvl w:ilvl="0" w:tplc="0409000F">
      <w:start w:val="1"/>
      <w:numFmt w:val="decimal"/>
      <w:lvlText w:val="%1."/>
      <w:lvlJc w:val="left"/>
      <w:pPr>
        <w:ind w:left="1665" w:hanging="420"/>
      </w:pPr>
    </w:lvl>
    <w:lvl w:ilvl="1" w:tplc="04090019" w:tentative="1">
      <w:start w:val="1"/>
      <w:numFmt w:val="lowerLetter"/>
      <w:lvlText w:val="%2)"/>
      <w:lvlJc w:val="left"/>
      <w:pPr>
        <w:ind w:left="2085" w:hanging="420"/>
      </w:pPr>
    </w:lvl>
    <w:lvl w:ilvl="2" w:tplc="0409001B" w:tentative="1">
      <w:start w:val="1"/>
      <w:numFmt w:val="lowerRoman"/>
      <w:lvlText w:val="%3."/>
      <w:lvlJc w:val="right"/>
      <w:pPr>
        <w:ind w:left="2505" w:hanging="420"/>
      </w:pPr>
    </w:lvl>
    <w:lvl w:ilvl="3" w:tplc="0409000F" w:tentative="1">
      <w:start w:val="1"/>
      <w:numFmt w:val="decimal"/>
      <w:lvlText w:val="%4."/>
      <w:lvlJc w:val="left"/>
      <w:pPr>
        <w:ind w:left="2925" w:hanging="420"/>
      </w:pPr>
    </w:lvl>
    <w:lvl w:ilvl="4" w:tplc="04090019" w:tentative="1">
      <w:start w:val="1"/>
      <w:numFmt w:val="lowerLetter"/>
      <w:lvlText w:val="%5)"/>
      <w:lvlJc w:val="left"/>
      <w:pPr>
        <w:ind w:left="3345" w:hanging="420"/>
      </w:pPr>
    </w:lvl>
    <w:lvl w:ilvl="5" w:tplc="0409001B" w:tentative="1">
      <w:start w:val="1"/>
      <w:numFmt w:val="lowerRoman"/>
      <w:lvlText w:val="%6."/>
      <w:lvlJc w:val="right"/>
      <w:pPr>
        <w:ind w:left="3765" w:hanging="420"/>
      </w:pPr>
    </w:lvl>
    <w:lvl w:ilvl="6" w:tplc="0409000F" w:tentative="1">
      <w:start w:val="1"/>
      <w:numFmt w:val="decimal"/>
      <w:lvlText w:val="%7."/>
      <w:lvlJc w:val="left"/>
      <w:pPr>
        <w:ind w:left="4185" w:hanging="420"/>
      </w:pPr>
    </w:lvl>
    <w:lvl w:ilvl="7" w:tplc="04090019" w:tentative="1">
      <w:start w:val="1"/>
      <w:numFmt w:val="lowerLetter"/>
      <w:lvlText w:val="%8)"/>
      <w:lvlJc w:val="left"/>
      <w:pPr>
        <w:ind w:left="4605" w:hanging="420"/>
      </w:pPr>
    </w:lvl>
    <w:lvl w:ilvl="8" w:tplc="0409001B" w:tentative="1">
      <w:start w:val="1"/>
      <w:numFmt w:val="lowerRoman"/>
      <w:lvlText w:val="%9."/>
      <w:lvlJc w:val="right"/>
      <w:pPr>
        <w:ind w:left="5025" w:hanging="420"/>
      </w:pPr>
    </w:lvl>
  </w:abstractNum>
  <w:abstractNum w:abstractNumId="30">
    <w:nsid w:val="5FAC13AA"/>
    <w:multiLevelType w:val="hybridMultilevel"/>
    <w:tmpl w:val="2C2CFD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0183A0F"/>
    <w:multiLevelType w:val="hybridMultilevel"/>
    <w:tmpl w:val="878A39B0"/>
    <w:lvl w:ilvl="0" w:tplc="3C5CFA3C">
      <w:start w:val="1"/>
      <w:numFmt w:val="decimal"/>
      <w:lvlText w:val="%1."/>
      <w:lvlJc w:val="left"/>
      <w:pPr>
        <w:ind w:left="26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35" w:hanging="420"/>
      </w:pPr>
    </w:lvl>
    <w:lvl w:ilvl="2" w:tplc="0409001B" w:tentative="1">
      <w:start w:val="1"/>
      <w:numFmt w:val="lowerRoman"/>
      <w:lvlText w:val="%3."/>
      <w:lvlJc w:val="right"/>
      <w:pPr>
        <w:ind w:left="3555" w:hanging="420"/>
      </w:pPr>
    </w:lvl>
    <w:lvl w:ilvl="3" w:tplc="0409000F" w:tentative="1">
      <w:start w:val="1"/>
      <w:numFmt w:val="decimal"/>
      <w:lvlText w:val="%4."/>
      <w:lvlJc w:val="left"/>
      <w:pPr>
        <w:ind w:left="3975" w:hanging="420"/>
      </w:pPr>
    </w:lvl>
    <w:lvl w:ilvl="4" w:tplc="04090019" w:tentative="1">
      <w:start w:val="1"/>
      <w:numFmt w:val="lowerLetter"/>
      <w:lvlText w:val="%5)"/>
      <w:lvlJc w:val="left"/>
      <w:pPr>
        <w:ind w:left="4395" w:hanging="420"/>
      </w:pPr>
    </w:lvl>
    <w:lvl w:ilvl="5" w:tplc="0409001B" w:tentative="1">
      <w:start w:val="1"/>
      <w:numFmt w:val="lowerRoman"/>
      <w:lvlText w:val="%6."/>
      <w:lvlJc w:val="right"/>
      <w:pPr>
        <w:ind w:left="4815" w:hanging="420"/>
      </w:pPr>
    </w:lvl>
    <w:lvl w:ilvl="6" w:tplc="0409000F" w:tentative="1">
      <w:start w:val="1"/>
      <w:numFmt w:val="decimal"/>
      <w:lvlText w:val="%7."/>
      <w:lvlJc w:val="left"/>
      <w:pPr>
        <w:ind w:left="5235" w:hanging="420"/>
      </w:pPr>
    </w:lvl>
    <w:lvl w:ilvl="7" w:tplc="04090019" w:tentative="1">
      <w:start w:val="1"/>
      <w:numFmt w:val="lowerLetter"/>
      <w:lvlText w:val="%8)"/>
      <w:lvlJc w:val="left"/>
      <w:pPr>
        <w:ind w:left="5655" w:hanging="420"/>
      </w:pPr>
    </w:lvl>
    <w:lvl w:ilvl="8" w:tplc="0409001B" w:tentative="1">
      <w:start w:val="1"/>
      <w:numFmt w:val="lowerRoman"/>
      <w:lvlText w:val="%9."/>
      <w:lvlJc w:val="right"/>
      <w:pPr>
        <w:ind w:left="6075" w:hanging="420"/>
      </w:pPr>
    </w:lvl>
  </w:abstractNum>
  <w:abstractNum w:abstractNumId="32">
    <w:nsid w:val="61ED115E"/>
    <w:multiLevelType w:val="hybridMultilevel"/>
    <w:tmpl w:val="CEDC6C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3EF07B4"/>
    <w:multiLevelType w:val="hybridMultilevel"/>
    <w:tmpl w:val="7256DB4A"/>
    <w:lvl w:ilvl="0" w:tplc="04090001">
      <w:start w:val="1"/>
      <w:numFmt w:val="bullet"/>
      <w:lvlText w:val=""/>
      <w:lvlJc w:val="left"/>
      <w:pPr>
        <w:ind w:left="6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5" w:hanging="420"/>
      </w:pPr>
      <w:rPr>
        <w:rFonts w:ascii="Wingdings" w:hAnsi="Wingdings" w:hint="default"/>
      </w:rPr>
    </w:lvl>
  </w:abstractNum>
  <w:abstractNum w:abstractNumId="34">
    <w:nsid w:val="64920BA6"/>
    <w:multiLevelType w:val="hybridMultilevel"/>
    <w:tmpl w:val="26D631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64B009A6"/>
    <w:multiLevelType w:val="hybridMultilevel"/>
    <w:tmpl w:val="CBF62A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60173EF"/>
    <w:multiLevelType w:val="hybridMultilevel"/>
    <w:tmpl w:val="EFA64D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6921652C"/>
    <w:multiLevelType w:val="hybridMultilevel"/>
    <w:tmpl w:val="CD40B1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73461847"/>
    <w:multiLevelType w:val="hybridMultilevel"/>
    <w:tmpl w:val="3CAE3142"/>
    <w:lvl w:ilvl="0" w:tplc="04090001">
      <w:start w:val="1"/>
      <w:numFmt w:val="bullet"/>
      <w:lvlText w:val=""/>
      <w:lvlJc w:val="left"/>
      <w:pPr>
        <w:ind w:left="5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5"/>
  </w:num>
  <w:num w:numId="4">
    <w:abstractNumId w:val="17"/>
  </w:num>
  <w:num w:numId="5">
    <w:abstractNumId w:val="33"/>
  </w:num>
  <w:num w:numId="6">
    <w:abstractNumId w:val="20"/>
  </w:num>
  <w:num w:numId="7">
    <w:abstractNumId w:val="9"/>
  </w:num>
  <w:num w:numId="8">
    <w:abstractNumId w:val="16"/>
  </w:num>
  <w:num w:numId="9">
    <w:abstractNumId w:val="31"/>
  </w:num>
  <w:num w:numId="10">
    <w:abstractNumId w:val="18"/>
  </w:num>
  <w:num w:numId="11">
    <w:abstractNumId w:val="10"/>
  </w:num>
  <w:num w:numId="12">
    <w:abstractNumId w:val="21"/>
  </w:num>
  <w:num w:numId="13">
    <w:abstractNumId w:val="32"/>
  </w:num>
  <w:num w:numId="14">
    <w:abstractNumId w:val="6"/>
  </w:num>
  <w:num w:numId="15">
    <w:abstractNumId w:val="22"/>
  </w:num>
  <w:num w:numId="16">
    <w:abstractNumId w:val="35"/>
  </w:num>
  <w:num w:numId="17">
    <w:abstractNumId w:val="19"/>
  </w:num>
  <w:num w:numId="18">
    <w:abstractNumId w:val="37"/>
  </w:num>
  <w:num w:numId="19">
    <w:abstractNumId w:val="28"/>
  </w:num>
  <w:num w:numId="20">
    <w:abstractNumId w:val="27"/>
  </w:num>
  <w:num w:numId="21">
    <w:abstractNumId w:val="23"/>
  </w:num>
  <w:num w:numId="22">
    <w:abstractNumId w:val="26"/>
  </w:num>
  <w:num w:numId="23">
    <w:abstractNumId w:val="3"/>
  </w:num>
  <w:num w:numId="24">
    <w:abstractNumId w:val="29"/>
  </w:num>
  <w:num w:numId="25">
    <w:abstractNumId w:val="13"/>
  </w:num>
  <w:num w:numId="26">
    <w:abstractNumId w:val="14"/>
  </w:num>
  <w:num w:numId="27">
    <w:abstractNumId w:val="0"/>
  </w:num>
  <w:num w:numId="28">
    <w:abstractNumId w:val="15"/>
  </w:num>
  <w:num w:numId="29">
    <w:abstractNumId w:val="30"/>
  </w:num>
  <w:num w:numId="30">
    <w:abstractNumId w:val="38"/>
  </w:num>
  <w:num w:numId="31">
    <w:abstractNumId w:val="7"/>
  </w:num>
  <w:num w:numId="32">
    <w:abstractNumId w:val="2"/>
  </w:num>
  <w:num w:numId="33">
    <w:abstractNumId w:val="34"/>
  </w:num>
  <w:num w:numId="34">
    <w:abstractNumId w:val="36"/>
  </w:num>
  <w:num w:numId="35">
    <w:abstractNumId w:val="25"/>
  </w:num>
  <w:num w:numId="36">
    <w:abstractNumId w:val="1"/>
  </w:num>
  <w:num w:numId="37">
    <w:abstractNumId w:val="8"/>
  </w:num>
  <w:num w:numId="38">
    <w:abstractNumId w:val="12"/>
  </w:num>
  <w:num w:numId="39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35AD"/>
    <w:rsid w:val="00003D04"/>
    <w:rsid w:val="000044C5"/>
    <w:rsid w:val="00004D7F"/>
    <w:rsid w:val="00005B19"/>
    <w:rsid w:val="00006167"/>
    <w:rsid w:val="00011A0E"/>
    <w:rsid w:val="00014DA8"/>
    <w:rsid w:val="00017E1A"/>
    <w:rsid w:val="0002009D"/>
    <w:rsid w:val="00021A43"/>
    <w:rsid w:val="000241ED"/>
    <w:rsid w:val="00024F2D"/>
    <w:rsid w:val="00026956"/>
    <w:rsid w:val="00031719"/>
    <w:rsid w:val="00033384"/>
    <w:rsid w:val="00033B93"/>
    <w:rsid w:val="00034E00"/>
    <w:rsid w:val="00037D2C"/>
    <w:rsid w:val="00040237"/>
    <w:rsid w:val="00040E83"/>
    <w:rsid w:val="00042C1A"/>
    <w:rsid w:val="00045069"/>
    <w:rsid w:val="00047DC6"/>
    <w:rsid w:val="00052570"/>
    <w:rsid w:val="000548DC"/>
    <w:rsid w:val="00055297"/>
    <w:rsid w:val="00057009"/>
    <w:rsid w:val="00060624"/>
    <w:rsid w:val="0006092A"/>
    <w:rsid w:val="00060F49"/>
    <w:rsid w:val="00062CF4"/>
    <w:rsid w:val="00062FA8"/>
    <w:rsid w:val="000635BF"/>
    <w:rsid w:val="00064BE4"/>
    <w:rsid w:val="000652F3"/>
    <w:rsid w:val="00066AA9"/>
    <w:rsid w:val="000712F2"/>
    <w:rsid w:val="000716FD"/>
    <w:rsid w:val="0007171C"/>
    <w:rsid w:val="000751C4"/>
    <w:rsid w:val="000774E4"/>
    <w:rsid w:val="00080AB9"/>
    <w:rsid w:val="000820C2"/>
    <w:rsid w:val="00083164"/>
    <w:rsid w:val="0008572E"/>
    <w:rsid w:val="00085AA6"/>
    <w:rsid w:val="00087CB4"/>
    <w:rsid w:val="000929CB"/>
    <w:rsid w:val="00093960"/>
    <w:rsid w:val="00093A04"/>
    <w:rsid w:val="00095382"/>
    <w:rsid w:val="00095B37"/>
    <w:rsid w:val="00096866"/>
    <w:rsid w:val="00097A98"/>
    <w:rsid w:val="000A34E2"/>
    <w:rsid w:val="000A3B98"/>
    <w:rsid w:val="000A467C"/>
    <w:rsid w:val="000A4CDA"/>
    <w:rsid w:val="000A4D9B"/>
    <w:rsid w:val="000A5AAF"/>
    <w:rsid w:val="000B0137"/>
    <w:rsid w:val="000B2EBF"/>
    <w:rsid w:val="000B452F"/>
    <w:rsid w:val="000B5BEC"/>
    <w:rsid w:val="000B5F74"/>
    <w:rsid w:val="000B617A"/>
    <w:rsid w:val="000B7204"/>
    <w:rsid w:val="000B7D45"/>
    <w:rsid w:val="000C1EBE"/>
    <w:rsid w:val="000C232C"/>
    <w:rsid w:val="000C34A1"/>
    <w:rsid w:val="000C7284"/>
    <w:rsid w:val="000D206F"/>
    <w:rsid w:val="000D3E38"/>
    <w:rsid w:val="000D5D61"/>
    <w:rsid w:val="000E018C"/>
    <w:rsid w:val="000E1276"/>
    <w:rsid w:val="000E2496"/>
    <w:rsid w:val="000E4B8F"/>
    <w:rsid w:val="000E5046"/>
    <w:rsid w:val="000E6580"/>
    <w:rsid w:val="000F0E46"/>
    <w:rsid w:val="000F3534"/>
    <w:rsid w:val="000F3AF2"/>
    <w:rsid w:val="000F56EF"/>
    <w:rsid w:val="000F639F"/>
    <w:rsid w:val="000F6E64"/>
    <w:rsid w:val="000F77A2"/>
    <w:rsid w:val="001008FC"/>
    <w:rsid w:val="001054C9"/>
    <w:rsid w:val="00105ECF"/>
    <w:rsid w:val="00106646"/>
    <w:rsid w:val="00110234"/>
    <w:rsid w:val="00111CCA"/>
    <w:rsid w:val="0011451B"/>
    <w:rsid w:val="001148B5"/>
    <w:rsid w:val="00114A38"/>
    <w:rsid w:val="00115120"/>
    <w:rsid w:val="00122627"/>
    <w:rsid w:val="00123AE6"/>
    <w:rsid w:val="00124861"/>
    <w:rsid w:val="0012684C"/>
    <w:rsid w:val="00130B05"/>
    <w:rsid w:val="0013229A"/>
    <w:rsid w:val="0013633B"/>
    <w:rsid w:val="00137C24"/>
    <w:rsid w:val="00137F39"/>
    <w:rsid w:val="00142B50"/>
    <w:rsid w:val="00145CEA"/>
    <w:rsid w:val="0014703E"/>
    <w:rsid w:val="0015064E"/>
    <w:rsid w:val="0015173E"/>
    <w:rsid w:val="00152580"/>
    <w:rsid w:val="00152A35"/>
    <w:rsid w:val="00152E94"/>
    <w:rsid w:val="001540DB"/>
    <w:rsid w:val="00154A2D"/>
    <w:rsid w:val="001555E0"/>
    <w:rsid w:val="0015754D"/>
    <w:rsid w:val="00161E4F"/>
    <w:rsid w:val="00163EC1"/>
    <w:rsid w:val="00165658"/>
    <w:rsid w:val="0016670A"/>
    <w:rsid w:val="00167F7D"/>
    <w:rsid w:val="0017042A"/>
    <w:rsid w:val="00170B4B"/>
    <w:rsid w:val="00171EBF"/>
    <w:rsid w:val="00172E38"/>
    <w:rsid w:val="00172F86"/>
    <w:rsid w:val="00176D3F"/>
    <w:rsid w:val="00181CE5"/>
    <w:rsid w:val="0018264C"/>
    <w:rsid w:val="001826AC"/>
    <w:rsid w:val="00183982"/>
    <w:rsid w:val="001840E4"/>
    <w:rsid w:val="00184F53"/>
    <w:rsid w:val="00185638"/>
    <w:rsid w:val="001858E0"/>
    <w:rsid w:val="001869FA"/>
    <w:rsid w:val="00187026"/>
    <w:rsid w:val="001919A1"/>
    <w:rsid w:val="001924C2"/>
    <w:rsid w:val="00194DB8"/>
    <w:rsid w:val="00194F56"/>
    <w:rsid w:val="00195999"/>
    <w:rsid w:val="001976A8"/>
    <w:rsid w:val="00197C2D"/>
    <w:rsid w:val="001A023E"/>
    <w:rsid w:val="001A0D78"/>
    <w:rsid w:val="001A4754"/>
    <w:rsid w:val="001A5778"/>
    <w:rsid w:val="001A73AE"/>
    <w:rsid w:val="001B1CF4"/>
    <w:rsid w:val="001B3AAC"/>
    <w:rsid w:val="001B4617"/>
    <w:rsid w:val="001B4E56"/>
    <w:rsid w:val="001B4F9A"/>
    <w:rsid w:val="001C26BA"/>
    <w:rsid w:val="001C2AA2"/>
    <w:rsid w:val="001C4D17"/>
    <w:rsid w:val="001C7E2A"/>
    <w:rsid w:val="001D167F"/>
    <w:rsid w:val="001D1886"/>
    <w:rsid w:val="001D18D9"/>
    <w:rsid w:val="001D1FA8"/>
    <w:rsid w:val="001D2862"/>
    <w:rsid w:val="001D4238"/>
    <w:rsid w:val="001D4D77"/>
    <w:rsid w:val="001D5978"/>
    <w:rsid w:val="001D745C"/>
    <w:rsid w:val="001D7F1C"/>
    <w:rsid w:val="001E00A9"/>
    <w:rsid w:val="001E1C6B"/>
    <w:rsid w:val="001E3465"/>
    <w:rsid w:val="001E3617"/>
    <w:rsid w:val="001E37E8"/>
    <w:rsid w:val="001E4558"/>
    <w:rsid w:val="001E6243"/>
    <w:rsid w:val="001E6C8B"/>
    <w:rsid w:val="001E7C7D"/>
    <w:rsid w:val="001F05AE"/>
    <w:rsid w:val="001F0B0E"/>
    <w:rsid w:val="001F2795"/>
    <w:rsid w:val="001F45C5"/>
    <w:rsid w:val="001F54A5"/>
    <w:rsid w:val="001F5D39"/>
    <w:rsid w:val="001F7807"/>
    <w:rsid w:val="00200283"/>
    <w:rsid w:val="0020124E"/>
    <w:rsid w:val="002018FC"/>
    <w:rsid w:val="0020351C"/>
    <w:rsid w:val="00203B5D"/>
    <w:rsid w:val="00210403"/>
    <w:rsid w:val="00210CBA"/>
    <w:rsid w:val="0021114B"/>
    <w:rsid w:val="00212DD5"/>
    <w:rsid w:val="002134E0"/>
    <w:rsid w:val="00214395"/>
    <w:rsid w:val="002149DD"/>
    <w:rsid w:val="00214C58"/>
    <w:rsid w:val="0021580D"/>
    <w:rsid w:val="00215EA9"/>
    <w:rsid w:val="00216D4E"/>
    <w:rsid w:val="00221768"/>
    <w:rsid w:val="00221CA2"/>
    <w:rsid w:val="00222C22"/>
    <w:rsid w:val="00222C6C"/>
    <w:rsid w:val="00225EB0"/>
    <w:rsid w:val="00230D3E"/>
    <w:rsid w:val="002315F0"/>
    <w:rsid w:val="00232963"/>
    <w:rsid w:val="00233C0C"/>
    <w:rsid w:val="0023714D"/>
    <w:rsid w:val="00241133"/>
    <w:rsid w:val="00242101"/>
    <w:rsid w:val="0024293E"/>
    <w:rsid w:val="002437FB"/>
    <w:rsid w:val="00243916"/>
    <w:rsid w:val="002471D4"/>
    <w:rsid w:val="00250474"/>
    <w:rsid w:val="00251860"/>
    <w:rsid w:val="00252EF4"/>
    <w:rsid w:val="002530D1"/>
    <w:rsid w:val="00256501"/>
    <w:rsid w:val="00260DB2"/>
    <w:rsid w:val="002664EC"/>
    <w:rsid w:val="0027421D"/>
    <w:rsid w:val="00277694"/>
    <w:rsid w:val="0028082A"/>
    <w:rsid w:val="0028144D"/>
    <w:rsid w:val="00281E00"/>
    <w:rsid w:val="00282849"/>
    <w:rsid w:val="002829FD"/>
    <w:rsid w:val="00282F01"/>
    <w:rsid w:val="00286360"/>
    <w:rsid w:val="00286FC9"/>
    <w:rsid w:val="002917F5"/>
    <w:rsid w:val="00291B2F"/>
    <w:rsid w:val="0029363C"/>
    <w:rsid w:val="002A2244"/>
    <w:rsid w:val="002A303A"/>
    <w:rsid w:val="002A3528"/>
    <w:rsid w:val="002A3B8A"/>
    <w:rsid w:val="002A52C3"/>
    <w:rsid w:val="002B3100"/>
    <w:rsid w:val="002B45DB"/>
    <w:rsid w:val="002B5CF3"/>
    <w:rsid w:val="002B653B"/>
    <w:rsid w:val="002C1EB8"/>
    <w:rsid w:val="002C3BBF"/>
    <w:rsid w:val="002C434D"/>
    <w:rsid w:val="002C4A7D"/>
    <w:rsid w:val="002C654A"/>
    <w:rsid w:val="002D0586"/>
    <w:rsid w:val="002D1233"/>
    <w:rsid w:val="002D2CE0"/>
    <w:rsid w:val="002D4C82"/>
    <w:rsid w:val="002D79BD"/>
    <w:rsid w:val="002E372D"/>
    <w:rsid w:val="002E4385"/>
    <w:rsid w:val="002E58E6"/>
    <w:rsid w:val="002E59D2"/>
    <w:rsid w:val="002E6B20"/>
    <w:rsid w:val="002E6ED0"/>
    <w:rsid w:val="002E73B6"/>
    <w:rsid w:val="002F5C62"/>
    <w:rsid w:val="003011EB"/>
    <w:rsid w:val="003027CA"/>
    <w:rsid w:val="003032F7"/>
    <w:rsid w:val="0030385B"/>
    <w:rsid w:val="0030411E"/>
    <w:rsid w:val="0030441C"/>
    <w:rsid w:val="00305358"/>
    <w:rsid w:val="00305607"/>
    <w:rsid w:val="00305EF6"/>
    <w:rsid w:val="00312F08"/>
    <w:rsid w:val="003132EB"/>
    <w:rsid w:val="00314AB1"/>
    <w:rsid w:val="00315E8C"/>
    <w:rsid w:val="00316F0B"/>
    <w:rsid w:val="003170D6"/>
    <w:rsid w:val="0032042E"/>
    <w:rsid w:val="0032154B"/>
    <w:rsid w:val="00323DCA"/>
    <w:rsid w:val="0032555D"/>
    <w:rsid w:val="003257E7"/>
    <w:rsid w:val="0032636D"/>
    <w:rsid w:val="00326651"/>
    <w:rsid w:val="00326F6C"/>
    <w:rsid w:val="00327BDF"/>
    <w:rsid w:val="003306C7"/>
    <w:rsid w:val="00332268"/>
    <w:rsid w:val="00334AA3"/>
    <w:rsid w:val="00336797"/>
    <w:rsid w:val="00337023"/>
    <w:rsid w:val="00340361"/>
    <w:rsid w:val="00342675"/>
    <w:rsid w:val="00342798"/>
    <w:rsid w:val="00342938"/>
    <w:rsid w:val="00344CFE"/>
    <w:rsid w:val="00347B42"/>
    <w:rsid w:val="003511D9"/>
    <w:rsid w:val="00353F6A"/>
    <w:rsid w:val="00355A4F"/>
    <w:rsid w:val="00356CB9"/>
    <w:rsid w:val="00361B67"/>
    <w:rsid w:val="00362966"/>
    <w:rsid w:val="003642D4"/>
    <w:rsid w:val="003644CF"/>
    <w:rsid w:val="00366C1B"/>
    <w:rsid w:val="00366CA7"/>
    <w:rsid w:val="00367F79"/>
    <w:rsid w:val="00370124"/>
    <w:rsid w:val="00372FFC"/>
    <w:rsid w:val="0037305E"/>
    <w:rsid w:val="003831AC"/>
    <w:rsid w:val="00384728"/>
    <w:rsid w:val="00385CEE"/>
    <w:rsid w:val="00386515"/>
    <w:rsid w:val="0038703A"/>
    <w:rsid w:val="00392896"/>
    <w:rsid w:val="0039362D"/>
    <w:rsid w:val="003955C1"/>
    <w:rsid w:val="00397AFC"/>
    <w:rsid w:val="003A3AF1"/>
    <w:rsid w:val="003A5E74"/>
    <w:rsid w:val="003A6D3D"/>
    <w:rsid w:val="003A798E"/>
    <w:rsid w:val="003B17A2"/>
    <w:rsid w:val="003B5C92"/>
    <w:rsid w:val="003B5EF0"/>
    <w:rsid w:val="003B6C0D"/>
    <w:rsid w:val="003B6F79"/>
    <w:rsid w:val="003C0FCC"/>
    <w:rsid w:val="003C49B2"/>
    <w:rsid w:val="003C6085"/>
    <w:rsid w:val="003C79BF"/>
    <w:rsid w:val="003D0F89"/>
    <w:rsid w:val="003D1B26"/>
    <w:rsid w:val="003D1C37"/>
    <w:rsid w:val="003D23C3"/>
    <w:rsid w:val="003D3147"/>
    <w:rsid w:val="003D35B3"/>
    <w:rsid w:val="003D414A"/>
    <w:rsid w:val="003D478A"/>
    <w:rsid w:val="003E117C"/>
    <w:rsid w:val="003E1475"/>
    <w:rsid w:val="003E3648"/>
    <w:rsid w:val="003E6841"/>
    <w:rsid w:val="003F0519"/>
    <w:rsid w:val="003F3942"/>
    <w:rsid w:val="003F5872"/>
    <w:rsid w:val="003F6968"/>
    <w:rsid w:val="003F7DD0"/>
    <w:rsid w:val="00400726"/>
    <w:rsid w:val="00401AEA"/>
    <w:rsid w:val="0040212B"/>
    <w:rsid w:val="0040266E"/>
    <w:rsid w:val="004043DE"/>
    <w:rsid w:val="004055F9"/>
    <w:rsid w:val="004066E8"/>
    <w:rsid w:val="00411333"/>
    <w:rsid w:val="00411B68"/>
    <w:rsid w:val="00411CE9"/>
    <w:rsid w:val="004141A3"/>
    <w:rsid w:val="00414E64"/>
    <w:rsid w:val="0041603D"/>
    <w:rsid w:val="00416E8E"/>
    <w:rsid w:val="004175C6"/>
    <w:rsid w:val="00421930"/>
    <w:rsid w:val="00423B87"/>
    <w:rsid w:val="0042553B"/>
    <w:rsid w:val="004255BA"/>
    <w:rsid w:val="00426F6B"/>
    <w:rsid w:val="0043128A"/>
    <w:rsid w:val="00432ACC"/>
    <w:rsid w:val="00432CBC"/>
    <w:rsid w:val="0043398F"/>
    <w:rsid w:val="00435818"/>
    <w:rsid w:val="00435DC9"/>
    <w:rsid w:val="00435E37"/>
    <w:rsid w:val="00436664"/>
    <w:rsid w:val="00436BC7"/>
    <w:rsid w:val="00437B23"/>
    <w:rsid w:val="00437FF7"/>
    <w:rsid w:val="004433DF"/>
    <w:rsid w:val="00443D90"/>
    <w:rsid w:val="00445BC1"/>
    <w:rsid w:val="00446419"/>
    <w:rsid w:val="00451ACD"/>
    <w:rsid w:val="00455B52"/>
    <w:rsid w:val="0045718A"/>
    <w:rsid w:val="0045736B"/>
    <w:rsid w:val="0045798F"/>
    <w:rsid w:val="00464884"/>
    <w:rsid w:val="0046522D"/>
    <w:rsid w:val="004655EA"/>
    <w:rsid w:val="00466611"/>
    <w:rsid w:val="0046688E"/>
    <w:rsid w:val="004676D9"/>
    <w:rsid w:val="004716C2"/>
    <w:rsid w:val="0047690C"/>
    <w:rsid w:val="004774FC"/>
    <w:rsid w:val="004835AD"/>
    <w:rsid w:val="00484A57"/>
    <w:rsid w:val="004859C5"/>
    <w:rsid w:val="00490442"/>
    <w:rsid w:val="004904F5"/>
    <w:rsid w:val="0049535D"/>
    <w:rsid w:val="004A22BF"/>
    <w:rsid w:val="004A37E3"/>
    <w:rsid w:val="004A7C6E"/>
    <w:rsid w:val="004B090A"/>
    <w:rsid w:val="004B166B"/>
    <w:rsid w:val="004B5D92"/>
    <w:rsid w:val="004B6B8A"/>
    <w:rsid w:val="004B6DC8"/>
    <w:rsid w:val="004B79A1"/>
    <w:rsid w:val="004C1C90"/>
    <w:rsid w:val="004C3BDD"/>
    <w:rsid w:val="004C40CA"/>
    <w:rsid w:val="004C412E"/>
    <w:rsid w:val="004C45BF"/>
    <w:rsid w:val="004C4706"/>
    <w:rsid w:val="004C5EAF"/>
    <w:rsid w:val="004D0C5C"/>
    <w:rsid w:val="004D3792"/>
    <w:rsid w:val="004E49DC"/>
    <w:rsid w:val="004E4F84"/>
    <w:rsid w:val="004E57EA"/>
    <w:rsid w:val="004E5C15"/>
    <w:rsid w:val="004E5E58"/>
    <w:rsid w:val="004E6202"/>
    <w:rsid w:val="004E7CA2"/>
    <w:rsid w:val="004F40A0"/>
    <w:rsid w:val="004F45D6"/>
    <w:rsid w:val="004F5F18"/>
    <w:rsid w:val="004F7A20"/>
    <w:rsid w:val="004F7BAC"/>
    <w:rsid w:val="004F7F5D"/>
    <w:rsid w:val="005004D3"/>
    <w:rsid w:val="005060CD"/>
    <w:rsid w:val="00507EC7"/>
    <w:rsid w:val="005106D6"/>
    <w:rsid w:val="00511687"/>
    <w:rsid w:val="00511749"/>
    <w:rsid w:val="005119BF"/>
    <w:rsid w:val="0051362B"/>
    <w:rsid w:val="005142CD"/>
    <w:rsid w:val="00516A5A"/>
    <w:rsid w:val="00516F91"/>
    <w:rsid w:val="00517959"/>
    <w:rsid w:val="00520848"/>
    <w:rsid w:val="00521121"/>
    <w:rsid w:val="00521496"/>
    <w:rsid w:val="00523B37"/>
    <w:rsid w:val="0052557F"/>
    <w:rsid w:val="0052672D"/>
    <w:rsid w:val="00530601"/>
    <w:rsid w:val="00530D88"/>
    <w:rsid w:val="00532E26"/>
    <w:rsid w:val="00532E86"/>
    <w:rsid w:val="0054113B"/>
    <w:rsid w:val="00541E2F"/>
    <w:rsid w:val="00543AE2"/>
    <w:rsid w:val="005454A5"/>
    <w:rsid w:val="005514B8"/>
    <w:rsid w:val="00551EEE"/>
    <w:rsid w:val="00553064"/>
    <w:rsid w:val="00554F30"/>
    <w:rsid w:val="00556768"/>
    <w:rsid w:val="00560117"/>
    <w:rsid w:val="00560456"/>
    <w:rsid w:val="00561BB0"/>
    <w:rsid w:val="00562D80"/>
    <w:rsid w:val="00566658"/>
    <w:rsid w:val="0057043C"/>
    <w:rsid w:val="00571635"/>
    <w:rsid w:val="0057318B"/>
    <w:rsid w:val="005731CD"/>
    <w:rsid w:val="00573829"/>
    <w:rsid w:val="00573A9A"/>
    <w:rsid w:val="0057483B"/>
    <w:rsid w:val="0058007F"/>
    <w:rsid w:val="00583F28"/>
    <w:rsid w:val="00586825"/>
    <w:rsid w:val="005875E1"/>
    <w:rsid w:val="00587FA3"/>
    <w:rsid w:val="00590935"/>
    <w:rsid w:val="00596174"/>
    <w:rsid w:val="005A0CB3"/>
    <w:rsid w:val="005A6CD6"/>
    <w:rsid w:val="005B0010"/>
    <w:rsid w:val="005B2F29"/>
    <w:rsid w:val="005B4789"/>
    <w:rsid w:val="005B4931"/>
    <w:rsid w:val="005B614E"/>
    <w:rsid w:val="005B67A4"/>
    <w:rsid w:val="005C10BD"/>
    <w:rsid w:val="005C3CEF"/>
    <w:rsid w:val="005C43F4"/>
    <w:rsid w:val="005D09AE"/>
    <w:rsid w:val="005D29A6"/>
    <w:rsid w:val="005D45BF"/>
    <w:rsid w:val="005D5D7E"/>
    <w:rsid w:val="005D646B"/>
    <w:rsid w:val="005D6733"/>
    <w:rsid w:val="005D6853"/>
    <w:rsid w:val="005D751A"/>
    <w:rsid w:val="005E1128"/>
    <w:rsid w:val="005E4542"/>
    <w:rsid w:val="005E582E"/>
    <w:rsid w:val="005E68F4"/>
    <w:rsid w:val="005F11BB"/>
    <w:rsid w:val="005F27FB"/>
    <w:rsid w:val="005F342F"/>
    <w:rsid w:val="005F3A95"/>
    <w:rsid w:val="005F4279"/>
    <w:rsid w:val="005F4BD2"/>
    <w:rsid w:val="005F4CF4"/>
    <w:rsid w:val="0060139B"/>
    <w:rsid w:val="00601645"/>
    <w:rsid w:val="00602BD3"/>
    <w:rsid w:val="00604998"/>
    <w:rsid w:val="00605440"/>
    <w:rsid w:val="00605ECB"/>
    <w:rsid w:val="00607AB7"/>
    <w:rsid w:val="00611B83"/>
    <w:rsid w:val="00613601"/>
    <w:rsid w:val="006142F4"/>
    <w:rsid w:val="00624227"/>
    <w:rsid w:val="0062585E"/>
    <w:rsid w:val="00626298"/>
    <w:rsid w:val="006268B2"/>
    <w:rsid w:val="00626C5C"/>
    <w:rsid w:val="00630D9F"/>
    <w:rsid w:val="00632B6B"/>
    <w:rsid w:val="00633743"/>
    <w:rsid w:val="00633F33"/>
    <w:rsid w:val="006429F1"/>
    <w:rsid w:val="006432DB"/>
    <w:rsid w:val="00644820"/>
    <w:rsid w:val="00645639"/>
    <w:rsid w:val="0065078F"/>
    <w:rsid w:val="00657172"/>
    <w:rsid w:val="00657466"/>
    <w:rsid w:val="006610FF"/>
    <w:rsid w:val="006618AB"/>
    <w:rsid w:val="006638EB"/>
    <w:rsid w:val="0066412E"/>
    <w:rsid w:val="006649DF"/>
    <w:rsid w:val="00664C3A"/>
    <w:rsid w:val="00665753"/>
    <w:rsid w:val="006729E4"/>
    <w:rsid w:val="00672B46"/>
    <w:rsid w:val="0067421B"/>
    <w:rsid w:val="00674AF2"/>
    <w:rsid w:val="00676C2C"/>
    <w:rsid w:val="00680288"/>
    <w:rsid w:val="00680361"/>
    <w:rsid w:val="00680764"/>
    <w:rsid w:val="0068391A"/>
    <w:rsid w:val="00687752"/>
    <w:rsid w:val="00687AC5"/>
    <w:rsid w:val="006906EA"/>
    <w:rsid w:val="00693352"/>
    <w:rsid w:val="006A05F5"/>
    <w:rsid w:val="006A2899"/>
    <w:rsid w:val="006A3769"/>
    <w:rsid w:val="006A3B78"/>
    <w:rsid w:val="006B0F6E"/>
    <w:rsid w:val="006B0F76"/>
    <w:rsid w:val="006B11D6"/>
    <w:rsid w:val="006B198A"/>
    <w:rsid w:val="006B1B41"/>
    <w:rsid w:val="006B3652"/>
    <w:rsid w:val="006C0DF0"/>
    <w:rsid w:val="006C1B6F"/>
    <w:rsid w:val="006C22B7"/>
    <w:rsid w:val="006C3C3C"/>
    <w:rsid w:val="006C4A23"/>
    <w:rsid w:val="006D0E69"/>
    <w:rsid w:val="006D184E"/>
    <w:rsid w:val="006D1E5E"/>
    <w:rsid w:val="006D2DD0"/>
    <w:rsid w:val="006D6D03"/>
    <w:rsid w:val="006D6D4A"/>
    <w:rsid w:val="006D755A"/>
    <w:rsid w:val="006D7E5C"/>
    <w:rsid w:val="006E05B2"/>
    <w:rsid w:val="006E73B2"/>
    <w:rsid w:val="006F0565"/>
    <w:rsid w:val="006F0BF0"/>
    <w:rsid w:val="006F331E"/>
    <w:rsid w:val="006F4543"/>
    <w:rsid w:val="007001C8"/>
    <w:rsid w:val="00700EA2"/>
    <w:rsid w:val="00701465"/>
    <w:rsid w:val="007030BC"/>
    <w:rsid w:val="0070413A"/>
    <w:rsid w:val="00705CD4"/>
    <w:rsid w:val="00707680"/>
    <w:rsid w:val="0071305B"/>
    <w:rsid w:val="0072004D"/>
    <w:rsid w:val="007201DA"/>
    <w:rsid w:val="00722D33"/>
    <w:rsid w:val="00723D94"/>
    <w:rsid w:val="007253D3"/>
    <w:rsid w:val="00731AEF"/>
    <w:rsid w:val="00733D8B"/>
    <w:rsid w:val="0073435D"/>
    <w:rsid w:val="007354A2"/>
    <w:rsid w:val="00736BCE"/>
    <w:rsid w:val="007408F1"/>
    <w:rsid w:val="00745BE6"/>
    <w:rsid w:val="007471B1"/>
    <w:rsid w:val="0074721B"/>
    <w:rsid w:val="0075259C"/>
    <w:rsid w:val="007525D8"/>
    <w:rsid w:val="007620D2"/>
    <w:rsid w:val="0076372C"/>
    <w:rsid w:val="00763841"/>
    <w:rsid w:val="00765835"/>
    <w:rsid w:val="00767FF6"/>
    <w:rsid w:val="0077018E"/>
    <w:rsid w:val="007732AB"/>
    <w:rsid w:val="00776E50"/>
    <w:rsid w:val="007773F8"/>
    <w:rsid w:val="00777401"/>
    <w:rsid w:val="0078036D"/>
    <w:rsid w:val="0078085B"/>
    <w:rsid w:val="00780A40"/>
    <w:rsid w:val="0078140F"/>
    <w:rsid w:val="00783298"/>
    <w:rsid w:val="00783A31"/>
    <w:rsid w:val="0078470E"/>
    <w:rsid w:val="00786C41"/>
    <w:rsid w:val="00787C19"/>
    <w:rsid w:val="0079057D"/>
    <w:rsid w:val="00793019"/>
    <w:rsid w:val="007A0068"/>
    <w:rsid w:val="007A1146"/>
    <w:rsid w:val="007A29A7"/>
    <w:rsid w:val="007A2BA4"/>
    <w:rsid w:val="007A4EA7"/>
    <w:rsid w:val="007A68FC"/>
    <w:rsid w:val="007A6BF1"/>
    <w:rsid w:val="007A7581"/>
    <w:rsid w:val="007B092F"/>
    <w:rsid w:val="007B4083"/>
    <w:rsid w:val="007C4646"/>
    <w:rsid w:val="007C4733"/>
    <w:rsid w:val="007C53F7"/>
    <w:rsid w:val="007C7F94"/>
    <w:rsid w:val="007D0C2A"/>
    <w:rsid w:val="007D1DA4"/>
    <w:rsid w:val="007D2093"/>
    <w:rsid w:val="007D2323"/>
    <w:rsid w:val="007D2DAB"/>
    <w:rsid w:val="007D33DC"/>
    <w:rsid w:val="007D4A06"/>
    <w:rsid w:val="007E0935"/>
    <w:rsid w:val="007E2440"/>
    <w:rsid w:val="007E2612"/>
    <w:rsid w:val="007E442E"/>
    <w:rsid w:val="007E4D8E"/>
    <w:rsid w:val="007E6A1E"/>
    <w:rsid w:val="007E6EFE"/>
    <w:rsid w:val="007E7E32"/>
    <w:rsid w:val="007F0144"/>
    <w:rsid w:val="007F2F98"/>
    <w:rsid w:val="007F7413"/>
    <w:rsid w:val="0080143B"/>
    <w:rsid w:val="00801B6B"/>
    <w:rsid w:val="00801BA0"/>
    <w:rsid w:val="00802317"/>
    <w:rsid w:val="0080352E"/>
    <w:rsid w:val="00813406"/>
    <w:rsid w:val="008143FB"/>
    <w:rsid w:val="008144A8"/>
    <w:rsid w:val="00823EFE"/>
    <w:rsid w:val="00824A33"/>
    <w:rsid w:val="0082575C"/>
    <w:rsid w:val="0082651C"/>
    <w:rsid w:val="00827A6F"/>
    <w:rsid w:val="00830DC1"/>
    <w:rsid w:val="008312E5"/>
    <w:rsid w:val="00831D6B"/>
    <w:rsid w:val="00834F4A"/>
    <w:rsid w:val="00835614"/>
    <w:rsid w:val="00835E86"/>
    <w:rsid w:val="00837414"/>
    <w:rsid w:val="008413F7"/>
    <w:rsid w:val="00842262"/>
    <w:rsid w:val="0084419C"/>
    <w:rsid w:val="00846BDB"/>
    <w:rsid w:val="0084738E"/>
    <w:rsid w:val="00850868"/>
    <w:rsid w:val="00852ED9"/>
    <w:rsid w:val="00854AA0"/>
    <w:rsid w:val="00855753"/>
    <w:rsid w:val="00856580"/>
    <w:rsid w:val="008571BE"/>
    <w:rsid w:val="00857A41"/>
    <w:rsid w:val="00860E7F"/>
    <w:rsid w:val="00862029"/>
    <w:rsid w:val="0086321E"/>
    <w:rsid w:val="00864D08"/>
    <w:rsid w:val="00867F97"/>
    <w:rsid w:val="008722B3"/>
    <w:rsid w:val="00875001"/>
    <w:rsid w:val="00881E61"/>
    <w:rsid w:val="00883990"/>
    <w:rsid w:val="0088596C"/>
    <w:rsid w:val="00886086"/>
    <w:rsid w:val="00886FB9"/>
    <w:rsid w:val="00891528"/>
    <w:rsid w:val="0089185C"/>
    <w:rsid w:val="00892A40"/>
    <w:rsid w:val="0089370D"/>
    <w:rsid w:val="00895998"/>
    <w:rsid w:val="008A06CA"/>
    <w:rsid w:val="008A29D5"/>
    <w:rsid w:val="008A442B"/>
    <w:rsid w:val="008A7377"/>
    <w:rsid w:val="008B283E"/>
    <w:rsid w:val="008B309A"/>
    <w:rsid w:val="008B60AA"/>
    <w:rsid w:val="008B7F7E"/>
    <w:rsid w:val="008C0510"/>
    <w:rsid w:val="008C05A1"/>
    <w:rsid w:val="008C2019"/>
    <w:rsid w:val="008C41F9"/>
    <w:rsid w:val="008C7912"/>
    <w:rsid w:val="008D1056"/>
    <w:rsid w:val="008D18E2"/>
    <w:rsid w:val="008D2643"/>
    <w:rsid w:val="008D3D92"/>
    <w:rsid w:val="008D63C1"/>
    <w:rsid w:val="008E3169"/>
    <w:rsid w:val="008E388D"/>
    <w:rsid w:val="008E3C8F"/>
    <w:rsid w:val="008E3E77"/>
    <w:rsid w:val="008E507F"/>
    <w:rsid w:val="008E5EB4"/>
    <w:rsid w:val="008F13BF"/>
    <w:rsid w:val="008F1D93"/>
    <w:rsid w:val="008F2B11"/>
    <w:rsid w:val="008F5429"/>
    <w:rsid w:val="008F567D"/>
    <w:rsid w:val="008F79DB"/>
    <w:rsid w:val="00902099"/>
    <w:rsid w:val="0090723E"/>
    <w:rsid w:val="009111A5"/>
    <w:rsid w:val="00914FB5"/>
    <w:rsid w:val="00917646"/>
    <w:rsid w:val="00923063"/>
    <w:rsid w:val="00930327"/>
    <w:rsid w:val="009322F5"/>
    <w:rsid w:val="00933F6E"/>
    <w:rsid w:val="009357D7"/>
    <w:rsid w:val="00936E51"/>
    <w:rsid w:val="00941956"/>
    <w:rsid w:val="00941EB4"/>
    <w:rsid w:val="00942BA9"/>
    <w:rsid w:val="00942E82"/>
    <w:rsid w:val="0094384D"/>
    <w:rsid w:val="00944A52"/>
    <w:rsid w:val="0094632F"/>
    <w:rsid w:val="009503B4"/>
    <w:rsid w:val="00953B41"/>
    <w:rsid w:val="00955277"/>
    <w:rsid w:val="0095631A"/>
    <w:rsid w:val="00956373"/>
    <w:rsid w:val="00956459"/>
    <w:rsid w:val="009570EF"/>
    <w:rsid w:val="0096335C"/>
    <w:rsid w:val="00964D27"/>
    <w:rsid w:val="00970168"/>
    <w:rsid w:val="00970477"/>
    <w:rsid w:val="00970B5F"/>
    <w:rsid w:val="0097453E"/>
    <w:rsid w:val="00977BF2"/>
    <w:rsid w:val="00980DA8"/>
    <w:rsid w:val="00980DAD"/>
    <w:rsid w:val="009825CC"/>
    <w:rsid w:val="00984739"/>
    <w:rsid w:val="00992A00"/>
    <w:rsid w:val="00992C04"/>
    <w:rsid w:val="00993D6E"/>
    <w:rsid w:val="00994337"/>
    <w:rsid w:val="0099497D"/>
    <w:rsid w:val="00995E99"/>
    <w:rsid w:val="00996463"/>
    <w:rsid w:val="00996AA9"/>
    <w:rsid w:val="0099783A"/>
    <w:rsid w:val="009A0864"/>
    <w:rsid w:val="009A1249"/>
    <w:rsid w:val="009A2E4D"/>
    <w:rsid w:val="009A4FF4"/>
    <w:rsid w:val="009A579C"/>
    <w:rsid w:val="009A61F5"/>
    <w:rsid w:val="009A663D"/>
    <w:rsid w:val="009A7960"/>
    <w:rsid w:val="009B00E7"/>
    <w:rsid w:val="009B331E"/>
    <w:rsid w:val="009B5132"/>
    <w:rsid w:val="009C0A81"/>
    <w:rsid w:val="009C0C11"/>
    <w:rsid w:val="009C27F5"/>
    <w:rsid w:val="009C2957"/>
    <w:rsid w:val="009C313F"/>
    <w:rsid w:val="009C60DE"/>
    <w:rsid w:val="009C71C2"/>
    <w:rsid w:val="009C7738"/>
    <w:rsid w:val="009D2A5C"/>
    <w:rsid w:val="009D3478"/>
    <w:rsid w:val="009D4A61"/>
    <w:rsid w:val="009D4DA7"/>
    <w:rsid w:val="009E1D88"/>
    <w:rsid w:val="009E23F5"/>
    <w:rsid w:val="009E4043"/>
    <w:rsid w:val="009E494C"/>
    <w:rsid w:val="009E67E3"/>
    <w:rsid w:val="009E7877"/>
    <w:rsid w:val="009E7B99"/>
    <w:rsid w:val="009F0CC3"/>
    <w:rsid w:val="009F1B1B"/>
    <w:rsid w:val="009F724A"/>
    <w:rsid w:val="00A00655"/>
    <w:rsid w:val="00A01556"/>
    <w:rsid w:val="00A02DD2"/>
    <w:rsid w:val="00A03F50"/>
    <w:rsid w:val="00A045D4"/>
    <w:rsid w:val="00A072A5"/>
    <w:rsid w:val="00A1074F"/>
    <w:rsid w:val="00A12997"/>
    <w:rsid w:val="00A1324C"/>
    <w:rsid w:val="00A1524E"/>
    <w:rsid w:val="00A202FD"/>
    <w:rsid w:val="00A25D9B"/>
    <w:rsid w:val="00A262B3"/>
    <w:rsid w:val="00A27244"/>
    <w:rsid w:val="00A309C2"/>
    <w:rsid w:val="00A33ADF"/>
    <w:rsid w:val="00A34093"/>
    <w:rsid w:val="00A3438A"/>
    <w:rsid w:val="00A34BFA"/>
    <w:rsid w:val="00A36B18"/>
    <w:rsid w:val="00A36BE8"/>
    <w:rsid w:val="00A445FB"/>
    <w:rsid w:val="00A45DA9"/>
    <w:rsid w:val="00A5113A"/>
    <w:rsid w:val="00A52006"/>
    <w:rsid w:val="00A52E24"/>
    <w:rsid w:val="00A53F6A"/>
    <w:rsid w:val="00A5407F"/>
    <w:rsid w:val="00A5451A"/>
    <w:rsid w:val="00A54716"/>
    <w:rsid w:val="00A57CB0"/>
    <w:rsid w:val="00A622A2"/>
    <w:rsid w:val="00A64302"/>
    <w:rsid w:val="00A643B2"/>
    <w:rsid w:val="00A64DE1"/>
    <w:rsid w:val="00A678D6"/>
    <w:rsid w:val="00A70838"/>
    <w:rsid w:val="00A708CD"/>
    <w:rsid w:val="00A714A4"/>
    <w:rsid w:val="00A72D32"/>
    <w:rsid w:val="00A74617"/>
    <w:rsid w:val="00A752E5"/>
    <w:rsid w:val="00A81E7B"/>
    <w:rsid w:val="00A86AF7"/>
    <w:rsid w:val="00A87B4A"/>
    <w:rsid w:val="00A904FD"/>
    <w:rsid w:val="00A926BB"/>
    <w:rsid w:val="00A92DC6"/>
    <w:rsid w:val="00A93703"/>
    <w:rsid w:val="00A93EEF"/>
    <w:rsid w:val="00A9414F"/>
    <w:rsid w:val="00A9634B"/>
    <w:rsid w:val="00A972D2"/>
    <w:rsid w:val="00AA13CB"/>
    <w:rsid w:val="00AA51F8"/>
    <w:rsid w:val="00AA7C76"/>
    <w:rsid w:val="00AA7F4F"/>
    <w:rsid w:val="00AB146F"/>
    <w:rsid w:val="00AB1850"/>
    <w:rsid w:val="00AB2837"/>
    <w:rsid w:val="00AB39C6"/>
    <w:rsid w:val="00AB48E3"/>
    <w:rsid w:val="00AB5346"/>
    <w:rsid w:val="00AB5540"/>
    <w:rsid w:val="00AB61C7"/>
    <w:rsid w:val="00AB658F"/>
    <w:rsid w:val="00AC04EB"/>
    <w:rsid w:val="00AC0811"/>
    <w:rsid w:val="00AC402D"/>
    <w:rsid w:val="00AC40D0"/>
    <w:rsid w:val="00AC5182"/>
    <w:rsid w:val="00AD619C"/>
    <w:rsid w:val="00AE040B"/>
    <w:rsid w:val="00AE04AA"/>
    <w:rsid w:val="00AE2918"/>
    <w:rsid w:val="00AE3C54"/>
    <w:rsid w:val="00AE45C0"/>
    <w:rsid w:val="00AE6E53"/>
    <w:rsid w:val="00AF2C44"/>
    <w:rsid w:val="00AF36DF"/>
    <w:rsid w:val="00B01DDC"/>
    <w:rsid w:val="00B0218F"/>
    <w:rsid w:val="00B02687"/>
    <w:rsid w:val="00B04545"/>
    <w:rsid w:val="00B10B9D"/>
    <w:rsid w:val="00B123BD"/>
    <w:rsid w:val="00B12AFE"/>
    <w:rsid w:val="00B12F4D"/>
    <w:rsid w:val="00B13304"/>
    <w:rsid w:val="00B1363B"/>
    <w:rsid w:val="00B215E5"/>
    <w:rsid w:val="00B223D3"/>
    <w:rsid w:val="00B23D73"/>
    <w:rsid w:val="00B248C2"/>
    <w:rsid w:val="00B25422"/>
    <w:rsid w:val="00B25B20"/>
    <w:rsid w:val="00B27C90"/>
    <w:rsid w:val="00B30A3F"/>
    <w:rsid w:val="00B3558D"/>
    <w:rsid w:val="00B35D70"/>
    <w:rsid w:val="00B37824"/>
    <w:rsid w:val="00B37E64"/>
    <w:rsid w:val="00B4000F"/>
    <w:rsid w:val="00B40DE7"/>
    <w:rsid w:val="00B410FA"/>
    <w:rsid w:val="00B41626"/>
    <w:rsid w:val="00B430BA"/>
    <w:rsid w:val="00B443F1"/>
    <w:rsid w:val="00B45224"/>
    <w:rsid w:val="00B45A0B"/>
    <w:rsid w:val="00B4774E"/>
    <w:rsid w:val="00B47BDF"/>
    <w:rsid w:val="00B503A6"/>
    <w:rsid w:val="00B5151D"/>
    <w:rsid w:val="00B5164C"/>
    <w:rsid w:val="00B53491"/>
    <w:rsid w:val="00B54B55"/>
    <w:rsid w:val="00B56FE5"/>
    <w:rsid w:val="00B62641"/>
    <w:rsid w:val="00B6298B"/>
    <w:rsid w:val="00B63C63"/>
    <w:rsid w:val="00B65B62"/>
    <w:rsid w:val="00B66FDA"/>
    <w:rsid w:val="00B675C2"/>
    <w:rsid w:val="00B7037F"/>
    <w:rsid w:val="00B7366C"/>
    <w:rsid w:val="00B7480B"/>
    <w:rsid w:val="00B7600C"/>
    <w:rsid w:val="00B76DAC"/>
    <w:rsid w:val="00B76F91"/>
    <w:rsid w:val="00B77F2D"/>
    <w:rsid w:val="00B80B81"/>
    <w:rsid w:val="00B810E3"/>
    <w:rsid w:val="00B8479F"/>
    <w:rsid w:val="00B85166"/>
    <w:rsid w:val="00B86414"/>
    <w:rsid w:val="00B87897"/>
    <w:rsid w:val="00B933E5"/>
    <w:rsid w:val="00B9382B"/>
    <w:rsid w:val="00B94391"/>
    <w:rsid w:val="00BA1C42"/>
    <w:rsid w:val="00BA2BA9"/>
    <w:rsid w:val="00BA4A24"/>
    <w:rsid w:val="00BA6E46"/>
    <w:rsid w:val="00BB04C7"/>
    <w:rsid w:val="00BB06D9"/>
    <w:rsid w:val="00BB173D"/>
    <w:rsid w:val="00BB320D"/>
    <w:rsid w:val="00BB3900"/>
    <w:rsid w:val="00BB4C0A"/>
    <w:rsid w:val="00BB769A"/>
    <w:rsid w:val="00BC0B8A"/>
    <w:rsid w:val="00BC0ED9"/>
    <w:rsid w:val="00BC2525"/>
    <w:rsid w:val="00BC5658"/>
    <w:rsid w:val="00BC58BB"/>
    <w:rsid w:val="00BD026D"/>
    <w:rsid w:val="00BD0F0C"/>
    <w:rsid w:val="00BD13FD"/>
    <w:rsid w:val="00BD1CFE"/>
    <w:rsid w:val="00BD5B15"/>
    <w:rsid w:val="00BE39F7"/>
    <w:rsid w:val="00BE7CB8"/>
    <w:rsid w:val="00BF2643"/>
    <w:rsid w:val="00BF2F0F"/>
    <w:rsid w:val="00BF3BFC"/>
    <w:rsid w:val="00BF5F96"/>
    <w:rsid w:val="00C027B6"/>
    <w:rsid w:val="00C04666"/>
    <w:rsid w:val="00C04A63"/>
    <w:rsid w:val="00C05920"/>
    <w:rsid w:val="00C07853"/>
    <w:rsid w:val="00C115B3"/>
    <w:rsid w:val="00C121F0"/>
    <w:rsid w:val="00C16DEF"/>
    <w:rsid w:val="00C20C45"/>
    <w:rsid w:val="00C20F97"/>
    <w:rsid w:val="00C23C67"/>
    <w:rsid w:val="00C2525F"/>
    <w:rsid w:val="00C25DD2"/>
    <w:rsid w:val="00C260B2"/>
    <w:rsid w:val="00C27856"/>
    <w:rsid w:val="00C27E4F"/>
    <w:rsid w:val="00C30600"/>
    <w:rsid w:val="00C31016"/>
    <w:rsid w:val="00C3366D"/>
    <w:rsid w:val="00C33795"/>
    <w:rsid w:val="00C34052"/>
    <w:rsid w:val="00C34168"/>
    <w:rsid w:val="00C3459F"/>
    <w:rsid w:val="00C353C6"/>
    <w:rsid w:val="00C35A1A"/>
    <w:rsid w:val="00C36B2A"/>
    <w:rsid w:val="00C378DF"/>
    <w:rsid w:val="00C40094"/>
    <w:rsid w:val="00C40929"/>
    <w:rsid w:val="00C415EA"/>
    <w:rsid w:val="00C50412"/>
    <w:rsid w:val="00C51386"/>
    <w:rsid w:val="00C529FB"/>
    <w:rsid w:val="00C53569"/>
    <w:rsid w:val="00C539EB"/>
    <w:rsid w:val="00C573D8"/>
    <w:rsid w:val="00C61D96"/>
    <w:rsid w:val="00C62EA9"/>
    <w:rsid w:val="00C6696C"/>
    <w:rsid w:val="00C738E6"/>
    <w:rsid w:val="00C80A60"/>
    <w:rsid w:val="00C82331"/>
    <w:rsid w:val="00C833D5"/>
    <w:rsid w:val="00C8420B"/>
    <w:rsid w:val="00C85041"/>
    <w:rsid w:val="00C85316"/>
    <w:rsid w:val="00C8635F"/>
    <w:rsid w:val="00C90D57"/>
    <w:rsid w:val="00C90DB2"/>
    <w:rsid w:val="00C92AD7"/>
    <w:rsid w:val="00C94F40"/>
    <w:rsid w:val="00C9537C"/>
    <w:rsid w:val="00C957A1"/>
    <w:rsid w:val="00CA2378"/>
    <w:rsid w:val="00CA35CF"/>
    <w:rsid w:val="00CA40EA"/>
    <w:rsid w:val="00CA4354"/>
    <w:rsid w:val="00CA44D6"/>
    <w:rsid w:val="00CA4812"/>
    <w:rsid w:val="00CA78CA"/>
    <w:rsid w:val="00CB6BA9"/>
    <w:rsid w:val="00CB79B5"/>
    <w:rsid w:val="00CC0546"/>
    <w:rsid w:val="00CC0B26"/>
    <w:rsid w:val="00CC0B85"/>
    <w:rsid w:val="00CC1E20"/>
    <w:rsid w:val="00CC3E77"/>
    <w:rsid w:val="00CC3F1B"/>
    <w:rsid w:val="00CD5D03"/>
    <w:rsid w:val="00CE0AB8"/>
    <w:rsid w:val="00CE2453"/>
    <w:rsid w:val="00CE2A20"/>
    <w:rsid w:val="00CE6A80"/>
    <w:rsid w:val="00CE7C0F"/>
    <w:rsid w:val="00CF0377"/>
    <w:rsid w:val="00CF0D2B"/>
    <w:rsid w:val="00CF2E47"/>
    <w:rsid w:val="00CF4CE2"/>
    <w:rsid w:val="00D002CB"/>
    <w:rsid w:val="00D013D5"/>
    <w:rsid w:val="00D02176"/>
    <w:rsid w:val="00D074D2"/>
    <w:rsid w:val="00D07DE5"/>
    <w:rsid w:val="00D1072F"/>
    <w:rsid w:val="00D109D9"/>
    <w:rsid w:val="00D154AF"/>
    <w:rsid w:val="00D166D3"/>
    <w:rsid w:val="00D21929"/>
    <w:rsid w:val="00D21E42"/>
    <w:rsid w:val="00D22C4D"/>
    <w:rsid w:val="00D22F2C"/>
    <w:rsid w:val="00D24E7D"/>
    <w:rsid w:val="00D24F58"/>
    <w:rsid w:val="00D2546A"/>
    <w:rsid w:val="00D25E3B"/>
    <w:rsid w:val="00D275D2"/>
    <w:rsid w:val="00D3076A"/>
    <w:rsid w:val="00D309DE"/>
    <w:rsid w:val="00D30E18"/>
    <w:rsid w:val="00D31A55"/>
    <w:rsid w:val="00D32252"/>
    <w:rsid w:val="00D32D46"/>
    <w:rsid w:val="00D33C32"/>
    <w:rsid w:val="00D377C1"/>
    <w:rsid w:val="00D41C61"/>
    <w:rsid w:val="00D42AF8"/>
    <w:rsid w:val="00D436E1"/>
    <w:rsid w:val="00D44C9C"/>
    <w:rsid w:val="00D4589A"/>
    <w:rsid w:val="00D47040"/>
    <w:rsid w:val="00D47509"/>
    <w:rsid w:val="00D47AED"/>
    <w:rsid w:val="00D50621"/>
    <w:rsid w:val="00D517F9"/>
    <w:rsid w:val="00D518BC"/>
    <w:rsid w:val="00D532E5"/>
    <w:rsid w:val="00D53382"/>
    <w:rsid w:val="00D55C2C"/>
    <w:rsid w:val="00D564B6"/>
    <w:rsid w:val="00D57635"/>
    <w:rsid w:val="00D61F11"/>
    <w:rsid w:val="00D62749"/>
    <w:rsid w:val="00D65A02"/>
    <w:rsid w:val="00D667AF"/>
    <w:rsid w:val="00D672D3"/>
    <w:rsid w:val="00D70262"/>
    <w:rsid w:val="00D72621"/>
    <w:rsid w:val="00D72BA2"/>
    <w:rsid w:val="00D72EEB"/>
    <w:rsid w:val="00D743E9"/>
    <w:rsid w:val="00D76137"/>
    <w:rsid w:val="00D76424"/>
    <w:rsid w:val="00D76B0B"/>
    <w:rsid w:val="00D8071C"/>
    <w:rsid w:val="00D83EE5"/>
    <w:rsid w:val="00D861F6"/>
    <w:rsid w:val="00D8625C"/>
    <w:rsid w:val="00D9181C"/>
    <w:rsid w:val="00D94BE3"/>
    <w:rsid w:val="00DA2DC6"/>
    <w:rsid w:val="00DA4AB4"/>
    <w:rsid w:val="00DA4DC9"/>
    <w:rsid w:val="00DA5145"/>
    <w:rsid w:val="00DA5449"/>
    <w:rsid w:val="00DA5C25"/>
    <w:rsid w:val="00DA79D3"/>
    <w:rsid w:val="00DB2BC8"/>
    <w:rsid w:val="00DB2D53"/>
    <w:rsid w:val="00DB6076"/>
    <w:rsid w:val="00DB6CBB"/>
    <w:rsid w:val="00DB71B9"/>
    <w:rsid w:val="00DC4191"/>
    <w:rsid w:val="00DD2518"/>
    <w:rsid w:val="00DD6005"/>
    <w:rsid w:val="00DD6036"/>
    <w:rsid w:val="00DD6477"/>
    <w:rsid w:val="00DD7F63"/>
    <w:rsid w:val="00DE16C6"/>
    <w:rsid w:val="00DE3C94"/>
    <w:rsid w:val="00DF1387"/>
    <w:rsid w:val="00DF3297"/>
    <w:rsid w:val="00DF7758"/>
    <w:rsid w:val="00E02B29"/>
    <w:rsid w:val="00E02B3D"/>
    <w:rsid w:val="00E03AE9"/>
    <w:rsid w:val="00E042BC"/>
    <w:rsid w:val="00E044D8"/>
    <w:rsid w:val="00E04545"/>
    <w:rsid w:val="00E05112"/>
    <w:rsid w:val="00E053F6"/>
    <w:rsid w:val="00E05FF6"/>
    <w:rsid w:val="00E103F7"/>
    <w:rsid w:val="00E1102C"/>
    <w:rsid w:val="00E11F18"/>
    <w:rsid w:val="00E13DA4"/>
    <w:rsid w:val="00E1638C"/>
    <w:rsid w:val="00E2402D"/>
    <w:rsid w:val="00E245D3"/>
    <w:rsid w:val="00E24908"/>
    <w:rsid w:val="00E30084"/>
    <w:rsid w:val="00E356E9"/>
    <w:rsid w:val="00E36553"/>
    <w:rsid w:val="00E37AD1"/>
    <w:rsid w:val="00E37C95"/>
    <w:rsid w:val="00E428B9"/>
    <w:rsid w:val="00E4357B"/>
    <w:rsid w:val="00E44488"/>
    <w:rsid w:val="00E44908"/>
    <w:rsid w:val="00E53D47"/>
    <w:rsid w:val="00E57DAE"/>
    <w:rsid w:val="00E617FD"/>
    <w:rsid w:val="00E61CDB"/>
    <w:rsid w:val="00E66A0F"/>
    <w:rsid w:val="00E67038"/>
    <w:rsid w:val="00E709CD"/>
    <w:rsid w:val="00E70C6F"/>
    <w:rsid w:val="00E73D28"/>
    <w:rsid w:val="00E752B4"/>
    <w:rsid w:val="00E76A74"/>
    <w:rsid w:val="00E77717"/>
    <w:rsid w:val="00E806C7"/>
    <w:rsid w:val="00E82D20"/>
    <w:rsid w:val="00E82DC3"/>
    <w:rsid w:val="00E84246"/>
    <w:rsid w:val="00E8439D"/>
    <w:rsid w:val="00E919BE"/>
    <w:rsid w:val="00E91C07"/>
    <w:rsid w:val="00E924DF"/>
    <w:rsid w:val="00E936BE"/>
    <w:rsid w:val="00EA15A6"/>
    <w:rsid w:val="00EA2A2B"/>
    <w:rsid w:val="00EA2FA5"/>
    <w:rsid w:val="00EA3B24"/>
    <w:rsid w:val="00EA5015"/>
    <w:rsid w:val="00EA52BE"/>
    <w:rsid w:val="00EB003A"/>
    <w:rsid w:val="00EB0889"/>
    <w:rsid w:val="00EB2D08"/>
    <w:rsid w:val="00EB3206"/>
    <w:rsid w:val="00EB3AA6"/>
    <w:rsid w:val="00EC0228"/>
    <w:rsid w:val="00EC15B5"/>
    <w:rsid w:val="00EC49D7"/>
    <w:rsid w:val="00EC63A8"/>
    <w:rsid w:val="00EC7013"/>
    <w:rsid w:val="00ED05B2"/>
    <w:rsid w:val="00ED1B44"/>
    <w:rsid w:val="00ED2773"/>
    <w:rsid w:val="00ED427F"/>
    <w:rsid w:val="00ED5431"/>
    <w:rsid w:val="00ED59E5"/>
    <w:rsid w:val="00ED6185"/>
    <w:rsid w:val="00ED6EF1"/>
    <w:rsid w:val="00ED712D"/>
    <w:rsid w:val="00EE02F2"/>
    <w:rsid w:val="00EE2432"/>
    <w:rsid w:val="00EE4713"/>
    <w:rsid w:val="00EF57B8"/>
    <w:rsid w:val="00EF7C7C"/>
    <w:rsid w:val="00F00635"/>
    <w:rsid w:val="00F00EFA"/>
    <w:rsid w:val="00F0483A"/>
    <w:rsid w:val="00F048B2"/>
    <w:rsid w:val="00F05135"/>
    <w:rsid w:val="00F122C4"/>
    <w:rsid w:val="00F12DC3"/>
    <w:rsid w:val="00F130EE"/>
    <w:rsid w:val="00F13D76"/>
    <w:rsid w:val="00F162FD"/>
    <w:rsid w:val="00F170BF"/>
    <w:rsid w:val="00F17B58"/>
    <w:rsid w:val="00F2118F"/>
    <w:rsid w:val="00F21BD5"/>
    <w:rsid w:val="00F22CB3"/>
    <w:rsid w:val="00F248AE"/>
    <w:rsid w:val="00F25E0F"/>
    <w:rsid w:val="00F315B4"/>
    <w:rsid w:val="00F34886"/>
    <w:rsid w:val="00F34FF7"/>
    <w:rsid w:val="00F37170"/>
    <w:rsid w:val="00F414B6"/>
    <w:rsid w:val="00F4346E"/>
    <w:rsid w:val="00F44742"/>
    <w:rsid w:val="00F44861"/>
    <w:rsid w:val="00F47ECA"/>
    <w:rsid w:val="00F50AEC"/>
    <w:rsid w:val="00F51229"/>
    <w:rsid w:val="00F5193C"/>
    <w:rsid w:val="00F52153"/>
    <w:rsid w:val="00F52329"/>
    <w:rsid w:val="00F53298"/>
    <w:rsid w:val="00F53454"/>
    <w:rsid w:val="00F5357A"/>
    <w:rsid w:val="00F53FC5"/>
    <w:rsid w:val="00F54B8D"/>
    <w:rsid w:val="00F55286"/>
    <w:rsid w:val="00F56115"/>
    <w:rsid w:val="00F672A0"/>
    <w:rsid w:val="00F67C64"/>
    <w:rsid w:val="00F7063F"/>
    <w:rsid w:val="00F706BA"/>
    <w:rsid w:val="00F73FBE"/>
    <w:rsid w:val="00F740AA"/>
    <w:rsid w:val="00F77453"/>
    <w:rsid w:val="00F81F7C"/>
    <w:rsid w:val="00F83695"/>
    <w:rsid w:val="00F84B07"/>
    <w:rsid w:val="00F87085"/>
    <w:rsid w:val="00F877B6"/>
    <w:rsid w:val="00F90F75"/>
    <w:rsid w:val="00F92C93"/>
    <w:rsid w:val="00F959FE"/>
    <w:rsid w:val="00F95E72"/>
    <w:rsid w:val="00F97CC5"/>
    <w:rsid w:val="00FA1A43"/>
    <w:rsid w:val="00FA23C7"/>
    <w:rsid w:val="00FA2EA1"/>
    <w:rsid w:val="00FA36A5"/>
    <w:rsid w:val="00FA3ECC"/>
    <w:rsid w:val="00FA615A"/>
    <w:rsid w:val="00FB0097"/>
    <w:rsid w:val="00FB6CD6"/>
    <w:rsid w:val="00FC2559"/>
    <w:rsid w:val="00FC39ED"/>
    <w:rsid w:val="00FD5694"/>
    <w:rsid w:val="00FD6F20"/>
    <w:rsid w:val="00FE1126"/>
    <w:rsid w:val="00FE213D"/>
    <w:rsid w:val="00FE5979"/>
    <w:rsid w:val="00FE74E8"/>
    <w:rsid w:val="00FF0015"/>
    <w:rsid w:val="00FF1CAC"/>
    <w:rsid w:val="00FF3644"/>
    <w:rsid w:val="00FF5192"/>
    <w:rsid w:val="00FF64B0"/>
    <w:rsid w:val="00FF76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57E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35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3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35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35A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35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35A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835AD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4835A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835A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7A68F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A68FC"/>
    <w:rPr>
      <w:sz w:val="18"/>
      <w:szCs w:val="18"/>
    </w:rPr>
  </w:style>
  <w:style w:type="character" w:styleId="a7">
    <w:name w:val="Strong"/>
    <w:basedOn w:val="a0"/>
    <w:uiPriority w:val="22"/>
    <w:qFormat/>
    <w:rsid w:val="00A01556"/>
    <w:rPr>
      <w:b/>
      <w:bCs/>
    </w:rPr>
  </w:style>
  <w:style w:type="paragraph" w:styleId="a8">
    <w:name w:val="Normal (Web)"/>
    <w:basedOn w:val="a"/>
    <w:uiPriority w:val="99"/>
    <w:semiHidden/>
    <w:unhideWhenUsed/>
    <w:rsid w:val="00A01556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E507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E507F"/>
  </w:style>
  <w:style w:type="paragraph" w:styleId="20">
    <w:name w:val="toc 2"/>
    <w:basedOn w:val="a"/>
    <w:next w:val="a"/>
    <w:autoRedefine/>
    <w:uiPriority w:val="39"/>
    <w:unhideWhenUsed/>
    <w:rsid w:val="008E507F"/>
    <w:pPr>
      <w:ind w:leftChars="200" w:left="420"/>
    </w:pPr>
  </w:style>
  <w:style w:type="character" w:styleId="a9">
    <w:name w:val="Hyperlink"/>
    <w:basedOn w:val="a0"/>
    <w:uiPriority w:val="99"/>
    <w:unhideWhenUsed/>
    <w:rsid w:val="008E507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1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33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52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68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1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27639">
                      <w:marLeft w:val="42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8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47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101213">
                      <w:marLeft w:val="42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80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626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3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882050">
                      <w:marLeft w:val="42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25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40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5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1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8699">
                      <w:marLeft w:val="42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99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416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333316">
                      <w:marLeft w:val="42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259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5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96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19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emf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7386F-1B25-4DC7-9422-164951F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1514</Words>
  <Characters>8633</Characters>
  <Application>Microsoft Office Word</Application>
  <DocSecurity>0</DocSecurity>
  <Lines>71</Lines>
  <Paragraphs>20</Paragraphs>
  <ScaleCrop>false</ScaleCrop>
  <Company>中国石油大学</Company>
  <LinksUpToDate>false</LinksUpToDate>
  <CharactersWithSpaces>10127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sunyou</dc:creator>
  <cp:lastModifiedBy>sunyou</cp:lastModifiedBy>
  <cp:revision>6</cp:revision>
  <dcterms:created xsi:type="dcterms:W3CDTF">2017-02-24T06:37:00Z</dcterms:created>
  <dcterms:modified xsi:type="dcterms:W3CDTF">2017-03-08T06:49:00Z</dcterms:modified>
</cp:coreProperties>
</file>