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spacing w:before="24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6"/>
          <w:shd w:fill="auto" w:val="clear"/>
        </w:rPr>
        <w:t xml:space="preserve">액터</w:t>
      </w: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6"/>
          <w:shd w:fill="auto" w:val="clear"/>
        </w:rPr>
        <w:t xml:space="preserve">목록</w:t>
      </w:r>
    </w:p>
    <w:tbl>
      <w:tblPr/>
      <w:tblGrid>
        <w:gridCol w:w="1561"/>
        <w:gridCol w:w="1843"/>
        <w:gridCol w:w="1134"/>
        <w:gridCol w:w="4251"/>
      </w:tblGrid>
      <w:tr>
        <w:trPr>
          <w:trHeight w:val="340" w:hRule="auto"/>
          <w:jc w:val="center"/>
        </w:trPr>
        <w:tc>
          <w:tcPr>
            <w:tcW w:w="15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56" w:type="dxa"/>
              <w:right w:w="5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액터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ID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56" w:type="dxa"/>
              <w:right w:w="5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액터명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56" w:type="dxa"/>
              <w:right w:w="5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액터유형</w:t>
            </w:r>
          </w:p>
        </w:tc>
        <w:tc>
          <w:tcPr>
            <w:tcW w:w="42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56" w:type="dxa"/>
              <w:right w:w="5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액터설명</w:t>
            </w:r>
          </w:p>
        </w:tc>
      </w:tr>
      <w:tr>
        <w:trPr>
          <w:trHeight w:val="340" w:hRule="auto"/>
          <w:jc w:val="center"/>
        </w:trPr>
        <w:tc>
          <w:tcPr>
            <w:tcW w:w="15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6" w:type="dxa"/>
              <w:right w:w="5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JS-ACTOR-001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56" w:type="dxa"/>
              <w:right w:w="5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일반회원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56" w:type="dxa"/>
              <w:right w:w="5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일반회원</w:t>
            </w:r>
          </w:p>
        </w:tc>
        <w:tc>
          <w:tcPr>
            <w:tcW w:w="42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6" w:type="dxa"/>
              <w:right w:w="5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구직을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필요로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하는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모든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일반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회원</w:t>
            </w:r>
          </w:p>
        </w:tc>
      </w:tr>
      <w:tr>
        <w:trPr>
          <w:trHeight w:val="340" w:hRule="auto"/>
          <w:jc w:val="center"/>
        </w:trPr>
        <w:tc>
          <w:tcPr>
            <w:tcW w:w="15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6" w:type="dxa"/>
              <w:right w:w="5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JS-ACTOR-002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56" w:type="dxa"/>
              <w:right w:w="5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기업회원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56" w:type="dxa"/>
              <w:right w:w="5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기업회원</w:t>
            </w:r>
          </w:p>
        </w:tc>
        <w:tc>
          <w:tcPr>
            <w:tcW w:w="42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6" w:type="dxa"/>
              <w:right w:w="5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구인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등록을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한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모든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기업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회원</w:t>
            </w:r>
          </w:p>
        </w:tc>
      </w:tr>
      <w:tr>
        <w:trPr>
          <w:trHeight w:val="340" w:hRule="auto"/>
          <w:jc w:val="center"/>
        </w:trPr>
        <w:tc>
          <w:tcPr>
            <w:tcW w:w="15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6" w:type="dxa"/>
              <w:right w:w="5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JS-ACTOR-003</w:t>
            </w:r>
          </w:p>
        </w:tc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56" w:type="dxa"/>
              <w:right w:w="5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관리자</w:t>
            </w:r>
          </w:p>
        </w:tc>
        <w:tc>
          <w:tcPr>
            <w:tcW w:w="11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56" w:type="dxa"/>
              <w:right w:w="5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관리자</w:t>
            </w:r>
          </w:p>
        </w:tc>
        <w:tc>
          <w:tcPr>
            <w:tcW w:w="42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6" w:type="dxa"/>
              <w:right w:w="5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일반회원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및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기업회원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관리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매니저</w:t>
            </w:r>
          </w:p>
        </w:tc>
      </w:tr>
    </w:tbl>
    <w:p>
      <w:pPr>
        <w:numPr>
          <w:ilvl w:val="0"/>
          <w:numId w:val="15"/>
        </w:numPr>
        <w:spacing w:before="24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7"/>
        </w:numPr>
        <w:spacing w:before="24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6"/>
          <w:shd w:fill="auto" w:val="clear"/>
        </w:rPr>
        <w:t xml:space="preserve">유스케이스</w:t>
      </w: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6"/>
          <w:shd w:fill="auto" w:val="clear"/>
        </w:rPr>
        <w:t xml:space="preserve">목록</w:t>
      </w:r>
    </w:p>
    <w:tbl>
      <w:tblPr/>
      <w:tblGrid>
        <w:gridCol w:w="1626"/>
        <w:gridCol w:w="1791"/>
        <w:gridCol w:w="2898"/>
        <w:gridCol w:w="1810"/>
        <w:gridCol w:w="1667"/>
      </w:tblGrid>
      <w:tr>
        <w:trPr>
          <w:trHeight w:val="342" w:hRule="auto"/>
          <w:jc w:val="center"/>
        </w:trPr>
        <w:tc>
          <w:tcPr>
            <w:tcW w:w="16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56" w:type="dxa"/>
              <w:right w:w="5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유스케이스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ID</w:t>
            </w:r>
          </w:p>
        </w:tc>
        <w:tc>
          <w:tcPr>
            <w:tcW w:w="17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56" w:type="dxa"/>
              <w:right w:w="5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유스케이스명</w:t>
            </w:r>
          </w:p>
        </w:tc>
        <w:tc>
          <w:tcPr>
            <w:tcW w:w="28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56" w:type="dxa"/>
              <w:right w:w="5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유스케이스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설명</w:t>
            </w:r>
          </w:p>
        </w:tc>
        <w:tc>
          <w:tcPr>
            <w:tcW w:w="1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56" w:type="dxa"/>
              <w:right w:w="5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액터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ID</w:t>
            </w:r>
          </w:p>
        </w:tc>
        <w:tc>
          <w:tcPr>
            <w:tcW w:w="16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56" w:type="dxa"/>
              <w:right w:w="5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관련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요구사항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ID</w:t>
            </w:r>
          </w:p>
        </w:tc>
      </w:tr>
      <w:tr>
        <w:trPr>
          <w:trHeight w:val="342" w:hRule="auto"/>
          <w:jc w:val="center"/>
        </w:trPr>
        <w:tc>
          <w:tcPr>
            <w:tcW w:w="16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6" w:type="dxa"/>
              <w:right w:w="5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  <w:t xml:space="preserve">UC-Normal-002</w:t>
            </w:r>
          </w:p>
        </w:tc>
        <w:tc>
          <w:tcPr>
            <w:tcW w:w="17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6" w:type="dxa"/>
              <w:right w:w="5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  <w:t xml:space="preserve">일반 로그인/소셜 로그인</w:t>
            </w:r>
          </w:p>
        </w:tc>
        <w:tc>
          <w:tcPr>
            <w:tcW w:w="28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6" w:type="dxa"/>
              <w:right w:w="5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  <w:t xml:space="preserve">일반회원의 로그인</w:t>
            </w:r>
          </w:p>
        </w:tc>
        <w:tc>
          <w:tcPr>
            <w:tcW w:w="1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6" w:type="dxa"/>
              <w:right w:w="5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  <w:t xml:space="preserve">JS-ACTOR-001</w:t>
            </w:r>
          </w:p>
        </w:tc>
        <w:tc>
          <w:tcPr>
            <w:tcW w:w="16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6" w:type="dxa"/>
              <w:right w:w="5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  <w:t xml:space="preserve">JS-Normal-002</w:t>
            </w:r>
          </w:p>
        </w:tc>
      </w:tr>
      <w:tr>
        <w:trPr>
          <w:trHeight w:val="342" w:hRule="auto"/>
          <w:jc w:val="center"/>
        </w:trPr>
        <w:tc>
          <w:tcPr>
            <w:tcW w:w="16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6" w:type="dxa"/>
              <w:right w:w="5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  <w:t xml:space="preserve">UC-Normal-003</w:t>
            </w:r>
          </w:p>
        </w:tc>
        <w:tc>
          <w:tcPr>
            <w:tcW w:w="17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6" w:type="dxa"/>
              <w:right w:w="5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  <w:t xml:space="preserve">회원가입</w:t>
            </w:r>
          </w:p>
        </w:tc>
        <w:tc>
          <w:tcPr>
            <w:tcW w:w="28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6" w:type="dxa"/>
              <w:right w:w="5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  <w:t xml:space="preserve">일반회원의 회원가입 </w:t>
            </w:r>
          </w:p>
        </w:tc>
        <w:tc>
          <w:tcPr>
            <w:tcW w:w="1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6" w:type="dxa"/>
              <w:right w:w="5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  <w:t xml:space="preserve">JS-ACTOR-001</w:t>
            </w:r>
          </w:p>
        </w:tc>
        <w:tc>
          <w:tcPr>
            <w:tcW w:w="16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6" w:type="dxa"/>
              <w:right w:w="5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  <w:t xml:space="preserve">JS-Normal-003</w:t>
            </w:r>
          </w:p>
        </w:tc>
      </w:tr>
      <w:tr>
        <w:trPr>
          <w:trHeight w:val="342" w:hRule="auto"/>
          <w:jc w:val="center"/>
        </w:trPr>
        <w:tc>
          <w:tcPr>
            <w:tcW w:w="16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6" w:type="dxa"/>
              <w:right w:w="5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  <w:t xml:space="preserve">UC-Company-001</w:t>
            </w:r>
          </w:p>
        </w:tc>
        <w:tc>
          <w:tcPr>
            <w:tcW w:w="17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6" w:type="dxa"/>
              <w:right w:w="5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  <w:t xml:space="preserve">기업 로그인</w:t>
            </w:r>
          </w:p>
        </w:tc>
        <w:tc>
          <w:tcPr>
            <w:tcW w:w="28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6" w:type="dxa"/>
              <w:right w:w="5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  <w:t xml:space="preserve">기업회원의 로그인</w:t>
            </w:r>
          </w:p>
        </w:tc>
        <w:tc>
          <w:tcPr>
            <w:tcW w:w="1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6" w:type="dxa"/>
              <w:right w:w="5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  <w:t xml:space="preserve">JS-ACTOR-002</w:t>
            </w:r>
          </w:p>
        </w:tc>
        <w:tc>
          <w:tcPr>
            <w:tcW w:w="16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6" w:type="dxa"/>
              <w:right w:w="5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  <w:t xml:space="preserve">JS-Company-001</w:t>
            </w:r>
          </w:p>
        </w:tc>
      </w:tr>
      <w:tr>
        <w:trPr>
          <w:trHeight w:val="342" w:hRule="auto"/>
          <w:jc w:val="center"/>
        </w:trPr>
        <w:tc>
          <w:tcPr>
            <w:tcW w:w="16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6" w:type="dxa"/>
              <w:right w:w="5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  <w:t xml:space="preserve">UC-Company-002</w:t>
            </w:r>
          </w:p>
        </w:tc>
        <w:tc>
          <w:tcPr>
            <w:tcW w:w="17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6" w:type="dxa"/>
              <w:right w:w="5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  <w:t xml:space="preserve">기업 회원가입</w:t>
            </w:r>
          </w:p>
        </w:tc>
        <w:tc>
          <w:tcPr>
            <w:tcW w:w="28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6" w:type="dxa"/>
              <w:right w:w="5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  <w:t xml:space="preserve">기업회원의 회원가입 </w:t>
            </w:r>
          </w:p>
        </w:tc>
        <w:tc>
          <w:tcPr>
            <w:tcW w:w="1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6" w:type="dxa"/>
              <w:right w:w="5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  <w:t xml:space="preserve">JS-ACTOR-002</w:t>
            </w:r>
          </w:p>
        </w:tc>
        <w:tc>
          <w:tcPr>
            <w:tcW w:w="16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6" w:type="dxa"/>
              <w:right w:w="5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  <w:t xml:space="preserve">JS-Company-002</w:t>
            </w:r>
          </w:p>
        </w:tc>
      </w:tr>
      <w:tr>
        <w:trPr>
          <w:trHeight w:val="342" w:hRule="auto"/>
          <w:jc w:val="center"/>
        </w:trPr>
        <w:tc>
          <w:tcPr>
            <w:tcW w:w="16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6" w:type="dxa"/>
              <w:right w:w="5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  <w:t xml:space="preserve">UC-Normal-020</w:t>
            </w:r>
          </w:p>
        </w:tc>
        <w:tc>
          <w:tcPr>
            <w:tcW w:w="17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6" w:type="dxa"/>
              <w:right w:w="5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  <w:t xml:space="preserve">1:1채팅</w:t>
            </w:r>
          </w:p>
        </w:tc>
        <w:tc>
          <w:tcPr>
            <w:tcW w:w="28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6" w:type="dxa"/>
              <w:right w:w="5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  <w:t xml:space="preserve">채용 담당자와 질의 응답</w:t>
            </w:r>
          </w:p>
        </w:tc>
        <w:tc>
          <w:tcPr>
            <w:tcW w:w="18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6" w:type="dxa"/>
              <w:right w:w="5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  <w:t xml:space="preserve">JS-ACTOR-001</w:t>
            </w:r>
          </w:p>
        </w:tc>
        <w:tc>
          <w:tcPr>
            <w:tcW w:w="16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6" w:type="dxa"/>
              <w:right w:w="5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16"/>
                <w:shd w:fill="auto" w:val="clear"/>
              </w:rPr>
              <w:t xml:space="preserve">JS-Normal-020</w:t>
            </w:r>
          </w:p>
        </w:tc>
      </w:tr>
    </w:tbl>
    <w:p>
      <w:pPr>
        <w:numPr>
          <w:ilvl w:val="0"/>
          <w:numId w:val="44"/>
        </w:numPr>
        <w:spacing w:before="24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46"/>
        </w:numPr>
        <w:spacing w:before="24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6"/>
          <w:shd w:fill="auto" w:val="clear"/>
        </w:rPr>
        <w:t xml:space="preserve">유스케이스</w:t>
      </w: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6"/>
          <w:shd w:fill="auto" w:val="clear"/>
        </w:rPr>
        <w:t xml:space="preserve">시나리오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1561"/>
        <w:gridCol w:w="2977"/>
        <w:gridCol w:w="1559"/>
        <w:gridCol w:w="2692"/>
      </w:tblGrid>
      <w:tr>
        <w:trPr>
          <w:trHeight w:val="604" w:hRule="auto"/>
          <w:jc w:val="center"/>
        </w:trPr>
        <w:tc>
          <w:tcPr>
            <w:tcW w:w="15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56" w:type="dxa"/>
              <w:right w:w="5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유스케이스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ID</w:t>
            </w:r>
          </w:p>
        </w:tc>
        <w:tc>
          <w:tcPr>
            <w:tcW w:w="29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6" w:type="dxa"/>
              <w:right w:w="5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UC-Normal-002</w:t>
            </w: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56" w:type="dxa"/>
              <w:right w:w="5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유스케이스명</w:t>
            </w:r>
          </w:p>
        </w:tc>
        <w:tc>
          <w:tcPr>
            <w:tcW w:w="26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6" w:type="dxa"/>
              <w:right w:w="5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일반 로그인/소셜 로그인</w:t>
            </w:r>
          </w:p>
        </w:tc>
      </w:tr>
      <w:tr>
        <w:trPr>
          <w:trHeight w:val="567" w:hRule="auto"/>
          <w:jc w:val="center"/>
        </w:trPr>
        <w:tc>
          <w:tcPr>
            <w:tcW w:w="15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56" w:type="dxa"/>
              <w:right w:w="5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주요액터</w:t>
            </w:r>
          </w:p>
        </w:tc>
        <w:tc>
          <w:tcPr>
            <w:tcW w:w="7228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6" w:type="dxa"/>
              <w:right w:w="5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일반회원</w:t>
            </w:r>
          </w:p>
        </w:tc>
      </w:tr>
      <w:tr>
        <w:trPr>
          <w:trHeight w:val="720" w:hRule="auto"/>
          <w:jc w:val="center"/>
        </w:trPr>
        <w:tc>
          <w:tcPr>
            <w:tcW w:w="15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56" w:type="dxa"/>
              <w:right w:w="5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전제조건</w:t>
            </w:r>
          </w:p>
        </w:tc>
        <w:tc>
          <w:tcPr>
            <w:tcW w:w="7228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6" w:type="dxa"/>
              <w:right w:w="5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일반회원은 잡스토리 사이트에 회원가입 되어있어야 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일반회원은 네이버,카카오의 회원 이여야 한다.</w:t>
            </w:r>
          </w:p>
        </w:tc>
      </w:tr>
      <w:tr>
        <w:trPr>
          <w:trHeight w:val="2348" w:hRule="auto"/>
          <w:jc w:val="center"/>
        </w:trPr>
        <w:tc>
          <w:tcPr>
            <w:tcW w:w="15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56" w:type="dxa"/>
              <w:right w:w="5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기본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시나리오</w:t>
            </w:r>
          </w:p>
        </w:tc>
        <w:tc>
          <w:tcPr>
            <w:tcW w:w="7228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6" w:type="dxa"/>
              <w:right w:w="5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일반회원이 잡코리아의 회원이라면 로그인 아이디와 비밀번호 입력후 로그인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일반회원이 잡코리아의 네이버,카카오의 회원이라면 네이버로그인 , 카카오 로그인 버튼을 통해 로그인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0"/>
              </w:rPr>
            </w:pPr>
          </w:p>
        </w:tc>
      </w:tr>
      <w:tr>
        <w:trPr>
          <w:trHeight w:val="1347" w:hRule="auto"/>
          <w:jc w:val="center"/>
        </w:trPr>
        <w:tc>
          <w:tcPr>
            <w:tcW w:w="15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56" w:type="dxa"/>
              <w:right w:w="5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대안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시나리오</w:t>
            </w:r>
          </w:p>
        </w:tc>
        <w:tc>
          <w:tcPr>
            <w:tcW w:w="7228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6" w:type="dxa"/>
              <w:right w:w="5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아이디 미입력시 "아이디를 입력해주세요" 를 출력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비밀번호 미입력시 "비밀번호를 입력해주세요" 를 출력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잡코리아의 회원가입을 하지 않은 상태에서 일반 로그인시 "회원가입후 이용해주세요" 를 출력한다.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소셜로그인시 네이버,카카오의 회원이 아닐경우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- 네이버 : "네이버에 회원가입후 이용 해주세요" 를 출력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- 카카오 : "카카오에 회원가입후 이용 해주세요" 를 출력</w:t>
            </w:r>
          </w:p>
        </w:tc>
      </w:tr>
      <w:tr>
        <w:trPr>
          <w:trHeight w:val="567" w:hRule="auto"/>
          <w:jc w:val="center"/>
        </w:trPr>
        <w:tc>
          <w:tcPr>
            <w:tcW w:w="15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56" w:type="dxa"/>
              <w:right w:w="5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구현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시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고려사항</w:t>
            </w:r>
          </w:p>
        </w:tc>
        <w:tc>
          <w:tcPr>
            <w:tcW w:w="7228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6" w:type="dxa"/>
              <w:right w:w="5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회원가입 전에는 로그인 할 수 없도록 구현</w:t>
            </w:r>
          </w:p>
        </w:tc>
      </w:tr>
    </w:tbl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1561"/>
        <w:gridCol w:w="2977"/>
        <w:gridCol w:w="1559"/>
        <w:gridCol w:w="2692"/>
      </w:tblGrid>
      <w:tr>
        <w:trPr>
          <w:trHeight w:val="604" w:hRule="auto"/>
          <w:jc w:val="center"/>
        </w:trPr>
        <w:tc>
          <w:tcPr>
            <w:tcW w:w="15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56" w:type="dxa"/>
              <w:right w:w="5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유스케이스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ID</w:t>
            </w:r>
          </w:p>
        </w:tc>
        <w:tc>
          <w:tcPr>
            <w:tcW w:w="29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6" w:type="dxa"/>
              <w:right w:w="5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UC-Normal-003</w:t>
            </w: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56" w:type="dxa"/>
              <w:right w:w="5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유스케이스명</w:t>
            </w:r>
          </w:p>
        </w:tc>
        <w:tc>
          <w:tcPr>
            <w:tcW w:w="26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6" w:type="dxa"/>
              <w:right w:w="5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일반 회원가입 </w:t>
            </w:r>
          </w:p>
        </w:tc>
      </w:tr>
      <w:tr>
        <w:trPr>
          <w:trHeight w:val="567" w:hRule="auto"/>
          <w:jc w:val="center"/>
        </w:trPr>
        <w:tc>
          <w:tcPr>
            <w:tcW w:w="15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56" w:type="dxa"/>
              <w:right w:w="5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주요액터</w:t>
            </w:r>
          </w:p>
        </w:tc>
        <w:tc>
          <w:tcPr>
            <w:tcW w:w="7228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6" w:type="dxa"/>
              <w:right w:w="5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일반회원</w:t>
            </w:r>
          </w:p>
        </w:tc>
      </w:tr>
      <w:tr>
        <w:trPr>
          <w:trHeight w:val="720" w:hRule="auto"/>
          <w:jc w:val="center"/>
        </w:trPr>
        <w:tc>
          <w:tcPr>
            <w:tcW w:w="15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56" w:type="dxa"/>
              <w:right w:w="5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전제조건</w:t>
            </w:r>
          </w:p>
        </w:tc>
        <w:tc>
          <w:tcPr>
            <w:tcW w:w="7228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6" w:type="dxa"/>
              <w:right w:w="5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필수입력란 을 모두 입력해야 한다.</w:t>
            </w:r>
          </w:p>
        </w:tc>
      </w:tr>
      <w:tr>
        <w:trPr>
          <w:trHeight w:val="2348" w:hRule="auto"/>
          <w:jc w:val="center"/>
        </w:trPr>
        <w:tc>
          <w:tcPr>
            <w:tcW w:w="15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56" w:type="dxa"/>
              <w:right w:w="5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기본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시나리오</w:t>
            </w:r>
          </w:p>
        </w:tc>
        <w:tc>
          <w:tcPr>
            <w:tcW w:w="7228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6" w:type="dxa"/>
              <w:right w:w="5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 아이디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 비밀번호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3. 사는지역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4. 핸드폰번호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5. 이메일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6가지 필수 정보를 입력해야 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비밀번호 확인을 해야한다.</w:t>
            </w:r>
          </w:p>
        </w:tc>
      </w:tr>
      <w:tr>
        <w:trPr>
          <w:trHeight w:val="1347" w:hRule="auto"/>
          <w:jc w:val="center"/>
        </w:trPr>
        <w:tc>
          <w:tcPr>
            <w:tcW w:w="15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56" w:type="dxa"/>
              <w:right w:w="5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대안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시나리오</w:t>
            </w:r>
          </w:p>
        </w:tc>
        <w:tc>
          <w:tcPr>
            <w:tcW w:w="7228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6" w:type="dxa"/>
              <w:right w:w="5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아이디 미입력시 "아이디를 입력해주세요" 를 출력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비밀번호 미입력시 "비밀번호를 입력해주세요" 를 출력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사는지역 미입력시 " 사는지역을 입력해주세요" 를 출력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핸드폰 번호 미입력시 "핸드폰 번호를 입력해주세요" 를 출력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이메일 미입력시 "이메일을 입력해주세요" 를 출력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</w:p>
        </w:tc>
      </w:tr>
      <w:tr>
        <w:trPr>
          <w:trHeight w:val="567" w:hRule="auto"/>
          <w:jc w:val="center"/>
        </w:trPr>
        <w:tc>
          <w:tcPr>
            <w:tcW w:w="15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56" w:type="dxa"/>
              <w:right w:w="5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구현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시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고려사항</w:t>
            </w:r>
          </w:p>
        </w:tc>
        <w:tc>
          <w:tcPr>
            <w:tcW w:w="7228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6" w:type="dxa"/>
              <w:right w:w="5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주민번호 , 아이디 중복체크를 고려해야 한다.</w:t>
            </w:r>
          </w:p>
        </w:tc>
      </w:tr>
    </w:tbl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1561"/>
        <w:gridCol w:w="2977"/>
        <w:gridCol w:w="1559"/>
        <w:gridCol w:w="2692"/>
      </w:tblGrid>
      <w:tr>
        <w:trPr>
          <w:trHeight w:val="604" w:hRule="auto"/>
          <w:jc w:val="center"/>
        </w:trPr>
        <w:tc>
          <w:tcPr>
            <w:tcW w:w="15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56" w:type="dxa"/>
              <w:right w:w="5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유스케이스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ID</w:t>
            </w:r>
          </w:p>
        </w:tc>
        <w:tc>
          <w:tcPr>
            <w:tcW w:w="29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6" w:type="dxa"/>
              <w:right w:w="5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UC-Company-001</w:t>
            </w: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56" w:type="dxa"/>
              <w:right w:w="5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유스케이스명</w:t>
            </w:r>
          </w:p>
        </w:tc>
        <w:tc>
          <w:tcPr>
            <w:tcW w:w="26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6" w:type="dxa"/>
              <w:right w:w="5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기업 로그인</w:t>
            </w:r>
          </w:p>
        </w:tc>
      </w:tr>
      <w:tr>
        <w:trPr>
          <w:trHeight w:val="567" w:hRule="auto"/>
          <w:jc w:val="center"/>
        </w:trPr>
        <w:tc>
          <w:tcPr>
            <w:tcW w:w="15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56" w:type="dxa"/>
              <w:right w:w="5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주요액터</w:t>
            </w:r>
          </w:p>
        </w:tc>
        <w:tc>
          <w:tcPr>
            <w:tcW w:w="7228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6" w:type="dxa"/>
              <w:right w:w="5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기업회원</w:t>
            </w:r>
          </w:p>
        </w:tc>
      </w:tr>
      <w:tr>
        <w:trPr>
          <w:trHeight w:val="720" w:hRule="auto"/>
          <w:jc w:val="center"/>
        </w:trPr>
        <w:tc>
          <w:tcPr>
            <w:tcW w:w="15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56" w:type="dxa"/>
              <w:right w:w="5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전제조건</w:t>
            </w:r>
          </w:p>
        </w:tc>
        <w:tc>
          <w:tcPr>
            <w:tcW w:w="7228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6" w:type="dxa"/>
              <w:right w:w="5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기업 회원가입을 해야 한다.</w:t>
            </w:r>
          </w:p>
        </w:tc>
      </w:tr>
      <w:tr>
        <w:trPr>
          <w:trHeight w:val="2348" w:hRule="auto"/>
          <w:jc w:val="center"/>
        </w:trPr>
        <w:tc>
          <w:tcPr>
            <w:tcW w:w="15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56" w:type="dxa"/>
              <w:right w:w="5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기본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시나리오</w:t>
            </w:r>
          </w:p>
        </w:tc>
        <w:tc>
          <w:tcPr>
            <w:tcW w:w="7228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6" w:type="dxa"/>
              <w:right w:w="5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기업회원이 가입한 아이디와 비밀번호를 통해 로그인 </w:t>
            </w:r>
          </w:p>
        </w:tc>
      </w:tr>
      <w:tr>
        <w:trPr>
          <w:trHeight w:val="1347" w:hRule="auto"/>
          <w:jc w:val="center"/>
        </w:trPr>
        <w:tc>
          <w:tcPr>
            <w:tcW w:w="15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56" w:type="dxa"/>
              <w:right w:w="5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대안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시나리오</w:t>
            </w:r>
          </w:p>
        </w:tc>
        <w:tc>
          <w:tcPr>
            <w:tcW w:w="7228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6" w:type="dxa"/>
              <w:right w:w="5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아이디 미입력시 "아이디를 입력해주세요" 를 출력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비밀번호 미입력시 "비밀번호를 입력해주세요" 를 출력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잡코리아의 회원가입을 하지 않은 상태에서 일반 로그인시 "회원가입후 이용해주세요" 를 출력한다. </w:t>
            </w:r>
          </w:p>
        </w:tc>
      </w:tr>
      <w:tr>
        <w:trPr>
          <w:trHeight w:val="567" w:hRule="auto"/>
          <w:jc w:val="center"/>
        </w:trPr>
        <w:tc>
          <w:tcPr>
            <w:tcW w:w="15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56" w:type="dxa"/>
              <w:right w:w="5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구현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시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고려사항</w:t>
            </w:r>
          </w:p>
        </w:tc>
        <w:tc>
          <w:tcPr>
            <w:tcW w:w="7228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6" w:type="dxa"/>
              <w:right w:w="5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기업회원은 소셜로그인을 할 수 없게한다.</w:t>
            </w:r>
          </w:p>
        </w:tc>
      </w:tr>
    </w:tbl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1561"/>
        <w:gridCol w:w="2977"/>
        <w:gridCol w:w="1559"/>
        <w:gridCol w:w="2692"/>
      </w:tblGrid>
      <w:tr>
        <w:trPr>
          <w:trHeight w:val="604" w:hRule="auto"/>
          <w:jc w:val="center"/>
        </w:trPr>
        <w:tc>
          <w:tcPr>
            <w:tcW w:w="15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56" w:type="dxa"/>
              <w:right w:w="5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유스케이스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ID</w:t>
            </w:r>
          </w:p>
        </w:tc>
        <w:tc>
          <w:tcPr>
            <w:tcW w:w="29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6" w:type="dxa"/>
              <w:right w:w="5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UC-Company-002</w:t>
            </w: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56" w:type="dxa"/>
              <w:right w:w="5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유스케이스명</w:t>
            </w:r>
          </w:p>
        </w:tc>
        <w:tc>
          <w:tcPr>
            <w:tcW w:w="26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6" w:type="dxa"/>
              <w:right w:w="5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기업 회원가입</w:t>
            </w:r>
          </w:p>
        </w:tc>
      </w:tr>
      <w:tr>
        <w:trPr>
          <w:trHeight w:val="567" w:hRule="auto"/>
          <w:jc w:val="center"/>
        </w:trPr>
        <w:tc>
          <w:tcPr>
            <w:tcW w:w="15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56" w:type="dxa"/>
              <w:right w:w="5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주요액터</w:t>
            </w:r>
          </w:p>
        </w:tc>
        <w:tc>
          <w:tcPr>
            <w:tcW w:w="7228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6" w:type="dxa"/>
              <w:right w:w="5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기업회원</w:t>
            </w:r>
          </w:p>
        </w:tc>
      </w:tr>
      <w:tr>
        <w:trPr>
          <w:trHeight w:val="720" w:hRule="auto"/>
          <w:jc w:val="center"/>
        </w:trPr>
        <w:tc>
          <w:tcPr>
            <w:tcW w:w="15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56" w:type="dxa"/>
              <w:right w:w="5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전제조건</w:t>
            </w:r>
          </w:p>
        </w:tc>
        <w:tc>
          <w:tcPr>
            <w:tcW w:w="7228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6" w:type="dxa"/>
              <w:right w:w="5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필수입력란 을 모두 입력해야 한다.</w:t>
            </w:r>
          </w:p>
        </w:tc>
      </w:tr>
      <w:tr>
        <w:trPr>
          <w:trHeight w:val="2348" w:hRule="auto"/>
          <w:jc w:val="center"/>
        </w:trPr>
        <w:tc>
          <w:tcPr>
            <w:tcW w:w="15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56" w:type="dxa"/>
              <w:right w:w="5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기본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시나리오</w:t>
            </w:r>
          </w:p>
        </w:tc>
        <w:tc>
          <w:tcPr>
            <w:tcW w:w="7228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6" w:type="dxa"/>
              <w:right w:w="5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 아이디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 비밀번호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3. 주민번호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4. 사는지역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5. 핸드폰번호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6. 이메일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7. 플러스 친구 홈 URL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8. 사업자등록번호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7가지 필수 정보를 입력해야 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비밀번호 확인을 해야한다.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0"/>
              </w:rPr>
            </w:pPr>
          </w:p>
        </w:tc>
      </w:tr>
      <w:tr>
        <w:trPr>
          <w:trHeight w:val="1347" w:hRule="auto"/>
          <w:jc w:val="center"/>
        </w:trPr>
        <w:tc>
          <w:tcPr>
            <w:tcW w:w="15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56" w:type="dxa"/>
              <w:right w:w="5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대안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시나리오</w:t>
            </w:r>
          </w:p>
        </w:tc>
        <w:tc>
          <w:tcPr>
            <w:tcW w:w="7228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6" w:type="dxa"/>
              <w:right w:w="5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아이디 미입력시 "아이디를 입력해주세요" 를 출력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비밀번호 미입력시 "비밀번호를 입력해주세요" 를 출력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주민번호 앞자리 미입력시 "주민번호 앞자리를 입력해주세요" 를 출력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주민번호 뒷자리 미입력시 "주민번호 뒷자리를 입력해주세요" 를 출력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사는지역 미입력시 " 사는지역을 입력해주세요" 를 출력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핸드폰 번호 미입력시 "핸드폰 번호를 입력해주세요" 를 출력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이메일 미입력시 "이메일을 입력해주세요" 를 출력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플러스 친구 홈URL 미입력시 "플러스친구 홈 URL을 입력하세요" 를 출력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사업자등록번호 미 입력시 " 사업자 등록번호를 입력하세요" 를 출력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</w:tr>
      <w:tr>
        <w:trPr>
          <w:trHeight w:val="567" w:hRule="auto"/>
          <w:jc w:val="center"/>
        </w:trPr>
        <w:tc>
          <w:tcPr>
            <w:tcW w:w="15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56" w:type="dxa"/>
              <w:right w:w="5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구현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시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고려사항</w:t>
            </w:r>
          </w:p>
        </w:tc>
        <w:tc>
          <w:tcPr>
            <w:tcW w:w="7228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6" w:type="dxa"/>
              <w:right w:w="5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주민번호 , 아이디 중복체크를 고려해야 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플러스 친구 홈 URL을 필요로 하기 때문에 안내문자를 출력한다.</w:t>
            </w:r>
          </w:p>
        </w:tc>
      </w:tr>
    </w:tbl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1561"/>
        <w:gridCol w:w="2977"/>
        <w:gridCol w:w="1559"/>
        <w:gridCol w:w="2692"/>
      </w:tblGrid>
      <w:tr>
        <w:trPr>
          <w:trHeight w:val="604" w:hRule="auto"/>
          <w:jc w:val="center"/>
        </w:trPr>
        <w:tc>
          <w:tcPr>
            <w:tcW w:w="15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56" w:type="dxa"/>
              <w:right w:w="5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유스케이스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ID</w:t>
            </w:r>
          </w:p>
        </w:tc>
        <w:tc>
          <w:tcPr>
            <w:tcW w:w="29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6" w:type="dxa"/>
              <w:right w:w="5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UC-Normal-020</w:t>
            </w:r>
          </w:p>
        </w:tc>
        <w:tc>
          <w:tcPr>
            <w:tcW w:w="1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56" w:type="dxa"/>
              <w:right w:w="5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유스케이스명</w:t>
            </w:r>
          </w:p>
        </w:tc>
        <w:tc>
          <w:tcPr>
            <w:tcW w:w="26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6" w:type="dxa"/>
              <w:right w:w="5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1:1 채팅</w:t>
            </w:r>
          </w:p>
        </w:tc>
      </w:tr>
      <w:tr>
        <w:trPr>
          <w:trHeight w:val="567" w:hRule="auto"/>
          <w:jc w:val="center"/>
        </w:trPr>
        <w:tc>
          <w:tcPr>
            <w:tcW w:w="15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56" w:type="dxa"/>
              <w:right w:w="5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주요액터</w:t>
            </w:r>
          </w:p>
        </w:tc>
        <w:tc>
          <w:tcPr>
            <w:tcW w:w="7228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6" w:type="dxa"/>
              <w:right w:w="5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일반회원</w:t>
            </w:r>
          </w:p>
        </w:tc>
      </w:tr>
      <w:tr>
        <w:trPr>
          <w:trHeight w:val="720" w:hRule="auto"/>
          <w:jc w:val="center"/>
        </w:trPr>
        <w:tc>
          <w:tcPr>
            <w:tcW w:w="15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56" w:type="dxa"/>
              <w:right w:w="5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전제조건</w:t>
            </w:r>
          </w:p>
        </w:tc>
        <w:tc>
          <w:tcPr>
            <w:tcW w:w="7228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6" w:type="dxa"/>
              <w:right w:w="5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로그인이 필요하다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해당 기업 상세페이지에 있는 1:1 채팅 버튼을 눌러야 한다.</w:t>
            </w:r>
          </w:p>
        </w:tc>
      </w:tr>
      <w:tr>
        <w:trPr>
          <w:trHeight w:val="2348" w:hRule="auto"/>
          <w:jc w:val="center"/>
        </w:trPr>
        <w:tc>
          <w:tcPr>
            <w:tcW w:w="15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56" w:type="dxa"/>
              <w:right w:w="5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기본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시나리오</w:t>
            </w:r>
          </w:p>
        </w:tc>
        <w:tc>
          <w:tcPr>
            <w:tcW w:w="7228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6" w:type="dxa"/>
              <w:right w:w="5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일반 회원이 관심 있어하는 기업의 상세 페이지를 들어가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궁금한 정보를 채용담당자 와 1:1 채팅을 통해 질의응답 한다.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0"/>
              </w:rPr>
            </w:pPr>
          </w:p>
        </w:tc>
      </w:tr>
      <w:tr>
        <w:trPr>
          <w:trHeight w:val="1347" w:hRule="auto"/>
          <w:jc w:val="center"/>
        </w:trPr>
        <w:tc>
          <w:tcPr>
            <w:tcW w:w="15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56" w:type="dxa"/>
              <w:right w:w="5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대안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시나리오</w:t>
            </w:r>
          </w:p>
        </w:tc>
        <w:tc>
          <w:tcPr>
            <w:tcW w:w="7228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6" w:type="dxa"/>
              <w:right w:w="5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기업에서 회원 차단시 "차단된 사용자로 1:1채팅을 사용할 수 없습니다." 를 출력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</w:tc>
      </w:tr>
      <w:tr>
        <w:trPr>
          <w:trHeight w:val="567" w:hRule="auto"/>
          <w:jc w:val="center"/>
        </w:trPr>
        <w:tc>
          <w:tcPr>
            <w:tcW w:w="15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56" w:type="dxa"/>
              <w:right w:w="5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구현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시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고려사항</w:t>
            </w:r>
          </w:p>
        </w:tc>
        <w:tc>
          <w:tcPr>
            <w:tcW w:w="7228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6" w:type="dxa"/>
              <w:right w:w="56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기업에서 1:1채팅을 open 해놔야 한다.</w:t>
            </w:r>
          </w:p>
        </w:tc>
      </w:tr>
    </w:tbl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1">
    <w:abstractNumId w:val="24"/>
  </w:num>
  <w:num w:numId="15">
    <w:abstractNumId w:val="18"/>
  </w:num>
  <w:num w:numId="17">
    <w:abstractNumId w:val="12"/>
  </w:num>
  <w:num w:numId="44">
    <w:abstractNumId w:val="6"/>
  </w:num>
  <w:num w:numId="4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