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1F3A5F"/>
          <w:sz w:val="56"/>
        </w:rPr>
        <w:t>게임 서버 프로그래밍</w:t>
        <w:br/>
        <w:t>텀프로젝트 보고서</w:t>
      </w:r>
    </w:p>
    <w:p/>
    <w:p/>
    <w:p>
      <w:pPr>
        <w:jc w:val="center"/>
      </w:pPr>
      <w:r>
        <w:rPr>
          <w:rFonts w:ascii="맑은 고딕" w:hAnsi="맑은 고딕" w:eastAsia="맑은 고딕"/>
          <w:b/>
          <w:color w:val="2E5C8A"/>
          <w:sz w:val="40"/>
        </w:rPr>
        <w:t>Aetheria Online — 균열의 대륙</w:t>
      </w:r>
    </w:p>
    <w:p>
      <w:pPr>
        <w:jc w:val="center"/>
      </w:pPr>
      <w:r>
        <w:rPr>
          <w:rFonts w:ascii="맑은 고딕" w:hAnsi="맑은 고딕" w:eastAsia="맑은 고딕"/>
          <w:i/>
          <w:color w:val="666666"/>
          <w:sz w:val="28"/>
        </w:rPr>
        <w:t>High-Performance MMORPG Server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370"/>
            <w:shd w:fill="1F3A5F" w:val="clear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color w:val="A8C5E8"/>
                <w:sz w:val="22"/>
              </w:rPr>
              <w:t xml:space="preserve">플랫폼 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Win32 IOCP · C++20 · x64 Release</w:t>
            </w:r>
          </w:p>
          <w:p>
            <w:pPr>
              <w:spacing w:after="80"/>
              <w:jc w:val="center"/>
            </w:pPr>
            <w:r>
              <w:rPr>
                <w:rFonts w:ascii="맑은 고딕" w:hAnsi="맑은 고딕" w:eastAsia="맑은 고딕"/>
                <w:color w:val="A8C5E8"/>
                <w:sz w:val="22"/>
              </w:rPr>
              <w:t xml:space="preserve">월드 규모 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2,000 × 2,000 타일 · 단일 심리스 월드</w:t>
            </w:r>
          </w:p>
          <w:p>
            <w:pPr>
              <w:spacing w:after="80"/>
              <w:jc w:val="center"/>
            </w:pPr>
            <w:r>
              <w:rPr>
                <w:rFonts w:ascii="맑은 고딕" w:hAnsi="맑은 고딕" w:eastAsia="맑은 고딕"/>
                <w:color w:val="A8C5E8"/>
                <w:sz w:val="22"/>
              </w:rPr>
              <w:t xml:space="preserve">NPC 수 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200,000 마리 (4대 바이옴 + 보스 4종)</w:t>
            </w:r>
          </w:p>
          <w:p>
            <w:pPr>
              <w:spacing w:after="80"/>
              <w:jc w:val="center"/>
            </w:pPr>
            <w:r>
              <w:rPr>
                <w:rFonts w:ascii="맑은 고딕" w:hAnsi="맑은 고딕" w:eastAsia="맑은 고딕"/>
                <w:color w:val="A8C5E8"/>
                <w:sz w:val="22"/>
              </w:rPr>
              <w:t xml:space="preserve">목표 동시접속 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5,000 CCU · 무랙(無lag) 처리</w:t>
            </w:r>
          </w:p>
          <w:p>
            <w:pPr>
              <w:spacing w:after="80"/>
              <w:jc w:val="center"/>
            </w:pPr>
            <w:r>
              <w:rPr>
                <w:rFonts w:ascii="맑은 고딕" w:hAnsi="맑은 고딕" w:eastAsia="맑은 고딕"/>
                <w:color w:val="A8C5E8"/>
                <w:sz w:val="22"/>
              </w:rPr>
              <w:t xml:space="preserve">측정 결과 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localhost 3,462 CCU @ 0~1ms</w:t>
            </w:r>
          </w:p>
        </w:tc>
      </w:tr>
    </w:tbl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444444"/>
          <w:sz w:val="24"/>
        </w:rPr>
        <w:t>2026년 6월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목차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1.  프로젝트 개요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2.  개발 환경 및 프로젝트 구성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3.  전체 서버 아키텍처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4.  프로토콜 설계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5.  자료구조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6.  게임 흐름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7.  핵심 알고리즘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8.  게임 콘텐츠 구현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9.  데이터베이스 연동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10. 스크립트(Lua) 연동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11. 성능 최적화 및 동접 측정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12. 채점 기준 대응 정리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13. 한계 및 향후 과제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 xml:space="preserve">        부록 A. 주요 상수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 xml:space="preserve">        부록 B. 빌드 및 실행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1. 프로젝트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「Aetheria Online: 균열의 대륙」은 2000 × 2000 타일의 단일 심리스 월드에서 동작하는 2D 탑다운 시야형 MMORPG이다. 차원의 균열로부터 쏟아져 나온 20만 마리의 몬스터에 맞서 플레이어(수호자)가 4대 바이옴을 정화하는 컨셉이며, 본 프로젝트의 핵심 목표는 Win32 IOCP 기반 고성능 서버로 단일 머신에서 5,000명 이상의 동시 접속을 무랙(無lag)으로 처리하는 것이다.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1.1 구현 범위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6520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구현 항목</w:t>
            </w:r>
          </w:p>
        </w:tc>
      </w:tr>
      <w:tr>
        <w:tc>
          <w:tcPr>
            <w:tcW w:type="dxa" w:w="255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필수 (구현 50%)</w:t>
            </w:r>
          </w:p>
        </w:tc>
        <w:tc>
          <w:tcPr>
            <w:tcW w:type="dxa" w:w="652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이동·충돌, 정적 장애물, NPC AI(Peace/Agro), NPC 이동, 4방향 전투, DB 영속화, Lua 스크립트, 채팅, 전투 메시지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성능 (20%)</w:t>
            </w:r>
          </w:p>
        </w:tc>
        <w:tc>
          <w:tcPr>
            <w:tcW w:type="dxa" w:w="6520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IOCP, 섹터 기반 AOI, Lazy AI, 샤딩 타이머/송신풀, 세션별 송신 코얼레싱, Object Pool</w:t>
            </w:r>
          </w:p>
        </w:tc>
      </w:tr>
      <w:tr>
        <w:tc>
          <w:tcPr>
            <w:tcW w:type="dxa" w:w="255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게임성 (40%)</w:t>
            </w:r>
          </w:p>
        </w:tc>
        <w:tc>
          <w:tcPr>
            <w:tcW w:type="dxa" w:w="652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4대 바이옴, 스킬 3종 + MP, 파티(경험치 공유), 아이템·인벤토리·장비, 연쇄 퀘스트, 보스(2페이즈 패턴 AI)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스크립트 가산점</w:t>
            </w:r>
          </w:p>
        </w:tc>
        <w:tc>
          <w:tcPr>
            <w:tcW w:type="dxa" w:w="6520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Lua 기반 NPC 스폰 배치 + 보스 패턴 AI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※ 표절 방지(-20% 회피): 실습 코드를 일절 사용하지 않고 IOCP 래퍼, 패킷 조립(Length-Prefix + 자체 RingBuffer), 타이머(Min-Heap 우선순위 큐), DB 비동기 Job Queue, Lua 바인딩을 모두 처음부터 자체 구현하였다. 제공된 protocol_2026.h만 기준 프로토콜로 사용하고 그 위에 패킷을 추가 정의했다.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2. 개발 환경 및 프로젝트 구성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2.1 개발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사양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OS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Windows 11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IDE / 빌드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Visual Studio 2022, C++20, x64 Release /O2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네트워크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Win32 IOCP + Overlapped I/O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스크립트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Lua 5.5 (C API 직접 바인딩)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MySQL 8.0 + Connector/ODBC (JSON 파일 폴백)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동시성 라이브러리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Intel TBB concurrent_hash_map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SFML 2.5.1 (시연/검증용 GUI 클라이언트)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2.2 디렉터리 구성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2026GameServerTermproject/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├─ MMOSERVER_Termproject/           # 서버 (Visual Studio 솔루션)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└─ MMOSERVER_Termproject/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├─ MMOSERVER_Termproject.cpp  # IOCP 루프 + 게임 로직 (≈3,400 LOC)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├─ protocol_2026.h            # 제공 프로토콜 + 추가 패킷 정의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└─ Core/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Entity.h / NPC.h        # 엔티티·NPC 데이터 모델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World.{h,cpp}           # NPC 스토리지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NpcSpawner.{h,cpp}      # 스폰 스크립트 파서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Map.{h,cpp}             # 장애물 비트맵 + 충돌 판정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AStar.{h,cpp}           # A* 길찾기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LuaVM.{h,cpp}           # Lua 인터프리터 래퍼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TimerManager.{h,cpp}    # 샤딩 Min-Heap 타이머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ObjectPool.h            # free-list 오브젝트 풀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Item.{h,cpp}            # 아이템 카탈로그·드롭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Quest.{h,cpp}           # 퀘스트 카탈로그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├─ GameConfig.h            # 게임 규칙 상수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└─ Db/                     # DB 추상화 계층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   ├─ IDbBackend.h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   ├─ DbWorker.{h,cpp}     # 비동기 DB 스레드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   ├─ MySqlOdbcBackend.*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│           └─ JsonFileBackend.*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├─ CLIENT/client_sample/client.cpp  # SFML GUI 클라이언트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└─ data/                            # 런타임 스크립트·설정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npc_spawn.txt   # 몬스터 배치 스크립트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npc_ai.lua      # NPC/보스 AI 스크립트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obstacles.txt   # 장애물 배치 스크립트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items.txt       # 아이템 카탈로그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quests.txt      # 퀘스트 카탈로그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├─ db.ini          # DB 백엔드 설정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└─ schema_mysql.sql# MySQL 스키마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게임 규칙(상수)은 GameConfig.h로 분리하여 제공 프로토콜 헤더(protocol_2026.h)를 오염시키지 않도록 했다. 데이터 파일은 서버를 어느 디렉터리에서 실행하든 찾을 수 있도록 data/, ../../data/, ../../../data/ 3단계 후보 경로를 순차 탐색한다.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3. 전체 서버 아키텍처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3.1 스레드 모델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서버는 하나의 공유 IOCP에 모든 이벤트(네트워크 I/O, 타이머 만기, DB 완료)를 집중시키고, std::thread::hardware_concurrency()개의 워커 스레드가 동일한 루프(worker_thread)를 돌며 이벤트를 꺼내 처리하는 구조다. 별도의 게임 로직 전용 스레드가 없으며, 게임 로직은 I/O 이벤트를 처리하는 워커 스레드 위에서 그대로 실행된다(I/O + 로직 통합 모델).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  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  │            공유 IOCP (g_h_iocp)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  └─────────────────────────────────────────────┘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    ▲          ▲              ▲              ▲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WSARecv/Send 완료   IO_ACCEPT   IO_TIMER         IO_DB_DONE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    │          │       (PostQueued...)  (PostQueued...)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┌──────────┴──────────┴──────────────┴──────────────┴─────────┐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  Worker #0   Worker #1   ...   Worker #N  (hardware cores)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   - 패킷 조립/디스패치    - NPC AI 틱    - 송신 flush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▲                              ▲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│ Schedule()                   │ EnqueueLoad/Save()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┌───┴────────────┐         ┌───────┴──────────┐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 TimerManager   │         │   DbWorker     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 (8 샤드 스레드) │         │ (단일 DB 스레드)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└────────────────┘         └───────────────────┘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타이머 만기와 DB 완료는 각각 별도 스레드(TimerManager 샤드, DbWorker)에서 발생하지만, 처리는 PostQueuedCompletionStatus로 공유 IOCP에 이벤트를 post하여 워커 스레드가 일관되게 소비한다. 즉 모든 게임 상태 변경은 워커 스레드 컨텍스트에서 일어난다.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이 설계 덕분에 타이머·DB 콜백과 네트워크 핸들러가 동일한 동기화 규약(섹터 락, view_lock, atomic)을 공유한다.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3.2 이벤트 타입 디스패치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OVERLAPPED_EX / TimerOverlapped / DbOverlapped는 모두 첫 두 필드를 WSAOVERLAPPED + IO_TYPE로 동일 레이아웃으로 시작하도록 설계했다. 워커는 완료 통지에서 IO_TYPE만 먼저 읽어 어떤 종류의 이벤트인지 안전하게 분기한다.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IO_TYPE</w:t>
            </w:r>
          </w:p>
        </w:tc>
        <w:tc>
          <w:tcPr>
            <w:tcW w:type="dxa" w:w="1701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5386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IO_ACCEPT</w:t>
            </w:r>
          </w:p>
        </w:tc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신규 연결</w:t>
            </w:r>
          </w:p>
        </w:tc>
        <w:tc>
          <w:tcPr>
            <w:tcW w:type="dxa" w:w="538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세션 생성, IOCP 등록, AcceptEx 재장전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IO_RECV</w:t>
            </w:r>
          </w:p>
        </w:tc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수신 완료</w:t>
            </w:r>
          </w:p>
        </w:tc>
        <w:tc>
          <w:tcPr>
            <w:tcW w:type="dxa" w:w="538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RingBuffer 적재 → 패킷 조립 → process_packet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IO_SEND</w:t>
            </w:r>
          </w:p>
        </w:tc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송신 완료</w:t>
            </w:r>
          </w:p>
        </w:tc>
        <w:tc>
          <w:tcPr>
            <w:tcW w:type="dxa" w:w="538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부분전송 되돌림 + 다음 배치 flush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IO_TIMER</w:t>
            </w:r>
          </w:p>
        </w:tc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타이머 만기</w:t>
            </w:r>
          </w:p>
        </w:tc>
        <w:tc>
          <w:tcPr>
            <w:tcW w:type="dxa" w:w="538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NpcMove/Respawn/HpRegen/MpRegen/AutoSave/ItemExpire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IO_DB_DONE</w:t>
            </w:r>
          </w:p>
        </w:tc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 작업 완료</w:t>
            </w:r>
          </w:p>
        </w:tc>
        <w:tc>
          <w:tcPr>
            <w:tcW w:type="dxa" w:w="538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Load → 캐릭터 스폰 / Save → 결과 로그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4. 프로토콜 설계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4.1 패킷 공통 규약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Length-Prefix 방식: 모든 패킷의 첫 바이트는 unsigned char size(패킷 전체 바이트 수, 최대 255), 두 번째 필드는 PACKET_TYPE type이다.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#pragma pack(push, 1)으로 구조체 패딩을 제거하여 네트워크 바이트 레이아웃을 고정했다.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수신 측은 첫 1바이트(size)만 먼저 엿보고(Peek) 버퍼에 그 크기만큼 데이터가 모였을 때에만 패킷을 추출하므로 TCP 스트림의 분할·뭉침을 완전히 처리한다.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4.2 패킷 목록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제공된 protocol_2026.h의 기본 패킷(LOGIN, MOVE, CHAT, ATTACK, ADD/REMOVE/MOVE_OBJECT, STATUS_CHANGE 등)에 더해 다음 패킷을 추가 정의하였다.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2E5C8A"/>
          <w:sz w:val="22"/>
        </w:rPr>
        <w:t>■ 클라이언트 → 서버 (C2S)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패킷</w:t>
            </w:r>
          </w:p>
        </w:tc>
        <w:tc>
          <w:tcPr>
            <w:tcW w:type="dxa" w:w="5102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C2S_LOGIN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 기반 로그인(없으면 신규 생성)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C2S_MOVE / C2S_TELEPORT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이동 / 텔레포트(스트레스 테스트용)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C2S_CHAT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채팅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C2S_ATTACK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4방향 근접 공격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C2S_USE_SKILL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스킬 사용(1=AoE, 2=Line, 3=Heal)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C2S_PARTY_INVITE/ACCEPT/REJECT/LEAVE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파티 풀 사이클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C2S_PICKUP/USE_ITEM/EQUIP_ITEM/UNEQUIP_ITEM/DROP_ITEM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아이템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C2S_QUEST_INTERACT/QUEST_ACTION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퀘스트 대화·수락·보상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C2S_LOGOUT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로그아웃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color w:val="2E5C8A"/>
          <w:sz w:val="22"/>
        </w:rPr>
        <w:t>■ 서버 → 클라이언트 (S2C)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패킷</w:t>
            </w:r>
          </w:p>
        </w:tc>
        <w:tc>
          <w:tcPr>
            <w:tcW w:type="dxa" w:w="5102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S2C_LOGIN_RESULT / S2C_AVATAR_INFO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 결과 / 본인 아바타 정보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S2C_ADD/REMOVE/MOVE_OBJECT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시야 내 객체 출현/소멸/이동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S2C_STATUS_CHANGE / S2C_MP_CHANGE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HP·EXP·레벨 / MP 갱신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S2C_ATTACK_ANIM / S2C_DAMAGE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공격 모션 / 피격 통지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S2C_DEATH / S2C_RESPAWN / S2C_LEVEL_UP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사망 / 부활 / 레벨업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S2C_SKILL_EFFECT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스킬 이펙트(시전자·방향·좌표)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S2C_PARTY_INVITED / S2C_PARTY_UPDATE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파티 초대 알림 / 파티원 상태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S2C_ITEM_DROP / S2C_ITEM_REMOVE / S2C_INVENTORY</w:t>
            </w:r>
          </w:p>
        </w:tc>
        <w:tc>
          <w:tcPr>
            <w:tcW w:type="dxa" w:w="51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바닥 아이템 / 인벤토리 스냅샷</w:t>
            </w:r>
          </w:p>
        </w:tc>
      </w:tr>
      <w:tr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S2C_QUEST_DIALOGUE / S2C_QUEST_UPDATE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대화창 지시 / 퀘스트 진행 동기화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4.3 보안 설계 — 클라이언트 좌표 불신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서버는 클라이언트가 보낸 좌표를 신뢰하지 않는다. 이동 패킷은 ① 월드 경계 클램프, ② 장애물 칸 거부, ③ 이동량(Chebyshev distance ≤ 1) 검증, ④ 이동 쿨타임(0.5초) 검증을 모두 통과해야 반영된다. 퀘스트 상호작용도 클라가 보낸 NPC 인덱스가 아닌 서버의 플레이어 좌표 기준 근접성(장로 좌표 ±3)을 재검증한다.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5. 자료구조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5.1 엔티티 모델 (상속 계층)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Entity (공통: id, x, y, view_list, view_lock, last_move_ms, direction)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├─ Player  (socket, RingBuffer, send_queue, hp/mp/exp/level, inventory, quests, party_id ...)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└─ NPC     (type, move_mode, FSM state, spawn 좌표, target_id, active, boss_tick_count ...)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Entity::view_list (unordered_set&lt;int&gt;): 해당 엔티티의 시야에 들어와 있는 다른 엔티티 ID 집합. 동시 변경 시 데드락 방지를 위해 항상 (min id, max id) 순서로 락을 잡는다.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Player의 전투 스탯(hp/max_hp/mp/exp/level)은 모두 std::atomic으로 보호하여 여러 워커가 동시에 접근해도 안전하다. HP 차감은 compare_exchange 루프로 "막타" 판정을 정확히 1회만 수행한다.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NPC는 200,000개를 std::unique_ptr&lt;NPC[]&gt; raw 배열로 한 번에 할당한다(shared_ptr 200K의 메모리·refcount 오버헤드 회피). NPC ID = NPC_ID_START(1,000,000) + index이므로 IsNpcId(id)로 플레이어/NPC를 O(1)로 구별한다.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5.2 클라이언트 맵 — TBB concurrent_hash_map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using ClientMap = tbb::concurrent_hash_map&lt;int, std::shared_ptr&lt;Player&gt;&gt;;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ClientMap g_clients;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버킷 단위 락 + accessor 패턴으로 find/insert/erase가 모두 동시 안전하다. 매 패킷마다 일어나는 g_clients.find이 전역 단일 락을 거치지 않으므로 고동접 시 락 경합이 분산된다.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이름→ID 역인덱스(g_name_index, unordered_multimap)는 파티 초대 등 이름 탐색용으로 별도 유지한다.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5.3 공간 분할 — 섹터(Sector)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상수</w:t>
            </w:r>
          </w:p>
        </w:tc>
        <w:tc>
          <w:tcPr>
            <w:tcW w:type="dxa" w:w="56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월드 크기</w:t>
            </w:r>
          </w:p>
        </w:tc>
        <w:tc>
          <w:tcPr>
            <w:tcW w:type="dxa" w:w="56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2000 × 2000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섹터 크기</w:t>
            </w:r>
          </w:p>
        </w:tc>
        <w:tc>
          <w:tcPr>
            <w:tcW w:type="dxa" w:w="56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 × 20 타일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섹터 수</w:t>
            </w:r>
          </w:p>
        </w:tc>
        <w:tc>
          <w:tcPr>
            <w:tcW w:type="dxa" w:w="56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100 × 100 = </w:t>
            </w:r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10,000개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게임 시야</w:t>
            </w:r>
          </w:p>
        </w:tc>
        <w:tc>
          <w:tcPr>
            <w:tcW w:type="dxa" w:w="56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15 × 15 (GAME_VIEW_RANGE = 15)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 표시 창</w:t>
            </w:r>
          </w:p>
        </w:tc>
        <w:tc>
          <w:tcPr>
            <w:tcW w:type="dxa" w:w="56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 × 20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struct Sector { mutex m_lock; unordered_set&lt;int&gt; players; unordered_set&lt;int&gt; npcs; };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Sector g_sectors[100][100];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각 섹터는 자기 영역의 플레이어/NPC ID 집합과 전용 락을 갖는다. 시야 계산은 자기 섹터 + 인접 8섹터(총 9섹터)만 검사하면 되므로 전체 월드 순회가 필요 없다(AOI 최적화의 핵심).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5.4 패킷 조립 — 자체 RingBuffer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세션마다 RingBuffer(8192)를 두어 수신 바이트를 원형 큐로 적재한다. Write/Peek/Read API로 경계를 넘는 데이터도 두 청크로 안전하게 복사하며, 패킷 단위로 정확히 추출해 process_packet에 넘긴다. 실습의 고정 헤더 방식이 아닌 가변 길이(Length-Prefix) 조립을 자체 구현했다.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5.5 Object Pool (free-list)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OVERLAPPED_EX(송신), TimerOverlapped, DbOverlapped를 매 이벤트마다 new/delete하는 비용을 제거하기 위해 락 기반 free-list 풀(ObjectPool&lt;T&gt;)을 사용한다. 송신 풀은 8개 샤드로 분산(g_send_pools[8])하여 락 경합을 줄이고, 객체에 pool_shard를 박아 두어 다른 워커에서 완료되어도 원래 샤드로 정확히 반환한다.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5.6 타이머 — 샤딩 Min-Heap 우선순위 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class TimerManager {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static constexpr int kShardCount = 8;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struct Shard { priority_queue&lt;TimerEvent&gt; queue; mutex mu; condition_variable cv; thread thread; };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Shard shards_[8];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};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TimerEvent는 operator&lt;를 반전시켜 priority_queue를 Min-Heap으로 사용한다(가장 빠른 만기가 top).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entity_id % 8로 8개 샤드에 분산하여 각 샤드가 독립적인 디스패처 스레드를 갖는다. 같은 엔티티는 항상 같은 샤드로 가므로 엔티티별 처리 순서가 보존된다.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만기 시 콜백은 IOCP에 IO_TIMER 이벤트를 post할 뿐이며, 실제 처리는 워커가 담당한다.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타이머 이벤트 종류: NpcMove, NpcRespawn, HpRegen, MpRegen, AttackCooldown, SkillCooldown, PlayerAutoSave, GroundItemExpire.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자체 검증: --test-timer 모드는 1,000개 더미 이벤트를 50~5,000ms 무작위 딜레이로 스케줄하고 만기 시점의 오차(lag)를 측정한다. 100ms 허용오차를 초과하는 이벤트가 0개면 PASS.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6. 게임 흐름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6.1 접속 → 로그인 흐름 (비동기 DB Load)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[클라] connect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[서버] IO_ACCEPT → 세션 생성 + IOCP 등록 → S2C_LOGIN_RESULT(연결 성공) → WSARecv 예약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[클라] C2S_LOGIN(username)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[서버] HandleLogin → 이름 등록 → DbWorker.EnqueueLoad(client_id, username)   ※ 논블로킹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[DB 스레드] 백엔드 조회 → PostQueuedCompletionStatus(IO_DB_DONE)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>[워커] OnDbResponse → OnPlayerSpawn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├─ 기존 캐릭: 마지막 위치·HP·EXP·레벨·인벤·장비·퀘스트 복원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├─ 신규 캐릭: 마을(Aetheria Village) 안 walkable 좌표에 스폰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├─ S2C_AVATAR_INFO + S2C_INVENTORY + 퀘스트 동기화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├─ 주변 9섹터에서 상호 시야 구축 (S2C_ADD_OBJECT)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└─ HpRegen(5초) · MpRegen(1초) 타이머 시작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LOGIN을 비동기화하여 DB 조회가 IOCP 워커를 블로킹하지 않는다. ID가 DB에 없으면 신규 캐릭터를 자동 생성하고, 동일 ID 중복 로그인은 이름 인덱스로 감지 가능한 구조를 갖춘다.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6.2 이동 + 시야 갱신 (view_list diff)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이동 패킷 수신 시 검증을 통과하면: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섹터 갱신(UpdateObjectSector) 후 새 좌표 반영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새 위치 주변 9섹터에서 후보 플레이어 수집 → 시야(15×15) 필터 → new_view 계산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기존 view_list와 diff: entered(신규 진입), left(이탈), stayed(유지)로 분류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entered → 상호 view_list 등록 + S2C_ADD_OBJECT 양방향 전송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left → 상호 해제 + S2C_REMOVE_OBJECT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stayed → S2C_MOVE_OBJECT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본인에게도 이동 확인 패킷 전송 후 SyncPlayerNpcView로 NPC 시야 별도 동기화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플레이어 diff와 NPC diff의 경로를 분리하여(NPC는 SyncPlayerNpcView 전담), 멀리 텔레포트해도 원거리 객체에 Remove를 누락하지 않도록 했다.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6.3 사망 → 부활 흐름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플레이어 HP가 0이 되면 PlayerOnDeath가: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S2C_DEATH 송신(자신 + 시야 내 플레이어) → 죽은 위치에 soul 이펙트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기존 시야 정리(양방향 view_list 비우기 + Remove)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사망 페널티: EXP 50% 손실, HP 풀회복(레벨은 유지)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시작 마을로 텔레포트(PLAYER_SPAWN_X/Y)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새 위치에서 시야 재구축 + S2C_RESPAWN(pillar 이펙트) + S2C_STATUS_CHANGE(HUD 갱신)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0"/>
        </w:rPr>
        <w:t>이는 PDF 명세 "HP 0 → 경험치 절반 깎고 HP 회복하여 시작 위치로"와 정확히 일치한다.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6.4 상태 저장 (DB Save)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자동 저장: 30초 주기 PlayerAutoSave 타이머가 접속 중인 모든 플레이어 스냅샷을 EnqueueSave.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접속 종료 시: disconnect 경로에서 최종 상태를 강제 저장(이름이 있는, 즉 로그인 완료 세션만).</w:t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7. 핵심 알고리즘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7.1 섹터 기반 관심영역(AOI) 갱신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모든 시야 계산은 대상 좌표가 속한 섹터 + 인접 8섹터만 순회한다. 섹터 크기(20)가 게임 시야(15)보다 크므로, 한 객체의 시야에 들어올 수 있는 모든 객체는 반드시 인접 9섹터 안에 존재한다. 따라서 O(전체 객체)가 아닌 O(주변 섹터 내 객체)로 시야를 갱신한다.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송신은 "락 안에서는 세션 포인터만 수집, 락 밖에서 do_send 호출"하는 Send-Lockless 패턴으로 섹터 락 보유 시간을 최소화한다.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7.2 NPC AI — Lazy AI + Lua 위임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핵심 성능 전략은 Lazy AI다.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NPC는 평소 비활성(active = false) 상태로 타이머에 등록되지 않는다.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플레이어가 NPC 시야에 진입하면(SyncPlayerNpcView) CAS(compare_exchange_strong)로 active를 켜고 첫 NpcMove 타이머를 등록한다.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NPC가 매 틱(0.5초) 처리 후 자기 view_list가 비었으면 스스로 비활성화하고 타이머 체인을 끊는다.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→ 결과적으로 활성 AI 수는 "플레이어 근처 NPC 수"에 비례하며, 200,000마리 전체를 항상 시뮬레이션하지 않는다. 이것이 고동접에서 AI 부하를 선형으로 억제하는 핵심이다.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AI 의사결정 자체는 Lua의 OnTick(ctx) / OnBossTick(ctx)에 위임한다. C++는 ① view_list에서 가장 가까운 플레이어(Chebyshev) 계산 → ② ctx 구성 → ③ Lua 호출 → ④ 반환된 이동량·타겟을 받아 월드 상태(섹터/시야/패킷)만 갱신한다.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NpcOnMove(npc_id):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viewer 스냅샷 → nearest player 계산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→ GetWorkerLua().NpcTick(ctx)   # 워커 로컬 VM (락 없음)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→ target/state 갱신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→ 인접 타겟이면 공격(쿨타임 1초, S2C_ATTACK_ANIM + S2C_DAMAGE)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→ 이동 적용 (막히면 A* 우회) → 섹터/시야 diff → Move 패킷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→ view 비었으면 비활성, 아니면 0.5초 재스케줄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7.3 A* 길찾기 (장애물 우회)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Lua가 반환한 1칸 이동이 장애물에 막혔을 때에만 AStar::AStarStep을 호출하여 호출 빈도를 억제한다.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4방향(상하좌우) 격자 탐색, 휴리스틱은 맨해튼 거리.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검색 영역을 (start, goal) 바운딩 박스 + 마진 8로 한정하고, 처리 노드 상한 256개로 제한하여 200K NPC가 동시에 막혀도 폭주하지 않게 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최단 경로의 첫 한 칸 방향만 반환(매 틱 한 칸씩 이동하므로 전체 경로를 보관할 필요 없음).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추격 NPC는 타겟 방향, 로밍 NPC는 스폰 방향으로 우회한다.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7.4 데미지 적용과 막타 판정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DamageNpcAndReport는 per-NPC view_lock으로 데미지 적용을 직렬화하여, HP를 0으로 만든 호출만 사망 처리(시야 정리·섹터 제거·S2C_DEATH·리스폰 예약·EXP·드롭·퀘스트 카운트)를 정확히 1회 실행한다. 이중 EXP/드롭/리스폰을 원천 차단하는 설계다.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7.5 세션별 송신 코얼레싱 (Phase 2A 최적화)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초기에는 S2C 패킷마다 WSASend를 호출했는데, 고동접에서 이것이 병목이었다. 이를 다음과 같이 개선했다.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각 세션에 send_queue(바이트 버퍼) + send_in_flight(in-flight 1건 게이트)를 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do_send는 즉시 송신하지 않고 큐에 적재만 하며, idle이면 한 번 flush_locked를 호출한다.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flush_locked는 큐 앞에서 최대 8,192바이트를 1회 WSASend로 합쳐 보낸다(한 틱에 쌓인 여러 패킷을 묶음 전송).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IO_SEND 완료가 부분전송 잔여를 큐 앞에 되돌리고 다음 배치를 flush한다(세션별 FIFO 순서 보존).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송신 큐가 256KB를 넘으면 "느린 소비자"로 보고 연결을 종료한다(백프레셔).</w:t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8. 게임 콘텐츠 구현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8.1 월드 — 4대 바이옴과 장애물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월드는 4개 구역으로 나뉘며 각 구역에 레벨대가 다른 몬스터가 배치된다.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바이옴</w:t>
            </w:r>
          </w:p>
        </w:tc>
        <w:tc>
          <w:tcPr>
            <w:tcW w:type="dxa" w:w="2268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417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레벨대</w:t>
            </w:r>
          </w:p>
        </w:tc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대표 몬스터</w:t>
            </w:r>
          </w:p>
        </w:tc>
      </w:tr>
      <w:tr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SW 초원</w:t>
            </w:r>
          </w:p>
        </w:tc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(0..960, 1040..2000)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Lv 1~10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Slime, Rat, Goblin, Wolf</w:t>
            </w:r>
          </w:p>
        </w:tc>
      </w:tr>
      <w:tr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 숲</w:t>
            </w:r>
          </w:p>
        </w:tc>
        <w:tc>
          <w:tcPr>
            <w:tcW w:type="dxa" w:w="2268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(1040..2000, 1040..2000)</w:t>
            </w:r>
          </w:p>
        </w:tc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Lv 10~20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Spriggan, ForestDrake, Dryad, Centaur</w:t>
            </w:r>
          </w:p>
        </w:tc>
      </w:tr>
      <w:tr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NE 사막</w:t>
            </w:r>
          </w:p>
        </w:tc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(1040..2000, 0..960)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Lv 20~30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Mummy, Naga, Anubis, Sphinx</w:t>
            </w:r>
          </w:p>
        </w:tc>
      </w:tr>
      <w:tr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NW 설원</w:t>
            </w:r>
          </w:p>
        </w:tc>
        <w:tc>
          <w:tcPr>
            <w:tcW w:type="dxa" w:w="2268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(0..960, 0..960)</w:t>
            </w:r>
          </w:p>
        </w:tc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Lv 30~40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IceBeast, FrostGiant, Wraith, IceDragon</w:t>
            </w:r>
          </w:p>
        </w:tc>
      </w:tr>
      <w:tr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중앙 마을</w:t>
            </w:r>
          </w:p>
        </w:tc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(960..1040)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안전지대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Aetheria Village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장애물은 Map 비트맵(2000×2000 비트 = 500KB)으로 관리한다. obstacles.txt의 rect 스크립트로 로드한 정적 장애물에 더해, 좌표 해시 기반 절차적 장식 타일(IsProceduralDeco, 약 4.7%)을 클라/서버가 동일 해시로 생성하여 추가 데이터 전송 없이 일관된 장애물을 만든다. IsBlocked(x,y)는 비트 1회 조회 + 해시 1회로 O(1)이다.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8.2 캐릭터 성장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6236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구현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레벨업 임계 EXP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100 × level² (1→2: 100, 2→3: 400... 누진식)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레벨업 보너스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max_hp +20, HP 풀회복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HP 회복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5초마다 max_hp의 10% (HpRegen 타이머)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MP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최대 100, 1초마다 +30 재생 (MpRegen 타이머)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사망 페널티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EXP 50% 손실, HP 풀회복, 시작 마을 부활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8.3 전투 시스템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A키 4방향 공격: 자기 타일 + 상하좌우 4칸의 NPC를 동시 공격(총 5칸 판정).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공격 속도: 1초 1회(서버 쿨타임 검증).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데미지: 플레이어 = level × 10 + 무기 보너스, NPC = level × 2.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전투 메시지/이펙트: S2C_ATTACK_ANIM(공격 모션) + S2C_DAMAGE(피격, 새 HP)를 시야 내 플레이어에게 브로드캐스트.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EXP 보상: level² × 2, Agro ×2, Roaming ×2, 보스는 추가 ×20.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8.4 스킬 + MP 시스템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스킬</w:t>
            </w:r>
          </w:p>
        </w:tc>
        <w:tc>
          <w:tcPr>
            <w:tcW w:type="dxa" w:w="453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  <w:tc>
          <w:tcPr>
            <w:tcW w:type="dxa" w:w="1417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쿨타임</w:t>
            </w:r>
          </w:p>
        </w:tc>
        <w:tc>
          <w:tcPr>
            <w:tcW w:type="dxa" w:w="1417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MP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1. AoE</w:t>
            </w:r>
          </w:p>
        </w:tc>
        <w:tc>
          <w:tcPr>
            <w:tcW w:type="dxa" w:w="45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시전자 중심 5×5 내 모든 NPC에 level×15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3초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2. Line</w:t>
            </w:r>
          </w:p>
        </w:tc>
        <w:tc>
          <w:tcPr>
            <w:tcW w:type="dxa" w:w="45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바라보는 방향 직선 5칸의 NPC에 level×20</w:t>
            </w:r>
          </w:p>
        </w:tc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3초</w:t>
            </w:r>
          </w:p>
        </w:tc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3. Heal</w:t>
            </w:r>
          </w:p>
        </w:tc>
        <w:tc>
          <w:tcPr>
            <w:tcW w:type="dxa" w:w="45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자신 HP를 max_hp의 30% 회복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10초</w:t>
            </w:r>
          </w:p>
        </w:tc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스킬 사용 시 MP 검증 → 쿨타임 검증 → MP 차감 → S2C_SKILL_EFFECT 브로드캐스트 → 데미지/회복 적용 순으로 처리한다. 범위·방향성 공격 + 자버프성 회복을 갖춰 스킬 가산점 항목에 대응한다.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8.5 파티 시스템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풀 사이클: 초대(INVITE) → 수신 알림(INVITED) → 수락/거절(ACCEPT/REJECT) → 탈퇴(LEAVE), 최대 4인.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경험치 공유: NPC 처치 시 온라인 파티원 수로 균등 분배(GiveExpToKillerAndParty).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퀘스트 처치 공유: 파티원 전원에게 처치 크레딧 적용.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상태 동기화: 레벨업·HP 변동 시 파티원에게 S2C_STATUS_CHANGE 전송(파티 HP바 갱신).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리더 탈퇴/인원 부족 시 자동 해산 및 펜딩 초대 정리.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8.6 아이템 · 인벤토리 · 장비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items.txt 카탈로그로 3종 아이템을 정의한다.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368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소모품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HealthPotion(+50), GreatHealthPotion(+150)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 HP 회복, 스택(최대 99)</w:t>
            </w:r>
          </w:p>
        </w:tc>
      </w:tr>
      <w:tr>
        <w:tc>
          <w:tcPr>
            <w:tcW w:type="dxa" w:w="1417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무기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RustySword/IronSword/MythrilBlade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ATK +5/+15/+30</w:t>
            </w:r>
          </w:p>
        </w:tc>
      </w:tr>
      <w:tr>
        <w:tc>
          <w:tcPr>
            <w:tcW w:type="dxa" w:w="14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방어구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LeatherArmor/ChainMail/PlateArmor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MaxHP +30/+80/+150</w:t>
            </w:r>
          </w:p>
        </w:tc>
      </w:tr>
    </w:tbl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인벤토리 20슬롯, 소모품 스택 누적.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드롭/줍기/버리기: NPC 처치 시 가중치 기반 드롭 → 바닥 아이템(60초 후 자동 소멸) → G키 줍기(범위 1) → 버리기.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장착/해제: 무기는 atk_bonus에 즉시 반영, 방어구는 max_hp에 보너스 합산(중복 합산 방지를 위해 DB에는 base max_hp만 저장).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장착품 교체 시 기존 장비를 인벤으로 되돌려 슬롯 오버플로가 발생하지 않도록 설계.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8.7 퀘스트 시스템 (연쇄 스토리)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quests.txt로 정의한 3단 연쇄 퀘스트(선행 조건 chain)를 마을 장로(NPC index 0)가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134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선행</w:t>
            </w:r>
          </w:p>
        </w:tc>
        <w:tc>
          <w:tcPr>
            <w:tcW w:type="dxa" w:w="3118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보상</w:t>
            </w:r>
          </w:p>
        </w:tc>
      </w:tr>
      <w:tr>
        <w:tc>
          <w:tcPr>
            <w:tcW w:type="dxa" w:w="85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Slime 3마리 처치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EXP 50 + HealthPotion ×2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113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3118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Rat 5마리 처치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EXP 120 + HealthPotion ×3</w:t>
            </w:r>
          </w:p>
        </w:tc>
      </w:tr>
      <w:tr>
        <w:tc>
          <w:tcPr>
            <w:tcW w:type="dxa" w:w="85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Goblin 5마리 처치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EXP 300 + RustySword ×1</w:t>
            </w:r>
          </w:p>
        </w:tc>
      </w:tr>
    </w:tbl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장로와 대화(QUEST_INTERACT) 시 서버가 보유 퀘스트 상태를 검사해 Offer/InProgress/ReadyTurnIn 중 적절한 대화창(S2C_QUEST_DIALOGUE)을 지시한다.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처치 시 종족 접두사 매칭으로 진행도를 카운트하고 S2C_QUEST_UPDATE로 동기화한다.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퀘스트 진행/완료 상태는 DB에 영속되어 재접속 시 복원된다.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8.8 보스 패턴 AI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4대 바이옴마다 보스 1마리(총 4마리)를 배치한다.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스탯: Lv 50, HP 3,000, 5분 리스폰(일반 NPC는 30초).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2페이즈 분노: HP 50% 이하 진입 시 분노 선언 채팅 + 광폭화 대사 교대 출력.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광역기(AoE): 5틱마다 반경 3칸 내 모든 플레이어에 광역 데미지.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도발 채팅: 전투 시작·분노 시 S2C_CHAT_MESSAGE로 보스 대사 출력("You dare enter my domain?!" 등).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확장 어그로: 일반 NPC(범위 5)보다 넓은 범위 10으로 플레이어를 인식.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보스 AI는 npc_ai.lua의 OnBossTick이 페이즈·채팅·AoE 발동 여부를 결정하고 C++가 실제 데미지/브로드캐스트를 수행한다.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9. 데이터베이스 연동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9.1 백엔드 추상화 + 자동 폴백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IDbBackend (인터페이스: Load / Save)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├─ MySqlOdbcBackend   (ODBC, 정규화 3테이블)   ← db.ini enabled=1 &amp; 연결성공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       └─ JsonFileBackend    (data/players/*.json)    ← 폴백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data/db.ini의 enabled/conn을 읽어 MySQL(ODBC) 연결을 시도하고, 연결 실패 시 자동으로 JSON 파일 백엔드로 폴백한다. 따라서 DB 드라이버가 없는 머신에서도 서버가 항상 동작한다(무크래시 검증됨).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9.2 비동기 처리 흐름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4F4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맑은 고딕"/>
                <w:color w:val="2A2A2A"/>
                <w:sz w:val="18"/>
              </w:rPr>
              <w:t>[워커] EnqueueLoad/Save → [DbWorker 단일 스레드] 큐 폴링 → 백엔드 동기 호출</w:t>
            </w:r>
          </w:p>
          <w:p>
            <w:pPr>
              <w:spacing w:after="0" w:before="0"/>
            </w:pPr>
            <w:r>
              <w:rPr>
                <w:rFonts w:ascii="Consolas" w:hAnsi="Consolas" w:eastAsia="맑은 고딕"/>
                <w:color w:val="2A2A2A"/>
                <w:sz w:val="18"/>
              </w:rPr>
              <w:t xml:space="preserve">   → PostQueuedCompletionStatus(IO_DB_DONE) → [워커] OnDbResponse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게임 스레드(워커)는 Job 큐에 push만 하고 즉시 반환하며, 전용 DB 스레드가 직렬로 처리한 뒤 IOCP로 결과를 돌려준다. DB 지연이 게임 루프를 절대 블로킹하지 않는다.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9.3 정규화 스키마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PlayerSnapshot(username PK + 스칼라 + inventory[] + quests[])을 3개 테이블로 정규화 저장한다.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테이블</w:t>
            </w:r>
          </w:p>
        </w:tc>
        <w:tc>
          <w:tcPr>
            <w:tcW w:type="dxa" w:w="6520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컬럼</w:t>
            </w:r>
          </w:p>
        </w:tc>
      </w:tr>
      <w:tr>
        <w:tc>
          <w:tcPr>
            <w:tcW w:type="dxa" w:w="255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players</w:t>
            </w:r>
          </w:p>
        </w:tc>
        <w:tc>
          <w:tcPr>
            <w:tcW w:type="dxa" w:w="652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username(PK), hp, max_hp(base), exp, level, x, y, equipped_weapon_id, equipped_armor_id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player_inventory</w:t>
            </w:r>
          </w:p>
        </w:tc>
        <w:tc>
          <w:tcPr>
            <w:tcW w:type="dxa" w:w="6520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username(FK), slot, item_id, qty</w:t>
            </w:r>
          </w:p>
        </w:tc>
      </w:tr>
      <w:tr>
        <w:tc>
          <w:tcPr>
            <w:tcW w:type="dxa" w:w="255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player_quests</w:t>
            </w:r>
          </w:p>
        </w:tc>
        <w:tc>
          <w:tcPr>
            <w:tcW w:type="dxa" w:w="6520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username(FK), quest_id, kill_count, state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FK는 ON DELETE CASCADE, 계정은 ODBC 호환을 위해 mysql_native_password를 사용한다. 로그인 1회로 스칼라·장비·인벤·퀘스트·base max_hp 보정까지 전부 라운드트립 복원됨을 검증했다.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기획서에서는 MS-SQL + ADO를 계획했으나, 실제 구현에서는 MySQL + ODBC로 연동하고 JSON 폴백을 추가하여 이식성과 안정성을 높였다.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10. 스크립트(Lua) 연동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10.1 워커 로컬 VM (성능 핵심)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lua_State는 thread-safe가 아니므로, 초기에는 단일 전역 VM + 단일 mutex로 모든 AI 틱을 직렬화했는데 이것이 약 3,000 CCU에서 병목이었다. 이를 워커 스레드마다 thread_local lua_State를 두는 방식으로 개선했다.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OnTick/OnBossTick은 모든 상태를 ctx로 전달받는 stateless 함수이므로 어느 VM에서 실행해도 결과가 동일하다.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따라서 AI 핫패스(NpcTick/BossTick)는 락을 전혀 잡지 않으며, 인터프리터 개수는 NPC 수가 아닌 워커(코어) 수에 비례한다.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워커별 고유 WORKER_SEED를 주입하여 모든 워커가 동일한 로밍 난수 시퀀스를 도는 것을 방지한다.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10.2 스크립트로 정의하는 게임 데이터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스크립트</w:t>
            </w:r>
          </w:p>
        </w:tc>
        <w:tc>
          <w:tcPr>
            <w:tcW w:type="dxa" w:w="6236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npc_spawn.txt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몬스터 종류·레벨·HP·타입·이동모드·배치 영역 (200K 배치)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npc_ai.lua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 AI(OnTick) + 보스 AI(OnBossTick)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obstacles.txt</w:t>
            </w:r>
          </w:p>
        </w:tc>
        <w:tc>
          <w:tcPr>
            <w:tcW w:type="dxa" w:w="623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장애물 rect 배치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items.txt / quests.txt</w:t>
            </w:r>
          </w:p>
        </w:tc>
        <w:tc>
          <w:tcPr>
            <w:tcW w:type="dxa" w:w="6236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아이템·퀘스트 카탈로그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PDF의 추가 요소 "배치 좌표·이름·TYPE·Level 등 모든 정보를 Script로 저장"과 "보스 몬스터의 다양한 공격 패턴(이동/채팅/스킬공격)"을 스크립트로 구현하여 스크립트 가산점에 대응한다. 스폰은 고정 시드를 써서 결정적 배치(동일 스크립트 → 동일 월드)를 보장한다.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11. 성능 최적화 및 동접 측정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11.1 적용한 최적화 종합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402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최적화</w:t>
            </w:r>
          </w:p>
        </w:tc>
        <w:tc>
          <w:tcPr>
            <w:tcW w:type="dxa" w:w="3969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시야</w:t>
            </w:r>
          </w:p>
        </w:tc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섹터 기반 AOI(9섹터만 검사)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 순회 제거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 AI</w:t>
            </w:r>
          </w:p>
        </w:tc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Lazy AI(플레이어 근처만 활성)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활성 AI = 동접 비례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스크립트</w:t>
            </w:r>
          </w:p>
        </w:tc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워커 로컬 Lua VM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전역 Lua 락 직렬화 제거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타이머</w:t>
            </w:r>
          </w:p>
        </w:tc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8샤드 Min-Heap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단일 타이머 스레드 병목 제거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송신</w:t>
            </w:r>
          </w:p>
        </w:tc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8샤드 송신 풀 + 세션 코얼레싱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패킷당 WSASend 폭주 제거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네트워크</w:t>
            </w:r>
          </w:p>
        </w:tc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TCP_NODELAY(Nagle off)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원거리 RTT 링크의 패킷당 Nagle 지연 제거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메모리</w:t>
            </w:r>
          </w:p>
        </w:tc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Object Pool, NPC raw 배열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new/delete 제거, 풋프린트 최소화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클라이언트 맵</w:t>
            </w:r>
          </w:p>
        </w:tc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TBB concurrent_hash_map</w:t>
            </w:r>
          </w:p>
        </w:tc>
        <w:tc>
          <w:tcPr>
            <w:tcW w:type="dxa" w:w="3969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버킷 단위 락으로 경합 분산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빌드</w:t>
            </w:r>
          </w:p>
        </w:tc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Release /O2</w:t>
            </w:r>
          </w:p>
        </w:tc>
        <w:tc>
          <w:tcPr>
            <w:tcW w:type="dxa" w:w="396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11.2 병목 진단 및 개선 단계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초기 부하 분석에서 NPC AI 부하가 O(동접 × 활성 NPC × 2틱/초)로 증가하는데 ① 단일 Lua 락 ② 단일 타이머 스레드 ③ 전역 송신 풀 락의 직렬 구간을 통과해 약 3,000 CCU에서 한계에 부딪혔다. Script(Lua)는 PDF 필수 스펙이라 제거할 수 없으므로 유지하되 병렬화하는 방향으로 다음을 적용했다.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Phase 1: 워커 로컬 Lua VM, 8샤드 타이머, 8샤드 송신 풀 → 3,000 벽 제거.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Phase 2A: 세션별 송신 코얼레싱(패킷당 WSASend → 세션 큐 + in-flight 1건 게이트 + ≤8KB 1회 WSASend), 송신 완료 시 풀 객체 회수(누수 수정).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분리 머신 측정 대비(네트워크 지연 제거): 서버 accept 소켓과 부하 클라이언트 소켓에 TCP_NODELAY를 설정해, 원거리/VPN RTT 링크에서 Nagle+delayed-ACK가 작은 이동 패킷을 묶어 패킷당 수십~수백 ms 지연을 유발하는 것을 차단했다(localhost RTT~0에선 무영향). 아울러 부하 클라이언트의 진단 출력을 전 스레드 합산 초당 1회로 throttle해, 5,000 CCU 부근 접속 실패 폭주 시 동기 콘솔 flush가 측정 스레드를 막아 지연 수치가 부풀려지던 문제를 제거했다.</w:t>
      </w:r>
    </w:p>
    <w:p>
      <w:pPr>
        <w:pStyle w:val="Heading2"/>
      </w:pPr>
      <w:r>
        <w:rPr>
          <w:rFonts w:ascii="맑은 고딕" w:hAnsi="맑은 고딕" w:eastAsia="맑은 고딕"/>
          <w:color w:val="2E5C8A"/>
          <w:sz w:val="28"/>
        </w:rPr>
        <w:t>11.3 측정 결과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동일 머신(localhost)에서 서버 + 200K NPC + 헤드리스 부하 클라이언트를 함께 구동하여 측정.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 xml:space="preserve">• 피크 </w:t>
      </w:r>
      <w:r>
        <w:rPr>
          <w:rFonts w:ascii="맑은 고딕" w:hAnsi="맑은 고딕" w:eastAsia="맑은 고딕"/>
          <w:b/>
          <w:color w:val="C0392B"/>
          <w:sz w:val="21"/>
        </w:rPr>
        <w:t>3,462 CCU에서 처리 지연 0~1ms</w:t>
      </w:r>
      <w:r>
        <w:rPr>
          <w:rFonts w:ascii="맑은 고딕" w:hAnsi="맑은 고딕" w:eastAsia="맑은 고딕"/>
          <w:b w:val="0"/>
          <w:sz w:val="21"/>
        </w:rPr>
        <w:t xml:space="preserve"> 도달, 3,000 CCU 벽 해소.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이 시점의 한계는 서버 처리 능력이 아니라 단일 머신에서 클라이언트와 서버가 CPU를 경합하는 환경 제약이었다(분리 머신 측정 시 추가 여유 예상).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fill="FFF8E1" w:val="clear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</w:tcPr>
          <w:p>
            <w:r/>
            <w:r>
              <w:rPr>
                <w:rFonts w:ascii="맑은 고딕" w:hAnsi="맑은 고딕" w:eastAsia="맑은 고딕"/>
                <w:i/>
                <w:color w:val="5D4000"/>
                <w:sz w:val="20"/>
              </w:rPr>
              <w:t>측정 방법: PC 한 대에 서버를 띄우고 다른 PC(또는 동일 PC)에서 테스트 클라이언트를 실행하는 PDF의 동접 판단 기준에 따른다. GUI 스트레스 클라이언트와 stdin으로 IP를 받는 헤드리스 클라이언트 두 가지를 검증 자산으로 준비했다.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12. 채점 기준 대응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1134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5953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구현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구현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50%</w:t>
            </w:r>
          </w:p>
        </w:tc>
        <w:tc>
          <w:tcPr>
            <w:tcW w:type="dxa" w:w="595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이동·충돌, 장애물(비트맵+절차적 장식), Peace/Agro NPC AI, NPC 이동(로밍/고정/A* 우회), 4방향 전투, MySQL DB 영속화, Lua 스크립트, 채팅, 전투 메시지 — 전부 구현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성능</w:t>
            </w:r>
          </w:p>
        </w:tc>
        <w:tc>
          <w:tcPr>
            <w:tcW w:type="dxa" w:w="113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20%</w:t>
            </w:r>
          </w:p>
        </w:tc>
        <w:tc>
          <w:tcPr>
            <w:tcW w:type="dxa" w:w="5953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IOCP + 섹터 AOI + Lazy AI + 샤딩 타이머/송신 + 코얼레싱 → localhost 3,462 CCU @ 0~1ms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설명서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10%</w:t>
            </w:r>
          </w:p>
        </w:tc>
        <w:tc>
          <w:tcPr>
            <w:tcW w:type="dxa" w:w="595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본 보고서(프로토콜·자료구조·게임 흐름·알고리즘·DB) + 기획서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게임성</w:t>
            </w:r>
          </w:p>
        </w:tc>
        <w:tc>
          <w:tcPr>
            <w:tcW w:type="dxa" w:w="113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40%</w:t>
            </w:r>
          </w:p>
        </w:tc>
        <w:tc>
          <w:tcPr>
            <w:tcW w:type="dxa" w:w="5953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4대 바이옴, 스킬 3종+MP, 파티(경험치 공유), 아이템·인벤·장비, 연쇄 퀘스트, 보스 2페이즈 패턴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스크립트 가산점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+α</w:t>
            </w:r>
          </w:p>
        </w:tc>
        <w:tc>
          <w:tcPr>
            <w:tcW w:type="dxa" w:w="595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Lua 몬스터 배치 + 보스 패턴 AI(이동/채팅/광역기)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파티 가산점</w:t>
            </w:r>
          </w:p>
        </w:tc>
        <w:tc>
          <w:tcPr>
            <w:tcW w:type="dxa" w:w="113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+10</w:t>
            </w:r>
          </w:p>
        </w:tc>
        <w:tc>
          <w:tcPr>
            <w:tcW w:type="dxa" w:w="5953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초대/수락/거절/탈퇴 풀 사이클 + 경험치 공유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아이템 가산점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+α</w:t>
            </w:r>
          </w:p>
        </w:tc>
        <w:tc>
          <w:tcPr>
            <w:tcW w:type="dxa" w:w="595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소모품 사용·누적/스택·인벤토리·장비 장착/해제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퀘스트 가산점</w:t>
            </w:r>
          </w:p>
        </w:tc>
        <w:tc>
          <w:tcPr>
            <w:tcW w:type="dxa" w:w="113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+α</w:t>
            </w:r>
          </w:p>
        </w:tc>
        <w:tc>
          <w:tcPr>
            <w:tcW w:type="dxa" w:w="5953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사냥 퀘스트·진행상태 표시·NPC 대화·연쇄 퀘스트</w:t>
            </w:r>
          </w:p>
        </w:tc>
      </w:tr>
      <w:tr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1F3A5F"/>
                <w:sz w:val="19"/>
              </w:rPr>
              <w:t>스킬 가산점</w:t>
            </w:r>
          </w:p>
        </w:tc>
        <w:tc>
          <w:tcPr>
            <w:tcW w:type="dxa" w:w="113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+α</w:t>
            </w:r>
          </w:p>
        </w:tc>
        <w:tc>
          <w:tcPr>
            <w:tcW w:type="dxa" w:w="595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범위(AoE)·방향성(Line) 공격 + 회복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13. 한계 및 향후 과제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분리 머신 5,000 CCU 검증 미완: localhost 측정에서 3,462 CCU(0~1ms)를 달성했으나, 서버/클라이언트를 물리적으로 분리한 환경에서 5,000 CCU·지연 &lt;100ms 정식 측정은 추가 과제로 남아 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기획 대비 실제 구현 차이 (현실적 일정 조정 결과):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DB: MS-SQL/ADO 계획 → MySQL/ODBC + JSON 폴백으로 구현(이식성·안정성 우선).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스크립트: LuaJIT + sol2 계획 → Lua 5.5 C API 직접 바인딩(워커 로컬 VM 병렬화에 집중).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길찾기: JPS 계획 → 격자 A*(노드 상한 256)로 구현(빈도 제어로 충분한 성능 확보).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스킬/퀘스트: 스킬트리·12단 퀘스트 계획 → 스킬 3종 + 3단 연쇄 퀘스트로 핵심 게임성 우선 구현.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추가 병렬화 여지: NPC 틱 배칭/LOD, 섹터 단위 Read-Write 락 등 Phase 2B/2C 최적화로 추가 동접 확보 가능.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부록 A. 주요 상수 (GameConfig.h)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상수</w:t>
            </w:r>
          </w:p>
        </w:tc>
        <w:tc>
          <w:tcPr>
            <w:tcW w:type="dxa" w:w="1984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685"/>
            <w:shd w:fill="1F3A5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NPC_TICK_INTERVAL_MS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500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NPC·플레이어 이동 주기(0.5초/칸)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AGRO_DETECT_RANGE</w:t>
            </w:r>
          </w:p>
        </w:tc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Agro 감지 반경(11×11)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ROAM_AREA_RANGE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로밍 반경(20×20)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NPC_RESPAWN_MS</w:t>
            </w:r>
          </w:p>
        </w:tc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30,000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NPC 부활(30초)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HP_REGEN_INTERVAL_MS / PERCENT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5,000 / 10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HP 5초마다 10% 회복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ATTACK_INTERVAL_MS</w:t>
            </w:r>
          </w:p>
        </w:tc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1,000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공격 쿨타임(1초)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BASE_DAMAGE_PER_LEVEL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플레이어 데미지 = level×10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BOSS_MAX_HP / BOSS_RESPAWN_MS</w:t>
            </w:r>
          </w:p>
        </w:tc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3,000 / 300,000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보스 HP / 5분 리스폰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NUM_NPCS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200,000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총 NPC 수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SECTOR_SIZE</w:t>
            </w:r>
          </w:p>
        </w:tc>
        <w:tc>
          <w:tcPr>
            <w:tcW w:type="dxa" w:w="1984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</w:t>
            </w:r>
          </w:p>
        </w:tc>
        <w:tc>
          <w:tcPr>
            <w:tcW w:type="dxa" w:w="3685"/>
            <w:shd w:fill="FFFFF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섹터 한 변(100×100 섹터)</w:t>
            </w:r>
          </w:p>
        </w:tc>
      </w:tr>
      <w:tr>
        <w:tc>
          <w:tcPr>
            <w:tcW w:type="dxa" w:w="34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GAME_VIEW_RANGE</w:t>
            </w:r>
          </w:p>
        </w:tc>
        <w:tc>
          <w:tcPr>
            <w:tcW w:type="dxa" w:w="198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15</w:t>
            </w:r>
          </w:p>
        </w:tc>
        <w:tc>
          <w:tcPr>
            <w:tcW w:type="dxa" w:w="368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게임 시야(15×15)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3A5F"/>
          <w:sz w:val="36"/>
        </w:rPr>
        <w:t>부록 B. 빌드 및 실행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DB(선택): mysql -u root -p &lt; data/schema_mysql.sql로 스키마 생성, data/db.ini에서 enabled와 conn(ODBC 연결 문자열) 설정. (미설정 시 JSON 폴백)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서버: Visual Studio에서 MMOSERVER_Termproject를 x64 Release로 빌드. 실행 시 프로젝트 루트에서 실행하여 data/ 스크립트를 찾도록 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클라이언트: CLIENT/client_sample(SFML) 빌드 후 서버 IP로 접속.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타이머 자체 검증: 서버 실행 파일에 --test-timer 인자를 주면 1,000개 이벤트의 만기 정확도 PASS/FAIL을 출력한다.</w:t>
      </w:r>
    </w:p>
    <w:p/>
    <w:p/>
    <w:p>
      <w:pPr>
        <w:jc w:val="center"/>
      </w:pPr>
      <w:r>
        <w:rPr>
          <w:rFonts w:ascii="맑은 고딕" w:hAnsi="맑은 고딕" w:eastAsia="맑은 고딕"/>
          <w:i/>
          <w:color w:val="888888"/>
          <w:sz w:val="22"/>
        </w:rPr>
        <w:t>— 보고서 끝 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