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37bxqf15u0z9" w:id="0"/>
      <w:bookmarkEnd w:id="0"/>
      <w:r w:rsidDel="00000000" w:rsidR="00000000" w:rsidRPr="00000000">
        <w:rPr>
          <w:rtl w:val="0"/>
        </w:rPr>
        <w:t xml:space="preserve">Character profile</w:t>
      </w:r>
    </w:p>
    <w:p w:rsidR="00000000" w:rsidDel="00000000" w:rsidP="00000000" w:rsidRDefault="00000000" w:rsidRPr="00000000" w14:paraId="00000002">
      <w:pPr>
        <w:pStyle w:val="Heading1"/>
        <w:rPr>
          <w:b w:val="1"/>
          <w:sz w:val="28"/>
          <w:szCs w:val="28"/>
        </w:rPr>
      </w:pPr>
      <w:bookmarkStart w:colFirst="0" w:colLast="0" w:name="_5tx5v0owr9t8" w:id="1"/>
      <w:bookmarkEnd w:id="1"/>
      <w:r w:rsidDel="00000000" w:rsidR="00000000" w:rsidRPr="00000000">
        <w:rPr>
          <w:b w:val="1"/>
          <w:sz w:val="28"/>
          <w:szCs w:val="28"/>
          <w:rtl w:val="0"/>
        </w:rPr>
        <w:t xml:space="preserve">The player character</w:t>
      </w:r>
    </w:p>
    <w:p w:rsidR="00000000" w:rsidDel="00000000" w:rsidP="00000000" w:rsidRDefault="00000000" w:rsidRPr="00000000" w14:paraId="00000003">
      <w:pPr>
        <w:rPr>
          <w:sz w:val="24"/>
          <w:szCs w:val="24"/>
        </w:rPr>
      </w:pPr>
      <w:r w:rsidDel="00000000" w:rsidR="00000000" w:rsidRPr="00000000">
        <w:rPr>
          <w:sz w:val="24"/>
          <w:szCs w:val="24"/>
          <w:rtl w:val="0"/>
        </w:rPr>
        <w:t xml:space="preserve">The player character is a greek warrior who wants to avenge the death of his family at the hand of the evil spirits. The personality is purposefully vague so that the player can project whatever they want onto him.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Bophadeus</w:t>
      </w:r>
    </w:p>
    <w:p w:rsidR="00000000" w:rsidDel="00000000" w:rsidP="00000000" w:rsidRDefault="00000000" w:rsidRPr="00000000" w14:paraId="00000006">
      <w:pPr>
        <w:rPr>
          <w:sz w:val="24"/>
          <w:szCs w:val="24"/>
        </w:rPr>
      </w:pPr>
      <w:r w:rsidDel="00000000" w:rsidR="00000000" w:rsidRPr="00000000">
        <w:rPr>
          <w:sz w:val="24"/>
          <w:szCs w:val="24"/>
          <w:rtl w:val="0"/>
        </w:rPr>
        <w:t xml:space="preserve">Bophadeus is a Greek warrior who is strong and very skilled at what he does, unfortunately, he knows it. He is arrogant and self-aggrandizing. He often puts others down in order to make himself seem even better. In spite of all this, he always respects people he believes to be close to his level, even if he doesn’t always show it.  </w:t>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Evil Spirits</w:t>
      </w:r>
    </w:p>
    <w:p w:rsidR="00000000" w:rsidDel="00000000" w:rsidP="00000000" w:rsidRDefault="00000000" w:rsidRPr="00000000" w14:paraId="00000009">
      <w:pPr>
        <w:rPr>
          <w:sz w:val="24"/>
          <w:szCs w:val="24"/>
        </w:rPr>
      </w:pPr>
      <w:r w:rsidDel="00000000" w:rsidR="00000000" w:rsidRPr="00000000">
        <w:rPr>
          <w:sz w:val="24"/>
          <w:szCs w:val="24"/>
          <w:rtl w:val="0"/>
        </w:rPr>
        <w:t xml:space="preserve">The spirits released from the box Pandora was set to guard. They are embodiments of evil and chaos and what nothing more than to spread havoc and destruction. </w:t>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Zeus</w:t>
      </w:r>
    </w:p>
    <w:p w:rsidR="00000000" w:rsidDel="00000000" w:rsidP="00000000" w:rsidRDefault="00000000" w:rsidRPr="00000000" w14:paraId="0000000C">
      <w:pPr>
        <w:rPr>
          <w:sz w:val="24"/>
          <w:szCs w:val="24"/>
        </w:rPr>
      </w:pPr>
      <w:r w:rsidDel="00000000" w:rsidR="00000000" w:rsidRPr="00000000">
        <w:rPr>
          <w:sz w:val="24"/>
          <w:szCs w:val="24"/>
          <w:rtl w:val="0"/>
        </w:rPr>
        <w:t xml:space="preserve">Zeus is the ruler of Mount Olympus and all the other gods. He is the one who sent you into the mazes in order to weaken the spirits. He often talks down to humans as lesser beings and seems annoyed about having to ask for their help.</w:t>
      </w:r>
    </w:p>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