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A30" w:rsidRDefault="00351852" w:rsidP="006E1A30">
      <w:pPr>
        <w:pStyle w:val="Title"/>
      </w:pPr>
      <w:r>
        <w:t>Report</w:t>
      </w:r>
    </w:p>
    <w:p w:rsidR="006E1A30" w:rsidRDefault="006E1A30" w:rsidP="00351852">
      <w:pPr>
        <w:pStyle w:val="Subtitle"/>
        <w:ind w:firstLine="0"/>
        <w:rPr>
          <w:rStyle w:val="SubtleEmphasis"/>
        </w:rPr>
      </w:pPr>
      <w:r>
        <w:t>Angular tutorial for beginners</w:t>
      </w:r>
      <w:r>
        <w:br/>
      </w:r>
      <w:r w:rsidR="00351852">
        <w:rPr>
          <w:rStyle w:val="SubtleEmphasis"/>
        </w:rPr>
        <w:t>(1</w:t>
      </w:r>
      <w:r w:rsidR="003B29C7">
        <w:rPr>
          <w:rStyle w:val="SubtleEmphasis"/>
        </w:rPr>
        <w:t>8</w:t>
      </w:r>
      <w:r>
        <w:rPr>
          <w:rStyle w:val="SubtleEmphasis"/>
        </w:rPr>
        <w:t>/07/2023)</w:t>
      </w:r>
    </w:p>
    <w:p w:rsidR="00471660" w:rsidRDefault="003B29C7" w:rsidP="003B29C7">
      <w:pPr>
        <w:pStyle w:val="Heading1"/>
      </w:pPr>
      <w:r w:rsidRPr="003B29C7">
        <w:t>Synchronous / Asynchronous</w:t>
      </w:r>
      <w:r w:rsidR="00471660">
        <w:t>:</w:t>
      </w:r>
    </w:p>
    <w:p w:rsidR="00471660" w:rsidRDefault="003B29C7" w:rsidP="00471660">
      <w:pPr>
        <w:pStyle w:val="Heading2"/>
      </w:pPr>
      <w:r>
        <w:t>Cơ chế hoạt động của js</w:t>
      </w:r>
      <w:r w:rsidR="00471660">
        <w:t>:</w:t>
      </w:r>
    </w:p>
    <w:p w:rsidR="003B29C7" w:rsidRPr="003B29C7" w:rsidRDefault="003B29C7" w:rsidP="003B29C7">
      <w:pPr>
        <w:jc w:val="center"/>
      </w:pPr>
      <w:r>
        <w:rPr>
          <w:noProof/>
        </w:rPr>
        <w:drawing>
          <wp:inline distT="0" distB="0" distL="0" distR="0">
            <wp:extent cx="4045528" cy="1911512"/>
            <wp:effectExtent l="0" t="0" r="0" b="0"/>
            <wp:docPr id="1" name="Picture 1" descr="message que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ssage queu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913" cy="191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A2A" w:rsidRDefault="003B29C7" w:rsidP="00BF1A2A">
      <w:pPr>
        <w:pStyle w:val="Heading2"/>
        <w:rPr>
          <w:rFonts w:eastAsiaTheme="minorHAnsi"/>
        </w:rPr>
      </w:pPr>
      <w:r>
        <w:rPr>
          <w:rFonts w:eastAsiaTheme="minorHAnsi"/>
        </w:rPr>
        <w:t>Khái niệm</w:t>
      </w:r>
      <w:r w:rsidR="00471660">
        <w:rPr>
          <w:rFonts w:eastAsiaTheme="minorHAnsi"/>
        </w:rPr>
        <w:t>:</w:t>
      </w:r>
    </w:p>
    <w:p w:rsidR="003B29C7" w:rsidRPr="003B29C7" w:rsidRDefault="003B29C7" w:rsidP="003B29C7">
      <w:pPr>
        <w:pStyle w:val="Heading3"/>
        <w:rPr>
          <w:rFonts w:eastAsiaTheme="minorHAnsi"/>
        </w:rPr>
      </w:pPr>
      <w:r w:rsidRPr="003B29C7">
        <w:t>Synchronous</w:t>
      </w:r>
      <w:r>
        <w:t>:</w:t>
      </w:r>
    </w:p>
    <w:p w:rsidR="003B29C7" w:rsidRPr="003B29C7" w:rsidRDefault="003B29C7" w:rsidP="003B29C7">
      <w:pPr>
        <w:pStyle w:val="Heading3"/>
        <w:rPr>
          <w:rFonts w:eastAsiaTheme="minorHAnsi"/>
        </w:rPr>
      </w:pPr>
      <w:r w:rsidRPr="003B29C7">
        <w:t>Asynchronous</w:t>
      </w:r>
      <w:r>
        <w:t>:</w:t>
      </w:r>
    </w:p>
    <w:p w:rsidR="003B29C7" w:rsidRDefault="003B29C7" w:rsidP="003B29C7">
      <w:pPr>
        <w:pStyle w:val="Heading2"/>
        <w:rPr>
          <w:rFonts w:eastAsiaTheme="minorHAnsi"/>
        </w:rPr>
      </w:pPr>
      <w:r w:rsidRPr="003B29C7">
        <w:rPr>
          <w:rFonts w:eastAsiaTheme="minorHAnsi"/>
        </w:rPr>
        <w:t>Các phương pháp xử lý</w:t>
      </w:r>
      <w:r>
        <w:rPr>
          <w:rFonts w:eastAsiaTheme="minorHAnsi"/>
        </w:rPr>
        <w:t>:</w:t>
      </w:r>
    </w:p>
    <w:p w:rsidR="003B29C7" w:rsidRDefault="003B29C7" w:rsidP="003B29C7">
      <w:pPr>
        <w:pStyle w:val="Heading3"/>
        <w:rPr>
          <w:rFonts w:eastAsiaTheme="minorHAnsi"/>
        </w:rPr>
      </w:pPr>
      <w:r>
        <w:rPr>
          <w:rFonts w:eastAsiaTheme="minorHAnsi"/>
        </w:rPr>
        <w:t>Call Back:</w:t>
      </w:r>
    </w:p>
    <w:p w:rsidR="003B29C7" w:rsidRDefault="003B29C7" w:rsidP="003B29C7">
      <w:pPr>
        <w:pStyle w:val="Heading3"/>
        <w:numPr>
          <w:ilvl w:val="3"/>
          <w:numId w:val="4"/>
        </w:numPr>
        <w:rPr>
          <w:rFonts w:eastAsiaTheme="minorHAnsi"/>
        </w:rPr>
      </w:pPr>
      <w:r w:rsidRPr="003B29C7">
        <w:rPr>
          <w:rFonts w:eastAsiaTheme="minorHAnsi"/>
        </w:rPr>
        <w:t>Sử dụng một function làm tham số truyền vào cho một function khác. Sau đó một khoảng thời gian, function được truyền vào sẽ thực thi</w:t>
      </w:r>
      <w:r w:rsidR="00625926">
        <w:rPr>
          <w:rFonts w:eastAsiaTheme="minorHAnsi"/>
        </w:rPr>
        <w:t>.</w:t>
      </w:r>
      <w:bookmarkStart w:id="0" w:name="_GoBack"/>
      <w:bookmarkEnd w:id="0"/>
    </w:p>
    <w:p w:rsidR="00625926" w:rsidRDefault="00625926" w:rsidP="003B29C7">
      <w:pPr>
        <w:pStyle w:val="Heading3"/>
        <w:numPr>
          <w:ilvl w:val="3"/>
          <w:numId w:val="4"/>
        </w:numPr>
        <w:rPr>
          <w:rFonts w:eastAsiaTheme="minorHAnsi"/>
        </w:rPr>
      </w:pPr>
      <w:r>
        <w:rPr>
          <w:rFonts w:eastAsiaTheme="minorHAnsi"/>
        </w:rPr>
        <w:t>Minh họa:</w:t>
      </w:r>
    </w:p>
    <w:p w:rsidR="00625926" w:rsidRDefault="00625926" w:rsidP="00625926">
      <w:pPr>
        <w:jc w:val="center"/>
      </w:pPr>
      <w:r w:rsidRPr="00625926">
        <w:drawing>
          <wp:inline distT="0" distB="0" distL="0" distR="0" wp14:anchorId="699A7849" wp14:editId="4C848C95">
            <wp:extent cx="5694219" cy="1378619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9854"/>
                    <a:stretch/>
                  </pic:blipFill>
                  <pic:spPr bwMode="auto">
                    <a:xfrm>
                      <a:off x="0" y="0"/>
                      <a:ext cx="5725633" cy="13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5926" w:rsidRPr="003B29C7" w:rsidRDefault="00625926" w:rsidP="00625926">
      <w:pPr>
        <w:pStyle w:val="Heading3"/>
        <w:numPr>
          <w:ilvl w:val="3"/>
          <w:numId w:val="4"/>
        </w:numPr>
        <w:rPr>
          <w:rFonts w:eastAsiaTheme="minorHAnsi"/>
        </w:rPr>
      </w:pPr>
    </w:p>
    <w:sectPr w:rsidR="00625926" w:rsidRPr="003B29C7" w:rsidSect="00426362">
      <w:pgSz w:w="12240" w:h="15840"/>
      <w:pgMar w:top="284" w:right="758" w:bottom="28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4927"/>
    <w:multiLevelType w:val="hybridMultilevel"/>
    <w:tmpl w:val="3A06832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5B3503E"/>
    <w:multiLevelType w:val="hybridMultilevel"/>
    <w:tmpl w:val="5B8ED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7146E"/>
    <w:multiLevelType w:val="multilevel"/>
    <w:tmpl w:val="F106364A"/>
    <w:lvl w:ilvl="0">
      <w:start w:val="1"/>
      <w:numFmt w:val="upperRoman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1" w:hanging="284"/>
      </w:pPr>
      <w:rPr>
        <w:rFonts w:hint="default"/>
      </w:rPr>
    </w:lvl>
    <w:lvl w:ilvl="2">
      <w:start w:val="1"/>
      <w:numFmt w:val="decimal"/>
      <w:lvlText w:val="%3.%2."/>
      <w:lvlJc w:val="left"/>
      <w:pPr>
        <w:ind w:left="1418" w:hanging="284"/>
      </w:pPr>
      <w:rPr>
        <w:rFonts w:hint="default"/>
      </w:rPr>
    </w:lvl>
    <w:lvl w:ilvl="3">
      <w:start w:val="1"/>
      <w:numFmt w:val="lowerLetter"/>
      <w:lvlText w:val="%4"/>
      <w:lvlJc w:val="left"/>
      <w:pPr>
        <w:ind w:left="1985" w:hanging="284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552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"/>
      <w:lvlJc w:val="left"/>
      <w:pPr>
        <w:ind w:left="3119" w:hanging="284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820" w:hanging="284"/>
      </w:pPr>
      <w:rPr>
        <w:rFonts w:hint="default"/>
      </w:rPr>
    </w:lvl>
  </w:abstractNum>
  <w:abstractNum w:abstractNumId="3" w15:restartNumberingAfterBreak="0">
    <w:nsid w:val="0B323994"/>
    <w:multiLevelType w:val="multilevel"/>
    <w:tmpl w:val="3616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E65AD"/>
    <w:multiLevelType w:val="multilevel"/>
    <w:tmpl w:val="BC28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12EA1"/>
    <w:multiLevelType w:val="hybridMultilevel"/>
    <w:tmpl w:val="43E6218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8896CB2"/>
    <w:multiLevelType w:val="hybridMultilevel"/>
    <w:tmpl w:val="4A30609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B5F4A36"/>
    <w:multiLevelType w:val="hybridMultilevel"/>
    <w:tmpl w:val="8C064B7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EE858C0"/>
    <w:multiLevelType w:val="multilevel"/>
    <w:tmpl w:val="EE106188"/>
    <w:lvl w:ilvl="0">
      <w:start w:val="1"/>
      <w:numFmt w:val="upperRoman"/>
      <w:pStyle w:val="Heading1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851" w:hanging="284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ind w:left="1418" w:hanging="284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2552" w:hanging="284"/>
      </w:pPr>
      <w:rPr>
        <w:rFonts w:ascii="Symbol" w:hAnsi="Symbol" w:hint="default"/>
        <w:color w:val="auto"/>
      </w:rPr>
    </w:lvl>
    <w:lvl w:ilvl="5">
      <w:start w:val="1"/>
      <w:numFmt w:val="none"/>
      <w:lvlText w:val=""/>
      <w:lvlJc w:val="left"/>
      <w:pPr>
        <w:ind w:left="3119" w:hanging="284"/>
      </w:pPr>
      <w:rPr>
        <w:rFonts w:hint="default"/>
      </w:rPr>
    </w:lvl>
    <w:lvl w:ilvl="6">
      <w:start w:val="1"/>
      <w:numFmt w:val="none"/>
      <w:lvlText w:val="%7"/>
      <w:lvlJc w:val="left"/>
      <w:pPr>
        <w:ind w:left="3686" w:hanging="284"/>
      </w:pPr>
      <w:rPr>
        <w:rFonts w:hint="default"/>
      </w:rPr>
    </w:lvl>
    <w:lvl w:ilvl="7">
      <w:start w:val="1"/>
      <w:numFmt w:val="none"/>
      <w:lvlText w:val="%8"/>
      <w:lvlJc w:val="left"/>
      <w:pPr>
        <w:ind w:left="4253" w:hanging="284"/>
      </w:pPr>
      <w:rPr>
        <w:rFonts w:hint="default"/>
      </w:rPr>
    </w:lvl>
    <w:lvl w:ilvl="8">
      <w:start w:val="1"/>
      <w:numFmt w:val="none"/>
      <w:lvlText w:val="%9"/>
      <w:lvlJc w:val="left"/>
      <w:pPr>
        <w:ind w:left="4820" w:hanging="284"/>
      </w:pPr>
      <w:rPr>
        <w:rFonts w:hint="default"/>
      </w:rPr>
    </w:lvl>
  </w:abstractNum>
  <w:abstractNum w:abstractNumId="9" w15:restartNumberingAfterBreak="0">
    <w:nsid w:val="21405603"/>
    <w:multiLevelType w:val="hybridMultilevel"/>
    <w:tmpl w:val="FEF0F1A0"/>
    <w:lvl w:ilvl="0" w:tplc="C5E21E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23A27"/>
    <w:multiLevelType w:val="multilevel"/>
    <w:tmpl w:val="5E6A9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7F2A0E"/>
    <w:multiLevelType w:val="multilevel"/>
    <w:tmpl w:val="063A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723B3E"/>
    <w:multiLevelType w:val="hybridMultilevel"/>
    <w:tmpl w:val="13A26BC0"/>
    <w:lvl w:ilvl="0" w:tplc="42D2CA04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051A9F"/>
    <w:multiLevelType w:val="hybridMultilevel"/>
    <w:tmpl w:val="156E5CCA"/>
    <w:lvl w:ilvl="0" w:tplc="FDC049E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A5651A"/>
    <w:multiLevelType w:val="hybridMultilevel"/>
    <w:tmpl w:val="B8AE8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071043"/>
    <w:multiLevelType w:val="multilevel"/>
    <w:tmpl w:val="0E82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3"/>
  </w:num>
  <w:num w:numId="3">
    <w:abstractNumId w:val="2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15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9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11"/>
  </w:num>
  <w:num w:numId="30">
    <w:abstractNumId w:val="8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  <w:num w:numId="35">
    <w:abstractNumId w:val="4"/>
  </w:num>
  <w:num w:numId="36">
    <w:abstractNumId w:val="8"/>
  </w:num>
  <w:num w:numId="37">
    <w:abstractNumId w:val="8"/>
  </w:num>
  <w:num w:numId="38">
    <w:abstractNumId w:val="8"/>
  </w:num>
  <w:num w:numId="39">
    <w:abstractNumId w:val="3"/>
  </w:num>
  <w:num w:numId="40">
    <w:abstractNumId w:val="14"/>
  </w:num>
  <w:num w:numId="41">
    <w:abstractNumId w:val="5"/>
  </w:num>
  <w:num w:numId="42">
    <w:abstractNumId w:val="0"/>
  </w:num>
  <w:num w:numId="43">
    <w:abstractNumId w:val="6"/>
  </w:num>
  <w:num w:numId="44">
    <w:abstractNumId w:val="10"/>
  </w:num>
  <w:num w:numId="45">
    <w:abstractNumId w:val="7"/>
  </w:num>
  <w:num w:numId="46">
    <w:abstractNumId w:val="8"/>
  </w:num>
  <w:num w:numId="47">
    <w:abstractNumId w:val="8"/>
  </w:num>
  <w:num w:numId="48">
    <w:abstractNumId w:val="1"/>
  </w:num>
  <w:num w:numId="49">
    <w:abstractNumId w:val="8"/>
  </w:num>
  <w:num w:numId="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7B3"/>
    <w:rsid w:val="00000FDE"/>
    <w:rsid w:val="00017DA1"/>
    <w:rsid w:val="000339B3"/>
    <w:rsid w:val="00086231"/>
    <w:rsid w:val="000B66B2"/>
    <w:rsid w:val="000E6AAC"/>
    <w:rsid w:val="000F601F"/>
    <w:rsid w:val="00222741"/>
    <w:rsid w:val="00224708"/>
    <w:rsid w:val="00237D5A"/>
    <w:rsid w:val="00247864"/>
    <w:rsid w:val="002D303C"/>
    <w:rsid w:val="00311DB3"/>
    <w:rsid w:val="00333E68"/>
    <w:rsid w:val="00336A4A"/>
    <w:rsid w:val="00351852"/>
    <w:rsid w:val="00365B7D"/>
    <w:rsid w:val="003B29C7"/>
    <w:rsid w:val="00426362"/>
    <w:rsid w:val="004631D8"/>
    <w:rsid w:val="00471660"/>
    <w:rsid w:val="004D0086"/>
    <w:rsid w:val="004D2D1C"/>
    <w:rsid w:val="004D4D7C"/>
    <w:rsid w:val="005125CE"/>
    <w:rsid w:val="00546B95"/>
    <w:rsid w:val="00625926"/>
    <w:rsid w:val="006E1A30"/>
    <w:rsid w:val="00795191"/>
    <w:rsid w:val="007B75F1"/>
    <w:rsid w:val="007D7D6B"/>
    <w:rsid w:val="00890578"/>
    <w:rsid w:val="008E16E7"/>
    <w:rsid w:val="00970B45"/>
    <w:rsid w:val="00977C3F"/>
    <w:rsid w:val="009B108C"/>
    <w:rsid w:val="009D1B39"/>
    <w:rsid w:val="009E1BD1"/>
    <w:rsid w:val="00A13BB6"/>
    <w:rsid w:val="00A4180A"/>
    <w:rsid w:val="00AA500D"/>
    <w:rsid w:val="00AC028B"/>
    <w:rsid w:val="00AE7662"/>
    <w:rsid w:val="00B20796"/>
    <w:rsid w:val="00B41BF3"/>
    <w:rsid w:val="00B45C5A"/>
    <w:rsid w:val="00B52F3A"/>
    <w:rsid w:val="00BE67B3"/>
    <w:rsid w:val="00BF1A2A"/>
    <w:rsid w:val="00CD7FE1"/>
    <w:rsid w:val="00D169D5"/>
    <w:rsid w:val="00D76725"/>
    <w:rsid w:val="00D83B0A"/>
    <w:rsid w:val="00D864BF"/>
    <w:rsid w:val="00E54E57"/>
    <w:rsid w:val="00E77708"/>
    <w:rsid w:val="00E85CC4"/>
    <w:rsid w:val="00E907F6"/>
    <w:rsid w:val="00E96E7A"/>
    <w:rsid w:val="00EB46C7"/>
    <w:rsid w:val="00EF3956"/>
    <w:rsid w:val="00EF64E7"/>
    <w:rsid w:val="00F73AB0"/>
    <w:rsid w:val="00F74600"/>
    <w:rsid w:val="00FB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678D"/>
  <w15:chartTrackingRefBased/>
  <w15:docId w15:val="{50EFE6CC-F801-496B-92CF-15DE44E9E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before="40" w:line="259" w:lineRule="auto"/>
        <w:ind w:left="641" w:hanging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D6B"/>
  </w:style>
  <w:style w:type="paragraph" w:styleId="Heading1">
    <w:name w:val="heading 1"/>
    <w:basedOn w:val="Normal"/>
    <w:next w:val="Normal"/>
    <w:link w:val="Heading1Char"/>
    <w:uiPriority w:val="9"/>
    <w:qFormat/>
    <w:rsid w:val="00F73AB0"/>
    <w:pPr>
      <w:keepNext/>
      <w:keepLines/>
      <w:numPr>
        <w:numId w:val="4"/>
      </w:numPr>
      <w:spacing w:before="24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AB0"/>
    <w:pPr>
      <w:keepNext/>
      <w:keepLines/>
      <w:numPr>
        <w:ilvl w:val="1"/>
        <w:numId w:val="4"/>
      </w:numPr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link w:val="Heading3Char"/>
    <w:uiPriority w:val="9"/>
    <w:qFormat/>
    <w:rsid w:val="000339B3"/>
    <w:pPr>
      <w:numPr>
        <w:ilvl w:val="2"/>
        <w:numId w:val="4"/>
      </w:numPr>
      <w:spacing w:before="0" w:line="240" w:lineRule="auto"/>
      <w:outlineLvl w:val="2"/>
    </w:pPr>
    <w:rPr>
      <w:rFonts w:eastAsia="Times New Roman"/>
      <w:bCs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7D6B"/>
    <w:pPr>
      <w:keepNext/>
      <w:keepLines/>
      <w:outlineLvl w:val="3"/>
    </w:pPr>
    <w:rPr>
      <w:rFonts w:eastAsiaTheme="majorEastAsia" w:cstheme="majorBidi"/>
      <w:iCs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D6B"/>
    <w:pPr>
      <w:keepNext/>
      <w:keepLines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AB0"/>
    <w:rPr>
      <w:rFonts w:eastAsiaTheme="majorEastAsia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3AB0"/>
    <w:rPr>
      <w:rFonts w:eastAsiaTheme="majorEastAsia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9B3"/>
    <w:rPr>
      <w:rFonts w:eastAsia="Times New Roman"/>
      <w:bCs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D7D6B"/>
    <w:rPr>
      <w:rFonts w:eastAsiaTheme="majorEastAsia" w:cstheme="majorBidi"/>
      <w:iCs/>
      <w:szCs w:val="26"/>
    </w:rPr>
  </w:style>
  <w:style w:type="paragraph" w:styleId="NoSpacing">
    <w:name w:val="No Spacing"/>
    <w:uiPriority w:val="1"/>
    <w:qFormat/>
    <w:rsid w:val="006E1A30"/>
    <w:pPr>
      <w:spacing w:line="240" w:lineRule="auto"/>
      <w:ind w:left="0" w:firstLine="0"/>
    </w:pPr>
  </w:style>
  <w:style w:type="paragraph" w:styleId="ListParagraph">
    <w:name w:val="List Paragraph"/>
    <w:basedOn w:val="Normal"/>
    <w:uiPriority w:val="34"/>
    <w:qFormat/>
    <w:rsid w:val="00F73AB0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7D7D6B"/>
    <w:rPr>
      <w:rFonts w:eastAsiaTheme="majorEastAsia" w:cstheme="majorBidi"/>
    </w:rPr>
  </w:style>
  <w:style w:type="paragraph" w:styleId="Title">
    <w:name w:val="Title"/>
    <w:aliases w:val="BigTitle"/>
    <w:basedOn w:val="Normal"/>
    <w:next w:val="Normal"/>
    <w:link w:val="TitleChar"/>
    <w:uiPriority w:val="10"/>
    <w:qFormat/>
    <w:rsid w:val="007D7D6B"/>
    <w:pPr>
      <w:spacing w:before="0" w:line="240" w:lineRule="auto"/>
      <w:ind w:firstLine="0"/>
      <w:contextualSpacing/>
      <w:jc w:val="center"/>
    </w:pPr>
    <w:rPr>
      <w:rFonts w:eastAsiaTheme="majorEastAsia" w:cstheme="majorBidi"/>
      <w:caps/>
      <w:spacing w:val="-10"/>
      <w:kern w:val="28"/>
      <w:sz w:val="32"/>
      <w:szCs w:val="56"/>
    </w:rPr>
  </w:style>
  <w:style w:type="character" w:customStyle="1" w:styleId="TitleChar">
    <w:name w:val="Title Char"/>
    <w:aliases w:val="BigTitle Char"/>
    <w:basedOn w:val="DefaultParagraphFont"/>
    <w:link w:val="Title"/>
    <w:uiPriority w:val="10"/>
    <w:rsid w:val="007D7D6B"/>
    <w:rPr>
      <w:rFonts w:eastAsiaTheme="majorEastAsia" w:cstheme="majorBidi"/>
      <w:caps/>
      <w:spacing w:val="-10"/>
      <w:kern w:val="28"/>
      <w:sz w:val="32"/>
      <w:szCs w:val="56"/>
    </w:rPr>
  </w:style>
  <w:style w:type="paragraph" w:styleId="Subtitle">
    <w:name w:val="Subtitle"/>
    <w:aliases w:val="SmallTitle"/>
    <w:basedOn w:val="Normal"/>
    <w:next w:val="Normal"/>
    <w:link w:val="SubtitleChar"/>
    <w:uiPriority w:val="11"/>
    <w:qFormat/>
    <w:rsid w:val="006E1A30"/>
    <w:pPr>
      <w:numPr>
        <w:ilvl w:val="1"/>
      </w:numPr>
      <w:spacing w:before="0"/>
      <w:ind w:left="641" w:firstLine="567"/>
      <w:jc w:val="center"/>
    </w:pPr>
    <w:rPr>
      <w:rFonts w:eastAsiaTheme="minorEastAsia" w:cstheme="minorBidi"/>
      <w:spacing w:val="15"/>
      <w:sz w:val="28"/>
    </w:rPr>
  </w:style>
  <w:style w:type="character" w:customStyle="1" w:styleId="SubtitleChar">
    <w:name w:val="Subtitle Char"/>
    <w:aliases w:val="SmallTitle Char"/>
    <w:basedOn w:val="DefaultParagraphFont"/>
    <w:link w:val="Subtitle"/>
    <w:uiPriority w:val="11"/>
    <w:rsid w:val="006E1A30"/>
    <w:rPr>
      <w:rFonts w:eastAsiaTheme="minorEastAsia" w:cstheme="minorBidi"/>
      <w:spacing w:val="15"/>
      <w:sz w:val="28"/>
    </w:rPr>
  </w:style>
  <w:style w:type="character" w:styleId="SubtleEmphasis">
    <w:name w:val="Subtle Emphasis"/>
    <w:aliases w:val="Subtle"/>
    <w:basedOn w:val="DefaultParagraphFont"/>
    <w:uiPriority w:val="19"/>
    <w:qFormat/>
    <w:rsid w:val="006E1A30"/>
    <w:rPr>
      <w:rFonts w:ascii="Times New Roman" w:hAnsi="Times New Roman"/>
      <w:i/>
      <w:iCs/>
      <w:color w:val="auto"/>
      <w:sz w:val="26"/>
    </w:rPr>
  </w:style>
  <w:style w:type="character" w:styleId="Hyperlink">
    <w:name w:val="Hyperlink"/>
    <w:basedOn w:val="DefaultParagraphFont"/>
    <w:uiPriority w:val="99"/>
    <w:unhideWhenUsed/>
    <w:rsid w:val="006E1A30"/>
    <w:rPr>
      <w:color w:val="0000FF"/>
      <w:u w:val="single"/>
    </w:rPr>
  </w:style>
  <w:style w:type="character" w:styleId="Emphasis">
    <w:name w:val="Emphasis"/>
    <w:aliases w:val="Code"/>
    <w:basedOn w:val="DefaultParagraphFont"/>
    <w:uiPriority w:val="20"/>
    <w:qFormat/>
    <w:rsid w:val="000E6AAC"/>
    <w:rPr>
      <w:rFonts w:ascii="Courier New" w:hAnsi="Courier New"/>
      <w:i w:val="0"/>
      <w:iCs/>
      <w:sz w:val="22"/>
    </w:rPr>
  </w:style>
  <w:style w:type="character" w:styleId="Strong">
    <w:name w:val="Strong"/>
    <w:basedOn w:val="DefaultParagraphFont"/>
    <w:uiPriority w:val="22"/>
    <w:qFormat/>
    <w:rsid w:val="00546B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6AAC"/>
    <w:pPr>
      <w:spacing w:before="100" w:beforeAutospacing="1" w:after="100" w:afterAutospacing="1" w:line="240" w:lineRule="auto"/>
      <w:ind w:firstLine="0"/>
    </w:pPr>
    <w:rPr>
      <w:rFonts w:eastAsia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6AA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8623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00D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AA5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86017-80A4-4D94-AD17-EC679F3A7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minhtuan6990@gmail.com / 01686898975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2023-07-12T01:12:00Z</dcterms:created>
  <dcterms:modified xsi:type="dcterms:W3CDTF">2023-07-18T01:46:00Z</dcterms:modified>
</cp:coreProperties>
</file>