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1C" w:rsidRDefault="001261AA" w:rsidP="001261AA">
      <w:pPr>
        <w:pStyle w:val="a4"/>
      </w:pPr>
      <w:r>
        <w:rPr>
          <w:rFonts w:hint="eastAsia"/>
        </w:rPr>
        <w:t>成衣维修测试</w:t>
      </w:r>
    </w:p>
    <w:p w:rsidR="005E65E4" w:rsidRPr="005A6E5B" w:rsidRDefault="005A6E5B">
      <w:pPr>
        <w:rPr>
          <w:b/>
          <w:color w:val="C00000"/>
          <w:sz w:val="28"/>
        </w:rPr>
      </w:pPr>
      <w:proofErr w:type="gramStart"/>
      <w:r w:rsidRPr="005A6E5B">
        <w:rPr>
          <w:rFonts w:hint="eastAsia"/>
          <w:b/>
          <w:color w:val="C00000"/>
          <w:sz w:val="28"/>
        </w:rPr>
        <w:t>品检判定</w:t>
      </w:r>
      <w:proofErr w:type="gramEnd"/>
    </w:p>
    <w:p w:rsidR="005E65E4" w:rsidRDefault="005E65E4" w:rsidP="004573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选择内修是，是否收费自动为</w:t>
      </w:r>
      <w:r>
        <w:rPr>
          <w:rFonts w:hint="eastAsia"/>
        </w:rPr>
        <w:t xml:space="preserve"> </w:t>
      </w:r>
      <w:r>
        <w:rPr>
          <w:rFonts w:hint="eastAsia"/>
        </w:rPr>
        <w:t>“是”且收费金额</w:t>
      </w:r>
      <w:r>
        <w:rPr>
          <w:rFonts w:hint="eastAsia"/>
        </w:rPr>
        <w:t xml:space="preserve"> </w:t>
      </w:r>
      <w:r>
        <w:rPr>
          <w:rFonts w:hint="eastAsia"/>
        </w:rPr>
        <w:t>自动为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10-80</w:t>
      </w:r>
      <w:r>
        <w:rPr>
          <w:rFonts w:hint="eastAsia"/>
        </w:rPr>
        <w:t>”</w:t>
      </w:r>
    </w:p>
    <w:p w:rsidR="00457338" w:rsidRDefault="00457338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D09B28B" wp14:editId="781372A2">
            <wp:extent cx="5274310" cy="3125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E4" w:rsidRDefault="005E65E4"/>
    <w:p w:rsidR="005E65E4" w:rsidRDefault="001261AA" w:rsidP="00457338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点击品检判定</w:t>
      </w:r>
      <w:proofErr w:type="gramEnd"/>
      <w:r>
        <w:rPr>
          <w:rFonts w:hint="eastAsia"/>
        </w:rPr>
        <w:t>详细页面时，如果该款号没有供应商，无需提示</w:t>
      </w:r>
    </w:p>
    <w:p w:rsidR="00457338" w:rsidRDefault="00457338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21AEBB1" wp14:editId="7DD0B10D">
            <wp:extent cx="5274310" cy="220068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8" w:rsidRDefault="00457338" w:rsidP="00457338">
      <w:pPr>
        <w:pStyle w:val="a5"/>
        <w:ind w:left="420" w:firstLineChars="0" w:firstLine="0"/>
      </w:pPr>
    </w:p>
    <w:p w:rsidR="00457338" w:rsidRDefault="00457338" w:rsidP="004573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部位描述，点击临时保存时，</w:t>
      </w:r>
      <w:r w:rsidR="00DF6995">
        <w:rPr>
          <w:rFonts w:hint="eastAsia"/>
        </w:rPr>
        <w:t>提示保存成功，但是关闭后重新点击进去无法保存成功</w:t>
      </w:r>
    </w:p>
    <w:p w:rsidR="00457338" w:rsidRDefault="00457338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E84209F" wp14:editId="4DE43C24">
            <wp:extent cx="5274310" cy="70385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31" w:rsidRDefault="00F57F31" w:rsidP="0045733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C4A82F3" wp14:editId="44915F2A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AA" w:rsidRPr="005A6E5B" w:rsidRDefault="005A6E5B">
      <w:pPr>
        <w:rPr>
          <w:b/>
          <w:color w:val="C00000"/>
          <w:sz w:val="28"/>
        </w:rPr>
      </w:pPr>
      <w:r w:rsidRPr="005A6E5B">
        <w:rPr>
          <w:rFonts w:hint="eastAsia"/>
          <w:b/>
          <w:color w:val="C00000"/>
          <w:sz w:val="28"/>
        </w:rPr>
        <w:t>维修完成确认</w:t>
      </w:r>
    </w:p>
    <w:p w:rsidR="005A6E5B" w:rsidRDefault="009053B0" w:rsidP="00905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选择最终维修点</w:t>
      </w:r>
      <w:r w:rsidR="00EC667A">
        <w:rPr>
          <w:rFonts w:hint="eastAsia"/>
        </w:rPr>
        <w:t>，选项只有两个</w:t>
      </w:r>
    </w:p>
    <w:p w:rsidR="009053B0" w:rsidRDefault="009053B0">
      <w:r>
        <w:rPr>
          <w:noProof/>
        </w:rPr>
        <w:lastRenderedPageBreak/>
        <w:drawing>
          <wp:inline distT="0" distB="0" distL="0" distR="0" wp14:anchorId="4183356D" wp14:editId="20F47717">
            <wp:extent cx="427672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4C" w:rsidRDefault="00BD6A4C"/>
    <w:p w:rsidR="00BD6A4C" w:rsidRPr="00A0351F" w:rsidRDefault="00BD6A4C">
      <w:pPr>
        <w:rPr>
          <w:b/>
          <w:color w:val="C00000"/>
          <w:sz w:val="28"/>
        </w:rPr>
      </w:pPr>
      <w:r w:rsidRPr="00A0351F">
        <w:rPr>
          <w:rFonts w:hint="eastAsia"/>
          <w:b/>
          <w:color w:val="C00000"/>
          <w:sz w:val="28"/>
        </w:rPr>
        <w:t>总部发货</w:t>
      </w:r>
    </w:p>
    <w:p w:rsidR="00BD6A4C" w:rsidRDefault="00BD6A4C" w:rsidP="00BD6A4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总部发货详细页面，维修确认按钮可以被点击（此时应该是灰色）</w:t>
      </w:r>
    </w:p>
    <w:p w:rsidR="00BD6A4C" w:rsidRDefault="00BD6A4C" w:rsidP="00BD6A4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BDB82B" wp14:editId="204EFE73">
            <wp:extent cx="45910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1" w:rsidRDefault="00D20681" w:rsidP="00BD6A4C">
      <w:pPr>
        <w:pStyle w:val="a5"/>
        <w:ind w:left="360" w:firstLineChars="0" w:firstLine="0"/>
      </w:pPr>
    </w:p>
    <w:p w:rsidR="00D20681" w:rsidRDefault="00D20681" w:rsidP="00BD6A4C">
      <w:pPr>
        <w:pStyle w:val="a5"/>
        <w:ind w:left="360" w:firstLineChars="0" w:firstLine="0"/>
      </w:pPr>
    </w:p>
    <w:p w:rsidR="00D20681" w:rsidRPr="00405CC8" w:rsidRDefault="00D20681" w:rsidP="00D20681">
      <w:pPr>
        <w:pStyle w:val="a5"/>
        <w:ind w:firstLineChars="0" w:firstLine="0"/>
        <w:rPr>
          <w:b/>
          <w:color w:val="C00000"/>
          <w:sz w:val="28"/>
        </w:rPr>
      </w:pPr>
      <w:r w:rsidRPr="00405CC8">
        <w:rPr>
          <w:rFonts w:hint="eastAsia"/>
          <w:b/>
          <w:color w:val="C00000"/>
          <w:sz w:val="28"/>
        </w:rPr>
        <w:t>维修管理</w:t>
      </w:r>
      <w:r w:rsidRPr="00405CC8">
        <w:rPr>
          <w:rFonts w:hint="eastAsia"/>
          <w:b/>
          <w:color w:val="C00000"/>
          <w:sz w:val="28"/>
        </w:rPr>
        <w:t>-</w:t>
      </w:r>
      <w:r w:rsidRPr="00405CC8">
        <w:rPr>
          <w:rFonts w:hint="eastAsia"/>
          <w:b/>
          <w:color w:val="C00000"/>
          <w:sz w:val="28"/>
        </w:rPr>
        <w:t>总部</w:t>
      </w:r>
    </w:p>
    <w:p w:rsidR="00D20681" w:rsidRDefault="00D20681" w:rsidP="00D2068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无法被查询到</w:t>
      </w:r>
    </w:p>
    <w:p w:rsidR="00D20681" w:rsidRDefault="00D20681" w:rsidP="00D2068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E318276" wp14:editId="2C66CCC0">
            <wp:extent cx="5274310" cy="1390611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1" w:rsidRDefault="00D20681" w:rsidP="00D2068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297B57" wp14:editId="2D6D6C62">
            <wp:extent cx="5274310" cy="131735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8" w:rsidRDefault="00405CC8" w:rsidP="00D20681">
      <w:pPr>
        <w:pStyle w:val="a5"/>
        <w:ind w:left="360" w:firstLineChars="0" w:firstLine="0"/>
      </w:pPr>
    </w:p>
    <w:p w:rsidR="00405CC8" w:rsidRDefault="00405CC8" w:rsidP="00D20681">
      <w:pPr>
        <w:pStyle w:val="a5"/>
        <w:ind w:left="360" w:firstLineChars="0" w:firstLine="0"/>
        <w:rPr>
          <w:b/>
          <w:color w:val="C00000"/>
          <w:sz w:val="28"/>
        </w:rPr>
      </w:pPr>
      <w:r w:rsidRPr="00405CC8">
        <w:rPr>
          <w:rFonts w:hint="eastAsia"/>
          <w:b/>
          <w:color w:val="C00000"/>
          <w:sz w:val="28"/>
        </w:rPr>
        <w:t>总部维修登记</w:t>
      </w:r>
    </w:p>
    <w:p w:rsidR="00405CC8" w:rsidRDefault="00405CC8" w:rsidP="00122D14">
      <w:pPr>
        <w:pStyle w:val="a5"/>
        <w:numPr>
          <w:ilvl w:val="0"/>
          <w:numId w:val="5"/>
        </w:numPr>
        <w:ind w:firstLineChars="0"/>
      </w:pPr>
      <w:r w:rsidRPr="00150C72">
        <w:rPr>
          <w:rFonts w:hint="eastAsia"/>
        </w:rPr>
        <w:t>过滤掉店铺名称含有“停”的店铺</w:t>
      </w:r>
    </w:p>
    <w:p w:rsidR="00122D14" w:rsidRDefault="00122D14" w:rsidP="00122D14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76C6DFF" wp14:editId="75C4AA86">
            <wp:extent cx="5274310" cy="2087137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14" w:rsidRDefault="00122D14" w:rsidP="00122D1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输入卡号，客户的姓名等信息没有带出来</w:t>
      </w:r>
    </w:p>
    <w:p w:rsidR="00122D14" w:rsidRDefault="00122D14" w:rsidP="00122D14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7963B7A" wp14:editId="12C19F51">
            <wp:extent cx="5274310" cy="3479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C8" w:rsidRDefault="00416330" w:rsidP="00416330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款号错误</w:t>
      </w:r>
      <w:proofErr w:type="gramEnd"/>
      <w:r>
        <w:rPr>
          <w:rFonts w:hint="eastAsia"/>
        </w:rPr>
        <w:t>仍旧可以保存</w:t>
      </w:r>
    </w:p>
    <w:p w:rsidR="00416330" w:rsidRDefault="00416330" w:rsidP="00416330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725CFE" wp14:editId="6ED97BFA">
            <wp:extent cx="5274310" cy="242288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3A" w:rsidRDefault="00ED423A" w:rsidP="00ED42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总部登记并保存后，但是状态仍旧是登记状态</w:t>
      </w:r>
    </w:p>
    <w:p w:rsidR="00ED423A" w:rsidRDefault="00ED423A" w:rsidP="00ED423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296FDCB" wp14:editId="001E66D2">
            <wp:extent cx="5274310" cy="271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6B" w:rsidRDefault="00A5146B" w:rsidP="00A5146B">
      <w:pPr>
        <w:pStyle w:val="a5"/>
        <w:ind w:left="142" w:firstLineChars="0" w:firstLine="0"/>
        <w:rPr>
          <w:rFonts w:hint="eastAsia"/>
        </w:rPr>
      </w:pPr>
    </w:p>
    <w:p w:rsidR="00067B64" w:rsidRPr="00A5146B" w:rsidRDefault="00A5146B" w:rsidP="00A5146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A5146B">
        <w:rPr>
          <w:rFonts w:hint="eastAsia"/>
          <w:b/>
        </w:rPr>
        <w:t>退仓后数据库单据生成情况：</w:t>
      </w:r>
    </w:p>
    <w:p w:rsidR="00A5146B" w:rsidRDefault="00A5146B" w:rsidP="00A5146B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1A8DA69" wp14:editId="4B834AE6">
            <wp:extent cx="5274310" cy="105119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B64" w:rsidRDefault="00067B64" w:rsidP="00ED423A">
      <w:pPr>
        <w:pStyle w:val="a5"/>
        <w:ind w:left="720" w:firstLineChars="0" w:firstLine="0"/>
      </w:pPr>
    </w:p>
    <w:p w:rsidR="00067B64" w:rsidRPr="00067B64" w:rsidRDefault="00067B64" w:rsidP="00067B64">
      <w:pPr>
        <w:pStyle w:val="a5"/>
        <w:ind w:left="284" w:firstLineChars="0" w:firstLine="0"/>
        <w:rPr>
          <w:b/>
          <w:color w:val="C00000"/>
          <w:sz w:val="28"/>
        </w:rPr>
      </w:pPr>
      <w:r w:rsidRPr="00067B64">
        <w:rPr>
          <w:rFonts w:hint="eastAsia"/>
          <w:b/>
          <w:color w:val="C00000"/>
          <w:sz w:val="28"/>
        </w:rPr>
        <w:t>店铺</w:t>
      </w:r>
      <w:r w:rsidR="006F3F34">
        <w:rPr>
          <w:rFonts w:hint="eastAsia"/>
          <w:b/>
          <w:color w:val="C00000"/>
          <w:sz w:val="28"/>
        </w:rPr>
        <w:t>版</w:t>
      </w:r>
    </w:p>
    <w:p w:rsidR="00067B64" w:rsidRDefault="00067B64" w:rsidP="006F3F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总部状态改为“维修完成”状态，但是店铺无法查到</w:t>
      </w:r>
    </w:p>
    <w:p w:rsidR="00067B64" w:rsidRDefault="00067B64" w:rsidP="006F3F34">
      <w:pPr>
        <w:pStyle w:val="a5"/>
        <w:ind w:left="960" w:firstLineChars="57" w:firstLine="120"/>
      </w:pPr>
      <w:r>
        <w:rPr>
          <w:rFonts w:hint="eastAsia"/>
        </w:rPr>
        <w:t>总部界面</w:t>
      </w:r>
    </w:p>
    <w:p w:rsidR="00067B64" w:rsidRDefault="00067B64" w:rsidP="00ED423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D44C46D" wp14:editId="32306F20">
            <wp:extent cx="5274310" cy="6788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4" w:rsidRPr="00067B64" w:rsidRDefault="00067B64" w:rsidP="006F3F34">
      <w:pPr>
        <w:pStyle w:val="a5"/>
        <w:ind w:left="1140" w:firstLineChars="0" w:firstLine="0"/>
      </w:pPr>
      <w:r>
        <w:rPr>
          <w:rFonts w:hint="eastAsia"/>
        </w:rPr>
        <w:t>店铺界面</w:t>
      </w:r>
    </w:p>
    <w:p w:rsidR="00067B64" w:rsidRDefault="00067B64" w:rsidP="00ED423A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63784C6" wp14:editId="30D71758">
            <wp:extent cx="5274310" cy="822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4" w:rsidRDefault="006F3F34" w:rsidP="006F3F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店铺列表调整</w:t>
      </w:r>
    </w:p>
    <w:p w:rsidR="006F3F34" w:rsidRDefault="00C3621F" w:rsidP="006F3F34">
      <w:pPr>
        <w:pStyle w:val="a5"/>
        <w:ind w:left="1080" w:firstLineChars="0" w:firstLine="0"/>
      </w:pPr>
      <w:r>
        <w:rPr>
          <w:rFonts w:hint="eastAsia"/>
        </w:rPr>
        <w:t>显示以下字段：</w:t>
      </w:r>
    </w:p>
    <w:p w:rsidR="00C3621F" w:rsidRDefault="00C3621F" w:rsidP="006F3F34">
      <w:pPr>
        <w:pStyle w:val="a5"/>
        <w:ind w:left="1080" w:firstLineChars="0" w:firstLine="0"/>
      </w:pPr>
      <w:r>
        <w:rPr>
          <w:rFonts w:hint="eastAsia"/>
        </w:rPr>
        <w:t>维修单号、状态、运单号、款号、</w:t>
      </w:r>
      <w:r>
        <w:rPr>
          <w:rFonts w:hint="eastAsia"/>
        </w:rPr>
        <w:t>VIP</w:t>
      </w:r>
      <w:r>
        <w:rPr>
          <w:rFonts w:hint="eastAsia"/>
        </w:rPr>
        <w:t>卡号、顾客姓名、手机号码、登记时间、退回日期（是否是发送总部的时间？）、退货发货单号、判定处理方式</w:t>
      </w:r>
    </w:p>
    <w:p w:rsidR="00F91BF7" w:rsidRDefault="00F91BF7" w:rsidP="006F3F34">
      <w:pPr>
        <w:pStyle w:val="a5"/>
        <w:ind w:left="1080" w:firstLineChars="0" w:firstLine="0"/>
      </w:pPr>
    </w:p>
    <w:p w:rsidR="00F91BF7" w:rsidRDefault="00F91BF7" w:rsidP="006F3F34">
      <w:pPr>
        <w:pStyle w:val="a5"/>
        <w:ind w:left="1080" w:firstLineChars="0" w:firstLine="0"/>
      </w:pPr>
    </w:p>
    <w:p w:rsidR="00F91BF7" w:rsidRDefault="00F91BF7" w:rsidP="00F91BF7">
      <w:pPr>
        <w:pStyle w:val="a5"/>
        <w:ind w:left="142" w:firstLineChars="0" w:firstLine="0"/>
      </w:pPr>
      <w:r>
        <w:rPr>
          <w:rFonts w:hint="eastAsia"/>
        </w:rPr>
        <w:t>判定处理方式先选择“产品退仓”，然后选择退仓处理和责任部门，然后判定处理方式改为“可以维修”，退仓处理和责任部门没有清除选项值</w:t>
      </w:r>
    </w:p>
    <w:p w:rsidR="00F91BF7" w:rsidRDefault="00F91BF7" w:rsidP="00F91BF7">
      <w:pPr>
        <w:pStyle w:val="a5"/>
        <w:ind w:left="142" w:firstLineChars="0" w:firstLine="0"/>
      </w:pPr>
      <w:r>
        <w:rPr>
          <w:noProof/>
        </w:rPr>
        <w:drawing>
          <wp:inline distT="0" distB="0" distL="0" distR="0" wp14:anchorId="040ACC03" wp14:editId="16CF361C">
            <wp:extent cx="5274310" cy="39679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05" w:rsidRDefault="00A37C05" w:rsidP="00F91BF7">
      <w:pPr>
        <w:pStyle w:val="a5"/>
        <w:ind w:left="142" w:firstLineChars="0" w:firstLine="0"/>
      </w:pPr>
    </w:p>
    <w:p w:rsidR="00A37C05" w:rsidRDefault="00A37C05" w:rsidP="00F91BF7">
      <w:pPr>
        <w:pStyle w:val="a5"/>
        <w:ind w:left="142" w:firstLineChars="0" w:firstLine="0"/>
      </w:pPr>
    </w:p>
    <w:p w:rsidR="00D750D9" w:rsidRDefault="00D750D9" w:rsidP="00F91BF7">
      <w:pPr>
        <w:pStyle w:val="a5"/>
        <w:ind w:left="142" w:firstLineChars="0" w:firstLine="0"/>
      </w:pPr>
    </w:p>
    <w:p w:rsidR="00D750D9" w:rsidRDefault="00D750D9" w:rsidP="00F91BF7">
      <w:pPr>
        <w:pStyle w:val="a5"/>
        <w:ind w:left="142" w:firstLineChars="0" w:firstLine="0"/>
      </w:pPr>
      <w:r>
        <w:rPr>
          <w:rFonts w:hint="eastAsia"/>
        </w:rPr>
        <w:t>店铺先做零售退货单</w:t>
      </w:r>
      <w:r w:rsidR="002225A2">
        <w:rPr>
          <w:rFonts w:hint="eastAsia"/>
        </w:rPr>
        <w:t>（时间过长无法做零售退货单怎么办？）</w:t>
      </w:r>
      <w:r>
        <w:rPr>
          <w:rFonts w:hint="eastAsia"/>
        </w:rPr>
        <w:t>，然后再在成衣维修中做单子（需要判定是否已经做</w:t>
      </w:r>
      <w:r w:rsidR="000B079D">
        <w:rPr>
          <w:rFonts w:hint="eastAsia"/>
        </w:rPr>
        <w:t>零售退货单</w:t>
      </w:r>
      <w:r>
        <w:rPr>
          <w:rFonts w:hint="eastAsia"/>
        </w:rPr>
        <w:t>）</w:t>
      </w:r>
    </w:p>
    <w:p w:rsidR="00963BC8" w:rsidRDefault="00963BC8" w:rsidP="00F91BF7">
      <w:pPr>
        <w:pStyle w:val="a5"/>
        <w:ind w:left="142" w:firstLineChars="0" w:firstLine="0"/>
      </w:pPr>
    </w:p>
    <w:p w:rsidR="00963BC8" w:rsidRDefault="00963BC8" w:rsidP="00F91BF7">
      <w:pPr>
        <w:pStyle w:val="a5"/>
        <w:ind w:left="142" w:firstLineChars="0" w:firstLine="0"/>
      </w:pPr>
      <w:r>
        <w:rPr>
          <w:rFonts w:hint="eastAsia"/>
        </w:rPr>
        <w:t>Q1</w:t>
      </w:r>
      <w:r>
        <w:rPr>
          <w:rFonts w:hint="eastAsia"/>
        </w:rPr>
        <w:t>：</w:t>
      </w:r>
    </w:p>
    <w:p w:rsidR="00963BC8" w:rsidRDefault="00963BC8" w:rsidP="00F91BF7">
      <w:pPr>
        <w:pStyle w:val="a5"/>
        <w:ind w:left="142" w:firstLineChars="0" w:firstLine="0"/>
      </w:pPr>
      <w:r>
        <w:rPr>
          <w:rFonts w:hint="eastAsia"/>
        </w:rPr>
        <w:t>客户把洗</w:t>
      </w:r>
      <w:proofErr w:type="gramStart"/>
      <w:r>
        <w:rPr>
          <w:rFonts w:hint="eastAsia"/>
        </w:rPr>
        <w:t>唛</w:t>
      </w:r>
      <w:proofErr w:type="gramEnd"/>
      <w:r>
        <w:rPr>
          <w:rFonts w:hint="eastAsia"/>
        </w:rPr>
        <w:t>剪掉了，客户经理在系统中填写的</w:t>
      </w:r>
      <w:r w:rsidR="00FA5E28">
        <w:rPr>
          <w:rFonts w:hint="eastAsia"/>
        </w:rPr>
        <w:t>A</w:t>
      </w:r>
      <w:proofErr w:type="gramStart"/>
      <w:r>
        <w:rPr>
          <w:rFonts w:hint="eastAsia"/>
        </w:rPr>
        <w:t>款号</w:t>
      </w:r>
      <w:r w:rsidR="00FA5E28">
        <w:rPr>
          <w:rFonts w:hint="eastAsia"/>
        </w:rPr>
        <w:t>但</w:t>
      </w:r>
      <w:proofErr w:type="gramEnd"/>
      <w:r w:rsidR="00FA5E28">
        <w:rPr>
          <w:rFonts w:hint="eastAsia"/>
        </w:rPr>
        <w:t>实际这是</w:t>
      </w:r>
      <w:r w:rsidR="00FA5E28">
        <w:rPr>
          <w:rFonts w:hint="eastAsia"/>
        </w:rPr>
        <w:t>B</w:t>
      </w:r>
      <w:r w:rsidR="00FA5E28">
        <w:rPr>
          <w:rFonts w:hint="eastAsia"/>
        </w:rPr>
        <w:t>款号</w:t>
      </w:r>
      <w:r>
        <w:rPr>
          <w:rFonts w:hint="eastAsia"/>
        </w:rPr>
        <w:t>，怎么办？</w:t>
      </w:r>
      <w:r w:rsidR="009E568B">
        <w:rPr>
          <w:rFonts w:hint="eastAsia"/>
        </w:rPr>
        <w:t>需要退仓怎么办？</w:t>
      </w:r>
    </w:p>
    <w:p w:rsidR="00534815" w:rsidRDefault="00534815" w:rsidP="00F91BF7">
      <w:pPr>
        <w:pStyle w:val="a5"/>
        <w:ind w:left="142" w:firstLineChars="0" w:firstLine="0"/>
      </w:pPr>
      <w:r>
        <w:rPr>
          <w:rFonts w:hint="eastAsia"/>
        </w:rPr>
        <w:t>店铺发送到总部：生成审核未登帐的退货发货单</w:t>
      </w:r>
    </w:p>
    <w:p w:rsidR="00FA5E28" w:rsidRDefault="00FA5E28" w:rsidP="00F91BF7">
      <w:pPr>
        <w:pStyle w:val="a5"/>
        <w:ind w:left="142" w:firstLineChars="0" w:firstLine="0"/>
        <w:rPr>
          <w:rFonts w:hint="eastAsia"/>
        </w:rPr>
      </w:pPr>
      <w:r>
        <w:rPr>
          <w:rFonts w:hint="eastAsia"/>
        </w:rPr>
        <w:t>判定时，</w:t>
      </w:r>
      <w:proofErr w:type="gramStart"/>
      <w:r>
        <w:rPr>
          <w:rFonts w:hint="eastAsia"/>
        </w:rPr>
        <w:t>品检把款号修改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，然后修改店铺的退货发货单，把退货发货单</w:t>
      </w:r>
      <w:proofErr w:type="gramStart"/>
      <w:r>
        <w:rPr>
          <w:rFonts w:hint="eastAsia"/>
        </w:rPr>
        <w:t>的款号也</w:t>
      </w:r>
      <w:proofErr w:type="gramEnd"/>
      <w:r>
        <w:rPr>
          <w:rFonts w:hint="eastAsia"/>
        </w:rPr>
        <w:t>改为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A5146B" w:rsidRPr="00A5146B" w:rsidRDefault="00A5146B" w:rsidP="00F91BF7">
      <w:pPr>
        <w:pStyle w:val="a5"/>
        <w:ind w:left="142" w:firstLineChars="0" w:firstLine="0"/>
        <w:rPr>
          <w:b/>
        </w:rPr>
      </w:pPr>
    </w:p>
    <w:sectPr w:rsidR="00A5146B" w:rsidRPr="00A51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901"/>
    <w:multiLevelType w:val="hybridMultilevel"/>
    <w:tmpl w:val="423C739E"/>
    <w:lvl w:ilvl="0" w:tplc="A69E6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062A1"/>
    <w:multiLevelType w:val="hybridMultilevel"/>
    <w:tmpl w:val="4D20351A"/>
    <w:lvl w:ilvl="0" w:tplc="832EE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E72CF"/>
    <w:multiLevelType w:val="hybridMultilevel"/>
    <w:tmpl w:val="EBD87458"/>
    <w:lvl w:ilvl="0" w:tplc="4A24A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69E41DA"/>
    <w:multiLevelType w:val="hybridMultilevel"/>
    <w:tmpl w:val="20828D7C"/>
    <w:lvl w:ilvl="0" w:tplc="98489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90D5D3A"/>
    <w:multiLevelType w:val="hybridMultilevel"/>
    <w:tmpl w:val="6F349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EB4998"/>
    <w:multiLevelType w:val="hybridMultilevel"/>
    <w:tmpl w:val="BD421938"/>
    <w:lvl w:ilvl="0" w:tplc="D39A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E4"/>
    <w:rsid w:val="00011C91"/>
    <w:rsid w:val="00020763"/>
    <w:rsid w:val="00037CD4"/>
    <w:rsid w:val="00044CD0"/>
    <w:rsid w:val="00044DD1"/>
    <w:rsid w:val="00067B64"/>
    <w:rsid w:val="000769D6"/>
    <w:rsid w:val="000B079D"/>
    <w:rsid w:val="000B0EBA"/>
    <w:rsid w:val="000C642B"/>
    <w:rsid w:val="000D4E3F"/>
    <w:rsid w:val="000D68CD"/>
    <w:rsid w:val="000E6871"/>
    <w:rsid w:val="000F4FFB"/>
    <w:rsid w:val="00104BA4"/>
    <w:rsid w:val="00115187"/>
    <w:rsid w:val="00122D14"/>
    <w:rsid w:val="001261AA"/>
    <w:rsid w:val="0013466A"/>
    <w:rsid w:val="00150C72"/>
    <w:rsid w:val="00175B7D"/>
    <w:rsid w:val="001905F2"/>
    <w:rsid w:val="001A1018"/>
    <w:rsid w:val="00203431"/>
    <w:rsid w:val="00217E16"/>
    <w:rsid w:val="002225A2"/>
    <w:rsid w:val="002422E6"/>
    <w:rsid w:val="00283F39"/>
    <w:rsid w:val="00285CB9"/>
    <w:rsid w:val="002A0A6F"/>
    <w:rsid w:val="002C4D54"/>
    <w:rsid w:val="002F1725"/>
    <w:rsid w:val="0031745A"/>
    <w:rsid w:val="00344F44"/>
    <w:rsid w:val="0038367E"/>
    <w:rsid w:val="003A6A9B"/>
    <w:rsid w:val="00405CC8"/>
    <w:rsid w:val="00416330"/>
    <w:rsid w:val="00457338"/>
    <w:rsid w:val="00470B6C"/>
    <w:rsid w:val="00480235"/>
    <w:rsid w:val="00534815"/>
    <w:rsid w:val="00585CEE"/>
    <w:rsid w:val="005A6E5B"/>
    <w:rsid w:val="005D75CB"/>
    <w:rsid w:val="005E65E4"/>
    <w:rsid w:val="005F51EF"/>
    <w:rsid w:val="00600C1E"/>
    <w:rsid w:val="00612475"/>
    <w:rsid w:val="00616DDB"/>
    <w:rsid w:val="00666340"/>
    <w:rsid w:val="00675CDB"/>
    <w:rsid w:val="00694296"/>
    <w:rsid w:val="006B23F9"/>
    <w:rsid w:val="006D6655"/>
    <w:rsid w:val="006F3F34"/>
    <w:rsid w:val="007336FA"/>
    <w:rsid w:val="00753CD8"/>
    <w:rsid w:val="007A118E"/>
    <w:rsid w:val="007E47B9"/>
    <w:rsid w:val="00807EB1"/>
    <w:rsid w:val="00877C32"/>
    <w:rsid w:val="008808F0"/>
    <w:rsid w:val="008A7E3E"/>
    <w:rsid w:val="008B1DA1"/>
    <w:rsid w:val="009053B0"/>
    <w:rsid w:val="00957EDA"/>
    <w:rsid w:val="00963BC8"/>
    <w:rsid w:val="009719C3"/>
    <w:rsid w:val="009A0CDC"/>
    <w:rsid w:val="009A6ECA"/>
    <w:rsid w:val="009B7010"/>
    <w:rsid w:val="009E568B"/>
    <w:rsid w:val="00A0351F"/>
    <w:rsid w:val="00A11584"/>
    <w:rsid w:val="00A37C05"/>
    <w:rsid w:val="00A46359"/>
    <w:rsid w:val="00A5146B"/>
    <w:rsid w:val="00A8010D"/>
    <w:rsid w:val="00A81828"/>
    <w:rsid w:val="00A872D4"/>
    <w:rsid w:val="00AF4A75"/>
    <w:rsid w:val="00B06A77"/>
    <w:rsid w:val="00B31472"/>
    <w:rsid w:val="00B71DC6"/>
    <w:rsid w:val="00BD6A4C"/>
    <w:rsid w:val="00BD7854"/>
    <w:rsid w:val="00C02A03"/>
    <w:rsid w:val="00C3621F"/>
    <w:rsid w:val="00C44B61"/>
    <w:rsid w:val="00C46302"/>
    <w:rsid w:val="00C51F7B"/>
    <w:rsid w:val="00D20681"/>
    <w:rsid w:val="00D7234C"/>
    <w:rsid w:val="00D750D9"/>
    <w:rsid w:val="00DB1B79"/>
    <w:rsid w:val="00DD785B"/>
    <w:rsid w:val="00DF6995"/>
    <w:rsid w:val="00E050B3"/>
    <w:rsid w:val="00E11F1C"/>
    <w:rsid w:val="00E3152F"/>
    <w:rsid w:val="00EC667A"/>
    <w:rsid w:val="00ED423A"/>
    <w:rsid w:val="00ED5982"/>
    <w:rsid w:val="00EF7CA9"/>
    <w:rsid w:val="00F039DF"/>
    <w:rsid w:val="00F315C2"/>
    <w:rsid w:val="00F469AD"/>
    <w:rsid w:val="00F57F31"/>
    <w:rsid w:val="00F91BF7"/>
    <w:rsid w:val="00FA46BC"/>
    <w:rsid w:val="00FA5E28"/>
    <w:rsid w:val="00FA6E33"/>
    <w:rsid w:val="00FD5DE1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5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5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261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61A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73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65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5E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261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61A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7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100</Words>
  <Characters>575</Characters>
  <Application>Microsoft Office Word</Application>
  <DocSecurity>0</DocSecurity>
  <Lines>4</Lines>
  <Paragraphs>1</Paragraphs>
  <ScaleCrop>false</ScaleCrop>
  <Company>EP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ALEXZHAO</dc:creator>
  <cp:lastModifiedBy>ALEXZHAO</cp:lastModifiedBy>
  <cp:revision>23</cp:revision>
  <dcterms:created xsi:type="dcterms:W3CDTF">2014-03-10T05:51:00Z</dcterms:created>
  <dcterms:modified xsi:type="dcterms:W3CDTF">2014-04-23T01:20:00Z</dcterms:modified>
</cp:coreProperties>
</file>