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DE0B" w14:textId="383990D5" w:rsidR="00EF7FA7" w:rsidRPr="00677EFA" w:rsidRDefault="00F06C21" w:rsidP="00677EFA">
      <w:pPr>
        <w:spacing w:after="360"/>
        <w:jc w:val="both"/>
        <w:rPr>
          <w:rFonts w:ascii="Athelas" w:hAnsi="Athelas"/>
          <w:b/>
          <w:bCs/>
          <w:sz w:val="26"/>
          <w:szCs w:val="28"/>
          <w:u w:val="single"/>
        </w:rPr>
      </w:pPr>
      <w:r w:rsidRPr="00677EFA">
        <w:rPr>
          <w:rFonts w:ascii="Athelas" w:hAnsi="Athelas"/>
          <w:b/>
          <w:bCs/>
          <w:sz w:val="26"/>
          <w:szCs w:val="28"/>
          <w:u w:val="single"/>
        </w:rPr>
        <w:t>Digital Rock Applications Review</w:t>
      </w:r>
      <w:r w:rsidR="000E1949" w:rsidRPr="00677EFA">
        <w:rPr>
          <w:rFonts w:ascii="Athelas" w:hAnsi="Athelas"/>
          <w:b/>
          <w:bCs/>
          <w:sz w:val="26"/>
          <w:szCs w:val="28"/>
          <w:u w:val="single"/>
        </w:rPr>
        <w:t xml:space="preserve"> (10 pages)</w:t>
      </w:r>
    </w:p>
    <w:p w14:paraId="6F41C9D5" w14:textId="77777777" w:rsidR="00B00987" w:rsidRDefault="005E5C6D" w:rsidP="00B00987">
      <w:pPr>
        <w:spacing w:after="200" w:line="360" w:lineRule="auto"/>
        <w:jc w:val="both"/>
        <w:rPr>
          <w:rFonts w:ascii="Athelas" w:hAnsi="Athelas"/>
          <w:sz w:val="24"/>
          <w:szCs w:val="24"/>
        </w:rPr>
      </w:pPr>
      <w:r>
        <w:rPr>
          <w:rFonts w:ascii="Athelas" w:hAnsi="Athelas"/>
          <w:sz w:val="24"/>
          <w:szCs w:val="24"/>
        </w:rPr>
        <w:t xml:space="preserve">Digital rock technologies </w:t>
      </w:r>
      <w:r w:rsidR="000E1949">
        <w:rPr>
          <w:rFonts w:ascii="Athelas" w:hAnsi="Athelas"/>
          <w:sz w:val="24"/>
          <w:szCs w:val="24"/>
        </w:rPr>
        <w:t xml:space="preserve">are the set of methods that help engineers </w:t>
      </w:r>
      <w:r>
        <w:rPr>
          <w:rFonts w:ascii="Athelas" w:hAnsi="Athelas"/>
          <w:sz w:val="24"/>
          <w:szCs w:val="24"/>
        </w:rPr>
        <w:t>simulate rock features</w:t>
      </w:r>
      <w:r w:rsidR="000E1949">
        <w:rPr>
          <w:rFonts w:ascii="Athelas" w:hAnsi="Athelas"/>
          <w:sz w:val="24"/>
          <w:szCs w:val="24"/>
        </w:rPr>
        <w:t xml:space="preserve"> </w:t>
      </w:r>
      <w:r w:rsidR="00B00987">
        <w:rPr>
          <w:rFonts w:ascii="Athelas" w:hAnsi="Athelas"/>
          <w:sz w:val="24"/>
          <w:szCs w:val="24"/>
        </w:rPr>
        <w:t xml:space="preserve">at the pore scale, </w:t>
      </w:r>
      <w:r w:rsidR="000E1949">
        <w:rPr>
          <w:rFonts w:ascii="Athelas" w:hAnsi="Athelas"/>
          <w:sz w:val="24"/>
          <w:szCs w:val="24"/>
        </w:rPr>
        <w:t>in order to predict their behavior before</w:t>
      </w:r>
      <w:r w:rsidR="00B00987">
        <w:rPr>
          <w:rFonts w:ascii="Athelas" w:hAnsi="Athelas"/>
          <w:sz w:val="24"/>
          <w:szCs w:val="24"/>
        </w:rPr>
        <w:t xml:space="preserve"> or during</w:t>
      </w:r>
      <w:r w:rsidR="000E1949">
        <w:rPr>
          <w:rFonts w:ascii="Athelas" w:hAnsi="Athelas"/>
          <w:sz w:val="24"/>
          <w:szCs w:val="24"/>
        </w:rPr>
        <w:t xml:space="preserve"> well exploration and completion strategies. The basic understanding for </w:t>
      </w:r>
      <w:r w:rsidR="008E3057">
        <w:rPr>
          <w:rFonts w:ascii="Athelas" w:hAnsi="Athelas"/>
          <w:sz w:val="24"/>
          <w:szCs w:val="24"/>
        </w:rPr>
        <w:t xml:space="preserve">digital rock physics (DRP) </w:t>
      </w:r>
      <w:r w:rsidR="00B00987">
        <w:rPr>
          <w:rFonts w:ascii="Athelas" w:hAnsi="Athelas"/>
          <w:sz w:val="24"/>
          <w:szCs w:val="24"/>
        </w:rPr>
        <w:t xml:space="preserve">methods </w:t>
      </w:r>
      <w:r w:rsidR="008E3057">
        <w:rPr>
          <w:rFonts w:ascii="Athelas" w:hAnsi="Athelas"/>
          <w:sz w:val="24"/>
          <w:szCs w:val="24"/>
        </w:rPr>
        <w:t>consist of an image-and-compute framework, where a</w:t>
      </w:r>
      <w:r w:rsidR="00A21BA5">
        <w:rPr>
          <w:rFonts w:ascii="Athelas" w:hAnsi="Athelas"/>
          <w:sz w:val="24"/>
          <w:szCs w:val="24"/>
        </w:rPr>
        <w:t xml:space="preserve"> depiction of </w:t>
      </w:r>
      <w:r w:rsidR="008E3057">
        <w:rPr>
          <w:rFonts w:ascii="Athelas" w:hAnsi="Athelas"/>
          <w:sz w:val="24"/>
          <w:szCs w:val="24"/>
        </w:rPr>
        <w:t>a rock sample is then represented in a three-dimensional</w:t>
      </w:r>
      <w:r w:rsidR="00DF1FB1">
        <w:rPr>
          <w:rFonts w:ascii="Athelas" w:hAnsi="Athelas"/>
          <w:sz w:val="24"/>
          <w:szCs w:val="24"/>
        </w:rPr>
        <w:t xml:space="preserve"> model, which is used to simulate physical processes without the need of excessive </w:t>
      </w:r>
      <w:r w:rsidR="00B00987">
        <w:rPr>
          <w:rFonts w:ascii="Athelas" w:hAnsi="Athelas"/>
          <w:sz w:val="24"/>
          <w:szCs w:val="24"/>
        </w:rPr>
        <w:t xml:space="preserve">exploration or </w:t>
      </w:r>
      <w:r w:rsidR="00DF1FB1">
        <w:rPr>
          <w:rFonts w:ascii="Athelas" w:hAnsi="Athelas"/>
          <w:sz w:val="24"/>
          <w:szCs w:val="24"/>
        </w:rPr>
        <w:t>drilling (Sudakov et al., 2019).</w:t>
      </w:r>
      <w:r w:rsidR="00A21BA5">
        <w:rPr>
          <w:rFonts w:ascii="Athelas" w:hAnsi="Athelas"/>
          <w:sz w:val="24"/>
          <w:szCs w:val="24"/>
        </w:rPr>
        <w:t xml:space="preserve"> Over the years, these methods have been enhanced to allow the use of artificial intelligence and learning algorithms. </w:t>
      </w:r>
    </w:p>
    <w:p w14:paraId="6E070C0A" w14:textId="389D3790" w:rsidR="0010595B" w:rsidRPr="00F1051E" w:rsidRDefault="009412F3" w:rsidP="00F1051E">
      <w:pPr>
        <w:spacing w:after="200" w:line="360" w:lineRule="auto"/>
        <w:jc w:val="both"/>
        <w:rPr>
          <w:rFonts w:ascii="Athelas" w:hAnsi="Athelas"/>
          <w:sz w:val="24"/>
          <w:szCs w:val="24"/>
        </w:rPr>
      </w:pPr>
      <w:r w:rsidRPr="00F1051E">
        <w:rPr>
          <w:rFonts w:ascii="Athelas" w:hAnsi="Athelas"/>
          <w:sz w:val="24"/>
          <w:szCs w:val="24"/>
        </w:rPr>
        <w:t>In the next few pages, we will review</w:t>
      </w:r>
      <w:r w:rsidR="00A21BA5" w:rsidRPr="00F1051E">
        <w:rPr>
          <w:rFonts w:ascii="Athelas" w:hAnsi="Athelas"/>
          <w:sz w:val="24"/>
          <w:szCs w:val="24"/>
        </w:rPr>
        <w:t xml:space="preserve"> the latest advances on the applications of these methods in the oil and gas sector</w:t>
      </w:r>
      <w:r w:rsidRPr="00F1051E">
        <w:rPr>
          <w:rFonts w:ascii="Athelas" w:hAnsi="Athelas"/>
          <w:sz w:val="24"/>
          <w:szCs w:val="24"/>
        </w:rPr>
        <w:t xml:space="preserve">, focusing mainly on hybrid models that combine algorithms with learning models aided by artificial intelligence, on applications that use the lattice Boltzmann </w:t>
      </w:r>
      <w:r w:rsidR="0010595B" w:rsidRPr="00F1051E">
        <w:rPr>
          <w:rFonts w:ascii="Athelas" w:hAnsi="Athelas"/>
          <w:sz w:val="24"/>
          <w:szCs w:val="24"/>
        </w:rPr>
        <w:t>framework for estimating fluid flow</w:t>
      </w:r>
      <w:r w:rsidR="008B311B" w:rsidRPr="00F1051E">
        <w:rPr>
          <w:rFonts w:ascii="Athelas" w:hAnsi="Athelas"/>
          <w:sz w:val="24"/>
          <w:szCs w:val="24"/>
        </w:rPr>
        <w:t>, and on molecular dynamics that rely on nanofluidics and the study of finite elements</w:t>
      </w:r>
      <w:r w:rsidR="00A21BA5" w:rsidRPr="00F1051E">
        <w:rPr>
          <w:rFonts w:ascii="Athelas" w:hAnsi="Athelas"/>
          <w:sz w:val="24"/>
          <w:szCs w:val="24"/>
        </w:rPr>
        <w:t>.</w:t>
      </w:r>
      <w:r w:rsidR="0010595B" w:rsidRPr="00F1051E">
        <w:rPr>
          <w:rFonts w:ascii="Athelas" w:hAnsi="Athelas"/>
          <w:sz w:val="24"/>
          <w:szCs w:val="24"/>
        </w:rPr>
        <w:t xml:space="preserve"> As a few examples, we encounter artificial neural networks (ANN) used in combination with algorithms to predict permeability</w:t>
      </w:r>
      <w:r w:rsidR="00DD3585" w:rsidRPr="00F1051E">
        <w:rPr>
          <w:rFonts w:ascii="Athelas" w:hAnsi="Athelas"/>
          <w:sz w:val="24"/>
          <w:szCs w:val="24"/>
        </w:rPr>
        <w:t>, three-dimensional printing of simulated rocks with varying permeability estimations, lattice Boltzmann used as an image processing tool</w:t>
      </w:r>
      <w:r w:rsidR="00F1051E" w:rsidRPr="00F1051E">
        <w:rPr>
          <w:rFonts w:ascii="Athelas" w:hAnsi="Athelas"/>
          <w:sz w:val="24"/>
          <w:szCs w:val="24"/>
        </w:rPr>
        <w:t>, and molecular dynamics used to understand flow regimes at the microscopic level</w:t>
      </w:r>
      <w:r w:rsidR="00DD3585" w:rsidRPr="00F1051E">
        <w:rPr>
          <w:rFonts w:ascii="Athelas" w:hAnsi="Athelas"/>
          <w:sz w:val="24"/>
          <w:szCs w:val="24"/>
        </w:rPr>
        <w:t>.</w:t>
      </w:r>
    </w:p>
    <w:p w14:paraId="332B1DF2" w14:textId="21F4BD17" w:rsidR="00F06C21" w:rsidRPr="005E5C6D" w:rsidRDefault="0010595B" w:rsidP="00D21404">
      <w:pPr>
        <w:spacing w:after="240" w:line="360" w:lineRule="auto"/>
        <w:jc w:val="both"/>
        <w:rPr>
          <w:rFonts w:ascii="Athelas" w:hAnsi="Athelas"/>
          <w:sz w:val="24"/>
          <w:szCs w:val="24"/>
        </w:rPr>
      </w:pPr>
      <w:r>
        <w:rPr>
          <w:rFonts w:ascii="Athelas" w:hAnsi="Athelas"/>
          <w:sz w:val="24"/>
          <w:szCs w:val="24"/>
        </w:rPr>
        <w:t xml:space="preserve">In the midst of this exploration, a series of trade-offs are identified, as well as the strengths and shortcomings of some models over others. </w:t>
      </w:r>
      <w:r w:rsidR="00CF7CD0">
        <w:rPr>
          <w:rFonts w:ascii="Athelas" w:hAnsi="Athelas"/>
          <w:sz w:val="24"/>
          <w:szCs w:val="24"/>
        </w:rPr>
        <w:t>While most of these techniques help decrease drilling and exploration costs significantly, due to their ability to perform more early work in laboratory settings, t</w:t>
      </w:r>
      <w:r w:rsidR="003F408F">
        <w:rPr>
          <w:rFonts w:ascii="Athelas" w:hAnsi="Athelas"/>
          <w:sz w:val="24"/>
          <w:szCs w:val="24"/>
        </w:rPr>
        <w:t xml:space="preserve">he more common challenges </w:t>
      </w:r>
      <w:r w:rsidR="00CF7CD0">
        <w:rPr>
          <w:rFonts w:ascii="Athelas" w:hAnsi="Athelas"/>
          <w:sz w:val="24"/>
          <w:szCs w:val="24"/>
        </w:rPr>
        <w:t xml:space="preserve">of these methods </w:t>
      </w:r>
      <w:r w:rsidR="003F408F">
        <w:rPr>
          <w:rFonts w:ascii="Athelas" w:hAnsi="Athelas"/>
          <w:sz w:val="24"/>
          <w:szCs w:val="24"/>
        </w:rPr>
        <w:t>appear to be related to computational strains that invite researchers to look at alternatives</w:t>
      </w:r>
      <w:r w:rsidR="00CF7CD0">
        <w:rPr>
          <w:rFonts w:ascii="Athelas" w:hAnsi="Athelas"/>
          <w:sz w:val="24"/>
          <w:szCs w:val="24"/>
        </w:rPr>
        <w:t xml:space="preserve">. </w:t>
      </w:r>
      <w:r>
        <w:rPr>
          <w:rFonts w:ascii="Athelas" w:hAnsi="Athelas"/>
          <w:sz w:val="24"/>
          <w:szCs w:val="24"/>
        </w:rPr>
        <w:t>With that said, there are plenty of avenues for future research that have been opened wide and are ready to be explored in the next few years.</w:t>
      </w:r>
    </w:p>
    <w:p w14:paraId="6B69A215" w14:textId="566AF53B" w:rsidR="00F06C21" w:rsidRPr="009D1F5F" w:rsidRDefault="00F06C21" w:rsidP="00D21404">
      <w:pPr>
        <w:spacing w:after="240" w:line="360" w:lineRule="auto"/>
        <w:jc w:val="both"/>
        <w:rPr>
          <w:rFonts w:ascii="Athelas" w:hAnsi="Athelas"/>
          <w:b/>
          <w:bCs/>
          <w:sz w:val="24"/>
          <w:szCs w:val="24"/>
          <w:u w:val="single"/>
        </w:rPr>
      </w:pPr>
      <w:r w:rsidRPr="009D1F5F">
        <w:rPr>
          <w:rFonts w:ascii="Athelas" w:hAnsi="Athelas"/>
          <w:b/>
          <w:bCs/>
          <w:sz w:val="24"/>
          <w:szCs w:val="24"/>
          <w:u w:val="single"/>
        </w:rPr>
        <w:t>Physics-based simulations/methods</w:t>
      </w:r>
    </w:p>
    <w:p w14:paraId="604EC4EE" w14:textId="1E0B991A" w:rsidR="00A21BA5" w:rsidRDefault="0029114C" w:rsidP="00402662">
      <w:pPr>
        <w:spacing w:after="240" w:line="360" w:lineRule="auto"/>
        <w:jc w:val="both"/>
        <w:rPr>
          <w:rFonts w:ascii="Athelas" w:hAnsi="Athelas"/>
          <w:sz w:val="24"/>
          <w:szCs w:val="24"/>
        </w:rPr>
      </w:pPr>
      <w:r w:rsidRPr="0029114C">
        <w:rPr>
          <w:rFonts w:ascii="Athelas" w:hAnsi="Athelas"/>
          <w:sz w:val="24"/>
          <w:szCs w:val="24"/>
        </w:rPr>
        <w:t>The experimental analysis of reservoir rocks is key to develop and stimulate oil and gas fields, due to their potential for improving reservoir characterization and saving costs in exploration and unnecessary manipulation.</w:t>
      </w:r>
      <w:r w:rsidR="00C678E8">
        <w:rPr>
          <w:rFonts w:ascii="Athelas" w:hAnsi="Athelas"/>
          <w:sz w:val="24"/>
          <w:szCs w:val="24"/>
        </w:rPr>
        <w:t xml:space="preserve"> In this sense, experiments are inseparable from the in-field work (Huang et al., 2021).</w:t>
      </w:r>
      <w:r w:rsidR="009D2F8F">
        <w:rPr>
          <w:rFonts w:ascii="Athelas" w:hAnsi="Athelas"/>
          <w:sz w:val="24"/>
          <w:szCs w:val="24"/>
        </w:rPr>
        <w:t xml:space="preserve"> Most of the current DRP technologies rely on the strength of data to </w:t>
      </w:r>
      <w:r w:rsidR="009D2F8F">
        <w:rPr>
          <w:rFonts w:ascii="Athelas" w:hAnsi="Athelas"/>
          <w:sz w:val="24"/>
          <w:szCs w:val="24"/>
        </w:rPr>
        <w:lastRenderedPageBreak/>
        <w:t>develop robust simulations for rock features like porosity</w:t>
      </w:r>
      <w:r w:rsidR="00F27413">
        <w:rPr>
          <w:rFonts w:ascii="Athelas" w:hAnsi="Athelas"/>
          <w:sz w:val="24"/>
          <w:szCs w:val="24"/>
        </w:rPr>
        <w:t xml:space="preserve"> and</w:t>
      </w:r>
      <w:r w:rsidR="009D2F8F">
        <w:rPr>
          <w:rFonts w:ascii="Athelas" w:hAnsi="Athelas"/>
          <w:sz w:val="24"/>
          <w:szCs w:val="24"/>
        </w:rPr>
        <w:t xml:space="preserve"> permeability</w:t>
      </w:r>
      <w:r w:rsidR="00F27413">
        <w:rPr>
          <w:rFonts w:ascii="Athelas" w:hAnsi="Athelas"/>
          <w:sz w:val="24"/>
          <w:szCs w:val="24"/>
        </w:rPr>
        <w:t>, as well as elastic and electrical properties (Al-Marzouqi, 2018)</w:t>
      </w:r>
      <w:r w:rsidR="009D2F8F">
        <w:rPr>
          <w:rFonts w:ascii="Athelas" w:hAnsi="Athelas"/>
          <w:sz w:val="24"/>
          <w:szCs w:val="24"/>
        </w:rPr>
        <w:t>.</w:t>
      </w:r>
      <w:r w:rsidR="003770F8">
        <w:rPr>
          <w:rFonts w:ascii="Athelas" w:hAnsi="Athelas"/>
          <w:sz w:val="24"/>
          <w:szCs w:val="24"/>
        </w:rPr>
        <w:t xml:space="preserve"> However, the use of physics-based contrasting tools has gained more traction in the past few years, with the objective of grounding </w:t>
      </w:r>
      <w:r w:rsidR="00974194">
        <w:rPr>
          <w:rFonts w:ascii="Athelas" w:hAnsi="Athelas"/>
          <w:sz w:val="24"/>
          <w:szCs w:val="24"/>
        </w:rPr>
        <w:t xml:space="preserve">sometimes </w:t>
      </w:r>
      <w:r w:rsidR="003770F8">
        <w:rPr>
          <w:rFonts w:ascii="Athelas" w:hAnsi="Athelas"/>
          <w:sz w:val="24"/>
          <w:szCs w:val="24"/>
        </w:rPr>
        <w:t>abstract results to physical principles affecting reservoirs, limiting their outcomes to realistic real-world scenarios.</w:t>
      </w:r>
    </w:p>
    <w:p w14:paraId="2F504469" w14:textId="5686AEAD" w:rsidR="00402662" w:rsidRPr="00402662" w:rsidRDefault="00402662" w:rsidP="00CB500D">
      <w:pPr>
        <w:pStyle w:val="ListParagraph"/>
        <w:numPr>
          <w:ilvl w:val="0"/>
          <w:numId w:val="3"/>
        </w:numPr>
        <w:spacing w:after="240" w:line="360" w:lineRule="auto"/>
        <w:jc w:val="both"/>
        <w:rPr>
          <w:rFonts w:ascii="Athelas" w:hAnsi="Athelas"/>
          <w:b/>
          <w:bCs/>
          <w:sz w:val="24"/>
          <w:szCs w:val="24"/>
        </w:rPr>
      </w:pPr>
      <w:r w:rsidRPr="00402662">
        <w:rPr>
          <w:rFonts w:ascii="Athelas" w:hAnsi="Athelas"/>
          <w:b/>
          <w:bCs/>
          <w:sz w:val="24"/>
          <w:szCs w:val="24"/>
        </w:rPr>
        <w:t>Machine Learning Hybrid Models</w:t>
      </w:r>
    </w:p>
    <w:p w14:paraId="08801E59" w14:textId="5FD917AB" w:rsidR="003770F8" w:rsidRDefault="00277717" w:rsidP="00A21BA5">
      <w:pPr>
        <w:spacing w:after="200" w:line="360" w:lineRule="auto"/>
        <w:jc w:val="both"/>
        <w:rPr>
          <w:rFonts w:ascii="Athelas" w:hAnsi="Athelas"/>
          <w:sz w:val="24"/>
          <w:szCs w:val="24"/>
        </w:rPr>
      </w:pPr>
      <w:r>
        <w:rPr>
          <w:rFonts w:ascii="Athelas" w:hAnsi="Athelas"/>
          <w:sz w:val="24"/>
          <w:szCs w:val="24"/>
        </w:rPr>
        <w:t xml:space="preserve">There have been several works dealing with the </w:t>
      </w:r>
      <w:r w:rsidR="00C86F6C">
        <w:rPr>
          <w:rFonts w:ascii="Athelas" w:hAnsi="Athelas"/>
          <w:sz w:val="24"/>
          <w:szCs w:val="24"/>
        </w:rPr>
        <w:t xml:space="preserve">combination of data-driven and physics-based methods, that we will now review. First, the work of </w:t>
      </w:r>
      <w:r w:rsidR="003770F8">
        <w:rPr>
          <w:rFonts w:ascii="Athelas" w:hAnsi="Athelas"/>
          <w:sz w:val="24"/>
          <w:szCs w:val="24"/>
        </w:rPr>
        <w:t>Saad et al</w:t>
      </w:r>
      <w:r w:rsidR="00C86F6C">
        <w:rPr>
          <w:rFonts w:ascii="Athelas" w:hAnsi="Athelas"/>
          <w:sz w:val="24"/>
          <w:szCs w:val="24"/>
        </w:rPr>
        <w:t xml:space="preserve">. (2018) highlights the hybrid nature of this combination, </w:t>
      </w:r>
      <w:r w:rsidR="00CD6316">
        <w:rPr>
          <w:rFonts w:ascii="Athelas" w:hAnsi="Athelas"/>
          <w:sz w:val="24"/>
          <w:szCs w:val="24"/>
        </w:rPr>
        <w:t xml:space="preserve">where the </w:t>
      </w:r>
      <w:r w:rsidR="00C86F6C">
        <w:rPr>
          <w:rFonts w:ascii="Athelas" w:hAnsi="Athelas"/>
          <w:sz w:val="24"/>
          <w:szCs w:val="24"/>
        </w:rPr>
        <w:t>us</w:t>
      </w:r>
      <w:r w:rsidR="00CD6316">
        <w:rPr>
          <w:rFonts w:ascii="Athelas" w:hAnsi="Athelas"/>
          <w:sz w:val="24"/>
          <w:szCs w:val="24"/>
        </w:rPr>
        <w:t>e of</w:t>
      </w:r>
      <w:r w:rsidR="00C86F6C">
        <w:rPr>
          <w:rFonts w:ascii="Athelas" w:hAnsi="Athelas"/>
          <w:sz w:val="24"/>
          <w:szCs w:val="24"/>
        </w:rPr>
        <w:t xml:space="preserve"> machine learning (M</w:t>
      </w:r>
      <w:r w:rsidR="00CD6316">
        <w:rPr>
          <w:rFonts w:ascii="Athelas" w:hAnsi="Athelas"/>
          <w:sz w:val="24"/>
          <w:szCs w:val="24"/>
        </w:rPr>
        <w:t xml:space="preserve">L) technologies is added to help predict the mechanical properties of rocks, known as Young’s modulus predictions, </w:t>
      </w:r>
      <w:r w:rsidR="00344AC5">
        <w:rPr>
          <w:rFonts w:ascii="Athelas" w:hAnsi="Athelas"/>
          <w:sz w:val="24"/>
          <w:szCs w:val="24"/>
        </w:rPr>
        <w:t>where</w:t>
      </w:r>
      <w:r w:rsidR="00CD6316">
        <w:rPr>
          <w:rFonts w:ascii="Athelas" w:hAnsi="Athelas"/>
          <w:sz w:val="24"/>
          <w:szCs w:val="24"/>
        </w:rPr>
        <w:t xml:space="preserve"> parameters like mineralogy, density, and porosity</w:t>
      </w:r>
      <w:r w:rsidR="00344AC5">
        <w:rPr>
          <w:rFonts w:ascii="Athelas" w:hAnsi="Athelas"/>
          <w:sz w:val="24"/>
          <w:szCs w:val="24"/>
        </w:rPr>
        <w:t xml:space="preserve"> are analyzed</w:t>
      </w:r>
      <w:r w:rsidR="00CD6316">
        <w:rPr>
          <w:rFonts w:ascii="Athelas" w:hAnsi="Athelas"/>
          <w:sz w:val="24"/>
          <w:szCs w:val="24"/>
        </w:rPr>
        <w:t xml:space="preserve">. </w:t>
      </w:r>
      <w:r w:rsidR="00344AC5">
        <w:rPr>
          <w:rFonts w:ascii="Athelas" w:hAnsi="Athelas"/>
          <w:sz w:val="24"/>
          <w:szCs w:val="24"/>
        </w:rPr>
        <w:t>A</w:t>
      </w:r>
      <w:r w:rsidR="00CD6316">
        <w:rPr>
          <w:rFonts w:ascii="Athelas" w:hAnsi="Athelas"/>
          <w:sz w:val="24"/>
          <w:szCs w:val="24"/>
        </w:rPr>
        <w:t>ided by support vector regression (SVR) methods, a supervised learning model for regression analysis</w:t>
      </w:r>
      <w:r w:rsidR="00344AC5">
        <w:rPr>
          <w:rFonts w:ascii="Athelas" w:hAnsi="Athelas"/>
          <w:sz w:val="24"/>
          <w:szCs w:val="24"/>
        </w:rPr>
        <w:t>, the authors enhance their DRP model with ML methods to obtain an improved estimation of rock properties.</w:t>
      </w:r>
    </w:p>
    <w:p w14:paraId="266DE200" w14:textId="20B9FE1A" w:rsidR="0043785D" w:rsidRDefault="0043785D" w:rsidP="00A21BA5">
      <w:pPr>
        <w:spacing w:after="200" w:line="360" w:lineRule="auto"/>
        <w:jc w:val="both"/>
        <w:rPr>
          <w:rFonts w:ascii="Athelas" w:hAnsi="Athelas"/>
          <w:sz w:val="24"/>
          <w:szCs w:val="24"/>
        </w:rPr>
      </w:pPr>
      <w:r>
        <w:rPr>
          <w:rFonts w:ascii="Athelas" w:hAnsi="Athelas"/>
          <w:sz w:val="24"/>
          <w:szCs w:val="24"/>
        </w:rPr>
        <w:t xml:space="preserve">Similarly, Karimpouli and Tahmasebi (2019) study images from the Berea sandstone </w:t>
      </w:r>
      <w:r w:rsidR="006806CD">
        <w:rPr>
          <w:rFonts w:ascii="Athelas" w:hAnsi="Athelas"/>
          <w:sz w:val="24"/>
          <w:szCs w:val="24"/>
        </w:rPr>
        <w:t xml:space="preserve">to improve image segmentation, occurring when rock representations are processed to be understood as a set of distinct minerals that a learning method ought to recognize and differentiate as such. Using convolutional neural networks (CNN) as their ML </w:t>
      </w:r>
      <w:r w:rsidR="007963A6">
        <w:rPr>
          <w:rFonts w:ascii="Athelas" w:hAnsi="Athelas"/>
          <w:sz w:val="24"/>
          <w:szCs w:val="24"/>
        </w:rPr>
        <w:t xml:space="preserve">counterpart, a deep learning method that classifies and recognizes image patterns and augments data, the authors </w:t>
      </w:r>
      <w:r w:rsidR="009928CE">
        <w:rPr>
          <w:rFonts w:ascii="Athelas" w:hAnsi="Athelas"/>
          <w:sz w:val="24"/>
          <w:szCs w:val="24"/>
        </w:rPr>
        <w:t>run algorithms to produce reliable outputs with a higher categorical accuracy than conventional models.</w:t>
      </w:r>
    </w:p>
    <w:p w14:paraId="1A55E285" w14:textId="5A113349" w:rsidR="00FF4AFC" w:rsidRDefault="00FF4AFC" w:rsidP="00A21BA5">
      <w:pPr>
        <w:spacing w:after="200" w:line="360" w:lineRule="auto"/>
        <w:jc w:val="both"/>
        <w:rPr>
          <w:rFonts w:ascii="Athelas" w:hAnsi="Athelas"/>
          <w:sz w:val="24"/>
          <w:szCs w:val="24"/>
        </w:rPr>
      </w:pPr>
      <w:r>
        <w:rPr>
          <w:rFonts w:ascii="Athelas" w:hAnsi="Athelas"/>
          <w:sz w:val="24"/>
          <w:szCs w:val="24"/>
        </w:rPr>
        <w:t xml:space="preserve">Meanwhile, </w:t>
      </w:r>
      <w:r w:rsidR="00D21404">
        <w:rPr>
          <w:rFonts w:ascii="Athelas" w:hAnsi="Athelas"/>
          <w:sz w:val="24"/>
          <w:szCs w:val="24"/>
        </w:rPr>
        <w:t>Fokin et al. (2022) provide a hybrid approach for automatic segmentation of tomographic data</w:t>
      </w:r>
      <w:r w:rsidR="00B5155E">
        <w:rPr>
          <w:rFonts w:ascii="Athelas" w:hAnsi="Athelas"/>
          <w:sz w:val="24"/>
          <w:szCs w:val="24"/>
        </w:rPr>
        <w:t>, aided by an optimized 3D U-net neural network and a statistical clustering technique that is based on the Gaussian mixture model used to separate pore-space phases</w:t>
      </w:r>
      <w:r w:rsidR="00B15E54">
        <w:rPr>
          <w:rFonts w:ascii="Athelas" w:hAnsi="Athelas"/>
          <w:sz w:val="24"/>
          <w:szCs w:val="24"/>
        </w:rPr>
        <w:t>. Problems at this stage can occur when sand grains have a weak gray-level contrast that does not allow a learning method to separate the sand grains being analyzed. Here, the new challenge</w:t>
      </w:r>
      <w:r w:rsidR="00DF2F63">
        <w:rPr>
          <w:rFonts w:ascii="Athelas" w:hAnsi="Athelas"/>
          <w:sz w:val="24"/>
          <w:szCs w:val="24"/>
        </w:rPr>
        <w:t xml:space="preserve"> posed to engineers</w:t>
      </w:r>
      <w:r w:rsidR="00B15E54">
        <w:rPr>
          <w:rFonts w:ascii="Athelas" w:hAnsi="Athelas"/>
          <w:sz w:val="24"/>
          <w:szCs w:val="24"/>
        </w:rPr>
        <w:t xml:space="preserve"> is related to the possibility of generating hundreds of times more data </w:t>
      </w:r>
      <w:r w:rsidR="00D03F09">
        <w:rPr>
          <w:rFonts w:ascii="Athelas" w:hAnsi="Athelas"/>
          <w:sz w:val="24"/>
          <w:szCs w:val="24"/>
        </w:rPr>
        <w:t xml:space="preserve">from gas-hydrate formations </w:t>
      </w:r>
      <w:r w:rsidR="00B15E54">
        <w:rPr>
          <w:rFonts w:ascii="Athelas" w:hAnsi="Athelas"/>
          <w:sz w:val="24"/>
          <w:szCs w:val="24"/>
        </w:rPr>
        <w:t>to</w:t>
      </w:r>
      <w:r w:rsidR="00D03F09">
        <w:rPr>
          <w:rFonts w:ascii="Athelas" w:hAnsi="Athelas"/>
          <w:sz w:val="24"/>
          <w:szCs w:val="24"/>
        </w:rPr>
        <w:t xml:space="preserve"> be</w:t>
      </w:r>
      <w:r w:rsidR="00B15E54">
        <w:rPr>
          <w:rFonts w:ascii="Athelas" w:hAnsi="Athelas"/>
          <w:sz w:val="24"/>
          <w:szCs w:val="24"/>
        </w:rPr>
        <w:t xml:space="preserve"> </w:t>
      </w:r>
      <w:r w:rsidR="00DF2F63">
        <w:rPr>
          <w:rFonts w:ascii="Athelas" w:hAnsi="Athelas"/>
          <w:sz w:val="24"/>
          <w:szCs w:val="24"/>
        </w:rPr>
        <w:t xml:space="preserve">analyzed, while </w:t>
      </w:r>
      <w:r w:rsidR="00D03F09">
        <w:rPr>
          <w:rFonts w:ascii="Athelas" w:hAnsi="Athelas"/>
          <w:sz w:val="24"/>
          <w:szCs w:val="24"/>
        </w:rPr>
        <w:t xml:space="preserve">lacking the ability to streamline </w:t>
      </w:r>
      <w:r w:rsidR="00DF2F63">
        <w:rPr>
          <w:rFonts w:ascii="Athelas" w:hAnsi="Athelas"/>
          <w:sz w:val="24"/>
          <w:szCs w:val="24"/>
        </w:rPr>
        <w:t xml:space="preserve">adequate </w:t>
      </w:r>
      <w:r w:rsidR="00D03F09">
        <w:rPr>
          <w:rFonts w:ascii="Athelas" w:hAnsi="Athelas"/>
          <w:sz w:val="24"/>
          <w:szCs w:val="24"/>
        </w:rPr>
        <w:t>segmentation procedures.</w:t>
      </w:r>
    </w:p>
    <w:p w14:paraId="15CA9319" w14:textId="7DE10F17" w:rsidR="00DF2F63" w:rsidRDefault="007B6A1D" w:rsidP="00A21BA5">
      <w:pPr>
        <w:spacing w:after="200" w:line="360" w:lineRule="auto"/>
        <w:jc w:val="both"/>
        <w:rPr>
          <w:rFonts w:ascii="Athelas" w:hAnsi="Athelas"/>
          <w:sz w:val="24"/>
          <w:szCs w:val="24"/>
        </w:rPr>
      </w:pPr>
      <w:r>
        <w:rPr>
          <w:rFonts w:ascii="Athelas" w:hAnsi="Athelas"/>
          <w:sz w:val="24"/>
          <w:szCs w:val="24"/>
        </w:rPr>
        <w:lastRenderedPageBreak/>
        <w:t xml:space="preserve">In turn, Matinkia et al. (2022) combine a multilayer perception (MLP) neural network with the social ski-driver (SSD) algorithm to create a hybrid technique that helps predict rock permeability. This model is contrasted with two other hybrid methods, genetic algorithm plus MLP, and particle swarm optimization plus MLP, with the featured model providing the highest degree of accuracy in permeability prediction. With that said, the other two models </w:t>
      </w:r>
      <w:r w:rsidR="005C1042">
        <w:rPr>
          <w:rFonts w:ascii="Athelas" w:hAnsi="Athelas"/>
          <w:sz w:val="24"/>
          <w:szCs w:val="24"/>
        </w:rPr>
        <w:t>have their own promising degrees of estimation while also providing some advantages in convergence, making them less computationally expensive.</w:t>
      </w:r>
    </w:p>
    <w:p w14:paraId="3E0CDBD1" w14:textId="688029CF" w:rsidR="005C1042" w:rsidRPr="0029114C" w:rsidRDefault="008B311B" w:rsidP="00CB500D">
      <w:pPr>
        <w:spacing w:after="240" w:line="360" w:lineRule="auto"/>
        <w:jc w:val="both"/>
        <w:rPr>
          <w:rFonts w:ascii="Athelas" w:hAnsi="Athelas"/>
          <w:sz w:val="24"/>
          <w:szCs w:val="24"/>
        </w:rPr>
      </w:pPr>
      <w:r>
        <w:rPr>
          <w:rFonts w:ascii="Athelas" w:hAnsi="Athelas"/>
          <w:sz w:val="24"/>
          <w:szCs w:val="24"/>
        </w:rPr>
        <w:t>An important note on the use of these methods is related to the trade-offs that are found when investigating the</w:t>
      </w:r>
      <w:r w:rsidR="00B532AD">
        <w:rPr>
          <w:rFonts w:ascii="Athelas" w:hAnsi="Athelas"/>
          <w:sz w:val="24"/>
          <w:szCs w:val="24"/>
        </w:rPr>
        <w:t>ir various features</w:t>
      </w:r>
      <w:r>
        <w:rPr>
          <w:rFonts w:ascii="Athelas" w:hAnsi="Athelas"/>
          <w:sz w:val="24"/>
          <w:szCs w:val="24"/>
        </w:rPr>
        <w:t xml:space="preserve">. </w:t>
      </w:r>
      <w:r w:rsidR="00B532AD">
        <w:rPr>
          <w:rFonts w:ascii="Athelas" w:hAnsi="Athelas"/>
          <w:sz w:val="24"/>
          <w:szCs w:val="24"/>
        </w:rPr>
        <w:t>For instance, t</w:t>
      </w:r>
      <w:r>
        <w:rPr>
          <w:rFonts w:ascii="Athelas" w:hAnsi="Athelas"/>
          <w:sz w:val="24"/>
          <w:szCs w:val="24"/>
        </w:rPr>
        <w:t>here are methods that provide a fast analysis while relying on a large amount of data</w:t>
      </w:r>
      <w:r w:rsidR="00B532AD">
        <w:rPr>
          <w:rFonts w:ascii="Athelas" w:hAnsi="Athelas"/>
          <w:sz w:val="24"/>
          <w:szCs w:val="24"/>
        </w:rPr>
        <w:t>, with the caveat of possessing an excessive degree of abstraction that is not grounded in the physical properties of the rock. Therefore, physics-based considerations are added, which may also add computational constraints that make models slower. Due to these encounters, researchers have developed other models that incorporate techniques like finite elements analysis and electrical properties, which we review below.</w:t>
      </w:r>
    </w:p>
    <w:p w14:paraId="003EFCD3" w14:textId="30164FDA" w:rsidR="00F06C21" w:rsidRPr="009D1F5F" w:rsidRDefault="00F06C21" w:rsidP="00CB500D">
      <w:pPr>
        <w:pStyle w:val="ListParagraph"/>
        <w:numPr>
          <w:ilvl w:val="0"/>
          <w:numId w:val="1"/>
        </w:numPr>
        <w:spacing w:after="240"/>
        <w:jc w:val="both"/>
        <w:rPr>
          <w:rFonts w:ascii="Athelas" w:hAnsi="Athelas"/>
          <w:b/>
          <w:bCs/>
          <w:sz w:val="24"/>
          <w:szCs w:val="24"/>
        </w:rPr>
      </w:pPr>
      <w:r w:rsidRPr="009D1F5F">
        <w:rPr>
          <w:rFonts w:ascii="Athelas" w:hAnsi="Athelas"/>
          <w:b/>
          <w:bCs/>
          <w:sz w:val="24"/>
          <w:szCs w:val="24"/>
        </w:rPr>
        <w:t>Lattice Boltzmann</w:t>
      </w:r>
    </w:p>
    <w:p w14:paraId="63022A52" w14:textId="02695021" w:rsidR="00F06C21" w:rsidRDefault="007913C8" w:rsidP="007913C8">
      <w:pPr>
        <w:spacing w:after="200" w:line="360" w:lineRule="auto"/>
        <w:jc w:val="both"/>
        <w:rPr>
          <w:rFonts w:ascii="Athelas" w:hAnsi="Athelas"/>
          <w:sz w:val="24"/>
          <w:szCs w:val="24"/>
        </w:rPr>
      </w:pPr>
      <w:r>
        <w:rPr>
          <w:rFonts w:ascii="Athelas" w:hAnsi="Athelas"/>
          <w:sz w:val="24"/>
          <w:szCs w:val="24"/>
        </w:rPr>
        <w:t xml:space="preserve">A popular technique to simulate flow of liquids and gases, the lattice Boltzmann method (LBM) has been used in conjunction with DRP to improve the understanding of unconventional reservoirs. For instance, Yang et al. (2018) study artificially induced fractures in </w:t>
      </w:r>
      <w:r w:rsidR="00582568">
        <w:rPr>
          <w:rFonts w:ascii="Athelas" w:hAnsi="Athelas"/>
          <w:sz w:val="24"/>
          <w:szCs w:val="24"/>
        </w:rPr>
        <w:t xml:space="preserve">the Berea sandstone </w:t>
      </w:r>
      <w:r>
        <w:rPr>
          <w:rFonts w:ascii="Athelas" w:hAnsi="Athelas"/>
          <w:sz w:val="24"/>
          <w:szCs w:val="24"/>
        </w:rPr>
        <w:t>shale site</w:t>
      </w:r>
      <w:r w:rsidR="00FF4AFC">
        <w:rPr>
          <w:rFonts w:ascii="Athelas" w:hAnsi="Athelas"/>
          <w:sz w:val="24"/>
          <w:szCs w:val="24"/>
        </w:rPr>
        <w:t xml:space="preserve"> located in Ohio</w:t>
      </w:r>
      <w:r w:rsidR="009416EE">
        <w:rPr>
          <w:rFonts w:ascii="Athelas" w:hAnsi="Athelas"/>
          <w:sz w:val="24"/>
          <w:szCs w:val="24"/>
        </w:rPr>
        <w:t>,</w:t>
      </w:r>
      <w:r w:rsidR="00FF4AFC">
        <w:rPr>
          <w:rFonts w:ascii="Athelas" w:hAnsi="Athelas"/>
          <w:sz w:val="24"/>
          <w:szCs w:val="24"/>
        </w:rPr>
        <w:t xml:space="preserve"> United States,</w:t>
      </w:r>
      <w:r w:rsidR="009416EE">
        <w:rPr>
          <w:rFonts w:ascii="Athelas" w:hAnsi="Athelas"/>
          <w:sz w:val="24"/>
          <w:szCs w:val="24"/>
        </w:rPr>
        <w:t xml:space="preserve"> using LBM to calculate their permeability and a partial least square (PLS) regression framework to observe the marginal effects of each independent variable added to the model in explaining that degree of permeability.</w:t>
      </w:r>
    </w:p>
    <w:p w14:paraId="1D33BA09" w14:textId="0686BBDD" w:rsidR="00F1051E" w:rsidRDefault="00F1051E" w:rsidP="007913C8">
      <w:pPr>
        <w:spacing w:after="200" w:line="360" w:lineRule="auto"/>
        <w:jc w:val="both"/>
        <w:rPr>
          <w:rFonts w:ascii="Athelas" w:hAnsi="Athelas"/>
          <w:sz w:val="24"/>
          <w:szCs w:val="24"/>
        </w:rPr>
      </w:pPr>
      <w:r>
        <w:rPr>
          <w:rFonts w:ascii="Athelas" w:hAnsi="Athelas"/>
          <w:sz w:val="24"/>
          <w:szCs w:val="24"/>
        </w:rPr>
        <w:t xml:space="preserve">Furthermore, in their own exploration of tight sandstone sites, Cao et al. (2020) use a two-phase D3Q27 LBM model to simulate flow behavior, and a U-net deep learning model </w:t>
      </w:r>
      <w:r w:rsidR="004425FD">
        <w:rPr>
          <w:rFonts w:ascii="Athelas" w:hAnsi="Athelas"/>
          <w:sz w:val="24"/>
          <w:szCs w:val="24"/>
        </w:rPr>
        <w:t xml:space="preserve">to improve pore boundary qualities, something pivotal for the estimation of tight sandstone properties. </w:t>
      </w:r>
      <w:r w:rsidR="00FF150F">
        <w:rPr>
          <w:rFonts w:ascii="Athelas" w:hAnsi="Athelas"/>
          <w:sz w:val="24"/>
          <w:szCs w:val="24"/>
        </w:rPr>
        <w:t xml:space="preserve">LBM models are described as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y</m:t>
            </m:r>
          </m:sub>
        </m:sSub>
      </m:oMath>
      <w:r w:rsidR="00FF150F">
        <w:rPr>
          <w:rFonts w:ascii="Athelas" w:eastAsiaTheme="minorEastAsia" w:hAnsi="Athelas"/>
          <w:sz w:val="24"/>
          <w:szCs w:val="24"/>
        </w:rPr>
        <w:t xml:space="preserve">, with </w:t>
      </w:r>
      <m:oMath>
        <m:r>
          <w:rPr>
            <w:rFonts w:ascii="Cambria Math" w:eastAsiaTheme="minorEastAsia" w:hAnsi="Cambria Math"/>
            <w:sz w:val="24"/>
            <w:szCs w:val="24"/>
          </w:rPr>
          <m:t>x</m:t>
        </m:r>
      </m:oMath>
      <w:r w:rsidR="00FF150F">
        <w:rPr>
          <w:rFonts w:ascii="Athelas" w:eastAsiaTheme="minorEastAsia" w:hAnsi="Athelas"/>
          <w:sz w:val="24"/>
          <w:szCs w:val="24"/>
        </w:rPr>
        <w:t xml:space="preserve"> being the number of dimensions while </w:t>
      </w:r>
      <m:oMath>
        <m:r>
          <w:rPr>
            <w:rFonts w:ascii="Cambria Math" w:eastAsiaTheme="minorEastAsia" w:hAnsi="Cambria Math"/>
            <w:sz w:val="24"/>
            <w:szCs w:val="24"/>
          </w:rPr>
          <m:t>y</m:t>
        </m:r>
      </m:oMath>
      <w:r w:rsidR="00FF150F">
        <w:rPr>
          <w:rFonts w:ascii="Athelas" w:eastAsiaTheme="minorEastAsia" w:hAnsi="Athelas"/>
          <w:sz w:val="24"/>
          <w:szCs w:val="24"/>
        </w:rPr>
        <w:t xml:space="preserve"> being the number of particle velocities. In the case of three-dimensional lattice models, there are fifteen-velocity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15</m:t>
            </m:r>
          </m:sub>
        </m:sSub>
        <m:r>
          <w:rPr>
            <w:rFonts w:ascii="Cambria Math" w:eastAsiaTheme="minorEastAsia" w:hAnsi="Cambria Math"/>
            <w:sz w:val="24"/>
            <w:szCs w:val="24"/>
          </w:rPr>
          <m:t>)</m:t>
        </m:r>
      </m:oMath>
      <w:r w:rsidR="00FF150F">
        <w:rPr>
          <w:rFonts w:ascii="Athelas" w:eastAsiaTheme="minorEastAsia" w:hAnsi="Athelas"/>
          <w:sz w:val="24"/>
          <w:szCs w:val="24"/>
        </w:rPr>
        <w:t xml:space="preserve">, nineteen-velocity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19</m:t>
            </m:r>
          </m:sub>
        </m:sSub>
        <m:r>
          <w:rPr>
            <w:rFonts w:ascii="Cambria Math" w:eastAsiaTheme="minorEastAsia" w:hAnsi="Cambria Math"/>
            <w:sz w:val="24"/>
            <w:szCs w:val="24"/>
          </w:rPr>
          <m:t>)</m:t>
        </m:r>
      </m:oMath>
      <w:r w:rsidR="00FF150F">
        <w:rPr>
          <w:rFonts w:ascii="Athelas" w:eastAsiaTheme="minorEastAsia" w:hAnsi="Athelas"/>
          <w:sz w:val="24"/>
          <w:szCs w:val="24"/>
        </w:rPr>
        <w:t>, and twenty-seven</w:t>
      </w:r>
      <w:r w:rsidR="0044565B">
        <w:rPr>
          <w:rFonts w:ascii="Athelas" w:eastAsiaTheme="minorEastAsia" w:hAnsi="Athelas"/>
          <w:sz w:val="24"/>
          <w:szCs w:val="24"/>
        </w:rPr>
        <w:t>-</w:t>
      </w:r>
      <w:r w:rsidR="00FF150F">
        <w:rPr>
          <w:rFonts w:ascii="Athelas" w:eastAsiaTheme="minorEastAsia" w:hAnsi="Athelas"/>
          <w:sz w:val="24"/>
          <w:szCs w:val="24"/>
        </w:rPr>
        <w:t xml:space="preserve">velocity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27</m:t>
            </m:r>
          </m:sub>
        </m:sSub>
        <m:r>
          <w:rPr>
            <w:rFonts w:ascii="Cambria Math" w:eastAsiaTheme="minorEastAsia" w:hAnsi="Cambria Math"/>
            <w:sz w:val="24"/>
            <w:szCs w:val="24"/>
          </w:rPr>
          <m:t>)</m:t>
        </m:r>
      </m:oMath>
      <w:r w:rsidR="0044565B">
        <w:rPr>
          <w:rFonts w:ascii="Athelas" w:eastAsiaTheme="minorEastAsia" w:hAnsi="Athelas"/>
          <w:sz w:val="24"/>
          <w:szCs w:val="24"/>
        </w:rPr>
        <w:t xml:space="preserve"> frameworks (Arumuga Perumal and Dass, 2015)</w:t>
      </w:r>
      <w:r w:rsidR="00FF150F">
        <w:rPr>
          <w:rFonts w:ascii="Athelas" w:eastAsiaTheme="minorEastAsia" w:hAnsi="Athelas"/>
          <w:sz w:val="24"/>
          <w:szCs w:val="24"/>
        </w:rPr>
        <w:t>.</w:t>
      </w:r>
    </w:p>
    <w:p w14:paraId="05F25B70" w14:textId="54F0165E" w:rsidR="00FF196B" w:rsidRDefault="00FF196B" w:rsidP="007913C8">
      <w:pPr>
        <w:spacing w:after="200" w:line="360" w:lineRule="auto"/>
        <w:jc w:val="both"/>
        <w:rPr>
          <w:rFonts w:ascii="Athelas" w:hAnsi="Athelas"/>
          <w:sz w:val="24"/>
          <w:szCs w:val="24"/>
        </w:rPr>
      </w:pPr>
      <w:r>
        <w:rPr>
          <w:rFonts w:ascii="Athelas" w:hAnsi="Athelas"/>
          <w:sz w:val="24"/>
          <w:szCs w:val="24"/>
        </w:rPr>
        <w:lastRenderedPageBreak/>
        <w:t>The collaboration between ML and LBM can be better understood when we highlight the contributions of each method</w:t>
      </w:r>
      <w:r w:rsidR="00C90BF7">
        <w:rPr>
          <w:rFonts w:ascii="Athelas" w:hAnsi="Athelas"/>
          <w:sz w:val="24"/>
          <w:szCs w:val="24"/>
        </w:rPr>
        <w:t xml:space="preserve"> to arrive at more accurate estimations</w:t>
      </w:r>
      <w:r>
        <w:rPr>
          <w:rFonts w:ascii="Athelas" w:hAnsi="Athelas"/>
          <w:sz w:val="24"/>
          <w:szCs w:val="24"/>
        </w:rPr>
        <w:t xml:space="preserve">. First, lattice Boltzmann is used as a single-phase direct simulation for the permeability of a rock sample, obtained from images, data, or both. Then, researchers can use the wide range of artificial intelligence-based </w:t>
      </w:r>
      <w:r w:rsidR="00C90BF7">
        <w:rPr>
          <w:rFonts w:ascii="Athelas" w:hAnsi="Athelas"/>
          <w:sz w:val="24"/>
          <w:szCs w:val="24"/>
        </w:rPr>
        <w:t>techniques to train algorithms on image-based features, which ground results to physical rock features</w:t>
      </w:r>
      <w:r w:rsidR="00992D6C">
        <w:rPr>
          <w:rFonts w:ascii="Athelas" w:hAnsi="Athelas"/>
          <w:sz w:val="24"/>
          <w:szCs w:val="24"/>
        </w:rPr>
        <w:t xml:space="preserve"> and </w:t>
      </w:r>
      <w:r w:rsidR="00C90BF7">
        <w:rPr>
          <w:rFonts w:ascii="Athelas" w:hAnsi="Athelas"/>
          <w:sz w:val="24"/>
          <w:szCs w:val="24"/>
        </w:rPr>
        <w:t>constrain ML techniques</w:t>
      </w:r>
      <w:r w:rsidR="00992D6C">
        <w:rPr>
          <w:rFonts w:ascii="Athelas" w:hAnsi="Athelas"/>
          <w:sz w:val="24"/>
          <w:szCs w:val="24"/>
        </w:rPr>
        <w:t>, so that more accurate and generalizable predictions are obtained (Rizk et al., 2021).</w:t>
      </w:r>
    </w:p>
    <w:p w14:paraId="5AC544A8" w14:textId="677BA68A" w:rsidR="00571958" w:rsidRDefault="00DB1F99" w:rsidP="007913C8">
      <w:pPr>
        <w:spacing w:after="200" w:line="360" w:lineRule="auto"/>
        <w:jc w:val="both"/>
        <w:rPr>
          <w:rFonts w:ascii="Athelas" w:hAnsi="Athelas"/>
          <w:sz w:val="24"/>
          <w:szCs w:val="24"/>
        </w:rPr>
      </w:pPr>
      <w:r>
        <w:rPr>
          <w:rFonts w:ascii="Athelas" w:hAnsi="Athelas"/>
          <w:sz w:val="24"/>
          <w:szCs w:val="24"/>
        </w:rPr>
        <w:t xml:space="preserve">An important reason for the increase in the use of LBM techniques in the past few years is the simplification </w:t>
      </w:r>
      <w:r w:rsidR="001A58EB">
        <w:rPr>
          <w:rFonts w:ascii="Athelas" w:hAnsi="Athelas"/>
          <w:sz w:val="24"/>
          <w:szCs w:val="24"/>
        </w:rPr>
        <w:t xml:space="preserve">that these models offer </w:t>
      </w:r>
      <w:r>
        <w:rPr>
          <w:rFonts w:ascii="Athelas" w:hAnsi="Athelas"/>
          <w:sz w:val="24"/>
          <w:szCs w:val="24"/>
        </w:rPr>
        <w:t>in the simulation</w:t>
      </w:r>
      <w:r w:rsidR="00A66F33">
        <w:rPr>
          <w:rFonts w:ascii="Athelas" w:hAnsi="Athelas"/>
          <w:sz w:val="24"/>
          <w:szCs w:val="24"/>
        </w:rPr>
        <w:t xml:space="preserve"> of flow, while also providing an accurate representative elementary volume (REV), a measurement at which the simulations do not vary significantly after a change in rock volume, making it insensitive to the choice of boundary conditions (Saxena et al., 2018).</w:t>
      </w:r>
      <w:r w:rsidR="00443E1D">
        <w:rPr>
          <w:rFonts w:ascii="Athelas" w:hAnsi="Athelas"/>
          <w:sz w:val="24"/>
          <w:szCs w:val="24"/>
        </w:rPr>
        <w:t xml:space="preserve"> REV serves as an important obstacle to the optimal representation of some rock types</w:t>
      </w:r>
      <w:r w:rsidR="00D21404">
        <w:rPr>
          <w:rFonts w:ascii="Athelas" w:hAnsi="Athelas"/>
          <w:sz w:val="24"/>
          <w:szCs w:val="24"/>
        </w:rPr>
        <w:t>, thus a tool that allows for an accurate representation of their features, while remaining cost-effective, is a step forward for the discipline</w:t>
      </w:r>
      <w:r w:rsidR="00515F93">
        <w:rPr>
          <w:rFonts w:ascii="Athelas" w:hAnsi="Athelas"/>
          <w:sz w:val="24"/>
          <w:szCs w:val="24"/>
        </w:rPr>
        <w:t xml:space="preserve"> (Mehmani et al., 2020).</w:t>
      </w:r>
    </w:p>
    <w:p w14:paraId="7283405C" w14:textId="64FD5F0C" w:rsidR="005E5C6D" w:rsidRPr="005E5C6D" w:rsidRDefault="000D76F6" w:rsidP="001D4B60">
      <w:pPr>
        <w:spacing w:after="240" w:line="360" w:lineRule="auto"/>
        <w:jc w:val="both"/>
        <w:rPr>
          <w:rFonts w:ascii="Athelas" w:hAnsi="Athelas"/>
          <w:sz w:val="24"/>
          <w:szCs w:val="24"/>
        </w:rPr>
      </w:pPr>
      <w:r>
        <w:rPr>
          <w:rFonts w:ascii="Athelas" w:hAnsi="Athelas"/>
          <w:sz w:val="24"/>
          <w:szCs w:val="24"/>
        </w:rPr>
        <w:t>The development of these simulation techniques has expanded the laboratory examination of rock features, a move that decreases field trips and lowers costs in drilling and site exploration. In this sense, quite a significant portion of new reservoir characterization strategies can be done through estimations and simulations that are proving increasingly more accurate</w:t>
      </w:r>
      <w:r w:rsidR="00B921B4">
        <w:rPr>
          <w:rFonts w:ascii="Athelas" w:hAnsi="Athelas"/>
          <w:sz w:val="24"/>
          <w:szCs w:val="24"/>
        </w:rPr>
        <w:t>. The current improvement of DRP workflows</w:t>
      </w:r>
      <w:r>
        <w:rPr>
          <w:rFonts w:ascii="Athelas" w:hAnsi="Athelas"/>
          <w:sz w:val="24"/>
          <w:szCs w:val="24"/>
        </w:rPr>
        <w:t xml:space="preserve"> </w:t>
      </w:r>
      <w:r w:rsidR="00B921B4">
        <w:rPr>
          <w:rFonts w:ascii="Athelas" w:hAnsi="Athelas"/>
          <w:sz w:val="24"/>
          <w:szCs w:val="24"/>
        </w:rPr>
        <w:t xml:space="preserve">includes strategies that involve nascent technologies, such as the use of 3D printing to validate the simulations done </w:t>
      </w:r>
      <w:r w:rsidR="00B921B4" w:rsidRPr="00B921B4">
        <w:rPr>
          <w:rFonts w:ascii="Athelas" w:hAnsi="Athelas"/>
          <w:i/>
          <w:iCs/>
          <w:sz w:val="24"/>
          <w:szCs w:val="24"/>
        </w:rPr>
        <w:t>in silico</w:t>
      </w:r>
      <w:r w:rsidR="00B921B4">
        <w:rPr>
          <w:rFonts w:ascii="Athelas" w:hAnsi="Athelas"/>
          <w:sz w:val="24"/>
          <w:szCs w:val="24"/>
        </w:rPr>
        <w:t xml:space="preserve">. </w:t>
      </w:r>
      <w:r>
        <w:rPr>
          <w:rFonts w:ascii="Athelas" w:hAnsi="Athelas"/>
          <w:sz w:val="24"/>
          <w:szCs w:val="24"/>
        </w:rPr>
        <w:t>Ibrahim et al. (2021)</w:t>
      </w:r>
      <w:r w:rsidR="00B921B4">
        <w:rPr>
          <w:rFonts w:ascii="Athelas" w:hAnsi="Athelas"/>
          <w:sz w:val="24"/>
          <w:szCs w:val="24"/>
        </w:rPr>
        <w:t xml:space="preserve"> take advantage of this and generate </w:t>
      </w:r>
      <w:r w:rsidR="006B1FDA">
        <w:rPr>
          <w:rFonts w:ascii="Athelas" w:hAnsi="Athelas"/>
          <w:sz w:val="24"/>
          <w:szCs w:val="24"/>
        </w:rPr>
        <w:t>synthetic surfaces that expand from images</w:t>
      </w:r>
      <w:r w:rsidR="002F36CE">
        <w:rPr>
          <w:rFonts w:ascii="Athelas" w:hAnsi="Athelas"/>
          <w:sz w:val="24"/>
          <w:szCs w:val="24"/>
        </w:rPr>
        <w:t>, confirming the reliability of the simulation methods.</w:t>
      </w:r>
    </w:p>
    <w:p w14:paraId="5D527EF3" w14:textId="5E14D48C" w:rsidR="00F06C21" w:rsidRPr="009D1F5F" w:rsidRDefault="00F06C21" w:rsidP="00CB500D">
      <w:pPr>
        <w:pStyle w:val="ListParagraph"/>
        <w:numPr>
          <w:ilvl w:val="0"/>
          <w:numId w:val="1"/>
        </w:numPr>
        <w:spacing w:after="240"/>
        <w:jc w:val="both"/>
        <w:rPr>
          <w:rFonts w:ascii="Athelas" w:hAnsi="Athelas"/>
          <w:b/>
          <w:bCs/>
          <w:sz w:val="24"/>
          <w:szCs w:val="24"/>
        </w:rPr>
      </w:pPr>
      <w:r w:rsidRPr="009D1F5F">
        <w:rPr>
          <w:rFonts w:ascii="Athelas" w:hAnsi="Athelas"/>
          <w:b/>
          <w:bCs/>
          <w:sz w:val="24"/>
          <w:szCs w:val="24"/>
        </w:rPr>
        <w:t>Molecular Dynamics</w:t>
      </w:r>
    </w:p>
    <w:p w14:paraId="602AF7A4" w14:textId="2B05D2DB" w:rsidR="00F06C21" w:rsidRDefault="00402662" w:rsidP="00402662">
      <w:pPr>
        <w:spacing w:after="200" w:line="360" w:lineRule="auto"/>
        <w:jc w:val="both"/>
        <w:rPr>
          <w:rFonts w:ascii="Athelas" w:hAnsi="Athelas"/>
          <w:sz w:val="24"/>
          <w:szCs w:val="24"/>
        </w:rPr>
      </w:pPr>
      <w:r>
        <w:rPr>
          <w:rFonts w:ascii="Athelas" w:hAnsi="Athelas"/>
          <w:sz w:val="24"/>
          <w:szCs w:val="24"/>
        </w:rPr>
        <w:t xml:space="preserve">Methods that utilize molecular dynamics </w:t>
      </w:r>
      <w:r w:rsidR="00E11353">
        <w:rPr>
          <w:rFonts w:ascii="Athelas" w:hAnsi="Athelas"/>
          <w:sz w:val="24"/>
          <w:szCs w:val="24"/>
        </w:rPr>
        <w:t xml:space="preserve">(MD) </w:t>
      </w:r>
      <w:r>
        <w:rPr>
          <w:rFonts w:ascii="Athelas" w:hAnsi="Athelas"/>
          <w:sz w:val="24"/>
          <w:szCs w:val="24"/>
        </w:rPr>
        <w:t>consist of an exploration at the pore level that moves away from the Navier-Stokes continuum equations</w:t>
      </w:r>
      <w:r w:rsidR="00CB500D">
        <w:rPr>
          <w:rFonts w:ascii="Athelas" w:hAnsi="Athelas"/>
          <w:sz w:val="24"/>
          <w:szCs w:val="24"/>
        </w:rPr>
        <w:t xml:space="preserve">, which assume lower uncertainty. </w:t>
      </w:r>
      <w:r w:rsidR="00AD1869">
        <w:rPr>
          <w:rFonts w:ascii="Athelas" w:hAnsi="Athelas"/>
          <w:sz w:val="24"/>
          <w:szCs w:val="24"/>
        </w:rPr>
        <w:t>According to Berezovsky et al. (2018), molecular dynamics is concerned with the macroscopic properties of porous media and the three-dimensional reconstruction of the microstructure of the rock. In order to obtain rock property estimations</w:t>
      </w:r>
      <w:r w:rsidR="000D07F2">
        <w:rPr>
          <w:rFonts w:ascii="Athelas" w:hAnsi="Athelas"/>
          <w:sz w:val="24"/>
          <w:szCs w:val="24"/>
        </w:rPr>
        <w:t xml:space="preserve"> that account for transport mechanisms </w:t>
      </w:r>
      <w:r w:rsidR="000D07F2">
        <w:rPr>
          <w:rFonts w:ascii="Athelas" w:hAnsi="Athelas"/>
          <w:sz w:val="24"/>
          <w:szCs w:val="24"/>
        </w:rPr>
        <w:lastRenderedPageBreak/>
        <w:t>and flow dynamics</w:t>
      </w:r>
      <w:r w:rsidR="00AD1869">
        <w:rPr>
          <w:rFonts w:ascii="Athelas" w:hAnsi="Athelas"/>
          <w:sz w:val="24"/>
          <w:szCs w:val="24"/>
        </w:rPr>
        <w:t xml:space="preserve">, </w:t>
      </w:r>
      <w:r w:rsidR="000D07F2">
        <w:rPr>
          <w:rFonts w:ascii="Athelas" w:hAnsi="Athelas"/>
          <w:sz w:val="24"/>
          <w:szCs w:val="24"/>
        </w:rPr>
        <w:t>nanometer-scale, micrometer-scale, and centimeter-scale simulations can be run, which will have varying degrees of accuracy (Ning et al., 2019).</w:t>
      </w:r>
    </w:p>
    <w:p w14:paraId="7EB69D84" w14:textId="2EC4E9C1" w:rsidR="000D07F2" w:rsidRDefault="00F22A3C" w:rsidP="00402662">
      <w:pPr>
        <w:spacing w:after="200" w:line="360" w:lineRule="auto"/>
        <w:jc w:val="both"/>
        <w:rPr>
          <w:rFonts w:ascii="Athelas" w:hAnsi="Athelas"/>
          <w:sz w:val="24"/>
          <w:szCs w:val="24"/>
        </w:rPr>
      </w:pPr>
      <w:r w:rsidRPr="00E11353">
        <w:rPr>
          <w:rFonts w:ascii="Athelas" w:hAnsi="Athelas"/>
          <w:sz w:val="24"/>
          <w:szCs w:val="24"/>
        </w:rPr>
        <w:t xml:space="preserve">Some examples of the use of molecular dynamics in the digital rock framework use similar workflows as the other techniques we have reviewed, starting from the creation of three-dimensional models of rocks with a series of parameters like pressure and temperature, which are complemented with a simulation technique to estimate features like permeability. Such is the case with the work of Zhang et al. (2020), who </w:t>
      </w:r>
      <w:r w:rsidR="00E11353" w:rsidRPr="00E11353">
        <w:rPr>
          <w:rFonts w:ascii="Athelas" w:hAnsi="Athelas"/>
          <w:sz w:val="24"/>
          <w:szCs w:val="24"/>
        </w:rPr>
        <w:t>combine first-principles MD with lattice Boltzmann flow simulations to predict shale matrix permeability, with the goal of improving its overall estimation.</w:t>
      </w:r>
    </w:p>
    <w:p w14:paraId="53484BEE" w14:textId="7D05AF13" w:rsidR="00E11353" w:rsidRDefault="00E11353" w:rsidP="00402662">
      <w:pPr>
        <w:spacing w:after="200" w:line="360" w:lineRule="auto"/>
        <w:jc w:val="both"/>
        <w:rPr>
          <w:rFonts w:ascii="Athelas" w:hAnsi="Athelas"/>
          <w:sz w:val="24"/>
          <w:szCs w:val="24"/>
        </w:rPr>
      </w:pPr>
      <w:r>
        <w:rPr>
          <w:rFonts w:ascii="Athelas" w:hAnsi="Athelas"/>
          <w:sz w:val="24"/>
          <w:szCs w:val="24"/>
        </w:rPr>
        <w:t>Then, Feng and Akkutlu (2018) develop a molecular kerogen pore-network model</w:t>
      </w:r>
      <w:r w:rsidR="0052685B">
        <w:rPr>
          <w:rFonts w:ascii="Athelas" w:hAnsi="Athelas"/>
          <w:sz w:val="24"/>
          <w:szCs w:val="24"/>
        </w:rPr>
        <w:t xml:space="preserve"> that is interested in studying the transport of small hydrocarbon molecules inside organic nanopores. With the goal of uncovering this flow transport question, the authors populated the skeleton of a kerogen pore-network that is capable of transporting hydrocarbon, through 3D digital segments from high-resolution TEM tomographs. Monte Carlo simulation was performed </w:t>
      </w:r>
      <w:r w:rsidR="003E57E5">
        <w:rPr>
          <w:rFonts w:ascii="Athelas" w:hAnsi="Athelas"/>
          <w:sz w:val="24"/>
          <w:szCs w:val="24"/>
        </w:rPr>
        <w:t>in order to charge the simulated porous networks with simple reservoir fluids, while non-equilibrium MD simulation was done to account for the fluid properties that are assumed no longer to be homogenous.</w:t>
      </w:r>
    </w:p>
    <w:p w14:paraId="51287F8E" w14:textId="4BBF15E0" w:rsidR="003E57E5" w:rsidRPr="00E11353" w:rsidRDefault="003E57E5" w:rsidP="00402662">
      <w:pPr>
        <w:spacing w:after="200" w:line="360" w:lineRule="auto"/>
        <w:jc w:val="both"/>
        <w:rPr>
          <w:rFonts w:ascii="Athelas" w:hAnsi="Athelas"/>
          <w:sz w:val="24"/>
          <w:szCs w:val="24"/>
        </w:rPr>
      </w:pPr>
      <w:r>
        <w:rPr>
          <w:rFonts w:ascii="Athelas" w:hAnsi="Athelas"/>
          <w:sz w:val="24"/>
          <w:szCs w:val="24"/>
        </w:rPr>
        <w:t>Moreover, exploring 3D model replica of Type II kerogen rock</w:t>
      </w:r>
      <w:r w:rsidR="005700A4">
        <w:rPr>
          <w:rFonts w:ascii="Athelas" w:hAnsi="Athelas"/>
          <w:sz w:val="24"/>
          <w:szCs w:val="24"/>
        </w:rPr>
        <w:t xml:space="preserve">s from original sources being located in </w:t>
      </w:r>
      <w:r>
        <w:rPr>
          <w:rFonts w:ascii="Athelas" w:hAnsi="Athelas"/>
          <w:sz w:val="24"/>
          <w:szCs w:val="24"/>
        </w:rPr>
        <w:t>Delaware and Midland basins in the United States</w:t>
      </w:r>
      <w:r w:rsidR="005700A4">
        <w:rPr>
          <w:rFonts w:ascii="Athelas" w:hAnsi="Athelas"/>
          <w:sz w:val="24"/>
          <w:szCs w:val="24"/>
        </w:rPr>
        <w:t>, Bui et al. (2018) use MD techniques to improve the enhance oil production estimations through an improved understanding of hydrocarbon transport in kerogen. By modifying the existing molecular forces in the pore networks in kerogen molecules so that they can use targeted chemistry technologies, the authors can alter the degrees of maturation of three-dimensional kerogen models. In these examples, MD methods helped shift pore size distribution to larger sizes, with the goal of enhancing pore connectivity.</w:t>
      </w:r>
    </w:p>
    <w:p w14:paraId="0D9AAD44" w14:textId="53453089" w:rsidR="00F06C21" w:rsidRPr="009D1F5F" w:rsidRDefault="00F06C21" w:rsidP="00AE18B4">
      <w:pPr>
        <w:pStyle w:val="ListParagraph"/>
        <w:numPr>
          <w:ilvl w:val="0"/>
          <w:numId w:val="1"/>
        </w:numPr>
        <w:spacing w:after="240"/>
        <w:jc w:val="both"/>
        <w:rPr>
          <w:rFonts w:ascii="Athelas" w:hAnsi="Athelas"/>
          <w:b/>
          <w:bCs/>
          <w:sz w:val="24"/>
          <w:szCs w:val="24"/>
        </w:rPr>
      </w:pPr>
      <w:r w:rsidRPr="009D1F5F">
        <w:rPr>
          <w:rFonts w:ascii="Athelas" w:hAnsi="Athelas"/>
          <w:b/>
          <w:bCs/>
          <w:sz w:val="24"/>
          <w:szCs w:val="24"/>
        </w:rPr>
        <w:t>Electrical</w:t>
      </w:r>
      <w:r w:rsidR="001D6C9D">
        <w:rPr>
          <w:rFonts w:ascii="Athelas" w:hAnsi="Athelas"/>
          <w:b/>
          <w:bCs/>
          <w:sz w:val="24"/>
          <w:szCs w:val="24"/>
        </w:rPr>
        <w:t>/Elastic Properties of Rock</w:t>
      </w:r>
    </w:p>
    <w:p w14:paraId="68E515C8" w14:textId="724542D0" w:rsidR="00F06C21" w:rsidRDefault="00266A8E" w:rsidP="00266A8E">
      <w:pPr>
        <w:spacing w:after="200" w:line="360" w:lineRule="auto"/>
        <w:jc w:val="both"/>
        <w:rPr>
          <w:rFonts w:ascii="Athelas" w:hAnsi="Athelas"/>
          <w:sz w:val="24"/>
          <w:szCs w:val="24"/>
        </w:rPr>
      </w:pPr>
      <w:r w:rsidRPr="00266A8E">
        <w:rPr>
          <w:rFonts w:ascii="Athelas" w:hAnsi="Athelas"/>
          <w:sz w:val="24"/>
          <w:szCs w:val="24"/>
        </w:rPr>
        <w:t>Moreover, novel techniques have been developed to study and predict the electrical properties of rocks</w:t>
      </w:r>
      <w:r w:rsidR="005379D1">
        <w:rPr>
          <w:rFonts w:ascii="Athelas" w:hAnsi="Athelas"/>
          <w:sz w:val="24"/>
          <w:szCs w:val="24"/>
        </w:rPr>
        <w:t>, such as resistivity</w:t>
      </w:r>
      <w:r w:rsidR="00754AB6">
        <w:rPr>
          <w:rFonts w:ascii="Athelas" w:hAnsi="Athelas"/>
          <w:sz w:val="24"/>
          <w:szCs w:val="24"/>
        </w:rPr>
        <w:t>, or their strength in resisting electric currents</w:t>
      </w:r>
      <w:r w:rsidR="005379D1">
        <w:rPr>
          <w:rFonts w:ascii="Athelas" w:hAnsi="Athelas"/>
          <w:sz w:val="24"/>
          <w:szCs w:val="24"/>
        </w:rPr>
        <w:t xml:space="preserve">. For instance, the work of </w:t>
      </w:r>
      <w:r w:rsidR="00977BE1">
        <w:rPr>
          <w:rFonts w:ascii="Athelas" w:hAnsi="Athelas"/>
          <w:sz w:val="24"/>
          <w:szCs w:val="24"/>
        </w:rPr>
        <w:t xml:space="preserve">Wu et al. (2020) examines shale formations and the prediction of physical properties through the creation of hybrid models. The authors develop a stochastic modeling algorithm that </w:t>
      </w:r>
      <w:r w:rsidR="00977BE1">
        <w:rPr>
          <w:rFonts w:ascii="Athelas" w:hAnsi="Athelas"/>
          <w:sz w:val="24"/>
          <w:szCs w:val="24"/>
        </w:rPr>
        <w:lastRenderedPageBreak/>
        <w:t>integrates the discrete element method (DEM) technique with the quartet structure generation set algorithm (QSGSA)</w:t>
      </w:r>
      <w:r w:rsidR="0072537F">
        <w:rPr>
          <w:rFonts w:ascii="Athelas" w:hAnsi="Athelas"/>
          <w:sz w:val="24"/>
          <w:szCs w:val="24"/>
        </w:rPr>
        <w:t xml:space="preserve">, and they find that </w:t>
      </w:r>
      <w:r w:rsidR="00BD1EEA">
        <w:rPr>
          <w:rFonts w:ascii="Athelas" w:hAnsi="Athelas"/>
          <w:sz w:val="24"/>
          <w:szCs w:val="24"/>
        </w:rPr>
        <w:t xml:space="preserve">both </w:t>
      </w:r>
      <w:r w:rsidR="0072537F">
        <w:rPr>
          <w:rFonts w:ascii="Athelas" w:hAnsi="Athelas"/>
          <w:sz w:val="24"/>
          <w:szCs w:val="24"/>
        </w:rPr>
        <w:t xml:space="preserve">electrical resistivity </w:t>
      </w:r>
      <w:r w:rsidR="00BD1EEA">
        <w:rPr>
          <w:rFonts w:ascii="Athelas" w:hAnsi="Athelas"/>
          <w:sz w:val="24"/>
          <w:szCs w:val="24"/>
        </w:rPr>
        <w:t xml:space="preserve">and elastic moduli </w:t>
      </w:r>
      <w:r w:rsidR="0072537F">
        <w:rPr>
          <w:rFonts w:ascii="Athelas" w:hAnsi="Athelas"/>
          <w:sz w:val="24"/>
          <w:szCs w:val="24"/>
        </w:rPr>
        <w:t xml:space="preserve">decrease </w:t>
      </w:r>
      <w:r w:rsidR="00BD1EEA">
        <w:rPr>
          <w:rFonts w:ascii="Athelas" w:hAnsi="Athelas"/>
          <w:sz w:val="24"/>
          <w:szCs w:val="24"/>
        </w:rPr>
        <w:t>when organic matter or clay minerals increase.</w:t>
      </w:r>
    </w:p>
    <w:p w14:paraId="20DE8508" w14:textId="77777777" w:rsidR="00A27B1D" w:rsidRDefault="00CA0425" w:rsidP="00266A8E">
      <w:pPr>
        <w:spacing w:after="200" w:line="360" w:lineRule="auto"/>
        <w:jc w:val="both"/>
        <w:rPr>
          <w:rFonts w:ascii="Athelas" w:hAnsi="Athelas"/>
          <w:sz w:val="24"/>
          <w:szCs w:val="24"/>
        </w:rPr>
      </w:pPr>
      <w:r>
        <w:rPr>
          <w:rFonts w:ascii="Athelas" w:hAnsi="Athelas"/>
          <w:sz w:val="24"/>
          <w:szCs w:val="24"/>
        </w:rPr>
        <w:t xml:space="preserve">In a similar framework, Dong et al. (2018) analyze CT scanning images of hydrate reservoir rocks </w:t>
      </w:r>
      <w:r w:rsidR="00A27B1D">
        <w:rPr>
          <w:rFonts w:ascii="Athelas" w:hAnsi="Athelas"/>
          <w:sz w:val="24"/>
          <w:szCs w:val="24"/>
        </w:rPr>
        <w:t xml:space="preserve">from permafrost </w:t>
      </w:r>
      <w:r>
        <w:rPr>
          <w:rFonts w:ascii="Athelas" w:hAnsi="Athelas"/>
          <w:sz w:val="24"/>
          <w:szCs w:val="24"/>
        </w:rPr>
        <w:t xml:space="preserve">and </w:t>
      </w:r>
      <w:r w:rsidR="00A27B1D">
        <w:rPr>
          <w:rFonts w:ascii="Athelas" w:hAnsi="Athelas"/>
          <w:sz w:val="24"/>
          <w:szCs w:val="24"/>
        </w:rPr>
        <w:t>advance</w:t>
      </w:r>
      <w:r>
        <w:rPr>
          <w:rFonts w:ascii="Athelas" w:hAnsi="Athelas"/>
          <w:sz w:val="24"/>
          <w:szCs w:val="24"/>
        </w:rPr>
        <w:t xml:space="preserve"> a diffusion limited aggregation (DLA)</w:t>
      </w:r>
      <w:r w:rsidR="00A27B1D">
        <w:rPr>
          <w:rFonts w:ascii="Athelas" w:hAnsi="Athelas"/>
          <w:sz w:val="24"/>
          <w:szCs w:val="24"/>
        </w:rPr>
        <w:t xml:space="preserve"> model to develop three-dimensional images, while the finite elements method (FEM) was used to simulate their electrical features. This was done in order to assess the influence of parameters like hydrate saturation, formation of water salinity, and different hydrate distribution types on electrical properties. Some results show that resistivity decreases with the increase of salinity in the water formation, provided there exists the same hydrate saturation condition.</w:t>
      </w:r>
    </w:p>
    <w:p w14:paraId="3BC3CF51" w14:textId="2063EC49" w:rsidR="00BD1EEA" w:rsidRDefault="00A27B1D" w:rsidP="001D6C9D">
      <w:pPr>
        <w:spacing w:after="200" w:line="360" w:lineRule="auto"/>
        <w:jc w:val="both"/>
        <w:rPr>
          <w:rFonts w:ascii="Athelas" w:hAnsi="Athelas"/>
          <w:sz w:val="24"/>
          <w:szCs w:val="24"/>
        </w:rPr>
      </w:pPr>
      <w:r w:rsidRPr="00754AB6">
        <w:rPr>
          <w:rFonts w:ascii="Athelas" w:hAnsi="Athelas"/>
          <w:sz w:val="24"/>
          <w:szCs w:val="24"/>
        </w:rPr>
        <w:t xml:space="preserve">Then, Yan et al. (2018) </w:t>
      </w:r>
      <w:r w:rsidR="00754AB6" w:rsidRPr="00754AB6">
        <w:rPr>
          <w:rFonts w:ascii="Athelas" w:hAnsi="Athelas"/>
          <w:sz w:val="24"/>
          <w:szCs w:val="24"/>
        </w:rPr>
        <w:t>explore low-resistivity sandstones</w:t>
      </w:r>
      <w:r w:rsidR="00754AB6">
        <w:rPr>
          <w:rFonts w:ascii="Athelas" w:hAnsi="Athelas"/>
          <w:sz w:val="24"/>
          <w:szCs w:val="24"/>
        </w:rPr>
        <w:t xml:space="preserve"> to estimate the electrical properties of rocks, so that water saturation in oil and gas reservoirs can be calculated. After generating a series of 3D digital rock models based on tomography technology, the resistivity of each of the components of these representations was assigned</w:t>
      </w:r>
      <w:r w:rsidR="00D74887">
        <w:rPr>
          <w:rFonts w:ascii="Athelas" w:hAnsi="Athelas"/>
          <w:sz w:val="24"/>
          <w:szCs w:val="24"/>
        </w:rPr>
        <w:t>, and rock resistivities were calculated through FEM. The list of relevant parameters affecting rock resistivity were found to be, among others, porosity, clay content, temperature, water salinity, and wettability. As we can see, enhanced DRP methods can help in determining rock features with increasing accuracy, with finite element method being an integral part of these more novel workflows.</w:t>
      </w:r>
    </w:p>
    <w:p w14:paraId="346C714E" w14:textId="0F65B914" w:rsidR="001D6C9D" w:rsidRPr="00754AB6" w:rsidRDefault="001D6C9D" w:rsidP="00D74887">
      <w:pPr>
        <w:spacing w:after="240" w:line="360" w:lineRule="auto"/>
        <w:jc w:val="both"/>
        <w:rPr>
          <w:rFonts w:ascii="Athelas" w:hAnsi="Athelas"/>
          <w:sz w:val="24"/>
          <w:szCs w:val="24"/>
        </w:rPr>
      </w:pPr>
      <w:r>
        <w:rPr>
          <w:rFonts w:ascii="Athelas" w:hAnsi="Athelas"/>
          <w:sz w:val="24"/>
          <w:szCs w:val="24"/>
        </w:rPr>
        <w:t>Lastly, the elastic properties of rocks were assessed by Sawayama et al. (2020)</w:t>
      </w:r>
      <w:r w:rsidR="002B0BA6">
        <w:rPr>
          <w:rFonts w:ascii="Athelas" w:hAnsi="Athelas"/>
          <w:sz w:val="24"/>
          <w:szCs w:val="24"/>
        </w:rPr>
        <w:t>, who employed experiments and digital fracture simulation. They f</w:t>
      </w:r>
      <w:r w:rsidR="000F11A3">
        <w:rPr>
          <w:rFonts w:ascii="Athelas" w:hAnsi="Athelas"/>
          <w:sz w:val="24"/>
          <w:szCs w:val="24"/>
        </w:rPr>
        <w:t>ound</w:t>
      </w:r>
      <w:r w:rsidR="002B0BA6">
        <w:rPr>
          <w:rFonts w:ascii="Athelas" w:hAnsi="Athelas"/>
          <w:sz w:val="24"/>
          <w:szCs w:val="24"/>
        </w:rPr>
        <w:t xml:space="preserve"> that a parameter like permeability can be formulated as a function of velocity or resistivity, independent of the sizes of the fractures. Likewise, changes in permeability and resistivity are controlled by the disconnection of flow paths</w:t>
      </w:r>
      <w:r w:rsidR="000F11A3">
        <w:rPr>
          <w:rFonts w:ascii="Athelas" w:hAnsi="Athelas"/>
          <w:sz w:val="24"/>
          <w:szCs w:val="24"/>
        </w:rPr>
        <w:t>, while changes in velocity are dependent on the roughness dependency of porosity.</w:t>
      </w:r>
    </w:p>
    <w:p w14:paraId="004C11DE" w14:textId="3758DE51" w:rsidR="00F06C21" w:rsidRDefault="00AE18B4" w:rsidP="00AE18B4">
      <w:pPr>
        <w:pStyle w:val="ListParagraph"/>
        <w:numPr>
          <w:ilvl w:val="0"/>
          <w:numId w:val="1"/>
        </w:numPr>
        <w:spacing w:after="240"/>
        <w:jc w:val="both"/>
        <w:rPr>
          <w:rFonts w:ascii="Athelas" w:hAnsi="Athelas"/>
          <w:b/>
          <w:bCs/>
          <w:sz w:val="24"/>
          <w:szCs w:val="24"/>
        </w:rPr>
      </w:pPr>
      <w:r>
        <w:rPr>
          <w:rFonts w:ascii="Athelas" w:hAnsi="Athelas"/>
          <w:b/>
          <w:bCs/>
          <w:sz w:val="24"/>
          <w:szCs w:val="24"/>
        </w:rPr>
        <w:t>Finite Element Method</w:t>
      </w:r>
      <w:r w:rsidR="00A64348">
        <w:rPr>
          <w:rFonts w:ascii="Athelas" w:hAnsi="Athelas"/>
          <w:b/>
          <w:bCs/>
          <w:sz w:val="24"/>
          <w:szCs w:val="24"/>
        </w:rPr>
        <w:t>/Modeling</w:t>
      </w:r>
      <w:r>
        <w:rPr>
          <w:rFonts w:ascii="Athelas" w:hAnsi="Athelas"/>
          <w:b/>
          <w:bCs/>
          <w:sz w:val="24"/>
          <w:szCs w:val="24"/>
        </w:rPr>
        <w:t xml:space="preserve"> (</w:t>
      </w:r>
      <w:r w:rsidR="00F06C21" w:rsidRPr="009D1F5F">
        <w:rPr>
          <w:rFonts w:ascii="Athelas" w:hAnsi="Athelas"/>
          <w:b/>
          <w:bCs/>
          <w:sz w:val="24"/>
          <w:szCs w:val="24"/>
        </w:rPr>
        <w:t>FEM</w:t>
      </w:r>
      <w:r>
        <w:rPr>
          <w:rFonts w:ascii="Athelas" w:hAnsi="Athelas"/>
          <w:b/>
          <w:bCs/>
          <w:sz w:val="24"/>
          <w:szCs w:val="24"/>
        </w:rPr>
        <w:t>)</w:t>
      </w:r>
    </w:p>
    <w:p w14:paraId="3FEAF32B" w14:textId="692F5366" w:rsidR="00AE18B4" w:rsidRDefault="00702B89" w:rsidP="00702B89">
      <w:pPr>
        <w:spacing w:after="200" w:line="360" w:lineRule="auto"/>
        <w:jc w:val="both"/>
        <w:rPr>
          <w:rFonts w:ascii="Athelas" w:hAnsi="Athelas"/>
          <w:sz w:val="24"/>
          <w:szCs w:val="24"/>
        </w:rPr>
      </w:pPr>
      <w:r w:rsidRPr="00702B89">
        <w:rPr>
          <w:rFonts w:ascii="Athelas" w:hAnsi="Athelas"/>
          <w:sz w:val="24"/>
          <w:szCs w:val="24"/>
        </w:rPr>
        <w:t xml:space="preserve">This </w:t>
      </w:r>
      <w:r w:rsidR="00C71000">
        <w:rPr>
          <w:rFonts w:ascii="Athelas" w:hAnsi="Athelas"/>
          <w:sz w:val="24"/>
          <w:szCs w:val="24"/>
        </w:rPr>
        <w:t>method</w:t>
      </w:r>
      <w:r w:rsidRPr="00702B89">
        <w:rPr>
          <w:rFonts w:ascii="Athelas" w:hAnsi="Athelas"/>
          <w:sz w:val="24"/>
          <w:szCs w:val="24"/>
        </w:rPr>
        <w:t xml:space="preserve"> is used to numerically solve differential equations in mathematical modeling</w:t>
      </w:r>
      <w:r>
        <w:rPr>
          <w:rFonts w:ascii="Athelas" w:hAnsi="Athelas"/>
          <w:sz w:val="24"/>
          <w:szCs w:val="24"/>
        </w:rPr>
        <w:t>, dividing a large system into smaller parts</w:t>
      </w:r>
      <w:r w:rsidR="00C71000">
        <w:rPr>
          <w:rFonts w:ascii="Athelas" w:hAnsi="Athelas"/>
          <w:sz w:val="24"/>
          <w:szCs w:val="24"/>
        </w:rPr>
        <w:t xml:space="preserve">, called finite elements, making it easier to </w:t>
      </w:r>
      <w:r>
        <w:rPr>
          <w:rFonts w:ascii="Athelas" w:hAnsi="Athelas"/>
          <w:sz w:val="24"/>
          <w:szCs w:val="24"/>
        </w:rPr>
        <w:t>be analyzed in a simpler manner</w:t>
      </w:r>
      <w:r w:rsidR="00C71000">
        <w:rPr>
          <w:rFonts w:ascii="Athelas" w:hAnsi="Athelas"/>
          <w:sz w:val="24"/>
          <w:szCs w:val="24"/>
        </w:rPr>
        <w:t>. In the case of fluid flow simulations, FEM</w:t>
      </w:r>
      <w:r w:rsidR="00D62575">
        <w:rPr>
          <w:rFonts w:ascii="Athelas" w:hAnsi="Athelas"/>
          <w:sz w:val="24"/>
          <w:szCs w:val="24"/>
        </w:rPr>
        <w:t xml:space="preserve"> can help discretize the geometrically complex flow domain of rocks. Working on the Berea sandstone, Yang et al. (2020) </w:t>
      </w:r>
      <w:r w:rsidR="00716826">
        <w:rPr>
          <w:rFonts w:ascii="Athelas" w:hAnsi="Athelas"/>
          <w:sz w:val="24"/>
          <w:szCs w:val="24"/>
        </w:rPr>
        <w:t xml:space="preserve">use FEM to study the effects of viscosity and thickness of adsorption boundary layers </w:t>
      </w:r>
      <w:r w:rsidR="00716826">
        <w:rPr>
          <w:rFonts w:ascii="Athelas" w:hAnsi="Athelas"/>
          <w:sz w:val="24"/>
          <w:szCs w:val="24"/>
        </w:rPr>
        <w:lastRenderedPageBreak/>
        <w:t>(ABL) in pore throats at the microscopic level, helping in</w:t>
      </w:r>
      <w:r w:rsidR="00F12035">
        <w:rPr>
          <w:rFonts w:ascii="Athelas" w:hAnsi="Athelas"/>
          <w:sz w:val="24"/>
          <w:szCs w:val="24"/>
        </w:rPr>
        <w:t xml:space="preserve"> achieving</w:t>
      </w:r>
      <w:r w:rsidR="00716826">
        <w:rPr>
          <w:rFonts w:ascii="Athelas" w:hAnsi="Athelas"/>
          <w:sz w:val="24"/>
          <w:szCs w:val="24"/>
        </w:rPr>
        <w:t xml:space="preserve"> a more complete understanding of fluid flow.</w:t>
      </w:r>
    </w:p>
    <w:p w14:paraId="579F7115" w14:textId="33259939" w:rsidR="00F12035" w:rsidRDefault="00F12035" w:rsidP="00702B89">
      <w:pPr>
        <w:spacing w:after="200" w:line="360" w:lineRule="auto"/>
        <w:jc w:val="both"/>
        <w:rPr>
          <w:rFonts w:ascii="Athelas" w:hAnsi="Athelas"/>
          <w:sz w:val="24"/>
          <w:szCs w:val="24"/>
        </w:rPr>
      </w:pPr>
      <w:r>
        <w:rPr>
          <w:rFonts w:ascii="Athelas" w:hAnsi="Athelas"/>
          <w:sz w:val="24"/>
          <w:szCs w:val="24"/>
        </w:rPr>
        <w:t xml:space="preserve">Meanwhile, Fan et al. (2020) study clay-bearing sandstones and apply a FEM framework </w:t>
      </w:r>
      <w:r w:rsidR="00E763C3">
        <w:rPr>
          <w:rFonts w:ascii="Athelas" w:hAnsi="Athelas"/>
          <w:sz w:val="24"/>
          <w:szCs w:val="24"/>
        </w:rPr>
        <w:t>to calculate the effect of factors like the conductivity of pore water, the volume fraction of clay, and the clay minerals, on rock conductivity</w:t>
      </w:r>
      <w:r w:rsidR="00813FD7">
        <w:rPr>
          <w:rFonts w:ascii="Athelas" w:hAnsi="Athelas"/>
          <w:sz w:val="24"/>
          <w:szCs w:val="24"/>
        </w:rPr>
        <w:t xml:space="preserve">. The authors find that clay volume had significant effects on the saturation exponent, while the conductivity of clay minerals varies with the pore-water conductivity. </w:t>
      </w:r>
      <w:r w:rsidR="00C13DEE">
        <w:rPr>
          <w:rFonts w:ascii="Athelas" w:hAnsi="Athelas"/>
          <w:sz w:val="24"/>
          <w:szCs w:val="24"/>
        </w:rPr>
        <w:t xml:space="preserve">Furthermore, additional elements like rock elasticity can also be obtained with FEM and under the umbrella of DRP methods. </w:t>
      </w:r>
      <w:r w:rsidR="00D72A13">
        <w:rPr>
          <w:rFonts w:ascii="Athelas" w:hAnsi="Athelas"/>
          <w:sz w:val="24"/>
          <w:szCs w:val="24"/>
        </w:rPr>
        <w:t xml:space="preserve">In this sense, </w:t>
      </w:r>
      <w:r w:rsidR="00C13DEE">
        <w:rPr>
          <w:rFonts w:ascii="Athelas" w:hAnsi="Athelas"/>
          <w:sz w:val="24"/>
          <w:szCs w:val="24"/>
        </w:rPr>
        <w:t xml:space="preserve">Andhumoudine et al. (2021) </w:t>
      </w:r>
      <w:r w:rsidR="00F27100">
        <w:rPr>
          <w:rFonts w:ascii="Athelas" w:hAnsi="Athelas"/>
          <w:sz w:val="24"/>
          <w:szCs w:val="24"/>
        </w:rPr>
        <w:t xml:space="preserve">find that elastic features like bulk and shear moduli decrease with rising porosity, while the compressional </w:t>
      </w:r>
      <w:r w:rsidR="00011381">
        <w:rPr>
          <w:rFonts w:ascii="Athelas" w:hAnsi="Athelas"/>
          <w:sz w:val="24"/>
          <w:szCs w:val="24"/>
        </w:rPr>
        <w:t>and shear wave velocities decline.</w:t>
      </w:r>
    </w:p>
    <w:p w14:paraId="3C00F0A2" w14:textId="27D5E810" w:rsidR="00CE45EC" w:rsidRDefault="00D72A13" w:rsidP="00702B89">
      <w:pPr>
        <w:spacing w:after="200" w:line="360" w:lineRule="auto"/>
        <w:jc w:val="both"/>
        <w:rPr>
          <w:rFonts w:ascii="Athelas" w:hAnsi="Athelas"/>
          <w:sz w:val="24"/>
          <w:szCs w:val="24"/>
        </w:rPr>
      </w:pPr>
      <w:r>
        <w:rPr>
          <w:rFonts w:ascii="Athelas" w:hAnsi="Athelas"/>
          <w:sz w:val="24"/>
          <w:szCs w:val="24"/>
        </w:rPr>
        <w:t xml:space="preserve">Studying Berea sandstone samples once more, Fakhimi et al. (2018) inquired about rock fractures and the induced displacement patterns that generate once a fracture is initiated and propagated. FEM methods were used </w:t>
      </w:r>
      <w:r w:rsidR="009E122B">
        <w:rPr>
          <w:rFonts w:ascii="Athelas" w:hAnsi="Athelas"/>
          <w:sz w:val="24"/>
          <w:szCs w:val="24"/>
        </w:rPr>
        <w:t xml:space="preserve">as part of a three-point test for physical fracture bending, simulating deformation patterns, and the mechanical behavior of the entire process. </w:t>
      </w:r>
      <w:r w:rsidR="00324AD7">
        <w:rPr>
          <w:rFonts w:ascii="Athelas" w:hAnsi="Athelas"/>
          <w:sz w:val="24"/>
          <w:szCs w:val="24"/>
        </w:rPr>
        <w:t>However, when c</w:t>
      </w:r>
      <w:r w:rsidR="009E122B">
        <w:rPr>
          <w:rFonts w:ascii="Athelas" w:hAnsi="Athelas"/>
          <w:sz w:val="24"/>
          <w:szCs w:val="24"/>
        </w:rPr>
        <w:t xml:space="preserve">omparing it to </w:t>
      </w:r>
      <w:r w:rsidR="00324AD7">
        <w:rPr>
          <w:rFonts w:ascii="Athelas" w:hAnsi="Athelas"/>
          <w:sz w:val="24"/>
          <w:szCs w:val="24"/>
        </w:rPr>
        <w:t xml:space="preserve">the output of </w:t>
      </w:r>
      <w:r w:rsidR="009E122B">
        <w:rPr>
          <w:rFonts w:ascii="Athelas" w:hAnsi="Athelas"/>
          <w:sz w:val="24"/>
          <w:szCs w:val="24"/>
        </w:rPr>
        <w:t>a bonded</w:t>
      </w:r>
      <w:r w:rsidR="00324AD7">
        <w:rPr>
          <w:rFonts w:ascii="Athelas" w:hAnsi="Athelas"/>
          <w:sz w:val="24"/>
          <w:szCs w:val="24"/>
        </w:rPr>
        <w:t>-</w:t>
      </w:r>
      <w:r w:rsidR="009E122B">
        <w:rPr>
          <w:rFonts w:ascii="Athelas" w:hAnsi="Athelas"/>
          <w:sz w:val="24"/>
          <w:szCs w:val="24"/>
        </w:rPr>
        <w:t>particle model, where rocks are represented by spherical particles that are bonded together at their contact points</w:t>
      </w:r>
      <w:r w:rsidR="00324AD7">
        <w:rPr>
          <w:rFonts w:ascii="Athelas" w:hAnsi="Athelas"/>
          <w:sz w:val="24"/>
          <w:szCs w:val="24"/>
        </w:rPr>
        <w:t>, FEM is actually less accurate.</w:t>
      </w:r>
      <w:r w:rsidR="009E122B">
        <w:rPr>
          <w:rFonts w:ascii="Athelas" w:hAnsi="Athelas"/>
          <w:sz w:val="24"/>
          <w:szCs w:val="24"/>
        </w:rPr>
        <w:t xml:space="preserve"> </w:t>
      </w:r>
    </w:p>
    <w:p w14:paraId="54347AEA" w14:textId="2E80408F" w:rsidR="00324AD7" w:rsidRDefault="00324AD7" w:rsidP="00702B89">
      <w:pPr>
        <w:spacing w:after="200" w:line="360" w:lineRule="auto"/>
        <w:jc w:val="both"/>
        <w:rPr>
          <w:rFonts w:ascii="Athelas" w:hAnsi="Athelas"/>
          <w:sz w:val="24"/>
          <w:szCs w:val="24"/>
        </w:rPr>
      </w:pPr>
      <w:r>
        <w:rPr>
          <w:rFonts w:ascii="Athelas" w:hAnsi="Athelas"/>
          <w:sz w:val="24"/>
          <w:szCs w:val="24"/>
        </w:rPr>
        <w:t>With that said, FEM has shown promising results when estimating the elastic properties of rocks. Wei et al. (2018)</w:t>
      </w:r>
      <w:r w:rsidR="00F76D2F">
        <w:rPr>
          <w:rFonts w:ascii="Athelas" w:hAnsi="Athelas"/>
          <w:sz w:val="24"/>
          <w:szCs w:val="24"/>
        </w:rPr>
        <w:t xml:space="preserve"> use a workflow that combines an advanced Markov Chain Monte Carlo (MCMC) method with FEM to evaluate reservoir properties in shale reservoirs. MCMC was utilized to reconstruct three-dimensional digital cores of these types of rocks, while FEM assisted to estimate the </w:t>
      </w:r>
      <w:r w:rsidR="00BF6352">
        <w:rPr>
          <w:rFonts w:ascii="Athelas" w:hAnsi="Athelas"/>
          <w:sz w:val="24"/>
          <w:szCs w:val="24"/>
        </w:rPr>
        <w:t>equivalent static elastic moduli from those 3D digital cores. Results show that linear relationships confirm a strong anisotropy, or the capacity to change and assume different properties in different directions, of shale.</w:t>
      </w:r>
    </w:p>
    <w:p w14:paraId="2C86921B" w14:textId="4898D9C0" w:rsidR="00F06C21" w:rsidRPr="00402662" w:rsidRDefault="00F06C21" w:rsidP="00AF780C">
      <w:pPr>
        <w:spacing w:after="240"/>
        <w:jc w:val="both"/>
        <w:rPr>
          <w:rFonts w:ascii="Athelas" w:hAnsi="Athelas"/>
          <w:b/>
          <w:bCs/>
          <w:sz w:val="24"/>
          <w:szCs w:val="24"/>
          <w:u w:val="single"/>
        </w:rPr>
      </w:pPr>
      <w:r w:rsidRPr="00402662">
        <w:rPr>
          <w:rFonts w:ascii="Athelas" w:hAnsi="Athelas"/>
          <w:b/>
          <w:bCs/>
          <w:sz w:val="24"/>
          <w:szCs w:val="24"/>
          <w:u w:val="single"/>
        </w:rPr>
        <w:t>Open-source datasets</w:t>
      </w:r>
    </w:p>
    <w:p w14:paraId="2AE67078" w14:textId="36809A5B" w:rsidR="00F06C21" w:rsidRDefault="00F06C21" w:rsidP="00AF780C">
      <w:pPr>
        <w:pStyle w:val="ListParagraph"/>
        <w:numPr>
          <w:ilvl w:val="0"/>
          <w:numId w:val="2"/>
        </w:numPr>
        <w:spacing w:after="240"/>
        <w:jc w:val="both"/>
        <w:rPr>
          <w:rFonts w:ascii="Athelas" w:hAnsi="Athelas"/>
          <w:b/>
          <w:bCs/>
          <w:sz w:val="24"/>
          <w:szCs w:val="24"/>
        </w:rPr>
      </w:pPr>
      <w:r w:rsidRPr="00402662">
        <w:rPr>
          <w:rFonts w:ascii="Athelas" w:hAnsi="Athelas"/>
          <w:b/>
          <w:bCs/>
          <w:sz w:val="24"/>
          <w:szCs w:val="24"/>
        </w:rPr>
        <w:t>Image segmentation</w:t>
      </w:r>
    </w:p>
    <w:p w14:paraId="7602F180" w14:textId="5A087312" w:rsidR="00B44426" w:rsidRDefault="00AF780C" w:rsidP="00B44426">
      <w:pPr>
        <w:spacing w:after="200" w:line="360" w:lineRule="auto"/>
        <w:jc w:val="both"/>
        <w:rPr>
          <w:rFonts w:ascii="Athelas" w:hAnsi="Athelas"/>
          <w:sz w:val="24"/>
          <w:szCs w:val="24"/>
        </w:rPr>
      </w:pPr>
      <w:r w:rsidRPr="00AF780C">
        <w:rPr>
          <w:rFonts w:ascii="Athelas" w:hAnsi="Athelas"/>
          <w:sz w:val="24"/>
          <w:szCs w:val="24"/>
        </w:rPr>
        <w:t>To lower the significant number of hours that researchers spend processing data and images, a series of deep learning techniques has appeared</w:t>
      </w:r>
      <w:r>
        <w:rPr>
          <w:rFonts w:ascii="Athelas" w:hAnsi="Athelas"/>
          <w:sz w:val="24"/>
          <w:szCs w:val="24"/>
        </w:rPr>
        <w:t xml:space="preserve"> to identify rock properties from high-resolution pictures obtained from sedimentological studies. </w:t>
      </w:r>
      <w:r w:rsidR="005D1155">
        <w:rPr>
          <w:rFonts w:ascii="Athelas" w:hAnsi="Athelas"/>
          <w:sz w:val="24"/>
          <w:szCs w:val="24"/>
        </w:rPr>
        <w:t>T</w:t>
      </w:r>
      <w:r w:rsidR="00FD3EA2">
        <w:rPr>
          <w:rFonts w:ascii="Athelas" w:hAnsi="Athelas"/>
          <w:sz w:val="24"/>
          <w:szCs w:val="24"/>
        </w:rPr>
        <w:t xml:space="preserve">he work of </w:t>
      </w:r>
      <w:r w:rsidR="00B44426">
        <w:rPr>
          <w:rFonts w:ascii="Athelas" w:hAnsi="Athelas"/>
          <w:sz w:val="24"/>
          <w:szCs w:val="24"/>
        </w:rPr>
        <w:t xml:space="preserve">Guo et al. (2022) </w:t>
      </w:r>
      <w:r w:rsidR="00B44426">
        <w:rPr>
          <w:rFonts w:ascii="Athelas" w:hAnsi="Athelas"/>
          <w:sz w:val="24"/>
          <w:szCs w:val="24"/>
        </w:rPr>
        <w:lastRenderedPageBreak/>
        <w:t>explores the image segmentation of blasted rocks, normally more noisy than conventional rock images. Using the Phansalkar method for image thresholding, which relies on an algorithm that calculates different thresholds to binarize an image into only black and white pixels, and a watershed algorithm that considers the contour properties of segmented rock blocks, limiting the noise from the blast</w:t>
      </w:r>
      <w:r w:rsidR="00FF22F2">
        <w:rPr>
          <w:rFonts w:ascii="Athelas" w:hAnsi="Athelas"/>
          <w:sz w:val="24"/>
          <w:szCs w:val="24"/>
        </w:rPr>
        <w:t>ed rock</w:t>
      </w:r>
      <w:r w:rsidR="001031F2">
        <w:rPr>
          <w:rFonts w:ascii="Athelas" w:hAnsi="Athelas"/>
          <w:sz w:val="24"/>
          <w:szCs w:val="24"/>
        </w:rPr>
        <w:t>s</w:t>
      </w:r>
      <w:r w:rsidR="00B44426">
        <w:rPr>
          <w:rFonts w:ascii="Athelas" w:hAnsi="Athelas"/>
          <w:sz w:val="24"/>
          <w:szCs w:val="24"/>
        </w:rPr>
        <w:t>.</w:t>
      </w:r>
    </w:p>
    <w:p w14:paraId="7EAE5C50" w14:textId="20684D5E" w:rsidR="00AF780C" w:rsidRDefault="005D1155" w:rsidP="00AF780C">
      <w:pPr>
        <w:spacing w:after="200" w:line="360" w:lineRule="auto"/>
        <w:jc w:val="both"/>
        <w:rPr>
          <w:rFonts w:ascii="Athelas" w:hAnsi="Athelas"/>
          <w:sz w:val="24"/>
          <w:szCs w:val="24"/>
        </w:rPr>
      </w:pPr>
      <w:r>
        <w:rPr>
          <w:rFonts w:ascii="Athelas" w:hAnsi="Athelas"/>
          <w:sz w:val="24"/>
          <w:szCs w:val="24"/>
        </w:rPr>
        <w:t xml:space="preserve">In this area, we have witnessed a sustained growth of software tools and algorithms developed to improve image segmentation. For instance, </w:t>
      </w:r>
      <w:r w:rsidR="00AF780C">
        <w:rPr>
          <w:rFonts w:ascii="Athelas" w:hAnsi="Athelas"/>
          <w:sz w:val="24"/>
          <w:szCs w:val="24"/>
        </w:rPr>
        <w:t>Malik et al. (2022)</w:t>
      </w:r>
      <w:r w:rsidR="00FD3EA2">
        <w:rPr>
          <w:rFonts w:ascii="Athelas" w:hAnsi="Athelas"/>
          <w:sz w:val="24"/>
          <w:szCs w:val="24"/>
        </w:rPr>
        <w:t xml:space="preserve"> appl</w:t>
      </w:r>
      <w:r>
        <w:rPr>
          <w:rFonts w:ascii="Athelas" w:hAnsi="Athelas"/>
          <w:sz w:val="24"/>
          <w:szCs w:val="24"/>
        </w:rPr>
        <w:t>y</w:t>
      </w:r>
      <w:r w:rsidR="00FD3EA2">
        <w:rPr>
          <w:rFonts w:ascii="Athelas" w:hAnsi="Athelas"/>
          <w:sz w:val="24"/>
          <w:szCs w:val="24"/>
        </w:rPr>
        <w:t xml:space="preserve"> two</w:t>
      </w:r>
      <w:r w:rsidR="00AF780C">
        <w:rPr>
          <w:rFonts w:ascii="Athelas" w:hAnsi="Athelas"/>
          <w:sz w:val="24"/>
          <w:szCs w:val="24"/>
        </w:rPr>
        <w:t xml:space="preserve"> </w:t>
      </w:r>
      <w:r w:rsidR="00FD3EA2">
        <w:rPr>
          <w:rFonts w:ascii="Athelas" w:hAnsi="Athelas"/>
          <w:sz w:val="24"/>
          <w:szCs w:val="24"/>
        </w:rPr>
        <w:t>distinct segmentation models, U-Net and LinkNet, to identify and segment images by class, separating them into sandstone, mudstone, and background types</w:t>
      </w:r>
      <w:r w:rsidR="00080CBA">
        <w:rPr>
          <w:rFonts w:ascii="Athelas" w:hAnsi="Athelas"/>
          <w:sz w:val="24"/>
          <w:szCs w:val="24"/>
        </w:rPr>
        <w:t xml:space="preserve">. Using machine learning methods </w:t>
      </w:r>
      <w:r w:rsidR="00227E6F">
        <w:rPr>
          <w:rFonts w:ascii="Athelas" w:hAnsi="Athelas"/>
          <w:sz w:val="24"/>
          <w:szCs w:val="24"/>
        </w:rPr>
        <w:t xml:space="preserve">like pre-trained networks </w:t>
      </w:r>
      <w:r w:rsidR="00080CBA">
        <w:rPr>
          <w:rFonts w:ascii="Athelas" w:hAnsi="Athelas"/>
          <w:sz w:val="24"/>
          <w:szCs w:val="24"/>
        </w:rPr>
        <w:t>to assist with image segmentation shows promising results</w:t>
      </w:r>
      <w:r w:rsidR="00227E6F">
        <w:rPr>
          <w:rFonts w:ascii="Athelas" w:hAnsi="Athelas"/>
          <w:sz w:val="24"/>
          <w:szCs w:val="24"/>
        </w:rPr>
        <w:t xml:space="preserve">. In this case, the authors work with </w:t>
      </w:r>
      <w:r w:rsidR="00227E6F" w:rsidRPr="00227E6F">
        <w:rPr>
          <w:rFonts w:ascii="Athelas" w:hAnsi="Athelas"/>
          <w:i/>
          <w:iCs/>
          <w:sz w:val="24"/>
          <w:szCs w:val="24"/>
        </w:rPr>
        <w:t>Resnet34</w:t>
      </w:r>
      <w:r w:rsidR="00227E6F">
        <w:rPr>
          <w:rFonts w:ascii="Athelas" w:hAnsi="Athelas"/>
          <w:sz w:val="24"/>
          <w:szCs w:val="24"/>
        </w:rPr>
        <w:t xml:space="preserve">, </w:t>
      </w:r>
      <w:r w:rsidR="00227E6F" w:rsidRPr="00227E6F">
        <w:rPr>
          <w:rFonts w:ascii="Athelas" w:hAnsi="Athelas"/>
          <w:i/>
          <w:iCs/>
          <w:sz w:val="24"/>
          <w:szCs w:val="24"/>
        </w:rPr>
        <w:t>Inceptionv3</w:t>
      </w:r>
      <w:r w:rsidR="00227E6F">
        <w:rPr>
          <w:rFonts w:ascii="Athelas" w:hAnsi="Athelas"/>
          <w:sz w:val="24"/>
          <w:szCs w:val="24"/>
        </w:rPr>
        <w:t xml:space="preserve">, </w:t>
      </w:r>
      <w:r w:rsidR="00227E6F" w:rsidRPr="00227E6F">
        <w:rPr>
          <w:rFonts w:ascii="Athelas" w:hAnsi="Athelas"/>
          <w:i/>
          <w:iCs/>
          <w:sz w:val="24"/>
          <w:szCs w:val="24"/>
        </w:rPr>
        <w:t>VGG16</w:t>
      </w:r>
      <w:r w:rsidR="00227E6F">
        <w:rPr>
          <w:rFonts w:ascii="Athelas" w:hAnsi="Athelas"/>
          <w:sz w:val="24"/>
          <w:szCs w:val="24"/>
        </w:rPr>
        <w:t xml:space="preserve">, and </w:t>
      </w:r>
      <w:r w:rsidR="00227E6F" w:rsidRPr="00227E6F">
        <w:rPr>
          <w:rFonts w:ascii="Athelas" w:hAnsi="Athelas"/>
          <w:i/>
          <w:iCs/>
          <w:sz w:val="24"/>
          <w:szCs w:val="24"/>
        </w:rPr>
        <w:t>Efficientnetb7</w:t>
      </w:r>
      <w:r w:rsidR="00227E6F">
        <w:rPr>
          <w:rFonts w:ascii="Athelas" w:hAnsi="Athelas"/>
          <w:i/>
          <w:iCs/>
          <w:sz w:val="24"/>
          <w:szCs w:val="24"/>
        </w:rPr>
        <w:t xml:space="preserve"> </w:t>
      </w:r>
      <w:r w:rsidR="00227E6F">
        <w:rPr>
          <w:rFonts w:ascii="Athelas" w:hAnsi="Athelas"/>
          <w:sz w:val="24"/>
          <w:szCs w:val="24"/>
        </w:rPr>
        <w:t>as backbone for the two models, something</w:t>
      </w:r>
      <w:r w:rsidR="00080CBA">
        <w:rPr>
          <w:rFonts w:ascii="Athelas" w:hAnsi="Athelas"/>
          <w:sz w:val="24"/>
          <w:szCs w:val="24"/>
        </w:rPr>
        <w:t xml:space="preserve"> that </w:t>
      </w:r>
      <w:r w:rsidR="00227E6F">
        <w:rPr>
          <w:rFonts w:ascii="Athelas" w:hAnsi="Athelas"/>
          <w:sz w:val="24"/>
          <w:szCs w:val="24"/>
        </w:rPr>
        <w:t>forecasts</w:t>
      </w:r>
      <w:r w:rsidR="00080CBA">
        <w:rPr>
          <w:rFonts w:ascii="Athelas" w:hAnsi="Athelas"/>
          <w:sz w:val="24"/>
          <w:szCs w:val="24"/>
        </w:rPr>
        <w:t xml:space="preserve"> a greater use of these techniques in the sector</w:t>
      </w:r>
      <w:r w:rsidR="00227E6F">
        <w:rPr>
          <w:rFonts w:ascii="Athelas" w:hAnsi="Athelas"/>
          <w:sz w:val="24"/>
          <w:szCs w:val="24"/>
        </w:rPr>
        <w:t xml:space="preserve"> in the next few years</w:t>
      </w:r>
      <w:r w:rsidR="00080CBA">
        <w:rPr>
          <w:rFonts w:ascii="Athelas" w:hAnsi="Athelas"/>
          <w:sz w:val="24"/>
          <w:szCs w:val="24"/>
        </w:rPr>
        <w:t>.</w:t>
      </w:r>
    </w:p>
    <w:p w14:paraId="3CAC580C" w14:textId="6EE2AD05" w:rsidR="00080CBA" w:rsidRPr="00AF780C" w:rsidRDefault="005D1155" w:rsidP="00273FAE">
      <w:pPr>
        <w:spacing w:after="240" w:line="360" w:lineRule="auto"/>
        <w:jc w:val="both"/>
        <w:rPr>
          <w:rFonts w:ascii="Athelas" w:hAnsi="Athelas"/>
          <w:sz w:val="24"/>
          <w:szCs w:val="24"/>
        </w:rPr>
      </w:pPr>
      <w:r>
        <w:rPr>
          <w:rFonts w:ascii="Athelas" w:hAnsi="Athelas"/>
          <w:sz w:val="24"/>
          <w:szCs w:val="24"/>
        </w:rPr>
        <w:t xml:space="preserve">Similarly, </w:t>
      </w:r>
      <w:r w:rsidR="00E7407F">
        <w:rPr>
          <w:rFonts w:ascii="Athelas" w:hAnsi="Athelas"/>
          <w:sz w:val="24"/>
          <w:szCs w:val="24"/>
        </w:rPr>
        <w:t xml:space="preserve">a </w:t>
      </w:r>
      <w:r>
        <w:rPr>
          <w:rFonts w:ascii="Athelas" w:hAnsi="Athelas"/>
          <w:sz w:val="24"/>
          <w:szCs w:val="24"/>
        </w:rPr>
        <w:t xml:space="preserve">growing </w:t>
      </w:r>
      <w:r w:rsidR="00E7407F">
        <w:rPr>
          <w:rFonts w:ascii="Athelas" w:hAnsi="Athelas"/>
          <w:sz w:val="24"/>
          <w:szCs w:val="24"/>
        </w:rPr>
        <w:t xml:space="preserve">set of open databases and software programs have appeared, with some examples being Tensorflow, which offers the use of a deep convolutional neural network for image segmentation of rock fractures. Predominately using Python, the user </w:t>
      </w:r>
      <w:r w:rsidR="00635D55">
        <w:rPr>
          <w:rFonts w:ascii="Athelas" w:hAnsi="Athelas"/>
          <w:sz w:val="24"/>
          <w:szCs w:val="24"/>
        </w:rPr>
        <w:t xml:space="preserve">needs </w:t>
      </w:r>
      <w:r w:rsidR="00E7407F">
        <w:rPr>
          <w:rFonts w:ascii="Athelas" w:hAnsi="Athelas"/>
          <w:sz w:val="24"/>
          <w:szCs w:val="24"/>
        </w:rPr>
        <w:t xml:space="preserve">to download a repository found on </w:t>
      </w:r>
      <w:r w:rsidR="000B2681" w:rsidRPr="000B2681">
        <w:rPr>
          <w:rFonts w:ascii="Athelas" w:hAnsi="Athelas"/>
          <w:i/>
          <w:iCs/>
          <w:sz w:val="24"/>
          <w:szCs w:val="24"/>
        </w:rPr>
        <w:t>github.com/Montherapy/Rock-fracture-segmentation-with-Tensorflow</w:t>
      </w:r>
      <w:r w:rsidR="000B2681">
        <w:rPr>
          <w:rFonts w:ascii="Athelas" w:hAnsi="Athelas"/>
          <w:sz w:val="24"/>
          <w:szCs w:val="24"/>
        </w:rPr>
        <w:t>,</w:t>
      </w:r>
      <w:r w:rsidR="00635D55">
        <w:rPr>
          <w:rFonts w:ascii="Athelas" w:hAnsi="Athelas"/>
          <w:sz w:val="24"/>
          <w:szCs w:val="24"/>
        </w:rPr>
        <w:t xml:space="preserve"> which allows for processing and segmentation. Also, </w:t>
      </w:r>
      <w:r w:rsidR="00273FAE">
        <w:rPr>
          <w:rFonts w:ascii="Athelas" w:hAnsi="Athelas"/>
          <w:sz w:val="24"/>
          <w:szCs w:val="24"/>
        </w:rPr>
        <w:t>Split Desktop is a program developed for the analysis of digital images of blasted rock, that provides manual and automatic segmentation tools (Tavakol Elahi and Hosseini, 2017).</w:t>
      </w:r>
    </w:p>
    <w:p w14:paraId="1747F794" w14:textId="05261A89" w:rsidR="00F06C21" w:rsidRPr="00402662" w:rsidRDefault="00F06C21" w:rsidP="002040A1">
      <w:pPr>
        <w:pStyle w:val="ListParagraph"/>
        <w:numPr>
          <w:ilvl w:val="0"/>
          <w:numId w:val="2"/>
        </w:numPr>
        <w:spacing w:after="240"/>
        <w:jc w:val="both"/>
        <w:rPr>
          <w:rFonts w:ascii="Athelas" w:hAnsi="Athelas"/>
          <w:b/>
          <w:bCs/>
          <w:sz w:val="24"/>
          <w:szCs w:val="24"/>
        </w:rPr>
      </w:pPr>
      <w:r w:rsidRPr="00402662">
        <w:rPr>
          <w:rFonts w:ascii="Athelas" w:hAnsi="Athelas"/>
          <w:b/>
          <w:bCs/>
          <w:sz w:val="24"/>
          <w:szCs w:val="24"/>
        </w:rPr>
        <w:t>Physical simulations</w:t>
      </w:r>
    </w:p>
    <w:p w14:paraId="7676E199" w14:textId="438A24DD" w:rsidR="00405757" w:rsidRDefault="002040A1" w:rsidP="00987338">
      <w:pPr>
        <w:spacing w:after="200" w:line="360" w:lineRule="auto"/>
        <w:jc w:val="both"/>
        <w:rPr>
          <w:rFonts w:ascii="Athelas" w:hAnsi="Athelas"/>
          <w:sz w:val="24"/>
          <w:szCs w:val="24"/>
        </w:rPr>
      </w:pPr>
      <w:r w:rsidRPr="00A22C48">
        <w:rPr>
          <w:rFonts w:ascii="Athelas" w:hAnsi="Athelas"/>
          <w:sz w:val="24"/>
          <w:szCs w:val="24"/>
        </w:rPr>
        <w:t xml:space="preserve">With regards to the availability of rock images with which to perform simulations, </w:t>
      </w:r>
      <w:r w:rsidR="005C46E8">
        <w:rPr>
          <w:rFonts w:ascii="Athelas" w:hAnsi="Athelas"/>
          <w:sz w:val="24"/>
          <w:szCs w:val="24"/>
        </w:rPr>
        <w:t xml:space="preserve">and the development of open-source platforms to perform physical simulations, we can cite a few examples. For example, </w:t>
      </w:r>
      <w:r w:rsidRPr="00A22C48">
        <w:rPr>
          <w:rFonts w:ascii="Athelas" w:hAnsi="Athelas"/>
          <w:sz w:val="24"/>
          <w:szCs w:val="24"/>
        </w:rPr>
        <w:t xml:space="preserve">Santos et al. (2022) present a dataset of over seventy 3D binary images of complex media, available for free access at </w:t>
      </w:r>
      <w:r w:rsidRPr="00A22C48">
        <w:rPr>
          <w:rFonts w:ascii="Athelas" w:hAnsi="Athelas"/>
          <w:i/>
          <w:iCs/>
          <w:sz w:val="24"/>
          <w:szCs w:val="24"/>
        </w:rPr>
        <w:t>digitalrocksportal.org/projects</w:t>
      </w:r>
      <w:r w:rsidRPr="00A22C48">
        <w:rPr>
          <w:rFonts w:ascii="Athelas" w:hAnsi="Athelas"/>
          <w:sz w:val="24"/>
          <w:szCs w:val="24"/>
        </w:rPr>
        <w:t xml:space="preserve">. </w:t>
      </w:r>
      <w:r w:rsidR="00405757" w:rsidRPr="00A22C48">
        <w:rPr>
          <w:rFonts w:ascii="Athelas" w:hAnsi="Athelas"/>
          <w:sz w:val="24"/>
          <w:szCs w:val="24"/>
        </w:rPr>
        <w:t>Moreover, a valuable tool developed in the past few years is DigitalROCK, a software program that uses the latest Lattice-Boltzmann physics, powered by their Simulia platform, to simulate two-phase flow of oil and water with promising results. This paid product can be found at 3ds.com/products-services/simulia/products/digitalrock</w:t>
      </w:r>
      <w:r w:rsidR="00A22C48" w:rsidRPr="00A22C48">
        <w:rPr>
          <w:rFonts w:ascii="Athelas" w:hAnsi="Athelas"/>
          <w:sz w:val="24"/>
          <w:szCs w:val="24"/>
        </w:rPr>
        <w:t>.</w:t>
      </w:r>
    </w:p>
    <w:p w14:paraId="26EB17F6" w14:textId="5C435C1C" w:rsidR="00A052F2" w:rsidRDefault="00DF058B" w:rsidP="00987338">
      <w:pPr>
        <w:spacing w:after="200" w:line="360" w:lineRule="auto"/>
        <w:jc w:val="both"/>
        <w:rPr>
          <w:rFonts w:ascii="Athelas" w:hAnsi="Athelas"/>
          <w:sz w:val="24"/>
          <w:szCs w:val="24"/>
        </w:rPr>
      </w:pPr>
      <w:r>
        <w:rPr>
          <w:rFonts w:ascii="Athelas" w:hAnsi="Athelas"/>
          <w:sz w:val="24"/>
          <w:szCs w:val="24"/>
        </w:rPr>
        <w:lastRenderedPageBreak/>
        <w:t xml:space="preserve">Additionally, the </w:t>
      </w:r>
      <w:r w:rsidR="0090149F">
        <w:rPr>
          <w:rFonts w:ascii="Athelas" w:hAnsi="Athelas"/>
          <w:sz w:val="24"/>
          <w:szCs w:val="24"/>
        </w:rPr>
        <w:t>toolbox</w:t>
      </w:r>
      <w:r>
        <w:rPr>
          <w:rFonts w:ascii="Athelas" w:hAnsi="Athelas"/>
          <w:sz w:val="24"/>
          <w:szCs w:val="24"/>
        </w:rPr>
        <w:t xml:space="preserve"> OpenFOAM has been used to simulate</w:t>
      </w:r>
      <w:r w:rsidR="0090149F">
        <w:rPr>
          <w:rFonts w:ascii="Athelas" w:hAnsi="Athelas"/>
          <w:sz w:val="24"/>
          <w:szCs w:val="24"/>
        </w:rPr>
        <w:t xml:space="preserve"> fluid dynamics and reconstruct 3D segmented rock images through rock physics methods driven by Generalized Network Modeling (GNM). This software is written in C++ language and was developed by Imperial College London, along with the platform GNextract that is used to reconstruct upscaled versions of rock images in the form of pore elements. In their work, </w:t>
      </w:r>
      <w:r w:rsidR="00041DC9">
        <w:rPr>
          <w:rFonts w:ascii="Athelas" w:hAnsi="Athelas"/>
          <w:sz w:val="24"/>
          <w:szCs w:val="24"/>
        </w:rPr>
        <w:t>Regaieg et al</w:t>
      </w:r>
      <w:r w:rsidR="0090149F">
        <w:rPr>
          <w:rFonts w:ascii="Athelas" w:hAnsi="Athelas"/>
          <w:sz w:val="24"/>
          <w:szCs w:val="24"/>
        </w:rPr>
        <w:t>. (</w:t>
      </w:r>
      <w:r w:rsidR="00041DC9">
        <w:rPr>
          <w:rFonts w:ascii="Athelas" w:hAnsi="Athelas"/>
          <w:sz w:val="24"/>
          <w:szCs w:val="24"/>
        </w:rPr>
        <w:t>2021)</w:t>
      </w:r>
      <w:r w:rsidR="0090149F">
        <w:rPr>
          <w:rFonts w:ascii="Athelas" w:hAnsi="Athelas"/>
          <w:sz w:val="24"/>
          <w:szCs w:val="24"/>
        </w:rPr>
        <w:t xml:space="preserve"> combine these elements while also using the pore-scale network simulator </w:t>
      </w:r>
      <w:r w:rsidR="00D426E9">
        <w:rPr>
          <w:rFonts w:ascii="Athelas" w:hAnsi="Athelas"/>
          <w:sz w:val="24"/>
          <w:szCs w:val="24"/>
        </w:rPr>
        <w:t>DynaPNM, and running all codes in TOTAL’s supercomputer PANGEA, they have managed to improve the precision of the simulation methods greatly.</w:t>
      </w:r>
    </w:p>
    <w:p w14:paraId="1F3172D8" w14:textId="5C4DA498" w:rsidR="005C46E8" w:rsidRDefault="005C46E8" w:rsidP="00987338">
      <w:pPr>
        <w:spacing w:after="200" w:line="360" w:lineRule="auto"/>
        <w:jc w:val="both"/>
        <w:rPr>
          <w:rFonts w:ascii="Athelas" w:hAnsi="Athelas"/>
          <w:sz w:val="24"/>
          <w:szCs w:val="24"/>
        </w:rPr>
      </w:pPr>
      <w:r w:rsidRPr="00274400">
        <w:rPr>
          <w:rFonts w:ascii="Athelas" w:hAnsi="Athelas"/>
          <w:sz w:val="24"/>
          <w:szCs w:val="24"/>
        </w:rPr>
        <w:t xml:space="preserve">Meanwhile, Particula </w:t>
      </w:r>
      <w:r w:rsidR="00274400" w:rsidRPr="00274400">
        <w:rPr>
          <w:rFonts w:ascii="Athelas" w:hAnsi="Athelas"/>
          <w:sz w:val="24"/>
          <w:szCs w:val="24"/>
        </w:rPr>
        <w:t>is</w:t>
      </w:r>
      <w:r w:rsidR="00274400">
        <w:rPr>
          <w:rFonts w:ascii="Athelas" w:hAnsi="Athelas"/>
          <w:sz w:val="24"/>
          <w:szCs w:val="24"/>
        </w:rPr>
        <w:t xml:space="preserve"> a simulator tool that allows users to estimate the rock features of granular media</w:t>
      </w:r>
      <w:r w:rsidR="00CE5E78">
        <w:rPr>
          <w:rFonts w:ascii="Athelas" w:hAnsi="Athelas"/>
          <w:sz w:val="24"/>
          <w:szCs w:val="24"/>
        </w:rPr>
        <w:t>, by generating series of spherical and non-spherical shapes that bond together and are subject to gravitational forces. Granular dynamics help researchers uncover details about the contact-scale physics of loose sediments</w:t>
      </w:r>
      <w:r w:rsidR="00274400">
        <w:rPr>
          <w:rFonts w:ascii="Athelas" w:hAnsi="Athelas"/>
          <w:sz w:val="24"/>
          <w:szCs w:val="24"/>
        </w:rPr>
        <w:t xml:space="preserve"> </w:t>
      </w:r>
      <w:r w:rsidR="00317DEC" w:rsidRPr="00274400">
        <w:rPr>
          <w:rFonts w:ascii="Athelas" w:hAnsi="Athelas"/>
          <w:sz w:val="24"/>
          <w:szCs w:val="24"/>
        </w:rPr>
        <w:t>(Al Ibrahim et al., 2019)</w:t>
      </w:r>
      <w:r w:rsidR="00CE5E78">
        <w:rPr>
          <w:rFonts w:ascii="Athelas" w:hAnsi="Athelas"/>
          <w:sz w:val="24"/>
          <w:szCs w:val="24"/>
        </w:rPr>
        <w:t xml:space="preserve">. To help </w:t>
      </w:r>
      <w:r w:rsidR="00C54E41">
        <w:rPr>
          <w:rFonts w:ascii="Athelas" w:hAnsi="Athelas"/>
          <w:sz w:val="24"/>
          <w:szCs w:val="24"/>
        </w:rPr>
        <w:t>in a similar manner, a</w:t>
      </w:r>
      <w:r>
        <w:rPr>
          <w:rFonts w:ascii="Athelas" w:hAnsi="Athelas"/>
          <w:sz w:val="24"/>
          <w:szCs w:val="24"/>
        </w:rPr>
        <w:t xml:space="preserve"> 3D image processing software </w:t>
      </w:r>
      <w:r w:rsidR="00C54E41">
        <w:rPr>
          <w:rFonts w:ascii="Athelas" w:hAnsi="Athelas"/>
          <w:sz w:val="24"/>
          <w:szCs w:val="24"/>
        </w:rPr>
        <w:t xml:space="preserve">called Simpleware was developed by Synopsis. This program helps the user visualize, segment, and quantify various types of scan data, as well as facilitating the analysis of porous media and mesh creation in order to describe and deploy 3D digital rock images. </w:t>
      </w:r>
    </w:p>
    <w:p w14:paraId="7B015E19" w14:textId="69B8C4AA" w:rsidR="000F11A3" w:rsidRDefault="00C54E41" w:rsidP="00987338">
      <w:pPr>
        <w:spacing w:after="200" w:line="360" w:lineRule="auto"/>
        <w:jc w:val="both"/>
        <w:rPr>
          <w:rFonts w:ascii="Athelas" w:hAnsi="Athelas"/>
          <w:sz w:val="24"/>
          <w:szCs w:val="24"/>
        </w:rPr>
      </w:pPr>
      <w:r>
        <w:rPr>
          <w:rFonts w:ascii="Athelas" w:hAnsi="Athelas"/>
          <w:sz w:val="24"/>
          <w:szCs w:val="24"/>
        </w:rPr>
        <w:t>Lastly</w:t>
      </w:r>
      <w:r w:rsidR="000F11A3">
        <w:rPr>
          <w:rFonts w:ascii="Athelas" w:hAnsi="Athelas"/>
          <w:sz w:val="24"/>
          <w:szCs w:val="24"/>
        </w:rPr>
        <w:t>, PorePy is an open-source simulation tool</w:t>
      </w:r>
      <w:r w:rsidR="004D60AF">
        <w:rPr>
          <w:rFonts w:ascii="Athelas" w:hAnsi="Athelas"/>
          <w:sz w:val="24"/>
          <w:szCs w:val="24"/>
        </w:rPr>
        <w:t xml:space="preserve"> that provides a semi-automatic gridding framework to construct a discrete-fracture-matrix model that allows for subsequent simulations</w:t>
      </w:r>
      <w:r w:rsidR="005C46E8">
        <w:rPr>
          <w:rFonts w:ascii="Athelas" w:hAnsi="Athelas"/>
          <w:sz w:val="24"/>
          <w:szCs w:val="24"/>
        </w:rPr>
        <w:t>. Following the path of software packages like TOUGH2, OpenGeoSys, and CSMP, PorePy seeks to incorporate flow-ruled dynamics in fractured rocks</w:t>
      </w:r>
      <w:r w:rsidR="005F506C">
        <w:rPr>
          <w:rFonts w:ascii="Athelas" w:hAnsi="Athelas"/>
          <w:sz w:val="24"/>
          <w:szCs w:val="24"/>
        </w:rPr>
        <w:t>. Implemented in Python, this software is fully open, and can help researchers in developing and reproducing their simulations with a community of like-minded people who are looking to enhance these methods</w:t>
      </w:r>
      <w:r w:rsidR="000F11A3">
        <w:rPr>
          <w:rFonts w:ascii="Athelas" w:hAnsi="Athelas"/>
          <w:sz w:val="24"/>
          <w:szCs w:val="24"/>
        </w:rPr>
        <w:t xml:space="preserve"> (Keilegavlen et al., 2017)</w:t>
      </w:r>
      <w:r w:rsidR="005C46E8">
        <w:rPr>
          <w:rFonts w:ascii="Athelas" w:hAnsi="Athelas"/>
          <w:sz w:val="24"/>
          <w:szCs w:val="24"/>
        </w:rPr>
        <w:t>.</w:t>
      </w:r>
    </w:p>
    <w:p w14:paraId="048B359A" w14:textId="77777777" w:rsidR="00987338" w:rsidRPr="00A22C48" w:rsidRDefault="00987338" w:rsidP="00405757">
      <w:pPr>
        <w:spacing w:after="240" w:line="360" w:lineRule="auto"/>
        <w:jc w:val="both"/>
        <w:rPr>
          <w:rFonts w:ascii="Athelas" w:hAnsi="Athelas"/>
          <w:sz w:val="24"/>
          <w:szCs w:val="24"/>
        </w:rPr>
      </w:pPr>
    </w:p>
    <w:p w14:paraId="44EE93F8" w14:textId="49B9A22B" w:rsidR="00F06C21" w:rsidRPr="002040A1" w:rsidRDefault="00F06C21" w:rsidP="002040A1">
      <w:pPr>
        <w:spacing w:after="200" w:line="360" w:lineRule="auto"/>
        <w:jc w:val="both"/>
        <w:rPr>
          <w:rFonts w:ascii="Athelas" w:hAnsi="Athelas"/>
          <w:sz w:val="24"/>
          <w:szCs w:val="24"/>
        </w:rPr>
      </w:pPr>
    </w:p>
    <w:p w14:paraId="599A4DFE" w14:textId="0FAEEE81" w:rsidR="00F06C21" w:rsidRPr="005E5C6D" w:rsidRDefault="00F06C21" w:rsidP="00591DD2">
      <w:pPr>
        <w:jc w:val="both"/>
        <w:rPr>
          <w:rFonts w:ascii="Athelas" w:hAnsi="Athelas"/>
          <w:sz w:val="24"/>
          <w:szCs w:val="24"/>
        </w:rPr>
      </w:pPr>
    </w:p>
    <w:p w14:paraId="45008D8D" w14:textId="41432706" w:rsidR="00F06C21" w:rsidRPr="005E5C6D" w:rsidRDefault="00F06C21" w:rsidP="00591DD2">
      <w:pPr>
        <w:jc w:val="both"/>
        <w:rPr>
          <w:rFonts w:ascii="Athelas" w:hAnsi="Athelas"/>
          <w:sz w:val="24"/>
          <w:szCs w:val="24"/>
        </w:rPr>
      </w:pPr>
      <w:r w:rsidRPr="005E5C6D">
        <w:rPr>
          <w:rFonts w:ascii="Athelas" w:hAnsi="Athelas"/>
          <w:sz w:val="24"/>
          <w:szCs w:val="24"/>
        </w:rPr>
        <w:br w:type="page"/>
      </w:r>
    </w:p>
    <w:p w14:paraId="483CF1FD" w14:textId="4B048473" w:rsidR="00F06C21" w:rsidRPr="00DF1FB1" w:rsidRDefault="00F06C21" w:rsidP="00DF1FB1">
      <w:pPr>
        <w:spacing w:after="240"/>
        <w:jc w:val="both"/>
        <w:rPr>
          <w:rFonts w:ascii="Athelas" w:hAnsi="Athelas"/>
          <w:b/>
          <w:bCs/>
          <w:sz w:val="24"/>
          <w:szCs w:val="24"/>
        </w:rPr>
      </w:pPr>
      <w:r w:rsidRPr="00DF1FB1">
        <w:rPr>
          <w:rFonts w:ascii="Athelas" w:hAnsi="Athelas"/>
          <w:b/>
          <w:bCs/>
          <w:sz w:val="24"/>
          <w:szCs w:val="24"/>
        </w:rPr>
        <w:lastRenderedPageBreak/>
        <w:t>References</w:t>
      </w:r>
    </w:p>
    <w:p w14:paraId="45260E82" w14:textId="6F34E032" w:rsidR="00CE5E78" w:rsidRDefault="00DF1FB1" w:rsidP="00B5155E">
      <w:pPr>
        <w:jc w:val="both"/>
        <w:rPr>
          <w:rFonts w:ascii="Athelas" w:hAnsi="Athelas"/>
          <w:sz w:val="24"/>
          <w:szCs w:val="24"/>
        </w:rPr>
      </w:pPr>
      <w:r w:rsidRPr="009D2F8F">
        <w:rPr>
          <w:rFonts w:ascii="Athelas" w:hAnsi="Athelas"/>
          <w:sz w:val="24"/>
          <w:szCs w:val="24"/>
        </w:rPr>
        <w:t xml:space="preserve">- </w:t>
      </w:r>
      <w:r w:rsidR="00CE5E78">
        <w:rPr>
          <w:rFonts w:ascii="Athelas" w:hAnsi="Athelas"/>
          <w:sz w:val="24"/>
          <w:szCs w:val="24"/>
        </w:rPr>
        <w:t xml:space="preserve">Al Ibrahim, M. A., A. Kerimov, T. Mukerji, and G. Makvo. 2019. </w:t>
      </w:r>
      <w:r w:rsidR="00CE5E78" w:rsidRPr="00CE5E78">
        <w:rPr>
          <w:rFonts w:ascii="Athelas" w:hAnsi="Athelas"/>
          <w:sz w:val="24"/>
          <w:szCs w:val="24"/>
        </w:rPr>
        <w:t>Particula: A simulator tool for computational rock physics of granular media</w:t>
      </w:r>
      <w:r w:rsidR="00CE5E78">
        <w:rPr>
          <w:rFonts w:ascii="Athelas" w:hAnsi="Athelas"/>
          <w:sz w:val="24"/>
          <w:szCs w:val="24"/>
        </w:rPr>
        <w:t>. Geophysics 84(3): 1-59.</w:t>
      </w:r>
    </w:p>
    <w:p w14:paraId="36DA1142" w14:textId="182776E7" w:rsidR="00F27413" w:rsidRDefault="00CE5E78" w:rsidP="00B5155E">
      <w:pPr>
        <w:jc w:val="both"/>
        <w:rPr>
          <w:rFonts w:ascii="Athelas" w:hAnsi="Athelas"/>
          <w:sz w:val="24"/>
          <w:szCs w:val="24"/>
        </w:rPr>
      </w:pPr>
      <w:r>
        <w:rPr>
          <w:rFonts w:ascii="Athelas" w:hAnsi="Athelas"/>
          <w:sz w:val="24"/>
          <w:szCs w:val="24"/>
        </w:rPr>
        <w:t xml:space="preserve">- </w:t>
      </w:r>
      <w:r w:rsidR="00F27413" w:rsidRPr="00F27413">
        <w:rPr>
          <w:rFonts w:ascii="Athelas" w:hAnsi="Athelas"/>
          <w:sz w:val="24"/>
          <w:szCs w:val="24"/>
        </w:rPr>
        <w:t xml:space="preserve">Al-Marzouqi, H. 2018. Digital rock physics: Using CT scans to compute rock properties. </w:t>
      </w:r>
      <w:r w:rsidR="00F27413" w:rsidRPr="00F27413">
        <w:rPr>
          <w:rFonts w:ascii="Athelas" w:hAnsi="Athelas"/>
          <w:i/>
          <w:iCs/>
          <w:sz w:val="24"/>
          <w:szCs w:val="24"/>
        </w:rPr>
        <w:t>IEEE Signal Processing Magazine</w:t>
      </w:r>
      <w:r w:rsidR="00F27413" w:rsidRPr="00F27413">
        <w:rPr>
          <w:rFonts w:ascii="Athelas" w:hAnsi="Athelas"/>
          <w:sz w:val="24"/>
          <w:szCs w:val="24"/>
        </w:rPr>
        <w:t xml:space="preserve"> 35(2)</w:t>
      </w:r>
      <w:r w:rsidR="00F27413">
        <w:rPr>
          <w:rFonts w:ascii="Athelas" w:hAnsi="Athelas"/>
          <w:sz w:val="24"/>
          <w:szCs w:val="24"/>
        </w:rPr>
        <w:t>:</w:t>
      </w:r>
      <w:r w:rsidR="00F27413" w:rsidRPr="00F27413">
        <w:rPr>
          <w:rFonts w:ascii="Athelas" w:hAnsi="Athelas"/>
          <w:sz w:val="24"/>
          <w:szCs w:val="24"/>
        </w:rPr>
        <w:t xml:space="preserve"> 121-131.</w:t>
      </w:r>
    </w:p>
    <w:p w14:paraId="25627576" w14:textId="0FDF9582" w:rsidR="00C13DEE" w:rsidRDefault="00F27413" w:rsidP="00B5155E">
      <w:pPr>
        <w:jc w:val="both"/>
        <w:rPr>
          <w:rFonts w:ascii="Athelas" w:hAnsi="Athelas"/>
          <w:sz w:val="24"/>
          <w:szCs w:val="24"/>
        </w:rPr>
      </w:pPr>
      <w:r>
        <w:rPr>
          <w:rFonts w:ascii="Athelas" w:hAnsi="Athelas"/>
          <w:sz w:val="24"/>
          <w:szCs w:val="24"/>
        </w:rPr>
        <w:t xml:space="preserve">- </w:t>
      </w:r>
      <w:r w:rsidR="00C13DEE" w:rsidRPr="00C13DEE">
        <w:rPr>
          <w:rFonts w:ascii="Athelas" w:hAnsi="Athelas"/>
          <w:sz w:val="24"/>
          <w:szCs w:val="24"/>
        </w:rPr>
        <w:t xml:space="preserve">Andhumoudine, A. B., </w:t>
      </w:r>
      <w:r w:rsidR="00C13DEE">
        <w:rPr>
          <w:rFonts w:ascii="Athelas" w:hAnsi="Athelas"/>
          <w:sz w:val="24"/>
          <w:szCs w:val="24"/>
        </w:rPr>
        <w:t xml:space="preserve">X. </w:t>
      </w:r>
      <w:r w:rsidR="00C13DEE" w:rsidRPr="00C13DEE">
        <w:rPr>
          <w:rFonts w:ascii="Athelas" w:hAnsi="Athelas"/>
          <w:sz w:val="24"/>
          <w:szCs w:val="24"/>
        </w:rPr>
        <w:t xml:space="preserve">Nie, </w:t>
      </w:r>
      <w:r w:rsidR="00C13DEE">
        <w:rPr>
          <w:rFonts w:ascii="Athelas" w:hAnsi="Athelas"/>
          <w:sz w:val="24"/>
          <w:szCs w:val="24"/>
        </w:rPr>
        <w:t xml:space="preserve">Q. </w:t>
      </w:r>
      <w:r w:rsidR="00C13DEE" w:rsidRPr="00C13DEE">
        <w:rPr>
          <w:rFonts w:ascii="Athelas" w:hAnsi="Athelas"/>
          <w:sz w:val="24"/>
          <w:szCs w:val="24"/>
        </w:rPr>
        <w:t xml:space="preserve">Zhou, </w:t>
      </w:r>
      <w:r w:rsidR="00C13DEE">
        <w:rPr>
          <w:rFonts w:ascii="Athelas" w:hAnsi="Athelas"/>
          <w:sz w:val="24"/>
          <w:szCs w:val="24"/>
        </w:rPr>
        <w:t xml:space="preserve">J. </w:t>
      </w:r>
      <w:r w:rsidR="00C13DEE" w:rsidRPr="00C13DEE">
        <w:rPr>
          <w:rFonts w:ascii="Athelas" w:hAnsi="Athelas"/>
          <w:sz w:val="24"/>
          <w:szCs w:val="24"/>
        </w:rPr>
        <w:t xml:space="preserve">Yu, </w:t>
      </w:r>
      <w:r w:rsidR="00C13DEE">
        <w:rPr>
          <w:rFonts w:ascii="Athelas" w:hAnsi="Athelas"/>
          <w:sz w:val="24"/>
          <w:szCs w:val="24"/>
        </w:rPr>
        <w:t xml:space="preserve">O. I. </w:t>
      </w:r>
      <w:r w:rsidR="00C13DEE" w:rsidRPr="00C13DEE">
        <w:rPr>
          <w:rFonts w:ascii="Athelas" w:hAnsi="Athelas"/>
          <w:sz w:val="24"/>
          <w:szCs w:val="24"/>
        </w:rPr>
        <w:t xml:space="preserve">Kane, </w:t>
      </w:r>
      <w:r w:rsidR="00C13DEE">
        <w:rPr>
          <w:rFonts w:ascii="Athelas" w:hAnsi="Athelas"/>
          <w:sz w:val="24"/>
          <w:szCs w:val="24"/>
        </w:rPr>
        <w:t xml:space="preserve">L. </w:t>
      </w:r>
      <w:r w:rsidR="00C13DEE" w:rsidRPr="00C13DEE">
        <w:rPr>
          <w:rFonts w:ascii="Athelas" w:hAnsi="Athelas"/>
          <w:sz w:val="24"/>
          <w:szCs w:val="24"/>
        </w:rPr>
        <w:t xml:space="preserve">Jin, </w:t>
      </w:r>
      <w:r w:rsidR="00512DAF">
        <w:rPr>
          <w:rFonts w:ascii="Athelas" w:hAnsi="Athelas"/>
          <w:sz w:val="24"/>
          <w:szCs w:val="24"/>
        </w:rPr>
        <w:t xml:space="preserve">and R. R. </w:t>
      </w:r>
      <w:r w:rsidR="00C13DEE" w:rsidRPr="00C13DEE">
        <w:rPr>
          <w:rFonts w:ascii="Athelas" w:hAnsi="Athelas"/>
          <w:sz w:val="24"/>
          <w:szCs w:val="24"/>
        </w:rPr>
        <w:t xml:space="preserve">Djaroun. 2021. Investigation of coal elastic properties based on digital core technology and finite element method. </w:t>
      </w:r>
      <w:r w:rsidR="00C13DEE" w:rsidRPr="00512DAF">
        <w:rPr>
          <w:rFonts w:ascii="Athelas" w:hAnsi="Athelas"/>
          <w:i/>
          <w:iCs/>
          <w:sz w:val="24"/>
          <w:szCs w:val="24"/>
        </w:rPr>
        <w:t>Advances in Geo-Energy Research</w:t>
      </w:r>
      <w:r w:rsidR="00C13DEE" w:rsidRPr="00C13DEE">
        <w:rPr>
          <w:rFonts w:ascii="Athelas" w:hAnsi="Athelas"/>
          <w:sz w:val="24"/>
          <w:szCs w:val="24"/>
        </w:rPr>
        <w:t xml:space="preserve"> 5(1), 53</w:t>
      </w:r>
      <w:r w:rsidR="00512DAF">
        <w:rPr>
          <w:rFonts w:ascii="Athelas" w:hAnsi="Athelas"/>
          <w:sz w:val="24"/>
          <w:szCs w:val="24"/>
        </w:rPr>
        <w:t>-63</w:t>
      </w:r>
      <w:r w:rsidR="00C13DEE" w:rsidRPr="00C13DEE">
        <w:rPr>
          <w:rFonts w:ascii="Athelas" w:hAnsi="Athelas"/>
          <w:sz w:val="24"/>
          <w:szCs w:val="24"/>
        </w:rPr>
        <w:t>.</w:t>
      </w:r>
      <w:r w:rsidR="00512DAF">
        <w:rPr>
          <w:rFonts w:ascii="Athelas" w:hAnsi="Athelas"/>
          <w:sz w:val="24"/>
          <w:szCs w:val="24"/>
        </w:rPr>
        <w:t xml:space="preserve"> doi:</w:t>
      </w:r>
      <w:r w:rsidR="00512DAF" w:rsidRPr="00512DAF">
        <w:rPr>
          <w:rFonts w:ascii="Athelas" w:hAnsi="Athelas"/>
          <w:sz w:val="24"/>
          <w:szCs w:val="24"/>
        </w:rPr>
        <w:t>10.46690/ager.2021.01.06</w:t>
      </w:r>
      <w:r w:rsidR="00512DAF">
        <w:rPr>
          <w:rFonts w:ascii="Athelas" w:hAnsi="Athelas"/>
          <w:sz w:val="24"/>
          <w:szCs w:val="24"/>
        </w:rPr>
        <w:t>.</w:t>
      </w:r>
    </w:p>
    <w:p w14:paraId="0153F1F3" w14:textId="76871E3F" w:rsidR="0044565B" w:rsidRDefault="0044565B" w:rsidP="0044565B">
      <w:pPr>
        <w:jc w:val="both"/>
        <w:rPr>
          <w:rFonts w:ascii="Athelas" w:hAnsi="Athelas"/>
          <w:sz w:val="24"/>
          <w:szCs w:val="24"/>
        </w:rPr>
      </w:pPr>
      <w:r>
        <w:rPr>
          <w:rFonts w:ascii="Athelas" w:hAnsi="Athelas"/>
          <w:sz w:val="24"/>
          <w:szCs w:val="24"/>
        </w:rPr>
        <w:t xml:space="preserve">- Arumuga Perumal, D., and A. K. Dass. 2015. </w:t>
      </w:r>
      <w:r w:rsidRPr="0044565B">
        <w:rPr>
          <w:rFonts w:ascii="Athelas" w:hAnsi="Athelas"/>
          <w:sz w:val="24"/>
          <w:szCs w:val="24"/>
        </w:rPr>
        <w:t>A Review on the development of lattice Boltzmann</w:t>
      </w:r>
      <w:r>
        <w:rPr>
          <w:rFonts w:ascii="Athelas" w:hAnsi="Athelas"/>
          <w:sz w:val="24"/>
          <w:szCs w:val="24"/>
        </w:rPr>
        <w:t xml:space="preserve"> </w:t>
      </w:r>
      <w:r w:rsidRPr="0044565B">
        <w:rPr>
          <w:rFonts w:ascii="Athelas" w:hAnsi="Athelas"/>
          <w:sz w:val="24"/>
          <w:szCs w:val="24"/>
        </w:rPr>
        <w:t>computation of macro fluid flows and heat transfer</w:t>
      </w:r>
      <w:r>
        <w:rPr>
          <w:rFonts w:ascii="Athelas" w:hAnsi="Athelas"/>
          <w:sz w:val="24"/>
          <w:szCs w:val="24"/>
        </w:rPr>
        <w:t xml:space="preserve">. </w:t>
      </w:r>
      <w:r w:rsidRPr="0044565B">
        <w:rPr>
          <w:rFonts w:ascii="Athelas" w:hAnsi="Athelas"/>
          <w:i/>
          <w:iCs/>
          <w:sz w:val="24"/>
          <w:szCs w:val="24"/>
        </w:rPr>
        <w:t>Alexandria Engineering Journal</w:t>
      </w:r>
      <w:r>
        <w:rPr>
          <w:rFonts w:ascii="Athelas" w:hAnsi="Athelas"/>
          <w:i/>
          <w:iCs/>
          <w:sz w:val="24"/>
          <w:szCs w:val="24"/>
        </w:rPr>
        <w:t xml:space="preserve"> </w:t>
      </w:r>
      <w:r>
        <w:rPr>
          <w:rFonts w:ascii="Athelas" w:hAnsi="Athelas"/>
          <w:sz w:val="24"/>
          <w:szCs w:val="24"/>
        </w:rPr>
        <w:t>54(4): 955-971. doi:</w:t>
      </w:r>
      <w:r w:rsidRPr="0044565B">
        <w:rPr>
          <w:rFonts w:ascii="Athelas" w:hAnsi="Athelas"/>
          <w:sz w:val="24"/>
          <w:szCs w:val="24"/>
        </w:rPr>
        <w:t>10.1016/j.aej.2015.07.015</w:t>
      </w:r>
      <w:r>
        <w:rPr>
          <w:rFonts w:ascii="Athelas" w:hAnsi="Athelas"/>
          <w:sz w:val="24"/>
          <w:szCs w:val="24"/>
        </w:rPr>
        <w:t>.</w:t>
      </w:r>
    </w:p>
    <w:p w14:paraId="7BCF448D" w14:textId="15CB2CDE" w:rsidR="00AD1869" w:rsidRDefault="00C13DEE" w:rsidP="00B5155E">
      <w:pPr>
        <w:jc w:val="both"/>
        <w:rPr>
          <w:rFonts w:ascii="Athelas" w:hAnsi="Athelas"/>
          <w:sz w:val="24"/>
          <w:szCs w:val="24"/>
        </w:rPr>
      </w:pPr>
      <w:r>
        <w:rPr>
          <w:rFonts w:ascii="Athelas" w:hAnsi="Athelas"/>
          <w:sz w:val="24"/>
          <w:szCs w:val="24"/>
        </w:rPr>
        <w:t xml:space="preserve">- </w:t>
      </w:r>
      <w:r w:rsidR="00AD1869" w:rsidRPr="00AD1869">
        <w:rPr>
          <w:rFonts w:ascii="Athelas" w:hAnsi="Athelas"/>
          <w:sz w:val="24"/>
          <w:szCs w:val="24"/>
        </w:rPr>
        <w:t xml:space="preserve">Berezovsky, V., </w:t>
      </w:r>
      <w:r w:rsidR="00AD1869">
        <w:rPr>
          <w:rFonts w:ascii="Athelas" w:hAnsi="Athelas"/>
          <w:sz w:val="24"/>
          <w:szCs w:val="24"/>
        </w:rPr>
        <w:t xml:space="preserve">M. </w:t>
      </w:r>
      <w:r w:rsidR="00AD1869" w:rsidRPr="00AD1869">
        <w:rPr>
          <w:rFonts w:ascii="Athelas" w:hAnsi="Athelas"/>
          <w:sz w:val="24"/>
          <w:szCs w:val="24"/>
        </w:rPr>
        <w:t xml:space="preserve">Gubaydullin, </w:t>
      </w:r>
      <w:r w:rsidR="00AD1869">
        <w:rPr>
          <w:rFonts w:ascii="Athelas" w:hAnsi="Athelas"/>
          <w:sz w:val="24"/>
          <w:szCs w:val="24"/>
        </w:rPr>
        <w:t>A. Y</w:t>
      </w:r>
      <w:r w:rsidR="00AD1869" w:rsidRPr="00AD1869">
        <w:rPr>
          <w:rFonts w:ascii="Athelas" w:hAnsi="Athelas"/>
          <w:sz w:val="24"/>
          <w:szCs w:val="24"/>
        </w:rPr>
        <w:t xml:space="preserve">ur’ev, </w:t>
      </w:r>
      <w:r w:rsidR="00AD1869">
        <w:rPr>
          <w:rFonts w:ascii="Athelas" w:hAnsi="Athelas"/>
          <w:sz w:val="24"/>
          <w:szCs w:val="24"/>
        </w:rPr>
        <w:t xml:space="preserve">and I. </w:t>
      </w:r>
      <w:r w:rsidR="00AD1869" w:rsidRPr="00AD1869">
        <w:rPr>
          <w:rFonts w:ascii="Athelas" w:hAnsi="Athelas"/>
          <w:sz w:val="24"/>
          <w:szCs w:val="24"/>
        </w:rPr>
        <w:t>Belozerov. 2018</w:t>
      </w:r>
      <w:r w:rsidR="00AD1869">
        <w:rPr>
          <w:rFonts w:ascii="Athelas" w:hAnsi="Athelas"/>
          <w:sz w:val="24"/>
          <w:szCs w:val="24"/>
        </w:rPr>
        <w:t>.</w:t>
      </w:r>
      <w:r w:rsidR="00AD1869" w:rsidRPr="00AD1869">
        <w:rPr>
          <w:rFonts w:ascii="Athelas" w:hAnsi="Athelas"/>
          <w:sz w:val="24"/>
          <w:szCs w:val="24"/>
        </w:rPr>
        <w:t xml:space="preserve"> Examination of clastic oil and gas reservoir rock permeability modeling by molecular dynamics simulation using high-performance computing. </w:t>
      </w:r>
      <w:r w:rsidR="00AD1869" w:rsidRPr="00AD1869">
        <w:rPr>
          <w:rFonts w:ascii="Athelas" w:hAnsi="Athelas"/>
          <w:i/>
          <w:iCs/>
          <w:sz w:val="24"/>
          <w:szCs w:val="24"/>
        </w:rPr>
        <w:t>Russian Supercomputing Days</w:t>
      </w:r>
      <w:r w:rsidR="00AD1869">
        <w:rPr>
          <w:rFonts w:ascii="Athelas" w:hAnsi="Athelas"/>
          <w:sz w:val="24"/>
          <w:szCs w:val="24"/>
        </w:rPr>
        <w:t xml:space="preserve">: </w:t>
      </w:r>
      <w:r w:rsidR="00AD1869" w:rsidRPr="00AD1869">
        <w:rPr>
          <w:rFonts w:ascii="Athelas" w:hAnsi="Athelas"/>
          <w:sz w:val="24"/>
          <w:szCs w:val="24"/>
        </w:rPr>
        <w:t>208-217.</w:t>
      </w:r>
    </w:p>
    <w:p w14:paraId="2E84FDA4" w14:textId="343FFD8C" w:rsidR="003E57E5" w:rsidRDefault="003E57E5" w:rsidP="00B5155E">
      <w:pPr>
        <w:jc w:val="both"/>
        <w:rPr>
          <w:rFonts w:ascii="Athelas" w:hAnsi="Athelas"/>
          <w:sz w:val="24"/>
          <w:szCs w:val="24"/>
        </w:rPr>
      </w:pPr>
      <w:r>
        <w:rPr>
          <w:rFonts w:ascii="Athelas" w:hAnsi="Athelas"/>
          <w:sz w:val="24"/>
          <w:szCs w:val="24"/>
        </w:rPr>
        <w:t xml:space="preserve">- </w:t>
      </w:r>
      <w:r w:rsidRPr="003E57E5">
        <w:rPr>
          <w:rFonts w:ascii="Athelas" w:hAnsi="Athelas"/>
          <w:sz w:val="24"/>
          <w:szCs w:val="24"/>
        </w:rPr>
        <w:t xml:space="preserve">Bui, K., </w:t>
      </w:r>
      <w:r>
        <w:rPr>
          <w:rFonts w:ascii="Athelas" w:hAnsi="Athelas"/>
          <w:sz w:val="24"/>
          <w:szCs w:val="24"/>
        </w:rPr>
        <w:t xml:space="preserve">I. Y. </w:t>
      </w:r>
      <w:r w:rsidRPr="003E57E5">
        <w:rPr>
          <w:rFonts w:ascii="Athelas" w:hAnsi="Athelas"/>
          <w:sz w:val="24"/>
          <w:szCs w:val="24"/>
        </w:rPr>
        <w:t xml:space="preserve">Akkutlu, </w:t>
      </w:r>
      <w:r>
        <w:rPr>
          <w:rFonts w:ascii="Athelas" w:hAnsi="Athelas"/>
          <w:sz w:val="24"/>
          <w:szCs w:val="24"/>
        </w:rPr>
        <w:t>A. S</w:t>
      </w:r>
      <w:r w:rsidRPr="003E57E5">
        <w:rPr>
          <w:rFonts w:ascii="Athelas" w:hAnsi="Athelas"/>
          <w:sz w:val="24"/>
          <w:szCs w:val="24"/>
        </w:rPr>
        <w:t xml:space="preserve">. Zelenev, </w:t>
      </w:r>
      <w:r>
        <w:rPr>
          <w:rFonts w:ascii="Athelas" w:hAnsi="Athelas"/>
          <w:sz w:val="24"/>
          <w:szCs w:val="24"/>
        </w:rPr>
        <w:t xml:space="preserve">W. A. </w:t>
      </w:r>
      <w:r w:rsidRPr="003E57E5">
        <w:rPr>
          <w:rFonts w:ascii="Athelas" w:hAnsi="Athelas"/>
          <w:sz w:val="24"/>
          <w:szCs w:val="24"/>
        </w:rPr>
        <w:t xml:space="preserve">Hill, </w:t>
      </w:r>
      <w:r>
        <w:rPr>
          <w:rFonts w:ascii="Athelas" w:hAnsi="Athelas"/>
          <w:sz w:val="24"/>
          <w:szCs w:val="24"/>
        </w:rPr>
        <w:t xml:space="preserve">C. </w:t>
      </w:r>
      <w:r w:rsidRPr="003E57E5">
        <w:rPr>
          <w:rFonts w:ascii="Athelas" w:hAnsi="Athelas"/>
          <w:sz w:val="24"/>
          <w:szCs w:val="24"/>
        </w:rPr>
        <w:t xml:space="preserve">Griman, </w:t>
      </w:r>
      <w:r>
        <w:rPr>
          <w:rFonts w:ascii="Athelas" w:hAnsi="Athelas"/>
          <w:sz w:val="24"/>
          <w:szCs w:val="24"/>
        </w:rPr>
        <w:t xml:space="preserve">T. C. </w:t>
      </w:r>
      <w:r w:rsidRPr="003E57E5">
        <w:rPr>
          <w:rFonts w:ascii="Athelas" w:hAnsi="Athelas"/>
          <w:sz w:val="24"/>
          <w:szCs w:val="24"/>
        </w:rPr>
        <w:t xml:space="preserve">Boudreaux, </w:t>
      </w:r>
      <w:r>
        <w:rPr>
          <w:rFonts w:ascii="Athelas" w:hAnsi="Athelas"/>
          <w:sz w:val="24"/>
          <w:szCs w:val="24"/>
        </w:rPr>
        <w:t>and J. A. S</w:t>
      </w:r>
      <w:r w:rsidRPr="003E57E5">
        <w:rPr>
          <w:rFonts w:ascii="Athelas" w:hAnsi="Athelas"/>
          <w:sz w:val="24"/>
          <w:szCs w:val="24"/>
        </w:rPr>
        <w:t>ilas.</w:t>
      </w:r>
      <w:r>
        <w:rPr>
          <w:rFonts w:ascii="Athelas" w:hAnsi="Athelas"/>
          <w:sz w:val="24"/>
          <w:szCs w:val="24"/>
        </w:rPr>
        <w:t xml:space="preserve"> </w:t>
      </w:r>
      <w:r w:rsidRPr="003E57E5">
        <w:rPr>
          <w:rFonts w:ascii="Athelas" w:hAnsi="Athelas"/>
          <w:sz w:val="24"/>
          <w:szCs w:val="24"/>
        </w:rPr>
        <w:t xml:space="preserve">2018. Microemulsion Effects on Oil Recovery from Kerogen Using Molecular Dynamics Simulation. </w:t>
      </w:r>
      <w:r w:rsidRPr="003E57E5">
        <w:rPr>
          <w:rFonts w:ascii="Athelas" w:hAnsi="Athelas"/>
          <w:i/>
          <w:iCs/>
          <w:sz w:val="24"/>
          <w:szCs w:val="24"/>
        </w:rPr>
        <w:t>SPE Annual Technical Conference and Exhibition</w:t>
      </w:r>
      <w:r w:rsidRPr="003E57E5">
        <w:rPr>
          <w:rFonts w:ascii="Athelas" w:hAnsi="Athelas"/>
          <w:sz w:val="24"/>
          <w:szCs w:val="24"/>
        </w:rPr>
        <w:t>. doi:10.2118/191719-ms</w:t>
      </w:r>
      <w:r>
        <w:rPr>
          <w:rFonts w:ascii="Athelas" w:hAnsi="Athelas"/>
          <w:sz w:val="24"/>
          <w:szCs w:val="24"/>
        </w:rPr>
        <w:t>.</w:t>
      </w:r>
    </w:p>
    <w:p w14:paraId="4529AED5" w14:textId="7372CF26" w:rsidR="004425FD" w:rsidRDefault="004425FD" w:rsidP="004425FD">
      <w:pPr>
        <w:jc w:val="both"/>
        <w:rPr>
          <w:rFonts w:ascii="Athelas" w:hAnsi="Athelas"/>
          <w:sz w:val="24"/>
          <w:szCs w:val="24"/>
        </w:rPr>
      </w:pPr>
      <w:r>
        <w:rPr>
          <w:rFonts w:ascii="Athelas" w:hAnsi="Athelas"/>
          <w:sz w:val="24"/>
          <w:szCs w:val="24"/>
        </w:rPr>
        <w:t xml:space="preserve">- </w:t>
      </w:r>
      <w:r w:rsidRPr="004425FD">
        <w:rPr>
          <w:rFonts w:ascii="Athelas" w:hAnsi="Athelas"/>
          <w:sz w:val="24"/>
          <w:szCs w:val="24"/>
        </w:rPr>
        <w:t xml:space="preserve">Cao, Y., </w:t>
      </w:r>
      <w:r>
        <w:rPr>
          <w:rFonts w:ascii="Athelas" w:hAnsi="Athelas"/>
          <w:sz w:val="24"/>
          <w:szCs w:val="24"/>
        </w:rPr>
        <w:t xml:space="preserve">M. </w:t>
      </w:r>
      <w:r w:rsidRPr="004425FD">
        <w:rPr>
          <w:rFonts w:ascii="Athelas" w:hAnsi="Athelas"/>
          <w:sz w:val="24"/>
          <w:szCs w:val="24"/>
        </w:rPr>
        <w:t xml:space="preserve">Tang, </w:t>
      </w:r>
      <w:r>
        <w:rPr>
          <w:rFonts w:ascii="Athelas" w:hAnsi="Athelas"/>
          <w:sz w:val="24"/>
          <w:szCs w:val="24"/>
        </w:rPr>
        <w:t xml:space="preserve">Q. </w:t>
      </w:r>
      <w:r w:rsidRPr="004425FD">
        <w:rPr>
          <w:rFonts w:ascii="Athelas" w:hAnsi="Athelas"/>
          <w:sz w:val="24"/>
          <w:szCs w:val="24"/>
        </w:rPr>
        <w:t xml:space="preserve">Zhang, </w:t>
      </w:r>
      <w:r>
        <w:rPr>
          <w:rFonts w:ascii="Athelas" w:hAnsi="Athelas"/>
          <w:sz w:val="24"/>
          <w:szCs w:val="24"/>
        </w:rPr>
        <w:t xml:space="preserve">J. </w:t>
      </w:r>
      <w:r w:rsidRPr="004425FD">
        <w:rPr>
          <w:rFonts w:ascii="Athelas" w:hAnsi="Athelas"/>
          <w:sz w:val="24"/>
          <w:szCs w:val="24"/>
        </w:rPr>
        <w:t xml:space="preserve">Tang, </w:t>
      </w:r>
      <w:r>
        <w:rPr>
          <w:rFonts w:ascii="Athelas" w:hAnsi="Athelas"/>
          <w:sz w:val="24"/>
          <w:szCs w:val="24"/>
        </w:rPr>
        <w:t xml:space="preserve">and S. </w:t>
      </w:r>
      <w:r w:rsidRPr="004425FD">
        <w:rPr>
          <w:rFonts w:ascii="Athelas" w:hAnsi="Athelas"/>
          <w:sz w:val="24"/>
          <w:szCs w:val="24"/>
        </w:rPr>
        <w:t xml:space="preserve">Lu. </w:t>
      </w:r>
      <w:r>
        <w:rPr>
          <w:rFonts w:ascii="Athelas" w:hAnsi="Athelas"/>
          <w:sz w:val="24"/>
          <w:szCs w:val="24"/>
        </w:rPr>
        <w:t xml:space="preserve">2020. </w:t>
      </w:r>
      <w:r w:rsidRPr="004425FD">
        <w:rPr>
          <w:rFonts w:ascii="Athelas" w:hAnsi="Athelas"/>
          <w:sz w:val="24"/>
          <w:szCs w:val="24"/>
        </w:rPr>
        <w:t>Dynamic capillary pressure</w:t>
      </w:r>
      <w:r>
        <w:rPr>
          <w:rFonts w:ascii="Athelas" w:hAnsi="Athelas"/>
          <w:sz w:val="24"/>
          <w:szCs w:val="24"/>
        </w:rPr>
        <w:t xml:space="preserve"> </w:t>
      </w:r>
      <w:r w:rsidRPr="004425FD">
        <w:rPr>
          <w:rFonts w:ascii="Athelas" w:hAnsi="Athelas"/>
          <w:sz w:val="24"/>
          <w:szCs w:val="24"/>
        </w:rPr>
        <w:t>analysis of tight sandstone based on</w:t>
      </w:r>
      <w:r>
        <w:rPr>
          <w:rFonts w:ascii="Athelas" w:hAnsi="Athelas"/>
          <w:sz w:val="24"/>
          <w:szCs w:val="24"/>
        </w:rPr>
        <w:t xml:space="preserve"> </w:t>
      </w:r>
      <w:r w:rsidRPr="004425FD">
        <w:rPr>
          <w:rFonts w:ascii="Athelas" w:hAnsi="Athelas"/>
          <w:sz w:val="24"/>
          <w:szCs w:val="24"/>
        </w:rPr>
        <w:t xml:space="preserve">digital rock model. </w:t>
      </w:r>
      <w:r w:rsidRPr="004425FD">
        <w:rPr>
          <w:rFonts w:ascii="Athelas" w:hAnsi="Athelas"/>
          <w:i/>
          <w:iCs/>
          <w:sz w:val="24"/>
          <w:szCs w:val="24"/>
        </w:rPr>
        <w:t>Capillarity</w:t>
      </w:r>
      <w:r>
        <w:rPr>
          <w:rFonts w:ascii="Athelas" w:hAnsi="Athelas"/>
          <w:sz w:val="24"/>
          <w:szCs w:val="24"/>
        </w:rPr>
        <w:t xml:space="preserve"> </w:t>
      </w:r>
      <w:r w:rsidRPr="004425FD">
        <w:rPr>
          <w:rFonts w:ascii="Athelas" w:hAnsi="Athelas"/>
          <w:sz w:val="24"/>
          <w:szCs w:val="24"/>
        </w:rPr>
        <w:t>3(2): 28-35</w:t>
      </w:r>
      <w:r>
        <w:rPr>
          <w:rFonts w:ascii="Athelas" w:hAnsi="Athelas"/>
          <w:sz w:val="24"/>
          <w:szCs w:val="24"/>
        </w:rPr>
        <w:t xml:space="preserve">. </w:t>
      </w:r>
      <w:r w:rsidRPr="004425FD">
        <w:rPr>
          <w:rFonts w:ascii="Athelas" w:hAnsi="Athelas"/>
          <w:sz w:val="24"/>
          <w:szCs w:val="24"/>
        </w:rPr>
        <w:t>doi:10.46690/capi.2020.02.02.</w:t>
      </w:r>
    </w:p>
    <w:p w14:paraId="04491067" w14:textId="2A06973D" w:rsidR="00CA0425" w:rsidRDefault="00CA0425" w:rsidP="00B5155E">
      <w:pPr>
        <w:jc w:val="both"/>
        <w:rPr>
          <w:rFonts w:ascii="Athelas" w:hAnsi="Athelas"/>
          <w:sz w:val="24"/>
          <w:szCs w:val="24"/>
        </w:rPr>
      </w:pPr>
      <w:r>
        <w:rPr>
          <w:rFonts w:ascii="Athelas" w:hAnsi="Athelas"/>
          <w:sz w:val="24"/>
          <w:szCs w:val="24"/>
        </w:rPr>
        <w:t xml:space="preserve">- </w:t>
      </w:r>
      <w:r w:rsidRPr="00CA0425">
        <w:rPr>
          <w:rFonts w:ascii="Athelas" w:hAnsi="Athelas"/>
          <w:sz w:val="24"/>
          <w:szCs w:val="24"/>
        </w:rPr>
        <w:t xml:space="preserve">Dong, H., </w:t>
      </w:r>
      <w:r>
        <w:rPr>
          <w:rFonts w:ascii="Athelas" w:hAnsi="Athelas"/>
          <w:sz w:val="24"/>
          <w:szCs w:val="24"/>
        </w:rPr>
        <w:t xml:space="preserve">J. </w:t>
      </w:r>
      <w:r w:rsidRPr="00CA0425">
        <w:rPr>
          <w:rFonts w:ascii="Athelas" w:hAnsi="Athelas"/>
          <w:sz w:val="24"/>
          <w:szCs w:val="24"/>
        </w:rPr>
        <w:t xml:space="preserve">Sun, </w:t>
      </w:r>
      <w:r>
        <w:rPr>
          <w:rFonts w:ascii="Athelas" w:hAnsi="Athelas"/>
          <w:sz w:val="24"/>
          <w:szCs w:val="24"/>
        </w:rPr>
        <w:t xml:space="preserve">Z. </w:t>
      </w:r>
      <w:r w:rsidRPr="00CA0425">
        <w:rPr>
          <w:rFonts w:ascii="Athelas" w:hAnsi="Athelas"/>
          <w:sz w:val="24"/>
          <w:szCs w:val="24"/>
        </w:rPr>
        <w:t xml:space="preserve">Lin, </w:t>
      </w:r>
      <w:r>
        <w:rPr>
          <w:rFonts w:ascii="Athelas" w:hAnsi="Athelas"/>
          <w:sz w:val="24"/>
          <w:szCs w:val="24"/>
        </w:rPr>
        <w:t xml:space="preserve">H. </w:t>
      </w:r>
      <w:r w:rsidRPr="00CA0425">
        <w:rPr>
          <w:rFonts w:ascii="Athelas" w:hAnsi="Athelas"/>
          <w:sz w:val="24"/>
          <w:szCs w:val="24"/>
        </w:rPr>
        <w:t xml:space="preserve">Fang, </w:t>
      </w:r>
      <w:r>
        <w:rPr>
          <w:rFonts w:ascii="Athelas" w:hAnsi="Athelas"/>
          <w:sz w:val="24"/>
          <w:szCs w:val="24"/>
        </w:rPr>
        <w:t xml:space="preserve">Y. </w:t>
      </w:r>
      <w:r w:rsidRPr="00CA0425">
        <w:rPr>
          <w:rFonts w:ascii="Athelas" w:hAnsi="Athelas"/>
          <w:sz w:val="24"/>
          <w:szCs w:val="24"/>
        </w:rPr>
        <w:t>Li, L</w:t>
      </w:r>
      <w:r>
        <w:rPr>
          <w:rFonts w:ascii="Athelas" w:hAnsi="Athelas"/>
          <w:sz w:val="24"/>
          <w:szCs w:val="24"/>
        </w:rPr>
        <w:t xml:space="preserve">. </w:t>
      </w:r>
      <w:r w:rsidRPr="00CA0425">
        <w:rPr>
          <w:rFonts w:ascii="Athelas" w:hAnsi="Athelas"/>
          <w:sz w:val="24"/>
          <w:szCs w:val="24"/>
        </w:rPr>
        <w:t xml:space="preserve">Cui, </w:t>
      </w:r>
      <w:r>
        <w:rPr>
          <w:rFonts w:ascii="Athelas" w:hAnsi="Athelas"/>
          <w:sz w:val="24"/>
          <w:szCs w:val="24"/>
        </w:rPr>
        <w:t xml:space="preserve">and W. </w:t>
      </w:r>
      <w:r w:rsidRPr="00CA0425">
        <w:rPr>
          <w:rFonts w:ascii="Athelas" w:hAnsi="Athelas"/>
          <w:sz w:val="24"/>
          <w:szCs w:val="24"/>
        </w:rPr>
        <w:t xml:space="preserve">Yan. 2018. 3D pore-type digital rock modeling of natural gas hydrate for permafrost and numerical simulation of electrical properties. </w:t>
      </w:r>
      <w:r w:rsidRPr="00CA0425">
        <w:rPr>
          <w:rFonts w:ascii="Athelas" w:hAnsi="Athelas"/>
          <w:i/>
          <w:iCs/>
          <w:sz w:val="24"/>
          <w:szCs w:val="24"/>
        </w:rPr>
        <w:t>Journal of Geophysics and Engineering</w:t>
      </w:r>
      <w:r w:rsidRPr="00CA0425">
        <w:rPr>
          <w:rFonts w:ascii="Athelas" w:hAnsi="Athelas"/>
          <w:sz w:val="24"/>
          <w:szCs w:val="24"/>
        </w:rPr>
        <w:t xml:space="preserve"> 15(1)</w:t>
      </w:r>
      <w:r>
        <w:rPr>
          <w:rFonts w:ascii="Athelas" w:hAnsi="Athelas"/>
          <w:sz w:val="24"/>
          <w:szCs w:val="24"/>
        </w:rPr>
        <w:t>:</w:t>
      </w:r>
      <w:r w:rsidRPr="00CA0425">
        <w:rPr>
          <w:rFonts w:ascii="Athelas" w:hAnsi="Athelas"/>
          <w:sz w:val="24"/>
          <w:szCs w:val="24"/>
        </w:rPr>
        <w:t xml:space="preserve"> 275-285.</w:t>
      </w:r>
      <w:r>
        <w:rPr>
          <w:rFonts w:ascii="Athelas" w:hAnsi="Athelas"/>
          <w:sz w:val="24"/>
          <w:szCs w:val="24"/>
        </w:rPr>
        <w:t xml:space="preserve"> doi:10.1088/1742-2140/aa8a8e.</w:t>
      </w:r>
    </w:p>
    <w:p w14:paraId="34F9943C" w14:textId="2D39317D" w:rsidR="00E763C3" w:rsidRDefault="00E763C3" w:rsidP="00E763C3">
      <w:pPr>
        <w:jc w:val="both"/>
        <w:rPr>
          <w:rFonts w:ascii="Athelas" w:hAnsi="Athelas"/>
          <w:sz w:val="24"/>
          <w:szCs w:val="24"/>
        </w:rPr>
      </w:pPr>
      <w:r>
        <w:rPr>
          <w:rFonts w:ascii="Athelas" w:hAnsi="Athelas"/>
          <w:sz w:val="24"/>
          <w:szCs w:val="24"/>
        </w:rPr>
        <w:t xml:space="preserve">- Fan, Y., B. Pan, Y. Guo, and J. Lei. 2020. </w:t>
      </w:r>
      <w:r w:rsidRPr="00E763C3">
        <w:rPr>
          <w:rFonts w:ascii="Athelas" w:hAnsi="Athelas"/>
          <w:sz w:val="24"/>
          <w:szCs w:val="24"/>
        </w:rPr>
        <w:t>Effects of Clay Minerals and Pore-Water Conductivity on Saturation Exponent of</w:t>
      </w:r>
      <w:r>
        <w:rPr>
          <w:rFonts w:ascii="Athelas" w:hAnsi="Athelas"/>
          <w:sz w:val="24"/>
          <w:szCs w:val="24"/>
        </w:rPr>
        <w:t xml:space="preserve"> </w:t>
      </w:r>
      <w:r w:rsidRPr="00E763C3">
        <w:rPr>
          <w:rFonts w:ascii="Athelas" w:hAnsi="Athelas"/>
          <w:sz w:val="24"/>
          <w:szCs w:val="24"/>
        </w:rPr>
        <w:t>Clay- Bearing Sandstones Based on Digital Rock</w:t>
      </w:r>
      <w:r>
        <w:rPr>
          <w:rFonts w:ascii="Athelas" w:hAnsi="Athelas"/>
          <w:sz w:val="24"/>
          <w:szCs w:val="24"/>
        </w:rPr>
        <w:t xml:space="preserve">. </w:t>
      </w:r>
      <w:r w:rsidRPr="00E763C3">
        <w:rPr>
          <w:rFonts w:ascii="Athelas" w:hAnsi="Athelas"/>
          <w:i/>
          <w:iCs/>
          <w:sz w:val="24"/>
          <w:szCs w:val="24"/>
        </w:rPr>
        <w:t>Petrophysics</w:t>
      </w:r>
      <w:r>
        <w:rPr>
          <w:rFonts w:ascii="Athelas" w:hAnsi="Athelas"/>
          <w:sz w:val="24"/>
          <w:szCs w:val="24"/>
        </w:rPr>
        <w:t xml:space="preserve"> 61(4), August: 352-362. doi:</w:t>
      </w:r>
      <w:r w:rsidRPr="00E763C3">
        <w:rPr>
          <w:rFonts w:ascii="Athelas" w:hAnsi="Athelas"/>
          <w:sz w:val="24"/>
          <w:szCs w:val="24"/>
        </w:rPr>
        <w:t>PJV61N4-2020a2</w:t>
      </w:r>
      <w:r>
        <w:rPr>
          <w:rFonts w:ascii="Athelas" w:hAnsi="Athelas"/>
          <w:sz w:val="24"/>
          <w:szCs w:val="24"/>
        </w:rPr>
        <w:t>.</w:t>
      </w:r>
    </w:p>
    <w:p w14:paraId="062C4362" w14:textId="647D63B1" w:rsidR="0052685B" w:rsidRDefault="0052685B" w:rsidP="00E763C3">
      <w:pPr>
        <w:jc w:val="both"/>
        <w:rPr>
          <w:rFonts w:ascii="Athelas" w:hAnsi="Athelas"/>
          <w:sz w:val="24"/>
          <w:szCs w:val="24"/>
        </w:rPr>
      </w:pPr>
      <w:r>
        <w:rPr>
          <w:rFonts w:ascii="Athelas" w:hAnsi="Athelas"/>
          <w:sz w:val="24"/>
          <w:szCs w:val="24"/>
        </w:rPr>
        <w:t xml:space="preserve">- </w:t>
      </w:r>
      <w:r w:rsidRPr="0052685B">
        <w:rPr>
          <w:rFonts w:ascii="Athelas" w:hAnsi="Athelas"/>
          <w:sz w:val="24"/>
          <w:szCs w:val="24"/>
        </w:rPr>
        <w:t xml:space="preserve">Feng, F., </w:t>
      </w:r>
      <w:r>
        <w:rPr>
          <w:rFonts w:ascii="Athelas" w:hAnsi="Athelas"/>
          <w:sz w:val="24"/>
          <w:szCs w:val="24"/>
        </w:rPr>
        <w:t xml:space="preserve">and I. Y. </w:t>
      </w:r>
      <w:r w:rsidRPr="0052685B">
        <w:rPr>
          <w:rFonts w:ascii="Athelas" w:hAnsi="Athelas"/>
          <w:sz w:val="24"/>
          <w:szCs w:val="24"/>
        </w:rPr>
        <w:t xml:space="preserve">Akkutlu. 2018. A Simple Molecular Kerogen Pore-Network Model for Transport Simulation in Condensed Phase Digital Source-Rock Physics. </w:t>
      </w:r>
      <w:r w:rsidRPr="0052685B">
        <w:rPr>
          <w:rFonts w:ascii="Athelas" w:hAnsi="Athelas"/>
          <w:i/>
          <w:iCs/>
          <w:sz w:val="24"/>
          <w:szCs w:val="24"/>
        </w:rPr>
        <w:t>Transport in Porous Media</w:t>
      </w:r>
      <w:r w:rsidRPr="0052685B">
        <w:rPr>
          <w:rFonts w:ascii="Athelas" w:hAnsi="Athelas"/>
          <w:sz w:val="24"/>
          <w:szCs w:val="24"/>
        </w:rPr>
        <w:t>. doi:10.1007/s11242-018-1149-4</w:t>
      </w:r>
      <w:r>
        <w:rPr>
          <w:rFonts w:ascii="Athelas" w:hAnsi="Athelas"/>
          <w:sz w:val="24"/>
          <w:szCs w:val="24"/>
        </w:rPr>
        <w:t>.</w:t>
      </w:r>
    </w:p>
    <w:p w14:paraId="4DDC40DB" w14:textId="00285374" w:rsidR="00B5155E" w:rsidRDefault="00AD1869" w:rsidP="00B5155E">
      <w:pPr>
        <w:jc w:val="both"/>
        <w:rPr>
          <w:rFonts w:ascii="Athelas" w:hAnsi="Athelas"/>
          <w:sz w:val="24"/>
          <w:szCs w:val="24"/>
        </w:rPr>
      </w:pPr>
      <w:r>
        <w:rPr>
          <w:rFonts w:ascii="Athelas" w:hAnsi="Athelas"/>
          <w:sz w:val="24"/>
          <w:szCs w:val="24"/>
        </w:rPr>
        <w:t xml:space="preserve">- </w:t>
      </w:r>
      <w:r w:rsidR="00B5155E" w:rsidRPr="00B5155E">
        <w:rPr>
          <w:rFonts w:ascii="Athelas" w:hAnsi="Athelas"/>
          <w:sz w:val="24"/>
          <w:szCs w:val="24"/>
        </w:rPr>
        <w:t xml:space="preserve">Fokin, M. I., </w:t>
      </w:r>
      <w:r w:rsidR="00B5155E">
        <w:rPr>
          <w:rFonts w:ascii="Athelas" w:hAnsi="Athelas"/>
          <w:sz w:val="24"/>
          <w:szCs w:val="24"/>
        </w:rPr>
        <w:t xml:space="preserve">V. V. </w:t>
      </w:r>
      <w:r w:rsidR="00B5155E" w:rsidRPr="00B5155E">
        <w:rPr>
          <w:rFonts w:ascii="Athelas" w:hAnsi="Athelas"/>
          <w:sz w:val="24"/>
          <w:szCs w:val="24"/>
        </w:rPr>
        <w:t xml:space="preserve">Nikitin, </w:t>
      </w:r>
      <w:r w:rsidR="00B5155E">
        <w:rPr>
          <w:rFonts w:ascii="Athelas" w:hAnsi="Athelas"/>
          <w:sz w:val="24"/>
          <w:szCs w:val="24"/>
        </w:rPr>
        <w:t xml:space="preserve">and A. A. </w:t>
      </w:r>
      <w:r w:rsidR="00B5155E" w:rsidRPr="00B5155E">
        <w:rPr>
          <w:rFonts w:ascii="Athelas" w:hAnsi="Athelas"/>
          <w:sz w:val="24"/>
          <w:szCs w:val="24"/>
        </w:rPr>
        <w:t xml:space="preserve">Duchkov. 2022. Quantitative analysis of dynamic CT imaging of methane-hydrate formation with a hybrid machine learning approach. </w:t>
      </w:r>
      <w:r w:rsidR="00B5155E" w:rsidRPr="00B5155E">
        <w:rPr>
          <w:rFonts w:ascii="Athelas" w:hAnsi="Athelas"/>
          <w:i/>
          <w:iCs/>
          <w:sz w:val="24"/>
          <w:szCs w:val="24"/>
        </w:rPr>
        <w:t>arXiv preprint</w:t>
      </w:r>
      <w:r w:rsidR="00B5155E">
        <w:rPr>
          <w:rFonts w:ascii="Athelas" w:hAnsi="Athelas"/>
          <w:sz w:val="24"/>
          <w:szCs w:val="24"/>
        </w:rPr>
        <w:t>. doi:</w:t>
      </w:r>
      <w:r w:rsidR="00B5155E" w:rsidRPr="00B5155E">
        <w:rPr>
          <w:rFonts w:ascii="Athelas" w:hAnsi="Athelas"/>
          <w:sz w:val="24"/>
          <w:szCs w:val="24"/>
        </w:rPr>
        <w:t>10.48550/arXiv.2209.04098</w:t>
      </w:r>
      <w:r w:rsidR="00B5155E">
        <w:rPr>
          <w:rFonts w:ascii="Athelas" w:hAnsi="Athelas"/>
          <w:sz w:val="24"/>
          <w:szCs w:val="24"/>
        </w:rPr>
        <w:t>.</w:t>
      </w:r>
    </w:p>
    <w:p w14:paraId="4594CD5E" w14:textId="41B33DAA" w:rsidR="00C678E8" w:rsidRDefault="00B5155E" w:rsidP="00DF1FB1">
      <w:pPr>
        <w:jc w:val="both"/>
        <w:rPr>
          <w:rFonts w:ascii="Athelas" w:hAnsi="Athelas"/>
          <w:sz w:val="24"/>
          <w:szCs w:val="24"/>
        </w:rPr>
      </w:pPr>
      <w:r>
        <w:rPr>
          <w:rFonts w:ascii="Athelas" w:hAnsi="Athelas"/>
          <w:sz w:val="24"/>
          <w:szCs w:val="24"/>
        </w:rPr>
        <w:t xml:space="preserve">- </w:t>
      </w:r>
      <w:r w:rsidR="009D2F8F" w:rsidRPr="009D2F8F">
        <w:rPr>
          <w:rFonts w:ascii="Athelas" w:hAnsi="Athelas"/>
          <w:sz w:val="24"/>
          <w:szCs w:val="24"/>
        </w:rPr>
        <w:t xml:space="preserve">Huang, C., X. Zhang, S. Liu, N. Li, J. Kang, and G. Xiong. 2021. Construction of pore structure and lithology of digital rock physics based on laboratory experiments. </w:t>
      </w:r>
      <w:r w:rsidR="009D2F8F" w:rsidRPr="009D2F8F">
        <w:rPr>
          <w:rFonts w:ascii="Athelas" w:hAnsi="Athelas"/>
          <w:i/>
          <w:iCs/>
          <w:sz w:val="24"/>
          <w:szCs w:val="24"/>
        </w:rPr>
        <w:t xml:space="preserve">Journal of Petroleum Exploration and Production Technology </w:t>
      </w:r>
      <w:r w:rsidR="009D2F8F" w:rsidRPr="009D2F8F">
        <w:rPr>
          <w:rFonts w:ascii="Athelas" w:hAnsi="Athelas"/>
          <w:sz w:val="24"/>
          <w:szCs w:val="24"/>
        </w:rPr>
        <w:t>11:</w:t>
      </w:r>
      <w:r w:rsidR="009D2F8F">
        <w:rPr>
          <w:rFonts w:ascii="Athelas" w:hAnsi="Athelas"/>
          <w:sz w:val="24"/>
          <w:szCs w:val="24"/>
        </w:rPr>
        <w:t xml:space="preserve"> </w:t>
      </w:r>
      <w:r w:rsidR="009D2F8F" w:rsidRPr="009D2F8F">
        <w:rPr>
          <w:rFonts w:ascii="Athelas" w:hAnsi="Athelas"/>
          <w:sz w:val="24"/>
          <w:szCs w:val="24"/>
        </w:rPr>
        <w:t>2113</w:t>
      </w:r>
      <w:r w:rsidR="009D2F8F">
        <w:rPr>
          <w:rFonts w:ascii="Athelas" w:hAnsi="Athelas"/>
          <w:sz w:val="24"/>
          <w:szCs w:val="24"/>
        </w:rPr>
        <w:t>-</w:t>
      </w:r>
      <w:r w:rsidR="009D2F8F" w:rsidRPr="009D2F8F">
        <w:rPr>
          <w:rFonts w:ascii="Athelas" w:hAnsi="Athelas"/>
          <w:sz w:val="24"/>
          <w:szCs w:val="24"/>
        </w:rPr>
        <w:t>2125</w:t>
      </w:r>
      <w:r w:rsidR="009D2F8F">
        <w:rPr>
          <w:rFonts w:ascii="Athelas" w:hAnsi="Athelas"/>
          <w:sz w:val="24"/>
          <w:szCs w:val="24"/>
        </w:rPr>
        <w:t>. doi:</w:t>
      </w:r>
      <w:r w:rsidR="009D2F8F" w:rsidRPr="009D2F8F">
        <w:rPr>
          <w:rFonts w:ascii="Athelas" w:hAnsi="Athelas"/>
          <w:sz w:val="24"/>
          <w:szCs w:val="24"/>
        </w:rPr>
        <w:t>10.1007/s13202-021-01149-7</w:t>
      </w:r>
      <w:r w:rsidR="009D2F8F">
        <w:rPr>
          <w:rFonts w:ascii="Athelas" w:hAnsi="Athelas"/>
          <w:sz w:val="24"/>
          <w:szCs w:val="24"/>
        </w:rPr>
        <w:t>.</w:t>
      </w:r>
    </w:p>
    <w:p w14:paraId="04649CD7" w14:textId="3BA82593" w:rsidR="000D76F6" w:rsidRDefault="000D76F6" w:rsidP="00DF1FB1">
      <w:pPr>
        <w:jc w:val="both"/>
        <w:rPr>
          <w:rFonts w:ascii="Athelas" w:hAnsi="Athelas"/>
          <w:sz w:val="24"/>
          <w:szCs w:val="24"/>
        </w:rPr>
      </w:pPr>
      <w:r>
        <w:rPr>
          <w:rFonts w:ascii="Athelas" w:hAnsi="Athelas"/>
          <w:sz w:val="24"/>
          <w:szCs w:val="24"/>
        </w:rPr>
        <w:t xml:space="preserve">- </w:t>
      </w:r>
      <w:r w:rsidRPr="000D76F6">
        <w:rPr>
          <w:rFonts w:ascii="Athelas" w:hAnsi="Athelas"/>
          <w:sz w:val="24"/>
          <w:szCs w:val="24"/>
        </w:rPr>
        <w:t xml:space="preserve">Ibrahim, E. R., </w:t>
      </w:r>
      <w:r w:rsidR="0010595B">
        <w:rPr>
          <w:rFonts w:ascii="Athelas" w:hAnsi="Athelas"/>
          <w:sz w:val="24"/>
          <w:szCs w:val="24"/>
        </w:rPr>
        <w:t xml:space="preserve">M. S. </w:t>
      </w:r>
      <w:r w:rsidRPr="000D76F6">
        <w:rPr>
          <w:rFonts w:ascii="Athelas" w:hAnsi="Athelas"/>
          <w:sz w:val="24"/>
          <w:szCs w:val="24"/>
        </w:rPr>
        <w:t xml:space="preserve">Jouini, </w:t>
      </w:r>
      <w:r w:rsidR="0010595B">
        <w:rPr>
          <w:rFonts w:ascii="Athelas" w:hAnsi="Athelas"/>
          <w:sz w:val="24"/>
          <w:szCs w:val="24"/>
        </w:rPr>
        <w:t xml:space="preserve">F. </w:t>
      </w:r>
      <w:r w:rsidRPr="000D76F6">
        <w:rPr>
          <w:rFonts w:ascii="Athelas" w:hAnsi="Athelas"/>
          <w:sz w:val="24"/>
          <w:szCs w:val="24"/>
        </w:rPr>
        <w:t xml:space="preserve">Bouchaala, </w:t>
      </w:r>
      <w:r w:rsidR="0010595B">
        <w:rPr>
          <w:rFonts w:ascii="Athelas" w:hAnsi="Athelas"/>
          <w:sz w:val="24"/>
          <w:szCs w:val="24"/>
        </w:rPr>
        <w:t xml:space="preserve">and J. </w:t>
      </w:r>
      <w:r w:rsidRPr="000D76F6">
        <w:rPr>
          <w:rFonts w:ascii="Athelas" w:hAnsi="Athelas"/>
          <w:sz w:val="24"/>
          <w:szCs w:val="24"/>
        </w:rPr>
        <w:t xml:space="preserve">Gomes. 2021. Simulation and validation of porosity and permeability of synthetic and real rock models using three-dimensional printing and digital rock physics. </w:t>
      </w:r>
      <w:r w:rsidRPr="00DD3585">
        <w:rPr>
          <w:rFonts w:ascii="Athelas" w:hAnsi="Athelas"/>
          <w:i/>
          <w:iCs/>
          <w:sz w:val="24"/>
          <w:szCs w:val="24"/>
        </w:rPr>
        <w:t>ACS omega</w:t>
      </w:r>
      <w:r w:rsidRPr="000D76F6">
        <w:rPr>
          <w:rFonts w:ascii="Athelas" w:hAnsi="Athelas"/>
          <w:sz w:val="24"/>
          <w:szCs w:val="24"/>
        </w:rPr>
        <w:t xml:space="preserve"> 6(47)</w:t>
      </w:r>
      <w:r w:rsidR="00DD3585">
        <w:rPr>
          <w:rFonts w:ascii="Athelas" w:hAnsi="Athelas"/>
          <w:sz w:val="24"/>
          <w:szCs w:val="24"/>
        </w:rPr>
        <w:t>:</w:t>
      </w:r>
      <w:r w:rsidRPr="000D76F6">
        <w:rPr>
          <w:rFonts w:ascii="Athelas" w:hAnsi="Athelas"/>
          <w:sz w:val="24"/>
          <w:szCs w:val="24"/>
        </w:rPr>
        <w:t xml:space="preserve"> 31775-31781.</w:t>
      </w:r>
      <w:r w:rsidR="00DD3585">
        <w:rPr>
          <w:rFonts w:ascii="Athelas" w:hAnsi="Athelas"/>
          <w:sz w:val="24"/>
          <w:szCs w:val="24"/>
        </w:rPr>
        <w:t xml:space="preserve"> doi:</w:t>
      </w:r>
      <w:r w:rsidR="00DD3585" w:rsidRPr="00DD3585">
        <w:rPr>
          <w:rFonts w:ascii="Athelas" w:hAnsi="Athelas"/>
          <w:sz w:val="24"/>
          <w:szCs w:val="24"/>
        </w:rPr>
        <w:t>10.1021/acsomega.1c04429</w:t>
      </w:r>
      <w:r w:rsidR="00DD3585">
        <w:rPr>
          <w:rFonts w:ascii="Athelas" w:hAnsi="Athelas"/>
          <w:sz w:val="24"/>
          <w:szCs w:val="24"/>
        </w:rPr>
        <w:t>.</w:t>
      </w:r>
    </w:p>
    <w:p w14:paraId="21EDCDA4" w14:textId="0D45D34B" w:rsidR="006806CD" w:rsidRDefault="006806CD" w:rsidP="00DF1FB1">
      <w:pPr>
        <w:jc w:val="both"/>
        <w:rPr>
          <w:rFonts w:ascii="Athelas" w:hAnsi="Athelas"/>
          <w:sz w:val="24"/>
          <w:szCs w:val="24"/>
        </w:rPr>
      </w:pPr>
      <w:r>
        <w:rPr>
          <w:rFonts w:ascii="Athelas" w:hAnsi="Athelas"/>
          <w:sz w:val="24"/>
          <w:szCs w:val="24"/>
        </w:rPr>
        <w:lastRenderedPageBreak/>
        <w:t xml:space="preserve">- </w:t>
      </w:r>
      <w:r w:rsidRPr="006806CD">
        <w:rPr>
          <w:rFonts w:ascii="Athelas" w:hAnsi="Athelas"/>
          <w:sz w:val="24"/>
          <w:szCs w:val="24"/>
        </w:rPr>
        <w:t xml:space="preserve">Karimpouli, S., </w:t>
      </w:r>
      <w:r>
        <w:rPr>
          <w:rFonts w:ascii="Athelas" w:hAnsi="Athelas"/>
          <w:sz w:val="24"/>
          <w:szCs w:val="24"/>
        </w:rPr>
        <w:t xml:space="preserve">and P. </w:t>
      </w:r>
      <w:r w:rsidRPr="006806CD">
        <w:rPr>
          <w:rFonts w:ascii="Athelas" w:hAnsi="Athelas"/>
          <w:sz w:val="24"/>
          <w:szCs w:val="24"/>
        </w:rPr>
        <w:t xml:space="preserve">Tahmasebi. 2019. Segmentation of digital rock images using deep convolutional autoencoder networks. </w:t>
      </w:r>
      <w:r w:rsidRPr="006806CD">
        <w:rPr>
          <w:rFonts w:ascii="Athelas" w:hAnsi="Athelas"/>
          <w:i/>
          <w:iCs/>
          <w:sz w:val="24"/>
          <w:szCs w:val="24"/>
        </w:rPr>
        <w:t>Computers &amp; Geosciences</w:t>
      </w:r>
      <w:r w:rsidRPr="006806CD">
        <w:rPr>
          <w:rFonts w:ascii="Athelas" w:hAnsi="Athelas"/>
          <w:sz w:val="24"/>
          <w:szCs w:val="24"/>
        </w:rPr>
        <w:t xml:space="preserve"> 126</w:t>
      </w:r>
      <w:r>
        <w:rPr>
          <w:rFonts w:ascii="Athelas" w:hAnsi="Athelas"/>
          <w:sz w:val="24"/>
          <w:szCs w:val="24"/>
        </w:rPr>
        <w:t>:</w:t>
      </w:r>
      <w:r w:rsidRPr="006806CD">
        <w:rPr>
          <w:rFonts w:ascii="Athelas" w:hAnsi="Athelas"/>
          <w:sz w:val="24"/>
          <w:szCs w:val="24"/>
        </w:rPr>
        <w:t xml:space="preserve"> 142–150. doi:10.1016/j.cageo.2019.02.003</w:t>
      </w:r>
      <w:r w:rsidR="00992D6C">
        <w:rPr>
          <w:rFonts w:ascii="Athelas" w:hAnsi="Athelas"/>
          <w:sz w:val="24"/>
          <w:szCs w:val="24"/>
        </w:rPr>
        <w:t>.</w:t>
      </w:r>
    </w:p>
    <w:p w14:paraId="645422A1" w14:textId="2B1F3CDD" w:rsidR="000F11A3" w:rsidRPr="000F11A3" w:rsidRDefault="000F11A3" w:rsidP="000F11A3">
      <w:pPr>
        <w:jc w:val="both"/>
        <w:rPr>
          <w:rFonts w:ascii="Athelas" w:hAnsi="Athelas"/>
          <w:sz w:val="24"/>
          <w:szCs w:val="24"/>
        </w:rPr>
      </w:pPr>
      <w:r>
        <w:rPr>
          <w:rFonts w:ascii="Athelas" w:hAnsi="Athelas"/>
          <w:sz w:val="24"/>
          <w:szCs w:val="24"/>
        </w:rPr>
        <w:t xml:space="preserve">- </w:t>
      </w:r>
      <w:r w:rsidRPr="000F11A3">
        <w:rPr>
          <w:rFonts w:ascii="Athelas" w:hAnsi="Athelas"/>
          <w:sz w:val="24"/>
          <w:szCs w:val="24"/>
        </w:rPr>
        <w:t>Keilegavlen,</w:t>
      </w:r>
      <w:r w:rsidR="004D60AF">
        <w:rPr>
          <w:rFonts w:ascii="Athelas" w:hAnsi="Athelas"/>
          <w:sz w:val="24"/>
          <w:szCs w:val="24"/>
        </w:rPr>
        <w:t xml:space="preserve"> E., A. </w:t>
      </w:r>
      <w:r w:rsidRPr="000F11A3">
        <w:rPr>
          <w:rFonts w:ascii="Athelas" w:hAnsi="Athelas"/>
          <w:sz w:val="24"/>
          <w:szCs w:val="24"/>
        </w:rPr>
        <w:t xml:space="preserve">Fumagalli, </w:t>
      </w:r>
      <w:r w:rsidR="004D60AF">
        <w:rPr>
          <w:rFonts w:ascii="Athelas" w:hAnsi="Athelas"/>
          <w:sz w:val="24"/>
          <w:szCs w:val="24"/>
        </w:rPr>
        <w:t xml:space="preserve">R. </w:t>
      </w:r>
      <w:r w:rsidRPr="000F11A3">
        <w:rPr>
          <w:rFonts w:ascii="Athelas" w:hAnsi="Athelas"/>
          <w:sz w:val="24"/>
          <w:szCs w:val="24"/>
        </w:rPr>
        <w:t xml:space="preserve">Berge, </w:t>
      </w:r>
      <w:r w:rsidR="004D60AF">
        <w:rPr>
          <w:rFonts w:ascii="Athelas" w:hAnsi="Athelas"/>
          <w:sz w:val="24"/>
          <w:szCs w:val="24"/>
        </w:rPr>
        <w:t xml:space="preserve">I. </w:t>
      </w:r>
      <w:r w:rsidRPr="000F11A3">
        <w:rPr>
          <w:rFonts w:ascii="Athelas" w:hAnsi="Athelas"/>
          <w:sz w:val="24"/>
          <w:szCs w:val="24"/>
        </w:rPr>
        <w:t xml:space="preserve">Stefansson, </w:t>
      </w:r>
      <w:r w:rsidR="004D60AF">
        <w:rPr>
          <w:rFonts w:ascii="Athelas" w:hAnsi="Athelas"/>
          <w:sz w:val="24"/>
          <w:szCs w:val="24"/>
        </w:rPr>
        <w:t xml:space="preserve">and I. </w:t>
      </w:r>
      <w:r w:rsidRPr="000F11A3">
        <w:rPr>
          <w:rFonts w:ascii="Athelas" w:hAnsi="Athelas"/>
          <w:sz w:val="24"/>
          <w:szCs w:val="24"/>
        </w:rPr>
        <w:t>Berre</w:t>
      </w:r>
      <w:r w:rsidR="004D60AF">
        <w:rPr>
          <w:rFonts w:ascii="Athelas" w:hAnsi="Athelas"/>
          <w:sz w:val="24"/>
          <w:szCs w:val="24"/>
        </w:rPr>
        <w:t xml:space="preserve">. 2017. </w:t>
      </w:r>
      <w:r w:rsidRPr="000F11A3">
        <w:rPr>
          <w:rFonts w:ascii="Athelas" w:hAnsi="Athelas"/>
          <w:sz w:val="24"/>
          <w:szCs w:val="24"/>
        </w:rPr>
        <w:t>PorePy: An Open-Source Simulation Tool for Flow and Transport in Deformable Fractured Rocks</w:t>
      </w:r>
      <w:r w:rsidR="004D60AF">
        <w:rPr>
          <w:rFonts w:ascii="Athelas" w:hAnsi="Athelas"/>
          <w:sz w:val="24"/>
          <w:szCs w:val="24"/>
        </w:rPr>
        <w:t>. doi:</w:t>
      </w:r>
      <w:r w:rsidRPr="000F11A3">
        <w:rPr>
          <w:rFonts w:ascii="Athelas" w:hAnsi="Athelas"/>
          <w:sz w:val="24"/>
          <w:szCs w:val="24"/>
        </w:rPr>
        <w:t>10.48550/arXiv.1712.00460</w:t>
      </w:r>
      <w:r w:rsidR="004D60AF">
        <w:rPr>
          <w:rFonts w:ascii="Athelas" w:hAnsi="Athelas"/>
          <w:sz w:val="24"/>
          <w:szCs w:val="24"/>
        </w:rPr>
        <w:t>.</w:t>
      </w:r>
    </w:p>
    <w:p w14:paraId="5DA7C517" w14:textId="55993BE1" w:rsidR="00FD3EA2" w:rsidRDefault="00FD3EA2" w:rsidP="00FD3EA2">
      <w:pPr>
        <w:jc w:val="both"/>
        <w:rPr>
          <w:rFonts w:ascii="Athelas" w:hAnsi="Athelas"/>
          <w:sz w:val="24"/>
          <w:szCs w:val="24"/>
        </w:rPr>
      </w:pPr>
      <w:r w:rsidRPr="00FD3EA2">
        <w:rPr>
          <w:rFonts w:ascii="Athelas" w:hAnsi="Athelas"/>
          <w:sz w:val="24"/>
          <w:szCs w:val="24"/>
        </w:rPr>
        <w:t xml:space="preserve">- Malik, O. A., I. Puasa, and </w:t>
      </w:r>
      <w:r>
        <w:rPr>
          <w:rFonts w:ascii="Athelas" w:hAnsi="Athelas"/>
          <w:sz w:val="24"/>
          <w:szCs w:val="24"/>
        </w:rPr>
        <w:t xml:space="preserve">D. Teck Ching Lai. 2022. </w:t>
      </w:r>
      <w:r w:rsidRPr="00FD3EA2">
        <w:rPr>
          <w:rFonts w:ascii="Athelas" w:hAnsi="Athelas"/>
          <w:sz w:val="24"/>
          <w:szCs w:val="24"/>
        </w:rPr>
        <w:t>Segmentation for Multi-Rock</w:t>
      </w:r>
      <w:r>
        <w:rPr>
          <w:rFonts w:ascii="Athelas" w:hAnsi="Athelas"/>
          <w:sz w:val="24"/>
          <w:szCs w:val="24"/>
        </w:rPr>
        <w:t xml:space="preserve"> </w:t>
      </w:r>
      <w:r w:rsidRPr="00FD3EA2">
        <w:rPr>
          <w:rFonts w:ascii="Athelas" w:hAnsi="Athelas"/>
          <w:sz w:val="24"/>
          <w:szCs w:val="24"/>
        </w:rPr>
        <w:t>Types on Digital Outcrop</w:t>
      </w:r>
      <w:r>
        <w:rPr>
          <w:rFonts w:ascii="Athelas" w:hAnsi="Athelas"/>
          <w:sz w:val="24"/>
          <w:szCs w:val="24"/>
        </w:rPr>
        <w:t xml:space="preserve"> </w:t>
      </w:r>
      <w:r w:rsidRPr="00FD3EA2">
        <w:rPr>
          <w:rFonts w:ascii="Athelas" w:hAnsi="Athelas"/>
          <w:sz w:val="24"/>
          <w:szCs w:val="24"/>
        </w:rPr>
        <w:t>Photographs Using Deep Learning</w:t>
      </w:r>
      <w:r>
        <w:rPr>
          <w:rFonts w:ascii="Athelas" w:hAnsi="Athelas"/>
          <w:sz w:val="24"/>
          <w:szCs w:val="24"/>
        </w:rPr>
        <w:t xml:space="preserve"> </w:t>
      </w:r>
      <w:r w:rsidRPr="00FD3EA2">
        <w:rPr>
          <w:rFonts w:ascii="Athelas" w:hAnsi="Athelas"/>
          <w:sz w:val="24"/>
          <w:szCs w:val="24"/>
        </w:rPr>
        <w:t xml:space="preserve">Techniques. </w:t>
      </w:r>
      <w:r w:rsidRPr="00FD3EA2">
        <w:rPr>
          <w:rFonts w:ascii="Athelas" w:hAnsi="Athelas"/>
          <w:i/>
          <w:iCs/>
          <w:sz w:val="24"/>
          <w:szCs w:val="24"/>
        </w:rPr>
        <w:t>Sensors</w:t>
      </w:r>
      <w:r w:rsidRPr="00FD3EA2">
        <w:rPr>
          <w:rFonts w:ascii="Athelas" w:hAnsi="Athelas"/>
          <w:sz w:val="24"/>
          <w:szCs w:val="24"/>
        </w:rPr>
        <w:t xml:space="preserve"> 22, 8086.</w:t>
      </w:r>
      <w:r>
        <w:rPr>
          <w:rFonts w:ascii="Athelas" w:hAnsi="Athelas"/>
          <w:sz w:val="24"/>
          <w:szCs w:val="24"/>
        </w:rPr>
        <w:t xml:space="preserve"> doi:</w:t>
      </w:r>
      <w:r w:rsidRPr="00FD3EA2">
        <w:rPr>
          <w:rFonts w:ascii="Athelas" w:hAnsi="Athelas"/>
          <w:sz w:val="24"/>
          <w:szCs w:val="24"/>
        </w:rPr>
        <w:t>10.3390/s22218086</w:t>
      </w:r>
      <w:r>
        <w:rPr>
          <w:rFonts w:ascii="Athelas" w:hAnsi="Athelas"/>
          <w:sz w:val="24"/>
          <w:szCs w:val="24"/>
        </w:rPr>
        <w:t>.</w:t>
      </w:r>
    </w:p>
    <w:p w14:paraId="641CCEB3" w14:textId="5DDBBA6D" w:rsidR="007B6A1D" w:rsidRDefault="007B6A1D" w:rsidP="00DF1FB1">
      <w:pPr>
        <w:jc w:val="both"/>
        <w:rPr>
          <w:rFonts w:ascii="Athelas" w:hAnsi="Athelas"/>
          <w:sz w:val="24"/>
          <w:szCs w:val="24"/>
        </w:rPr>
      </w:pPr>
      <w:r>
        <w:rPr>
          <w:rFonts w:ascii="Athelas" w:hAnsi="Athelas"/>
          <w:sz w:val="24"/>
          <w:szCs w:val="24"/>
        </w:rPr>
        <w:t xml:space="preserve">- </w:t>
      </w:r>
      <w:r w:rsidRPr="007B6A1D">
        <w:rPr>
          <w:rFonts w:ascii="Athelas" w:hAnsi="Athelas"/>
          <w:sz w:val="24"/>
          <w:szCs w:val="24"/>
        </w:rPr>
        <w:t xml:space="preserve">Matinkia, M., </w:t>
      </w:r>
      <w:r>
        <w:rPr>
          <w:rFonts w:ascii="Athelas" w:hAnsi="Athelas"/>
          <w:sz w:val="24"/>
          <w:szCs w:val="24"/>
        </w:rPr>
        <w:t xml:space="preserve">R. </w:t>
      </w:r>
      <w:r w:rsidRPr="007B6A1D">
        <w:rPr>
          <w:rFonts w:ascii="Athelas" w:hAnsi="Athelas"/>
          <w:sz w:val="24"/>
          <w:szCs w:val="24"/>
        </w:rPr>
        <w:t xml:space="preserve">Hashami, </w:t>
      </w:r>
      <w:r>
        <w:rPr>
          <w:rFonts w:ascii="Athelas" w:hAnsi="Athelas"/>
          <w:sz w:val="24"/>
          <w:szCs w:val="24"/>
        </w:rPr>
        <w:t xml:space="preserve">M. </w:t>
      </w:r>
      <w:r w:rsidRPr="007B6A1D">
        <w:rPr>
          <w:rFonts w:ascii="Athelas" w:hAnsi="Athelas"/>
          <w:sz w:val="24"/>
          <w:szCs w:val="24"/>
        </w:rPr>
        <w:t xml:space="preserve">Mehrad, </w:t>
      </w:r>
      <w:r>
        <w:rPr>
          <w:rFonts w:ascii="Athelas" w:hAnsi="Athelas"/>
          <w:sz w:val="24"/>
          <w:szCs w:val="24"/>
        </w:rPr>
        <w:t xml:space="preserve">M. R. </w:t>
      </w:r>
      <w:r w:rsidRPr="007B6A1D">
        <w:rPr>
          <w:rFonts w:ascii="Athelas" w:hAnsi="Athelas"/>
          <w:sz w:val="24"/>
          <w:szCs w:val="24"/>
        </w:rPr>
        <w:t xml:space="preserve">Hajsaeedi, </w:t>
      </w:r>
      <w:r>
        <w:rPr>
          <w:rFonts w:ascii="Athelas" w:hAnsi="Athelas"/>
          <w:sz w:val="24"/>
          <w:szCs w:val="24"/>
        </w:rPr>
        <w:t xml:space="preserve">and A. </w:t>
      </w:r>
      <w:r w:rsidRPr="007B6A1D">
        <w:rPr>
          <w:rFonts w:ascii="Athelas" w:hAnsi="Athelas"/>
          <w:sz w:val="24"/>
          <w:szCs w:val="24"/>
        </w:rPr>
        <w:t xml:space="preserve">Velayati. 2022. Prediction of permeability from well logs using a new hybrid machine learning algorithm. </w:t>
      </w:r>
      <w:r w:rsidRPr="007B6A1D">
        <w:rPr>
          <w:rFonts w:ascii="Athelas" w:hAnsi="Athelas"/>
          <w:i/>
          <w:iCs/>
          <w:sz w:val="24"/>
          <w:szCs w:val="24"/>
        </w:rPr>
        <w:t>Petroleum</w:t>
      </w:r>
      <w:r w:rsidRPr="007B6A1D">
        <w:rPr>
          <w:rFonts w:ascii="Athelas" w:hAnsi="Athelas"/>
          <w:sz w:val="24"/>
          <w:szCs w:val="24"/>
        </w:rPr>
        <w:t>.</w:t>
      </w:r>
      <w:r>
        <w:rPr>
          <w:rFonts w:ascii="Athelas" w:hAnsi="Athelas"/>
          <w:sz w:val="24"/>
          <w:szCs w:val="24"/>
        </w:rPr>
        <w:t xml:space="preserve"> doi:</w:t>
      </w:r>
      <w:r w:rsidRPr="007B6A1D">
        <w:rPr>
          <w:rFonts w:ascii="Athelas" w:hAnsi="Athelas"/>
          <w:sz w:val="24"/>
          <w:szCs w:val="24"/>
        </w:rPr>
        <w:t>10.1016/j.petlm.2022.03.003</w:t>
      </w:r>
      <w:r>
        <w:rPr>
          <w:rFonts w:ascii="Athelas" w:hAnsi="Athelas"/>
          <w:sz w:val="24"/>
          <w:szCs w:val="24"/>
        </w:rPr>
        <w:t>.</w:t>
      </w:r>
    </w:p>
    <w:p w14:paraId="213416F3" w14:textId="5D385305" w:rsidR="00515F93" w:rsidRDefault="00515F93" w:rsidP="00DF1FB1">
      <w:pPr>
        <w:jc w:val="both"/>
        <w:rPr>
          <w:rFonts w:ascii="Athelas" w:hAnsi="Athelas"/>
          <w:sz w:val="24"/>
          <w:szCs w:val="24"/>
        </w:rPr>
      </w:pPr>
      <w:r w:rsidRPr="00515F93">
        <w:rPr>
          <w:rFonts w:ascii="Athelas" w:hAnsi="Athelas"/>
          <w:sz w:val="24"/>
          <w:szCs w:val="24"/>
        </w:rPr>
        <w:t>- Mehmani, A., S. Kelly, an</w:t>
      </w:r>
      <w:r>
        <w:rPr>
          <w:rFonts w:ascii="Athelas" w:hAnsi="Athelas"/>
          <w:sz w:val="24"/>
          <w:szCs w:val="24"/>
        </w:rPr>
        <w:t xml:space="preserve">d C. </w:t>
      </w:r>
      <w:r w:rsidRPr="00515F93">
        <w:rPr>
          <w:rFonts w:ascii="Athelas" w:hAnsi="Athelas"/>
          <w:sz w:val="24"/>
          <w:szCs w:val="24"/>
        </w:rPr>
        <w:t xml:space="preserve">Torres-Verdín. 2020. Leveraging digital rock PHYSICS workflows in unconventional petrophysics: A review of opportunities, challenges, and benchmarking. </w:t>
      </w:r>
      <w:r w:rsidRPr="00515F93">
        <w:rPr>
          <w:rFonts w:ascii="Athelas" w:hAnsi="Athelas"/>
          <w:i/>
          <w:iCs/>
          <w:sz w:val="24"/>
          <w:szCs w:val="24"/>
        </w:rPr>
        <w:t>Journal of Petroleum Science and Engineering</w:t>
      </w:r>
      <w:r w:rsidRPr="00515F93">
        <w:rPr>
          <w:rFonts w:ascii="Athelas" w:hAnsi="Athelas"/>
          <w:sz w:val="24"/>
          <w:szCs w:val="24"/>
        </w:rPr>
        <w:t xml:space="preserve"> 107083. doi:10.1016/j.petrol.2020.107083</w:t>
      </w:r>
      <w:r>
        <w:rPr>
          <w:rFonts w:ascii="Athelas" w:hAnsi="Athelas"/>
          <w:sz w:val="24"/>
          <w:szCs w:val="24"/>
        </w:rPr>
        <w:t>.</w:t>
      </w:r>
    </w:p>
    <w:p w14:paraId="54D5BF75" w14:textId="5B450186" w:rsidR="000D07F2" w:rsidRDefault="000D07F2" w:rsidP="00DF1FB1">
      <w:pPr>
        <w:jc w:val="both"/>
        <w:rPr>
          <w:rFonts w:ascii="Athelas" w:hAnsi="Athelas"/>
          <w:sz w:val="24"/>
          <w:szCs w:val="24"/>
        </w:rPr>
      </w:pPr>
      <w:r>
        <w:rPr>
          <w:rFonts w:ascii="Athelas" w:hAnsi="Athelas"/>
          <w:sz w:val="24"/>
          <w:szCs w:val="24"/>
        </w:rPr>
        <w:t xml:space="preserve">- </w:t>
      </w:r>
      <w:r w:rsidRPr="000D07F2">
        <w:rPr>
          <w:rFonts w:ascii="Athelas" w:hAnsi="Athelas"/>
          <w:sz w:val="24"/>
          <w:szCs w:val="24"/>
        </w:rPr>
        <w:t xml:space="preserve">Ning, Y., </w:t>
      </w:r>
      <w:r>
        <w:rPr>
          <w:rFonts w:ascii="Athelas" w:hAnsi="Athelas"/>
          <w:sz w:val="24"/>
          <w:szCs w:val="24"/>
        </w:rPr>
        <w:t xml:space="preserve">K. </w:t>
      </w:r>
      <w:r w:rsidRPr="000D07F2">
        <w:rPr>
          <w:rFonts w:ascii="Athelas" w:hAnsi="Athelas"/>
          <w:sz w:val="24"/>
          <w:szCs w:val="24"/>
        </w:rPr>
        <w:t xml:space="preserve">Zhang, </w:t>
      </w:r>
      <w:r>
        <w:rPr>
          <w:rFonts w:ascii="Athelas" w:hAnsi="Athelas"/>
          <w:sz w:val="24"/>
          <w:szCs w:val="24"/>
        </w:rPr>
        <w:t xml:space="preserve">S. </w:t>
      </w:r>
      <w:r w:rsidRPr="000D07F2">
        <w:rPr>
          <w:rFonts w:ascii="Athelas" w:hAnsi="Athelas"/>
          <w:sz w:val="24"/>
          <w:szCs w:val="24"/>
        </w:rPr>
        <w:t xml:space="preserve">He, </w:t>
      </w:r>
      <w:r>
        <w:rPr>
          <w:rFonts w:ascii="Athelas" w:hAnsi="Athelas"/>
          <w:sz w:val="24"/>
          <w:szCs w:val="24"/>
        </w:rPr>
        <w:t xml:space="preserve">T. </w:t>
      </w:r>
      <w:r w:rsidRPr="000D07F2">
        <w:rPr>
          <w:rFonts w:ascii="Athelas" w:hAnsi="Athelas"/>
          <w:sz w:val="24"/>
          <w:szCs w:val="24"/>
        </w:rPr>
        <w:t xml:space="preserve">Chen, </w:t>
      </w:r>
      <w:r>
        <w:rPr>
          <w:rFonts w:ascii="Athelas" w:hAnsi="Athelas"/>
          <w:sz w:val="24"/>
          <w:szCs w:val="24"/>
        </w:rPr>
        <w:t xml:space="preserve">H. </w:t>
      </w:r>
      <w:r w:rsidRPr="000D07F2">
        <w:rPr>
          <w:rFonts w:ascii="Athelas" w:hAnsi="Athelas"/>
          <w:sz w:val="24"/>
          <w:szCs w:val="24"/>
        </w:rPr>
        <w:t xml:space="preserve">Wang, </w:t>
      </w:r>
      <w:r>
        <w:rPr>
          <w:rFonts w:ascii="Athelas" w:hAnsi="Athelas"/>
          <w:sz w:val="24"/>
          <w:szCs w:val="24"/>
        </w:rPr>
        <w:t xml:space="preserve">and G. </w:t>
      </w:r>
      <w:r w:rsidRPr="000D07F2">
        <w:rPr>
          <w:rFonts w:ascii="Athelas" w:hAnsi="Athelas"/>
          <w:sz w:val="24"/>
          <w:szCs w:val="24"/>
        </w:rPr>
        <w:t xml:space="preserve">Qin. 2019. Numerical modeling of gas transport in shales to estimate rock and fluid properties based on multiscale digital rocks. </w:t>
      </w:r>
      <w:r w:rsidRPr="000D07F2">
        <w:rPr>
          <w:rFonts w:ascii="Athelas" w:hAnsi="Athelas"/>
          <w:i/>
          <w:iCs/>
          <w:sz w:val="24"/>
          <w:szCs w:val="24"/>
        </w:rPr>
        <w:t>Energy Procedia</w:t>
      </w:r>
      <w:r w:rsidRPr="000D07F2">
        <w:rPr>
          <w:rFonts w:ascii="Athelas" w:hAnsi="Athelas"/>
          <w:sz w:val="24"/>
          <w:szCs w:val="24"/>
        </w:rPr>
        <w:t xml:space="preserve"> 158</w:t>
      </w:r>
      <w:r>
        <w:rPr>
          <w:rFonts w:ascii="Athelas" w:hAnsi="Athelas"/>
          <w:sz w:val="24"/>
          <w:szCs w:val="24"/>
        </w:rPr>
        <w:t xml:space="preserve">: </w:t>
      </w:r>
      <w:r w:rsidRPr="000D07F2">
        <w:rPr>
          <w:rFonts w:ascii="Athelas" w:hAnsi="Athelas"/>
          <w:sz w:val="24"/>
          <w:szCs w:val="24"/>
        </w:rPr>
        <w:t>6093-6098.</w:t>
      </w:r>
      <w:r>
        <w:rPr>
          <w:rFonts w:ascii="Athelas" w:hAnsi="Athelas"/>
          <w:sz w:val="24"/>
          <w:szCs w:val="24"/>
        </w:rPr>
        <w:t xml:space="preserve"> doi:</w:t>
      </w:r>
      <w:r w:rsidRPr="000D07F2">
        <w:rPr>
          <w:rFonts w:ascii="Athelas" w:hAnsi="Athelas"/>
          <w:sz w:val="24"/>
          <w:szCs w:val="24"/>
        </w:rPr>
        <w:t>10.1016/j.egypro.2019.01.505</w:t>
      </w:r>
      <w:r>
        <w:rPr>
          <w:rFonts w:ascii="Athelas" w:hAnsi="Athelas"/>
          <w:sz w:val="24"/>
          <w:szCs w:val="24"/>
        </w:rPr>
        <w:t>.</w:t>
      </w:r>
    </w:p>
    <w:p w14:paraId="0158495A" w14:textId="0B63DCF4" w:rsidR="00DF058B" w:rsidRDefault="00DF058B" w:rsidP="00041DC9">
      <w:pPr>
        <w:jc w:val="both"/>
        <w:rPr>
          <w:rFonts w:ascii="Athelas" w:hAnsi="Athelas"/>
          <w:sz w:val="24"/>
          <w:szCs w:val="24"/>
        </w:rPr>
      </w:pPr>
      <w:r>
        <w:rPr>
          <w:rFonts w:ascii="Athelas" w:hAnsi="Athelas"/>
          <w:sz w:val="24"/>
          <w:szCs w:val="24"/>
        </w:rPr>
        <w:t xml:space="preserve">- Regaieg, M., I. Bondino, C. Varloteaux, T. Farhana Faisal, J. Yang, and </w:t>
      </w:r>
      <w:r w:rsidR="00041DC9">
        <w:rPr>
          <w:rFonts w:ascii="Athelas" w:hAnsi="Athelas"/>
          <w:sz w:val="24"/>
          <w:szCs w:val="24"/>
        </w:rPr>
        <w:t xml:space="preserve">R. Rivenq. 2021. </w:t>
      </w:r>
      <w:r w:rsidRPr="00DF058B">
        <w:rPr>
          <w:rFonts w:ascii="Athelas" w:hAnsi="Athelas"/>
          <w:sz w:val="24"/>
          <w:szCs w:val="24"/>
        </w:rPr>
        <w:t xml:space="preserve">Large </w:t>
      </w:r>
      <w:r w:rsidR="00041DC9" w:rsidRPr="00DF058B">
        <w:rPr>
          <w:rFonts w:ascii="Athelas" w:hAnsi="Athelas"/>
          <w:sz w:val="24"/>
          <w:szCs w:val="24"/>
        </w:rPr>
        <w:t>two-phase</w:t>
      </w:r>
      <w:r w:rsidRPr="00DF058B">
        <w:rPr>
          <w:rFonts w:ascii="Athelas" w:hAnsi="Athelas"/>
          <w:sz w:val="24"/>
          <w:szCs w:val="24"/>
        </w:rPr>
        <w:t xml:space="preserve"> Digital Rock Physics simulations for relative</w:t>
      </w:r>
      <w:r w:rsidR="00041DC9">
        <w:rPr>
          <w:rFonts w:ascii="Athelas" w:hAnsi="Athelas"/>
          <w:sz w:val="24"/>
          <w:szCs w:val="24"/>
        </w:rPr>
        <w:t xml:space="preserve"> </w:t>
      </w:r>
      <w:r w:rsidRPr="00DF058B">
        <w:rPr>
          <w:rFonts w:ascii="Athelas" w:hAnsi="Athelas"/>
          <w:sz w:val="24"/>
          <w:szCs w:val="24"/>
        </w:rPr>
        <w:t>permeability uncertainty assessment</w:t>
      </w:r>
      <w:r w:rsidR="00041DC9">
        <w:rPr>
          <w:rFonts w:ascii="Athelas" w:hAnsi="Athelas"/>
          <w:sz w:val="24"/>
          <w:szCs w:val="24"/>
        </w:rPr>
        <w:t xml:space="preserve">. </w:t>
      </w:r>
      <w:r w:rsidR="00041DC9" w:rsidRPr="00041DC9">
        <w:rPr>
          <w:rFonts w:ascii="Athelas" w:hAnsi="Athelas"/>
          <w:sz w:val="24"/>
          <w:szCs w:val="24"/>
        </w:rPr>
        <w:t>The 35th International Symposium of the Society of Core Analysts</w:t>
      </w:r>
      <w:r w:rsidR="00041DC9">
        <w:rPr>
          <w:rFonts w:ascii="Athelas" w:hAnsi="Athelas"/>
          <w:sz w:val="24"/>
          <w:szCs w:val="24"/>
        </w:rPr>
        <w:t>.</w:t>
      </w:r>
    </w:p>
    <w:p w14:paraId="4A9195DE" w14:textId="7768D7D5" w:rsidR="00992D6C" w:rsidRDefault="00992D6C" w:rsidP="00DF1FB1">
      <w:pPr>
        <w:jc w:val="both"/>
        <w:rPr>
          <w:rFonts w:ascii="Athelas" w:hAnsi="Athelas"/>
          <w:sz w:val="24"/>
          <w:szCs w:val="24"/>
        </w:rPr>
      </w:pPr>
      <w:r>
        <w:rPr>
          <w:rFonts w:ascii="Athelas" w:hAnsi="Athelas"/>
          <w:sz w:val="24"/>
          <w:szCs w:val="24"/>
        </w:rPr>
        <w:t xml:space="preserve">- </w:t>
      </w:r>
      <w:r w:rsidRPr="00992D6C">
        <w:rPr>
          <w:rFonts w:ascii="Athelas" w:hAnsi="Athelas"/>
          <w:sz w:val="24"/>
          <w:szCs w:val="24"/>
        </w:rPr>
        <w:t>Rizk, A</w:t>
      </w:r>
      <w:r>
        <w:rPr>
          <w:rFonts w:ascii="Athelas" w:hAnsi="Athelas"/>
          <w:sz w:val="24"/>
          <w:szCs w:val="24"/>
        </w:rPr>
        <w:t>. S.</w:t>
      </w:r>
      <w:r w:rsidRPr="00992D6C">
        <w:rPr>
          <w:rFonts w:ascii="Athelas" w:hAnsi="Athelas"/>
          <w:sz w:val="24"/>
          <w:szCs w:val="24"/>
        </w:rPr>
        <w:t xml:space="preserve">, </w:t>
      </w:r>
      <w:r>
        <w:rPr>
          <w:rFonts w:ascii="Athelas" w:hAnsi="Athelas"/>
          <w:sz w:val="24"/>
          <w:szCs w:val="24"/>
        </w:rPr>
        <w:t xml:space="preserve">M. </w:t>
      </w:r>
      <w:r w:rsidRPr="00992D6C">
        <w:rPr>
          <w:rFonts w:ascii="Athelas" w:hAnsi="Athelas"/>
          <w:sz w:val="24"/>
          <w:szCs w:val="24"/>
        </w:rPr>
        <w:t xml:space="preserve">Tembely, </w:t>
      </w:r>
      <w:r>
        <w:rPr>
          <w:rFonts w:ascii="Athelas" w:hAnsi="Athelas"/>
          <w:sz w:val="24"/>
          <w:szCs w:val="24"/>
        </w:rPr>
        <w:t xml:space="preserve">W. </w:t>
      </w:r>
      <w:r w:rsidRPr="00992D6C">
        <w:rPr>
          <w:rFonts w:ascii="Athelas" w:hAnsi="Athelas"/>
          <w:sz w:val="24"/>
          <w:szCs w:val="24"/>
        </w:rPr>
        <w:t xml:space="preserve">AlAmeri, </w:t>
      </w:r>
      <w:r>
        <w:rPr>
          <w:rFonts w:ascii="Athelas" w:hAnsi="Athelas"/>
          <w:sz w:val="24"/>
          <w:szCs w:val="24"/>
        </w:rPr>
        <w:t xml:space="preserve">and E. W. </w:t>
      </w:r>
      <w:r w:rsidRPr="00992D6C">
        <w:rPr>
          <w:rFonts w:ascii="Athelas" w:hAnsi="Athelas"/>
          <w:sz w:val="24"/>
          <w:szCs w:val="24"/>
        </w:rPr>
        <w:t xml:space="preserve">Al-Shalabi. </w:t>
      </w:r>
      <w:r>
        <w:rPr>
          <w:rFonts w:ascii="Athelas" w:hAnsi="Athelas"/>
          <w:sz w:val="24"/>
          <w:szCs w:val="24"/>
        </w:rPr>
        <w:t xml:space="preserve">2021. </w:t>
      </w:r>
      <w:r w:rsidRPr="00992D6C">
        <w:rPr>
          <w:rFonts w:ascii="Athelas" w:hAnsi="Athelas"/>
          <w:sz w:val="24"/>
          <w:szCs w:val="24"/>
        </w:rPr>
        <w:t xml:space="preserve">A Critical Literature Review on Rock Petrophysical Properties Estimation from Images Based on Direct Simulation and Machine Learning Techniques. </w:t>
      </w:r>
      <w:r w:rsidRPr="00992D6C">
        <w:rPr>
          <w:rFonts w:ascii="Athelas" w:hAnsi="Athelas"/>
          <w:i/>
          <w:iCs/>
          <w:sz w:val="24"/>
          <w:szCs w:val="24"/>
        </w:rPr>
        <w:t>Abu Dhabi International Petroleum Exhibition &amp; Conference</w:t>
      </w:r>
      <w:r w:rsidRPr="00992D6C">
        <w:rPr>
          <w:rFonts w:ascii="Athelas" w:hAnsi="Athelas"/>
          <w:sz w:val="24"/>
          <w:szCs w:val="24"/>
        </w:rPr>
        <w:t>. doi:10.2118/208125-MS</w:t>
      </w:r>
      <w:r>
        <w:rPr>
          <w:rFonts w:ascii="Athelas" w:hAnsi="Athelas"/>
          <w:sz w:val="24"/>
          <w:szCs w:val="24"/>
        </w:rPr>
        <w:t>.</w:t>
      </w:r>
    </w:p>
    <w:p w14:paraId="7289DDF1" w14:textId="51CDC081" w:rsidR="003770F8" w:rsidRDefault="003770F8" w:rsidP="003770F8">
      <w:pPr>
        <w:jc w:val="both"/>
        <w:rPr>
          <w:rFonts w:ascii="Athelas" w:hAnsi="Athelas"/>
          <w:sz w:val="24"/>
          <w:szCs w:val="24"/>
        </w:rPr>
      </w:pPr>
      <w:r>
        <w:rPr>
          <w:rFonts w:ascii="Athelas" w:hAnsi="Athelas"/>
          <w:sz w:val="24"/>
          <w:szCs w:val="24"/>
        </w:rPr>
        <w:t xml:space="preserve">- Saad, B., A. Negara, and D. Syed Ali. 2018. </w:t>
      </w:r>
      <w:r w:rsidRPr="003770F8">
        <w:rPr>
          <w:rFonts w:ascii="Athelas" w:hAnsi="Athelas"/>
          <w:sz w:val="24"/>
          <w:szCs w:val="24"/>
        </w:rPr>
        <w:t>Digital Rock Physics Combined with Machine Learning for Rock Mechanical</w:t>
      </w:r>
      <w:r>
        <w:rPr>
          <w:rFonts w:ascii="Athelas" w:hAnsi="Athelas"/>
          <w:sz w:val="24"/>
          <w:szCs w:val="24"/>
        </w:rPr>
        <w:t xml:space="preserve"> </w:t>
      </w:r>
      <w:r w:rsidRPr="003770F8">
        <w:rPr>
          <w:rFonts w:ascii="Athelas" w:hAnsi="Athelas"/>
          <w:sz w:val="24"/>
          <w:szCs w:val="24"/>
        </w:rPr>
        <w:t>Properties Characterization</w:t>
      </w:r>
      <w:r>
        <w:rPr>
          <w:rFonts w:ascii="Athelas" w:hAnsi="Athelas"/>
          <w:sz w:val="24"/>
          <w:szCs w:val="24"/>
        </w:rPr>
        <w:t xml:space="preserve">. </w:t>
      </w:r>
      <w:r w:rsidRPr="003770F8">
        <w:rPr>
          <w:rFonts w:ascii="Athelas" w:hAnsi="Athelas"/>
          <w:i/>
          <w:iCs/>
          <w:sz w:val="24"/>
          <w:szCs w:val="24"/>
        </w:rPr>
        <w:t>Abu Dhabi International Petroleum Exhibition &amp; Conference</w:t>
      </w:r>
      <w:r>
        <w:rPr>
          <w:rFonts w:ascii="Athelas" w:hAnsi="Athelas"/>
          <w:sz w:val="24"/>
          <w:szCs w:val="24"/>
        </w:rPr>
        <w:t>.</w:t>
      </w:r>
    </w:p>
    <w:p w14:paraId="5D5F0508" w14:textId="55D7001F" w:rsidR="001D6C9D" w:rsidRDefault="001D6C9D" w:rsidP="003770F8">
      <w:pPr>
        <w:jc w:val="both"/>
        <w:rPr>
          <w:rFonts w:ascii="Athelas" w:hAnsi="Athelas"/>
          <w:sz w:val="24"/>
          <w:szCs w:val="24"/>
        </w:rPr>
      </w:pPr>
      <w:r>
        <w:rPr>
          <w:rFonts w:ascii="Athelas" w:hAnsi="Athelas"/>
          <w:sz w:val="24"/>
          <w:szCs w:val="24"/>
        </w:rPr>
        <w:t xml:space="preserve">- </w:t>
      </w:r>
      <w:r w:rsidRPr="001D6C9D">
        <w:rPr>
          <w:rFonts w:ascii="Athelas" w:hAnsi="Athelas"/>
          <w:sz w:val="24"/>
          <w:szCs w:val="24"/>
        </w:rPr>
        <w:t>S</w:t>
      </w:r>
      <w:r>
        <w:rPr>
          <w:rFonts w:ascii="Athelas" w:hAnsi="Athelas"/>
          <w:sz w:val="24"/>
          <w:szCs w:val="24"/>
        </w:rPr>
        <w:t>awayama, K., F. Jiang, T. Ikeda</w:t>
      </w:r>
      <w:r w:rsidRPr="001D6C9D">
        <w:rPr>
          <w:rFonts w:ascii="Athelas" w:hAnsi="Athelas"/>
          <w:sz w:val="24"/>
          <w:szCs w:val="24"/>
        </w:rPr>
        <w:t xml:space="preserve">, </w:t>
      </w:r>
      <w:r>
        <w:rPr>
          <w:rFonts w:ascii="Athelas" w:hAnsi="Athelas"/>
          <w:sz w:val="24"/>
          <w:szCs w:val="24"/>
        </w:rPr>
        <w:t>T. Ishibashi, T. Tsuji, Y. Fujimitsu, and H. Asanuma</w:t>
      </w:r>
      <w:r w:rsidRPr="001D6C9D">
        <w:rPr>
          <w:rFonts w:ascii="Athelas" w:hAnsi="Athelas"/>
          <w:sz w:val="24"/>
          <w:szCs w:val="24"/>
        </w:rPr>
        <w:t xml:space="preserve">. 2020. Estimation of Permeability and Water Saturation from the Resistivity and Elastic Wave Velocity: Insight from Laboratory Experiment and Digital Fracture Simulation. </w:t>
      </w:r>
      <w:r w:rsidRPr="001D6C9D">
        <w:rPr>
          <w:rFonts w:ascii="Athelas" w:hAnsi="Athelas"/>
          <w:i/>
          <w:iCs/>
          <w:sz w:val="24"/>
          <w:szCs w:val="24"/>
        </w:rPr>
        <w:t>Proceedings of World Geothermal Congress</w:t>
      </w:r>
      <w:r>
        <w:rPr>
          <w:rFonts w:ascii="Athelas" w:hAnsi="Athelas"/>
          <w:sz w:val="24"/>
          <w:szCs w:val="24"/>
        </w:rPr>
        <w:t xml:space="preserve">: </w:t>
      </w:r>
      <w:r w:rsidRPr="001D6C9D">
        <w:rPr>
          <w:rFonts w:ascii="Athelas" w:hAnsi="Athelas"/>
          <w:sz w:val="24"/>
          <w:szCs w:val="24"/>
        </w:rPr>
        <w:t>1-10.</w:t>
      </w:r>
    </w:p>
    <w:p w14:paraId="1F901010" w14:textId="558F4E03" w:rsidR="00A66F33" w:rsidRPr="009D2F8F" w:rsidRDefault="00A66F33" w:rsidP="003770F8">
      <w:pPr>
        <w:jc w:val="both"/>
        <w:rPr>
          <w:rFonts w:ascii="Athelas" w:hAnsi="Athelas"/>
          <w:sz w:val="24"/>
          <w:szCs w:val="24"/>
        </w:rPr>
      </w:pPr>
      <w:r>
        <w:rPr>
          <w:rFonts w:ascii="Athelas" w:hAnsi="Athelas"/>
          <w:sz w:val="24"/>
          <w:szCs w:val="24"/>
        </w:rPr>
        <w:t xml:space="preserve">- </w:t>
      </w:r>
      <w:r w:rsidRPr="00A66F33">
        <w:rPr>
          <w:rFonts w:ascii="Athelas" w:hAnsi="Athelas"/>
          <w:sz w:val="24"/>
          <w:szCs w:val="24"/>
        </w:rPr>
        <w:t xml:space="preserve">Saxena, N., </w:t>
      </w:r>
      <w:r>
        <w:rPr>
          <w:rFonts w:ascii="Athelas" w:hAnsi="Athelas"/>
          <w:sz w:val="24"/>
          <w:szCs w:val="24"/>
        </w:rPr>
        <w:t xml:space="preserve">A. </w:t>
      </w:r>
      <w:r w:rsidRPr="00A66F33">
        <w:rPr>
          <w:rFonts w:ascii="Athelas" w:hAnsi="Athelas"/>
          <w:sz w:val="24"/>
          <w:szCs w:val="24"/>
        </w:rPr>
        <w:t xml:space="preserve">Hows, </w:t>
      </w:r>
      <w:r>
        <w:rPr>
          <w:rFonts w:ascii="Athelas" w:hAnsi="Athelas"/>
          <w:sz w:val="24"/>
          <w:szCs w:val="24"/>
        </w:rPr>
        <w:t xml:space="preserve">R. </w:t>
      </w:r>
      <w:r w:rsidRPr="00A66F33">
        <w:rPr>
          <w:rFonts w:ascii="Athelas" w:hAnsi="Athelas"/>
          <w:sz w:val="24"/>
          <w:szCs w:val="24"/>
        </w:rPr>
        <w:t xml:space="preserve">Hofmann, </w:t>
      </w:r>
      <w:r>
        <w:rPr>
          <w:rFonts w:ascii="Athelas" w:hAnsi="Athelas"/>
          <w:sz w:val="24"/>
          <w:szCs w:val="24"/>
        </w:rPr>
        <w:t xml:space="preserve">F. O. </w:t>
      </w:r>
      <w:r w:rsidRPr="00A66F33">
        <w:rPr>
          <w:rFonts w:ascii="Athelas" w:hAnsi="Athelas"/>
          <w:sz w:val="24"/>
          <w:szCs w:val="24"/>
        </w:rPr>
        <w:t xml:space="preserve">Alpak, </w:t>
      </w:r>
      <w:r w:rsidR="00A863BE">
        <w:rPr>
          <w:rFonts w:ascii="Athelas" w:hAnsi="Athelas"/>
          <w:sz w:val="24"/>
          <w:szCs w:val="24"/>
        </w:rPr>
        <w:t xml:space="preserve">J. </w:t>
      </w:r>
      <w:r w:rsidRPr="00A66F33">
        <w:rPr>
          <w:rFonts w:ascii="Athelas" w:hAnsi="Athelas"/>
          <w:sz w:val="24"/>
          <w:szCs w:val="24"/>
        </w:rPr>
        <w:t xml:space="preserve">Freeman, </w:t>
      </w:r>
      <w:r w:rsidR="00A863BE">
        <w:rPr>
          <w:rFonts w:ascii="Athelas" w:hAnsi="Athelas"/>
          <w:sz w:val="24"/>
          <w:szCs w:val="24"/>
        </w:rPr>
        <w:t xml:space="preserve">S. </w:t>
      </w:r>
      <w:r w:rsidRPr="00A66F33">
        <w:rPr>
          <w:rFonts w:ascii="Athelas" w:hAnsi="Athelas"/>
          <w:sz w:val="24"/>
          <w:szCs w:val="24"/>
        </w:rPr>
        <w:t xml:space="preserve">Hunter, </w:t>
      </w:r>
      <w:r w:rsidR="00A863BE">
        <w:rPr>
          <w:rFonts w:ascii="Athelas" w:hAnsi="Athelas"/>
          <w:sz w:val="24"/>
          <w:szCs w:val="24"/>
        </w:rPr>
        <w:t>and M. A</w:t>
      </w:r>
      <w:r w:rsidRPr="00A66F33">
        <w:rPr>
          <w:rFonts w:ascii="Athelas" w:hAnsi="Athelas"/>
          <w:sz w:val="24"/>
          <w:szCs w:val="24"/>
        </w:rPr>
        <w:t xml:space="preserve">ppel. 2018. Imaging and computational considerations for image computed permeability: Operating envelope of Digital Rock Physics. </w:t>
      </w:r>
      <w:r w:rsidRPr="00A863BE">
        <w:rPr>
          <w:rFonts w:ascii="Athelas" w:hAnsi="Athelas"/>
          <w:i/>
          <w:iCs/>
          <w:sz w:val="24"/>
          <w:szCs w:val="24"/>
        </w:rPr>
        <w:t>Advances in Water Resources</w:t>
      </w:r>
      <w:r w:rsidRPr="00A66F33">
        <w:rPr>
          <w:rFonts w:ascii="Athelas" w:hAnsi="Athelas"/>
          <w:sz w:val="24"/>
          <w:szCs w:val="24"/>
        </w:rPr>
        <w:t xml:space="preserve"> 116</w:t>
      </w:r>
      <w:r w:rsidR="00A863BE">
        <w:rPr>
          <w:rFonts w:ascii="Athelas" w:hAnsi="Athelas"/>
          <w:sz w:val="24"/>
          <w:szCs w:val="24"/>
        </w:rPr>
        <w:t>:</w:t>
      </w:r>
      <w:r w:rsidRPr="00A66F33">
        <w:rPr>
          <w:rFonts w:ascii="Athelas" w:hAnsi="Athelas"/>
          <w:sz w:val="24"/>
          <w:szCs w:val="24"/>
        </w:rPr>
        <w:t xml:space="preserve"> 127</w:t>
      </w:r>
      <w:r w:rsidR="00A863BE">
        <w:rPr>
          <w:rFonts w:ascii="Athelas" w:hAnsi="Athelas"/>
          <w:sz w:val="24"/>
          <w:szCs w:val="24"/>
        </w:rPr>
        <w:t>-</w:t>
      </w:r>
      <w:r w:rsidRPr="00A66F33">
        <w:rPr>
          <w:rFonts w:ascii="Athelas" w:hAnsi="Athelas"/>
          <w:sz w:val="24"/>
          <w:szCs w:val="24"/>
        </w:rPr>
        <w:t>144. doi:10.1016/j.advwatres.2018.04</w:t>
      </w:r>
      <w:r w:rsidR="00A863BE">
        <w:rPr>
          <w:rFonts w:ascii="Athelas" w:hAnsi="Athelas"/>
          <w:sz w:val="24"/>
          <w:szCs w:val="24"/>
        </w:rPr>
        <w:t>.001.</w:t>
      </w:r>
    </w:p>
    <w:p w14:paraId="075A10F7" w14:textId="0B9D5856" w:rsidR="00F06C21" w:rsidRDefault="00C678E8" w:rsidP="00DF1FB1">
      <w:pPr>
        <w:jc w:val="both"/>
        <w:rPr>
          <w:rFonts w:ascii="Athelas" w:hAnsi="Athelas"/>
          <w:sz w:val="24"/>
          <w:szCs w:val="24"/>
        </w:rPr>
      </w:pPr>
      <w:r>
        <w:rPr>
          <w:rFonts w:ascii="Athelas" w:hAnsi="Athelas"/>
          <w:sz w:val="24"/>
          <w:szCs w:val="24"/>
        </w:rPr>
        <w:lastRenderedPageBreak/>
        <w:t xml:space="preserve">- </w:t>
      </w:r>
      <w:r w:rsidR="00DF1FB1" w:rsidRPr="00DF1FB1">
        <w:rPr>
          <w:rFonts w:ascii="Athelas" w:hAnsi="Athelas"/>
          <w:sz w:val="24"/>
          <w:szCs w:val="24"/>
        </w:rPr>
        <w:t>Sudakov, O., E. Burnaev,</w:t>
      </w:r>
      <w:r w:rsidR="00DF1FB1">
        <w:rPr>
          <w:rFonts w:ascii="Athelas" w:hAnsi="Athelas"/>
          <w:sz w:val="24"/>
          <w:szCs w:val="24"/>
        </w:rPr>
        <w:t xml:space="preserve"> and D. Koroteev. 2019. </w:t>
      </w:r>
      <w:r w:rsidR="00DF1FB1" w:rsidRPr="00DF1FB1">
        <w:rPr>
          <w:rFonts w:ascii="Athelas" w:hAnsi="Athelas"/>
          <w:sz w:val="24"/>
          <w:szCs w:val="24"/>
        </w:rPr>
        <w:t>Driving Digital Rock towards Machine Learning:</w:t>
      </w:r>
      <w:r w:rsidR="00DF1FB1">
        <w:rPr>
          <w:rFonts w:ascii="Athelas" w:hAnsi="Athelas"/>
          <w:sz w:val="24"/>
          <w:szCs w:val="24"/>
        </w:rPr>
        <w:t xml:space="preserve"> </w:t>
      </w:r>
      <w:r w:rsidR="00DF1FB1" w:rsidRPr="00DF1FB1">
        <w:rPr>
          <w:rFonts w:ascii="Athelas" w:hAnsi="Athelas"/>
          <w:sz w:val="24"/>
          <w:szCs w:val="24"/>
        </w:rPr>
        <w:t>predicting permeability with Gradient Boosting and</w:t>
      </w:r>
      <w:r w:rsidR="00DF1FB1">
        <w:rPr>
          <w:rFonts w:ascii="Athelas" w:hAnsi="Athelas"/>
          <w:sz w:val="24"/>
          <w:szCs w:val="24"/>
        </w:rPr>
        <w:t xml:space="preserve"> </w:t>
      </w:r>
      <w:r w:rsidR="00DF1FB1" w:rsidRPr="00DF1FB1">
        <w:rPr>
          <w:rFonts w:ascii="Athelas" w:hAnsi="Athelas"/>
          <w:sz w:val="24"/>
          <w:szCs w:val="24"/>
        </w:rPr>
        <w:t>Deep Neural Networks</w:t>
      </w:r>
      <w:r w:rsidR="00DF1FB1">
        <w:rPr>
          <w:rFonts w:ascii="Athelas" w:hAnsi="Athelas"/>
          <w:sz w:val="24"/>
          <w:szCs w:val="24"/>
        </w:rPr>
        <w:t xml:space="preserve">. </w:t>
      </w:r>
      <w:r w:rsidR="00A21BA5" w:rsidRPr="00A21BA5">
        <w:rPr>
          <w:rFonts w:ascii="Athelas" w:hAnsi="Athelas"/>
          <w:i/>
          <w:iCs/>
          <w:sz w:val="24"/>
          <w:szCs w:val="24"/>
        </w:rPr>
        <w:t>Computers &amp; Geosciences</w:t>
      </w:r>
      <w:r w:rsidR="00A21BA5" w:rsidRPr="00A21BA5">
        <w:rPr>
          <w:rFonts w:ascii="Athelas" w:hAnsi="Athelas"/>
          <w:sz w:val="24"/>
          <w:szCs w:val="24"/>
        </w:rPr>
        <w:t xml:space="preserve"> 127</w:t>
      </w:r>
      <w:r w:rsidR="00A21BA5">
        <w:rPr>
          <w:rFonts w:ascii="Athelas" w:hAnsi="Athelas"/>
          <w:sz w:val="24"/>
          <w:szCs w:val="24"/>
        </w:rPr>
        <w:t>:</w:t>
      </w:r>
      <w:r w:rsidR="00A21BA5" w:rsidRPr="00A21BA5">
        <w:rPr>
          <w:rFonts w:ascii="Athelas" w:hAnsi="Athelas"/>
          <w:sz w:val="24"/>
          <w:szCs w:val="24"/>
        </w:rPr>
        <w:t xml:space="preserve"> 91-98.</w:t>
      </w:r>
    </w:p>
    <w:p w14:paraId="2E528D72" w14:textId="5DAC0ACF" w:rsidR="0003214C" w:rsidRDefault="0003214C" w:rsidP="0003214C">
      <w:pPr>
        <w:jc w:val="both"/>
        <w:rPr>
          <w:rFonts w:ascii="Athelas" w:hAnsi="Athelas"/>
          <w:sz w:val="24"/>
          <w:szCs w:val="24"/>
        </w:rPr>
      </w:pPr>
      <w:r>
        <w:rPr>
          <w:rFonts w:ascii="Athelas" w:hAnsi="Athelas"/>
          <w:sz w:val="24"/>
          <w:szCs w:val="24"/>
        </w:rPr>
        <w:t xml:space="preserve">- </w:t>
      </w:r>
      <w:r w:rsidRPr="0003214C">
        <w:rPr>
          <w:rFonts w:ascii="Athelas" w:hAnsi="Athelas"/>
          <w:sz w:val="24"/>
          <w:szCs w:val="24"/>
        </w:rPr>
        <w:t>Tavakol Elahi</w:t>
      </w:r>
      <w:r>
        <w:rPr>
          <w:rFonts w:ascii="Athelas" w:hAnsi="Athelas"/>
          <w:sz w:val="24"/>
          <w:szCs w:val="24"/>
        </w:rPr>
        <w:t xml:space="preserve">, A., and </w:t>
      </w:r>
      <w:r w:rsidRPr="0003214C">
        <w:rPr>
          <w:rFonts w:ascii="Athelas" w:hAnsi="Athelas"/>
          <w:sz w:val="24"/>
          <w:szCs w:val="24"/>
        </w:rPr>
        <w:t>Hosseini</w:t>
      </w:r>
      <w:r>
        <w:rPr>
          <w:rFonts w:ascii="Athelas" w:hAnsi="Athelas"/>
          <w:sz w:val="24"/>
          <w:szCs w:val="24"/>
        </w:rPr>
        <w:t xml:space="preserve">, M. 2017. </w:t>
      </w:r>
      <w:r w:rsidRPr="0003214C">
        <w:rPr>
          <w:rFonts w:ascii="Athelas" w:hAnsi="Athelas"/>
          <w:sz w:val="24"/>
          <w:szCs w:val="24"/>
        </w:rPr>
        <w:t>Analysis of blasted rocks fragmentation</w:t>
      </w:r>
      <w:r>
        <w:rPr>
          <w:rFonts w:ascii="Athelas" w:hAnsi="Athelas"/>
          <w:sz w:val="24"/>
          <w:szCs w:val="24"/>
        </w:rPr>
        <w:t xml:space="preserve"> </w:t>
      </w:r>
      <w:r w:rsidRPr="0003214C">
        <w:rPr>
          <w:rFonts w:ascii="Athelas" w:hAnsi="Athelas"/>
          <w:sz w:val="24"/>
          <w:szCs w:val="24"/>
        </w:rPr>
        <w:t>using digital image processing (case study:</w:t>
      </w:r>
      <w:r>
        <w:rPr>
          <w:rFonts w:ascii="Athelas" w:hAnsi="Athelas"/>
          <w:sz w:val="24"/>
          <w:szCs w:val="24"/>
        </w:rPr>
        <w:t xml:space="preserve"> </w:t>
      </w:r>
      <w:r w:rsidRPr="0003214C">
        <w:rPr>
          <w:rFonts w:ascii="Athelas" w:hAnsi="Athelas"/>
          <w:sz w:val="24"/>
          <w:szCs w:val="24"/>
        </w:rPr>
        <w:t>limestone quarry of Abyek Cement Company)</w:t>
      </w:r>
      <w:r>
        <w:rPr>
          <w:rFonts w:ascii="Athelas" w:hAnsi="Athelas"/>
          <w:sz w:val="24"/>
          <w:szCs w:val="24"/>
        </w:rPr>
        <w:t xml:space="preserve">. </w:t>
      </w:r>
      <w:r w:rsidRPr="0003214C">
        <w:rPr>
          <w:rFonts w:ascii="Athelas" w:hAnsi="Athelas"/>
          <w:i/>
          <w:iCs/>
          <w:sz w:val="24"/>
          <w:szCs w:val="24"/>
        </w:rPr>
        <w:t>Geo-Engineering</w:t>
      </w:r>
      <w:r w:rsidRPr="0003214C">
        <w:rPr>
          <w:rFonts w:ascii="Athelas" w:hAnsi="Athelas"/>
          <w:sz w:val="24"/>
          <w:szCs w:val="24"/>
        </w:rPr>
        <w:t xml:space="preserve"> 8:16</w:t>
      </w:r>
      <w:r>
        <w:rPr>
          <w:rFonts w:ascii="Athelas" w:hAnsi="Athelas"/>
          <w:sz w:val="24"/>
          <w:szCs w:val="24"/>
        </w:rPr>
        <w:t>. doi:</w:t>
      </w:r>
      <w:r w:rsidRPr="0003214C">
        <w:rPr>
          <w:rFonts w:ascii="Athelas" w:hAnsi="Athelas"/>
          <w:sz w:val="24"/>
          <w:szCs w:val="24"/>
        </w:rPr>
        <w:t>10.1186/s40703-017-0053-z</w:t>
      </w:r>
      <w:r>
        <w:rPr>
          <w:rFonts w:ascii="Athelas" w:hAnsi="Athelas"/>
          <w:sz w:val="24"/>
          <w:szCs w:val="24"/>
        </w:rPr>
        <w:t>.</w:t>
      </w:r>
    </w:p>
    <w:p w14:paraId="2C277DE5" w14:textId="6F5C9C96" w:rsidR="00324AD7" w:rsidRDefault="00324AD7" w:rsidP="0003214C">
      <w:pPr>
        <w:jc w:val="both"/>
        <w:rPr>
          <w:rFonts w:ascii="Athelas" w:hAnsi="Athelas"/>
          <w:sz w:val="24"/>
          <w:szCs w:val="24"/>
        </w:rPr>
      </w:pPr>
      <w:r>
        <w:rPr>
          <w:rFonts w:ascii="Athelas" w:hAnsi="Athelas"/>
          <w:sz w:val="24"/>
          <w:szCs w:val="24"/>
        </w:rPr>
        <w:t xml:space="preserve">- </w:t>
      </w:r>
      <w:r w:rsidRPr="00324AD7">
        <w:rPr>
          <w:rFonts w:ascii="Athelas" w:hAnsi="Athelas"/>
          <w:sz w:val="24"/>
          <w:szCs w:val="24"/>
        </w:rPr>
        <w:t xml:space="preserve">Wei, Y., </w:t>
      </w:r>
      <w:r>
        <w:rPr>
          <w:rFonts w:ascii="Athelas" w:hAnsi="Athelas"/>
          <w:sz w:val="24"/>
          <w:szCs w:val="24"/>
        </w:rPr>
        <w:t xml:space="preserve">X. </w:t>
      </w:r>
      <w:r w:rsidRPr="00324AD7">
        <w:rPr>
          <w:rFonts w:ascii="Athelas" w:hAnsi="Athelas"/>
          <w:sz w:val="24"/>
          <w:szCs w:val="24"/>
        </w:rPr>
        <w:t xml:space="preserve">Nie, </w:t>
      </w:r>
      <w:r>
        <w:rPr>
          <w:rFonts w:ascii="Athelas" w:hAnsi="Athelas"/>
          <w:sz w:val="24"/>
          <w:szCs w:val="24"/>
        </w:rPr>
        <w:t xml:space="preserve">L. </w:t>
      </w:r>
      <w:r w:rsidRPr="00324AD7">
        <w:rPr>
          <w:rFonts w:ascii="Athelas" w:hAnsi="Athelas"/>
          <w:sz w:val="24"/>
          <w:szCs w:val="24"/>
        </w:rPr>
        <w:t xml:space="preserve">Jin, </w:t>
      </w:r>
      <w:r>
        <w:rPr>
          <w:rFonts w:ascii="Athelas" w:hAnsi="Athelas"/>
          <w:sz w:val="24"/>
          <w:szCs w:val="24"/>
        </w:rPr>
        <w:t xml:space="preserve">C. </w:t>
      </w:r>
      <w:r w:rsidRPr="00324AD7">
        <w:rPr>
          <w:rFonts w:ascii="Athelas" w:hAnsi="Athelas"/>
          <w:sz w:val="24"/>
          <w:szCs w:val="24"/>
        </w:rPr>
        <w:t xml:space="preserve">Zhang, </w:t>
      </w:r>
      <w:r>
        <w:rPr>
          <w:rFonts w:ascii="Athelas" w:hAnsi="Athelas"/>
          <w:sz w:val="24"/>
          <w:szCs w:val="24"/>
        </w:rPr>
        <w:t xml:space="preserve">C. </w:t>
      </w:r>
      <w:r w:rsidRPr="00324AD7">
        <w:rPr>
          <w:rFonts w:ascii="Athelas" w:hAnsi="Athelas"/>
          <w:sz w:val="24"/>
          <w:szCs w:val="24"/>
        </w:rPr>
        <w:t xml:space="preserve">Zhang, </w:t>
      </w:r>
      <w:r>
        <w:rPr>
          <w:rFonts w:ascii="Athelas" w:hAnsi="Athelas"/>
          <w:sz w:val="24"/>
          <w:szCs w:val="24"/>
        </w:rPr>
        <w:t>Z. Z</w:t>
      </w:r>
      <w:r w:rsidRPr="00324AD7">
        <w:rPr>
          <w:rFonts w:ascii="Athelas" w:hAnsi="Athelas"/>
          <w:sz w:val="24"/>
          <w:szCs w:val="24"/>
        </w:rPr>
        <w:t>hang. 201</w:t>
      </w:r>
      <w:r>
        <w:rPr>
          <w:rFonts w:ascii="Athelas" w:hAnsi="Athelas"/>
          <w:sz w:val="24"/>
          <w:szCs w:val="24"/>
        </w:rPr>
        <w:t>8</w:t>
      </w:r>
      <w:r w:rsidRPr="00324AD7">
        <w:rPr>
          <w:rFonts w:ascii="Athelas" w:hAnsi="Athelas"/>
          <w:sz w:val="24"/>
          <w:szCs w:val="24"/>
        </w:rPr>
        <w:t xml:space="preserve">. Investigation of sensitivity of shale elastic properties to rock components based on a digital core technology and finite element method. </w:t>
      </w:r>
      <w:r w:rsidRPr="00324AD7">
        <w:rPr>
          <w:rFonts w:ascii="Athelas" w:hAnsi="Athelas"/>
          <w:i/>
          <w:iCs/>
          <w:sz w:val="24"/>
          <w:szCs w:val="24"/>
        </w:rPr>
        <w:t>Arabian Journal of Geosciences</w:t>
      </w:r>
      <w:r w:rsidRPr="00324AD7">
        <w:rPr>
          <w:rFonts w:ascii="Athelas" w:hAnsi="Athelas"/>
          <w:sz w:val="24"/>
          <w:szCs w:val="24"/>
        </w:rPr>
        <w:t xml:space="preserve"> 11(10). doi:10.1007/s12517-018-3576-5</w:t>
      </w:r>
      <w:r>
        <w:rPr>
          <w:rFonts w:ascii="Athelas" w:hAnsi="Athelas"/>
          <w:sz w:val="24"/>
          <w:szCs w:val="24"/>
        </w:rPr>
        <w:t>.</w:t>
      </w:r>
    </w:p>
    <w:p w14:paraId="1D3F077D" w14:textId="6D57C1A0" w:rsidR="00F329EB" w:rsidRDefault="00F329EB" w:rsidP="00DF1FB1">
      <w:pPr>
        <w:jc w:val="both"/>
        <w:rPr>
          <w:rFonts w:ascii="Athelas" w:hAnsi="Athelas"/>
          <w:sz w:val="24"/>
          <w:szCs w:val="24"/>
          <w:lang w:val="es-419"/>
        </w:rPr>
      </w:pPr>
      <w:r w:rsidRPr="00F329EB">
        <w:rPr>
          <w:rFonts w:ascii="Athelas" w:hAnsi="Athelas"/>
          <w:sz w:val="24"/>
          <w:szCs w:val="24"/>
        </w:rPr>
        <w:t xml:space="preserve">- Wu, Y., C. Lin, W. Yan, Q. Liu, P. Zhao, and </w:t>
      </w:r>
      <w:r>
        <w:rPr>
          <w:rFonts w:ascii="Athelas" w:hAnsi="Athelas"/>
          <w:sz w:val="24"/>
          <w:szCs w:val="24"/>
        </w:rPr>
        <w:t xml:space="preserve">L. </w:t>
      </w:r>
      <w:r w:rsidRPr="00F329EB">
        <w:rPr>
          <w:rFonts w:ascii="Athelas" w:hAnsi="Athelas"/>
          <w:sz w:val="24"/>
          <w:szCs w:val="24"/>
        </w:rPr>
        <w:t xml:space="preserve">Ren. 2020. Pore-scale simulations of electrical and elastic properties of shale samples based on multicomponent and multiscale digital rocks. </w:t>
      </w:r>
      <w:r w:rsidRPr="000F6AC2">
        <w:rPr>
          <w:rFonts w:ascii="Athelas" w:hAnsi="Athelas"/>
          <w:i/>
          <w:iCs/>
          <w:sz w:val="24"/>
          <w:szCs w:val="24"/>
        </w:rPr>
        <w:t>Marine and Petroleum Geology</w:t>
      </w:r>
      <w:r w:rsidRPr="000F6AC2">
        <w:rPr>
          <w:rFonts w:ascii="Athelas" w:hAnsi="Athelas"/>
          <w:sz w:val="24"/>
          <w:szCs w:val="24"/>
        </w:rPr>
        <w:t>, 104369</w:t>
      </w:r>
      <w:r w:rsidRPr="00F329EB">
        <w:rPr>
          <w:rFonts w:ascii="Athelas" w:hAnsi="Athelas"/>
          <w:sz w:val="24"/>
          <w:szCs w:val="24"/>
          <w:lang w:val="es-419"/>
        </w:rPr>
        <w:t>. doi:10.1016/j.marpetgeo.2020</w:t>
      </w:r>
      <w:r w:rsidR="000F6AC2">
        <w:rPr>
          <w:rFonts w:ascii="Athelas" w:hAnsi="Athelas"/>
          <w:sz w:val="24"/>
          <w:szCs w:val="24"/>
          <w:lang w:val="es-419"/>
        </w:rPr>
        <w:t>.104369.</w:t>
      </w:r>
    </w:p>
    <w:p w14:paraId="5AAC0618" w14:textId="76DE0AD3" w:rsidR="00BF6352" w:rsidRDefault="00BF6352" w:rsidP="00DF1FB1">
      <w:pPr>
        <w:jc w:val="both"/>
        <w:rPr>
          <w:rFonts w:ascii="Athelas" w:hAnsi="Athelas"/>
          <w:sz w:val="24"/>
          <w:szCs w:val="24"/>
        </w:rPr>
      </w:pPr>
      <w:r w:rsidRPr="00BF6352">
        <w:rPr>
          <w:rFonts w:ascii="Athelas" w:hAnsi="Athelas"/>
          <w:sz w:val="24"/>
          <w:szCs w:val="24"/>
        </w:rPr>
        <w:t>- Yan, W., J. Sun, J. Zhang, W. Yuan, L. Zhang, L. Cui, and</w:t>
      </w:r>
      <w:r>
        <w:rPr>
          <w:rFonts w:ascii="Athelas" w:hAnsi="Athelas"/>
          <w:sz w:val="24"/>
          <w:szCs w:val="24"/>
        </w:rPr>
        <w:t xml:space="preserve"> H. D</w:t>
      </w:r>
      <w:r w:rsidRPr="00BF6352">
        <w:rPr>
          <w:rFonts w:ascii="Athelas" w:hAnsi="Athelas"/>
          <w:sz w:val="24"/>
          <w:szCs w:val="24"/>
        </w:rPr>
        <w:t xml:space="preserve">ong. 2018. Studies of electrical properties of low-resistivity sandstones based on digital rock technology. </w:t>
      </w:r>
      <w:r w:rsidRPr="00BF6352">
        <w:rPr>
          <w:rFonts w:ascii="Athelas" w:hAnsi="Athelas"/>
          <w:i/>
          <w:iCs/>
          <w:sz w:val="24"/>
          <w:szCs w:val="24"/>
        </w:rPr>
        <w:t xml:space="preserve">Journal of Geophysics and Engineering </w:t>
      </w:r>
      <w:r w:rsidRPr="00BF6352">
        <w:rPr>
          <w:rFonts w:ascii="Athelas" w:hAnsi="Athelas"/>
          <w:sz w:val="24"/>
          <w:szCs w:val="24"/>
        </w:rPr>
        <w:t>15(1)</w:t>
      </w:r>
      <w:r>
        <w:rPr>
          <w:rFonts w:ascii="Athelas" w:hAnsi="Athelas"/>
          <w:sz w:val="24"/>
          <w:szCs w:val="24"/>
        </w:rPr>
        <w:t>:</w:t>
      </w:r>
      <w:r w:rsidRPr="00BF6352">
        <w:rPr>
          <w:rFonts w:ascii="Athelas" w:hAnsi="Athelas"/>
          <w:sz w:val="24"/>
          <w:szCs w:val="24"/>
        </w:rPr>
        <w:t xml:space="preserve"> 153-163.</w:t>
      </w:r>
      <w:r>
        <w:rPr>
          <w:rFonts w:ascii="Athelas" w:hAnsi="Athelas"/>
          <w:sz w:val="24"/>
          <w:szCs w:val="24"/>
        </w:rPr>
        <w:t xml:space="preserve"> doi:</w:t>
      </w:r>
      <w:r w:rsidR="0090628B">
        <w:rPr>
          <w:rFonts w:ascii="Athelas" w:hAnsi="Athelas"/>
          <w:sz w:val="24"/>
          <w:szCs w:val="24"/>
        </w:rPr>
        <w:t>10.1088/1742-2140/aa8715.</w:t>
      </w:r>
    </w:p>
    <w:p w14:paraId="51367244" w14:textId="3FC472DC" w:rsidR="00D62575" w:rsidRDefault="00D62575" w:rsidP="00DF1FB1">
      <w:pPr>
        <w:jc w:val="both"/>
        <w:rPr>
          <w:rFonts w:ascii="Athelas" w:hAnsi="Athelas"/>
          <w:sz w:val="24"/>
          <w:szCs w:val="24"/>
        </w:rPr>
      </w:pPr>
      <w:r>
        <w:rPr>
          <w:rFonts w:ascii="Athelas" w:hAnsi="Athelas"/>
          <w:sz w:val="24"/>
          <w:szCs w:val="24"/>
        </w:rPr>
        <w:t xml:space="preserve">- </w:t>
      </w:r>
      <w:r w:rsidRPr="00D62575">
        <w:rPr>
          <w:rFonts w:ascii="Athelas" w:hAnsi="Athelas"/>
          <w:sz w:val="24"/>
          <w:szCs w:val="24"/>
        </w:rPr>
        <w:t>Yang, Y.</w:t>
      </w:r>
      <w:r>
        <w:rPr>
          <w:rFonts w:ascii="Athelas" w:hAnsi="Athelas"/>
          <w:sz w:val="24"/>
          <w:szCs w:val="24"/>
        </w:rPr>
        <w:t>-</w:t>
      </w:r>
      <w:r w:rsidRPr="00D62575">
        <w:rPr>
          <w:rFonts w:ascii="Athelas" w:hAnsi="Athelas"/>
          <w:sz w:val="24"/>
          <w:szCs w:val="24"/>
        </w:rPr>
        <w:t xml:space="preserve">F., </w:t>
      </w:r>
      <w:r>
        <w:rPr>
          <w:rFonts w:ascii="Athelas" w:hAnsi="Athelas"/>
          <w:sz w:val="24"/>
          <w:szCs w:val="24"/>
        </w:rPr>
        <w:t xml:space="preserve">K. </w:t>
      </w:r>
      <w:r w:rsidRPr="00D62575">
        <w:rPr>
          <w:rFonts w:ascii="Athelas" w:hAnsi="Athelas"/>
          <w:sz w:val="24"/>
          <w:szCs w:val="24"/>
        </w:rPr>
        <w:t xml:space="preserve">Wang, </w:t>
      </w:r>
      <w:r>
        <w:rPr>
          <w:rFonts w:ascii="Athelas" w:hAnsi="Athelas"/>
          <w:sz w:val="24"/>
          <w:szCs w:val="24"/>
        </w:rPr>
        <w:t xml:space="preserve">Q.-F. </w:t>
      </w:r>
      <w:r w:rsidRPr="00D62575">
        <w:rPr>
          <w:rFonts w:ascii="Athelas" w:hAnsi="Athelas"/>
          <w:sz w:val="24"/>
          <w:szCs w:val="24"/>
        </w:rPr>
        <w:t xml:space="preserve">Lv, </w:t>
      </w:r>
      <w:r>
        <w:rPr>
          <w:rFonts w:ascii="Athelas" w:hAnsi="Athelas"/>
          <w:sz w:val="24"/>
          <w:szCs w:val="24"/>
        </w:rPr>
        <w:t xml:space="preserve">R. </w:t>
      </w:r>
      <w:r w:rsidRPr="00D62575">
        <w:rPr>
          <w:rFonts w:ascii="Athelas" w:hAnsi="Athelas"/>
          <w:sz w:val="24"/>
          <w:szCs w:val="24"/>
        </w:rPr>
        <w:t xml:space="preserve">Askari, </w:t>
      </w:r>
      <w:r>
        <w:rPr>
          <w:rFonts w:ascii="Athelas" w:hAnsi="Athelas"/>
          <w:sz w:val="24"/>
          <w:szCs w:val="24"/>
        </w:rPr>
        <w:t xml:space="preserve">Q.-Y. </w:t>
      </w:r>
      <w:r w:rsidRPr="00D62575">
        <w:rPr>
          <w:rFonts w:ascii="Athelas" w:hAnsi="Athelas"/>
          <w:sz w:val="24"/>
          <w:szCs w:val="24"/>
        </w:rPr>
        <w:t xml:space="preserve">Mei, </w:t>
      </w:r>
      <w:r>
        <w:rPr>
          <w:rFonts w:ascii="Athelas" w:hAnsi="Athelas"/>
          <w:sz w:val="24"/>
          <w:szCs w:val="24"/>
        </w:rPr>
        <w:t xml:space="preserve">J. </w:t>
      </w:r>
      <w:r w:rsidRPr="00D62575">
        <w:rPr>
          <w:rFonts w:ascii="Athelas" w:hAnsi="Athelas"/>
          <w:sz w:val="24"/>
          <w:szCs w:val="24"/>
        </w:rPr>
        <w:t>Yao, ...</w:t>
      </w:r>
      <w:r>
        <w:rPr>
          <w:rFonts w:ascii="Athelas" w:hAnsi="Athelas"/>
          <w:sz w:val="24"/>
          <w:szCs w:val="24"/>
        </w:rPr>
        <w:t>, and C.-C. W</w:t>
      </w:r>
      <w:r w:rsidRPr="00D62575">
        <w:rPr>
          <w:rFonts w:ascii="Athelas" w:hAnsi="Athelas"/>
          <w:sz w:val="24"/>
          <w:szCs w:val="24"/>
        </w:rPr>
        <w:t xml:space="preserve">ang. 2021. Flow simulation considering adsorption boundary layer based on digital rock and finite element method. </w:t>
      </w:r>
      <w:r w:rsidRPr="00D62575">
        <w:rPr>
          <w:rFonts w:ascii="Athelas" w:hAnsi="Athelas"/>
          <w:i/>
          <w:iCs/>
          <w:sz w:val="24"/>
          <w:szCs w:val="24"/>
        </w:rPr>
        <w:t>Petroleum Science</w:t>
      </w:r>
      <w:r w:rsidRPr="00D62575">
        <w:rPr>
          <w:rFonts w:ascii="Athelas" w:hAnsi="Athelas"/>
          <w:sz w:val="24"/>
          <w:szCs w:val="24"/>
        </w:rPr>
        <w:t xml:space="preserve"> 18(1)</w:t>
      </w:r>
      <w:r>
        <w:rPr>
          <w:rFonts w:ascii="Athelas" w:hAnsi="Athelas"/>
          <w:sz w:val="24"/>
          <w:szCs w:val="24"/>
        </w:rPr>
        <w:t>:</w:t>
      </w:r>
      <w:r w:rsidRPr="00D62575">
        <w:rPr>
          <w:rFonts w:ascii="Athelas" w:hAnsi="Athelas"/>
          <w:sz w:val="24"/>
          <w:szCs w:val="24"/>
        </w:rPr>
        <w:t xml:space="preserve"> 183-194.</w:t>
      </w:r>
    </w:p>
    <w:p w14:paraId="2F255D05" w14:textId="54C5C267" w:rsidR="007913C8" w:rsidRDefault="007913C8" w:rsidP="00DF1FB1">
      <w:pPr>
        <w:jc w:val="both"/>
        <w:rPr>
          <w:rFonts w:ascii="Athelas" w:hAnsi="Athelas"/>
          <w:sz w:val="24"/>
          <w:szCs w:val="24"/>
        </w:rPr>
      </w:pPr>
      <w:r>
        <w:rPr>
          <w:rFonts w:ascii="Athelas" w:hAnsi="Athelas"/>
          <w:sz w:val="24"/>
          <w:szCs w:val="24"/>
        </w:rPr>
        <w:t xml:space="preserve">- </w:t>
      </w:r>
      <w:r w:rsidRPr="007913C8">
        <w:rPr>
          <w:rFonts w:ascii="Athelas" w:hAnsi="Athelas"/>
          <w:sz w:val="24"/>
          <w:szCs w:val="24"/>
        </w:rPr>
        <w:t xml:space="preserve">Yang, Y., </w:t>
      </w:r>
      <w:r>
        <w:rPr>
          <w:rFonts w:ascii="Athelas" w:hAnsi="Athelas"/>
          <w:sz w:val="24"/>
          <w:szCs w:val="24"/>
        </w:rPr>
        <w:t xml:space="preserve">Z. </w:t>
      </w:r>
      <w:r w:rsidRPr="007913C8">
        <w:rPr>
          <w:rFonts w:ascii="Athelas" w:hAnsi="Athelas"/>
          <w:sz w:val="24"/>
          <w:szCs w:val="24"/>
        </w:rPr>
        <w:t xml:space="preserve">Liu, </w:t>
      </w:r>
      <w:r>
        <w:rPr>
          <w:rFonts w:ascii="Athelas" w:hAnsi="Athelas"/>
          <w:sz w:val="24"/>
          <w:szCs w:val="24"/>
        </w:rPr>
        <w:t xml:space="preserve">J. </w:t>
      </w:r>
      <w:r w:rsidRPr="007913C8">
        <w:rPr>
          <w:rFonts w:ascii="Athelas" w:hAnsi="Athelas"/>
          <w:sz w:val="24"/>
          <w:szCs w:val="24"/>
        </w:rPr>
        <w:t xml:space="preserve">Yao, </w:t>
      </w:r>
      <w:r>
        <w:rPr>
          <w:rFonts w:ascii="Athelas" w:hAnsi="Athelas"/>
          <w:sz w:val="24"/>
          <w:szCs w:val="24"/>
        </w:rPr>
        <w:t xml:space="preserve">L. </w:t>
      </w:r>
      <w:r w:rsidRPr="007913C8">
        <w:rPr>
          <w:rFonts w:ascii="Athelas" w:hAnsi="Athelas"/>
          <w:sz w:val="24"/>
          <w:szCs w:val="24"/>
        </w:rPr>
        <w:t xml:space="preserve">Zhang, </w:t>
      </w:r>
      <w:r>
        <w:rPr>
          <w:rFonts w:ascii="Athelas" w:hAnsi="Athelas"/>
          <w:sz w:val="24"/>
          <w:szCs w:val="24"/>
        </w:rPr>
        <w:t xml:space="preserve">J. </w:t>
      </w:r>
      <w:r w:rsidRPr="007913C8">
        <w:rPr>
          <w:rFonts w:ascii="Athelas" w:hAnsi="Athelas"/>
          <w:sz w:val="24"/>
          <w:szCs w:val="24"/>
        </w:rPr>
        <w:t>Ma, .</w:t>
      </w:r>
      <w:r>
        <w:rPr>
          <w:rFonts w:ascii="Athelas" w:hAnsi="Athelas"/>
          <w:sz w:val="24"/>
          <w:szCs w:val="24"/>
        </w:rPr>
        <w:t>.., and T. D. Ngarta. 2018.</w:t>
      </w:r>
      <w:r w:rsidRPr="007913C8">
        <w:rPr>
          <w:rFonts w:ascii="Athelas" w:hAnsi="Athelas"/>
          <w:sz w:val="24"/>
          <w:szCs w:val="24"/>
        </w:rPr>
        <w:t xml:space="preserve"> Flow simulation of artificially induced microfractures using digital rock and lattice Boltzmann methods. </w:t>
      </w:r>
      <w:r w:rsidRPr="007913C8">
        <w:rPr>
          <w:rFonts w:ascii="Athelas" w:hAnsi="Athelas"/>
          <w:i/>
          <w:iCs/>
          <w:sz w:val="24"/>
          <w:szCs w:val="24"/>
        </w:rPr>
        <w:t>Energies</w:t>
      </w:r>
      <w:r w:rsidRPr="007913C8">
        <w:rPr>
          <w:rFonts w:ascii="Athelas" w:hAnsi="Athelas"/>
          <w:sz w:val="24"/>
          <w:szCs w:val="24"/>
        </w:rPr>
        <w:t xml:space="preserve"> 11(8), 2145.</w:t>
      </w:r>
      <w:r>
        <w:rPr>
          <w:rFonts w:ascii="Athelas" w:hAnsi="Athelas"/>
          <w:sz w:val="24"/>
          <w:szCs w:val="24"/>
        </w:rPr>
        <w:t xml:space="preserve"> </w:t>
      </w:r>
      <w:r w:rsidRPr="007913C8">
        <w:rPr>
          <w:rFonts w:ascii="Athelas" w:hAnsi="Athelas"/>
          <w:sz w:val="24"/>
          <w:szCs w:val="24"/>
        </w:rPr>
        <w:t>doi:10.3390/en11082145</w:t>
      </w:r>
      <w:r>
        <w:rPr>
          <w:rFonts w:ascii="Athelas" w:hAnsi="Athelas"/>
          <w:sz w:val="24"/>
          <w:szCs w:val="24"/>
        </w:rPr>
        <w:t>.</w:t>
      </w:r>
    </w:p>
    <w:p w14:paraId="41BFC0EF" w14:textId="6DB5B367" w:rsidR="00F22A3C" w:rsidRPr="00DF1FB1" w:rsidRDefault="00F22A3C" w:rsidP="00DF1FB1">
      <w:pPr>
        <w:jc w:val="both"/>
        <w:rPr>
          <w:rFonts w:ascii="Athelas" w:hAnsi="Athelas"/>
          <w:sz w:val="24"/>
          <w:szCs w:val="24"/>
        </w:rPr>
      </w:pPr>
      <w:r>
        <w:rPr>
          <w:rFonts w:ascii="Athelas" w:hAnsi="Athelas"/>
          <w:sz w:val="24"/>
          <w:szCs w:val="24"/>
        </w:rPr>
        <w:t xml:space="preserve">- </w:t>
      </w:r>
      <w:r w:rsidRPr="00F22A3C">
        <w:rPr>
          <w:rFonts w:ascii="Athelas" w:hAnsi="Athelas"/>
          <w:sz w:val="24"/>
          <w:szCs w:val="24"/>
        </w:rPr>
        <w:t>Zhang, M.,</w:t>
      </w:r>
      <w:r>
        <w:rPr>
          <w:rFonts w:ascii="Athelas" w:hAnsi="Athelas"/>
          <w:sz w:val="24"/>
          <w:szCs w:val="24"/>
        </w:rPr>
        <w:t xml:space="preserve"> R.</w:t>
      </w:r>
      <w:r w:rsidRPr="00F22A3C">
        <w:rPr>
          <w:rFonts w:ascii="Athelas" w:hAnsi="Athelas"/>
          <w:sz w:val="24"/>
          <w:szCs w:val="24"/>
        </w:rPr>
        <w:t xml:space="preserve"> Salazar-Tio, </w:t>
      </w:r>
      <w:r>
        <w:rPr>
          <w:rFonts w:ascii="Athelas" w:hAnsi="Athelas"/>
          <w:sz w:val="24"/>
          <w:szCs w:val="24"/>
        </w:rPr>
        <w:t xml:space="preserve">A. </w:t>
      </w:r>
      <w:r w:rsidRPr="00F22A3C">
        <w:rPr>
          <w:rFonts w:ascii="Athelas" w:hAnsi="Athelas"/>
          <w:sz w:val="24"/>
          <w:szCs w:val="24"/>
        </w:rPr>
        <w:t xml:space="preserve">Fager, </w:t>
      </w:r>
      <w:r>
        <w:rPr>
          <w:rFonts w:ascii="Athelas" w:hAnsi="Athelas"/>
          <w:sz w:val="24"/>
          <w:szCs w:val="24"/>
        </w:rPr>
        <w:t xml:space="preserve">and B. </w:t>
      </w:r>
      <w:r w:rsidRPr="00F22A3C">
        <w:rPr>
          <w:rFonts w:ascii="Athelas" w:hAnsi="Athelas"/>
          <w:sz w:val="24"/>
          <w:szCs w:val="24"/>
        </w:rPr>
        <w:t>Crouse. 2020</w:t>
      </w:r>
      <w:r>
        <w:rPr>
          <w:rFonts w:ascii="Athelas" w:hAnsi="Athelas"/>
          <w:sz w:val="24"/>
          <w:szCs w:val="24"/>
        </w:rPr>
        <w:t xml:space="preserve">. </w:t>
      </w:r>
      <w:r w:rsidRPr="00F22A3C">
        <w:rPr>
          <w:rFonts w:ascii="Athelas" w:hAnsi="Athelas"/>
          <w:sz w:val="24"/>
          <w:szCs w:val="24"/>
        </w:rPr>
        <w:t xml:space="preserve">A Multiscale Digital Rock Workflow for Shale Matrix Permeability Prediction. </w:t>
      </w:r>
      <w:r w:rsidRPr="00F22A3C">
        <w:rPr>
          <w:rFonts w:ascii="Athelas" w:hAnsi="Athelas"/>
          <w:i/>
          <w:iCs/>
          <w:sz w:val="24"/>
          <w:szCs w:val="24"/>
        </w:rPr>
        <w:t>Unconventional Resources Technology Conference</w:t>
      </w:r>
      <w:r w:rsidRPr="00F22A3C">
        <w:rPr>
          <w:rFonts w:ascii="Athelas" w:hAnsi="Athelas"/>
          <w:sz w:val="24"/>
          <w:szCs w:val="24"/>
        </w:rPr>
        <w:t>,</w:t>
      </w:r>
      <w:r>
        <w:rPr>
          <w:rFonts w:ascii="Athelas" w:hAnsi="Athelas"/>
          <w:sz w:val="24"/>
          <w:szCs w:val="24"/>
        </w:rPr>
        <w:t xml:space="preserve"> </w:t>
      </w:r>
      <w:r w:rsidRPr="00F22A3C">
        <w:rPr>
          <w:rFonts w:ascii="Athelas" w:hAnsi="Athelas"/>
          <w:sz w:val="24"/>
          <w:szCs w:val="24"/>
        </w:rPr>
        <w:t>July</w:t>
      </w:r>
      <w:r>
        <w:rPr>
          <w:rFonts w:ascii="Athelas" w:hAnsi="Athelas"/>
          <w:sz w:val="24"/>
          <w:szCs w:val="24"/>
        </w:rPr>
        <w:t xml:space="preserve">: </w:t>
      </w:r>
      <w:r w:rsidRPr="00F22A3C">
        <w:rPr>
          <w:rFonts w:ascii="Athelas" w:hAnsi="Athelas"/>
          <w:sz w:val="24"/>
          <w:szCs w:val="24"/>
        </w:rPr>
        <w:t>2416-2432.</w:t>
      </w:r>
      <w:r>
        <w:rPr>
          <w:rFonts w:ascii="Athelas" w:hAnsi="Athelas"/>
          <w:sz w:val="24"/>
          <w:szCs w:val="24"/>
        </w:rPr>
        <w:t xml:space="preserve"> doi:</w:t>
      </w:r>
      <w:r w:rsidRPr="00F22A3C">
        <w:rPr>
          <w:rFonts w:ascii="Athelas" w:hAnsi="Athelas"/>
          <w:sz w:val="24"/>
          <w:szCs w:val="24"/>
        </w:rPr>
        <w:t>10.15530/urtec-2020-2963</w:t>
      </w:r>
      <w:r w:rsidR="006B4AF2">
        <w:rPr>
          <w:rFonts w:ascii="Athelas" w:hAnsi="Athelas"/>
          <w:sz w:val="24"/>
          <w:szCs w:val="24"/>
        </w:rPr>
        <w:t>.</w:t>
      </w:r>
    </w:p>
    <w:sectPr w:rsidR="00F22A3C" w:rsidRPr="00DF1FB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7BB0D" w14:textId="77777777" w:rsidR="00EE2890" w:rsidRDefault="00EE2890" w:rsidP="00974194">
      <w:pPr>
        <w:spacing w:after="0" w:line="240" w:lineRule="auto"/>
      </w:pPr>
      <w:r>
        <w:separator/>
      </w:r>
    </w:p>
  </w:endnote>
  <w:endnote w:type="continuationSeparator" w:id="0">
    <w:p w14:paraId="5665DFF6" w14:textId="77777777" w:rsidR="00EE2890" w:rsidRDefault="00EE2890" w:rsidP="00974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thelas">
    <w:panose1 w:val="02000503000000020003"/>
    <w:charset w:val="4D"/>
    <w:family w:val="auto"/>
    <w:pitch w:val="variable"/>
    <w:sig w:usb0="A00000AF" w:usb1="5000205B"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thelas" w:hAnsi="Athelas"/>
      </w:rPr>
      <w:id w:val="-1799057380"/>
      <w:docPartObj>
        <w:docPartGallery w:val="Page Numbers (Bottom of Page)"/>
        <w:docPartUnique/>
      </w:docPartObj>
    </w:sdtPr>
    <w:sdtEndPr>
      <w:rPr>
        <w:noProof/>
      </w:rPr>
    </w:sdtEndPr>
    <w:sdtContent>
      <w:p w14:paraId="3C99A290" w14:textId="72341110" w:rsidR="00974194" w:rsidRPr="00974194" w:rsidRDefault="00974194">
        <w:pPr>
          <w:pStyle w:val="Footer"/>
          <w:jc w:val="right"/>
          <w:rPr>
            <w:rFonts w:ascii="Athelas" w:hAnsi="Athelas"/>
          </w:rPr>
        </w:pPr>
        <w:r w:rsidRPr="00974194">
          <w:rPr>
            <w:rFonts w:ascii="Athelas" w:hAnsi="Athelas"/>
          </w:rPr>
          <w:fldChar w:fldCharType="begin"/>
        </w:r>
        <w:r w:rsidRPr="00974194">
          <w:rPr>
            <w:rFonts w:ascii="Athelas" w:hAnsi="Athelas"/>
          </w:rPr>
          <w:instrText xml:space="preserve"> PAGE   \* MERGEFORMAT </w:instrText>
        </w:r>
        <w:r w:rsidRPr="00974194">
          <w:rPr>
            <w:rFonts w:ascii="Athelas" w:hAnsi="Athelas"/>
          </w:rPr>
          <w:fldChar w:fldCharType="separate"/>
        </w:r>
        <w:r w:rsidRPr="00974194">
          <w:rPr>
            <w:rFonts w:ascii="Athelas" w:hAnsi="Athelas"/>
            <w:noProof/>
          </w:rPr>
          <w:t>2</w:t>
        </w:r>
        <w:r w:rsidRPr="00974194">
          <w:rPr>
            <w:rFonts w:ascii="Athelas" w:hAnsi="Athelas"/>
            <w:noProof/>
          </w:rPr>
          <w:fldChar w:fldCharType="end"/>
        </w:r>
      </w:p>
    </w:sdtContent>
  </w:sdt>
  <w:p w14:paraId="0F28A4C4" w14:textId="77777777" w:rsidR="00974194" w:rsidRDefault="00974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9214" w14:textId="77777777" w:rsidR="00EE2890" w:rsidRDefault="00EE2890" w:rsidP="00974194">
      <w:pPr>
        <w:spacing w:after="0" w:line="240" w:lineRule="auto"/>
      </w:pPr>
      <w:r>
        <w:separator/>
      </w:r>
    </w:p>
  </w:footnote>
  <w:footnote w:type="continuationSeparator" w:id="0">
    <w:p w14:paraId="69EB8538" w14:textId="77777777" w:rsidR="00EE2890" w:rsidRDefault="00EE2890" w:rsidP="00974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E1D5E"/>
    <w:multiLevelType w:val="hybridMultilevel"/>
    <w:tmpl w:val="BB9E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5D76EA"/>
    <w:multiLevelType w:val="hybridMultilevel"/>
    <w:tmpl w:val="C5D6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17DBC"/>
    <w:multiLevelType w:val="hybridMultilevel"/>
    <w:tmpl w:val="EE9C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229198">
    <w:abstractNumId w:val="1"/>
  </w:num>
  <w:num w:numId="2" w16cid:durableId="458765559">
    <w:abstractNumId w:val="0"/>
  </w:num>
  <w:num w:numId="3" w16cid:durableId="1531869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61"/>
    <w:rsid w:val="00001E29"/>
    <w:rsid w:val="00011381"/>
    <w:rsid w:val="00017ECD"/>
    <w:rsid w:val="00031DC7"/>
    <w:rsid w:val="0003214C"/>
    <w:rsid w:val="00041DC9"/>
    <w:rsid w:val="00080CBA"/>
    <w:rsid w:val="000B2681"/>
    <w:rsid w:val="000D07F2"/>
    <w:rsid w:val="000D76F6"/>
    <w:rsid w:val="000E1949"/>
    <w:rsid w:val="000F11A3"/>
    <w:rsid w:val="000F6AC2"/>
    <w:rsid w:val="001031F2"/>
    <w:rsid w:val="0010595B"/>
    <w:rsid w:val="00186DC4"/>
    <w:rsid w:val="001A58EB"/>
    <w:rsid w:val="001B3073"/>
    <w:rsid w:val="001D4B60"/>
    <w:rsid w:val="001D6C9D"/>
    <w:rsid w:val="002040A1"/>
    <w:rsid w:val="00216D61"/>
    <w:rsid w:val="00227E6F"/>
    <w:rsid w:val="00266A8E"/>
    <w:rsid w:val="00273FAE"/>
    <w:rsid w:val="00274400"/>
    <w:rsid w:val="00277717"/>
    <w:rsid w:val="0029114C"/>
    <w:rsid w:val="002B0BA6"/>
    <w:rsid w:val="002C44C3"/>
    <w:rsid w:val="002F36CE"/>
    <w:rsid w:val="0030214A"/>
    <w:rsid w:val="00317DEC"/>
    <w:rsid w:val="00324AD7"/>
    <w:rsid w:val="00344AC5"/>
    <w:rsid w:val="003770F8"/>
    <w:rsid w:val="003E57E5"/>
    <w:rsid w:val="003F408F"/>
    <w:rsid w:val="00402662"/>
    <w:rsid w:val="00405757"/>
    <w:rsid w:val="0043785D"/>
    <w:rsid w:val="004425FD"/>
    <w:rsid w:val="00443E1D"/>
    <w:rsid w:val="0044565B"/>
    <w:rsid w:val="004D60AF"/>
    <w:rsid w:val="00512DAF"/>
    <w:rsid w:val="00515F93"/>
    <w:rsid w:val="0052685B"/>
    <w:rsid w:val="005379D1"/>
    <w:rsid w:val="005700A4"/>
    <w:rsid w:val="00571958"/>
    <w:rsid w:val="00582568"/>
    <w:rsid w:val="00591DD2"/>
    <w:rsid w:val="005C1042"/>
    <w:rsid w:val="005C136E"/>
    <w:rsid w:val="005C46E8"/>
    <w:rsid w:val="005D1155"/>
    <w:rsid w:val="005E5C6D"/>
    <w:rsid w:val="005F506C"/>
    <w:rsid w:val="00603645"/>
    <w:rsid w:val="00635D55"/>
    <w:rsid w:val="00677EFA"/>
    <w:rsid w:val="006806CD"/>
    <w:rsid w:val="006B1FDA"/>
    <w:rsid w:val="006B4AF2"/>
    <w:rsid w:val="00702B89"/>
    <w:rsid w:val="00716826"/>
    <w:rsid w:val="0072537F"/>
    <w:rsid w:val="00754AB6"/>
    <w:rsid w:val="007913C8"/>
    <w:rsid w:val="007963A6"/>
    <w:rsid w:val="007B6A1D"/>
    <w:rsid w:val="00813FD7"/>
    <w:rsid w:val="00867A41"/>
    <w:rsid w:val="008B311B"/>
    <w:rsid w:val="008E3057"/>
    <w:rsid w:val="0090149F"/>
    <w:rsid w:val="0090628B"/>
    <w:rsid w:val="009412F3"/>
    <w:rsid w:val="009416EE"/>
    <w:rsid w:val="00974194"/>
    <w:rsid w:val="00977BE1"/>
    <w:rsid w:val="00987338"/>
    <w:rsid w:val="009928CE"/>
    <w:rsid w:val="00992D6C"/>
    <w:rsid w:val="009D1F5F"/>
    <w:rsid w:val="009D2F8F"/>
    <w:rsid w:val="009E122B"/>
    <w:rsid w:val="00A052F2"/>
    <w:rsid w:val="00A21BA5"/>
    <w:rsid w:val="00A22C48"/>
    <w:rsid w:val="00A27B1D"/>
    <w:rsid w:val="00A64348"/>
    <w:rsid w:val="00A66F33"/>
    <w:rsid w:val="00A863BE"/>
    <w:rsid w:val="00AD1869"/>
    <w:rsid w:val="00AE18B4"/>
    <w:rsid w:val="00AF780C"/>
    <w:rsid w:val="00B00987"/>
    <w:rsid w:val="00B03935"/>
    <w:rsid w:val="00B15E54"/>
    <w:rsid w:val="00B44426"/>
    <w:rsid w:val="00B471FD"/>
    <w:rsid w:val="00B5155E"/>
    <w:rsid w:val="00B532AD"/>
    <w:rsid w:val="00B921B4"/>
    <w:rsid w:val="00BD1EEA"/>
    <w:rsid w:val="00BF6352"/>
    <w:rsid w:val="00C13DEE"/>
    <w:rsid w:val="00C21F9F"/>
    <w:rsid w:val="00C54E41"/>
    <w:rsid w:val="00C678E8"/>
    <w:rsid w:val="00C71000"/>
    <w:rsid w:val="00C761A5"/>
    <w:rsid w:val="00C86F6C"/>
    <w:rsid w:val="00C90BF7"/>
    <w:rsid w:val="00CA0425"/>
    <w:rsid w:val="00CB500D"/>
    <w:rsid w:val="00CD6316"/>
    <w:rsid w:val="00CE45EC"/>
    <w:rsid w:val="00CE5E78"/>
    <w:rsid w:val="00CF7CD0"/>
    <w:rsid w:val="00D03F09"/>
    <w:rsid w:val="00D21404"/>
    <w:rsid w:val="00D426E9"/>
    <w:rsid w:val="00D62575"/>
    <w:rsid w:val="00D72A13"/>
    <w:rsid w:val="00D74887"/>
    <w:rsid w:val="00D85D6C"/>
    <w:rsid w:val="00DA07CF"/>
    <w:rsid w:val="00DB1F99"/>
    <w:rsid w:val="00DC5635"/>
    <w:rsid w:val="00DD3585"/>
    <w:rsid w:val="00DF058B"/>
    <w:rsid w:val="00DF1FB1"/>
    <w:rsid w:val="00DF2F63"/>
    <w:rsid w:val="00E11353"/>
    <w:rsid w:val="00E6624E"/>
    <w:rsid w:val="00E7407F"/>
    <w:rsid w:val="00E763C3"/>
    <w:rsid w:val="00EA3FFB"/>
    <w:rsid w:val="00EE2890"/>
    <w:rsid w:val="00F06C21"/>
    <w:rsid w:val="00F1051E"/>
    <w:rsid w:val="00F12035"/>
    <w:rsid w:val="00F22A3C"/>
    <w:rsid w:val="00F27100"/>
    <w:rsid w:val="00F27413"/>
    <w:rsid w:val="00F329EB"/>
    <w:rsid w:val="00F526F0"/>
    <w:rsid w:val="00F76D2F"/>
    <w:rsid w:val="00FD3EA2"/>
    <w:rsid w:val="00FF150F"/>
    <w:rsid w:val="00FF196B"/>
    <w:rsid w:val="00FF22F2"/>
    <w:rsid w:val="00FF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550E"/>
  <w15:chartTrackingRefBased/>
  <w15:docId w15:val="{65740A0C-82BC-42F5-94A2-F4777621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194"/>
  </w:style>
  <w:style w:type="paragraph" w:styleId="Footer">
    <w:name w:val="footer"/>
    <w:basedOn w:val="Normal"/>
    <w:link w:val="FooterChar"/>
    <w:uiPriority w:val="99"/>
    <w:unhideWhenUsed/>
    <w:rsid w:val="00974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194"/>
  </w:style>
  <w:style w:type="paragraph" w:styleId="ListParagraph">
    <w:name w:val="List Paragraph"/>
    <w:basedOn w:val="Normal"/>
    <w:uiPriority w:val="34"/>
    <w:qFormat/>
    <w:rsid w:val="009D1F5F"/>
    <w:pPr>
      <w:ind w:left="720"/>
      <w:contextualSpacing/>
    </w:pPr>
  </w:style>
  <w:style w:type="character" w:styleId="PlaceholderText">
    <w:name w:val="Placeholder Text"/>
    <w:basedOn w:val="DefaultParagraphFont"/>
    <w:uiPriority w:val="99"/>
    <w:semiHidden/>
    <w:rsid w:val="00FF15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97734">
      <w:bodyDiv w:val="1"/>
      <w:marLeft w:val="0"/>
      <w:marRight w:val="0"/>
      <w:marTop w:val="0"/>
      <w:marBottom w:val="0"/>
      <w:divBdr>
        <w:top w:val="none" w:sz="0" w:space="0" w:color="auto"/>
        <w:left w:val="none" w:sz="0" w:space="0" w:color="auto"/>
        <w:bottom w:val="none" w:sz="0" w:space="0" w:color="auto"/>
        <w:right w:val="none" w:sz="0" w:space="0" w:color="auto"/>
      </w:divBdr>
    </w:div>
    <w:div w:id="905727944">
      <w:bodyDiv w:val="1"/>
      <w:marLeft w:val="0"/>
      <w:marRight w:val="0"/>
      <w:marTop w:val="0"/>
      <w:marBottom w:val="0"/>
      <w:divBdr>
        <w:top w:val="none" w:sz="0" w:space="0" w:color="auto"/>
        <w:left w:val="none" w:sz="0" w:space="0" w:color="auto"/>
        <w:bottom w:val="none" w:sz="0" w:space="0" w:color="auto"/>
        <w:right w:val="none" w:sz="0" w:space="0" w:color="auto"/>
      </w:divBdr>
    </w:div>
    <w:div w:id="1492679059">
      <w:bodyDiv w:val="1"/>
      <w:marLeft w:val="0"/>
      <w:marRight w:val="0"/>
      <w:marTop w:val="0"/>
      <w:marBottom w:val="0"/>
      <w:divBdr>
        <w:top w:val="none" w:sz="0" w:space="0" w:color="auto"/>
        <w:left w:val="none" w:sz="0" w:space="0" w:color="auto"/>
        <w:bottom w:val="none" w:sz="0" w:space="0" w:color="auto"/>
        <w:right w:val="none" w:sz="0" w:space="0" w:color="auto"/>
      </w:divBdr>
    </w:div>
    <w:div w:id="1992634066">
      <w:bodyDiv w:val="1"/>
      <w:marLeft w:val="0"/>
      <w:marRight w:val="0"/>
      <w:marTop w:val="0"/>
      <w:marBottom w:val="0"/>
      <w:divBdr>
        <w:top w:val="none" w:sz="0" w:space="0" w:color="auto"/>
        <w:left w:val="none" w:sz="0" w:space="0" w:color="auto"/>
        <w:bottom w:val="none" w:sz="0" w:space="0" w:color="auto"/>
        <w:right w:val="none" w:sz="0" w:space="0" w:color="auto"/>
      </w:divBdr>
      <w:divsChild>
        <w:div w:id="1320495250">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4212</Words>
  <Characters>24536</Characters>
  <Application>Microsoft Office Word</Application>
  <DocSecurity>0</DocSecurity>
  <Lines>356</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3</cp:revision>
  <dcterms:created xsi:type="dcterms:W3CDTF">2022-11-26T18:47:00Z</dcterms:created>
  <dcterms:modified xsi:type="dcterms:W3CDTF">2022-11-26T18:47:00Z</dcterms:modified>
  <cp:category/>
</cp:coreProperties>
</file>