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jc w:val="center"/>
        <w:spacing w:after="24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 xml:space="preserve">주   간   </w:t>
      </w:r>
      <w:r>
        <w:rPr>
          <w:rFonts w:asciiTheme="minorEastAsia" w:hAnsiTheme="minorEastAsia"/>
          <w:b/>
          <w:sz w:val="28"/>
          <w:szCs w:val="28"/>
        </w:rPr>
        <w:t xml:space="preserve">회 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 w:val="28"/>
          <w:szCs w:val="28"/>
        </w:rPr>
        <w:t xml:space="preserve">의 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/>
          <w:b/>
          <w:sz w:val="28"/>
          <w:szCs w:val="28"/>
        </w:rPr>
        <w:t>록</w:t>
      </w:r>
    </w:p>
    <w:tbl>
      <w:tblPr>
        <w:tblStyle w:val="TableGrid"/>
        <w:tblW w:w="5322" w:type="pct"/>
        <w:tblInd w:w="-318" w:type="dxa"/>
        <w:tblLook w:val="04A0" w:firstRow="1" w:lastRow="0" w:firstColumn="1" w:lastColumn="0" w:noHBand="0" w:noVBand="1"/>
      </w:tblPr>
      <w:tblGrid>
        <w:gridCol w:w="1134"/>
        <w:gridCol w:w="4821"/>
        <w:gridCol w:w="937"/>
        <w:gridCol w:w="4478"/>
      </w:tblGrid>
      <w:tr>
        <w:trPr>
          <w:trHeight w:val="384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명</w:t>
            </w:r>
          </w:p>
        </w:tc>
        <w:tc>
          <w:tcPr>
            <w:tcW w:w="2120" w:type="pc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Sky Rescuers</w:t>
            </w:r>
          </w:p>
        </w:tc>
        <w:tc>
          <w:tcPr>
            <w:tcW w:w="412" w:type="pct"/>
            <w:shd w:val="clear" w:color="auto" w:fill="D9D9D9" w:themeFill="lt1" w:themeFillShade="d9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차수</w:t>
            </w:r>
          </w:p>
        </w:tc>
        <w:tc>
          <w:tcPr>
            <w:tcW w:w="1969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차</w:t>
            </w:r>
          </w:p>
        </w:tc>
      </w:tr>
      <w:tr>
        <w:trPr>
          <w:trHeight w:val="384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일 시</w:t>
            </w:r>
          </w:p>
        </w:tc>
        <w:tc>
          <w:tcPr>
            <w:tcW w:w="4501" w:type="pct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</w:t>
            </w:r>
            <w:r>
              <w:rPr>
                <w:rFonts w:asciiTheme="minorEastAsia" w:hAnsiTheme="minorEastAsia"/>
              </w:rPr>
              <w:t xml:space="preserve">년   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월   </w:t>
            </w:r>
            <w:r>
              <w:rPr>
                <w:rFonts w:asciiTheme="minorEastAsia" w:hAnsiTheme="minorEastAsia"/>
              </w:rPr>
              <w:t>23</w:t>
            </w:r>
            <w:r>
              <w:rPr>
                <w:rFonts w:asciiTheme="minorEastAsia" w:hAnsiTheme="minorEastAsia"/>
              </w:rPr>
              <w:t xml:space="preserve">일   </w:t>
            </w:r>
            <w:r>
              <w:rPr>
                <w:rFonts w:asciiTheme="minorEastAsia" w:hAnsiTheme="minorEastAsia"/>
              </w:rPr>
              <w:t>목</w:t>
            </w:r>
            <w:r>
              <w:rPr>
                <w:rFonts w:asciiTheme="minorEastAsia" w:hAnsiTheme="minorEastAsia"/>
              </w:rPr>
              <w:t xml:space="preserve">요일   </w:t>
            </w:r>
            <w:r>
              <w:rPr>
                <w:rFonts w:asciiTheme="minorEastAsia" w:hAnsiTheme="minorEastAsia"/>
              </w:rPr>
              <w:t>21</w:t>
            </w:r>
            <w:r>
              <w:rPr>
                <w:rFonts w:asciiTheme="minorEastAsia" w:hAnsiTheme="minorEastAsia"/>
              </w:rPr>
              <w:t xml:space="preserve">시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Theme="minorEastAsia" w:hAnsiTheme="minorEastAsia"/>
              </w:rPr>
              <w:t>분</w:t>
            </w:r>
          </w:p>
        </w:tc>
      </w:tr>
      <w:tr>
        <w:trPr>
          <w:trHeight w:val="367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장 소</w:t>
            </w:r>
          </w:p>
        </w:tc>
        <w:tc>
          <w:tcPr>
            <w:tcW w:w="4501" w:type="pct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창업보육센터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 xml:space="preserve">동 </w:t>
            </w:r>
            <w:r>
              <w:rPr>
                <w:rFonts w:asciiTheme="minorEastAsia" w:hAnsiTheme="minorEastAsia"/>
              </w:rPr>
              <w:t>102</w:t>
            </w:r>
            <w:r>
              <w:rPr>
                <w:rFonts w:asciiTheme="minorEastAsia" w:hAnsiTheme="minorEastAsia"/>
              </w:rPr>
              <w:t>호</w:t>
            </w:r>
          </w:p>
        </w:tc>
      </w:tr>
      <w:tr>
        <w:trPr>
          <w:trHeight w:val="384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참석자</w:t>
            </w:r>
          </w:p>
        </w:tc>
        <w:tc>
          <w:tcPr>
            <w:tcW w:w="4501" w:type="pct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이재성,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이선호,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이지훈,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정승진,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한규영</w:t>
            </w:r>
          </w:p>
        </w:tc>
      </w:tr>
      <w:tr>
        <w:trPr>
          <w:trHeight w:val="384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불참자</w:t>
            </w:r>
          </w:p>
        </w:tc>
        <w:tc>
          <w:tcPr>
            <w:tcW w:w="4501" w:type="pct"/>
            <w:gridSpan w:val="3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rPr>
          <w:trHeight w:val="384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주요</w:t>
            </w:r>
            <w:r>
              <w:rPr>
                <w:rFonts w:asciiTheme="minorEastAsia" w:hAnsiTheme="minorEastAsia"/>
                <w:b/>
              </w:rPr>
              <w:t>안건</w:t>
            </w:r>
          </w:p>
        </w:tc>
        <w:tc>
          <w:tcPr>
            <w:tcW w:w="4501" w:type="pct"/>
            <w:gridSpan w:val="3"/>
          </w:tcPr>
          <w:p>
            <w:pPr>
              <w:pStyle w:val="ListParagraph"/>
              <w:ind w:leftChars="0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제안서 피드백 수정</w:t>
            </w:r>
          </w:p>
          <w:p>
            <w:pPr>
              <w:pStyle w:val="ListParagraph"/>
              <w:ind w:leftChars="0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/>
              </w:rPr>
              <w:t xml:space="preserve">INK </w:t>
            </w:r>
            <w:r>
              <w:rPr>
                <w:rFonts w:asciiTheme="minorEastAsia" w:hAnsiTheme="minorEastAsia"/>
              </w:rPr>
              <w:t>제출 서류 취합</w:t>
            </w:r>
          </w:p>
          <w:p>
            <w:pPr>
              <w:pStyle w:val="ListParagraph"/>
              <w:ind w:leftChars="0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추가 </w:t>
            </w:r>
            <w:r>
              <w:rPr>
                <w:rFonts w:asciiTheme="minorEastAsia" w:hAnsiTheme="minorEastAsia"/>
              </w:rPr>
              <w:t>구매물품 확정</w:t>
            </w:r>
          </w:p>
          <w:p>
            <w:pPr>
              <w:pStyle w:val="ListParagraph"/>
              <w:ind w:leftChars="0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물품 검수</w:t>
            </w:r>
          </w:p>
        </w:tc>
      </w:tr>
      <w:tr>
        <w:trPr>
          <w:trHeight w:val="11225" w:hRule="atLeast"/>
        </w:trPr>
        <w:tc>
          <w:tcPr>
            <w:tcW w:w="499" w:type="pct"/>
            <w:shd w:val="clear" w:color="auto" w:fill="D9D9D9" w:themeFill="lt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회의내용</w:t>
            </w:r>
          </w:p>
        </w:tc>
        <w:tc>
          <w:tcPr>
            <w:tcW w:w="4501" w:type="pct"/>
            <w:gridSpan w:val="3"/>
          </w:tcPr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지난주 진행상황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설계목표치 정량화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소프트웨어 알고리즘 구체화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2차 제안서 및 발표자료 수정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물품 주문</w:t>
            </w: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rFonts w:asciiTheme="minorEastAsia" w:hAnsiTheme="minorEastAsia"/>
                <w:b/>
              </w:rPr>
              <w:t>이번주 진행상황</w:t>
            </w:r>
            <w:r>
              <w:rPr>
                <w:rFonts w:asciiTheme="minorEastAsia" w:hAnsiTheme="minorEastAsia"/>
                <w:b/>
              </w:rPr>
              <w:t xml:space="preserve"> (진행상황을 나타내는 사진 등 첨부)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rFonts w:asciiTheme="minorEastAsia" w:hAnsiTheme="minorEastAsia"/>
                <w:b/>
              </w:rPr>
              <w:t xml:space="preserve">배송 물품 검수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/>
                <w:b/>
              </w:rPr>
              <w:t>픽스호크</w:t>
            </w:r>
            <w:r>
              <w:rPr>
                <w:rFonts w:asciiTheme="minorEastAsia" w:hAnsiTheme="minor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드론프레임</w:t>
            </w:r>
            <w:r>
              <w:rPr>
                <w:rFonts w:asciiTheme="minorEastAsia" w:hAnsiTheme="minorEastAsia"/>
                <w:b/>
              </w:rPr>
              <w:t>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모터,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변속기,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텔레메트리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IMU테스트 - 픽스호크 동작확인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텔레메트리 통신 테스트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더미데이터 제작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기능별 추상 함수 구현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프로세스 사용법 정리</w:t>
            </w:r>
          </w:p>
          <w:p>
            <w:pPr>
              <w:pStyle w:val="ListParagraph"/>
              <w:ind w:leftChars="0" w:left="1200"/>
              <w:rPr>
                <w:lang/>
                <w:rFonts w:asciiTheme="minorEastAsia" w:hAnsiTheme="minorEastAsia"/>
                <w:b/>
                <w:rtl w:val="off"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지난주 제안서 피드백 부분</w:t>
            </w:r>
          </w:p>
          <w:p>
            <w:pPr>
              <w:pStyle w:val="ListParagraph"/>
              <w:ind w:leftChars="0"/>
              <w:numPr>
                <w:ilvl w:val="0"/>
                <w:numId w:val="4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드론과</w:t>
            </w:r>
            <w:r>
              <w:rPr>
                <w:rFonts w:asciiTheme="minorEastAsia" w:hAnsiTheme="minorEastAsia"/>
                <w:b/>
              </w:rPr>
              <w:t xml:space="preserve"> 차량사이의 거리유지 제어 목표 설정</w:t>
            </w:r>
          </w:p>
          <w:p>
            <w:pPr>
              <w:pStyle w:val="ListParagraph"/>
              <w:ind w:leftChars="0"/>
              <w:numPr>
                <w:ilvl w:val="0"/>
                <w:numId w:val="4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드론과</w:t>
            </w:r>
            <w:r>
              <w:rPr>
                <w:rFonts w:asciiTheme="minorEastAsia" w:hAnsiTheme="minorEastAsia"/>
                <w:b/>
              </w:rPr>
              <w:t xml:space="preserve"> 차량사이의 통신 목표 설정</w:t>
            </w:r>
          </w:p>
          <w:p>
            <w:pPr>
              <w:pStyle w:val="ListParagraph"/>
              <w:ind w:leftChars="0"/>
              <w:numPr>
                <w:ilvl w:val="0"/>
                <w:numId w:val="4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복수의 개념을 비교하여 설계 확정</w:t>
            </w: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지도교수님과 논의사항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사이렌 소리가 어디까지 들리게 할지 설정하기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이러한 소프트웨어를 설정하게된 배경 또는 비교군 확인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오차범위 설정 후 오차율 설정 ex)100m 유지시 오차범위 ±2m 이내를 10초 중 9초이상 유지.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Theme="minorEastAsia" w:hAnsiTheme="minorEastAsia"/>
                <w:b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소프트웨어 에러 시나리오 재설정</w:t>
            </w: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rFonts w:asciiTheme="minorEastAsia" w:hAnsiTheme="minorEastAsia"/>
                <w:b/>
              </w:rPr>
              <w:t>문제점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/>
                <w:b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도면이 없어서 힘들다.</w:t>
            </w: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해결방안</w:t>
            </w:r>
          </w:p>
          <w:p>
            <w:pPr>
              <w:pStyle w:val="ListParagraph"/>
              <w:numPr>
                <w:ilvl w:val="0"/>
                <w:numId w:val="7"/>
              </w:numPr>
              <w:rPr>
                <w:rFonts w:asciiTheme="minorEastAsia" w:hAnsiTheme="minorEastAsia"/>
                <w:b/>
              </w:rPr>
            </w:pPr>
            <w:r>
              <w:rPr>
                <w:lang w:eastAsia="ko-KR"/>
                <w:rFonts w:asciiTheme="minorEastAsia" w:hAnsiTheme="minorEastAsia"/>
                <w:b/>
                <w:rtl w:val="off"/>
              </w:rPr>
              <w:t>도면의 문제점은 직접 측정 후 제작하여 해결할 예정</w:t>
            </w: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rPr>
                <w:rFonts w:asciiTheme="minorEastAsia" w:hAnsiTheme="minorEastAsia"/>
                <w:b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팀원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별 실천사항(</w:t>
            </w:r>
            <w:r>
              <w:rPr>
                <w:rFonts w:asciiTheme="minorEastAsia" w:hAnsiTheme="minorEastAsia"/>
                <w:b/>
              </w:rPr>
              <w:t>각 팀원에 부여된 역할을 명확히 명시할 것</w:t>
            </w:r>
            <w:r>
              <w:rPr>
                <w:rFonts w:asciiTheme="minorEastAsia" w:hAnsiTheme="minorEastAsia"/>
                <w:b/>
              </w:rPr>
              <w:t>)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이재성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lang w:eastAsia="ko-KR"/>
                <w:rFonts w:asciiTheme="minorEastAsia" w:hAnsiTheme="minorEastAsia"/>
                <w:b/>
                <w:rtl w:val="off"/>
              </w:rPr>
              <w:t>프로세스 설계및 제어방법 기술 조사 및 테스트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이선호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lang w:eastAsia="ko-KR"/>
                <w:rFonts w:asciiTheme="minorEastAsia" w:hAnsiTheme="minorEastAsia"/>
                <w:b/>
                <w:rtl w:val="off"/>
              </w:rPr>
              <w:t xml:space="preserve">드론 기능별 추상 함수 구현 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이지훈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lang w:eastAsia="ko-KR"/>
                <w:rFonts w:asciiTheme="minorEastAsia" w:hAnsiTheme="minorEastAsia"/>
                <w:b/>
                <w:rtl w:val="off"/>
              </w:rPr>
              <w:t>배송물품 검수 &amp; IMU 테스트</w:t>
            </w:r>
          </w:p>
          <w:p>
            <w:pPr>
              <w:rPr>
                <w:lang w:eastAsia="ko-KR"/>
                <w:rFonts w:asciiTheme="minorEastAsia" w:hAnsiTheme="minorEastAsia"/>
                <w:b/>
                <w:rtl w:val="off"/>
              </w:rPr>
            </w:pPr>
            <w:r>
              <w:rPr>
                <w:rFonts w:asciiTheme="minorEastAsia" w:hAnsiTheme="minorEastAsia"/>
                <w:b/>
              </w:rPr>
              <w:t xml:space="preserve">정승진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lang w:eastAsia="ko-KR"/>
                <w:rFonts w:asciiTheme="minorEastAsia" w:hAnsiTheme="minorEastAsia"/>
                <w:b/>
                <w:rtl w:val="off"/>
              </w:rPr>
              <w:t>더미 데이터 제작 데이터 정제 과정 구현</w:t>
            </w:r>
          </w:p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한규영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lang w:eastAsia="ko-KR"/>
                <w:rFonts w:asciiTheme="minorEastAsia" w:hAnsiTheme="minorEastAsia"/>
                <w:b/>
                <w:rtl w:val="off"/>
              </w:rPr>
              <w:t>필요물품 정리 &amp; 텔레메트리 통신 테스트</w:t>
            </w:r>
          </w:p>
          <w:p>
            <w:pPr>
              <w:pStyle w:val="ListParagraph"/>
              <w:ind w:leftChars="0" w:left="360"/>
              <w:rPr>
                <w:rFonts w:asciiTheme="minorEastAsia" w:hAnsiTheme="minorEastAsia"/>
              </w:rPr>
            </w:pPr>
          </w:p>
          <w:p>
            <w:pPr>
              <w:pStyle w:val="ListParagraph"/>
              <w:ind w:leftChars="0"/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</w:rPr>
              <w:t>다음 모임 시간/장소</w:t>
            </w:r>
            <w:r>
              <w:rPr>
                <w:rFonts w:asciiTheme="minorEastAsia" w:hAnsiTheme="minorEastAsia"/>
                <w:b/>
              </w:rPr>
              <w:t>: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</w:tc>
      </w:tr>
    </w:tbl>
    <w:p>
      <w:pPr>
        <w:autoSpaceDE/>
        <w:autoSpaceDN/>
        <w:widowControl/>
        <w:wordWrap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>*한 장으로 부족할 경우 표를 늘려서 사용할 것</w:t>
      </w:r>
    </w:p>
    <w:sectPr>
      <w:pgSz w:w="11906" w:h="16838"/>
      <w:pgMar w:top="720" w:right="720" w:bottom="720" w:left="720" w:header="851" w:footer="992" w:gutter="0"/>
      <w:cols/>
      <w:docGrid w:linePitch="360"/>
      <w:headerReference w:type="even" r:id="rId1"/>
      <w:footerReference w:type="even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decorative"/>
    <w:charset w:val="4d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06d4f5d"/>
    <w:multiLevelType w:val="hybridMultilevel"/>
    <w:tmpl w:val="d020f452"/>
    <w:lvl w:ilvl="0" w:tplc="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on" w:tplc="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on" w:tplc="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on" w:tplc="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on" w:tplc="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on" w:tplc="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on" w:tplc="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on" w:tplc="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on" w:tplc="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657e1f"/>
    <w:multiLevelType w:val="hybridMultilevel"/>
    <w:tmpl w:val="b7721a0c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71335"/>
    <w:multiLevelType w:val="hybridMultilevel"/>
    <w:tmpl w:val="e584a078"/>
    <w:lvl w:ilvl="0" w:tplc="409000f">
      <w:start w:val="1"/>
      <w:lvlText w:val="%1."/>
      <w:lvlJc w:val="left"/>
      <w:pPr>
        <w:ind w:left="72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fd7fe5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4">
    <w:nsid w:val="fffffb6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5">
    <w:nsid w:val="efdfffa0"/>
    <w:multiLevelType w:val="hybridMultilevel"/>
    <w:lvl w:ilvl="0" w:tplc="409000f">
      <w:start w:val="1"/>
      <w:lvlText w:val="%1."/>
      <w:lvlJc w:val="left"/>
      <w:pPr>
        <w:ind w:left="116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560" w:right="0" w:hanging="400"/>
      </w:pPr>
      <w:rPr/>
    </w:lvl>
    <w:lvl w:ilvl="2" w:tplc="409001b">
      <w:start w:val="1"/>
      <w:numFmt w:val="lowerRoman"/>
      <w:lvlText w:val="%3."/>
      <w:lvlJc w:val="left"/>
      <w:pPr>
        <w:ind w:left="1960" w:right="0" w:hanging="400"/>
      </w:pPr>
      <w:rPr/>
    </w:lvl>
    <w:lvl w:ilvl="3" w:tplc="409000f">
      <w:start w:val="1"/>
      <w:lvlText w:val="%4."/>
      <w:lvlJc w:val="left"/>
      <w:pPr>
        <w:ind w:left="236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760" w:right="0" w:hanging="400"/>
      </w:pPr>
      <w:rPr/>
    </w:lvl>
    <w:lvl w:ilvl="5" w:tplc="409001b">
      <w:start w:val="1"/>
      <w:numFmt w:val="lowerRoman"/>
      <w:lvlText w:val="%6."/>
      <w:lvlJc w:val="left"/>
      <w:pPr>
        <w:ind w:left="3160" w:right="0" w:hanging="400"/>
      </w:pPr>
      <w:rPr/>
    </w:lvl>
    <w:lvl w:ilvl="6" w:tplc="409000f">
      <w:start w:val="1"/>
      <w:lvlText w:val="%7."/>
      <w:lvlJc w:val="left"/>
      <w:pPr>
        <w:ind w:left="356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960" w:right="0" w:hanging="400"/>
      </w:pPr>
      <w:rPr/>
    </w:lvl>
    <w:lvl w:ilvl="8" w:tplc="409001b">
      <w:start w:val="1"/>
      <w:numFmt w:val="lowerRoman"/>
      <w:lvlText w:val="%9."/>
      <w:lvlJc w:val="left"/>
      <w:pPr>
        <w:ind w:left="4360" w:right="0" w:hanging="400"/>
      </w:pPr>
      <w:rPr/>
    </w:lvl>
  </w:abstractNum>
  <w:abstractNum w:abstractNumId="6">
    <w:nsid w:val="7bffff9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59"/>
    <w:basedOn w:val="TableNormal"/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Header">
    <w:name w:val="header"/>
    <w:uiPriority w:val="99"/>
    <w:basedOn w:val="Normal"/>
    <w:link w:val="Head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styleId="Footer">
    <w:name w:val="footer"/>
    <w:uiPriority w:val="99"/>
    <w:basedOn w:val="Normal"/>
    <w:link w:val="Footer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BalloonText">
    <w:name w:val="Balloon Text"/>
    <w:uiPriority w:val="99"/>
    <w:basedOn w:val="Normal"/>
    <w:link w:val="BalloonText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uiPriority w:val="99"/>
    <w:basedOn w:val="DefaultParagraphFont"/>
    <w:link w:val="BalloonTex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uiPriority w:val="34"/>
    <w:basedOn w:val="Normal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국민대학교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tjsgh</cp:lastModifiedBy>
  <cp:revision>1</cp:revision>
  <dcterms:created xsi:type="dcterms:W3CDTF">2009-03-14T05:33:00Z</dcterms:created>
  <dcterms:modified xsi:type="dcterms:W3CDTF">2023-03-26T07:14:55Z</dcterms:modified>
  <cp:lastPrinted>2009-03-16T08:33:00Z</cp:lastPrinted>
  <cp:version>1100.0100.01</cp:version>
</cp:coreProperties>
</file>