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990E" w14:textId="65ED1315" w:rsidR="00676543" w:rsidRPr="00F6139B" w:rsidRDefault="00507F8C" w:rsidP="00507F8C">
      <w:pPr>
        <w:tabs>
          <w:tab w:val="left" w:pos="540"/>
          <w:tab w:val="right" w:pos="6300"/>
        </w:tabs>
        <w:jc w:val="center"/>
        <w:rPr>
          <w:rFonts w:ascii="Arial" w:hAnsi="Arial" w:cs="Arial"/>
          <w:b/>
          <w:bCs/>
          <w:sz w:val="28"/>
          <w:szCs w:val="28"/>
        </w:rPr>
      </w:pPr>
      <w:r w:rsidRPr="00F6139B">
        <w:rPr>
          <w:rFonts w:ascii="Arial" w:hAnsi="Arial" w:cs="Arial"/>
          <w:b/>
          <w:bCs/>
          <w:sz w:val="28"/>
          <w:szCs w:val="28"/>
        </w:rPr>
        <w:t xml:space="preserve">Outline - </w:t>
      </w:r>
      <w:r w:rsidR="00EB717C">
        <w:rPr>
          <w:rFonts w:ascii="Arial" w:hAnsi="Arial" w:cs="Arial"/>
          <w:b/>
          <w:bCs/>
          <w:sz w:val="28"/>
          <w:szCs w:val="28"/>
        </w:rPr>
        <w:t>Team</w:t>
      </w:r>
      <w:r w:rsidR="009F1BBA" w:rsidRPr="00F6139B">
        <w:rPr>
          <w:rFonts w:ascii="Arial" w:hAnsi="Arial" w:cs="Arial"/>
          <w:b/>
          <w:bCs/>
          <w:sz w:val="28"/>
          <w:szCs w:val="28"/>
        </w:rPr>
        <w:t xml:space="preserve"> </w:t>
      </w:r>
      <w:r w:rsidR="00A85F25" w:rsidRPr="00F6139B">
        <w:rPr>
          <w:rFonts w:ascii="Arial" w:hAnsi="Arial" w:cs="Arial"/>
          <w:b/>
          <w:bCs/>
          <w:sz w:val="28"/>
          <w:szCs w:val="28"/>
        </w:rPr>
        <w:t>Presentation</w:t>
      </w:r>
      <w:r w:rsidR="00343BF9">
        <w:rPr>
          <w:rFonts w:ascii="Arial" w:hAnsi="Arial" w:cs="Arial"/>
          <w:b/>
          <w:bCs/>
          <w:sz w:val="28"/>
          <w:szCs w:val="28"/>
        </w:rPr>
        <w:t xml:space="preserve"> (</w:t>
      </w:r>
      <w:r w:rsidR="001F4BE8">
        <w:rPr>
          <w:rFonts w:ascii="Arial" w:hAnsi="Arial" w:cs="Arial"/>
          <w:b/>
          <w:bCs/>
          <w:sz w:val="28"/>
          <w:szCs w:val="28"/>
        </w:rPr>
        <w:t>5</w:t>
      </w:r>
      <w:r w:rsidR="00343BF9">
        <w:rPr>
          <w:rFonts w:ascii="Arial" w:hAnsi="Arial" w:cs="Arial"/>
          <w:b/>
          <w:bCs/>
          <w:sz w:val="28"/>
          <w:szCs w:val="28"/>
        </w:rPr>
        <w:t>%)</w:t>
      </w:r>
    </w:p>
    <w:p w14:paraId="755EBC32" w14:textId="77777777" w:rsidR="00267995" w:rsidRPr="00F6139B" w:rsidRDefault="00267995" w:rsidP="00267995">
      <w:pPr>
        <w:tabs>
          <w:tab w:val="left" w:pos="540"/>
          <w:tab w:val="right" w:pos="6300"/>
        </w:tabs>
        <w:jc w:val="center"/>
        <w:outlineLvl w:val="0"/>
        <w:rPr>
          <w:rFonts w:ascii="Arial" w:hAnsi="Arial" w:cs="Arial"/>
          <w:sz w:val="24"/>
          <w:szCs w:val="24"/>
        </w:rPr>
      </w:pPr>
      <w:r w:rsidRPr="00F6139B">
        <w:rPr>
          <w:rFonts w:ascii="Arial" w:hAnsi="Arial" w:cs="Arial"/>
          <w:sz w:val="24"/>
          <w:szCs w:val="24"/>
        </w:rPr>
        <w:t>BUSM 1500 Business Presentation Skills</w:t>
      </w:r>
    </w:p>
    <w:p w14:paraId="30F9F753" w14:textId="19F9C319" w:rsidR="00025485" w:rsidRPr="00267995" w:rsidRDefault="00025485" w:rsidP="00025485">
      <w:pPr>
        <w:tabs>
          <w:tab w:val="left" w:pos="540"/>
          <w:tab w:val="right" w:pos="6300"/>
        </w:tabs>
        <w:outlineLvl w:val="0"/>
        <w:rPr>
          <w:rFonts w:ascii="Arial" w:hAnsi="Arial" w:cs="Arial"/>
          <w:b/>
          <w:sz w:val="24"/>
          <w:szCs w:val="24"/>
          <w:u w:val="single"/>
        </w:rPr>
      </w:pPr>
    </w:p>
    <w:p w14:paraId="6B413016" w14:textId="213BC80F" w:rsidR="007741E0" w:rsidRPr="00EB717C" w:rsidRDefault="00EB717C" w:rsidP="00EB717C">
      <w:pPr>
        <w:tabs>
          <w:tab w:val="left" w:pos="540"/>
          <w:tab w:val="right" w:pos="7655"/>
        </w:tabs>
        <w:outlineLvl w:val="0"/>
        <w:rPr>
          <w:rFonts w:ascii="Arial" w:hAnsi="Arial" w:cs="Arial"/>
          <w:b/>
          <w:sz w:val="24"/>
          <w:szCs w:val="24"/>
        </w:rPr>
      </w:pPr>
      <w:r w:rsidRPr="00EB717C">
        <w:rPr>
          <w:rFonts w:ascii="Arial" w:hAnsi="Arial" w:cs="Arial"/>
          <w:b/>
          <w:sz w:val="24"/>
          <w:szCs w:val="24"/>
        </w:rPr>
        <w:t>Student Name</w:t>
      </w:r>
      <w:r>
        <w:rPr>
          <w:rFonts w:ascii="Arial" w:hAnsi="Arial" w:cs="Arial"/>
          <w:b/>
          <w:sz w:val="24"/>
          <w:szCs w:val="24"/>
        </w:rPr>
        <w:t>s</w:t>
      </w:r>
      <w:r>
        <w:rPr>
          <w:rFonts w:ascii="Arial" w:hAnsi="Arial" w:cs="Arial"/>
          <w:b/>
          <w:sz w:val="24"/>
          <w:szCs w:val="24"/>
        </w:rPr>
        <w:tab/>
        <w:t xml:space="preserve">    Student ID</w:t>
      </w:r>
    </w:p>
    <w:tbl>
      <w:tblPr>
        <w:tblStyle w:val="TableGrid"/>
        <w:tblW w:w="0" w:type="auto"/>
        <w:tblLook w:val="04A0" w:firstRow="1" w:lastRow="0" w:firstColumn="1" w:lastColumn="0" w:noHBand="0" w:noVBand="1"/>
      </w:tblPr>
      <w:tblGrid>
        <w:gridCol w:w="6374"/>
        <w:gridCol w:w="2976"/>
      </w:tblGrid>
      <w:tr w:rsidR="00EB717C" w14:paraId="5EF0D771" w14:textId="77777777" w:rsidTr="00EB717C">
        <w:tc>
          <w:tcPr>
            <w:tcW w:w="6374" w:type="dxa"/>
          </w:tcPr>
          <w:p w14:paraId="72C8DC6E" w14:textId="6D4A2FFB" w:rsidR="00EB717C" w:rsidRDefault="00FB29AD" w:rsidP="00E71F42">
            <w:pPr>
              <w:spacing w:before="0" w:after="0"/>
              <w:rPr>
                <w:rFonts w:ascii="Arial" w:hAnsi="Arial" w:cs="Arial"/>
                <w:b/>
                <w:lang w:val="en-CA"/>
              </w:rPr>
            </w:pPr>
            <w:r>
              <w:rPr>
                <w:rFonts w:ascii="Arial" w:hAnsi="Arial" w:cs="Arial"/>
                <w:b/>
                <w:lang w:val="en-CA"/>
              </w:rPr>
              <w:t>Jay Seung Yeon Lee</w:t>
            </w:r>
          </w:p>
        </w:tc>
        <w:tc>
          <w:tcPr>
            <w:tcW w:w="2976" w:type="dxa"/>
          </w:tcPr>
          <w:p w14:paraId="1EBD4AF2" w14:textId="1FCC31AA" w:rsidR="00EB717C" w:rsidRDefault="00FB29AD" w:rsidP="00E71F42">
            <w:pPr>
              <w:spacing w:before="0" w:after="0"/>
              <w:rPr>
                <w:rFonts w:ascii="Arial" w:hAnsi="Arial" w:cs="Arial"/>
                <w:b/>
                <w:lang w:val="en-CA"/>
              </w:rPr>
            </w:pPr>
            <w:r>
              <w:rPr>
                <w:rFonts w:ascii="Arial" w:hAnsi="Arial" w:cs="Arial"/>
                <w:b/>
                <w:lang w:val="en-CA"/>
              </w:rPr>
              <w:t>100357736</w:t>
            </w:r>
          </w:p>
        </w:tc>
      </w:tr>
      <w:tr w:rsidR="00EB717C" w14:paraId="62637548" w14:textId="77777777" w:rsidTr="00EB717C">
        <w:tc>
          <w:tcPr>
            <w:tcW w:w="6374" w:type="dxa"/>
          </w:tcPr>
          <w:p w14:paraId="5885E65C" w14:textId="7C81475E" w:rsidR="00EB717C" w:rsidRDefault="00FB29AD" w:rsidP="00E71F42">
            <w:pPr>
              <w:spacing w:before="0" w:after="0"/>
              <w:rPr>
                <w:rFonts w:ascii="Arial" w:hAnsi="Arial" w:cs="Arial"/>
                <w:b/>
                <w:lang w:val="en-CA"/>
              </w:rPr>
            </w:pPr>
            <w:r>
              <w:rPr>
                <w:rFonts w:ascii="Arial" w:hAnsi="Arial" w:cs="Arial"/>
                <w:b/>
                <w:lang w:val="en-CA"/>
              </w:rPr>
              <w:t>William Au</w:t>
            </w:r>
          </w:p>
        </w:tc>
        <w:tc>
          <w:tcPr>
            <w:tcW w:w="2976" w:type="dxa"/>
          </w:tcPr>
          <w:p w14:paraId="23E34F3C" w14:textId="06497290" w:rsidR="00EB717C" w:rsidRDefault="00296EEA" w:rsidP="00E71F42">
            <w:pPr>
              <w:spacing w:before="0" w:after="0"/>
              <w:rPr>
                <w:rFonts w:ascii="Arial" w:hAnsi="Arial" w:cs="Arial"/>
                <w:b/>
                <w:lang w:val="en-CA"/>
              </w:rPr>
            </w:pPr>
            <w:r>
              <w:rPr>
                <w:rFonts w:ascii="Arial" w:hAnsi="Arial" w:cs="Arial"/>
                <w:b/>
                <w:lang w:val="en-CA"/>
              </w:rPr>
              <w:t>100358855</w:t>
            </w:r>
          </w:p>
        </w:tc>
      </w:tr>
      <w:tr w:rsidR="00EB717C" w14:paraId="42D1FEFF" w14:textId="77777777" w:rsidTr="00EB717C">
        <w:trPr>
          <w:trHeight w:val="142"/>
        </w:trPr>
        <w:tc>
          <w:tcPr>
            <w:tcW w:w="6374" w:type="dxa"/>
          </w:tcPr>
          <w:p w14:paraId="1C9725BF" w14:textId="7E3E2E8D" w:rsidR="00EB717C" w:rsidRDefault="00FB29AD" w:rsidP="00E71F42">
            <w:pPr>
              <w:spacing w:before="0" w:after="0"/>
              <w:rPr>
                <w:rFonts w:ascii="Arial" w:hAnsi="Arial" w:cs="Arial"/>
                <w:b/>
                <w:lang w:val="en-CA"/>
              </w:rPr>
            </w:pPr>
            <w:r>
              <w:rPr>
                <w:rFonts w:ascii="Arial" w:hAnsi="Arial" w:cs="Arial"/>
                <w:b/>
                <w:lang w:val="en-CA"/>
              </w:rPr>
              <w:t>Gurleen</w:t>
            </w:r>
            <w:r w:rsidR="00296EEA">
              <w:rPr>
                <w:rFonts w:ascii="Arial" w:hAnsi="Arial" w:cs="Arial"/>
                <w:b/>
                <w:lang w:val="en-CA"/>
              </w:rPr>
              <w:t xml:space="preserve"> Jaswal</w:t>
            </w:r>
          </w:p>
        </w:tc>
        <w:tc>
          <w:tcPr>
            <w:tcW w:w="2976" w:type="dxa"/>
          </w:tcPr>
          <w:p w14:paraId="6D8FDB03" w14:textId="1691342F" w:rsidR="00EB717C" w:rsidRDefault="00296EEA" w:rsidP="00E71F42">
            <w:pPr>
              <w:spacing w:before="0" w:after="0"/>
              <w:rPr>
                <w:rFonts w:ascii="Arial" w:hAnsi="Arial" w:cs="Arial"/>
                <w:b/>
                <w:lang w:val="en-CA"/>
              </w:rPr>
            </w:pPr>
            <w:r>
              <w:rPr>
                <w:rFonts w:ascii="Arial" w:hAnsi="Arial" w:cs="Arial"/>
                <w:b/>
                <w:lang w:val="en-CA"/>
              </w:rPr>
              <w:t>100375429</w:t>
            </w:r>
          </w:p>
        </w:tc>
      </w:tr>
      <w:tr w:rsidR="00EB717C" w14:paraId="7B0B8008" w14:textId="77777777" w:rsidTr="00EB717C">
        <w:tc>
          <w:tcPr>
            <w:tcW w:w="6374" w:type="dxa"/>
          </w:tcPr>
          <w:p w14:paraId="0D304EB0" w14:textId="68817F81" w:rsidR="00EB717C" w:rsidRDefault="00FB29AD" w:rsidP="00E71F42">
            <w:pPr>
              <w:spacing w:before="0" w:after="0"/>
              <w:rPr>
                <w:rFonts w:ascii="Arial" w:hAnsi="Arial" w:cs="Arial"/>
                <w:b/>
                <w:lang w:val="en-CA"/>
              </w:rPr>
            </w:pPr>
            <w:r>
              <w:rPr>
                <w:rFonts w:ascii="Arial" w:hAnsi="Arial" w:cs="Arial"/>
                <w:b/>
                <w:lang w:val="en-CA"/>
              </w:rPr>
              <w:t>Winter</w:t>
            </w:r>
          </w:p>
        </w:tc>
        <w:tc>
          <w:tcPr>
            <w:tcW w:w="2976" w:type="dxa"/>
          </w:tcPr>
          <w:p w14:paraId="11476572" w14:textId="77777777" w:rsidR="00EB717C" w:rsidRDefault="00EB717C" w:rsidP="00E71F42">
            <w:pPr>
              <w:spacing w:before="0" w:after="0"/>
              <w:rPr>
                <w:rFonts w:ascii="Arial" w:hAnsi="Arial" w:cs="Arial"/>
                <w:b/>
                <w:lang w:val="en-CA"/>
              </w:rPr>
            </w:pPr>
          </w:p>
        </w:tc>
      </w:tr>
    </w:tbl>
    <w:p w14:paraId="23DB9BFF" w14:textId="153F3589" w:rsidR="00E71F42" w:rsidRPr="00267995" w:rsidRDefault="00E71F42" w:rsidP="00E71F42">
      <w:pPr>
        <w:rPr>
          <w:rFonts w:ascii="Arial" w:hAnsi="Arial" w:cs="Arial"/>
          <w:b/>
          <w:lang w:val="en-CA"/>
        </w:rPr>
      </w:pPr>
    </w:p>
    <w:p w14:paraId="65809BC7" w14:textId="51295BE5" w:rsidR="00267995" w:rsidRPr="00267995" w:rsidRDefault="00040E14" w:rsidP="00267995">
      <w:pPr>
        <w:rPr>
          <w:rFonts w:ascii="Arial" w:hAnsi="Arial" w:cs="Arial"/>
          <w:b/>
          <w:lang w:val="en-CA"/>
        </w:rPr>
      </w:pPr>
      <w:r>
        <w:rPr>
          <w:rFonts w:ascii="Arial" w:hAnsi="Arial" w:cs="Arial"/>
          <w:b/>
          <w:lang w:val="en-CA"/>
        </w:rPr>
        <w:t>Selected Company</w:t>
      </w:r>
    </w:p>
    <w:p w14:paraId="245C3E02" w14:textId="2887B83C" w:rsidR="00040E14" w:rsidRPr="008722DB" w:rsidRDefault="00DB6F85" w:rsidP="00040E14">
      <w:pPr>
        <w:pStyle w:val="Body"/>
        <w:spacing w:after="60"/>
        <w:rPr>
          <w:rFonts w:ascii="Arial" w:eastAsia="Helvetica" w:hAnsi="Arial" w:cs="Arial"/>
        </w:rPr>
      </w:pPr>
      <w:r>
        <w:rPr>
          <w:rFonts w:ascii="Arial" w:eastAsia="Helvetica" w:hAnsi="Arial" w:cs="Arial"/>
        </w:rPr>
        <w:t>C</w:t>
      </w:r>
      <w:r w:rsidR="00040E14" w:rsidRPr="008722DB">
        <w:rPr>
          <w:rFonts w:ascii="Arial" w:eastAsia="Helvetica" w:hAnsi="Arial" w:cs="Arial"/>
        </w:rPr>
        <w:t>ompany that each team member is familiar with, or passionate about</w:t>
      </w:r>
      <w:r>
        <w:rPr>
          <w:rFonts w:ascii="Arial" w:eastAsia="Helvetica" w:hAnsi="Arial" w:cs="Arial"/>
        </w:rPr>
        <w:t>:</w:t>
      </w:r>
      <w:r w:rsidR="00040E14" w:rsidRPr="008722DB">
        <w:rPr>
          <w:rFonts w:ascii="Arial" w:eastAsia="Helvetica" w:hAnsi="Arial" w:cs="Arial"/>
        </w:rPr>
        <w:t xml:space="preserve"> </w:t>
      </w:r>
    </w:p>
    <w:p w14:paraId="1567A5F5" w14:textId="77777777" w:rsidR="00267995" w:rsidRPr="00267995" w:rsidRDefault="00267995" w:rsidP="00040E14">
      <w:pPr>
        <w:pBdr>
          <w:top w:val="single" w:sz="4" w:space="1" w:color="auto"/>
          <w:left w:val="single" w:sz="4" w:space="4" w:color="auto"/>
          <w:bottom w:val="single" w:sz="4" w:space="1" w:color="auto"/>
          <w:right w:val="single" w:sz="4" w:space="4" w:color="auto"/>
        </w:pBdr>
        <w:ind w:left="142"/>
        <w:rPr>
          <w:rFonts w:ascii="Arial" w:hAnsi="Arial" w:cs="Arial"/>
          <w:lang w:val="en-CA"/>
        </w:rPr>
      </w:pPr>
    </w:p>
    <w:p w14:paraId="1F496188" w14:textId="77777777" w:rsidR="00040E14" w:rsidRDefault="00040E14" w:rsidP="00040E14">
      <w:pPr>
        <w:pStyle w:val="Body"/>
        <w:spacing w:after="60"/>
        <w:rPr>
          <w:rFonts w:ascii="Arial" w:eastAsia="Helvetica" w:hAnsi="Arial" w:cs="Arial"/>
        </w:rPr>
      </w:pPr>
    </w:p>
    <w:p w14:paraId="0B0E23B8" w14:textId="608C1FB7" w:rsidR="00040E14" w:rsidRPr="00040E14" w:rsidRDefault="00040E14" w:rsidP="00040E14">
      <w:pPr>
        <w:pStyle w:val="Body"/>
        <w:spacing w:after="60"/>
        <w:rPr>
          <w:rFonts w:ascii="Arial" w:eastAsia="Helvetica" w:hAnsi="Arial" w:cs="Arial"/>
          <w:b/>
          <w:bCs/>
          <w:color w:val="000000" w:themeColor="text1"/>
        </w:rPr>
      </w:pPr>
      <w:r w:rsidRPr="00040E14">
        <w:rPr>
          <w:rFonts w:ascii="Arial" w:eastAsia="Helvetica" w:hAnsi="Arial" w:cs="Arial"/>
          <w:b/>
          <w:bCs/>
        </w:rPr>
        <w:t>Which area will your team</w:t>
      </w:r>
      <w:r>
        <w:rPr>
          <w:rFonts w:ascii="Arial" w:eastAsia="Helvetica" w:hAnsi="Arial" w:cs="Arial"/>
          <w:b/>
          <w:bCs/>
        </w:rPr>
        <w:t xml:space="preserve"> </w:t>
      </w:r>
      <w:r w:rsidRPr="00040E14">
        <w:rPr>
          <w:rFonts w:ascii="Arial" w:eastAsia="Helvetica" w:hAnsi="Arial" w:cs="Arial"/>
          <w:b/>
          <w:bCs/>
        </w:rPr>
        <w:t xml:space="preserve">improve </w:t>
      </w:r>
      <w:r w:rsidRPr="00040E14">
        <w:rPr>
          <w:rFonts w:ascii="Arial" w:eastAsia="Helvetica" w:hAnsi="Arial" w:cs="Arial"/>
          <w:b/>
          <w:bCs/>
          <w:color w:val="000000" w:themeColor="text1"/>
        </w:rPr>
        <w:t>performance in:</w:t>
      </w:r>
    </w:p>
    <w:p w14:paraId="75F3BC08" w14:textId="7109742C" w:rsidR="00040E14" w:rsidRPr="008722DB" w:rsidRDefault="00343BF9" w:rsidP="00DB6F85">
      <w:pPr>
        <w:pStyle w:val="ListParagraph"/>
        <w:numPr>
          <w:ilvl w:val="0"/>
          <w:numId w:val="46"/>
        </w:numPr>
        <w:spacing w:before="0"/>
        <w:ind w:left="284" w:hanging="284"/>
        <w:rPr>
          <w:rFonts w:ascii="Arial" w:hAnsi="Arial" w:cs="Arial"/>
        </w:rPr>
      </w:pPr>
      <w:r>
        <w:rPr>
          <w:rFonts w:ascii="Arial" w:hAnsi="Arial" w:cs="Arial"/>
        </w:rPr>
        <w:t>R</w:t>
      </w:r>
      <w:r w:rsidR="00040E14" w:rsidRPr="008722DB">
        <w:rPr>
          <w:rFonts w:ascii="Arial" w:hAnsi="Arial" w:cs="Arial"/>
        </w:rPr>
        <w:t>educ</w:t>
      </w:r>
      <w:r>
        <w:rPr>
          <w:rFonts w:ascii="Arial" w:hAnsi="Arial" w:cs="Arial"/>
        </w:rPr>
        <w:t>ing</w:t>
      </w:r>
      <w:r w:rsidR="00040E14" w:rsidRPr="008722DB">
        <w:rPr>
          <w:rFonts w:ascii="Arial" w:hAnsi="Arial" w:cs="Arial"/>
        </w:rPr>
        <w:t xml:space="preserve"> </w:t>
      </w:r>
      <w:r>
        <w:rPr>
          <w:rFonts w:ascii="Arial" w:hAnsi="Arial" w:cs="Arial"/>
        </w:rPr>
        <w:t>the company’s</w:t>
      </w:r>
      <w:r w:rsidR="00040E14" w:rsidRPr="008722DB">
        <w:rPr>
          <w:rFonts w:ascii="Arial" w:hAnsi="Arial" w:cs="Arial"/>
        </w:rPr>
        <w:t xml:space="preserve"> </w:t>
      </w:r>
      <w:r w:rsidR="00040E14" w:rsidRPr="00DB6F85">
        <w:rPr>
          <w:rFonts w:ascii="Arial" w:hAnsi="Arial" w:cs="Arial"/>
          <w:b/>
          <w:bCs/>
        </w:rPr>
        <w:t>impact on the environment</w:t>
      </w:r>
      <w:r w:rsidR="00040E14" w:rsidRPr="008722DB">
        <w:rPr>
          <w:rFonts w:ascii="Arial" w:hAnsi="Arial" w:cs="Arial"/>
        </w:rPr>
        <w:t xml:space="preserve"> and be “greener”</w:t>
      </w:r>
    </w:p>
    <w:p w14:paraId="22817F09" w14:textId="78A12409" w:rsidR="00040E14" w:rsidRPr="00FB29AD" w:rsidRDefault="00040E14" w:rsidP="00DB6F85">
      <w:pPr>
        <w:pStyle w:val="ListParagraph"/>
        <w:numPr>
          <w:ilvl w:val="0"/>
          <w:numId w:val="46"/>
        </w:numPr>
        <w:spacing w:before="0"/>
        <w:ind w:left="284" w:hanging="284"/>
        <w:rPr>
          <w:rFonts w:ascii="Arial" w:hAnsi="Arial" w:cs="Arial"/>
          <w:u w:val="single"/>
        </w:rPr>
      </w:pPr>
      <w:r w:rsidRPr="00FB29AD">
        <w:rPr>
          <w:rFonts w:ascii="Arial" w:hAnsi="Arial" w:cs="Arial"/>
          <w:u w:val="single"/>
        </w:rPr>
        <w:t xml:space="preserve">Hiring </w:t>
      </w:r>
      <w:r w:rsidRPr="00FB29AD">
        <w:rPr>
          <w:rFonts w:ascii="Arial" w:hAnsi="Arial" w:cs="Arial"/>
          <w:b/>
          <w:bCs/>
          <w:u w:val="single"/>
        </w:rPr>
        <w:t>new talent</w:t>
      </w:r>
      <w:r w:rsidRPr="00FB29AD">
        <w:rPr>
          <w:rFonts w:ascii="Arial" w:hAnsi="Arial" w:cs="Arial"/>
          <w:u w:val="single"/>
        </w:rPr>
        <w:t xml:space="preserve"> from post graduate institutions (such as Langara College) </w:t>
      </w:r>
    </w:p>
    <w:p w14:paraId="3790AB1E" w14:textId="39D08A61" w:rsidR="00DB6F85" w:rsidRDefault="00040E14" w:rsidP="00DB6F85">
      <w:pPr>
        <w:pStyle w:val="ListParagraph"/>
        <w:numPr>
          <w:ilvl w:val="0"/>
          <w:numId w:val="46"/>
        </w:numPr>
        <w:spacing w:before="0"/>
        <w:ind w:left="284" w:hanging="284"/>
        <w:rPr>
          <w:rFonts w:ascii="Arial" w:hAnsi="Arial" w:cs="Arial"/>
        </w:rPr>
      </w:pPr>
      <w:r w:rsidRPr="008722DB">
        <w:rPr>
          <w:rFonts w:ascii="Arial" w:hAnsi="Arial" w:cs="Arial"/>
        </w:rPr>
        <w:t>Becom</w:t>
      </w:r>
      <w:r w:rsidR="00343BF9">
        <w:rPr>
          <w:rFonts w:ascii="Arial" w:hAnsi="Arial" w:cs="Arial"/>
        </w:rPr>
        <w:t>ing</w:t>
      </w:r>
      <w:r w:rsidRPr="008722DB">
        <w:rPr>
          <w:rFonts w:ascii="Arial" w:hAnsi="Arial" w:cs="Arial"/>
        </w:rPr>
        <w:t xml:space="preserve"> more </w:t>
      </w:r>
      <w:r w:rsidRPr="00DB6F85">
        <w:rPr>
          <w:rFonts w:ascii="Arial" w:hAnsi="Arial" w:cs="Arial"/>
          <w:b/>
          <w:bCs/>
        </w:rPr>
        <w:t>ethical</w:t>
      </w:r>
      <w:r w:rsidRPr="008722DB">
        <w:rPr>
          <w:rFonts w:ascii="Arial" w:hAnsi="Arial" w:cs="Arial"/>
        </w:rPr>
        <w:t xml:space="preserve"> in </w:t>
      </w:r>
      <w:r w:rsidR="00343BF9">
        <w:rPr>
          <w:rFonts w:ascii="Arial" w:hAnsi="Arial" w:cs="Arial"/>
        </w:rPr>
        <w:t xml:space="preserve">the company’s </w:t>
      </w:r>
      <w:r w:rsidRPr="008722DB">
        <w:rPr>
          <w:rFonts w:ascii="Arial" w:hAnsi="Arial" w:cs="Arial"/>
        </w:rPr>
        <w:t>business practices.</w:t>
      </w:r>
    </w:p>
    <w:p w14:paraId="10597412" w14:textId="4F24DE22" w:rsidR="00343BF9" w:rsidRDefault="00343BF9" w:rsidP="00DB6F85">
      <w:pPr>
        <w:pStyle w:val="ListParagraph"/>
        <w:numPr>
          <w:ilvl w:val="0"/>
          <w:numId w:val="46"/>
        </w:numPr>
        <w:spacing w:before="0"/>
        <w:ind w:left="284" w:hanging="284"/>
        <w:rPr>
          <w:rFonts w:ascii="Arial" w:hAnsi="Arial" w:cs="Arial"/>
        </w:rPr>
      </w:pPr>
      <w:r>
        <w:rPr>
          <w:rFonts w:ascii="Arial" w:hAnsi="Arial" w:cs="Arial"/>
        </w:rPr>
        <w:t>Other: ____________________________________________________________________</w:t>
      </w:r>
    </w:p>
    <w:p w14:paraId="3E28FDAA" w14:textId="0869B37D" w:rsidR="00DB6F85" w:rsidRDefault="00DB6F85" w:rsidP="00DB6F85">
      <w:pPr>
        <w:spacing w:before="0"/>
        <w:rPr>
          <w:rFonts w:ascii="Arial" w:hAnsi="Arial" w:cs="Arial"/>
        </w:rPr>
      </w:pPr>
    </w:p>
    <w:p w14:paraId="5A177CDA" w14:textId="77777777" w:rsidR="00DB6F85" w:rsidRPr="00DB6F85" w:rsidRDefault="00DB6F85" w:rsidP="00DB6F85">
      <w:pPr>
        <w:spacing w:before="0"/>
        <w:rPr>
          <w:rFonts w:ascii="Arial" w:hAnsi="Arial" w:cs="Arial"/>
        </w:rPr>
      </w:pPr>
    </w:p>
    <w:p w14:paraId="06F9A3BC" w14:textId="77777777" w:rsidR="00DB6F85" w:rsidRDefault="00DB6F85" w:rsidP="00DB6F85">
      <w:pPr>
        <w:spacing w:before="0" w:after="0"/>
        <w:rPr>
          <w:rFonts w:ascii="Arial" w:hAnsi="Arial" w:cs="Arial"/>
          <w:b/>
          <w:lang w:val="en-CA"/>
        </w:rPr>
      </w:pPr>
    </w:p>
    <w:p w14:paraId="22F95C02" w14:textId="44017531" w:rsidR="00117588" w:rsidRDefault="000E5B6A" w:rsidP="00DB6F85">
      <w:pPr>
        <w:spacing w:before="0" w:after="0"/>
        <w:rPr>
          <w:rFonts w:ascii="Arial" w:hAnsi="Arial" w:cs="Arial"/>
          <w:b/>
          <w:lang w:val="en-CA"/>
        </w:rPr>
      </w:pPr>
      <w:r w:rsidRPr="00267995">
        <w:rPr>
          <w:rFonts w:ascii="Arial" w:hAnsi="Arial" w:cs="Arial"/>
          <w:b/>
          <w:lang w:val="en-CA"/>
        </w:rPr>
        <w:t>STRUCTURE OF PRESENTATION</w:t>
      </w:r>
    </w:p>
    <w:p w14:paraId="0FC7D576" w14:textId="77777777" w:rsidR="00117588" w:rsidRDefault="00117588" w:rsidP="007741E0">
      <w:pPr>
        <w:rPr>
          <w:rFonts w:ascii="Arial" w:hAnsi="Arial" w:cs="Arial"/>
          <w:b/>
          <w:lang w:val="en-CA"/>
        </w:rPr>
      </w:pPr>
    </w:p>
    <w:p w14:paraId="19CF4666" w14:textId="30D8C89F" w:rsidR="009A3ACC" w:rsidRPr="00267995" w:rsidRDefault="00722527" w:rsidP="007741E0">
      <w:pPr>
        <w:rPr>
          <w:rFonts w:ascii="Arial" w:hAnsi="Arial" w:cs="Arial"/>
          <w:b/>
          <w:lang w:val="en-CA"/>
        </w:rPr>
      </w:pPr>
      <w:r w:rsidRPr="00267995">
        <w:rPr>
          <w:rFonts w:ascii="Arial" w:hAnsi="Arial" w:cs="Arial"/>
          <w:b/>
          <w:lang w:val="en-CA"/>
        </w:rPr>
        <w:t>Introduction</w:t>
      </w:r>
    </w:p>
    <w:p w14:paraId="2B918BE9" w14:textId="22EB9759" w:rsidR="007741E0" w:rsidRPr="00DB6F85" w:rsidRDefault="00722527" w:rsidP="000E5B6A">
      <w:pPr>
        <w:spacing w:before="0" w:after="0"/>
        <w:contextualSpacing/>
        <w:rPr>
          <w:rFonts w:ascii="Arial" w:hAnsi="Arial" w:cs="Arial"/>
          <w:bCs/>
          <w:lang w:val="en-CA"/>
        </w:rPr>
      </w:pPr>
      <w:r>
        <w:rPr>
          <w:rFonts w:ascii="Arial" w:hAnsi="Arial" w:cs="Arial"/>
          <w:b/>
          <w:lang w:val="en-CA"/>
        </w:rPr>
        <w:t xml:space="preserve"> </w:t>
      </w:r>
      <w:r w:rsidR="00EB717C">
        <w:rPr>
          <w:rFonts w:ascii="Arial" w:hAnsi="Arial" w:cs="Arial"/>
          <w:b/>
          <w:lang w:val="en-CA"/>
        </w:rPr>
        <w:t>Formal Introduction</w:t>
      </w:r>
      <w:r w:rsidR="00DB6F85">
        <w:rPr>
          <w:rFonts w:ascii="Arial" w:hAnsi="Arial" w:cs="Arial"/>
          <w:b/>
          <w:lang w:val="en-CA"/>
        </w:rPr>
        <w:t xml:space="preserve">: </w:t>
      </w:r>
      <w:r w:rsidR="00DB6F85" w:rsidRPr="00DB6F85">
        <w:rPr>
          <w:rFonts w:ascii="Arial" w:hAnsi="Arial" w:cs="Arial"/>
          <w:bCs/>
          <w:lang w:val="en-CA"/>
        </w:rPr>
        <w:t>Team members and presentation</w:t>
      </w:r>
      <w:r w:rsidR="00DB6F85">
        <w:rPr>
          <w:rFonts w:ascii="Arial" w:hAnsi="Arial" w:cs="Arial"/>
          <w:bCs/>
          <w:lang w:val="en-CA"/>
        </w:rPr>
        <w:t xml:space="preserve"> topic</w:t>
      </w:r>
      <w:r w:rsidR="006633AA">
        <w:rPr>
          <w:rFonts w:ascii="Arial" w:hAnsi="Arial" w:cs="Arial"/>
          <w:bCs/>
          <w:lang w:val="en-CA"/>
        </w:rPr>
        <w:t>.</w:t>
      </w:r>
    </w:p>
    <w:p w14:paraId="2BFFC315" w14:textId="7CF17368" w:rsidR="000E5B6A" w:rsidRPr="00267995" w:rsidRDefault="00FB29AD" w:rsidP="00722527">
      <w:pPr>
        <w:pStyle w:val="ListParagraph"/>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r>
        <w:rPr>
          <w:rFonts w:ascii="Arial" w:hAnsi="Arial" w:cs="Arial"/>
          <w:b/>
          <w:lang w:val="en-CA"/>
        </w:rPr>
        <w:t xml:space="preserve">Good morning </w:t>
      </w:r>
      <w:r w:rsidR="00354EA5">
        <w:rPr>
          <w:rFonts w:ascii="Arial" w:hAnsi="Arial" w:cs="Arial"/>
          <w:b/>
          <w:lang w:val="en-CA"/>
        </w:rPr>
        <w:t>to all representatives in Board of Directors.</w:t>
      </w:r>
      <w:r>
        <w:rPr>
          <w:rFonts w:ascii="Arial" w:hAnsi="Arial" w:cs="Arial"/>
          <w:b/>
          <w:lang w:val="en-CA"/>
        </w:rPr>
        <w:t xml:space="preserve"> </w:t>
      </w:r>
      <w:r w:rsidR="00354EA5">
        <w:rPr>
          <w:rFonts w:ascii="Arial" w:hAnsi="Arial" w:cs="Arial"/>
          <w:b/>
          <w:lang w:val="en-CA"/>
        </w:rPr>
        <w:t>Today,</w:t>
      </w:r>
      <w:r>
        <w:rPr>
          <w:rFonts w:ascii="Arial" w:hAnsi="Arial" w:cs="Arial"/>
          <w:b/>
          <w:lang w:val="en-CA"/>
        </w:rPr>
        <w:t xml:space="preserve"> Gurleen, Jay, </w:t>
      </w:r>
      <w:r w:rsidR="00354EA5">
        <w:rPr>
          <w:rFonts w:ascii="Arial" w:hAnsi="Arial" w:cs="Arial"/>
          <w:b/>
          <w:lang w:val="en-CA"/>
        </w:rPr>
        <w:t>William,</w:t>
      </w:r>
      <w:r>
        <w:rPr>
          <w:rFonts w:ascii="Arial" w:hAnsi="Arial" w:cs="Arial"/>
          <w:b/>
          <w:lang w:val="en-CA"/>
        </w:rPr>
        <w:t xml:space="preserve"> and Winter from Talent Acquisition team would like to </w:t>
      </w:r>
      <w:r w:rsidR="00354EA5">
        <w:rPr>
          <w:rFonts w:ascii="Arial" w:hAnsi="Arial" w:cs="Arial"/>
          <w:b/>
          <w:lang w:val="en-CA"/>
        </w:rPr>
        <w:t xml:space="preserve">briefly present our next step on improving hiring practices for ${companyName}. </w:t>
      </w:r>
    </w:p>
    <w:p w14:paraId="489AF400" w14:textId="77777777" w:rsidR="009A3ACC" w:rsidRDefault="009A3ACC" w:rsidP="000E5B6A">
      <w:pPr>
        <w:spacing w:before="0" w:after="0"/>
        <w:contextualSpacing/>
        <w:rPr>
          <w:rFonts w:ascii="Arial" w:hAnsi="Arial" w:cs="Arial"/>
          <w:b/>
          <w:lang w:val="en-CA"/>
        </w:rPr>
      </w:pPr>
    </w:p>
    <w:p w14:paraId="09B13F37" w14:textId="0F6EA639" w:rsidR="007741E0" w:rsidRPr="00267995" w:rsidRDefault="00722527" w:rsidP="000E5B6A">
      <w:pPr>
        <w:spacing w:before="0" w:after="0"/>
        <w:contextualSpacing/>
        <w:rPr>
          <w:rFonts w:ascii="Arial" w:hAnsi="Arial" w:cs="Arial"/>
          <w:b/>
          <w:lang w:val="en-CA"/>
        </w:rPr>
      </w:pPr>
      <w:r>
        <w:rPr>
          <w:rFonts w:ascii="Arial" w:hAnsi="Arial" w:cs="Arial"/>
          <w:b/>
          <w:lang w:val="en-CA"/>
        </w:rPr>
        <w:t xml:space="preserve"> </w:t>
      </w:r>
      <w:r w:rsidR="007741E0" w:rsidRPr="00267995">
        <w:rPr>
          <w:rFonts w:ascii="Arial" w:hAnsi="Arial" w:cs="Arial"/>
          <w:b/>
          <w:lang w:val="en-CA"/>
        </w:rPr>
        <w:t xml:space="preserve">Thesis: </w:t>
      </w:r>
      <w:r w:rsidR="00DB6F85">
        <w:rPr>
          <w:rFonts w:ascii="Arial" w:hAnsi="Arial" w:cs="Arial"/>
          <w:lang w:val="en-CA"/>
        </w:rPr>
        <w:t>C</w:t>
      </w:r>
      <w:r w:rsidR="002D1568" w:rsidRPr="00267995">
        <w:rPr>
          <w:rFonts w:ascii="Arial" w:hAnsi="Arial" w:cs="Arial"/>
          <w:lang w:val="en-CA"/>
        </w:rPr>
        <w:t>lear</w:t>
      </w:r>
      <w:r w:rsidR="00DB6F85">
        <w:rPr>
          <w:rFonts w:ascii="Arial" w:hAnsi="Arial" w:cs="Arial"/>
          <w:lang w:val="en-CA"/>
        </w:rPr>
        <w:t xml:space="preserve">ly stating why </w:t>
      </w:r>
      <w:r w:rsidR="00EB717C">
        <w:rPr>
          <w:rFonts w:ascii="Arial" w:hAnsi="Arial" w:cs="Arial"/>
          <w:lang w:val="en-CA"/>
        </w:rPr>
        <w:t xml:space="preserve">are you here </w:t>
      </w:r>
      <w:r w:rsidR="00DB6F85">
        <w:rPr>
          <w:rFonts w:ascii="Arial" w:hAnsi="Arial" w:cs="Arial"/>
          <w:lang w:val="en-CA"/>
        </w:rPr>
        <w:t>(your consulting mandate)</w:t>
      </w:r>
      <w:r w:rsidR="006633AA">
        <w:rPr>
          <w:rFonts w:ascii="Arial" w:hAnsi="Arial" w:cs="Arial"/>
          <w:lang w:val="en-CA"/>
        </w:rPr>
        <w:t>.</w:t>
      </w:r>
    </w:p>
    <w:p w14:paraId="34C69DD4" w14:textId="2B854ABA" w:rsidR="00FB29AD" w:rsidRPr="00267995" w:rsidRDefault="00FB29AD" w:rsidP="00FB29AD">
      <w:pPr>
        <w:pStyle w:val="ListParagraph"/>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r>
        <w:rPr>
          <w:rFonts w:ascii="Arial" w:hAnsi="Arial" w:cs="Arial"/>
          <w:b/>
          <w:lang w:val="en-CA"/>
        </w:rPr>
        <w:t>Bringing in new talent into the company is</w:t>
      </w:r>
      <w:r w:rsidR="00354EA5">
        <w:rPr>
          <w:rFonts w:ascii="Arial" w:hAnsi="Arial" w:cs="Arial"/>
          <w:b/>
          <w:lang w:val="en-CA"/>
        </w:rPr>
        <w:t xml:space="preserve"> a</w:t>
      </w:r>
      <w:r>
        <w:rPr>
          <w:rFonts w:ascii="Arial" w:hAnsi="Arial" w:cs="Arial"/>
          <w:b/>
          <w:lang w:val="en-CA"/>
        </w:rPr>
        <w:t xml:space="preserve"> crucial part in company’s overall growth. Talent recruiting will bring new energy and perspectives into the company</w:t>
      </w:r>
      <w:r>
        <w:rPr>
          <w:rFonts w:ascii="Arial" w:hAnsi="Arial" w:cs="Arial"/>
          <w:b/>
          <w:lang w:val="en-CA"/>
        </w:rPr>
        <w:t xml:space="preserve"> and</w:t>
      </w:r>
      <w:r>
        <w:rPr>
          <w:rFonts w:ascii="Arial" w:hAnsi="Arial" w:cs="Arial"/>
          <w:b/>
          <w:lang w:val="en-CA"/>
        </w:rPr>
        <w:t xml:space="preserve"> free up workload from senior workers</w:t>
      </w:r>
      <w:r>
        <w:rPr>
          <w:rFonts w:ascii="Arial" w:hAnsi="Arial" w:cs="Arial"/>
          <w:b/>
          <w:lang w:val="en-CA"/>
        </w:rPr>
        <w:t>.</w:t>
      </w:r>
    </w:p>
    <w:p w14:paraId="27D53634" w14:textId="4F69F4AB" w:rsidR="000E5B6A" w:rsidRPr="00267995"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2EDC3138" w14:textId="77777777" w:rsidR="000E5B6A" w:rsidRPr="00267995"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49406545" w14:textId="77777777" w:rsidR="009A3ACC" w:rsidRDefault="009A3ACC" w:rsidP="000E5B6A">
      <w:pPr>
        <w:spacing w:before="0" w:after="0"/>
        <w:contextualSpacing/>
        <w:rPr>
          <w:rFonts w:ascii="Arial" w:hAnsi="Arial" w:cs="Arial"/>
          <w:b/>
          <w:lang w:val="en-CA"/>
        </w:rPr>
      </w:pPr>
    </w:p>
    <w:p w14:paraId="7BE27D7F" w14:textId="538E26AD" w:rsidR="007741E0" w:rsidRPr="00267995" w:rsidRDefault="00722527" w:rsidP="000E5B6A">
      <w:pPr>
        <w:spacing w:before="0" w:after="0"/>
        <w:contextualSpacing/>
        <w:rPr>
          <w:rFonts w:ascii="Arial" w:hAnsi="Arial" w:cs="Arial"/>
          <w:b/>
          <w:lang w:val="en-CA"/>
        </w:rPr>
      </w:pPr>
      <w:r>
        <w:rPr>
          <w:rFonts w:ascii="Arial" w:hAnsi="Arial" w:cs="Arial"/>
          <w:b/>
          <w:lang w:val="en-CA"/>
        </w:rPr>
        <w:t xml:space="preserve"> </w:t>
      </w:r>
      <w:r w:rsidR="007741E0" w:rsidRPr="00267995">
        <w:rPr>
          <w:rFonts w:ascii="Arial" w:hAnsi="Arial" w:cs="Arial"/>
          <w:b/>
          <w:lang w:val="en-CA"/>
        </w:rPr>
        <w:t>Overview:</w:t>
      </w:r>
      <w:r w:rsidR="00236290" w:rsidRPr="00267995">
        <w:rPr>
          <w:rFonts w:ascii="Arial" w:hAnsi="Arial" w:cs="Arial"/>
          <w:lang w:val="en-CA"/>
        </w:rPr>
        <w:t xml:space="preserve"> Briefly summarize your 3 </w:t>
      </w:r>
      <w:r w:rsidR="00EB717C">
        <w:rPr>
          <w:rFonts w:ascii="Arial" w:hAnsi="Arial" w:cs="Arial"/>
          <w:lang w:val="en-CA"/>
        </w:rPr>
        <w:t>recommendations</w:t>
      </w:r>
      <w:r w:rsidR="00DB6F85">
        <w:rPr>
          <w:rFonts w:ascii="Arial" w:hAnsi="Arial" w:cs="Arial"/>
          <w:lang w:val="en-CA"/>
        </w:rPr>
        <w:t xml:space="preserve"> in your team’s selected area</w:t>
      </w:r>
      <w:r w:rsidR="006633AA">
        <w:rPr>
          <w:rFonts w:ascii="Arial" w:hAnsi="Arial" w:cs="Arial"/>
          <w:lang w:val="en-CA"/>
        </w:rPr>
        <w:t>.</w:t>
      </w:r>
    </w:p>
    <w:p w14:paraId="0000FEED" w14:textId="61563988" w:rsidR="000E5B6A" w:rsidRPr="00267995" w:rsidRDefault="00354EA5"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r>
        <w:rPr>
          <w:rFonts w:ascii="Arial" w:hAnsi="Arial" w:cs="Arial"/>
          <w:b/>
          <w:lang w:val="en-CA"/>
        </w:rPr>
        <w:t xml:space="preserve">Three key areas of improvement for the hiring process this year will be introduction of role specific technical interviews, blind interviews, and </w:t>
      </w:r>
      <w:r w:rsidR="002C26C7">
        <w:rPr>
          <w:rFonts w:ascii="Arial" w:hAnsi="Arial" w:cs="Arial"/>
          <w:b/>
          <w:lang w:val="en-CA"/>
        </w:rPr>
        <w:t>recording quality of our hires to reflect on what’s working and what’s not.</w:t>
      </w:r>
    </w:p>
    <w:p w14:paraId="1358EF3E" w14:textId="77777777" w:rsidR="000E5B6A" w:rsidRPr="00267995"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6FD2E516" w14:textId="35E406BF" w:rsidR="007741E0" w:rsidRDefault="007741E0" w:rsidP="007741E0">
      <w:pPr>
        <w:rPr>
          <w:rFonts w:ascii="Arial" w:hAnsi="Arial" w:cs="Arial"/>
          <w:b/>
          <w:lang w:val="en-CA"/>
        </w:rPr>
      </w:pPr>
    </w:p>
    <w:p w14:paraId="721F1132" w14:textId="2CE3A1ED" w:rsidR="00DB6F85" w:rsidRDefault="00DB6F85" w:rsidP="007741E0">
      <w:pPr>
        <w:rPr>
          <w:rFonts w:ascii="Arial" w:hAnsi="Arial" w:cs="Arial"/>
          <w:b/>
          <w:lang w:val="en-CA"/>
        </w:rPr>
      </w:pPr>
    </w:p>
    <w:p w14:paraId="33C7D731" w14:textId="77777777" w:rsidR="00DB6F85" w:rsidRDefault="00DB6F85" w:rsidP="007741E0">
      <w:pPr>
        <w:rPr>
          <w:rFonts w:ascii="Arial" w:hAnsi="Arial" w:cs="Arial"/>
          <w:b/>
          <w:lang w:val="en-CA"/>
        </w:rPr>
      </w:pPr>
    </w:p>
    <w:p w14:paraId="478FAC8B" w14:textId="77777777" w:rsidR="00117588" w:rsidRPr="00267995" w:rsidRDefault="00117588" w:rsidP="007741E0">
      <w:pPr>
        <w:rPr>
          <w:rFonts w:ascii="Arial" w:hAnsi="Arial" w:cs="Arial"/>
          <w:b/>
          <w:lang w:val="en-CA"/>
        </w:rPr>
      </w:pPr>
    </w:p>
    <w:p w14:paraId="5D65B3B4" w14:textId="0553B864" w:rsidR="009A3ACC" w:rsidRDefault="00507F8C" w:rsidP="00117588">
      <w:pPr>
        <w:rPr>
          <w:rFonts w:ascii="Arial" w:hAnsi="Arial" w:cs="Arial"/>
          <w:b/>
          <w:lang w:val="en-CA"/>
        </w:rPr>
      </w:pPr>
      <w:r w:rsidRPr="00267995">
        <w:rPr>
          <w:rFonts w:ascii="Arial" w:hAnsi="Arial" w:cs="Arial"/>
          <w:b/>
          <w:lang w:val="en-CA"/>
        </w:rPr>
        <w:t>BODY</w:t>
      </w:r>
    </w:p>
    <w:p w14:paraId="43ECDE0B" w14:textId="3A5B1700" w:rsidR="000E5B6A" w:rsidRPr="005A6236" w:rsidRDefault="005A6236" w:rsidP="005A6236">
      <w:pPr>
        <w:spacing w:before="0" w:after="0"/>
        <w:contextualSpacing/>
        <w:rPr>
          <w:rFonts w:ascii="Arial" w:hAnsi="Arial" w:cs="Arial"/>
          <w:lang w:val="en-CA"/>
        </w:rPr>
      </w:pPr>
      <w:r>
        <w:rPr>
          <w:rFonts w:ascii="Arial" w:hAnsi="Arial" w:cs="Arial"/>
          <w:b/>
          <w:lang w:val="en-CA"/>
        </w:rPr>
        <w:t xml:space="preserve">Key </w:t>
      </w:r>
      <w:r w:rsidR="00EB717C">
        <w:rPr>
          <w:rFonts w:ascii="Arial" w:hAnsi="Arial" w:cs="Arial"/>
          <w:b/>
          <w:lang w:val="en-CA"/>
        </w:rPr>
        <w:t>Recommendation</w:t>
      </w:r>
      <w:r w:rsidRPr="00267995">
        <w:rPr>
          <w:rFonts w:ascii="Arial" w:hAnsi="Arial" w:cs="Arial"/>
          <w:b/>
          <w:lang w:val="en-CA"/>
        </w:rPr>
        <w:t xml:space="preserve"> #</w:t>
      </w:r>
      <w:r w:rsidR="00712B22">
        <w:rPr>
          <w:rFonts w:ascii="Arial" w:hAnsi="Arial" w:cs="Arial"/>
          <w:b/>
          <w:lang w:val="en-CA"/>
        </w:rPr>
        <w:t>1</w:t>
      </w:r>
      <w:r w:rsidRPr="00267995">
        <w:rPr>
          <w:rFonts w:ascii="Arial" w:hAnsi="Arial" w:cs="Arial"/>
          <w:b/>
          <w:lang w:val="en-CA"/>
        </w:rPr>
        <w:t xml:space="preserve">: </w:t>
      </w:r>
      <w:r w:rsidRPr="00267995">
        <w:rPr>
          <w:rFonts w:ascii="Arial" w:hAnsi="Arial" w:cs="Arial"/>
          <w:lang w:val="en-CA"/>
        </w:rPr>
        <w:t xml:space="preserve">Describe your </w:t>
      </w:r>
      <w:r w:rsidR="00EB717C">
        <w:rPr>
          <w:rFonts w:ascii="Arial" w:hAnsi="Arial" w:cs="Arial"/>
          <w:lang w:val="en-CA"/>
        </w:rPr>
        <w:t>first recommendation</w:t>
      </w:r>
      <w:r w:rsidRPr="00267995">
        <w:rPr>
          <w:rFonts w:ascii="Arial" w:hAnsi="Arial" w:cs="Arial"/>
          <w:lang w:val="en-CA"/>
        </w:rPr>
        <w:t xml:space="preserve"> </w:t>
      </w:r>
      <w:r w:rsidR="00EB717C">
        <w:rPr>
          <w:rFonts w:ascii="Arial" w:hAnsi="Arial" w:cs="Arial"/>
          <w:lang w:val="en-CA"/>
        </w:rPr>
        <w:t>(</w:t>
      </w:r>
      <w:r w:rsidRPr="00267995">
        <w:rPr>
          <w:rFonts w:ascii="Arial" w:hAnsi="Arial" w:cs="Arial"/>
          <w:lang w:val="en-CA"/>
        </w:rPr>
        <w:t>us</w:t>
      </w:r>
      <w:r w:rsidR="00EB717C">
        <w:rPr>
          <w:rFonts w:ascii="Arial" w:hAnsi="Arial" w:cs="Arial"/>
          <w:lang w:val="en-CA"/>
        </w:rPr>
        <w:t>e</w:t>
      </w:r>
      <w:r w:rsidRPr="00267995">
        <w:rPr>
          <w:rFonts w:ascii="Arial" w:hAnsi="Arial" w:cs="Arial"/>
          <w:lang w:val="en-CA"/>
        </w:rPr>
        <w:t xml:space="preserve"> research, data</w:t>
      </w:r>
      <w:r>
        <w:rPr>
          <w:rFonts w:ascii="Arial" w:hAnsi="Arial" w:cs="Arial"/>
          <w:lang w:val="en-CA"/>
        </w:rPr>
        <w:t>, statistics,</w:t>
      </w:r>
      <w:r w:rsidRPr="00267995">
        <w:rPr>
          <w:rFonts w:ascii="Arial" w:hAnsi="Arial" w:cs="Arial"/>
          <w:lang w:val="en-CA"/>
        </w:rPr>
        <w:t xml:space="preserve"> and</w:t>
      </w:r>
      <w:r>
        <w:rPr>
          <w:rFonts w:ascii="Arial" w:hAnsi="Arial" w:cs="Arial"/>
          <w:lang w:val="en-CA"/>
        </w:rPr>
        <w:t xml:space="preserve"> </w:t>
      </w:r>
      <w:r w:rsidRPr="00267995">
        <w:rPr>
          <w:rFonts w:ascii="Arial" w:hAnsi="Arial" w:cs="Arial"/>
          <w:lang w:val="en-CA"/>
        </w:rPr>
        <w:t xml:space="preserve">examples to </w:t>
      </w:r>
      <w:r w:rsidR="00EB717C">
        <w:rPr>
          <w:rFonts w:ascii="Arial" w:hAnsi="Arial" w:cs="Arial"/>
          <w:lang w:val="en-CA"/>
        </w:rPr>
        <w:t>support</w:t>
      </w:r>
      <w:r w:rsidRPr="00267995">
        <w:rPr>
          <w:rFonts w:ascii="Arial" w:hAnsi="Arial" w:cs="Arial"/>
          <w:lang w:val="en-CA"/>
        </w:rPr>
        <w:t xml:space="preserve"> your </w:t>
      </w:r>
      <w:r w:rsidR="00EB717C">
        <w:rPr>
          <w:rFonts w:ascii="Arial" w:hAnsi="Arial" w:cs="Arial"/>
          <w:lang w:val="en-CA"/>
        </w:rPr>
        <w:t>findings)</w:t>
      </w:r>
      <w:r w:rsidR="006633AA">
        <w:rPr>
          <w:rFonts w:ascii="Arial" w:hAnsi="Arial" w:cs="Arial"/>
          <w:lang w:val="en-CA"/>
        </w:rPr>
        <w:t>.</w:t>
      </w:r>
    </w:p>
    <w:p w14:paraId="6C22E04F" w14:textId="04E61FB8" w:rsidR="000E5B6A" w:rsidRDefault="002C26C7"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r>
        <w:rPr>
          <w:rFonts w:ascii="Arial" w:hAnsi="Arial" w:cs="Arial"/>
          <w:b/>
          <w:lang w:val="en-CA"/>
        </w:rPr>
        <w:t>Behavioural questions might be useful for testing someone’s ability to relay biographical information. However, to ensure candidate’s role-specific competencies, introduction of technical portion of the interview needs to happen.</w:t>
      </w:r>
    </w:p>
    <w:p w14:paraId="0B5B97A2" w14:textId="53D4E7C2" w:rsidR="002C26C7" w:rsidRDefault="002C26C7"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29CBE960" w14:textId="3D53D4F9" w:rsidR="002C26C7" w:rsidRDefault="002C26C7" w:rsidP="002C26C7">
      <w:pPr>
        <w:pStyle w:val="ListParagraph"/>
        <w:numPr>
          <w:ilvl w:val="0"/>
          <w:numId w:val="47"/>
        </w:numPr>
        <w:pBdr>
          <w:top w:val="single" w:sz="8" w:space="1" w:color="auto"/>
          <w:left w:val="single" w:sz="8" w:space="4" w:color="auto"/>
          <w:bottom w:val="single" w:sz="8" w:space="1" w:color="auto"/>
          <w:right w:val="single" w:sz="8" w:space="4" w:color="auto"/>
        </w:pBdr>
        <w:spacing w:before="0" w:after="0"/>
        <w:contextualSpacing/>
        <w:rPr>
          <w:rFonts w:ascii="Arial" w:hAnsi="Arial" w:cs="Arial"/>
          <w:b/>
          <w:lang w:val="en-CA"/>
        </w:rPr>
      </w:pPr>
      <w:r>
        <w:rPr>
          <w:rFonts w:ascii="Arial" w:hAnsi="Arial" w:cs="Arial"/>
          <w:b/>
          <w:lang w:val="en-CA"/>
        </w:rPr>
        <w:t>Test candidate’s critical thinking abilities and interpersonal skills through immersing them into unconventional scenarios</w:t>
      </w:r>
    </w:p>
    <w:p w14:paraId="541E1B1D" w14:textId="630C9D56" w:rsidR="002C26C7" w:rsidRDefault="002C26C7" w:rsidP="002C26C7">
      <w:pPr>
        <w:pStyle w:val="ListParagraph"/>
        <w:numPr>
          <w:ilvl w:val="0"/>
          <w:numId w:val="47"/>
        </w:numPr>
        <w:pBdr>
          <w:top w:val="single" w:sz="8" w:space="1" w:color="auto"/>
          <w:left w:val="single" w:sz="8" w:space="4" w:color="auto"/>
          <w:bottom w:val="single" w:sz="8" w:space="1" w:color="auto"/>
          <w:right w:val="single" w:sz="8" w:space="4" w:color="auto"/>
        </w:pBdr>
        <w:spacing w:before="0" w:after="0"/>
        <w:contextualSpacing/>
        <w:rPr>
          <w:rFonts w:ascii="Arial" w:hAnsi="Arial" w:cs="Arial"/>
          <w:b/>
          <w:lang w:val="en-CA"/>
        </w:rPr>
      </w:pPr>
      <w:r>
        <w:rPr>
          <w:rFonts w:ascii="Arial" w:hAnsi="Arial" w:cs="Arial"/>
          <w:b/>
          <w:lang w:val="en-CA"/>
        </w:rPr>
        <w:t>Role specific questions to identify if candidate has enough knowledge to be placed in the work force directly. If not,</w:t>
      </w:r>
      <w:r w:rsidR="00C60BC2">
        <w:rPr>
          <w:rFonts w:ascii="Arial" w:hAnsi="Arial" w:cs="Arial"/>
          <w:b/>
          <w:lang w:val="en-CA"/>
        </w:rPr>
        <w:t xml:space="preserve"> identify</w:t>
      </w:r>
      <w:r>
        <w:rPr>
          <w:rFonts w:ascii="Arial" w:hAnsi="Arial" w:cs="Arial"/>
          <w:b/>
          <w:lang w:val="en-CA"/>
        </w:rPr>
        <w:t xml:space="preserve"> </w:t>
      </w:r>
      <w:r w:rsidR="00C60BC2">
        <w:rPr>
          <w:rFonts w:ascii="Arial" w:hAnsi="Arial" w:cs="Arial"/>
          <w:b/>
          <w:lang w:val="en-CA"/>
        </w:rPr>
        <w:t>the extent of candidate’s capability.</w:t>
      </w:r>
    </w:p>
    <w:p w14:paraId="75FCCA20" w14:textId="093A6E09" w:rsidR="00C60BC2" w:rsidRPr="002C26C7" w:rsidRDefault="00C60BC2" w:rsidP="002C26C7">
      <w:pPr>
        <w:pStyle w:val="ListParagraph"/>
        <w:numPr>
          <w:ilvl w:val="0"/>
          <w:numId w:val="47"/>
        </w:numPr>
        <w:pBdr>
          <w:top w:val="single" w:sz="8" w:space="1" w:color="auto"/>
          <w:left w:val="single" w:sz="8" w:space="4" w:color="auto"/>
          <w:bottom w:val="single" w:sz="8" w:space="1" w:color="auto"/>
          <w:right w:val="single" w:sz="8" w:space="4" w:color="auto"/>
        </w:pBdr>
        <w:spacing w:before="0" w:after="0"/>
        <w:contextualSpacing/>
        <w:rPr>
          <w:rFonts w:ascii="Arial" w:hAnsi="Arial" w:cs="Arial"/>
          <w:b/>
          <w:lang w:val="en-CA"/>
        </w:rPr>
      </w:pPr>
      <w:r>
        <w:rPr>
          <w:rFonts w:ascii="Arial" w:hAnsi="Arial" w:cs="Arial"/>
          <w:b/>
          <w:lang w:val="en-CA"/>
        </w:rPr>
        <w:t>Role specific interviews/ listings can attract candidates with passion for the specific role, increasing employee’s longevity at work and increase quality of applicants.</w:t>
      </w:r>
    </w:p>
    <w:p w14:paraId="277F46CC" w14:textId="77777777" w:rsidR="005A6236" w:rsidRPr="00267995" w:rsidRDefault="005A6236"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690315F0" w14:textId="77777777" w:rsidR="000E5B6A" w:rsidRPr="00267995"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1E06C60F" w14:textId="77777777" w:rsidR="000E5B6A" w:rsidRPr="00267995" w:rsidRDefault="000E5B6A" w:rsidP="000E5B6A">
      <w:pPr>
        <w:spacing w:before="0" w:after="0"/>
        <w:contextualSpacing/>
        <w:rPr>
          <w:rFonts w:ascii="Arial" w:hAnsi="Arial" w:cs="Arial"/>
          <w:b/>
          <w:lang w:val="en-CA"/>
        </w:rPr>
      </w:pPr>
    </w:p>
    <w:p w14:paraId="3B7832E6" w14:textId="0F9AA290" w:rsidR="00EB717C" w:rsidRPr="005A6236" w:rsidRDefault="00EB717C" w:rsidP="00EB717C">
      <w:pPr>
        <w:spacing w:before="0" w:after="0"/>
        <w:contextualSpacing/>
        <w:rPr>
          <w:rFonts w:ascii="Arial" w:hAnsi="Arial" w:cs="Arial"/>
          <w:lang w:val="en-CA"/>
        </w:rPr>
      </w:pPr>
      <w:r>
        <w:rPr>
          <w:rFonts w:ascii="Arial" w:hAnsi="Arial" w:cs="Arial"/>
          <w:b/>
          <w:lang w:val="en-CA"/>
        </w:rPr>
        <w:t>Key Recommendation</w:t>
      </w:r>
      <w:r w:rsidRPr="00267995">
        <w:rPr>
          <w:rFonts w:ascii="Arial" w:hAnsi="Arial" w:cs="Arial"/>
          <w:b/>
          <w:lang w:val="en-CA"/>
        </w:rPr>
        <w:t xml:space="preserve"> #</w:t>
      </w:r>
      <w:r>
        <w:rPr>
          <w:rFonts w:ascii="Arial" w:hAnsi="Arial" w:cs="Arial"/>
          <w:b/>
          <w:lang w:val="en-CA"/>
        </w:rPr>
        <w:t>2</w:t>
      </w:r>
      <w:r w:rsidRPr="00267995">
        <w:rPr>
          <w:rFonts w:ascii="Arial" w:hAnsi="Arial" w:cs="Arial"/>
          <w:b/>
          <w:lang w:val="en-CA"/>
        </w:rPr>
        <w:t xml:space="preserve">: </w:t>
      </w:r>
      <w:r w:rsidRPr="00267995">
        <w:rPr>
          <w:rFonts w:ascii="Arial" w:hAnsi="Arial" w:cs="Arial"/>
          <w:lang w:val="en-CA"/>
        </w:rPr>
        <w:t xml:space="preserve">Describe your </w:t>
      </w:r>
      <w:r>
        <w:rPr>
          <w:rFonts w:ascii="Arial" w:hAnsi="Arial" w:cs="Arial"/>
          <w:lang w:val="en-CA"/>
        </w:rPr>
        <w:t>second recommendation</w:t>
      </w:r>
      <w:r w:rsidRPr="00267995">
        <w:rPr>
          <w:rFonts w:ascii="Arial" w:hAnsi="Arial" w:cs="Arial"/>
          <w:lang w:val="en-CA"/>
        </w:rPr>
        <w:t xml:space="preserve"> </w:t>
      </w:r>
      <w:r>
        <w:rPr>
          <w:rFonts w:ascii="Arial" w:hAnsi="Arial" w:cs="Arial"/>
          <w:lang w:val="en-CA"/>
        </w:rPr>
        <w:t>(</w:t>
      </w:r>
      <w:r w:rsidRPr="00267995">
        <w:rPr>
          <w:rFonts w:ascii="Arial" w:hAnsi="Arial" w:cs="Arial"/>
          <w:lang w:val="en-CA"/>
        </w:rPr>
        <w:t>us</w:t>
      </w:r>
      <w:r>
        <w:rPr>
          <w:rFonts w:ascii="Arial" w:hAnsi="Arial" w:cs="Arial"/>
          <w:lang w:val="en-CA"/>
        </w:rPr>
        <w:t>e</w:t>
      </w:r>
      <w:r w:rsidRPr="00267995">
        <w:rPr>
          <w:rFonts w:ascii="Arial" w:hAnsi="Arial" w:cs="Arial"/>
          <w:lang w:val="en-CA"/>
        </w:rPr>
        <w:t xml:space="preserve"> research, data</w:t>
      </w:r>
      <w:r>
        <w:rPr>
          <w:rFonts w:ascii="Arial" w:hAnsi="Arial" w:cs="Arial"/>
          <w:lang w:val="en-CA"/>
        </w:rPr>
        <w:t>, statistics,</w:t>
      </w:r>
      <w:r w:rsidRPr="00267995">
        <w:rPr>
          <w:rFonts w:ascii="Arial" w:hAnsi="Arial" w:cs="Arial"/>
          <w:lang w:val="en-CA"/>
        </w:rPr>
        <w:t xml:space="preserve"> and</w:t>
      </w:r>
      <w:r>
        <w:rPr>
          <w:rFonts w:ascii="Arial" w:hAnsi="Arial" w:cs="Arial"/>
          <w:lang w:val="en-CA"/>
        </w:rPr>
        <w:t xml:space="preserve"> </w:t>
      </w:r>
      <w:r w:rsidRPr="00267995">
        <w:rPr>
          <w:rFonts w:ascii="Arial" w:hAnsi="Arial" w:cs="Arial"/>
          <w:lang w:val="en-CA"/>
        </w:rPr>
        <w:t xml:space="preserve">examples to </w:t>
      </w:r>
      <w:r>
        <w:rPr>
          <w:rFonts w:ascii="Arial" w:hAnsi="Arial" w:cs="Arial"/>
          <w:lang w:val="en-CA"/>
        </w:rPr>
        <w:t>support</w:t>
      </w:r>
      <w:r w:rsidRPr="00267995">
        <w:rPr>
          <w:rFonts w:ascii="Arial" w:hAnsi="Arial" w:cs="Arial"/>
          <w:lang w:val="en-CA"/>
        </w:rPr>
        <w:t xml:space="preserve"> your </w:t>
      </w:r>
      <w:r>
        <w:rPr>
          <w:rFonts w:ascii="Arial" w:hAnsi="Arial" w:cs="Arial"/>
          <w:lang w:val="en-CA"/>
        </w:rPr>
        <w:t>findings)</w:t>
      </w:r>
      <w:r w:rsidR="006633AA">
        <w:rPr>
          <w:rFonts w:ascii="Arial" w:hAnsi="Arial" w:cs="Arial"/>
          <w:lang w:val="en-CA"/>
        </w:rPr>
        <w:t>.</w:t>
      </w:r>
    </w:p>
    <w:p w14:paraId="4CFBC379" w14:textId="68DCC471" w:rsidR="00C60BC2" w:rsidRDefault="00C60BC2"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r>
        <w:rPr>
          <w:rFonts w:ascii="Arial" w:hAnsi="Arial" w:cs="Arial"/>
          <w:b/>
          <w:lang w:val="en-CA"/>
        </w:rPr>
        <w:t>Blind interviews will help us identify candidates with skills and experience without bias</w:t>
      </w:r>
      <w:r w:rsidR="00A46622">
        <w:rPr>
          <w:rFonts w:ascii="Arial" w:hAnsi="Arial" w:cs="Arial"/>
          <w:b/>
          <w:lang w:val="en-CA"/>
        </w:rPr>
        <w:t xml:space="preserve"> of their gender</w:t>
      </w:r>
      <w:r w:rsidR="00370D9C">
        <w:rPr>
          <w:rFonts w:ascii="Arial" w:hAnsi="Arial" w:cs="Arial"/>
          <w:b/>
          <w:lang w:val="en-CA"/>
        </w:rPr>
        <w:t xml:space="preserve"> and</w:t>
      </w:r>
      <w:r w:rsidR="00A46622">
        <w:rPr>
          <w:rFonts w:ascii="Arial" w:hAnsi="Arial" w:cs="Arial"/>
          <w:b/>
          <w:lang w:val="en-CA"/>
        </w:rPr>
        <w:t xml:space="preserve"> education</w:t>
      </w:r>
      <w:r w:rsidR="00370D9C">
        <w:rPr>
          <w:rFonts w:ascii="Arial" w:hAnsi="Arial" w:cs="Arial"/>
          <w:b/>
          <w:lang w:val="en-CA"/>
        </w:rPr>
        <w:t>.</w:t>
      </w:r>
    </w:p>
    <w:p w14:paraId="5BCD73BB" w14:textId="77777777" w:rsidR="00C60BC2" w:rsidRDefault="00C60BC2"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76CFE155" w14:textId="5504BEB8" w:rsidR="000E5B6A" w:rsidRDefault="00C60BC2" w:rsidP="00C60BC2">
      <w:pPr>
        <w:pStyle w:val="ListParagraph"/>
        <w:numPr>
          <w:ilvl w:val="0"/>
          <w:numId w:val="48"/>
        </w:numPr>
        <w:pBdr>
          <w:top w:val="single" w:sz="8" w:space="1" w:color="auto"/>
          <w:left w:val="single" w:sz="8" w:space="4" w:color="auto"/>
          <w:bottom w:val="single" w:sz="8" w:space="1" w:color="auto"/>
          <w:right w:val="single" w:sz="8" w:space="4" w:color="auto"/>
        </w:pBdr>
        <w:spacing w:before="0" w:after="0"/>
        <w:contextualSpacing/>
        <w:rPr>
          <w:rFonts w:ascii="Arial" w:hAnsi="Arial" w:cs="Arial"/>
          <w:b/>
          <w:lang w:val="en-CA"/>
        </w:rPr>
      </w:pPr>
      <w:r w:rsidRPr="00C60BC2">
        <w:rPr>
          <w:rFonts w:ascii="Arial" w:hAnsi="Arial" w:cs="Arial"/>
          <w:b/>
          <w:lang w:val="en-CA"/>
        </w:rPr>
        <w:t xml:space="preserve"> </w:t>
      </w:r>
      <w:r w:rsidR="00A46622">
        <w:rPr>
          <w:rFonts w:ascii="Arial" w:hAnsi="Arial" w:cs="Arial"/>
          <w:b/>
          <w:lang w:val="en-CA"/>
        </w:rPr>
        <w:t>Conducting blind interviews will eliminate chances of discrimination against gender and sexual identity</w:t>
      </w:r>
    </w:p>
    <w:p w14:paraId="03F94BC3" w14:textId="35B3CC38" w:rsidR="00A46622" w:rsidRPr="00370D9C" w:rsidRDefault="00A46622" w:rsidP="00370D9C">
      <w:pPr>
        <w:pStyle w:val="ListParagraph"/>
        <w:numPr>
          <w:ilvl w:val="0"/>
          <w:numId w:val="48"/>
        </w:numPr>
        <w:pBdr>
          <w:top w:val="single" w:sz="8" w:space="1" w:color="auto"/>
          <w:left w:val="single" w:sz="8" w:space="4" w:color="auto"/>
          <w:bottom w:val="single" w:sz="8" w:space="1" w:color="auto"/>
          <w:right w:val="single" w:sz="8" w:space="4" w:color="auto"/>
        </w:pBdr>
        <w:spacing w:before="0" w:after="0"/>
        <w:contextualSpacing/>
        <w:rPr>
          <w:rFonts w:ascii="Arial" w:hAnsi="Arial" w:cs="Arial"/>
          <w:b/>
          <w:lang w:val="en-CA"/>
        </w:rPr>
      </w:pPr>
      <w:r>
        <w:rPr>
          <w:rFonts w:ascii="Arial" w:hAnsi="Arial" w:cs="Arial"/>
          <w:b/>
          <w:lang w:val="en-CA"/>
        </w:rPr>
        <w:t>Blind interviews will be great for identifying candidates with prior work experience || education who immigrated or hasn’t had the chance to pursue higher education that fully meets the technical requirements but not the academic requirements.</w:t>
      </w:r>
    </w:p>
    <w:p w14:paraId="1B49E0FA" w14:textId="786910D1" w:rsidR="000E5B6A"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71B72619" w14:textId="6BCE8E09" w:rsidR="00370D9C" w:rsidRPr="00267995" w:rsidRDefault="00370D9C"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r>
        <w:rPr>
          <w:rFonts w:ascii="Arial" w:hAnsi="Arial" w:cs="Arial"/>
          <w:b/>
          <w:lang w:val="en-CA"/>
        </w:rPr>
        <w:t xml:space="preserve">Noteworthy source: </w:t>
      </w:r>
      <w:r>
        <w:rPr>
          <w:rFonts w:ascii="Arial" w:hAnsi="Arial" w:cs="Arial"/>
          <w:b/>
          <w:lang w:val="en-CA"/>
        </w:rPr>
        <w:br/>
      </w:r>
      <w:r w:rsidRPr="00370D9C">
        <w:rPr>
          <w:rFonts w:ascii="Arial" w:hAnsi="Arial" w:cs="Arial"/>
          <w:b/>
          <w:lang w:val="en-CA"/>
        </w:rPr>
        <w:t>https://www.mckinsey.com/featured-insights/diversity-and-inclusion/diversity-wins-how-inclusion-matters</w:t>
      </w:r>
    </w:p>
    <w:p w14:paraId="086C7A93" w14:textId="77777777" w:rsidR="000E5B6A" w:rsidRPr="00267995"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25BE2307" w14:textId="77777777" w:rsidR="000E5B6A" w:rsidRPr="00267995" w:rsidRDefault="000E5B6A" w:rsidP="000E5B6A">
      <w:pPr>
        <w:spacing w:before="0" w:after="0"/>
        <w:ind w:left="360"/>
        <w:contextualSpacing/>
        <w:rPr>
          <w:rFonts w:ascii="Arial" w:hAnsi="Arial" w:cs="Arial"/>
          <w:b/>
          <w:lang w:val="en-CA"/>
        </w:rPr>
      </w:pPr>
    </w:p>
    <w:p w14:paraId="2842337D" w14:textId="34F3FF6C" w:rsidR="00EB717C" w:rsidRPr="005A6236" w:rsidRDefault="00EB717C" w:rsidP="00EB717C">
      <w:pPr>
        <w:spacing w:before="0" w:after="0"/>
        <w:contextualSpacing/>
        <w:rPr>
          <w:rFonts w:ascii="Arial" w:hAnsi="Arial" w:cs="Arial"/>
          <w:lang w:val="en-CA"/>
        </w:rPr>
      </w:pPr>
      <w:r>
        <w:rPr>
          <w:rFonts w:ascii="Arial" w:hAnsi="Arial" w:cs="Arial"/>
          <w:b/>
          <w:lang w:val="en-CA"/>
        </w:rPr>
        <w:t>Key Recommendation</w:t>
      </w:r>
      <w:r w:rsidRPr="00267995">
        <w:rPr>
          <w:rFonts w:ascii="Arial" w:hAnsi="Arial" w:cs="Arial"/>
          <w:b/>
          <w:lang w:val="en-CA"/>
        </w:rPr>
        <w:t xml:space="preserve"> #</w:t>
      </w:r>
      <w:r>
        <w:rPr>
          <w:rFonts w:ascii="Arial" w:hAnsi="Arial" w:cs="Arial"/>
          <w:b/>
          <w:lang w:val="en-CA"/>
        </w:rPr>
        <w:t>3</w:t>
      </w:r>
      <w:r w:rsidRPr="00267995">
        <w:rPr>
          <w:rFonts w:ascii="Arial" w:hAnsi="Arial" w:cs="Arial"/>
          <w:b/>
          <w:lang w:val="en-CA"/>
        </w:rPr>
        <w:t xml:space="preserve">: </w:t>
      </w:r>
      <w:r w:rsidRPr="00267995">
        <w:rPr>
          <w:rFonts w:ascii="Arial" w:hAnsi="Arial" w:cs="Arial"/>
          <w:lang w:val="en-CA"/>
        </w:rPr>
        <w:t xml:space="preserve">Describe your </w:t>
      </w:r>
      <w:r>
        <w:rPr>
          <w:rFonts w:ascii="Arial" w:hAnsi="Arial" w:cs="Arial"/>
          <w:lang w:val="en-CA"/>
        </w:rPr>
        <w:t>third recommendation</w:t>
      </w:r>
      <w:r w:rsidRPr="00267995">
        <w:rPr>
          <w:rFonts w:ascii="Arial" w:hAnsi="Arial" w:cs="Arial"/>
          <w:lang w:val="en-CA"/>
        </w:rPr>
        <w:t xml:space="preserve"> </w:t>
      </w:r>
      <w:r>
        <w:rPr>
          <w:rFonts w:ascii="Arial" w:hAnsi="Arial" w:cs="Arial"/>
          <w:lang w:val="en-CA"/>
        </w:rPr>
        <w:t>(</w:t>
      </w:r>
      <w:r w:rsidRPr="00267995">
        <w:rPr>
          <w:rFonts w:ascii="Arial" w:hAnsi="Arial" w:cs="Arial"/>
          <w:lang w:val="en-CA"/>
        </w:rPr>
        <w:t>us</w:t>
      </w:r>
      <w:r>
        <w:rPr>
          <w:rFonts w:ascii="Arial" w:hAnsi="Arial" w:cs="Arial"/>
          <w:lang w:val="en-CA"/>
        </w:rPr>
        <w:t>e</w:t>
      </w:r>
      <w:r w:rsidRPr="00267995">
        <w:rPr>
          <w:rFonts w:ascii="Arial" w:hAnsi="Arial" w:cs="Arial"/>
          <w:lang w:val="en-CA"/>
        </w:rPr>
        <w:t xml:space="preserve"> research, data</w:t>
      </w:r>
      <w:r>
        <w:rPr>
          <w:rFonts w:ascii="Arial" w:hAnsi="Arial" w:cs="Arial"/>
          <w:lang w:val="en-CA"/>
        </w:rPr>
        <w:t>, statistics,</w:t>
      </w:r>
      <w:r w:rsidRPr="00267995">
        <w:rPr>
          <w:rFonts w:ascii="Arial" w:hAnsi="Arial" w:cs="Arial"/>
          <w:lang w:val="en-CA"/>
        </w:rPr>
        <w:t xml:space="preserve"> and</w:t>
      </w:r>
      <w:r>
        <w:rPr>
          <w:rFonts w:ascii="Arial" w:hAnsi="Arial" w:cs="Arial"/>
          <w:lang w:val="en-CA"/>
        </w:rPr>
        <w:t xml:space="preserve"> </w:t>
      </w:r>
      <w:r w:rsidRPr="00267995">
        <w:rPr>
          <w:rFonts w:ascii="Arial" w:hAnsi="Arial" w:cs="Arial"/>
          <w:lang w:val="en-CA"/>
        </w:rPr>
        <w:t xml:space="preserve">examples to </w:t>
      </w:r>
      <w:r>
        <w:rPr>
          <w:rFonts w:ascii="Arial" w:hAnsi="Arial" w:cs="Arial"/>
          <w:lang w:val="en-CA"/>
        </w:rPr>
        <w:t>support</w:t>
      </w:r>
      <w:r w:rsidRPr="00267995">
        <w:rPr>
          <w:rFonts w:ascii="Arial" w:hAnsi="Arial" w:cs="Arial"/>
          <w:lang w:val="en-CA"/>
        </w:rPr>
        <w:t xml:space="preserve"> your </w:t>
      </w:r>
      <w:r>
        <w:rPr>
          <w:rFonts w:ascii="Arial" w:hAnsi="Arial" w:cs="Arial"/>
          <w:lang w:val="en-CA"/>
        </w:rPr>
        <w:t>findings)</w:t>
      </w:r>
      <w:r w:rsidR="006633AA">
        <w:rPr>
          <w:rFonts w:ascii="Arial" w:hAnsi="Arial" w:cs="Arial"/>
          <w:lang w:val="en-CA"/>
        </w:rPr>
        <w:t>.</w:t>
      </w:r>
    </w:p>
    <w:p w14:paraId="561498B4" w14:textId="706ED27E" w:rsidR="000E5B6A" w:rsidRDefault="00CB7FBB"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r>
        <w:rPr>
          <w:rFonts w:ascii="Arial" w:hAnsi="Arial" w:cs="Arial"/>
          <w:b/>
          <w:lang w:val="en-CA"/>
        </w:rPr>
        <w:t>Keeping track of the quality of our hires will be a great indicator for us to know what’s working and what’s not. Giving us room to reflect and grow as a team.</w:t>
      </w:r>
    </w:p>
    <w:p w14:paraId="668E266E" w14:textId="76653122" w:rsidR="00CB7FBB" w:rsidRDefault="00CB7FBB"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231AEA20" w14:textId="255BA9D2" w:rsidR="00CB7FBB" w:rsidRDefault="00CB7FBB" w:rsidP="00CB7FBB">
      <w:pPr>
        <w:pStyle w:val="ListParagraph"/>
        <w:numPr>
          <w:ilvl w:val="0"/>
          <w:numId w:val="49"/>
        </w:numPr>
        <w:pBdr>
          <w:top w:val="single" w:sz="8" w:space="1" w:color="auto"/>
          <w:left w:val="single" w:sz="8" w:space="4" w:color="auto"/>
          <w:bottom w:val="single" w:sz="8" w:space="1" w:color="auto"/>
          <w:right w:val="single" w:sz="8" w:space="4" w:color="auto"/>
        </w:pBdr>
        <w:spacing w:before="0" w:after="0"/>
        <w:contextualSpacing/>
        <w:rPr>
          <w:rFonts w:ascii="Arial" w:hAnsi="Arial" w:cs="Arial"/>
          <w:b/>
          <w:lang w:val="en-CA"/>
        </w:rPr>
      </w:pPr>
      <w:r>
        <w:rPr>
          <w:rFonts w:ascii="Arial" w:hAnsi="Arial" w:cs="Arial"/>
          <w:b/>
          <w:lang w:val="en-CA"/>
        </w:rPr>
        <w:t>Keeping a record of the new hires work performance and interview performance to study the correlation between the two. This will show us what we are doing right and areas we need to improve on</w:t>
      </w:r>
    </w:p>
    <w:p w14:paraId="488EB448" w14:textId="7629CC6D" w:rsidR="00CB7FBB" w:rsidRPr="00CB7FBB" w:rsidRDefault="00CB7FBB" w:rsidP="00CB7FBB">
      <w:pPr>
        <w:pStyle w:val="ListParagraph"/>
        <w:numPr>
          <w:ilvl w:val="0"/>
          <w:numId w:val="49"/>
        </w:numPr>
        <w:pBdr>
          <w:top w:val="single" w:sz="8" w:space="1" w:color="auto"/>
          <w:left w:val="single" w:sz="8" w:space="4" w:color="auto"/>
          <w:bottom w:val="single" w:sz="8" w:space="1" w:color="auto"/>
          <w:right w:val="single" w:sz="8" w:space="4" w:color="auto"/>
        </w:pBdr>
        <w:spacing w:before="0" w:after="0"/>
        <w:contextualSpacing/>
        <w:rPr>
          <w:rFonts w:ascii="Arial" w:hAnsi="Arial" w:cs="Arial"/>
          <w:b/>
          <w:lang w:val="en-CA"/>
        </w:rPr>
      </w:pPr>
      <w:r>
        <w:rPr>
          <w:rFonts w:ascii="Arial" w:hAnsi="Arial" w:cs="Arial"/>
          <w:b/>
          <w:lang w:val="en-CA"/>
        </w:rPr>
        <w:t>Feedback from team lead and management on new hire’s performance to compare the competency candidates showed in the interview and their actual competency. This will show the quality of the questions we used for the interview</w:t>
      </w:r>
    </w:p>
    <w:p w14:paraId="02AC5095" w14:textId="77777777" w:rsidR="005A6236" w:rsidRPr="00267995" w:rsidRDefault="005A6236"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198931B7" w14:textId="77777777" w:rsidR="000E5B6A" w:rsidRPr="00267995"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4891B8C5" w14:textId="77777777" w:rsidR="000E5B6A" w:rsidRPr="00267995" w:rsidRDefault="000E5B6A" w:rsidP="000E5B6A">
      <w:pPr>
        <w:spacing w:before="0" w:after="0"/>
        <w:contextualSpacing/>
        <w:rPr>
          <w:rFonts w:ascii="Arial" w:hAnsi="Arial" w:cs="Arial"/>
          <w:b/>
          <w:lang w:val="en-CA"/>
        </w:rPr>
      </w:pPr>
    </w:p>
    <w:p w14:paraId="0DAE96E5" w14:textId="77777777" w:rsidR="00117588" w:rsidRDefault="00117588" w:rsidP="007741E0">
      <w:pPr>
        <w:rPr>
          <w:rFonts w:ascii="Arial" w:hAnsi="Arial" w:cs="Arial"/>
          <w:b/>
          <w:lang w:val="en-CA"/>
        </w:rPr>
      </w:pPr>
    </w:p>
    <w:p w14:paraId="7279365B" w14:textId="77D57C43" w:rsidR="009A3ACC" w:rsidRDefault="00507F8C" w:rsidP="00117588">
      <w:pPr>
        <w:rPr>
          <w:rFonts w:ascii="Arial" w:hAnsi="Arial" w:cs="Arial"/>
          <w:b/>
          <w:lang w:val="en-CA"/>
        </w:rPr>
      </w:pPr>
      <w:r w:rsidRPr="00267995">
        <w:rPr>
          <w:rFonts w:ascii="Arial" w:hAnsi="Arial" w:cs="Arial"/>
          <w:b/>
          <w:lang w:val="en-CA"/>
        </w:rPr>
        <w:lastRenderedPageBreak/>
        <w:t>CONCLUSION</w:t>
      </w:r>
    </w:p>
    <w:p w14:paraId="160F160A" w14:textId="775442F7" w:rsidR="00B063B7" w:rsidRPr="00267995" w:rsidRDefault="00B063B7" w:rsidP="000E5B6A">
      <w:pPr>
        <w:spacing w:before="0" w:after="0"/>
        <w:contextualSpacing/>
        <w:rPr>
          <w:rFonts w:ascii="Arial" w:hAnsi="Arial" w:cs="Arial"/>
          <w:lang w:val="en-CA"/>
        </w:rPr>
      </w:pPr>
      <w:r w:rsidRPr="00267995">
        <w:rPr>
          <w:rFonts w:ascii="Arial" w:hAnsi="Arial" w:cs="Arial"/>
          <w:b/>
          <w:lang w:val="en-CA"/>
        </w:rPr>
        <w:t>Summary:</w:t>
      </w:r>
      <w:r w:rsidRPr="00267995">
        <w:rPr>
          <w:rFonts w:ascii="Arial" w:hAnsi="Arial" w:cs="Arial"/>
          <w:lang w:val="en-CA"/>
        </w:rPr>
        <w:t xml:space="preserve"> Briefly summarize your 3 </w:t>
      </w:r>
      <w:r w:rsidR="00040E14">
        <w:rPr>
          <w:rFonts w:ascii="Arial" w:hAnsi="Arial" w:cs="Arial"/>
          <w:lang w:val="en-CA"/>
        </w:rPr>
        <w:t>recommendations</w:t>
      </w:r>
      <w:r w:rsidRPr="00267995">
        <w:rPr>
          <w:rFonts w:ascii="Arial" w:hAnsi="Arial" w:cs="Arial"/>
          <w:lang w:val="en-CA"/>
        </w:rPr>
        <w:t>.</w:t>
      </w:r>
    </w:p>
    <w:p w14:paraId="4ECE39B1" w14:textId="3DFD11AB" w:rsidR="000E5B6A" w:rsidRPr="00722527" w:rsidRDefault="00CB7FBB"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r>
        <w:rPr>
          <w:rFonts w:ascii="Arial" w:hAnsi="Arial" w:cs="Arial"/>
          <w:b/>
          <w:lang w:val="en-CA"/>
        </w:rPr>
        <w:t xml:space="preserve">Introduction of technical interviews, blind interviews, and </w:t>
      </w:r>
      <w:r w:rsidR="00370D9C">
        <w:rPr>
          <w:rFonts w:ascii="Arial" w:hAnsi="Arial" w:cs="Arial"/>
          <w:b/>
          <w:lang w:val="en-CA"/>
        </w:rPr>
        <w:t xml:space="preserve">observing new hires performance will allow ${companyName} to hire more competent candidates without bias along with the room for improvements in the future. </w:t>
      </w:r>
    </w:p>
    <w:p w14:paraId="76CB2151" w14:textId="2F273FD7" w:rsidR="000E5B6A" w:rsidRPr="00722527"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0FC8F28D" w14:textId="77777777" w:rsidR="009A3ACC" w:rsidRPr="00722527" w:rsidRDefault="009A3ACC"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09F69661" w14:textId="77777777" w:rsidR="000E5B6A" w:rsidRPr="00267995" w:rsidRDefault="000E5B6A" w:rsidP="000E5B6A">
      <w:pPr>
        <w:spacing w:before="0" w:after="0"/>
        <w:contextualSpacing/>
        <w:rPr>
          <w:rFonts w:ascii="Arial" w:hAnsi="Arial" w:cs="Arial"/>
          <w:b/>
          <w:lang w:val="en-CA"/>
        </w:rPr>
      </w:pPr>
    </w:p>
    <w:p w14:paraId="24E3AAEF" w14:textId="04D56CF1" w:rsidR="007741E0" w:rsidRPr="00267995" w:rsidRDefault="00040E14" w:rsidP="000E5B6A">
      <w:pPr>
        <w:spacing w:before="0" w:after="0"/>
        <w:contextualSpacing/>
        <w:rPr>
          <w:rFonts w:ascii="Arial" w:hAnsi="Arial" w:cs="Arial"/>
          <w:b/>
          <w:lang w:val="en-CA"/>
        </w:rPr>
      </w:pPr>
      <w:r>
        <w:rPr>
          <w:rFonts w:ascii="Arial" w:hAnsi="Arial" w:cs="Arial"/>
          <w:b/>
          <w:lang w:val="en-CA"/>
        </w:rPr>
        <w:t xml:space="preserve">Concluding Remarks &amp; </w:t>
      </w:r>
      <w:r w:rsidR="007741E0" w:rsidRPr="00267995">
        <w:rPr>
          <w:rFonts w:ascii="Arial" w:hAnsi="Arial" w:cs="Arial"/>
          <w:b/>
          <w:lang w:val="en-CA"/>
        </w:rPr>
        <w:t xml:space="preserve">Call to Action: </w:t>
      </w:r>
      <w:r w:rsidR="007741E0" w:rsidRPr="00267995">
        <w:rPr>
          <w:rFonts w:ascii="Arial" w:hAnsi="Arial" w:cs="Arial"/>
          <w:lang w:val="en-CA"/>
        </w:rPr>
        <w:t>Be creative</w:t>
      </w:r>
      <w:r w:rsidR="002D1568" w:rsidRPr="00267995">
        <w:rPr>
          <w:rFonts w:ascii="Arial" w:hAnsi="Arial" w:cs="Arial"/>
          <w:lang w:val="en-CA"/>
        </w:rPr>
        <w:t xml:space="preserve">, </w:t>
      </w:r>
      <w:r w:rsidR="00DB6F85" w:rsidRPr="00267995">
        <w:rPr>
          <w:rFonts w:ascii="Arial" w:hAnsi="Arial" w:cs="Arial"/>
          <w:lang w:val="en-CA"/>
        </w:rPr>
        <w:t>clear,</w:t>
      </w:r>
      <w:r w:rsidR="007741E0" w:rsidRPr="00267995">
        <w:rPr>
          <w:rFonts w:ascii="Arial" w:hAnsi="Arial" w:cs="Arial"/>
          <w:lang w:val="en-CA"/>
        </w:rPr>
        <w:t xml:space="preserve"> and specific in stating your call to action</w:t>
      </w:r>
      <w:r>
        <w:rPr>
          <w:rFonts w:ascii="Arial" w:hAnsi="Arial" w:cs="Arial"/>
          <w:lang w:val="en-CA"/>
        </w:rPr>
        <w:t xml:space="preserve"> to the company.</w:t>
      </w:r>
    </w:p>
    <w:p w14:paraId="4D216120" w14:textId="01F0C02D" w:rsidR="007741E0" w:rsidRDefault="00370D9C" w:rsidP="00722527">
      <w:pPr>
        <w:pBdr>
          <w:top w:val="single" w:sz="8" w:space="1" w:color="auto"/>
          <w:left w:val="single" w:sz="8" w:space="4" w:color="auto"/>
          <w:bottom w:val="single" w:sz="8" w:space="1" w:color="auto"/>
          <w:right w:val="single" w:sz="8" w:space="4" w:color="auto"/>
        </w:pBdr>
        <w:ind w:left="142"/>
        <w:rPr>
          <w:rFonts w:ascii="Arial" w:hAnsi="Arial" w:cs="Arial"/>
          <w:lang w:val="en-CA"/>
        </w:rPr>
      </w:pPr>
      <w:r>
        <w:rPr>
          <w:rFonts w:ascii="Arial" w:hAnsi="Arial" w:cs="Arial"/>
          <w:lang w:val="en-CA"/>
        </w:rPr>
        <w:t>TBA</w:t>
      </w:r>
    </w:p>
    <w:p w14:paraId="09B1F4C8" w14:textId="0B085827" w:rsidR="00DB6F85" w:rsidRDefault="00DB6F85" w:rsidP="00722527">
      <w:pPr>
        <w:pBdr>
          <w:top w:val="single" w:sz="8" w:space="1" w:color="auto"/>
          <w:left w:val="single" w:sz="8" w:space="4" w:color="auto"/>
          <w:bottom w:val="single" w:sz="8" w:space="1" w:color="auto"/>
          <w:right w:val="single" w:sz="8" w:space="4" w:color="auto"/>
        </w:pBdr>
        <w:ind w:left="142"/>
        <w:rPr>
          <w:rFonts w:ascii="Arial" w:hAnsi="Arial" w:cs="Arial"/>
          <w:lang w:val="en-CA"/>
        </w:rPr>
      </w:pPr>
    </w:p>
    <w:p w14:paraId="5A2A8C2F" w14:textId="77777777" w:rsidR="00DB6F85" w:rsidRDefault="00DB6F85" w:rsidP="00722527">
      <w:pPr>
        <w:pBdr>
          <w:top w:val="single" w:sz="8" w:space="1" w:color="auto"/>
          <w:left w:val="single" w:sz="8" w:space="4" w:color="auto"/>
          <w:bottom w:val="single" w:sz="8" w:space="1" w:color="auto"/>
          <w:right w:val="single" w:sz="8" w:space="4" w:color="auto"/>
        </w:pBdr>
        <w:ind w:left="142"/>
        <w:rPr>
          <w:rFonts w:ascii="Arial" w:hAnsi="Arial" w:cs="Arial"/>
          <w:lang w:val="en-CA"/>
        </w:rPr>
      </w:pPr>
    </w:p>
    <w:p w14:paraId="5164A718" w14:textId="77777777" w:rsidR="00182737" w:rsidRPr="00267995" w:rsidRDefault="00182737">
      <w:pPr>
        <w:rPr>
          <w:rFonts w:ascii="Arial" w:hAnsi="Arial" w:cs="Arial"/>
          <w:lang w:val="en-CA"/>
        </w:rPr>
      </w:pPr>
    </w:p>
    <w:sectPr w:rsidR="00182737" w:rsidRPr="00267995" w:rsidSect="00182737">
      <w:footerReference w:type="default" r:id="rId8"/>
      <w:pgSz w:w="12240" w:h="15840"/>
      <w:pgMar w:top="1304" w:right="1440" w:bottom="1134" w:left="1440" w:header="72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B9E5C" w14:textId="77777777" w:rsidR="009A6B3B" w:rsidRDefault="009A6B3B">
      <w:pPr>
        <w:spacing w:before="0" w:after="0"/>
        <w:rPr>
          <w:rFonts w:ascii="Times New Roman" w:hAnsi="Times New Roman" w:cs="Times New Roman"/>
        </w:rPr>
      </w:pPr>
      <w:r>
        <w:rPr>
          <w:rFonts w:ascii="Times New Roman" w:hAnsi="Times New Roman" w:cs="Times New Roman"/>
        </w:rPr>
        <w:separator/>
      </w:r>
    </w:p>
  </w:endnote>
  <w:endnote w:type="continuationSeparator" w:id="0">
    <w:p w14:paraId="567DA59C" w14:textId="77777777" w:rsidR="009A6B3B" w:rsidRDefault="009A6B3B">
      <w:pPr>
        <w:spacing w:before="0" w:after="0"/>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Neue">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6BC7A" w14:textId="1807EC55" w:rsidR="00182737" w:rsidRPr="00182737" w:rsidRDefault="00182737" w:rsidP="00182737">
    <w:pPr>
      <w:pStyle w:val="Footer"/>
    </w:pPr>
    <w:r w:rsidRPr="00406694">
      <w:rPr>
        <w:noProof/>
      </w:rPr>
      <w:drawing>
        <wp:inline distT="0" distB="0" distL="0" distR="0" wp14:anchorId="03022D8F" wp14:editId="65342FDE">
          <wp:extent cx="5943600" cy="64766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64766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5F4ED" w14:textId="77777777" w:rsidR="009A6B3B" w:rsidRDefault="009A6B3B">
      <w:pPr>
        <w:spacing w:before="0" w:after="0"/>
        <w:rPr>
          <w:rFonts w:ascii="Times New Roman" w:hAnsi="Times New Roman" w:cs="Times New Roman"/>
        </w:rPr>
      </w:pPr>
      <w:r>
        <w:rPr>
          <w:rFonts w:ascii="Times New Roman" w:hAnsi="Times New Roman" w:cs="Times New Roman"/>
        </w:rPr>
        <w:separator/>
      </w:r>
    </w:p>
  </w:footnote>
  <w:footnote w:type="continuationSeparator" w:id="0">
    <w:p w14:paraId="7DBCE78E" w14:textId="77777777" w:rsidR="009A6B3B" w:rsidRDefault="009A6B3B">
      <w:pPr>
        <w:spacing w:before="0" w:after="0"/>
        <w:rPr>
          <w:rFonts w:ascii="Times New Roman" w:hAnsi="Times New Roman" w:cs="Times New Roman"/>
        </w:rPr>
      </w:pPr>
      <w:r>
        <w:rPr>
          <w:rFonts w:ascii="Times New Roman" w:hAnsi="Times New Roman"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81F"/>
    <w:multiLevelType w:val="hybridMultilevel"/>
    <w:tmpl w:val="852EBF08"/>
    <w:lvl w:ilvl="0" w:tplc="10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0B7D74D9"/>
    <w:multiLevelType w:val="hybridMultilevel"/>
    <w:tmpl w:val="E594F52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0BAC6A36"/>
    <w:multiLevelType w:val="hybridMultilevel"/>
    <w:tmpl w:val="554A890E"/>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 w15:restartNumberingAfterBreak="0">
    <w:nsid w:val="0C5F49EC"/>
    <w:multiLevelType w:val="multilevel"/>
    <w:tmpl w:val="7A080C3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22F48A7"/>
    <w:multiLevelType w:val="hybridMultilevel"/>
    <w:tmpl w:val="C30AE45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B9C76EB"/>
    <w:multiLevelType w:val="hybridMultilevel"/>
    <w:tmpl w:val="C21A001A"/>
    <w:lvl w:ilvl="0" w:tplc="10090001">
      <w:start w:val="1"/>
      <w:numFmt w:val="bullet"/>
      <w:lvlText w:val=""/>
      <w:lvlJc w:val="left"/>
      <w:pPr>
        <w:ind w:left="780" w:hanging="360"/>
      </w:pPr>
      <w:rPr>
        <w:rFonts w:ascii="Symbol" w:hAnsi="Symbol" w:cs="Symbol" w:hint="default"/>
      </w:rPr>
    </w:lvl>
    <w:lvl w:ilvl="1" w:tplc="10090003">
      <w:start w:val="1"/>
      <w:numFmt w:val="bullet"/>
      <w:lvlText w:val="o"/>
      <w:lvlJc w:val="left"/>
      <w:pPr>
        <w:ind w:left="1500" w:hanging="360"/>
      </w:pPr>
      <w:rPr>
        <w:rFonts w:ascii="Courier New" w:hAnsi="Courier New" w:cs="Courier New" w:hint="default"/>
      </w:rPr>
    </w:lvl>
    <w:lvl w:ilvl="2" w:tplc="10090005">
      <w:start w:val="1"/>
      <w:numFmt w:val="bullet"/>
      <w:lvlText w:val=""/>
      <w:lvlJc w:val="left"/>
      <w:pPr>
        <w:ind w:left="2220" w:hanging="360"/>
      </w:pPr>
      <w:rPr>
        <w:rFonts w:ascii="Wingdings" w:hAnsi="Wingdings" w:cs="Wingdings" w:hint="default"/>
      </w:rPr>
    </w:lvl>
    <w:lvl w:ilvl="3" w:tplc="10090001">
      <w:start w:val="1"/>
      <w:numFmt w:val="bullet"/>
      <w:lvlText w:val=""/>
      <w:lvlJc w:val="left"/>
      <w:pPr>
        <w:ind w:left="2940" w:hanging="360"/>
      </w:pPr>
      <w:rPr>
        <w:rFonts w:ascii="Symbol" w:hAnsi="Symbol" w:cs="Symbol" w:hint="default"/>
      </w:rPr>
    </w:lvl>
    <w:lvl w:ilvl="4" w:tplc="10090003">
      <w:start w:val="1"/>
      <w:numFmt w:val="bullet"/>
      <w:lvlText w:val="o"/>
      <w:lvlJc w:val="left"/>
      <w:pPr>
        <w:ind w:left="3660" w:hanging="360"/>
      </w:pPr>
      <w:rPr>
        <w:rFonts w:ascii="Courier New" w:hAnsi="Courier New" w:cs="Courier New" w:hint="default"/>
      </w:rPr>
    </w:lvl>
    <w:lvl w:ilvl="5" w:tplc="10090005">
      <w:start w:val="1"/>
      <w:numFmt w:val="bullet"/>
      <w:lvlText w:val=""/>
      <w:lvlJc w:val="left"/>
      <w:pPr>
        <w:ind w:left="4380" w:hanging="360"/>
      </w:pPr>
      <w:rPr>
        <w:rFonts w:ascii="Wingdings" w:hAnsi="Wingdings" w:cs="Wingdings" w:hint="default"/>
      </w:rPr>
    </w:lvl>
    <w:lvl w:ilvl="6" w:tplc="10090001">
      <w:start w:val="1"/>
      <w:numFmt w:val="bullet"/>
      <w:lvlText w:val=""/>
      <w:lvlJc w:val="left"/>
      <w:pPr>
        <w:ind w:left="5100" w:hanging="360"/>
      </w:pPr>
      <w:rPr>
        <w:rFonts w:ascii="Symbol" w:hAnsi="Symbol" w:cs="Symbol" w:hint="default"/>
      </w:rPr>
    </w:lvl>
    <w:lvl w:ilvl="7" w:tplc="10090003">
      <w:start w:val="1"/>
      <w:numFmt w:val="bullet"/>
      <w:lvlText w:val="o"/>
      <w:lvlJc w:val="left"/>
      <w:pPr>
        <w:ind w:left="5820" w:hanging="360"/>
      </w:pPr>
      <w:rPr>
        <w:rFonts w:ascii="Courier New" w:hAnsi="Courier New" w:cs="Courier New" w:hint="default"/>
      </w:rPr>
    </w:lvl>
    <w:lvl w:ilvl="8" w:tplc="10090005">
      <w:start w:val="1"/>
      <w:numFmt w:val="bullet"/>
      <w:lvlText w:val=""/>
      <w:lvlJc w:val="left"/>
      <w:pPr>
        <w:ind w:left="6540" w:hanging="360"/>
      </w:pPr>
      <w:rPr>
        <w:rFonts w:ascii="Wingdings" w:hAnsi="Wingdings" w:cs="Wingdings" w:hint="default"/>
      </w:rPr>
    </w:lvl>
  </w:abstractNum>
  <w:abstractNum w:abstractNumId="6" w15:restartNumberingAfterBreak="0">
    <w:nsid w:val="1FBF0D8E"/>
    <w:multiLevelType w:val="hybridMultilevel"/>
    <w:tmpl w:val="56CADF86"/>
    <w:lvl w:ilvl="0" w:tplc="BDA4C2A2">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216E4321"/>
    <w:multiLevelType w:val="hybridMultilevel"/>
    <w:tmpl w:val="FBD00CD4"/>
    <w:lvl w:ilvl="0" w:tplc="0409000F">
      <w:start w:val="1"/>
      <w:numFmt w:val="decimal"/>
      <w:lvlText w:val="%1."/>
      <w:lvlJc w:val="left"/>
      <w:pPr>
        <w:tabs>
          <w:tab w:val="num" w:pos="360"/>
        </w:tabs>
        <w:ind w:left="360" w:hanging="360"/>
      </w:pPr>
      <w:rPr>
        <w:rFonts w:ascii="Times New Roman" w:hAnsi="Times New Roman" w:cs="Times New Roman"/>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1800"/>
        </w:tabs>
        <w:ind w:left="1800" w:hanging="180"/>
      </w:pPr>
      <w:rPr>
        <w:rFonts w:ascii="Times New Roman" w:hAnsi="Times New Roman" w:cs="Times New Roman"/>
      </w:rPr>
    </w:lvl>
    <w:lvl w:ilvl="3" w:tplc="0409000F">
      <w:start w:val="1"/>
      <w:numFmt w:val="decimal"/>
      <w:lvlText w:val="%4."/>
      <w:lvlJc w:val="left"/>
      <w:pPr>
        <w:tabs>
          <w:tab w:val="num" w:pos="2520"/>
        </w:tabs>
        <w:ind w:left="2520" w:hanging="360"/>
      </w:pPr>
      <w:rPr>
        <w:rFonts w:ascii="Times New Roman" w:hAnsi="Times New Roman" w:cs="Times New Roman"/>
      </w:rPr>
    </w:lvl>
    <w:lvl w:ilvl="4" w:tplc="04090019">
      <w:start w:val="1"/>
      <w:numFmt w:val="lowerLetter"/>
      <w:lvlText w:val="%5."/>
      <w:lvlJc w:val="left"/>
      <w:pPr>
        <w:tabs>
          <w:tab w:val="num" w:pos="3240"/>
        </w:tabs>
        <w:ind w:left="3240" w:hanging="360"/>
      </w:pPr>
      <w:rPr>
        <w:rFonts w:ascii="Times New Roman" w:hAnsi="Times New Roman" w:cs="Times New Roman"/>
      </w:rPr>
    </w:lvl>
    <w:lvl w:ilvl="5" w:tplc="0409001B">
      <w:start w:val="1"/>
      <w:numFmt w:val="lowerRoman"/>
      <w:lvlText w:val="%6."/>
      <w:lvlJc w:val="right"/>
      <w:pPr>
        <w:tabs>
          <w:tab w:val="num" w:pos="3960"/>
        </w:tabs>
        <w:ind w:left="3960" w:hanging="180"/>
      </w:pPr>
      <w:rPr>
        <w:rFonts w:ascii="Times New Roman" w:hAnsi="Times New Roman" w:cs="Times New Roman"/>
      </w:rPr>
    </w:lvl>
    <w:lvl w:ilvl="6" w:tplc="0409000F">
      <w:start w:val="1"/>
      <w:numFmt w:val="decimal"/>
      <w:lvlText w:val="%7."/>
      <w:lvlJc w:val="left"/>
      <w:pPr>
        <w:tabs>
          <w:tab w:val="num" w:pos="4680"/>
        </w:tabs>
        <w:ind w:left="4680" w:hanging="360"/>
      </w:pPr>
      <w:rPr>
        <w:rFonts w:ascii="Times New Roman" w:hAnsi="Times New Roman" w:cs="Times New Roman"/>
      </w:rPr>
    </w:lvl>
    <w:lvl w:ilvl="7" w:tplc="04090019">
      <w:start w:val="1"/>
      <w:numFmt w:val="lowerLetter"/>
      <w:lvlText w:val="%8."/>
      <w:lvlJc w:val="left"/>
      <w:pPr>
        <w:tabs>
          <w:tab w:val="num" w:pos="5400"/>
        </w:tabs>
        <w:ind w:left="5400" w:hanging="360"/>
      </w:pPr>
      <w:rPr>
        <w:rFonts w:ascii="Times New Roman" w:hAnsi="Times New Roman" w:cs="Times New Roman"/>
      </w:rPr>
    </w:lvl>
    <w:lvl w:ilvl="8" w:tplc="0409001B">
      <w:start w:val="1"/>
      <w:numFmt w:val="lowerRoman"/>
      <w:lvlText w:val="%9."/>
      <w:lvlJc w:val="right"/>
      <w:pPr>
        <w:tabs>
          <w:tab w:val="num" w:pos="6120"/>
        </w:tabs>
        <w:ind w:left="6120" w:hanging="180"/>
      </w:pPr>
      <w:rPr>
        <w:rFonts w:ascii="Times New Roman" w:hAnsi="Times New Roman" w:cs="Times New Roman"/>
      </w:rPr>
    </w:lvl>
  </w:abstractNum>
  <w:abstractNum w:abstractNumId="8" w15:restartNumberingAfterBreak="0">
    <w:nsid w:val="21DB09CF"/>
    <w:multiLevelType w:val="hybridMultilevel"/>
    <w:tmpl w:val="DE18E192"/>
    <w:lvl w:ilvl="0" w:tplc="023034D2">
      <w:numFmt w:val="bullet"/>
      <w:lvlText w:val="-"/>
      <w:lvlJc w:val="left"/>
      <w:pPr>
        <w:ind w:left="1080" w:hanging="360"/>
      </w:pPr>
      <w:rPr>
        <w:rFonts w:ascii="Arial" w:eastAsia="Times New Roman" w:hAnsi="Arial" w:cs="Aria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cs="Wingdings" w:hint="default"/>
      </w:rPr>
    </w:lvl>
    <w:lvl w:ilvl="3" w:tplc="10090001">
      <w:start w:val="1"/>
      <w:numFmt w:val="bullet"/>
      <w:lvlText w:val=""/>
      <w:lvlJc w:val="left"/>
      <w:pPr>
        <w:ind w:left="3240" w:hanging="360"/>
      </w:pPr>
      <w:rPr>
        <w:rFonts w:ascii="Symbol" w:hAnsi="Symbol" w:cs="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cs="Wingdings" w:hint="default"/>
      </w:rPr>
    </w:lvl>
    <w:lvl w:ilvl="6" w:tplc="10090001">
      <w:start w:val="1"/>
      <w:numFmt w:val="bullet"/>
      <w:lvlText w:val=""/>
      <w:lvlJc w:val="left"/>
      <w:pPr>
        <w:ind w:left="5400" w:hanging="360"/>
      </w:pPr>
      <w:rPr>
        <w:rFonts w:ascii="Symbol" w:hAnsi="Symbol" w:cs="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cs="Wingdings" w:hint="default"/>
      </w:rPr>
    </w:lvl>
  </w:abstractNum>
  <w:abstractNum w:abstractNumId="9" w15:restartNumberingAfterBreak="0">
    <w:nsid w:val="253B0634"/>
    <w:multiLevelType w:val="hybridMultilevel"/>
    <w:tmpl w:val="5F82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66932"/>
    <w:multiLevelType w:val="hybridMultilevel"/>
    <w:tmpl w:val="F4D4199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1" w15:restartNumberingAfterBreak="0">
    <w:nsid w:val="27D554AE"/>
    <w:multiLevelType w:val="hybridMultilevel"/>
    <w:tmpl w:val="D8DE4834"/>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29207E24"/>
    <w:multiLevelType w:val="hybridMultilevel"/>
    <w:tmpl w:val="EFEE1278"/>
    <w:lvl w:ilvl="0" w:tplc="04090001">
      <w:start w:val="1"/>
      <w:numFmt w:val="bullet"/>
      <w:lvlText w:val=""/>
      <w:lvlJc w:val="left"/>
      <w:pPr>
        <w:tabs>
          <w:tab w:val="num" w:pos="2160"/>
        </w:tabs>
        <w:ind w:left="2160" w:hanging="360"/>
      </w:pPr>
      <w:rPr>
        <w:rFonts w:ascii="Symbol" w:hAnsi="Symbol" w:cs="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13" w15:restartNumberingAfterBreak="0">
    <w:nsid w:val="33201851"/>
    <w:multiLevelType w:val="hybridMultilevel"/>
    <w:tmpl w:val="27DC84F6"/>
    <w:lvl w:ilvl="0" w:tplc="04090001">
      <w:start w:val="1"/>
      <w:numFmt w:val="bullet"/>
      <w:lvlText w:val=""/>
      <w:lvlJc w:val="left"/>
      <w:pPr>
        <w:tabs>
          <w:tab w:val="num" w:pos="780"/>
        </w:tabs>
        <w:ind w:left="780" w:hanging="360"/>
      </w:pPr>
      <w:rPr>
        <w:rFonts w:ascii="Symbol" w:hAnsi="Symbol" w:cs="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14" w15:restartNumberingAfterBreak="0">
    <w:nsid w:val="334A4ABC"/>
    <w:multiLevelType w:val="hybridMultilevel"/>
    <w:tmpl w:val="B14070AA"/>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5" w15:restartNumberingAfterBreak="0">
    <w:nsid w:val="34282BBB"/>
    <w:multiLevelType w:val="hybridMultilevel"/>
    <w:tmpl w:val="0C2663BA"/>
    <w:lvl w:ilvl="0" w:tplc="1538628C">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16" w15:restartNumberingAfterBreak="0">
    <w:nsid w:val="349272C0"/>
    <w:multiLevelType w:val="singleLevel"/>
    <w:tmpl w:val="8A8A42D2"/>
    <w:lvl w:ilvl="0">
      <w:start w:val="1"/>
      <w:numFmt w:val="bullet"/>
      <w:lvlText w:val=""/>
      <w:lvlJc w:val="left"/>
      <w:pPr>
        <w:tabs>
          <w:tab w:val="num" w:pos="360"/>
        </w:tabs>
        <w:ind w:left="360" w:hanging="360"/>
      </w:pPr>
      <w:rPr>
        <w:rFonts w:ascii="Symbol" w:hAnsi="Symbol" w:cs="Symbol" w:hint="default"/>
        <w:sz w:val="20"/>
        <w:szCs w:val="20"/>
      </w:rPr>
    </w:lvl>
  </w:abstractNum>
  <w:abstractNum w:abstractNumId="17" w15:restartNumberingAfterBreak="0">
    <w:nsid w:val="35BA5740"/>
    <w:multiLevelType w:val="hybridMultilevel"/>
    <w:tmpl w:val="10AA9C04"/>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abstractNum w:abstractNumId="18" w15:restartNumberingAfterBreak="0">
    <w:nsid w:val="373357EB"/>
    <w:multiLevelType w:val="hybridMultilevel"/>
    <w:tmpl w:val="5B5EB074"/>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abstractNum w:abstractNumId="19" w15:restartNumberingAfterBreak="0">
    <w:nsid w:val="38E15094"/>
    <w:multiLevelType w:val="hybridMultilevel"/>
    <w:tmpl w:val="E9C482E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3A963D0F"/>
    <w:multiLevelType w:val="hybridMultilevel"/>
    <w:tmpl w:val="6EB23880"/>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21" w15:restartNumberingAfterBreak="0">
    <w:nsid w:val="3AE23E69"/>
    <w:multiLevelType w:val="hybridMultilevel"/>
    <w:tmpl w:val="0B5E5732"/>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2" w15:restartNumberingAfterBreak="0">
    <w:nsid w:val="3C664F9F"/>
    <w:multiLevelType w:val="hybridMultilevel"/>
    <w:tmpl w:val="7A080C3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3FD462BC"/>
    <w:multiLevelType w:val="hybridMultilevel"/>
    <w:tmpl w:val="17EE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D642E2"/>
    <w:multiLevelType w:val="hybridMultilevel"/>
    <w:tmpl w:val="19E6FED4"/>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5" w15:restartNumberingAfterBreak="0">
    <w:nsid w:val="41BF7911"/>
    <w:multiLevelType w:val="hybridMultilevel"/>
    <w:tmpl w:val="CB0C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D24D55"/>
    <w:multiLevelType w:val="hybridMultilevel"/>
    <w:tmpl w:val="F10E6B06"/>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abstractNum w:abstractNumId="27" w15:restartNumberingAfterBreak="0">
    <w:nsid w:val="45935A2B"/>
    <w:multiLevelType w:val="hybridMultilevel"/>
    <w:tmpl w:val="E708ABE6"/>
    <w:lvl w:ilvl="0" w:tplc="10090001">
      <w:start w:val="1"/>
      <w:numFmt w:val="bullet"/>
      <w:lvlText w:val=""/>
      <w:lvlJc w:val="left"/>
      <w:pPr>
        <w:ind w:left="720" w:hanging="360"/>
      </w:pPr>
      <w:rPr>
        <w:rFonts w:ascii="Symbol" w:hAnsi="Symbol" w:cs="Symbol" w:hint="default"/>
      </w:rPr>
    </w:lvl>
    <w:lvl w:ilvl="1" w:tplc="1009000F">
      <w:start w:val="1"/>
      <w:numFmt w:val="decimal"/>
      <w:lvlText w:val="%2."/>
      <w:lvlJc w:val="left"/>
      <w:pPr>
        <w:ind w:left="1440" w:hanging="360"/>
      </w:pPr>
      <w:rPr>
        <w:rFonts w:ascii="Times New Roman" w:hAnsi="Times New Roman" w:cs="Times New Roman"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28" w15:restartNumberingAfterBreak="0">
    <w:nsid w:val="47792021"/>
    <w:multiLevelType w:val="hybridMultilevel"/>
    <w:tmpl w:val="B888E9A0"/>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cs="Symbol"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abstractNum w:abstractNumId="29" w15:restartNumberingAfterBreak="0">
    <w:nsid w:val="495C1931"/>
    <w:multiLevelType w:val="hybridMultilevel"/>
    <w:tmpl w:val="705E2E36"/>
    <w:lvl w:ilvl="0" w:tplc="6BB8E630">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30" w15:restartNumberingAfterBreak="0">
    <w:nsid w:val="49C135D7"/>
    <w:multiLevelType w:val="hybridMultilevel"/>
    <w:tmpl w:val="5910289C"/>
    <w:lvl w:ilvl="0" w:tplc="3C0869E8">
      <w:start w:val="1"/>
      <w:numFmt w:val="bullet"/>
      <w:lvlText w:val="-"/>
      <w:lvlJc w:val="left"/>
      <w:pPr>
        <w:ind w:left="720" w:hanging="360"/>
      </w:pPr>
      <w:rPr>
        <w:rFonts w:ascii="Arial" w:eastAsia="Times New Roman" w:hAnsi="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31" w15:restartNumberingAfterBreak="0">
    <w:nsid w:val="4ADA4657"/>
    <w:multiLevelType w:val="hybridMultilevel"/>
    <w:tmpl w:val="8922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E11F6D"/>
    <w:multiLevelType w:val="hybridMultilevel"/>
    <w:tmpl w:val="F732FF1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4F2E5084"/>
    <w:multiLevelType w:val="hybridMultilevel"/>
    <w:tmpl w:val="70C23AC4"/>
    <w:lvl w:ilvl="0" w:tplc="CE5A0FC2">
      <w:start w:val="5"/>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7E36C8"/>
    <w:multiLevelType w:val="hybridMultilevel"/>
    <w:tmpl w:val="BC1033B0"/>
    <w:lvl w:ilvl="0" w:tplc="C060B300">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5" w15:restartNumberingAfterBreak="0">
    <w:nsid w:val="53FE6D49"/>
    <w:multiLevelType w:val="hybridMultilevel"/>
    <w:tmpl w:val="AC0E304C"/>
    <w:lvl w:ilvl="0" w:tplc="0409000F">
      <w:start w:val="1"/>
      <w:numFmt w:val="decimal"/>
      <w:lvlText w:val="%1."/>
      <w:lvlJc w:val="left"/>
      <w:pPr>
        <w:tabs>
          <w:tab w:val="num" w:pos="360"/>
        </w:tabs>
        <w:ind w:left="360" w:hanging="360"/>
      </w:pPr>
      <w:rPr>
        <w:rFonts w:ascii="Times New Roman" w:hAnsi="Times New Roman" w:cs="Times New Roman"/>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1800"/>
        </w:tabs>
        <w:ind w:left="1800" w:hanging="180"/>
      </w:pPr>
      <w:rPr>
        <w:rFonts w:ascii="Times New Roman" w:hAnsi="Times New Roman" w:cs="Times New Roman"/>
      </w:rPr>
    </w:lvl>
    <w:lvl w:ilvl="3" w:tplc="0409000F">
      <w:start w:val="1"/>
      <w:numFmt w:val="decimal"/>
      <w:lvlText w:val="%4."/>
      <w:lvlJc w:val="left"/>
      <w:pPr>
        <w:tabs>
          <w:tab w:val="num" w:pos="2520"/>
        </w:tabs>
        <w:ind w:left="2520" w:hanging="360"/>
      </w:pPr>
      <w:rPr>
        <w:rFonts w:ascii="Times New Roman" w:hAnsi="Times New Roman" w:cs="Times New Roman"/>
      </w:rPr>
    </w:lvl>
    <w:lvl w:ilvl="4" w:tplc="04090019">
      <w:start w:val="1"/>
      <w:numFmt w:val="lowerLetter"/>
      <w:lvlText w:val="%5."/>
      <w:lvlJc w:val="left"/>
      <w:pPr>
        <w:tabs>
          <w:tab w:val="num" w:pos="3240"/>
        </w:tabs>
        <w:ind w:left="3240" w:hanging="360"/>
      </w:pPr>
      <w:rPr>
        <w:rFonts w:ascii="Times New Roman" w:hAnsi="Times New Roman" w:cs="Times New Roman"/>
      </w:rPr>
    </w:lvl>
    <w:lvl w:ilvl="5" w:tplc="0409001B">
      <w:start w:val="1"/>
      <w:numFmt w:val="lowerRoman"/>
      <w:lvlText w:val="%6."/>
      <w:lvlJc w:val="right"/>
      <w:pPr>
        <w:tabs>
          <w:tab w:val="num" w:pos="3960"/>
        </w:tabs>
        <w:ind w:left="3960" w:hanging="180"/>
      </w:pPr>
      <w:rPr>
        <w:rFonts w:ascii="Times New Roman" w:hAnsi="Times New Roman" w:cs="Times New Roman"/>
      </w:rPr>
    </w:lvl>
    <w:lvl w:ilvl="6" w:tplc="0409000F">
      <w:start w:val="1"/>
      <w:numFmt w:val="decimal"/>
      <w:lvlText w:val="%7."/>
      <w:lvlJc w:val="left"/>
      <w:pPr>
        <w:tabs>
          <w:tab w:val="num" w:pos="4680"/>
        </w:tabs>
        <w:ind w:left="4680" w:hanging="360"/>
      </w:pPr>
      <w:rPr>
        <w:rFonts w:ascii="Times New Roman" w:hAnsi="Times New Roman" w:cs="Times New Roman"/>
      </w:rPr>
    </w:lvl>
    <w:lvl w:ilvl="7" w:tplc="04090019">
      <w:start w:val="1"/>
      <w:numFmt w:val="lowerLetter"/>
      <w:lvlText w:val="%8."/>
      <w:lvlJc w:val="left"/>
      <w:pPr>
        <w:tabs>
          <w:tab w:val="num" w:pos="5400"/>
        </w:tabs>
        <w:ind w:left="5400" w:hanging="360"/>
      </w:pPr>
      <w:rPr>
        <w:rFonts w:ascii="Times New Roman" w:hAnsi="Times New Roman" w:cs="Times New Roman"/>
      </w:rPr>
    </w:lvl>
    <w:lvl w:ilvl="8" w:tplc="0409001B">
      <w:start w:val="1"/>
      <w:numFmt w:val="lowerRoman"/>
      <w:lvlText w:val="%9."/>
      <w:lvlJc w:val="right"/>
      <w:pPr>
        <w:tabs>
          <w:tab w:val="num" w:pos="6120"/>
        </w:tabs>
        <w:ind w:left="6120" w:hanging="180"/>
      </w:pPr>
      <w:rPr>
        <w:rFonts w:ascii="Times New Roman" w:hAnsi="Times New Roman" w:cs="Times New Roman"/>
      </w:rPr>
    </w:lvl>
  </w:abstractNum>
  <w:abstractNum w:abstractNumId="36" w15:restartNumberingAfterBreak="0">
    <w:nsid w:val="578C5CBE"/>
    <w:multiLevelType w:val="hybridMultilevel"/>
    <w:tmpl w:val="66BA7CCC"/>
    <w:lvl w:ilvl="0" w:tplc="04090011">
      <w:start w:val="1"/>
      <w:numFmt w:val="decimal"/>
      <w:lvlText w:val="%1)"/>
      <w:lvlJc w:val="left"/>
      <w:pPr>
        <w:ind w:left="720" w:hanging="360"/>
      </w:pPr>
      <w:rPr>
        <w:rFonts w:hint="default"/>
      </w:rPr>
    </w:lvl>
    <w:lvl w:ilvl="1" w:tplc="1009000F">
      <w:start w:val="1"/>
      <w:numFmt w:val="decimal"/>
      <w:lvlText w:val="%2."/>
      <w:lvlJc w:val="left"/>
      <w:pPr>
        <w:ind w:left="1440" w:hanging="360"/>
      </w:pPr>
      <w:rPr>
        <w:rFonts w:ascii="Times New Roman" w:hAnsi="Times New Roman" w:cs="Times New Roman"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37" w15:restartNumberingAfterBreak="0">
    <w:nsid w:val="5AE82F3E"/>
    <w:multiLevelType w:val="hybridMultilevel"/>
    <w:tmpl w:val="4EDA6BC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8" w15:restartNumberingAfterBreak="0">
    <w:nsid w:val="64DA53B8"/>
    <w:multiLevelType w:val="hybridMultilevel"/>
    <w:tmpl w:val="24DEAD70"/>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39" w15:restartNumberingAfterBreak="0">
    <w:nsid w:val="6726584A"/>
    <w:multiLevelType w:val="hybridMultilevel"/>
    <w:tmpl w:val="95381A58"/>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abstractNum w:abstractNumId="40" w15:restartNumberingAfterBreak="0">
    <w:nsid w:val="67E331E3"/>
    <w:multiLevelType w:val="hybridMultilevel"/>
    <w:tmpl w:val="F78EB4EA"/>
    <w:lvl w:ilvl="0" w:tplc="70F85B30">
      <w:numFmt w:val="bullet"/>
      <w:lvlText w:val="o"/>
      <w:lvlJc w:val="left"/>
      <w:pPr>
        <w:ind w:left="360" w:hanging="360"/>
      </w:pPr>
      <w:rPr>
        <w:rFonts w:ascii="Wingdings" w:eastAsia="Times New Roman"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cs="Wingdings" w:hint="default"/>
      </w:rPr>
    </w:lvl>
    <w:lvl w:ilvl="3" w:tplc="FFFFFFFF">
      <w:start w:val="1"/>
      <w:numFmt w:val="bullet"/>
      <w:lvlText w:val=""/>
      <w:lvlJc w:val="left"/>
      <w:pPr>
        <w:ind w:left="3240" w:hanging="360"/>
      </w:pPr>
      <w:rPr>
        <w:rFonts w:ascii="Symbol" w:hAnsi="Symbol" w:cs="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cs="Wingdings" w:hint="default"/>
      </w:rPr>
    </w:lvl>
    <w:lvl w:ilvl="6" w:tplc="FFFFFFFF">
      <w:start w:val="1"/>
      <w:numFmt w:val="bullet"/>
      <w:lvlText w:val=""/>
      <w:lvlJc w:val="left"/>
      <w:pPr>
        <w:ind w:left="5400" w:hanging="360"/>
      </w:pPr>
      <w:rPr>
        <w:rFonts w:ascii="Symbol" w:hAnsi="Symbol" w:cs="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cs="Wingdings" w:hint="default"/>
      </w:rPr>
    </w:lvl>
  </w:abstractNum>
  <w:abstractNum w:abstractNumId="41" w15:restartNumberingAfterBreak="0">
    <w:nsid w:val="6ADD012A"/>
    <w:multiLevelType w:val="hybridMultilevel"/>
    <w:tmpl w:val="A6BC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5B6354"/>
    <w:multiLevelType w:val="hybridMultilevel"/>
    <w:tmpl w:val="D6AC104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3" w15:restartNumberingAfterBreak="0">
    <w:nsid w:val="71D72640"/>
    <w:multiLevelType w:val="hybridMultilevel"/>
    <w:tmpl w:val="3320BFB2"/>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44" w15:restartNumberingAfterBreak="0">
    <w:nsid w:val="722E0D39"/>
    <w:multiLevelType w:val="hybridMultilevel"/>
    <w:tmpl w:val="34E0FA76"/>
    <w:lvl w:ilvl="0" w:tplc="7D9C48E6">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45" w15:restartNumberingAfterBreak="0">
    <w:nsid w:val="78616297"/>
    <w:multiLevelType w:val="multilevel"/>
    <w:tmpl w:val="D8DE483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6" w15:restartNumberingAfterBreak="0">
    <w:nsid w:val="78B47178"/>
    <w:multiLevelType w:val="hybridMultilevel"/>
    <w:tmpl w:val="95B2799A"/>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abstractNum w:abstractNumId="47" w15:restartNumberingAfterBreak="0">
    <w:nsid w:val="7E1C4CE0"/>
    <w:multiLevelType w:val="hybridMultilevel"/>
    <w:tmpl w:val="E690C67E"/>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num w:numId="1" w16cid:durableId="1821799223">
    <w:abstractNumId w:val="21"/>
  </w:num>
  <w:num w:numId="2" w16cid:durableId="431323720">
    <w:abstractNumId w:val="14"/>
  </w:num>
  <w:num w:numId="3" w16cid:durableId="1116683380">
    <w:abstractNumId w:val="7"/>
  </w:num>
  <w:num w:numId="4" w16cid:durableId="1785535248">
    <w:abstractNumId w:val="24"/>
  </w:num>
  <w:num w:numId="5" w16cid:durableId="2116436023">
    <w:abstractNumId w:val="22"/>
  </w:num>
  <w:num w:numId="6" w16cid:durableId="36396435">
    <w:abstractNumId w:val="3"/>
  </w:num>
  <w:num w:numId="7" w16cid:durableId="1310554361">
    <w:abstractNumId w:val="12"/>
  </w:num>
  <w:num w:numId="8" w16cid:durableId="334110679">
    <w:abstractNumId w:val="4"/>
  </w:num>
  <w:num w:numId="9" w16cid:durableId="1520194782">
    <w:abstractNumId w:val="13"/>
  </w:num>
  <w:num w:numId="10" w16cid:durableId="694424730">
    <w:abstractNumId w:val="42"/>
  </w:num>
  <w:num w:numId="11" w16cid:durableId="1670520423">
    <w:abstractNumId w:val="37"/>
  </w:num>
  <w:num w:numId="12" w16cid:durableId="911699916">
    <w:abstractNumId w:val="10"/>
  </w:num>
  <w:num w:numId="13" w16cid:durableId="104233448">
    <w:abstractNumId w:val="32"/>
  </w:num>
  <w:num w:numId="14" w16cid:durableId="2116904417">
    <w:abstractNumId w:val="19"/>
  </w:num>
  <w:num w:numId="15" w16cid:durableId="641078323">
    <w:abstractNumId w:val="2"/>
  </w:num>
  <w:num w:numId="16" w16cid:durableId="580335421">
    <w:abstractNumId w:val="11"/>
  </w:num>
  <w:num w:numId="17" w16cid:durableId="1496995729">
    <w:abstractNumId w:val="6"/>
  </w:num>
  <w:num w:numId="18" w16cid:durableId="434908988">
    <w:abstractNumId w:val="45"/>
  </w:num>
  <w:num w:numId="19" w16cid:durableId="136342905">
    <w:abstractNumId w:val="1"/>
  </w:num>
  <w:num w:numId="20" w16cid:durableId="2105344806">
    <w:abstractNumId w:val="34"/>
  </w:num>
  <w:num w:numId="21" w16cid:durableId="102844729">
    <w:abstractNumId w:val="5"/>
  </w:num>
  <w:num w:numId="22" w16cid:durableId="1855142644">
    <w:abstractNumId w:val="39"/>
  </w:num>
  <w:num w:numId="23" w16cid:durableId="622273164">
    <w:abstractNumId w:val="46"/>
  </w:num>
  <w:num w:numId="24" w16cid:durableId="134835864">
    <w:abstractNumId w:val="0"/>
  </w:num>
  <w:num w:numId="25" w16cid:durableId="45833419">
    <w:abstractNumId w:val="18"/>
  </w:num>
  <w:num w:numId="26" w16cid:durableId="2056197956">
    <w:abstractNumId w:val="26"/>
  </w:num>
  <w:num w:numId="27" w16cid:durableId="256639138">
    <w:abstractNumId w:val="47"/>
  </w:num>
  <w:num w:numId="28" w16cid:durableId="578056431">
    <w:abstractNumId w:val="17"/>
  </w:num>
  <w:num w:numId="29" w16cid:durableId="972371669">
    <w:abstractNumId w:val="35"/>
  </w:num>
  <w:num w:numId="30" w16cid:durableId="704524984">
    <w:abstractNumId w:val="38"/>
  </w:num>
  <w:num w:numId="31" w16cid:durableId="257254917">
    <w:abstractNumId w:val="43"/>
  </w:num>
  <w:num w:numId="32" w16cid:durableId="1035499818">
    <w:abstractNumId w:val="27"/>
  </w:num>
  <w:num w:numId="33" w16cid:durableId="2071078173">
    <w:abstractNumId w:val="16"/>
  </w:num>
  <w:num w:numId="34" w16cid:durableId="1548181249">
    <w:abstractNumId w:val="20"/>
  </w:num>
  <w:num w:numId="35" w16cid:durableId="833229034">
    <w:abstractNumId w:val="28"/>
  </w:num>
  <w:num w:numId="36" w16cid:durableId="69742036">
    <w:abstractNumId w:val="30"/>
  </w:num>
  <w:num w:numId="37" w16cid:durableId="1777751408">
    <w:abstractNumId w:val="2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71043367">
    <w:abstractNumId w:val="36"/>
  </w:num>
  <w:num w:numId="39" w16cid:durableId="2113086607">
    <w:abstractNumId w:val="9"/>
  </w:num>
  <w:num w:numId="40" w16cid:durableId="1076509412">
    <w:abstractNumId w:val="25"/>
  </w:num>
  <w:num w:numId="41" w16cid:durableId="1479150624">
    <w:abstractNumId w:val="33"/>
  </w:num>
  <w:num w:numId="42" w16cid:durableId="1785536751">
    <w:abstractNumId w:val="23"/>
  </w:num>
  <w:num w:numId="43" w16cid:durableId="175388295">
    <w:abstractNumId w:val="41"/>
  </w:num>
  <w:num w:numId="44" w16cid:durableId="515848322">
    <w:abstractNumId w:val="31"/>
  </w:num>
  <w:num w:numId="45" w16cid:durableId="1897666285">
    <w:abstractNumId w:val="8"/>
  </w:num>
  <w:num w:numId="46" w16cid:durableId="138348645">
    <w:abstractNumId w:val="40"/>
  </w:num>
  <w:num w:numId="47" w16cid:durableId="249319887">
    <w:abstractNumId w:val="44"/>
  </w:num>
  <w:num w:numId="48" w16cid:durableId="157810718">
    <w:abstractNumId w:val="29"/>
  </w:num>
  <w:num w:numId="49" w16cid:durableId="3930929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drawingGridHorizontalSpacing w:val="11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543"/>
    <w:rsid w:val="00003912"/>
    <w:rsid w:val="00023778"/>
    <w:rsid w:val="00025485"/>
    <w:rsid w:val="000275AD"/>
    <w:rsid w:val="00040E14"/>
    <w:rsid w:val="00043488"/>
    <w:rsid w:val="0005018C"/>
    <w:rsid w:val="00054C09"/>
    <w:rsid w:val="000904E5"/>
    <w:rsid w:val="00095CD0"/>
    <w:rsid w:val="000A17C2"/>
    <w:rsid w:val="000A2C30"/>
    <w:rsid w:val="000B6E6F"/>
    <w:rsid w:val="000E5B6A"/>
    <w:rsid w:val="000E75E4"/>
    <w:rsid w:val="00117588"/>
    <w:rsid w:val="001724CA"/>
    <w:rsid w:val="00174918"/>
    <w:rsid w:val="00182737"/>
    <w:rsid w:val="001D2619"/>
    <w:rsid w:val="001D54D0"/>
    <w:rsid w:val="001F310F"/>
    <w:rsid w:val="001F4BE8"/>
    <w:rsid w:val="00234247"/>
    <w:rsid w:val="00236290"/>
    <w:rsid w:val="00246024"/>
    <w:rsid w:val="00267995"/>
    <w:rsid w:val="00272277"/>
    <w:rsid w:val="00296EEA"/>
    <w:rsid w:val="002B2777"/>
    <w:rsid w:val="002C26C7"/>
    <w:rsid w:val="002D1568"/>
    <w:rsid w:val="00302342"/>
    <w:rsid w:val="00305CC6"/>
    <w:rsid w:val="0031252B"/>
    <w:rsid w:val="00331D27"/>
    <w:rsid w:val="00343BF9"/>
    <w:rsid w:val="00354EA5"/>
    <w:rsid w:val="003617EE"/>
    <w:rsid w:val="003625EB"/>
    <w:rsid w:val="00370D9C"/>
    <w:rsid w:val="00371EA0"/>
    <w:rsid w:val="003722A5"/>
    <w:rsid w:val="00382DA8"/>
    <w:rsid w:val="003D526D"/>
    <w:rsid w:val="003D5B00"/>
    <w:rsid w:val="003E1627"/>
    <w:rsid w:val="00442D7D"/>
    <w:rsid w:val="00445B06"/>
    <w:rsid w:val="004476E0"/>
    <w:rsid w:val="0045098F"/>
    <w:rsid w:val="00470E08"/>
    <w:rsid w:val="00484068"/>
    <w:rsid w:val="00485BCE"/>
    <w:rsid w:val="004A7EB3"/>
    <w:rsid w:val="004C7A67"/>
    <w:rsid w:val="004E5671"/>
    <w:rsid w:val="00503CDB"/>
    <w:rsid w:val="00507F8C"/>
    <w:rsid w:val="00513C84"/>
    <w:rsid w:val="00546917"/>
    <w:rsid w:val="00556EC0"/>
    <w:rsid w:val="005A6236"/>
    <w:rsid w:val="005D61AA"/>
    <w:rsid w:val="00631C0C"/>
    <w:rsid w:val="00661F26"/>
    <w:rsid w:val="006633AA"/>
    <w:rsid w:val="00676543"/>
    <w:rsid w:val="00677139"/>
    <w:rsid w:val="00692CE0"/>
    <w:rsid w:val="006F2233"/>
    <w:rsid w:val="00712B22"/>
    <w:rsid w:val="00722527"/>
    <w:rsid w:val="00723B72"/>
    <w:rsid w:val="00736A5B"/>
    <w:rsid w:val="00757FE0"/>
    <w:rsid w:val="00767BC7"/>
    <w:rsid w:val="007741E0"/>
    <w:rsid w:val="007A4E7F"/>
    <w:rsid w:val="007F6D83"/>
    <w:rsid w:val="008248B4"/>
    <w:rsid w:val="008377CA"/>
    <w:rsid w:val="00855D07"/>
    <w:rsid w:val="00883ADA"/>
    <w:rsid w:val="008A1522"/>
    <w:rsid w:val="008B3C6E"/>
    <w:rsid w:val="008C3992"/>
    <w:rsid w:val="008E2CC5"/>
    <w:rsid w:val="009012E9"/>
    <w:rsid w:val="00915A0C"/>
    <w:rsid w:val="00941F62"/>
    <w:rsid w:val="00962AE7"/>
    <w:rsid w:val="00995547"/>
    <w:rsid w:val="009A185D"/>
    <w:rsid w:val="009A3ACC"/>
    <w:rsid w:val="009A6B3B"/>
    <w:rsid w:val="009E0766"/>
    <w:rsid w:val="009F1BBA"/>
    <w:rsid w:val="00A46622"/>
    <w:rsid w:val="00A6186A"/>
    <w:rsid w:val="00A64EC7"/>
    <w:rsid w:val="00A8167E"/>
    <w:rsid w:val="00A85F25"/>
    <w:rsid w:val="00A95004"/>
    <w:rsid w:val="00AB1578"/>
    <w:rsid w:val="00AF14CF"/>
    <w:rsid w:val="00AF4C69"/>
    <w:rsid w:val="00B063B7"/>
    <w:rsid w:val="00B1294E"/>
    <w:rsid w:val="00B249C3"/>
    <w:rsid w:val="00B40D95"/>
    <w:rsid w:val="00B64CB6"/>
    <w:rsid w:val="00B815D2"/>
    <w:rsid w:val="00BB29CC"/>
    <w:rsid w:val="00BD3669"/>
    <w:rsid w:val="00BE5840"/>
    <w:rsid w:val="00C12294"/>
    <w:rsid w:val="00C6004F"/>
    <w:rsid w:val="00C60BC2"/>
    <w:rsid w:val="00C76D30"/>
    <w:rsid w:val="00C976F8"/>
    <w:rsid w:val="00CA33B1"/>
    <w:rsid w:val="00CB7FBB"/>
    <w:rsid w:val="00CD38CA"/>
    <w:rsid w:val="00CD5E8E"/>
    <w:rsid w:val="00CF5AAC"/>
    <w:rsid w:val="00D12269"/>
    <w:rsid w:val="00D25298"/>
    <w:rsid w:val="00D269FB"/>
    <w:rsid w:val="00D84CC3"/>
    <w:rsid w:val="00D94F4C"/>
    <w:rsid w:val="00D95262"/>
    <w:rsid w:val="00DB6F85"/>
    <w:rsid w:val="00DB76D8"/>
    <w:rsid w:val="00DD648C"/>
    <w:rsid w:val="00DF479A"/>
    <w:rsid w:val="00E63E4B"/>
    <w:rsid w:val="00E666E8"/>
    <w:rsid w:val="00E71F42"/>
    <w:rsid w:val="00E758B5"/>
    <w:rsid w:val="00E814D4"/>
    <w:rsid w:val="00EA6E6A"/>
    <w:rsid w:val="00EB717C"/>
    <w:rsid w:val="00EC6684"/>
    <w:rsid w:val="00ED2B8E"/>
    <w:rsid w:val="00F0657A"/>
    <w:rsid w:val="00F06D9A"/>
    <w:rsid w:val="00F13C44"/>
    <w:rsid w:val="00F22287"/>
    <w:rsid w:val="00F45984"/>
    <w:rsid w:val="00F6139B"/>
    <w:rsid w:val="00FB29AD"/>
    <w:rsid w:val="00FD0588"/>
    <w:rsid w:val="00FD4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0071B8"/>
  <w15:docId w15:val="{16DD7D6A-531E-4440-AD11-5BA6E90E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before="60" w:after="60"/>
    </w:pPr>
    <w:rPr>
      <w:rFonts w:ascii="Tahoma" w:hAnsi="Tahoma" w:cs="Tahoma"/>
      <w:sz w:val="22"/>
      <w:szCs w:val="22"/>
      <w:lang w:eastAsia="en-US"/>
    </w:rPr>
  </w:style>
  <w:style w:type="paragraph" w:styleId="Heading1">
    <w:name w:val="heading 1"/>
    <w:basedOn w:val="Normal"/>
    <w:next w:val="Normal"/>
    <w:link w:val="Heading1Char"/>
    <w:uiPriority w:val="99"/>
    <w:qFormat/>
    <w:pPr>
      <w:keepNext/>
      <w:widowControl w:val="0"/>
      <w:autoSpaceDE w:val="0"/>
      <w:autoSpaceDN w:val="0"/>
      <w:adjustRightInd w:val="0"/>
      <w:jc w:val="center"/>
      <w:outlineLvl w:val="0"/>
    </w:pPr>
    <w:rPr>
      <w:b/>
      <w:bCs/>
    </w:rPr>
  </w:style>
  <w:style w:type="paragraph" w:styleId="Heading2">
    <w:name w:val="heading 2"/>
    <w:basedOn w:val="Normal"/>
    <w:next w:val="Normal"/>
    <w:link w:val="Heading2Char"/>
    <w:uiPriority w:val="99"/>
    <w:qFormat/>
    <w:pPr>
      <w:keepNext/>
      <w:spacing w:before="240"/>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76543"/>
    <w:rPr>
      <w:rFonts w:ascii="Cambria" w:eastAsia="SimSun" w:hAnsi="Cambria" w:cs="Times New Roman"/>
      <w:b/>
      <w:bCs/>
      <w:kern w:val="32"/>
      <w:sz w:val="32"/>
      <w:szCs w:val="32"/>
    </w:rPr>
  </w:style>
  <w:style w:type="character" w:customStyle="1" w:styleId="Heading2Char">
    <w:name w:val="Heading 2 Char"/>
    <w:link w:val="Heading2"/>
    <w:uiPriority w:val="9"/>
    <w:semiHidden/>
    <w:rsid w:val="00676543"/>
    <w:rPr>
      <w:rFonts w:ascii="Cambria" w:eastAsia="SimSun" w:hAnsi="Cambria" w:cs="Times New Roman"/>
      <w:b/>
      <w:bCs/>
      <w:i/>
      <w:iCs/>
      <w:sz w:val="28"/>
      <w:szCs w:val="28"/>
    </w:rPr>
  </w:style>
  <w:style w:type="paragraph" w:styleId="Title">
    <w:name w:val="Title"/>
    <w:basedOn w:val="Normal"/>
    <w:link w:val="TitleChar"/>
    <w:uiPriority w:val="99"/>
    <w:qFormat/>
    <w:pPr>
      <w:jc w:val="center"/>
    </w:pPr>
    <w:rPr>
      <w:b/>
      <w:bCs/>
      <w:sz w:val="24"/>
      <w:szCs w:val="24"/>
      <w:u w:val="single"/>
    </w:rPr>
  </w:style>
  <w:style w:type="character" w:customStyle="1" w:styleId="TitleChar">
    <w:name w:val="Title Char"/>
    <w:link w:val="Title"/>
    <w:uiPriority w:val="10"/>
    <w:rsid w:val="00676543"/>
    <w:rPr>
      <w:rFonts w:ascii="Cambria" w:eastAsia="SimSun" w:hAnsi="Cambria" w:cs="Times New Roman"/>
      <w:b/>
      <w:bCs/>
      <w:kern w:val="28"/>
      <w:sz w:val="32"/>
      <w:szCs w:val="32"/>
    </w:rPr>
  </w:style>
  <w:style w:type="paragraph" w:styleId="Subtitle">
    <w:name w:val="Subtitle"/>
    <w:basedOn w:val="Normal"/>
    <w:link w:val="SubtitleChar"/>
    <w:uiPriority w:val="99"/>
    <w:qFormat/>
    <w:rPr>
      <w:b/>
      <w:bCs/>
      <w:sz w:val="24"/>
      <w:szCs w:val="24"/>
      <w:u w:val="single"/>
    </w:rPr>
  </w:style>
  <w:style w:type="character" w:customStyle="1" w:styleId="SubtitleChar">
    <w:name w:val="Subtitle Char"/>
    <w:link w:val="Subtitle"/>
    <w:uiPriority w:val="11"/>
    <w:rsid w:val="00676543"/>
    <w:rPr>
      <w:rFonts w:ascii="Cambria" w:eastAsia="SimSun" w:hAnsi="Cambria" w:cs="Times New Roman"/>
      <w:sz w:val="24"/>
      <w:szCs w:val="24"/>
    </w:rPr>
  </w:style>
  <w:style w:type="paragraph" w:styleId="BodyText">
    <w:name w:val="Body Text"/>
    <w:basedOn w:val="Normal"/>
    <w:link w:val="BodyTextChar"/>
    <w:uiPriority w:val="99"/>
    <w:rPr>
      <w:b/>
      <w:bCs/>
      <w:sz w:val="24"/>
      <w:szCs w:val="24"/>
      <w:u w:val="single"/>
    </w:rPr>
  </w:style>
  <w:style w:type="character" w:customStyle="1" w:styleId="BodyTextChar">
    <w:name w:val="Body Text Char"/>
    <w:link w:val="BodyText"/>
    <w:uiPriority w:val="99"/>
    <w:semiHidden/>
    <w:rsid w:val="00676543"/>
    <w:rPr>
      <w:rFonts w:ascii="Tahoma" w:hAnsi="Tahoma" w:cs="Tahoma"/>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link w:val="Header"/>
    <w:uiPriority w:val="99"/>
    <w:rPr>
      <w:rFonts w:ascii="Tahoma" w:hAnsi="Tahoma" w:cs="Tahoma"/>
      <w:sz w:val="24"/>
      <w:szCs w:val="24"/>
      <w:lang w:val="en-US" w:eastAsia="en-US"/>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rFonts w:ascii="Tahoma" w:hAnsi="Tahoma" w:cs="Tahoma"/>
      <w:sz w:val="24"/>
      <w:szCs w:val="24"/>
      <w:lang w:val="en-US" w:eastAsia="en-US"/>
    </w:rPr>
  </w:style>
  <w:style w:type="paragraph" w:styleId="BalloonText">
    <w:name w:val="Balloon Text"/>
    <w:basedOn w:val="Normal"/>
    <w:link w:val="BalloonTextChar"/>
    <w:uiPriority w:val="99"/>
    <w:pPr>
      <w:spacing w:before="0" w:after="0"/>
    </w:pPr>
    <w:rPr>
      <w:sz w:val="16"/>
      <w:szCs w:val="16"/>
    </w:rPr>
  </w:style>
  <w:style w:type="character" w:customStyle="1" w:styleId="BalloonTextChar">
    <w:name w:val="Balloon Text Char"/>
    <w:link w:val="BalloonText"/>
    <w:uiPriority w:val="99"/>
    <w:rPr>
      <w:rFonts w:ascii="Tahoma" w:hAnsi="Tahoma" w:cs="Tahoma"/>
      <w:sz w:val="16"/>
      <w:szCs w:val="16"/>
      <w:lang w:val="en-US" w:eastAsia="en-US"/>
    </w:rPr>
  </w:style>
  <w:style w:type="paragraph" w:styleId="ListParagraph">
    <w:name w:val="List Paragraph"/>
    <w:basedOn w:val="Normal"/>
    <w:uiPriority w:val="99"/>
    <w:qFormat/>
    <w:pPr>
      <w:ind w:left="720"/>
    </w:pPr>
  </w:style>
  <w:style w:type="table" w:styleId="TableGrid">
    <w:name w:val="Table Grid"/>
    <w:basedOn w:val="TableNormal"/>
    <w:uiPriority w:val="59"/>
    <w:rsid w:val="00C60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40E14"/>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9380">
      <w:bodyDiv w:val="1"/>
      <w:marLeft w:val="0"/>
      <w:marRight w:val="0"/>
      <w:marTop w:val="0"/>
      <w:marBottom w:val="0"/>
      <w:divBdr>
        <w:top w:val="none" w:sz="0" w:space="0" w:color="auto"/>
        <w:left w:val="none" w:sz="0" w:space="0" w:color="auto"/>
        <w:bottom w:val="none" w:sz="0" w:space="0" w:color="auto"/>
        <w:right w:val="none" w:sz="0" w:space="0" w:color="auto"/>
      </w:divBdr>
    </w:div>
    <w:div w:id="449594023">
      <w:bodyDiv w:val="1"/>
      <w:marLeft w:val="0"/>
      <w:marRight w:val="0"/>
      <w:marTop w:val="0"/>
      <w:marBottom w:val="0"/>
      <w:divBdr>
        <w:top w:val="none" w:sz="0" w:space="0" w:color="auto"/>
        <w:left w:val="none" w:sz="0" w:space="0" w:color="auto"/>
        <w:bottom w:val="none" w:sz="0" w:space="0" w:color="auto"/>
        <w:right w:val="none" w:sz="0" w:space="0" w:color="auto"/>
      </w:divBdr>
    </w:div>
    <w:div w:id="470679895">
      <w:bodyDiv w:val="1"/>
      <w:marLeft w:val="0"/>
      <w:marRight w:val="0"/>
      <w:marTop w:val="0"/>
      <w:marBottom w:val="0"/>
      <w:divBdr>
        <w:top w:val="none" w:sz="0" w:space="0" w:color="auto"/>
        <w:left w:val="none" w:sz="0" w:space="0" w:color="auto"/>
        <w:bottom w:val="none" w:sz="0" w:space="0" w:color="auto"/>
        <w:right w:val="none" w:sz="0" w:space="0" w:color="auto"/>
      </w:divBdr>
    </w:div>
    <w:div w:id="683677240">
      <w:bodyDiv w:val="1"/>
      <w:marLeft w:val="0"/>
      <w:marRight w:val="0"/>
      <w:marTop w:val="0"/>
      <w:marBottom w:val="0"/>
      <w:divBdr>
        <w:top w:val="none" w:sz="0" w:space="0" w:color="auto"/>
        <w:left w:val="none" w:sz="0" w:space="0" w:color="auto"/>
        <w:bottom w:val="none" w:sz="0" w:space="0" w:color="auto"/>
        <w:right w:val="none" w:sz="0" w:space="0" w:color="auto"/>
      </w:divBdr>
    </w:div>
    <w:div w:id="103134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239B7-075E-874B-90F3-CAEED4E57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Langara College</vt:lpstr>
    </vt:vector>
  </TitlesOfParts>
  <Company>HILLTOP</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Langara College</dc:title>
  <dc:subject/>
  <dc:creator>DON</dc:creator>
  <cp:keywords/>
  <dc:description/>
  <cp:lastModifiedBy>Jay Lee</cp:lastModifiedBy>
  <cp:revision>7</cp:revision>
  <cp:lastPrinted>2021-11-06T16:31:00Z</cp:lastPrinted>
  <dcterms:created xsi:type="dcterms:W3CDTF">2021-11-06T16:08:00Z</dcterms:created>
  <dcterms:modified xsi:type="dcterms:W3CDTF">2022-10-18T21:45:00Z</dcterms:modified>
</cp:coreProperties>
</file>