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09" w:rsidRDefault="00041609" w:rsidP="00041609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B213D6" w:rsidRDefault="00041609" w:rsidP="00041609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  <w:r w:rsidRPr="00041609">
        <w:rPr>
          <w:rFonts w:cs="AvenirLTStd-Book"/>
        </w:rPr>
        <w:t>Use this plan of action as a living document to keep track of your job hunting efforts. The more honest you</w:t>
      </w:r>
      <w:r>
        <w:rPr>
          <w:rFonts w:cs="AvenirLTStd-Book"/>
        </w:rPr>
        <w:t xml:space="preserve"> </w:t>
      </w:r>
      <w:r w:rsidRPr="00041609">
        <w:rPr>
          <w:rFonts w:cs="AvenirLTStd-Book"/>
        </w:rPr>
        <w:t>are in this document, the better you can prioritize your efforts.</w:t>
      </w:r>
    </w:p>
    <w:p w:rsidR="009042E7" w:rsidRDefault="009042E7" w:rsidP="00041609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A147DA" w:rsidRDefault="00A147DA" w:rsidP="00041609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9042E7" w:rsidRPr="009042E7" w:rsidRDefault="00734938" w:rsidP="009042E7">
      <w:pPr>
        <w:autoSpaceDE w:val="0"/>
        <w:autoSpaceDN w:val="0"/>
        <w:adjustRightInd w:val="0"/>
        <w:spacing w:after="0" w:line="240" w:lineRule="auto"/>
        <w:rPr>
          <w:rFonts w:cs="AvenirLTStd-Medium"/>
          <w:b/>
          <w:sz w:val="24"/>
          <w:szCs w:val="24"/>
        </w:rPr>
      </w:pPr>
      <w:r>
        <w:rPr>
          <w:rFonts w:cs="AvenirLTStd-Medium"/>
          <w:b/>
          <w:sz w:val="24"/>
          <w:szCs w:val="24"/>
        </w:rPr>
        <w:t xml:space="preserve">Career </w:t>
      </w:r>
      <w:r w:rsidR="009042E7" w:rsidRPr="009042E7">
        <w:rPr>
          <w:rFonts w:cs="AvenirLTStd-Medium"/>
          <w:b/>
          <w:sz w:val="24"/>
          <w:szCs w:val="24"/>
        </w:rPr>
        <w:t>Objective</w:t>
      </w:r>
    </w:p>
    <w:p w:rsidR="009042E7" w:rsidRDefault="00E43374" w:rsidP="009042E7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  <w:r>
        <w:rPr>
          <w:rFonts w:cs="AvenirLTStd-Book"/>
        </w:rPr>
        <w:t xml:space="preserve">What </w:t>
      </w:r>
      <w:r w:rsidR="00F855C6">
        <w:rPr>
          <w:rFonts w:cs="AvenirLTStd-Book"/>
        </w:rPr>
        <w:t>type of job/</w:t>
      </w:r>
      <w:r>
        <w:rPr>
          <w:rFonts w:cs="AvenirLTStd-Book"/>
        </w:rPr>
        <w:t xml:space="preserve">career </w:t>
      </w:r>
      <w:r w:rsidR="000E7901">
        <w:rPr>
          <w:rFonts w:cs="AvenirLTStd-Book"/>
        </w:rPr>
        <w:t>do you want? What steps</w:t>
      </w:r>
      <w:r w:rsidR="00F855C6">
        <w:rPr>
          <w:rFonts w:cs="AvenirLTStd-Book"/>
        </w:rPr>
        <w:t xml:space="preserve"> will</w:t>
      </w:r>
      <w:r w:rsidR="000E7901">
        <w:rPr>
          <w:rFonts w:cs="AvenirLTStd-Book"/>
        </w:rPr>
        <w:t xml:space="preserve"> you</w:t>
      </w:r>
      <w:r w:rsidR="00F855C6">
        <w:rPr>
          <w:rFonts w:cs="AvenirLTStd-Book"/>
        </w:rPr>
        <w:t xml:space="preserve"> need to take to get from where you are now to that goal?</w:t>
      </w:r>
      <w:r w:rsidR="000E7901">
        <w:rPr>
          <w:rFonts w:cs="AvenirLTStd-Book"/>
        </w:rPr>
        <w:t xml:space="preserve"> More education? </w:t>
      </w:r>
      <w:proofErr w:type="gramStart"/>
      <w:r w:rsidR="000E7901">
        <w:rPr>
          <w:rFonts w:cs="AvenirLTStd-Book"/>
        </w:rPr>
        <w:t>Work experience?</w:t>
      </w:r>
      <w:proofErr w:type="gramEnd"/>
    </w:p>
    <w:p w:rsidR="009042E7" w:rsidRDefault="009042E7" w:rsidP="009042E7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A0C" w:rsidTr="007D5A0C">
        <w:tc>
          <w:tcPr>
            <w:tcW w:w="9350" w:type="dxa"/>
          </w:tcPr>
          <w:p w:rsidR="007D5A0C" w:rsidRDefault="007D5A0C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7D5A0C" w:rsidRDefault="007D5A0C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7D5A0C" w:rsidRDefault="007D5A0C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073CC" w:rsidRDefault="00A073CC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0E7901" w:rsidRDefault="000E7901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147DA" w:rsidRDefault="00A147DA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7D5A0C" w:rsidRDefault="007D5A0C" w:rsidP="009042E7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</w:tc>
      </w:tr>
    </w:tbl>
    <w:p w:rsidR="009042E7" w:rsidRDefault="009042E7" w:rsidP="009042E7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A147DA" w:rsidRPr="009042E7" w:rsidRDefault="00A147DA" w:rsidP="009042E7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9042E7" w:rsidRPr="009042E7" w:rsidRDefault="009042E7" w:rsidP="009042E7">
      <w:pPr>
        <w:autoSpaceDE w:val="0"/>
        <w:autoSpaceDN w:val="0"/>
        <w:adjustRightInd w:val="0"/>
        <w:spacing w:after="0" w:line="240" w:lineRule="auto"/>
        <w:rPr>
          <w:rFonts w:cs="AvenirLTStd-Medium"/>
          <w:b/>
          <w:sz w:val="24"/>
          <w:szCs w:val="24"/>
        </w:rPr>
      </w:pPr>
      <w:r w:rsidRPr="009042E7">
        <w:rPr>
          <w:rFonts w:cs="AvenirLTStd-Medium"/>
          <w:b/>
          <w:sz w:val="24"/>
          <w:szCs w:val="24"/>
        </w:rPr>
        <w:t>Survey of Your Network</w:t>
      </w:r>
    </w:p>
    <w:p w:rsidR="001625D0" w:rsidRPr="0014579F" w:rsidRDefault="0014579F" w:rsidP="009042E7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  <w:r>
        <w:rPr>
          <w:rFonts w:cs="AvenirLTStd-Book"/>
        </w:rPr>
        <w:t xml:space="preserve">Do you have any people in your current network (career, friends, </w:t>
      </w:r>
      <w:proofErr w:type="gramStart"/>
      <w:r>
        <w:rPr>
          <w:rFonts w:cs="AvenirLTStd-Book"/>
        </w:rPr>
        <w:t>family</w:t>
      </w:r>
      <w:proofErr w:type="gramEnd"/>
      <w:r>
        <w:rPr>
          <w:rFonts w:cs="AvenirLTStd-Book"/>
        </w:rPr>
        <w:t xml:space="preserve">, online/social) that can help you </w:t>
      </w:r>
      <w:bookmarkStart w:id="0" w:name="_GoBack"/>
      <w:bookmarkEnd w:id="0"/>
      <w:r>
        <w:rPr>
          <w:rFonts w:cs="AvenirLTStd-Book"/>
        </w:rPr>
        <w:t xml:space="preserve">with </w:t>
      </w:r>
      <w:r w:rsidR="00A073CC">
        <w:rPr>
          <w:rFonts w:cs="AvenirLTStd-Book"/>
        </w:rPr>
        <w:t xml:space="preserve">your career </w:t>
      </w:r>
      <w:r w:rsidR="00734938">
        <w:rPr>
          <w:rFonts w:cs="AvenirLTStd-Book"/>
        </w:rPr>
        <w:t>objective</w:t>
      </w:r>
      <w:r w:rsidR="00A073CC">
        <w:rPr>
          <w:rFonts w:cs="AvenirLTStd-Book"/>
        </w:rPr>
        <w:t>s</w:t>
      </w:r>
      <w:r>
        <w:rPr>
          <w:rFonts w:cs="AvenirLTStd-Book"/>
        </w:rPr>
        <w:t>?</w:t>
      </w:r>
      <w:r w:rsidR="0014648F">
        <w:rPr>
          <w:rFonts w:cs="AvenirLTStd-Book"/>
        </w:rPr>
        <w:t xml:space="preserve"> </w:t>
      </w:r>
      <w:r w:rsidR="00A073CC">
        <w:rPr>
          <w:rFonts w:cs="AvenirLTStd-Book"/>
        </w:rPr>
        <w:t xml:space="preserve">Who are they and how will they be useful for you? </w:t>
      </w:r>
      <w:r w:rsidR="0014648F">
        <w:rPr>
          <w:rFonts w:cs="AvenirLTStd-Book"/>
        </w:rPr>
        <w:t xml:space="preserve">If </w:t>
      </w:r>
      <w:r w:rsidR="00A073CC">
        <w:rPr>
          <w:rFonts w:cs="AvenirLTStd-Book"/>
        </w:rPr>
        <w:t xml:space="preserve">you </w:t>
      </w:r>
      <w:proofErr w:type="gramStart"/>
      <w:r w:rsidR="00A073CC">
        <w:rPr>
          <w:rFonts w:cs="AvenirLTStd-Book"/>
        </w:rPr>
        <w:t>don’t</w:t>
      </w:r>
      <w:proofErr w:type="gramEnd"/>
      <w:r w:rsidR="00A073CC">
        <w:rPr>
          <w:rFonts w:cs="AvenirLTStd-Book"/>
        </w:rPr>
        <w:t xml:space="preserve"> have any people in your network </w:t>
      </w:r>
      <w:r w:rsidR="0014648F">
        <w:rPr>
          <w:rFonts w:cs="AvenirLTStd-Book"/>
        </w:rPr>
        <w:t>how do you plan on acquiring some?</w:t>
      </w:r>
    </w:p>
    <w:p w:rsidR="001625D0" w:rsidRPr="001625D0" w:rsidRDefault="001625D0" w:rsidP="009042E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79F" w:rsidTr="0014579F">
        <w:tc>
          <w:tcPr>
            <w:tcW w:w="9350" w:type="dxa"/>
          </w:tcPr>
          <w:p w:rsidR="0014579F" w:rsidRDefault="0014579F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4579F" w:rsidRDefault="0014579F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4579F" w:rsidRDefault="0014579F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A147DA" w:rsidRDefault="00A147DA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A073CC" w:rsidRDefault="00A073CC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4579F" w:rsidRDefault="0014579F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14579F" w:rsidRDefault="0014579F" w:rsidP="009042E7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1625D0" w:rsidRDefault="001625D0" w:rsidP="009042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147DA" w:rsidRPr="001625D0" w:rsidRDefault="00A147DA" w:rsidP="009042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625D0" w:rsidRDefault="00A073CC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  <w:r>
        <w:rPr>
          <w:rFonts w:cs="AvenirLTStd-Book"/>
          <w:b/>
        </w:rPr>
        <w:t>Networking Event</w:t>
      </w:r>
    </w:p>
    <w:p w:rsidR="009717DD" w:rsidRDefault="00A073CC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  <w:r>
        <w:rPr>
          <w:rFonts w:cs="AvenirLTStd-Book"/>
        </w:rPr>
        <w:t>List a</w:t>
      </w:r>
      <w:r w:rsidR="0048771F">
        <w:rPr>
          <w:rFonts w:cs="AvenirLTStd-Book"/>
        </w:rPr>
        <w:t>t least one</w:t>
      </w:r>
      <w:r>
        <w:rPr>
          <w:rFonts w:cs="AvenirLTStd-Book"/>
        </w:rPr>
        <w:t xml:space="preserve"> networking event that would be worthwhile for you to go to and why.</w:t>
      </w:r>
    </w:p>
    <w:p w:rsidR="00A073CC" w:rsidRDefault="00A073CC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3CC" w:rsidTr="00A073CC">
        <w:tc>
          <w:tcPr>
            <w:tcW w:w="9350" w:type="dxa"/>
          </w:tcPr>
          <w:p w:rsidR="00A073CC" w:rsidRDefault="00A073CC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073CC" w:rsidRDefault="00A073CC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147DA" w:rsidRDefault="00A147DA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1A5823" w:rsidRDefault="001A5823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0E7901" w:rsidRDefault="000E7901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073CC" w:rsidRDefault="00A073CC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073CC" w:rsidRDefault="00A073CC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  <w:p w:rsidR="00A073CC" w:rsidRDefault="00A073CC" w:rsidP="001625D0">
            <w:pPr>
              <w:autoSpaceDE w:val="0"/>
              <w:autoSpaceDN w:val="0"/>
              <w:adjustRightInd w:val="0"/>
              <w:rPr>
                <w:rFonts w:cs="AvenirLTStd-Book"/>
              </w:rPr>
            </w:pPr>
          </w:p>
        </w:tc>
      </w:tr>
    </w:tbl>
    <w:p w:rsidR="00A073CC" w:rsidRDefault="00A073CC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4A148C" w:rsidRDefault="004A148C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0E7901" w:rsidRDefault="000E7901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0E7901" w:rsidRDefault="000E7901" w:rsidP="001625D0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p w:rsidR="000E7901" w:rsidRDefault="000E7901" w:rsidP="004A148C">
      <w:pPr>
        <w:autoSpaceDE w:val="0"/>
        <w:autoSpaceDN w:val="0"/>
        <w:adjustRightInd w:val="0"/>
        <w:spacing w:after="0" w:line="240" w:lineRule="auto"/>
        <w:rPr>
          <w:rFonts w:cs="AvenirLTStd-Medium"/>
          <w:b/>
          <w:sz w:val="24"/>
          <w:szCs w:val="24"/>
        </w:rPr>
      </w:pPr>
    </w:p>
    <w:p w:rsidR="004A148C" w:rsidRPr="004A148C" w:rsidRDefault="009D4E4F" w:rsidP="004A148C">
      <w:pPr>
        <w:autoSpaceDE w:val="0"/>
        <w:autoSpaceDN w:val="0"/>
        <w:adjustRightInd w:val="0"/>
        <w:spacing w:after="0" w:line="240" w:lineRule="auto"/>
        <w:rPr>
          <w:rFonts w:cs="AvenirLTStd-Medium"/>
          <w:b/>
          <w:sz w:val="24"/>
          <w:szCs w:val="24"/>
        </w:rPr>
      </w:pPr>
      <w:r>
        <w:rPr>
          <w:rFonts w:cs="AvenirLTStd-Medium"/>
          <w:b/>
          <w:sz w:val="24"/>
          <w:szCs w:val="24"/>
        </w:rPr>
        <w:t>Target</w:t>
      </w:r>
      <w:r w:rsidR="004A148C" w:rsidRPr="004A148C">
        <w:rPr>
          <w:rFonts w:cs="AvenirLTStd-Medium"/>
          <w:b/>
          <w:sz w:val="24"/>
          <w:szCs w:val="24"/>
        </w:rPr>
        <w:t xml:space="preserve"> Companies</w:t>
      </w:r>
    </w:p>
    <w:p w:rsidR="004A148C" w:rsidRDefault="009D4E4F" w:rsidP="004A148C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  <w:r>
        <w:rPr>
          <w:rFonts w:cs="AvenirLTStd-Book"/>
        </w:rPr>
        <w:t xml:space="preserve">List </w:t>
      </w:r>
      <w:r w:rsidR="001A5823">
        <w:rPr>
          <w:rFonts w:cs="AvenirLTStd-Book"/>
        </w:rPr>
        <w:t>three</w:t>
      </w:r>
      <w:r>
        <w:rPr>
          <w:rFonts w:cs="AvenirLTStd-Book"/>
        </w:rPr>
        <w:t xml:space="preserve"> positions with employers</w:t>
      </w:r>
      <w:r w:rsidR="004A148C" w:rsidRPr="004A148C">
        <w:rPr>
          <w:rFonts w:cs="AvenirLTStd-Book"/>
        </w:rPr>
        <w:t xml:space="preserve"> you </w:t>
      </w:r>
      <w:r>
        <w:rPr>
          <w:rFonts w:cs="AvenirLTStd-Book"/>
        </w:rPr>
        <w:t xml:space="preserve">would </w:t>
      </w:r>
      <w:r w:rsidR="004A148C" w:rsidRPr="004A148C">
        <w:rPr>
          <w:rFonts w:cs="AvenirLTStd-Book"/>
        </w:rPr>
        <w:t xml:space="preserve">want to work for </w:t>
      </w:r>
      <w:r>
        <w:rPr>
          <w:rFonts w:cs="AvenirLTStd-Book"/>
        </w:rPr>
        <w:t>in the future and why.</w:t>
      </w:r>
    </w:p>
    <w:p w:rsidR="00894A84" w:rsidRDefault="00894A84" w:rsidP="004A148C">
      <w:pPr>
        <w:autoSpaceDE w:val="0"/>
        <w:autoSpaceDN w:val="0"/>
        <w:adjustRightInd w:val="0"/>
        <w:spacing w:after="0" w:line="240" w:lineRule="auto"/>
        <w:rPr>
          <w:rFonts w:cs="AvenirLTStd-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40"/>
        <w:gridCol w:w="4765"/>
      </w:tblGrid>
      <w:tr w:rsidR="009D4E4F" w:rsidTr="009D4E4F">
        <w:tc>
          <w:tcPr>
            <w:tcW w:w="2245" w:type="dxa"/>
          </w:tcPr>
          <w:p w:rsidR="009D4E4F" w:rsidRPr="009D4E4F" w:rsidRDefault="009D4E4F" w:rsidP="009D4E4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2340" w:type="dxa"/>
          </w:tcPr>
          <w:p w:rsidR="009D4E4F" w:rsidRDefault="009D4E4F" w:rsidP="009D4E4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4765" w:type="dxa"/>
          </w:tcPr>
          <w:p w:rsidR="009D4E4F" w:rsidRPr="009D4E4F" w:rsidRDefault="009D4E4F" w:rsidP="009D4E4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9D4E4F" w:rsidTr="009D4E4F">
        <w:tc>
          <w:tcPr>
            <w:tcW w:w="2245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  <w:p w:rsidR="009D4E4F" w:rsidRDefault="009D4E4F" w:rsidP="004A148C">
            <w:pPr>
              <w:autoSpaceDE w:val="0"/>
              <w:autoSpaceDN w:val="0"/>
              <w:adjustRightInd w:val="0"/>
            </w:pPr>
          </w:p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2340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4765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</w:tr>
      <w:tr w:rsidR="009D4E4F" w:rsidTr="009D4E4F">
        <w:tc>
          <w:tcPr>
            <w:tcW w:w="2245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  <w:p w:rsidR="009D4E4F" w:rsidRDefault="009D4E4F" w:rsidP="004A148C">
            <w:pPr>
              <w:autoSpaceDE w:val="0"/>
              <w:autoSpaceDN w:val="0"/>
              <w:adjustRightInd w:val="0"/>
            </w:pPr>
          </w:p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2340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4765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</w:tr>
      <w:tr w:rsidR="009D4E4F" w:rsidTr="009D4E4F">
        <w:tc>
          <w:tcPr>
            <w:tcW w:w="2245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  <w:p w:rsidR="009D4E4F" w:rsidRDefault="009D4E4F" w:rsidP="004A148C">
            <w:pPr>
              <w:autoSpaceDE w:val="0"/>
              <w:autoSpaceDN w:val="0"/>
              <w:adjustRightInd w:val="0"/>
            </w:pPr>
          </w:p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2340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4765" w:type="dxa"/>
          </w:tcPr>
          <w:p w:rsidR="009D4E4F" w:rsidRDefault="009D4E4F" w:rsidP="004A148C">
            <w:pPr>
              <w:autoSpaceDE w:val="0"/>
              <w:autoSpaceDN w:val="0"/>
              <w:adjustRightInd w:val="0"/>
            </w:pPr>
          </w:p>
        </w:tc>
      </w:tr>
    </w:tbl>
    <w:p w:rsidR="00894A84" w:rsidRDefault="00894A84" w:rsidP="004A148C">
      <w:pPr>
        <w:autoSpaceDE w:val="0"/>
        <w:autoSpaceDN w:val="0"/>
        <w:adjustRightInd w:val="0"/>
        <w:spacing w:after="0" w:line="240" w:lineRule="auto"/>
      </w:pPr>
    </w:p>
    <w:p w:rsidR="005B108B" w:rsidRDefault="005B108B" w:rsidP="004A148C">
      <w:pPr>
        <w:autoSpaceDE w:val="0"/>
        <w:autoSpaceDN w:val="0"/>
        <w:adjustRightInd w:val="0"/>
        <w:spacing w:after="0" w:line="240" w:lineRule="auto"/>
      </w:pPr>
    </w:p>
    <w:p w:rsidR="005B108B" w:rsidRPr="003144CC" w:rsidRDefault="003144CC" w:rsidP="004A148C">
      <w:pPr>
        <w:autoSpaceDE w:val="0"/>
        <w:autoSpaceDN w:val="0"/>
        <w:adjustRightInd w:val="0"/>
        <w:spacing w:after="0" w:line="240" w:lineRule="auto"/>
        <w:rPr>
          <w:b/>
        </w:rPr>
      </w:pPr>
      <w:r w:rsidRPr="003144CC">
        <w:rPr>
          <w:b/>
        </w:rPr>
        <w:t>Applying Now</w:t>
      </w:r>
    </w:p>
    <w:p w:rsidR="001A5823" w:rsidRDefault="001A5823" w:rsidP="004A148C">
      <w:pPr>
        <w:autoSpaceDE w:val="0"/>
        <w:autoSpaceDN w:val="0"/>
        <w:adjustRightInd w:val="0"/>
        <w:spacing w:after="0" w:line="240" w:lineRule="auto"/>
      </w:pPr>
      <w:r>
        <w:t>List three jobs that you would be comfortable applying to right now and explain why.</w:t>
      </w:r>
    </w:p>
    <w:p w:rsidR="001A5823" w:rsidRDefault="001A5823" w:rsidP="004A148C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510"/>
        <w:gridCol w:w="3775"/>
      </w:tblGrid>
      <w:tr w:rsidR="001A5823" w:rsidTr="00A147DA">
        <w:tc>
          <w:tcPr>
            <w:tcW w:w="2065" w:type="dxa"/>
          </w:tcPr>
          <w:p w:rsidR="001A5823" w:rsidRPr="001A5823" w:rsidRDefault="001A5823" w:rsidP="001A582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A5823">
              <w:rPr>
                <w:b/>
              </w:rPr>
              <w:t>Position</w:t>
            </w:r>
          </w:p>
        </w:tc>
        <w:tc>
          <w:tcPr>
            <w:tcW w:w="3510" w:type="dxa"/>
          </w:tcPr>
          <w:p w:rsidR="001A5823" w:rsidRPr="001A5823" w:rsidRDefault="001A5823" w:rsidP="001A582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Web </w:t>
            </w:r>
            <w:r w:rsidRPr="001A5823">
              <w:rPr>
                <w:b/>
              </w:rPr>
              <w:t>Link</w:t>
            </w:r>
          </w:p>
        </w:tc>
        <w:tc>
          <w:tcPr>
            <w:tcW w:w="3775" w:type="dxa"/>
          </w:tcPr>
          <w:p w:rsidR="001A5823" w:rsidRPr="001A5823" w:rsidRDefault="001A5823" w:rsidP="001A582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A5823">
              <w:rPr>
                <w:b/>
              </w:rPr>
              <w:t>Reason</w:t>
            </w:r>
          </w:p>
        </w:tc>
      </w:tr>
      <w:tr w:rsidR="001A5823" w:rsidTr="00A147DA">
        <w:tc>
          <w:tcPr>
            <w:tcW w:w="2065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3775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</w:tc>
      </w:tr>
      <w:tr w:rsidR="001A5823" w:rsidTr="00A147DA">
        <w:tc>
          <w:tcPr>
            <w:tcW w:w="2065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3775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</w:tc>
      </w:tr>
      <w:tr w:rsidR="001A5823" w:rsidTr="00A147DA">
        <w:tc>
          <w:tcPr>
            <w:tcW w:w="2065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  <w:p w:rsidR="00A147DA" w:rsidRDefault="00A147DA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3510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</w:tc>
        <w:tc>
          <w:tcPr>
            <w:tcW w:w="3775" w:type="dxa"/>
          </w:tcPr>
          <w:p w:rsidR="001A5823" w:rsidRDefault="001A5823" w:rsidP="004A148C">
            <w:pPr>
              <w:autoSpaceDE w:val="0"/>
              <w:autoSpaceDN w:val="0"/>
              <w:adjustRightInd w:val="0"/>
            </w:pPr>
          </w:p>
        </w:tc>
      </w:tr>
    </w:tbl>
    <w:p w:rsidR="00194D1B" w:rsidRPr="000D0ABC" w:rsidRDefault="00194D1B" w:rsidP="000D0ABC">
      <w:pPr>
        <w:autoSpaceDE w:val="0"/>
        <w:autoSpaceDN w:val="0"/>
        <w:adjustRightInd w:val="0"/>
        <w:spacing w:after="0" w:line="240" w:lineRule="auto"/>
      </w:pPr>
    </w:p>
    <w:sectPr w:rsidR="00194D1B" w:rsidRPr="000D0ABC" w:rsidSect="000B53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609" w:rsidRDefault="00041609" w:rsidP="00041609">
      <w:pPr>
        <w:spacing w:after="0" w:line="240" w:lineRule="auto"/>
      </w:pPr>
      <w:r>
        <w:separator/>
      </w:r>
    </w:p>
  </w:endnote>
  <w:endnote w:type="continuationSeparator" w:id="0">
    <w:p w:rsidR="00041609" w:rsidRDefault="00041609" w:rsidP="0004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LT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LTStd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609" w:rsidRDefault="00041609" w:rsidP="00041609">
      <w:pPr>
        <w:spacing w:after="0" w:line="240" w:lineRule="auto"/>
      </w:pPr>
      <w:r>
        <w:separator/>
      </w:r>
    </w:p>
  </w:footnote>
  <w:footnote w:type="continuationSeparator" w:id="0">
    <w:p w:rsidR="00041609" w:rsidRDefault="00041609" w:rsidP="0004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09" w:rsidRPr="00041609" w:rsidRDefault="00112F7E" w:rsidP="00041609">
    <w:pPr>
      <w:jc w:val="center"/>
      <w:rPr>
        <w:b/>
        <w:sz w:val="40"/>
        <w:szCs w:val="40"/>
        <w:lang w:val="en-CA"/>
      </w:rPr>
    </w:pPr>
    <w:r>
      <w:rPr>
        <w:b/>
        <w:sz w:val="40"/>
        <w:szCs w:val="40"/>
        <w:lang w:val="en-CA"/>
      </w:rPr>
      <w:t>Job Hunting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09"/>
    <w:rsid w:val="00041609"/>
    <w:rsid w:val="000B537B"/>
    <w:rsid w:val="000D0ABC"/>
    <w:rsid w:val="000E7901"/>
    <w:rsid w:val="00112F7E"/>
    <w:rsid w:val="0014579F"/>
    <w:rsid w:val="0014648F"/>
    <w:rsid w:val="001625D0"/>
    <w:rsid w:val="00194D1B"/>
    <w:rsid w:val="001A5823"/>
    <w:rsid w:val="001A69D4"/>
    <w:rsid w:val="001C544C"/>
    <w:rsid w:val="003144CC"/>
    <w:rsid w:val="0048771F"/>
    <w:rsid w:val="004A148C"/>
    <w:rsid w:val="005B108B"/>
    <w:rsid w:val="00734938"/>
    <w:rsid w:val="007B6EEE"/>
    <w:rsid w:val="007D5A0C"/>
    <w:rsid w:val="00894A84"/>
    <w:rsid w:val="00903F01"/>
    <w:rsid w:val="009042E7"/>
    <w:rsid w:val="009717DD"/>
    <w:rsid w:val="009D4E4F"/>
    <w:rsid w:val="00A073CC"/>
    <w:rsid w:val="00A147DA"/>
    <w:rsid w:val="00AB56E2"/>
    <w:rsid w:val="00B213D6"/>
    <w:rsid w:val="00E43374"/>
    <w:rsid w:val="00F855C6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5A99"/>
  <w15:chartTrackingRefBased/>
  <w15:docId w15:val="{F5F999FB-5F4C-4775-A868-A8332812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09"/>
  </w:style>
  <w:style w:type="paragraph" w:styleId="Footer">
    <w:name w:val="footer"/>
    <w:basedOn w:val="Normal"/>
    <w:link w:val="FooterChar"/>
    <w:uiPriority w:val="99"/>
    <w:unhideWhenUsed/>
    <w:rsid w:val="0004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09"/>
  </w:style>
  <w:style w:type="table" w:styleId="TableGrid">
    <w:name w:val="Table Grid"/>
    <w:basedOn w:val="TableNormal"/>
    <w:uiPriority w:val="39"/>
    <w:rsid w:val="0089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Langara College</dc:creator>
  <cp:keywords/>
  <dc:description/>
  <cp:lastModifiedBy>Sean Padley</cp:lastModifiedBy>
  <cp:revision>19</cp:revision>
  <dcterms:created xsi:type="dcterms:W3CDTF">2016-08-09T18:24:00Z</dcterms:created>
  <dcterms:modified xsi:type="dcterms:W3CDTF">2018-08-07T16:11:00Z</dcterms:modified>
</cp:coreProperties>
</file>