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b/>
          <w:sz w:val="40"/>
        </w:rPr>
        <w:t>李鹏浩</w:t>
      </w:r>
    </w:p>
    <w:p>
      <w:pPr>
        <w:spacing w:before="0" w:after="40" w:line="252" w:lineRule="auto"/>
        <w:jc w:val="center"/>
      </w:pPr>
      <w:r>
        <w:rPr>
          <w:b/>
        </w:rPr>
        <w:t>Java后端开发工程师 / Java高级开发工程师（可承接 AI 应用后端方向）</w:t>
      </w:r>
    </w:p>
    <w:p>
      <w:pPr>
        <w:spacing w:before="0" w:after="60" w:line="252" w:lineRule="auto"/>
        <w:jc w:val="center"/>
      </w:pPr>
      <w:r>
        <w:t>电话：16671071049 ｜ 邮箱：lipenghao950923@gmail.com ｜ 工作年限：7年 ｜ 学历：本科</w:t>
      </w:r>
    </w:p>
    <w:p>
      <w:pPr>
        <w:pBdr>
          <w:bottom w:val="single" w:sz="6" w:space="1" w:color="808080"/>
        </w:pBdr>
        <w:spacing w:before="0" w:after="80" w:line="252" w:lineRule="auto"/>
      </w:pPr>
    </w:p>
    <w:p>
      <w:pPr>
        <w:pStyle w:val="Heading2"/>
        <w:spacing w:before="100" w:after="60" w:line="252" w:lineRule="auto"/>
      </w:pPr>
      <w:r>
        <w:t>个人优势</w:t>
      </w:r>
    </w:p>
    <w:p>
      <w:pPr>
        <w:pStyle w:val="ListBullet"/>
        <w:spacing w:before="0" w:after="40" w:line="252" w:lineRule="auto"/>
      </w:pPr>
      <w:r>
        <w:t>7年 Java 后端开发经验，长期参与华为及大型企业业务系统交付，熟悉需求分析、接口设计、数据库建模、线上问题定位、性能优化和安全整改流程。</w:t>
      </w:r>
    </w:p>
    <w:p>
      <w:pPr>
        <w:pStyle w:val="ListBullet"/>
        <w:spacing w:before="0" w:after="40" w:line="252" w:lineRule="auto"/>
      </w:pPr>
      <w:r>
        <w:t>熟悉 Spring Boot、MyBatis、Redis、Kafka/RocketMQ、MySQL/PostgreSQL 等主流后端技术栈，具备告警采集、工单自动化、生产管理、服务交付配置等复杂业务系统经验。</w:t>
      </w:r>
    </w:p>
    <w:p>
      <w:pPr>
        <w:pStyle w:val="ListBullet"/>
        <w:spacing w:before="0" w:after="40" w:line="252" w:lineRule="auto"/>
      </w:pPr>
      <w:r>
        <w:t>具备前后端协同开发能力，可独立完成后台管理类页面和 RESTful 接口开发，能够从业务流程、数据模型、接口性能和代码质量多个维度推进交付。</w:t>
      </w:r>
    </w:p>
    <w:p>
      <w:pPr>
        <w:pStyle w:val="Heading2"/>
        <w:spacing w:before="100" w:after="60" w:line="252" w:lineRule="auto"/>
      </w:pPr>
      <w:r>
        <w:t>专业技能</w:t>
      </w:r>
    </w:p>
    <w:p>
      <w:pPr>
        <w:spacing w:before="0" w:after="40" w:line="252" w:lineRule="auto"/>
      </w:pPr>
      <w:r>
        <w:rPr>
          <w:b/>
        </w:rPr>
        <w:t>Java基础：</w:t>
      </w:r>
      <w:r>
        <w:t>熟悉 JavaSE、JavaEE、集合、并发编程、网络编程及常见 JVM 问题排查，具备良好的编码规范和代码重构意识。</w:t>
      </w:r>
    </w:p>
    <w:p>
      <w:pPr>
        <w:spacing w:before="0" w:after="40" w:line="252" w:lineRule="auto"/>
      </w:pPr>
      <w:r>
        <w:rPr>
          <w:b/>
        </w:rPr>
        <w:t>后端框架：</w:t>
      </w:r>
      <w:r>
        <w:t>熟悉 Spring Boot、Spring MVC、MyBatis，了解 Spring Cloud 常用组件和微服务开发模式，能够完成 RESTful API 设计与开发。</w:t>
      </w:r>
    </w:p>
    <w:p>
      <w:pPr>
        <w:spacing w:before="0" w:after="40" w:line="252" w:lineRule="auto"/>
      </w:pPr>
      <w:r>
        <w:rPr>
          <w:b/>
        </w:rPr>
        <w:t>数据库：</w:t>
      </w:r>
      <w:r>
        <w:t>熟悉 MySQL、PostgreSQL 表结构设计、索引设计、慢 SQL 分析和查询优化，具备生产环境 SQL 调优经验。</w:t>
      </w:r>
    </w:p>
    <w:p>
      <w:pPr>
        <w:spacing w:before="0" w:after="40" w:line="252" w:lineRule="auto"/>
      </w:pPr>
      <w:r>
        <w:rPr>
          <w:b/>
        </w:rPr>
        <w:t>缓存与消息：</w:t>
      </w:r>
      <w:r>
        <w:t>熟悉 Redis 常用数据结构、旁路缓存实践及缓存问题处理；熟悉 Kafka、RocketMQ 等消息中间件在异步解耦、削峰和数据消费场景中的使用。</w:t>
      </w:r>
    </w:p>
    <w:p>
      <w:pPr>
        <w:spacing w:before="0" w:after="40" w:line="252" w:lineRule="auto"/>
      </w:pPr>
      <w:r>
        <w:rPr>
          <w:b/>
        </w:rPr>
        <w:t>分布式与工程化：</w:t>
      </w:r>
      <w:r>
        <w:t>了解 CAP、BASE、Raft、分布式锁、分布式事务、幂等、限流、任务调度、接口安全整改等常见后端工程问题。</w:t>
      </w:r>
    </w:p>
    <w:p>
      <w:pPr>
        <w:spacing w:before="0" w:after="40" w:line="252" w:lineRule="auto"/>
      </w:pPr>
      <w:r>
        <w:rPr>
          <w:b/>
        </w:rPr>
        <w:t>前端与工具：</w:t>
      </w:r>
      <w:r>
        <w:t>熟悉 Vue、Element UI、JavaScript、HTML5、jQuery；熟悉 Linux、Shell、Git、Maven，可使用 Python 编写脚本提升开发效率。</w:t>
      </w:r>
    </w:p>
    <w:p>
      <w:pPr>
        <w:pStyle w:val="Heading2"/>
        <w:spacing w:before="100" w:after="60" w:line="252" w:lineRule="auto"/>
      </w:pPr>
      <w:r>
        <w:t>工作经历</w:t>
      </w:r>
    </w:p>
    <w:p>
      <w:pPr>
        <w:pStyle w:val="ListBullet"/>
        <w:spacing w:before="0" w:after="40" w:line="252" w:lineRule="auto"/>
      </w:pPr>
      <w:r>
        <w:t>2024.06-至今｜赛意信息科技有限公司｜Java开发工程师</w:t>
      </w:r>
    </w:p>
    <w:p>
      <w:pPr>
        <w:pStyle w:val="ListBullet"/>
        <w:spacing w:before="0" w:after="40" w:line="252" w:lineRule="auto"/>
      </w:pPr>
      <w:r>
        <w:t>2023.02-2024.05｜建广数字科技有限公司｜Java开发工程师</w:t>
      </w:r>
    </w:p>
    <w:p>
      <w:pPr>
        <w:pStyle w:val="ListBullet"/>
        <w:spacing w:before="0" w:after="40" w:line="252" w:lineRule="auto"/>
      </w:pPr>
      <w:r>
        <w:t>2020.04-2023.02｜中软国际股份公司｜Java开发工程师</w:t>
      </w:r>
    </w:p>
    <w:p>
      <w:pPr>
        <w:pStyle w:val="ListBullet"/>
        <w:spacing w:before="0" w:after="40" w:line="252" w:lineRule="auto"/>
      </w:pPr>
      <w:r>
        <w:t>2017.11-2020.04｜东华软件股份有限公司｜Java开发工程师</w:t>
      </w:r>
    </w:p>
    <w:p>
      <w:pPr>
        <w:pStyle w:val="Heading2"/>
        <w:spacing w:before="100" w:after="60" w:line="252" w:lineRule="auto"/>
      </w:pPr>
      <w:r>
        <w:t>项目经历</w:t>
      </w:r>
    </w:p>
    <w:p>
      <w:pPr>
        <w:pStyle w:val="Heading3"/>
        <w:spacing w:before="100" w:after="60" w:line="252" w:lineRule="auto"/>
      </w:pPr>
      <w:r>
        <w:t>华为数字能源交易系统-授权行权模块｜Java开发工程师｜2023.02-2024.05</w:t>
      </w:r>
    </w:p>
    <w:p>
      <w:pPr>
        <w:spacing w:before="0" w:after="40" w:line="252" w:lineRule="auto"/>
      </w:pPr>
      <w:r>
        <w:rPr>
          <w:b/>
        </w:rPr>
        <w:t>项目简介：</w:t>
      </w:r>
      <w:r>
        <w:t>面向数字能源交易业务的交易支撑系统，授权行权模块负责授权关系维护、行权申请、审批流转、记录查询与结果同步等能力，为交易业务提供可追溯的权限和流程管理能力。</w:t>
      </w:r>
    </w:p>
    <w:p>
      <w:pPr>
        <w:spacing w:before="0" w:after="40" w:line="252" w:lineRule="auto"/>
      </w:pPr>
      <w:r>
        <w:rPr>
          <w:b/>
        </w:rPr>
        <w:t>技术栈：</w:t>
      </w:r>
      <w:r>
        <w:t>Java、Spring Boot、RESTful API、关系型数据库、Redis</w:t>
      </w:r>
    </w:p>
    <w:p>
      <w:pPr>
        <w:spacing w:before="0" w:after="20" w:line="252" w:lineRule="auto"/>
      </w:pPr>
      <w:r>
        <w:rPr>
          <w:b/>
        </w:rPr>
        <w:t>职责与成果：</w:t>
      </w:r>
    </w:p>
    <w:p>
      <w:pPr>
        <w:pStyle w:val="ListBullet"/>
        <w:spacing w:before="0" w:after="40" w:line="252" w:lineRule="auto"/>
      </w:pPr>
      <w:r>
        <w:t>负责授权行权模块后端接口开发，完成授权申请、审批流转、行权记录查询等核心业务能力。</w:t>
      </w:r>
    </w:p>
    <w:p>
      <w:pPr>
        <w:pStyle w:val="ListBullet"/>
        <w:spacing w:before="0" w:after="40" w:line="252" w:lineRule="auto"/>
      </w:pPr>
      <w:r>
        <w:t>梳理授权、行权、变更、撤销等状态流转，补充参数校验、异常处理和日志记录，提升业务链路可维护性。</w:t>
      </w:r>
    </w:p>
    <w:p>
      <w:pPr>
        <w:pStyle w:val="ListBullet"/>
        <w:spacing w:before="0" w:after="40" w:line="252" w:lineRule="auto"/>
      </w:pPr>
      <w:r>
        <w:t>参与模块表结构和查询 SQL 设计，针对列表查询、详情查询等高频场景进行索引和 SQL 优化。</w:t>
      </w:r>
    </w:p>
    <w:p>
      <w:pPr>
        <w:pStyle w:val="ListBullet"/>
        <w:spacing w:before="0" w:after="40" w:line="252" w:lineRule="auto"/>
      </w:pPr>
      <w:r>
        <w:t>配合测试和业务侧定位缺陷，处理接口鉴权、边界条件、数据一致性和安全规范整改问题。</w:t>
      </w:r>
    </w:p>
    <w:p>
      <w:pPr>
        <w:pStyle w:val="Heading3"/>
        <w:spacing w:before="100" w:after="60" w:line="252" w:lineRule="auto"/>
      </w:pPr>
      <w:r>
        <w:t>华大医疗时空一体平台-芯片&amp;试剂生产系统｜Java开发工程师｜2023.02-2024.05</w:t>
      </w:r>
    </w:p>
    <w:p>
      <w:pPr>
        <w:spacing w:before="0" w:after="40" w:line="252" w:lineRule="auto"/>
      </w:pPr>
      <w:r>
        <w:rPr>
          <w:b/>
        </w:rPr>
        <w:t>项目简介：</w:t>
      </w:r>
      <w:r>
        <w:t>面向芯片与试剂生产过程的综合管理系统，覆盖生产管理、质量管理、物料管理、库存管理等模块，支撑生产下单、工单流转、物料消耗、质控展示、包装入库和发货等业务流程。</w:t>
      </w:r>
    </w:p>
    <w:p>
      <w:pPr>
        <w:spacing w:before="0" w:after="40" w:line="252" w:lineRule="auto"/>
      </w:pPr>
      <w:r>
        <w:rPr>
          <w:b/>
        </w:rPr>
        <w:t>技术栈：</w:t>
      </w:r>
      <w:r>
        <w:t>Spring Boot、MyBatis、MySQL、Redis、RocketMQ、JWT、Vue、Element UI</w:t>
      </w:r>
    </w:p>
    <w:p>
      <w:pPr>
        <w:spacing w:before="0" w:after="20" w:line="252" w:lineRule="auto"/>
      </w:pPr>
      <w:r>
        <w:rPr>
          <w:b/>
        </w:rPr>
        <w:t>职责与成果：</w:t>
      </w:r>
    </w:p>
    <w:p>
      <w:pPr>
        <w:pStyle w:val="ListBullet"/>
        <w:spacing w:before="0" w:after="40" w:line="252" w:lineRule="auto"/>
      </w:pPr>
      <w:r>
        <w:t>负责生产、物料、库存相关前后端需求开发，完成工单、物料消耗、进出库、发货等业务接口和管理页面。</w:t>
      </w:r>
    </w:p>
    <w:p>
      <w:pPr>
        <w:pStyle w:val="ListBullet"/>
        <w:spacing w:before="0" w:after="40" w:line="252" w:lineRule="auto"/>
      </w:pPr>
      <w:r>
        <w:t>基于 RocketMQ 处理生产流程中的异步通知和业务解耦，降低核心业务链路耦合度。</w:t>
      </w:r>
    </w:p>
    <w:p>
      <w:pPr>
        <w:pStyle w:val="ListBullet"/>
        <w:spacing w:before="0" w:after="40" w:line="252" w:lineRule="auto"/>
      </w:pPr>
      <w:r>
        <w:t>使用 Redis 管理 JWT 登录态和高频查询数据，减少数据库重复访问并提升接口响应稳定性。</w:t>
      </w:r>
    </w:p>
    <w:p>
      <w:pPr>
        <w:pStyle w:val="ListBullet"/>
        <w:spacing w:before="0" w:after="40" w:line="252" w:lineRule="auto"/>
      </w:pPr>
      <w:r>
        <w:t>针对生产报表、库存查询等场景进行 SQL 优化和代码层面调优，降低慢查询对业务操作的影响。</w:t>
      </w:r>
    </w:p>
    <w:p>
      <w:pPr>
        <w:pStyle w:val="ListBullet"/>
        <w:spacing w:before="0" w:after="40" w:line="252" w:lineRule="auto"/>
      </w:pPr>
      <w:r>
        <w:t>负责线上问题排查和代码安全规范整改，完善鉴权校验、参数校验、异常处理和日志输出。</w:t>
      </w:r>
    </w:p>
    <w:p>
      <w:pPr>
        <w:pStyle w:val="Heading3"/>
        <w:spacing w:before="100" w:after="60" w:line="252" w:lineRule="auto"/>
      </w:pPr>
      <w:r>
        <w:t>华为集成服务交付平台-服务交付配置模块｜Java开发工程师｜2020.04-2023.02</w:t>
      </w:r>
    </w:p>
    <w:p>
      <w:pPr>
        <w:spacing w:before="0" w:after="40" w:line="252" w:lineRule="auto"/>
      </w:pPr>
      <w:r>
        <w:rPr>
          <w:b/>
        </w:rPr>
        <w:t>项目简介：</w:t>
      </w:r>
      <w:r>
        <w:t>服务交付配置模块用于管理华为项目交付过程中的服务配置模型、配置条目、数量维护、审批发布、报表维护和合同核销等业务，支撑项目交付配置的标准化和流程化管理。</w:t>
      </w:r>
    </w:p>
    <w:p>
      <w:pPr>
        <w:spacing w:before="0" w:after="40" w:line="252" w:lineRule="auto"/>
      </w:pPr>
      <w:r>
        <w:rPr>
          <w:b/>
        </w:rPr>
        <w:t>技术栈：</w:t>
      </w:r>
      <w:r>
        <w:t>Spring Boot、DDD、RESTful API、PostgreSQL、Redis、MQ、Vue3、JavaScript</w:t>
      </w:r>
    </w:p>
    <w:p>
      <w:pPr>
        <w:spacing w:before="0" w:after="20" w:line="252" w:lineRule="auto"/>
      </w:pPr>
      <w:r>
        <w:rPr>
          <w:b/>
        </w:rPr>
        <w:t>职责与成果：</w:t>
      </w:r>
    </w:p>
    <w:p>
      <w:pPr>
        <w:pStyle w:val="ListBullet"/>
        <w:spacing w:before="0" w:after="40" w:line="252" w:lineRule="auto"/>
      </w:pPr>
      <w:r>
        <w:t>负责配置模型发布、变更、审批、查询及配置条目维护等需求分析、接口开发和前端页面开发。</w:t>
      </w:r>
    </w:p>
    <w:p>
      <w:pPr>
        <w:pStyle w:val="ListBullet"/>
        <w:spacing w:before="0" w:after="40" w:line="252" w:lineRule="auto"/>
      </w:pPr>
      <w:r>
        <w:t>基于 DDD 分层模式完成应用服务、领域服务和数据访问层开发，提升复杂配置业务的代码可读性和扩展性。</w:t>
      </w:r>
    </w:p>
    <w:p>
      <w:pPr>
        <w:pStyle w:val="ListBullet"/>
        <w:spacing w:before="0" w:after="40" w:line="252" w:lineRule="auto"/>
      </w:pPr>
      <w:r>
        <w:t>在第三方库数据写入和查询场景中使用 Redis 旁路缓存，降低重复查询压力并提升接口响应稳定性。</w:t>
      </w:r>
    </w:p>
    <w:p>
      <w:pPr>
        <w:pStyle w:val="ListBullet"/>
        <w:spacing w:before="0" w:after="40" w:line="252" w:lineRule="auto"/>
      </w:pPr>
      <w:r>
        <w:t>负责 PostgreSQL 表结构维护、报表 SQL 编写和慢 SQL 优化，支撑配置模型、合同核销等查询场景。</w:t>
      </w:r>
    </w:p>
    <w:p>
      <w:pPr>
        <w:pStyle w:val="ListBullet"/>
        <w:spacing w:before="0" w:after="40" w:line="252" w:lineRule="auto"/>
      </w:pPr>
      <w:r>
        <w:t>参与测试缺陷定位、线上问题排查和代码安全整改，推动接口参数校验、权限校验和异常处理规范化。</w:t>
      </w:r>
    </w:p>
    <w:p>
      <w:pPr>
        <w:pStyle w:val="Heading3"/>
        <w:spacing w:before="100" w:after="60" w:line="252" w:lineRule="auto"/>
      </w:pPr>
      <w:r>
        <w:t>华为告警采集探针系统｜Java开发工程师｜2020.04-2021.07</w:t>
      </w:r>
    </w:p>
    <w:p>
      <w:pPr>
        <w:spacing w:before="0" w:after="40" w:line="252" w:lineRule="auto"/>
      </w:pPr>
      <w:r>
        <w:rPr>
          <w:b/>
        </w:rPr>
        <w:t>项目简介：</w:t>
      </w:r>
      <w:r>
        <w:t>基于华为 OWS 云服务的故障告警采集系统，负责监控国内外地区或城市网管系统告警，包含 Watch Dog 进程监控、Collector 探针管理、厂商网元网管对接、告警采集解析、数据入库与云端上报等模块。</w:t>
      </w:r>
    </w:p>
    <w:p>
      <w:pPr>
        <w:spacing w:before="0" w:after="40" w:line="252" w:lineRule="auto"/>
      </w:pPr>
      <w:r>
        <w:rPr>
          <w:b/>
        </w:rPr>
        <w:t>技术栈：</w:t>
      </w:r>
      <w:r>
        <w:t>Java、Spring Boot、MySQL、Redis、Kafka、Netty、SNMP、Socket、SFTP</w:t>
      </w:r>
    </w:p>
    <w:p>
      <w:pPr>
        <w:spacing w:before="0" w:after="20" w:line="252" w:lineRule="auto"/>
      </w:pPr>
      <w:r>
        <w:rPr>
          <w:b/>
        </w:rPr>
        <w:t>职责与成果：</w:t>
      </w:r>
    </w:p>
    <w:p>
      <w:pPr>
        <w:pStyle w:val="ListBullet"/>
        <w:spacing w:before="0" w:after="40" w:line="252" w:lineRule="auto"/>
      </w:pPr>
      <w:r>
        <w:t>负责探针模块需求分析、Story 文档编写、表结构设计及一线厂商网元网管对接方案评审。</w:t>
      </w:r>
    </w:p>
    <w:p>
      <w:pPr>
        <w:pStyle w:val="ListBullet"/>
        <w:spacing w:before="0" w:after="40" w:line="252" w:lineRule="auto"/>
      </w:pPr>
      <w:r>
        <w:t>基于 SNMP、Socket、SFTP、Kafka 等方式接入不同厂商网管设备，完成故障告警采集、原始报文解析、数据入库和上报。</w:t>
      </w:r>
    </w:p>
    <w:p>
      <w:pPr>
        <w:pStyle w:val="ListBullet"/>
        <w:spacing w:before="0" w:after="40" w:line="252" w:lineRule="auto"/>
      </w:pPr>
      <w:r>
        <w:t>抽象不同厂商告警解析策略，优化告警解析上报模块代码，降低新增厂商接入和后续维护成本。</w:t>
      </w:r>
    </w:p>
    <w:p>
      <w:pPr>
        <w:pStyle w:val="ListBullet"/>
        <w:spacing w:before="0" w:after="40" w:line="252" w:lineRule="auto"/>
      </w:pPr>
      <w:r>
        <w:t>使用 Kafka 承接告警数据消费链路，结合 Redis 缓存降低数据库访问压力，提升告警采集链路稳定性。</w:t>
      </w:r>
    </w:p>
    <w:p>
      <w:pPr>
        <w:pStyle w:val="ListBullet"/>
        <w:spacing w:before="0" w:after="40" w:line="252" w:lineRule="auto"/>
      </w:pPr>
      <w:r>
        <w:t>分析系统慢日志并优化线上问题 SQL，参与 Java/JS 代码安全整改和缺陷修复。</w:t>
      </w:r>
    </w:p>
    <w:p>
      <w:pPr>
        <w:pStyle w:val="Heading3"/>
        <w:spacing w:before="100" w:after="60" w:line="252" w:lineRule="auto"/>
      </w:pPr>
      <w:r>
        <w:t>华为 OWS 工单自动化系统｜Java开发工程师｜2017.11-2020.04</w:t>
      </w:r>
    </w:p>
    <w:p>
      <w:pPr>
        <w:spacing w:before="0" w:after="40" w:line="252" w:lineRule="auto"/>
      </w:pPr>
      <w:r>
        <w:rPr>
          <w:b/>
        </w:rPr>
        <w:t>项目简介：</w:t>
      </w:r>
      <w:r>
        <w:t>面向一线运维人员的自动化工单系统，设备故障告警上报至 OWS 云端后，系统根据规则自动创单、派单、抑制、关单和跟催，减少人工处理量并提升运维响应效率。</w:t>
      </w:r>
    </w:p>
    <w:p>
      <w:pPr>
        <w:spacing w:before="0" w:after="40" w:line="252" w:lineRule="auto"/>
      </w:pPr>
      <w:r>
        <w:rPr>
          <w:b/>
        </w:rPr>
        <w:t>技术栈：</w:t>
      </w:r>
      <w:r>
        <w:t>Java、Spring Boot、JavaScript、Rhino、定时任务、OWS 二次开发平台</w:t>
      </w:r>
    </w:p>
    <w:p>
      <w:pPr>
        <w:spacing w:before="0" w:after="20" w:line="252" w:lineRule="auto"/>
      </w:pPr>
      <w:r>
        <w:rPr>
          <w:b/>
        </w:rPr>
        <w:t>职责与成果：</w:t>
      </w:r>
    </w:p>
    <w:p>
      <w:pPr>
        <w:pStyle w:val="ListBullet"/>
        <w:spacing w:before="0" w:after="40" w:line="252" w:lineRule="auto"/>
      </w:pPr>
      <w:r>
        <w:t>负责需求方案评审、Story 文档编写、需求拆分及团队成员工作量安排。</w:t>
      </w:r>
    </w:p>
    <w:p>
      <w:pPr>
        <w:pStyle w:val="ListBullet"/>
        <w:spacing w:before="0" w:after="40" w:line="252" w:lineRule="auto"/>
      </w:pPr>
      <w:r>
        <w:t>负责自动创单、自动派单、自动抑制、自动关单、自动跟催等核心业务逻辑开发。</w:t>
      </w:r>
    </w:p>
    <w:p>
      <w:pPr>
        <w:pStyle w:val="ListBullet"/>
        <w:spacing w:before="0" w:after="40" w:line="252" w:lineRule="auto"/>
      </w:pPr>
      <w:r>
        <w:t>基于定时任务轮询时间窗内符合规则的工单，并将处理结果输出到日志页面，提升业务处理可追溯性。</w:t>
      </w:r>
    </w:p>
    <w:p>
      <w:pPr>
        <w:pStyle w:val="ListBullet"/>
        <w:spacing w:before="0" w:after="40" w:line="252" w:lineRule="auto"/>
      </w:pPr>
      <w:r>
        <w:t>使用 JavaScript 脚本结合 Rhino 解释器与后端 Java 服务交互，完成 OWS 平台二次开发需求。</w:t>
      </w:r>
    </w:p>
    <w:p>
      <w:pPr>
        <w:pStyle w:val="ListBullet"/>
        <w:spacing w:before="0" w:after="40" w:line="252" w:lineRule="auto"/>
      </w:pPr>
      <w:r>
        <w:t>参与代码安全整改和缺陷修复，优化自动化规则处理逻辑的可维护性。</w:t>
      </w:r>
    </w:p>
    <w:p>
      <w:pPr>
        <w:pStyle w:val="Heading2"/>
        <w:spacing w:before="100" w:after="60" w:line="252" w:lineRule="auto"/>
      </w:pPr>
      <w:r>
        <w:t>教育经历</w:t>
      </w:r>
    </w:p>
    <w:p>
      <w:pPr>
        <w:pStyle w:val="ListBullet"/>
        <w:spacing w:before="0" w:after="40" w:line="252" w:lineRule="auto"/>
      </w:pPr>
      <w:r>
        <w:t>2013.07-2017.06｜湖北工程学院｜本科｜机械工程及其自动化</w:t>
      </w:r>
    </w:p>
    <w:p>
      <w:pPr>
        <w:pStyle w:val="Heading2"/>
        <w:spacing w:before="100" w:after="60" w:line="252" w:lineRule="auto"/>
      </w:pPr>
      <w:r>
        <w:t>自我评价</w:t>
      </w:r>
    </w:p>
    <w:p>
      <w:pPr>
        <w:spacing w:before="0" w:after="0" w:line="252" w:lineRule="auto"/>
      </w:pPr>
      <w:r>
        <w:t>具备良好的需求理解、问题定位和跨团队沟通能力，能够在复杂业务系统中独立推进模块设计、开发、测试缺陷修复和线上问题处理。持续关注后端工程质量和新技术落地，具备较强学习能力和责任意识。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