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61" w:rsidRDefault="00F94AFD" w:rsidP="00F94AFD">
      <w:pPr>
        <w:pStyle w:val="a3"/>
        <w:jc w:val="center"/>
        <w:rPr>
          <w:rFonts w:ascii="Times New Roman" w:hAnsi="Times New Roman" w:cs="Times New Roman"/>
          <w:sz w:val="52"/>
          <w:szCs w:val="52"/>
        </w:rPr>
        <w:sectPr w:rsidR="00FB2161" w:rsidSect="00FB2161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 w:rsidRPr="00F94AFD">
        <w:rPr>
          <w:rFonts w:ascii="Times New Roman" w:hAnsi="Times New Roman" w:cs="Times New Roman"/>
          <w:sz w:val="52"/>
          <w:szCs w:val="52"/>
        </w:rPr>
        <w:t>Руководство пользователя “Стражник Про” и “Стражник”</w:t>
      </w:r>
    </w:p>
    <w:p w:rsidR="00B06C46" w:rsidRDefault="00B06C46" w:rsidP="00B06C46">
      <w:pPr>
        <w:pStyle w:val="1"/>
        <w:spacing w:line="720" w:lineRule="auto"/>
      </w:pPr>
      <w:r>
        <w:lastRenderedPageBreak/>
        <w:t>Оглавления: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5"/>
      </w:tblGrid>
      <w:tr w:rsidR="00B06C46" w:rsidTr="008938D8">
        <w:trPr>
          <w:trHeight w:val="878"/>
        </w:trPr>
        <w:tc>
          <w:tcPr>
            <w:tcW w:w="8359" w:type="dxa"/>
          </w:tcPr>
          <w:p w:rsidR="00B06C46" w:rsidRPr="008938D8" w:rsidRDefault="00B06C46" w:rsidP="00B06C46">
            <w:pPr>
              <w:rPr>
                <w:rFonts w:ascii="Times New Roman" w:hAnsi="Times New Roman"/>
                <w:sz w:val="28"/>
                <w:u w:val="single"/>
              </w:rPr>
            </w:pPr>
            <w:r w:rsidRPr="008938D8">
              <w:rPr>
                <w:rFonts w:ascii="Times New Roman" w:hAnsi="Times New Roman"/>
                <w:sz w:val="28"/>
                <w:u w:val="single"/>
              </w:rPr>
              <w:t>Руководство по веб сервису</w:t>
            </w:r>
          </w:p>
        </w:tc>
        <w:tc>
          <w:tcPr>
            <w:tcW w:w="985" w:type="dxa"/>
          </w:tcPr>
          <w:p w:rsidR="00B06C46" w:rsidRDefault="00B06C46" w:rsidP="00B06C4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B06C46" w:rsidTr="008938D8">
        <w:trPr>
          <w:trHeight w:val="878"/>
        </w:trPr>
        <w:tc>
          <w:tcPr>
            <w:tcW w:w="8359" w:type="dxa"/>
          </w:tcPr>
          <w:p w:rsidR="00B06C46" w:rsidRPr="008938D8" w:rsidRDefault="00B06C46" w:rsidP="00B06C46">
            <w:pPr>
              <w:rPr>
                <w:rFonts w:ascii="Times New Roman" w:hAnsi="Times New Roman"/>
                <w:sz w:val="28"/>
                <w:u w:val="single"/>
              </w:rPr>
            </w:pPr>
            <w:r w:rsidRPr="008938D8">
              <w:rPr>
                <w:rFonts w:ascii="Times New Roman" w:hAnsi="Times New Roman"/>
                <w:sz w:val="28"/>
                <w:u w:val="single"/>
              </w:rPr>
              <w:t>Руководство по терминалу сотрудника охраны</w:t>
            </w:r>
          </w:p>
        </w:tc>
        <w:tc>
          <w:tcPr>
            <w:tcW w:w="985" w:type="dxa"/>
          </w:tcPr>
          <w:p w:rsidR="00B06C46" w:rsidRDefault="00453CE8" w:rsidP="00B06C4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453CE8" w:rsidTr="008938D8">
        <w:trPr>
          <w:trHeight w:val="878"/>
        </w:trPr>
        <w:tc>
          <w:tcPr>
            <w:tcW w:w="8359" w:type="dxa"/>
          </w:tcPr>
          <w:p w:rsidR="00453CE8" w:rsidRPr="008938D8" w:rsidRDefault="00453CE8" w:rsidP="00453CE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38D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Руководство по терминалу сотрудника подразделения </w:t>
            </w:r>
          </w:p>
        </w:tc>
        <w:tc>
          <w:tcPr>
            <w:tcW w:w="985" w:type="dxa"/>
          </w:tcPr>
          <w:p w:rsidR="00453CE8" w:rsidRDefault="000A5C02" w:rsidP="00B06C4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0A5C02" w:rsidTr="000A5C02">
        <w:trPr>
          <w:trHeight w:val="878"/>
        </w:trPr>
        <w:tc>
          <w:tcPr>
            <w:tcW w:w="8359" w:type="dxa"/>
          </w:tcPr>
          <w:p w:rsidR="000A5C02" w:rsidRPr="008938D8" w:rsidRDefault="000A5C02" w:rsidP="000A5C0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38D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Руководство по терминалу сотрудника общего отдела</w:t>
            </w:r>
          </w:p>
        </w:tc>
        <w:tc>
          <w:tcPr>
            <w:tcW w:w="985" w:type="dxa"/>
          </w:tcPr>
          <w:p w:rsidR="000A5C02" w:rsidRDefault="000A5C02" w:rsidP="00B06C4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</w:tbl>
    <w:p w:rsidR="00B06C46" w:rsidRDefault="00B06C46" w:rsidP="00B06C46">
      <w:pPr>
        <w:rPr>
          <w:rFonts w:ascii="Times New Roman" w:hAnsi="Times New Roman"/>
          <w:sz w:val="28"/>
        </w:rPr>
      </w:pPr>
    </w:p>
    <w:p w:rsidR="00B06C46" w:rsidRDefault="00B06C46" w:rsidP="00B06C46">
      <w:r>
        <w:br w:type="page"/>
      </w:r>
    </w:p>
    <w:p w:rsidR="00B06C46" w:rsidRDefault="00B06C46" w:rsidP="00B06C46">
      <w:pPr>
        <w:pStyle w:val="a3"/>
        <w:spacing w:line="360" w:lineRule="auto"/>
      </w:pPr>
      <w:r>
        <w:lastRenderedPageBreak/>
        <w:t>Руководство по веб сервису</w:t>
      </w:r>
    </w:p>
    <w:p w:rsidR="00370707" w:rsidRPr="00370707" w:rsidRDefault="00B06C46" w:rsidP="00B06C4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Пользователь веб сервиса может оформить заявку на посещение </w:t>
      </w:r>
      <w:proofErr w:type="gramStart"/>
      <w:r>
        <w:rPr>
          <w:rFonts w:ascii="Times New Roman" w:hAnsi="Times New Roman"/>
          <w:sz w:val="28"/>
        </w:rPr>
        <w:t xml:space="preserve">мероприятия </w:t>
      </w:r>
      <w:r w:rsidR="00370707">
        <w:rPr>
          <w:rFonts w:ascii="Times New Roman" w:hAnsi="Times New Roman"/>
          <w:sz w:val="28"/>
        </w:rPr>
        <w:t xml:space="preserve"> после</w:t>
      </w:r>
      <w:proofErr w:type="gramEnd"/>
      <w:r w:rsidR="00370707">
        <w:rPr>
          <w:rFonts w:ascii="Times New Roman" w:hAnsi="Times New Roman"/>
          <w:sz w:val="28"/>
        </w:rPr>
        <w:t xml:space="preserve"> авторизации. </w:t>
      </w:r>
      <w:r w:rsidR="00370707">
        <w:rPr>
          <w:rFonts w:ascii="Times New Roman" w:hAnsi="Times New Roman"/>
          <w:sz w:val="28"/>
          <w:szCs w:val="28"/>
        </w:rPr>
        <w:t>При регистрации нового посетителя пользователю надо банально ввести логин, пароль и почту для дальнейшей связи с сервисом.</w:t>
      </w:r>
    </w:p>
    <w:p w:rsidR="00B06C46" w:rsidRDefault="00370707" w:rsidP="00B06C4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заявки выбирается одна </w:t>
      </w:r>
      <w:r w:rsidR="00B06C46">
        <w:rPr>
          <w:rFonts w:ascii="Times New Roman" w:hAnsi="Times New Roman"/>
          <w:sz w:val="28"/>
        </w:rPr>
        <w:t>из двух типов:</w:t>
      </w:r>
    </w:p>
    <w:p w:rsidR="00B06C46" w:rsidRDefault="00B06C46" w:rsidP="00B06C46">
      <w:pPr>
        <w:pStyle w:val="a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Групповое посещение</w:t>
      </w:r>
    </w:p>
    <w:p w:rsidR="00B06C46" w:rsidRDefault="00B06C46" w:rsidP="00B06C46">
      <w:pPr>
        <w:pStyle w:val="aa"/>
        <w:numPr>
          <w:ilvl w:val="0"/>
          <w:numId w:val="1"/>
        </w:numPr>
        <w:spacing w:line="60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Индивидуальное посещение</w:t>
      </w:r>
    </w:p>
    <w:p w:rsidR="00B06C46" w:rsidRDefault="00B06C46" w:rsidP="00B06C4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Оба варианта просят заполнить личные данные, цель посещения и выбрать принимающую сторону. Отличие только в том, что при заполнении формы для группы, пользователь обязан прикрепить </w:t>
      </w:r>
      <w:r>
        <w:rPr>
          <w:rFonts w:ascii="Times New Roman" w:hAnsi="Times New Roman"/>
          <w:sz w:val="28"/>
          <w:lang w:val="en-US"/>
        </w:rPr>
        <w:t>excel</w:t>
      </w:r>
      <w:r>
        <w:rPr>
          <w:rFonts w:ascii="Times New Roman" w:hAnsi="Times New Roman"/>
          <w:sz w:val="28"/>
        </w:rPr>
        <w:t xml:space="preserve"> документ с информацией всех посетителей группы.</w:t>
      </w:r>
    </w:p>
    <w:p w:rsidR="00897B15" w:rsidRDefault="00897B15" w:rsidP="00B06C46">
      <w:pPr>
        <w:rPr>
          <w:rFonts w:ascii="Times New Roman" w:hAnsi="Times New Roman"/>
          <w:sz w:val="28"/>
          <w:lang w:val="en-US"/>
        </w:rPr>
      </w:pPr>
      <w:r w:rsidRPr="00897B15">
        <w:rPr>
          <w:rFonts w:ascii="Times New Roman" w:hAnsi="Times New Roman"/>
          <w:sz w:val="28"/>
          <w:lang w:val="en-US"/>
        </w:rPr>
        <w:drawing>
          <wp:inline distT="0" distB="0" distL="0" distR="0" wp14:anchorId="72D761BF" wp14:editId="05752D41">
            <wp:extent cx="5281684" cy="27616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95" cy="27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15" w:rsidRPr="00897B15" w:rsidRDefault="00897B15" w:rsidP="00897B15">
      <w:pPr>
        <w:jc w:val="center"/>
        <w:rPr>
          <w:rFonts w:ascii="Times New Roman" w:hAnsi="Times New Roman"/>
          <w:sz w:val="40"/>
          <w:szCs w:val="40"/>
        </w:rPr>
      </w:pPr>
      <w:r w:rsidRPr="00897B15">
        <w:rPr>
          <w:rFonts w:ascii="Times New Roman" w:hAnsi="Times New Roman"/>
          <w:sz w:val="40"/>
          <w:szCs w:val="40"/>
        </w:rPr>
        <w:t>Главное окно</w:t>
      </w:r>
    </w:p>
    <w:p w:rsidR="00897B15" w:rsidRDefault="00897B15" w:rsidP="00B06C46">
      <w:pPr>
        <w:rPr>
          <w:rFonts w:ascii="Times New Roman" w:hAnsi="Times New Roman"/>
          <w:sz w:val="28"/>
          <w:lang w:val="en-US"/>
        </w:rPr>
      </w:pPr>
      <w:r w:rsidRPr="00897B15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3ABC3283" wp14:editId="5277FBC3">
            <wp:extent cx="5240740" cy="30360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752" cy="30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15" w:rsidRPr="00897B15" w:rsidRDefault="00897B15" w:rsidP="00897B15">
      <w:pPr>
        <w:spacing w:line="720" w:lineRule="auto"/>
        <w:jc w:val="center"/>
        <w:rPr>
          <w:rFonts w:ascii="Times New Roman" w:hAnsi="Times New Roman"/>
          <w:sz w:val="40"/>
          <w:szCs w:val="40"/>
        </w:rPr>
      </w:pPr>
      <w:r w:rsidRPr="00897B15">
        <w:rPr>
          <w:rFonts w:ascii="Times New Roman" w:hAnsi="Times New Roman"/>
          <w:sz w:val="40"/>
          <w:szCs w:val="40"/>
        </w:rPr>
        <w:t xml:space="preserve">Форма </w:t>
      </w:r>
      <w:proofErr w:type="gramStart"/>
      <w:r w:rsidRPr="00897B15">
        <w:rPr>
          <w:rFonts w:ascii="Times New Roman" w:hAnsi="Times New Roman"/>
          <w:sz w:val="40"/>
          <w:szCs w:val="40"/>
        </w:rPr>
        <w:t>для индивид</w:t>
      </w:r>
      <w:proofErr w:type="gramEnd"/>
      <w:r w:rsidRPr="00897B15">
        <w:rPr>
          <w:rFonts w:ascii="Times New Roman" w:hAnsi="Times New Roman"/>
          <w:sz w:val="40"/>
          <w:szCs w:val="40"/>
        </w:rPr>
        <w:t>. посещения</w:t>
      </w:r>
    </w:p>
    <w:p w:rsidR="00897B15" w:rsidRDefault="00897B15" w:rsidP="00B06C46">
      <w:pPr>
        <w:rPr>
          <w:rFonts w:ascii="Times New Roman" w:hAnsi="Times New Roman"/>
          <w:sz w:val="28"/>
          <w:lang w:val="en-US"/>
        </w:rPr>
      </w:pPr>
      <w:r w:rsidRPr="00897B15">
        <w:rPr>
          <w:rFonts w:ascii="Times New Roman" w:hAnsi="Times New Roman"/>
          <w:sz w:val="28"/>
          <w:lang w:val="en-US"/>
        </w:rPr>
        <w:drawing>
          <wp:inline distT="0" distB="0" distL="0" distR="0" wp14:anchorId="62417DBB" wp14:editId="3454AEFD">
            <wp:extent cx="5261217" cy="30434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76" cy="30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07" w:rsidRDefault="00897B15" w:rsidP="00897B15">
      <w:pPr>
        <w:jc w:val="center"/>
        <w:rPr>
          <w:rFonts w:ascii="Times New Roman" w:hAnsi="Times New Roman"/>
          <w:sz w:val="40"/>
          <w:szCs w:val="40"/>
        </w:rPr>
      </w:pPr>
      <w:r w:rsidRPr="00897B15">
        <w:rPr>
          <w:rFonts w:ascii="Times New Roman" w:hAnsi="Times New Roman"/>
          <w:sz w:val="40"/>
          <w:szCs w:val="40"/>
        </w:rPr>
        <w:t>Ф</w:t>
      </w:r>
      <w:r w:rsidR="00370707">
        <w:rPr>
          <w:rFonts w:ascii="Times New Roman" w:hAnsi="Times New Roman"/>
          <w:sz w:val="40"/>
          <w:szCs w:val="40"/>
        </w:rPr>
        <w:t>орма д</w:t>
      </w:r>
      <w:r w:rsidRPr="00897B15">
        <w:rPr>
          <w:rFonts w:ascii="Times New Roman" w:hAnsi="Times New Roman"/>
          <w:sz w:val="40"/>
          <w:szCs w:val="40"/>
        </w:rPr>
        <w:t>ля</w:t>
      </w:r>
      <w:r w:rsidR="00370707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370707">
        <w:rPr>
          <w:rFonts w:ascii="Times New Roman" w:hAnsi="Times New Roman"/>
          <w:sz w:val="40"/>
          <w:szCs w:val="40"/>
        </w:rPr>
        <w:t>гру</w:t>
      </w:r>
      <w:r w:rsidRPr="00897B15">
        <w:rPr>
          <w:rFonts w:ascii="Times New Roman" w:hAnsi="Times New Roman"/>
          <w:sz w:val="40"/>
          <w:szCs w:val="40"/>
        </w:rPr>
        <w:t>п</w:t>
      </w:r>
      <w:proofErr w:type="spellEnd"/>
      <w:r w:rsidRPr="00897B15">
        <w:rPr>
          <w:rFonts w:ascii="Times New Roman" w:hAnsi="Times New Roman"/>
          <w:sz w:val="40"/>
          <w:szCs w:val="40"/>
        </w:rPr>
        <w:t xml:space="preserve">. </w:t>
      </w:r>
      <w:r w:rsidR="00370707" w:rsidRPr="00897B15">
        <w:rPr>
          <w:rFonts w:ascii="Times New Roman" w:hAnsi="Times New Roman"/>
          <w:sz w:val="40"/>
          <w:szCs w:val="40"/>
        </w:rPr>
        <w:t>П</w:t>
      </w:r>
      <w:r w:rsidRPr="00897B15">
        <w:rPr>
          <w:rFonts w:ascii="Times New Roman" w:hAnsi="Times New Roman"/>
          <w:sz w:val="40"/>
          <w:szCs w:val="40"/>
        </w:rPr>
        <w:t>осещения</w:t>
      </w:r>
    </w:p>
    <w:p w:rsidR="00370707" w:rsidRDefault="00370707" w:rsidP="00370707">
      <w:r>
        <w:br w:type="page"/>
      </w:r>
    </w:p>
    <w:p w:rsidR="00370707" w:rsidRDefault="00370707" w:rsidP="00370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После отправки заявки следует подождать, пока сотрудник мероприятия проверит форму и толи одобрит, толи отклонит её. Пользователь получит уведомление по почте. Если заявка будет одобрена, то посетитель плюс ко всему получит в письме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>
        <w:rPr>
          <w:rFonts w:ascii="Times New Roman" w:hAnsi="Times New Roman"/>
          <w:sz w:val="28"/>
          <w:szCs w:val="28"/>
        </w:rPr>
        <w:t>-код для пропуска.</w:t>
      </w:r>
    </w:p>
    <w:p w:rsidR="00370707" w:rsidRDefault="00370707" w:rsidP="00370707">
      <w:r>
        <w:br w:type="page"/>
      </w:r>
    </w:p>
    <w:p w:rsidR="00897B15" w:rsidRDefault="009D7D53" w:rsidP="009D7D53">
      <w:pPr>
        <w:pStyle w:val="a3"/>
      </w:pPr>
      <w:r>
        <w:lastRenderedPageBreak/>
        <w:t>Руководство по терминалу сотрудника охраны</w:t>
      </w:r>
    </w:p>
    <w:p w:rsidR="009D7D53" w:rsidRDefault="009D7D53" w:rsidP="009D7D53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Терминал охраны предоставляет возможности:</w:t>
      </w:r>
    </w:p>
    <w:p w:rsidR="009D7D53" w:rsidRP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по коду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D7D53" w:rsidRP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D53">
        <w:rPr>
          <w:rFonts w:ascii="Times New Roman" w:eastAsia="Times New Roman" w:hAnsi="Times New Roman" w:cs="Times New Roman"/>
          <w:sz w:val="28"/>
          <w:szCs w:val="28"/>
        </w:rPr>
        <w:t>просмотр списка одобренных заявок по датам, подразделениям и типам;</w:t>
      </w:r>
    </w:p>
    <w:p w:rsidR="009D7D53" w:rsidRP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D53">
        <w:rPr>
          <w:rFonts w:ascii="Times New Roman" w:eastAsia="Times New Roman" w:hAnsi="Times New Roman" w:cs="Times New Roman"/>
          <w:sz w:val="28"/>
          <w:szCs w:val="28"/>
        </w:rPr>
        <w:t>фильтрация заявок по дате, типу, подразделениям;</w:t>
      </w:r>
    </w:p>
    <w:p w:rsidR="009D7D53" w:rsidRP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D53">
        <w:rPr>
          <w:rFonts w:ascii="Times New Roman" w:eastAsia="Times New Roman" w:hAnsi="Times New Roman" w:cs="Times New Roman"/>
          <w:sz w:val="28"/>
          <w:szCs w:val="28"/>
        </w:rPr>
        <w:t>поиск заявки по QR-коду;</w:t>
      </w:r>
    </w:p>
    <w:p w:rsidR="009D7D53" w:rsidRP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D53">
        <w:rPr>
          <w:rFonts w:ascii="Times New Roman" w:eastAsia="Times New Roman" w:hAnsi="Times New Roman" w:cs="Times New Roman"/>
          <w:sz w:val="28"/>
          <w:szCs w:val="28"/>
        </w:rPr>
        <w:t xml:space="preserve">работа с найденной заявкой в отдельном окне с возможностью указания разрешения на доступ на территорию; </w:t>
      </w:r>
    </w:p>
    <w:p w:rsidR="009D7D53" w:rsidRDefault="009D7D53" w:rsidP="009D7D5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D53">
        <w:rPr>
          <w:rFonts w:ascii="Times New Roman" w:eastAsia="Times New Roman" w:hAnsi="Times New Roman" w:cs="Times New Roman"/>
          <w:sz w:val="28"/>
          <w:szCs w:val="28"/>
        </w:rPr>
        <w:t>работа с заявкой в отдельном окне с возможностью указания времени убытия посетителя/посетителей.</w:t>
      </w:r>
    </w:p>
    <w:p w:rsidR="00453CE8" w:rsidRDefault="00453CE8" w:rsidP="00453C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3CE8" w:rsidRPr="009D7D53" w:rsidRDefault="00453CE8" w:rsidP="00453C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работой охранник должен ввести свой код в окно авторизации.</w:t>
      </w:r>
    </w:p>
    <w:p w:rsidR="009D7D53" w:rsidRDefault="009D7D53" w:rsidP="009D7D53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основном окне можно искать заявки по </w:t>
      </w:r>
      <w:r>
        <w:rPr>
          <w:rFonts w:ascii="Times New Roman" w:hAnsi="Times New Roman"/>
          <w:sz w:val="28"/>
          <w:lang w:val="en-US"/>
        </w:rPr>
        <w:t>QR</w:t>
      </w:r>
      <w:r>
        <w:rPr>
          <w:rFonts w:ascii="Times New Roman" w:hAnsi="Times New Roman"/>
          <w:sz w:val="28"/>
        </w:rPr>
        <w:t>-коду или по уникальному идентификатору.</w:t>
      </w:r>
    </w:p>
    <w:p w:rsidR="00870C7A" w:rsidRDefault="009D7D53" w:rsidP="009D7D53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Найденную заявку можно подробно рассмотреть в отдельном окне и указать время убытия посетителя.</w:t>
      </w:r>
    </w:p>
    <w:p w:rsidR="00870C7A" w:rsidRDefault="00870C7A" w:rsidP="00870C7A">
      <w:r>
        <w:br w:type="page"/>
      </w:r>
    </w:p>
    <w:p w:rsidR="009D7D53" w:rsidRDefault="00870C7A" w:rsidP="00870C7A">
      <w:pPr>
        <w:pStyle w:val="a3"/>
      </w:pPr>
      <w:r>
        <w:lastRenderedPageBreak/>
        <w:t>Руководство по терминалу сотрудника подразделения</w:t>
      </w:r>
    </w:p>
    <w:p w:rsidR="00870C7A" w:rsidRPr="00870C7A" w:rsidRDefault="00870C7A" w:rsidP="00870C7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сотрудника предоставляет возможность:</w:t>
      </w:r>
    </w:p>
    <w:p w:rsidR="00870C7A" w:rsidRPr="00870C7A" w:rsidRDefault="00870C7A" w:rsidP="00870C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C7A">
        <w:rPr>
          <w:rFonts w:ascii="Times New Roman" w:eastAsia="Times New Roman" w:hAnsi="Times New Roman" w:cs="Times New Roman"/>
          <w:sz w:val="28"/>
          <w:szCs w:val="28"/>
        </w:rPr>
        <w:t>авторизация по коду сотрудника (заранее определен в БД как тестовые данные);</w:t>
      </w:r>
    </w:p>
    <w:p w:rsidR="00870C7A" w:rsidRPr="00870C7A" w:rsidRDefault="00870C7A" w:rsidP="00870C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C7A">
        <w:rPr>
          <w:rFonts w:ascii="Times New Roman" w:eastAsia="Times New Roman" w:hAnsi="Times New Roman" w:cs="Times New Roman"/>
          <w:sz w:val="28"/>
          <w:szCs w:val="28"/>
        </w:rPr>
        <w:t>просмотр списка одобренных заявок на подразделение по всем данным, представленным в макетах (рисунок 3, рисунок 4) с возможной фильтрацией по датам;</w:t>
      </w:r>
    </w:p>
    <w:p w:rsidR="00870C7A" w:rsidRPr="00870C7A" w:rsidRDefault="00870C7A" w:rsidP="00870C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C7A">
        <w:rPr>
          <w:rFonts w:ascii="Times New Roman" w:eastAsia="Times New Roman" w:hAnsi="Times New Roman" w:cs="Times New Roman"/>
          <w:sz w:val="28"/>
          <w:szCs w:val="28"/>
        </w:rPr>
        <w:t>работа с заявкой: просмотр подробной информации по заявке в модальном окне, фиксация времени входы и выхода посетителей/посетителя;</w:t>
      </w:r>
    </w:p>
    <w:p w:rsidR="00870C7A" w:rsidRPr="00870C7A" w:rsidRDefault="00870C7A" w:rsidP="00870C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0C7A">
        <w:rPr>
          <w:rFonts w:ascii="Times New Roman" w:eastAsia="Times New Roman" w:hAnsi="Times New Roman" w:cs="Times New Roman"/>
          <w:sz w:val="28"/>
          <w:szCs w:val="28"/>
        </w:rPr>
        <w:t>добавление посетителя в “черный список”.</w:t>
      </w:r>
    </w:p>
    <w:p w:rsidR="000A5C02" w:rsidRDefault="00870C7A" w:rsidP="00870C7A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870C7A">
        <w:rPr>
          <w:rFonts w:ascii="Times New Roman" w:eastAsia="Times New Roman" w:hAnsi="Times New Roman" w:cs="Times New Roman"/>
          <w:sz w:val="28"/>
          <w:szCs w:val="28"/>
        </w:rPr>
        <w:t>Добавление в “черный список”: в окне просмо</w:t>
      </w:r>
      <w:r w:rsidR="000A5C02">
        <w:rPr>
          <w:rFonts w:ascii="Times New Roman" w:eastAsia="Times New Roman" w:hAnsi="Times New Roman" w:cs="Times New Roman"/>
          <w:sz w:val="28"/>
          <w:szCs w:val="28"/>
        </w:rPr>
        <w:t xml:space="preserve">тра информации по заявке </w:t>
      </w:r>
      <w:r w:rsidRPr="00870C7A">
        <w:rPr>
          <w:rFonts w:ascii="Times New Roman" w:eastAsia="Times New Roman" w:hAnsi="Times New Roman" w:cs="Times New Roman"/>
          <w:sz w:val="28"/>
          <w:szCs w:val="28"/>
        </w:rPr>
        <w:t>отражены фамилия/фамилии всех посетителей, по нажатию на фамилию с помощью контекстного меню правой клавиши мыши можно добавить посетителя в “черный список”, выбрав команду “Черный список…” и указав в дополнительном окне причину добавления</w:t>
      </w:r>
      <w:r w:rsidR="000A5C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5C02" w:rsidRDefault="000A5C02" w:rsidP="000A5C02">
      <w:r>
        <w:br w:type="page"/>
      </w:r>
    </w:p>
    <w:p w:rsidR="00870C7A" w:rsidRDefault="000A5C02" w:rsidP="000A5C02">
      <w:pPr>
        <w:pStyle w:val="a3"/>
      </w:pPr>
      <w:r>
        <w:lastRenderedPageBreak/>
        <w:t>Руководство по терминалу сотрудника общего отдела</w:t>
      </w:r>
    </w:p>
    <w:p w:rsidR="000A5C02" w:rsidRDefault="000A5C02" w:rsidP="000A5C02">
      <w:pPr>
        <w:spacing w:before="240"/>
        <w:rPr>
          <w:rFonts w:ascii="Times New Roman" w:hAnsi="Times New Roman"/>
          <w:sz w:val="28"/>
        </w:rPr>
      </w:pPr>
      <w:r w:rsidRPr="000A5C02">
        <w:rPr>
          <w:rFonts w:ascii="Times New Roman" w:hAnsi="Times New Roman"/>
          <w:sz w:val="28"/>
        </w:rPr>
        <w:t>Терминал дает возможность:</w:t>
      </w:r>
    </w:p>
    <w:p w:rsidR="000A5C02" w:rsidRPr="000A5C02" w:rsidRDefault="000A5C02" w:rsidP="000A5C0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составления отчетов: </w:t>
      </w:r>
    </w:p>
    <w:p w:rsidR="000A5C02" w:rsidRPr="000A5C02" w:rsidRDefault="000A5C02" w:rsidP="000A5C0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посещений в день/месяц/год с возможностью группировки по подразделениям - в форме таблицы и графика; </w:t>
      </w:r>
    </w:p>
    <w:p w:rsidR="000A5C02" w:rsidRPr="000A5C02" w:rsidRDefault="000A5C02" w:rsidP="000A5C0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список лиц, находящихся на текущий момент на территории организации с группировкой по подразделения. </w:t>
      </w:r>
    </w:p>
    <w:p w:rsidR="000A5C02" w:rsidRPr="000A5C02" w:rsidRDefault="000A5C02" w:rsidP="000A5C0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автоматическое </w:t>
      </w:r>
      <w:proofErr w:type="gramStart"/>
      <w:r w:rsidRPr="000A5C02">
        <w:rPr>
          <w:rFonts w:ascii="Times New Roman" w:eastAsia="Times New Roman" w:hAnsi="Times New Roman" w:cs="Times New Roman"/>
          <w:sz w:val="28"/>
          <w:szCs w:val="28"/>
        </w:rPr>
        <w:t>формирование  отчета</w:t>
      </w:r>
      <w:proofErr w:type="gramEnd"/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 о количестве посетителей по каждому подразделению за каждые 3 часа и сохранение на ПК сотрудника общего отдела (0:00, 03:00, …, 21:00).. </w:t>
      </w:r>
    </w:p>
    <w:p w:rsidR="000A5C02" w:rsidRPr="000A5C02" w:rsidRDefault="000A5C02" w:rsidP="000A5C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Автоматическое формирование отчета по количеству посетителей необходимо для департамента охраны труда и техники безопасности на случай эвакуации работников и посетителей объекта КИИ в чрезвычайных ситуациях. </w:t>
      </w:r>
    </w:p>
    <w:p w:rsidR="000A5C02" w:rsidRPr="000A5C02" w:rsidRDefault="000A5C02" w:rsidP="000A5C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хранения отчетов:</w:t>
      </w:r>
    </w:p>
    <w:p w:rsidR="000A5C02" w:rsidRPr="000A5C02" w:rsidRDefault="000A5C02" w:rsidP="000A5C0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при первичном запуске терминала сотрудника общего отдела в папке “Документы” формируется папка “Отчеты ТБ”; </w:t>
      </w:r>
    </w:p>
    <w:p w:rsidR="000A5C02" w:rsidRDefault="000A5C02" w:rsidP="000A5C0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ежедневно в 00:00 в папке “Отчеты ТБ” создается папка с именем “ДД_ММ_ГГГГ”, внутри которой будут сохраняться все отчеты за сутки в формате </w:t>
      </w:r>
      <w:proofErr w:type="spellStart"/>
      <w:r w:rsidRPr="000A5C02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0A5C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5C02" w:rsidRPr="000A5C02" w:rsidRDefault="000A5C02" w:rsidP="000A5C02">
      <w:pPr>
        <w:spacing w:before="240"/>
        <w:rPr>
          <w:rFonts w:ascii="Times New Roman" w:hAnsi="Times New Roman"/>
          <w:sz w:val="28"/>
        </w:rPr>
      </w:pPr>
      <w:bookmarkStart w:id="0" w:name="_GoBack"/>
      <w:bookmarkEnd w:id="0"/>
    </w:p>
    <w:sectPr w:rsidR="000A5C02" w:rsidRPr="000A5C02" w:rsidSect="00FB216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17D" w:rsidRDefault="0010217D" w:rsidP="00F94AFD">
      <w:pPr>
        <w:spacing w:after="0" w:line="240" w:lineRule="auto"/>
      </w:pPr>
      <w:r>
        <w:separator/>
      </w:r>
    </w:p>
  </w:endnote>
  <w:endnote w:type="continuationSeparator" w:id="0">
    <w:p w:rsidR="0010217D" w:rsidRDefault="0010217D" w:rsidP="00F9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utigerLTStd-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9132341"/>
      <w:docPartObj>
        <w:docPartGallery w:val="Page Numbers (Bottom of Page)"/>
        <w:docPartUnique/>
      </w:docPartObj>
    </w:sdtPr>
    <w:sdtContent>
      <w:p w:rsidR="00F94AFD" w:rsidRDefault="00F94AF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8D8">
          <w:rPr>
            <w:noProof/>
          </w:rPr>
          <w:t>8</w:t>
        </w:r>
        <w:r>
          <w:fldChar w:fldCharType="end"/>
        </w:r>
      </w:p>
    </w:sdtContent>
  </w:sdt>
  <w:p w:rsidR="00F94AFD" w:rsidRDefault="00F94A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17D" w:rsidRDefault="0010217D" w:rsidP="00F94AFD">
      <w:pPr>
        <w:spacing w:after="0" w:line="240" w:lineRule="auto"/>
      </w:pPr>
      <w:r>
        <w:separator/>
      </w:r>
    </w:p>
  </w:footnote>
  <w:footnote w:type="continuationSeparator" w:id="0">
    <w:p w:rsidR="0010217D" w:rsidRDefault="0010217D" w:rsidP="00F9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F2A"/>
    <w:multiLevelType w:val="multilevel"/>
    <w:tmpl w:val="8AB8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45C19"/>
    <w:multiLevelType w:val="multilevel"/>
    <w:tmpl w:val="CC52062A"/>
    <w:lvl w:ilvl="0">
      <w:start w:val="1"/>
      <w:numFmt w:val="decimal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u w:val="none"/>
      </w:rPr>
    </w:lvl>
  </w:abstractNum>
  <w:abstractNum w:abstractNumId="2" w15:restartNumberingAfterBreak="0">
    <w:nsid w:val="1E7E7419"/>
    <w:multiLevelType w:val="multilevel"/>
    <w:tmpl w:val="531A63C6"/>
    <w:lvl w:ilvl="0">
      <w:start w:val="1"/>
      <w:numFmt w:val="decimal"/>
      <w:pStyle w:val="ListaBlack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u w:val="none"/>
      </w:rPr>
    </w:lvl>
  </w:abstractNum>
  <w:abstractNum w:abstractNumId="3" w15:restartNumberingAfterBreak="0">
    <w:nsid w:val="23930574"/>
    <w:multiLevelType w:val="multilevel"/>
    <w:tmpl w:val="B008B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9B373E"/>
    <w:multiLevelType w:val="hybridMultilevel"/>
    <w:tmpl w:val="21B0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A5C24"/>
    <w:multiLevelType w:val="multilevel"/>
    <w:tmpl w:val="2F647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FD"/>
    <w:rsid w:val="000A5C02"/>
    <w:rsid w:val="0010217D"/>
    <w:rsid w:val="00370707"/>
    <w:rsid w:val="00453CE8"/>
    <w:rsid w:val="00870C7A"/>
    <w:rsid w:val="008938D8"/>
    <w:rsid w:val="00897B15"/>
    <w:rsid w:val="009D7D53"/>
    <w:rsid w:val="00A608BD"/>
    <w:rsid w:val="00B06C46"/>
    <w:rsid w:val="00CB5598"/>
    <w:rsid w:val="00F94AFD"/>
    <w:rsid w:val="00F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3A73"/>
  <w15:chartTrackingRefBased/>
  <w15:docId w15:val="{13588901-0339-40BE-8CD6-D8E45A6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4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F9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4AFD"/>
  </w:style>
  <w:style w:type="paragraph" w:styleId="a7">
    <w:name w:val="footer"/>
    <w:basedOn w:val="a"/>
    <w:link w:val="a8"/>
    <w:uiPriority w:val="99"/>
    <w:unhideWhenUsed/>
    <w:rsid w:val="00F9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4AFD"/>
  </w:style>
  <w:style w:type="character" w:customStyle="1" w:styleId="20">
    <w:name w:val="Заголовок 2 Знак"/>
    <w:basedOn w:val="a0"/>
    <w:link w:val="2"/>
    <w:uiPriority w:val="9"/>
    <w:rsid w:val="00FB2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6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6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0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06C46"/>
    <w:pPr>
      <w:ind w:left="720"/>
      <w:contextualSpacing/>
    </w:pPr>
  </w:style>
  <w:style w:type="paragraph" w:customStyle="1" w:styleId="ListaBlack">
    <w:name w:val="Lista Black"/>
    <w:basedOn w:val="ab"/>
    <w:uiPriority w:val="1"/>
    <w:qFormat/>
    <w:rsid w:val="009D7D53"/>
    <w:pPr>
      <w:keepNext/>
      <w:widowControl w:val="0"/>
      <w:numPr>
        <w:numId w:val="2"/>
      </w:numPr>
      <w:tabs>
        <w:tab w:val="num" w:pos="360"/>
      </w:tabs>
      <w:spacing w:line="240" w:lineRule="auto"/>
      <w:ind w:firstLine="0"/>
    </w:pPr>
    <w:rPr>
      <w:rFonts w:ascii="Calibri" w:eastAsia="FrutigerLTStd-Light" w:hAnsi="Calibri"/>
      <w:sz w:val="20"/>
      <w:szCs w:val="20"/>
      <w:lang w:val="en-US" w:eastAsia="ru-RU"/>
    </w:rPr>
  </w:style>
  <w:style w:type="paragraph" w:styleId="ab">
    <w:name w:val="Body Text"/>
    <w:basedOn w:val="a"/>
    <w:link w:val="ac"/>
    <w:uiPriority w:val="99"/>
    <w:semiHidden/>
    <w:unhideWhenUsed/>
    <w:rsid w:val="009D7D5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D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7FD8-2DB2-4509-BDCA-FB4C6469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2023-03-16T07:02:00Z</dcterms:created>
  <dcterms:modified xsi:type="dcterms:W3CDTF">2023-03-16T08:39:00Z</dcterms:modified>
</cp:coreProperties>
</file>