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r w:rsidR="009B4BFB" w:rsidRPr="009B4BFB">
        <w:rPr>
          <w:b/>
          <w:sz w:val="44"/>
        </w:rPr>
        <w:t>requirement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r>
        <w:rPr>
          <w:rFonts w:ascii="맑은 고딕" w:eastAsia="맑은 고딕" w:hAnsi="맑은 고딕" w:hint="eastAsia"/>
          <w:b/>
          <w:sz w:val="28"/>
        </w:rPr>
        <w:t>Intermind</w:t>
      </w:r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9768C8">
          <w:headerReference w:type="default" r:id="rId8"/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67199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671998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0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1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1"/>
    </w:p>
    <w:p w:rsidR="00C83361" w:rsidRPr="00DE505A" w:rsidRDefault="00C83361" w:rsidP="00221EAD">
      <w:r w:rsidRPr="00DE505A">
        <w:rPr>
          <w:rFonts w:hint="eastAsia"/>
        </w:rPr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2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2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3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5"/>
    </w:p>
    <w:p w:rsidR="00915A4C" w:rsidRDefault="00915A4C" w:rsidP="00915A4C"/>
    <w:p w:rsidR="00312DBB" w:rsidRPr="009F0F2F" w:rsidRDefault="00312DBB" w:rsidP="006924E1">
      <w:pPr>
        <w:pStyle w:val="ac"/>
        <w:ind w:firstLineChars="100" w:firstLine="240"/>
        <w:jc w:val="left"/>
      </w:pPr>
      <w:bookmarkStart w:id="6" w:name="_Toc463296798"/>
      <w:r>
        <w:rPr>
          <w:rFonts w:hint="eastAsia"/>
        </w:rPr>
        <w:t>2</w:t>
      </w:r>
      <w:r w:rsidR="006924E1">
        <w:rPr>
          <w:rFonts w:hint="eastAsia"/>
        </w:rPr>
        <w:t>.3</w:t>
      </w:r>
      <w:r w:rsidRPr="00B677D9">
        <w:rPr>
          <w:rFonts w:hint="eastAsia"/>
        </w:rPr>
        <w:t xml:space="preserve"> </w:t>
      </w:r>
      <w:r w:rsidR="006924E1">
        <w:rPr>
          <w:rFonts w:hint="eastAsia"/>
        </w:rPr>
        <w:t>시스템구성도 및 기술 개요</w:t>
      </w:r>
      <w:bookmarkEnd w:id="6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7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7"/>
    </w:p>
    <w:p w:rsidR="00312DBB" w:rsidRDefault="0033754B" w:rsidP="00312DBB">
      <w:pPr>
        <w:pStyle w:val="ac"/>
        <w:ind w:firstLineChars="100" w:firstLine="240"/>
        <w:jc w:val="left"/>
      </w:pPr>
      <w:bookmarkStart w:id="8" w:name="_Toc463296800"/>
      <w:r>
        <w:rPr>
          <w:rFonts w:hint="eastAsia"/>
        </w:rPr>
        <w:t>3.1 정보시스템 개요 및 기능목록</w:t>
      </w:r>
      <w:bookmarkEnd w:id="8"/>
    </w:p>
    <w:p w:rsidR="00A80A6A" w:rsidRPr="00DE505A" w:rsidRDefault="00312DBB" w:rsidP="00312DBB">
      <w:r w:rsidRPr="00DE505A">
        <w:rPr>
          <w:rFonts w:hint="eastAsia"/>
        </w:rPr>
        <w:t xml:space="preserve"> </w:t>
      </w:r>
    </w:p>
    <w:tbl>
      <w:tblPr>
        <w:tblW w:w="8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5780"/>
        <w:gridCol w:w="2040"/>
      </w:tblGrid>
      <w:tr w:rsidR="00A80A6A" w:rsidRPr="00A80A6A" w:rsidTr="00A80A6A">
        <w:tc>
          <w:tcPr>
            <w:tcW w:w="1140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NO</w:t>
            </w:r>
          </w:p>
        </w:tc>
        <w:tc>
          <w:tcPr>
            <w:tcW w:w="57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유형</w:t>
            </w:r>
          </w:p>
        </w:tc>
        <w:tc>
          <w:tcPr>
            <w:tcW w:w="204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기호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정보시스템 개요 및 기능목록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BR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2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기능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FR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3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성능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품질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신뢰성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4.2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사용성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QUR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lastRenderedPageBreak/>
              <w:t>4.3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유지보수성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QMR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4.4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이식성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4.5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 xml:space="preserve">보안성 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QSR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5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인터페이스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IR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6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데이터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DR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7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운영 요구사항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OR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8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제약사항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CO</w:t>
            </w:r>
          </w:p>
        </w:tc>
      </w:tr>
    </w:tbl>
    <w:p w:rsidR="00312DBB" w:rsidRDefault="00312DBB" w:rsidP="00312DBB"/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6"/>
        <w:gridCol w:w="2992"/>
        <w:gridCol w:w="2992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BR-1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정보시스템 개요 및 기능목록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768C8" w:rsidRPr="00DE505A" w:rsidRDefault="009768C8" w:rsidP="00312DBB"/>
    <w:p w:rsidR="00312DBB" w:rsidRDefault="0033754B" w:rsidP="0033754B">
      <w:pPr>
        <w:pStyle w:val="ac"/>
        <w:ind w:firstLine="240"/>
        <w:jc w:val="left"/>
      </w:pPr>
      <w:bookmarkStart w:id="9" w:name="_Toc463296801"/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>
        <w:rPr>
          <w:rFonts w:hint="eastAsia"/>
        </w:rPr>
        <w:t>기능 요구사항</w:t>
      </w:r>
      <w:bookmarkEnd w:id="9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93"/>
        <w:gridCol w:w="2993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53503C">
            <w:pPr>
              <w:jc w:val="center"/>
            </w:pPr>
            <w:r>
              <w:rPr>
                <w:rFonts w:hint="eastAsia"/>
              </w:rPr>
              <w:t>FR-1</w:t>
            </w:r>
          </w:p>
        </w:tc>
        <w:tc>
          <w:tcPr>
            <w:tcW w:w="3075" w:type="dxa"/>
          </w:tcPr>
          <w:p w:rsidR="009768C8" w:rsidRDefault="009768C8" w:rsidP="0053503C">
            <w:pPr>
              <w:jc w:val="center"/>
            </w:pPr>
            <w:r>
              <w:rPr>
                <w:rFonts w:hint="eastAsia"/>
              </w:rPr>
              <w:t>기능 요구사항</w:t>
            </w:r>
          </w:p>
        </w:tc>
        <w:tc>
          <w:tcPr>
            <w:tcW w:w="3075" w:type="dxa"/>
          </w:tcPr>
          <w:p w:rsidR="009768C8" w:rsidRDefault="009768C8" w:rsidP="0053503C">
            <w:pPr>
              <w:jc w:val="center"/>
            </w:pPr>
          </w:p>
        </w:tc>
      </w:tr>
    </w:tbl>
    <w:p w:rsidR="0053503C" w:rsidRDefault="0053503C" w:rsidP="009768C8"/>
    <w:p w:rsidR="0033754B" w:rsidRDefault="0033754B" w:rsidP="0033754B">
      <w:pPr>
        <w:pStyle w:val="ac"/>
        <w:ind w:firstLineChars="100" w:firstLine="240"/>
        <w:jc w:val="left"/>
      </w:pPr>
      <w:bookmarkStart w:id="10" w:name="_Toc463296802"/>
      <w:r>
        <w:rPr>
          <w:rFonts w:hint="eastAsia"/>
        </w:rPr>
        <w:t>3.3</w:t>
      </w:r>
      <w:r w:rsidRPr="00B677D9">
        <w:rPr>
          <w:rFonts w:hint="eastAsia"/>
        </w:rPr>
        <w:t xml:space="preserve"> </w:t>
      </w:r>
      <w:r>
        <w:rPr>
          <w:rFonts w:hint="eastAsia"/>
        </w:rPr>
        <w:t>성능 요구사항</w:t>
      </w:r>
      <w:bookmarkEnd w:id="10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6"/>
        <w:gridCol w:w="2992"/>
        <w:gridCol w:w="2992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PR-1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성능 요구사항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33754B" w:rsidRPr="00DE505A" w:rsidRDefault="0033754B" w:rsidP="0033754B"/>
    <w:p w:rsidR="0033754B" w:rsidRPr="009F0F2F" w:rsidRDefault="0033754B" w:rsidP="0033754B">
      <w:pPr>
        <w:pStyle w:val="ac"/>
        <w:jc w:val="left"/>
      </w:pPr>
      <w:r>
        <w:rPr>
          <w:rFonts w:hint="eastAsia"/>
        </w:rPr>
        <w:t xml:space="preserve">  </w:t>
      </w:r>
      <w:bookmarkStart w:id="11" w:name="_Toc463296803"/>
      <w:r>
        <w:rPr>
          <w:rFonts w:hint="eastAsia"/>
        </w:rPr>
        <w:t>3.4 품질 요구사항</w:t>
      </w:r>
      <w:bookmarkEnd w:id="11"/>
    </w:p>
    <w:p w:rsidR="0033754B" w:rsidRDefault="0033754B" w:rsidP="0033754B">
      <w:pPr>
        <w:ind w:firstLine="240"/>
      </w:pPr>
      <w:r>
        <w:rPr>
          <w:rFonts w:hint="eastAsia"/>
        </w:rPr>
        <w:t xml:space="preserve">   3.4.1 신뢰성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8"/>
        <w:gridCol w:w="2991"/>
        <w:gridCol w:w="2991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QRR-1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3.4.2 사용성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2990"/>
        <w:gridCol w:w="2990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QUR-1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3.4.3 유지보수성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2990"/>
        <w:gridCol w:w="2990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lastRenderedPageBreak/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QMR-1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유지보수성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3.4.4 이식성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8"/>
        <w:gridCol w:w="2991"/>
        <w:gridCol w:w="2991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QPR-1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이식성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530C1A" w:rsidRDefault="00530C1A" w:rsidP="0033754B">
      <w:pPr>
        <w:ind w:firstLine="240"/>
      </w:pPr>
      <w:r>
        <w:rPr>
          <w:rFonts w:hint="eastAsia"/>
        </w:rPr>
        <w:t xml:space="preserve">   3.4.5 보안성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8"/>
        <w:gridCol w:w="2991"/>
        <w:gridCol w:w="2991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QSR-1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530C1A" w:rsidRDefault="00530C1A" w:rsidP="0033754B">
      <w:pPr>
        <w:ind w:firstLine="240"/>
      </w:pPr>
    </w:p>
    <w:p w:rsidR="00530C1A" w:rsidRDefault="00530C1A" w:rsidP="0033754B">
      <w:pPr>
        <w:ind w:firstLine="240"/>
      </w:pPr>
    </w:p>
    <w:p w:rsidR="00530C1A" w:rsidRPr="00530C1A" w:rsidRDefault="00530C1A" w:rsidP="0033754B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2" w:name="_Toc463296804"/>
      <w:r>
        <w:rPr>
          <w:rFonts w:hint="eastAsia"/>
        </w:rPr>
        <w:t>3.5 인터페이스 요구사항</w:t>
      </w:r>
      <w:bookmarkEnd w:id="12"/>
    </w:p>
    <w:p w:rsidR="009768C8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488"/>
        <w:gridCol w:w="1927"/>
        <w:gridCol w:w="5565"/>
      </w:tblGrid>
      <w:tr w:rsidR="009768C8" w:rsidTr="002A601B">
        <w:tc>
          <w:tcPr>
            <w:tcW w:w="15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AB1AA8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2A601B">
        <w:tc>
          <w:tcPr>
            <w:tcW w:w="1526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IR-1</w:t>
            </w:r>
          </w:p>
        </w:tc>
        <w:tc>
          <w:tcPr>
            <w:tcW w:w="1984" w:type="dxa"/>
          </w:tcPr>
          <w:p w:rsidR="009768C8" w:rsidRDefault="00AB1AA8" w:rsidP="009768C8">
            <w:pPr>
              <w:jc w:val="center"/>
            </w:pPr>
            <w:r>
              <w:rPr>
                <w:rFonts w:hint="eastAsia"/>
              </w:rPr>
              <w:t>시스템 인터페이스</w:t>
            </w:r>
          </w:p>
        </w:tc>
        <w:tc>
          <w:tcPr>
            <w:tcW w:w="5714" w:type="dxa"/>
          </w:tcPr>
          <w:p w:rsidR="009768C8" w:rsidRDefault="00AB1AA8" w:rsidP="002A601B">
            <w:pPr>
              <w:ind w:left="200" w:hangingChars="100" w:hanging="200"/>
            </w:pPr>
            <w:r>
              <w:rPr>
                <w:rFonts w:hint="eastAsia"/>
              </w:rPr>
              <w:t>1.</w:t>
            </w:r>
            <w:r w:rsidR="002A601B">
              <w:t xml:space="preserve"> </w:t>
            </w:r>
            <w:r>
              <w:rPr>
                <w:rFonts w:hint="eastAsia"/>
              </w:rPr>
              <w:t>시스템은 사용자의</w:t>
            </w:r>
            <w:r w:rsidR="002A601B">
              <w:rPr>
                <w:rFonts w:hint="eastAsia"/>
              </w:rPr>
              <w:t xml:space="preserve"> </w:t>
            </w:r>
            <w:r>
              <w:t xml:space="preserve">Identification </w:t>
            </w:r>
            <w:r>
              <w:rPr>
                <w:rFonts w:hint="eastAsia"/>
              </w:rPr>
              <w:t xml:space="preserve">및 </w:t>
            </w:r>
            <w:r>
              <w:t>data</w:t>
            </w:r>
            <w:r>
              <w:rPr>
                <w:rFonts w:hint="eastAsia"/>
              </w:rPr>
              <w:t>를 위해</w:t>
            </w:r>
            <w:r w:rsidR="002A601B">
              <w:rPr>
                <w:rFonts w:hint="eastAsia"/>
              </w:rPr>
              <w:t xml:space="preserve"> </w:t>
            </w:r>
            <w:r w:rsidR="00091D62">
              <w:rPr>
                <w:rFonts w:hint="eastAsia"/>
              </w:rPr>
              <w:t>로그인 정보와 인터페이스 한다.</w:t>
            </w:r>
            <w:r>
              <w:rPr>
                <w:rFonts w:hint="eastAsia"/>
              </w:rPr>
              <w:t xml:space="preserve"> </w:t>
            </w:r>
          </w:p>
          <w:p w:rsidR="002A601B" w:rsidRDefault="002A601B" w:rsidP="00F83DAF">
            <w:pPr>
              <w:ind w:left="200" w:hangingChars="100" w:hanging="200"/>
            </w:pPr>
            <w:r>
              <w:t xml:space="preserve">2. </w:t>
            </w:r>
            <w:r w:rsidR="00F83DAF">
              <w:rPr>
                <w:rFonts w:hint="eastAsia"/>
              </w:rPr>
              <w:t xml:space="preserve">시스템은 Handwriting </w:t>
            </w:r>
            <w:r w:rsidR="00F83DAF">
              <w:t>recognition</w:t>
            </w:r>
            <w:r w:rsidR="00F83DAF">
              <w:rPr>
                <w:rFonts w:hint="eastAsia"/>
              </w:rPr>
              <w:t>을 위해 문자인식 프로그램과 인터페이스 한다.</w:t>
            </w:r>
          </w:p>
          <w:p w:rsidR="00F83DAF" w:rsidRPr="00F83DAF" w:rsidRDefault="00F83DAF" w:rsidP="00F83DAF">
            <w:pPr>
              <w:ind w:left="200" w:hangingChars="100" w:hanging="200"/>
            </w:pPr>
            <w:r>
              <w:t xml:space="preserve">3. </w:t>
            </w:r>
            <w:r>
              <w:rPr>
                <w:rFonts w:hint="eastAsia"/>
              </w:rPr>
              <w:t xml:space="preserve">시스템은 Editor를 </w:t>
            </w:r>
            <w:r>
              <w:t>User</w:t>
            </w:r>
            <w:r>
              <w:rPr>
                <w:rFonts w:hint="eastAsia"/>
              </w:rPr>
              <w:t xml:space="preserve">에게 제공하기 위해 </w:t>
            </w:r>
            <w:r>
              <w:t>Editor</w:t>
            </w:r>
            <w:r>
              <w:rPr>
                <w:rFonts w:hint="eastAsia"/>
              </w:rPr>
              <w:t>시스템과 인터페이스 한다.</w:t>
            </w:r>
          </w:p>
        </w:tc>
      </w:tr>
      <w:tr w:rsidR="00AB1AA8" w:rsidTr="002A601B">
        <w:tc>
          <w:tcPr>
            <w:tcW w:w="1526" w:type="dxa"/>
          </w:tcPr>
          <w:p w:rsidR="00AB1AA8" w:rsidRDefault="00AB1AA8" w:rsidP="009768C8">
            <w:pPr>
              <w:jc w:val="center"/>
            </w:pPr>
            <w:r>
              <w:rPr>
                <w:rFonts w:hint="eastAsia"/>
              </w:rPr>
              <w:t>IR-2</w:t>
            </w:r>
          </w:p>
        </w:tc>
        <w:tc>
          <w:tcPr>
            <w:tcW w:w="1984" w:type="dxa"/>
          </w:tcPr>
          <w:p w:rsidR="00AB1AA8" w:rsidRDefault="00AB1AA8" w:rsidP="009768C8">
            <w:pPr>
              <w:jc w:val="center"/>
            </w:pPr>
            <w:r>
              <w:rPr>
                <w:rFonts w:hint="eastAsia"/>
              </w:rPr>
              <w:t>사용자 인터페이스</w:t>
            </w:r>
          </w:p>
        </w:tc>
        <w:tc>
          <w:tcPr>
            <w:tcW w:w="5714" w:type="dxa"/>
          </w:tcPr>
          <w:p w:rsidR="00AB1AA8" w:rsidRDefault="00F83DAF" w:rsidP="00F83DAF">
            <w:pPr>
              <w:ind w:left="200" w:hangingChars="100" w:hanging="200"/>
              <w:jc w:val="left"/>
            </w:pPr>
            <w:r>
              <w:t xml:space="preserve">1. </w:t>
            </w:r>
            <w:r>
              <w:rPr>
                <w:rFonts w:hint="eastAsia"/>
              </w:rPr>
              <w:t>시스템은 사용자 이용이 편리하도록 웹 기반으로 구축한다.</w:t>
            </w:r>
          </w:p>
          <w:p w:rsidR="00F83DAF" w:rsidRDefault="00F83DAF" w:rsidP="00F83DAF">
            <w:pPr>
              <w:ind w:left="200" w:hangingChars="100" w:hanging="200"/>
              <w:jc w:val="left"/>
            </w:pPr>
            <w:r>
              <w:t xml:space="preserve">2. </w:t>
            </w:r>
            <w:r>
              <w:rPr>
                <w:rFonts w:hint="eastAsia"/>
              </w:rPr>
              <w:t xml:space="preserve">시스템의 기능의 </w:t>
            </w:r>
            <w:r>
              <w:t>base</w:t>
            </w:r>
            <w:r>
              <w:rPr>
                <w:rFonts w:hint="eastAsia"/>
              </w:rPr>
              <w:t>는 웹기반 및 프로그램을 통하여 작동하도록 구현한다.</w:t>
            </w:r>
          </w:p>
          <w:p w:rsidR="00F83DAF" w:rsidRDefault="00F83DAF" w:rsidP="00F83DAF">
            <w:pPr>
              <w:ind w:left="200" w:hangingChars="100" w:hanging="200"/>
              <w:jc w:val="left"/>
            </w:pPr>
            <w:r>
              <w:t xml:space="preserve">3. </w:t>
            </w:r>
            <w:r>
              <w:rPr>
                <w:rFonts w:hint="eastAsia"/>
              </w:rPr>
              <w:t xml:space="preserve">시스템은 </w:t>
            </w:r>
            <w:r>
              <w:t xml:space="preserve">pen </w:t>
            </w:r>
            <w:r>
              <w:rPr>
                <w:rFonts w:hint="eastAsia"/>
              </w:rPr>
              <w:t xml:space="preserve">과 </w:t>
            </w:r>
            <w:r>
              <w:t>paper</w:t>
            </w:r>
            <w:r>
              <w:rPr>
                <w:rFonts w:hint="eastAsia"/>
              </w:rPr>
              <w:t>의 기능을 구현하는 것이기 때문에 인터페이스를 잘 구현하여야 한다.</w:t>
            </w:r>
          </w:p>
        </w:tc>
      </w:tr>
    </w:tbl>
    <w:p w:rsidR="00530C1A" w:rsidRPr="00F83DAF" w:rsidRDefault="00530C1A" w:rsidP="00530C1A"/>
    <w:p w:rsidR="00530C1A" w:rsidRDefault="00530C1A" w:rsidP="00530C1A">
      <w:pPr>
        <w:pStyle w:val="ac"/>
        <w:ind w:firstLine="240"/>
        <w:jc w:val="left"/>
      </w:pPr>
      <w:bookmarkStart w:id="13" w:name="_Toc463296805"/>
      <w:r>
        <w:rPr>
          <w:rFonts w:hint="eastAsia"/>
        </w:rPr>
        <w:t>3</w:t>
      </w:r>
      <w:r w:rsidRPr="00DE505A">
        <w:rPr>
          <w:rFonts w:hint="eastAsia"/>
        </w:rPr>
        <w:t>.</w:t>
      </w:r>
      <w:r>
        <w:rPr>
          <w:rFonts w:hint="eastAsia"/>
        </w:rPr>
        <w:t>6 데이터 요구사항</w:t>
      </w:r>
      <w:bookmarkEnd w:id="13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984"/>
        <w:gridCol w:w="5459"/>
      </w:tblGrid>
      <w:tr w:rsidR="009768C8" w:rsidTr="00102738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4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102738" w:rsidTr="00B3357F">
        <w:trPr>
          <w:trHeight w:val="557"/>
        </w:trPr>
        <w:tc>
          <w:tcPr>
            <w:tcW w:w="1537" w:type="dxa"/>
          </w:tcPr>
          <w:p w:rsidR="00102738" w:rsidRDefault="00102738" w:rsidP="00102738">
            <w:pPr>
              <w:jc w:val="center"/>
            </w:pPr>
            <w:r>
              <w:rPr>
                <w:rFonts w:hint="eastAsia"/>
              </w:rPr>
              <w:t>DR-1</w:t>
            </w:r>
          </w:p>
        </w:tc>
        <w:tc>
          <w:tcPr>
            <w:tcW w:w="1984" w:type="dxa"/>
          </w:tcPr>
          <w:p w:rsidR="00102738" w:rsidRDefault="00102738" w:rsidP="00102738">
            <w:pPr>
              <w:jc w:val="center"/>
            </w:pPr>
            <w:r>
              <w:rPr>
                <w:rFonts w:hint="eastAsia"/>
              </w:rPr>
              <w:t>데이터베이스 구축</w:t>
            </w:r>
          </w:p>
        </w:tc>
        <w:tc>
          <w:tcPr>
            <w:tcW w:w="5459" w:type="dxa"/>
          </w:tcPr>
          <w:p w:rsidR="00102738" w:rsidRDefault="00102738" w:rsidP="00102738">
            <w:pPr>
              <w:jc w:val="left"/>
            </w:pPr>
            <w:r>
              <w:rPr>
                <w:rFonts w:hint="eastAsia"/>
              </w:rPr>
              <w:t>1. 서버는 '회원 정보 DB'와 '개인 Traindata DB'를 구축해야 한다.</w:t>
            </w:r>
          </w:p>
        </w:tc>
      </w:tr>
      <w:tr w:rsidR="00B3357F" w:rsidTr="00B3357F">
        <w:trPr>
          <w:trHeight w:val="557"/>
        </w:trPr>
        <w:tc>
          <w:tcPr>
            <w:tcW w:w="1537" w:type="dxa"/>
          </w:tcPr>
          <w:p w:rsidR="00B3357F" w:rsidRDefault="00B3357F" w:rsidP="00B3357F">
            <w:pPr>
              <w:jc w:val="center"/>
            </w:pPr>
            <w:r>
              <w:rPr>
                <w:rFonts w:hint="eastAsia"/>
              </w:rPr>
              <w:t>DR-2</w:t>
            </w:r>
          </w:p>
        </w:tc>
        <w:tc>
          <w:tcPr>
            <w:tcW w:w="1984" w:type="dxa"/>
          </w:tcPr>
          <w:p w:rsidR="00B3357F" w:rsidRDefault="00B3357F" w:rsidP="00B3357F">
            <w:pPr>
              <w:jc w:val="center"/>
            </w:pPr>
            <w:r>
              <w:rPr>
                <w:rFonts w:hint="eastAsia"/>
              </w:rPr>
              <w:t>데이터 저장</w:t>
            </w:r>
          </w:p>
        </w:tc>
        <w:tc>
          <w:tcPr>
            <w:tcW w:w="5459" w:type="dxa"/>
          </w:tcPr>
          <w:p w:rsidR="00B3357F" w:rsidRDefault="00B3357F" w:rsidP="00B3357F">
            <w:pPr>
              <w:jc w:val="left"/>
            </w:pPr>
            <w:r>
              <w:rPr>
                <w:rFonts w:hint="eastAsia"/>
              </w:rPr>
              <w:t>1. 서버는 저장된 사용자의 정보를 보관한다.</w:t>
            </w:r>
          </w:p>
          <w:p w:rsidR="00B3357F" w:rsidRDefault="00B3357F" w:rsidP="00B3357F">
            <w:pPr>
              <w:jc w:val="left"/>
            </w:pPr>
            <w:r>
              <w:rPr>
                <w:rFonts w:hint="eastAsia"/>
              </w:rPr>
              <w:t>2. 사용자의 Traindata는 Learning을 통해 저장된다.</w:t>
            </w:r>
          </w:p>
          <w:p w:rsidR="00B3357F" w:rsidRPr="009458A3" w:rsidRDefault="00B3357F" w:rsidP="00B3357F">
            <w:pPr>
              <w:jc w:val="left"/>
            </w:pPr>
            <w:r>
              <w:rPr>
                <w:rFonts w:hint="eastAsia"/>
              </w:rPr>
              <w:lastRenderedPageBreak/>
              <w:t>3. 알파벳에 관한 기본적인 data를 보관한다.</w:t>
            </w:r>
          </w:p>
        </w:tc>
      </w:tr>
    </w:tbl>
    <w:p w:rsidR="00530C1A" w:rsidRDefault="00530C1A" w:rsidP="00530C1A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4" w:name="_Toc463296806"/>
      <w:r>
        <w:rPr>
          <w:rFonts w:hint="eastAsia"/>
        </w:rPr>
        <w:t>3.7 운영 요구사항</w:t>
      </w:r>
      <w:bookmarkEnd w:id="14"/>
    </w:p>
    <w:p w:rsidR="009768C8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6"/>
        <w:gridCol w:w="2992"/>
        <w:gridCol w:w="2992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FF694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FF6941" w:rsidP="009768C8">
            <w:pPr>
              <w:jc w:val="center"/>
            </w:pPr>
            <w:r>
              <w:rPr>
                <w:rFonts w:hint="eastAsia"/>
              </w:rPr>
              <w:t>OR-1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530C1A" w:rsidRPr="00DE505A" w:rsidRDefault="00530C1A" w:rsidP="00530C1A"/>
    <w:p w:rsidR="00530C1A" w:rsidRPr="00530C1A" w:rsidRDefault="00530C1A" w:rsidP="00530C1A">
      <w:pPr>
        <w:pStyle w:val="ac"/>
        <w:ind w:firstLine="240"/>
        <w:jc w:val="left"/>
      </w:pPr>
      <w:bookmarkStart w:id="15" w:name="_Toc463296807"/>
      <w:r>
        <w:rPr>
          <w:rFonts w:hint="eastAsia"/>
        </w:rPr>
        <w:t>3.8 제약 사항</w:t>
      </w:r>
      <w:bookmarkEnd w:id="15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701"/>
        <w:gridCol w:w="5742"/>
      </w:tblGrid>
      <w:tr w:rsidR="009768C8" w:rsidTr="00CA7AC1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CA7AC1" w:rsidTr="00CA7AC1">
        <w:tc>
          <w:tcPr>
            <w:tcW w:w="1537" w:type="dxa"/>
          </w:tcPr>
          <w:p w:rsidR="00CA7AC1" w:rsidRDefault="00CA7AC1" w:rsidP="00CA7AC1">
            <w:pPr>
              <w:jc w:val="center"/>
            </w:pPr>
            <w:r>
              <w:rPr>
                <w:rFonts w:hint="eastAsia"/>
              </w:rPr>
              <w:t>CO-1</w:t>
            </w:r>
          </w:p>
        </w:tc>
        <w:tc>
          <w:tcPr>
            <w:tcW w:w="1701" w:type="dxa"/>
          </w:tcPr>
          <w:p w:rsidR="00CA7AC1" w:rsidRDefault="00CA7AC1" w:rsidP="00CA7AC1">
            <w:pPr>
              <w:jc w:val="center"/>
            </w:pPr>
            <w:r>
              <w:rPr>
                <w:rFonts w:hint="eastAsia"/>
              </w:rPr>
              <w:t>개발 제약 사항</w:t>
            </w:r>
          </w:p>
        </w:tc>
        <w:tc>
          <w:tcPr>
            <w:tcW w:w="5742" w:type="dxa"/>
          </w:tcPr>
          <w:p w:rsidR="00CA7AC1" w:rsidRDefault="00CA7AC1" w:rsidP="00CA7AC1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1. 시스템을</w:t>
            </w:r>
            <w:r w:rsidRPr="00361EE8">
              <w:t xml:space="preserve"> </w:t>
            </w:r>
            <w:r>
              <w:rPr>
                <w:rFonts w:hint="eastAsia"/>
              </w:rPr>
              <w:t>사용하기 위해서는</w:t>
            </w:r>
            <w:r w:rsidRPr="00361EE8">
              <w:t xml:space="preserve"> 격자무늬 종이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위에 문서를 작성해야 한다. 격자무늬 종이</w:t>
            </w:r>
            <w:r w:rsidRPr="00361EE8">
              <w:t xml:space="preserve">를 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사용할 경우, 더 정확한 layout 분석이 가능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하므로 인식률이 증가한다.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(ex. a를 cx로 인식하는 경우 해결.)</w:t>
            </w:r>
          </w:p>
          <w:p w:rsidR="00CA7AC1" w:rsidRPr="00AC2382" w:rsidRDefault="00CA7AC1" w:rsidP="00CA7AC1"/>
          <w:p w:rsidR="00CA7AC1" w:rsidRDefault="00CA7AC1" w:rsidP="00CA7AC1">
            <w:r>
              <w:rPr>
                <w:rFonts w:hint="eastAsia"/>
              </w:rPr>
              <w:t>2. 시스템은 격자 안에 있는 부분만 인식이 가능하므로, 문자를 격자 크기에 맞게 작성해야 한다.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 xml:space="preserve">3. 사용자의 문자를 인식하기 위해서, 기존 사용자의 문자정보(train data)를 여러 개 입력해 줘야 한다. 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>4. 일정</w:t>
            </w:r>
            <w:r>
              <w:t xml:space="preserve"> 픽셀 이하의 문자는 preprocessing 과정을 통과하지 못하므로 일정 픽셀 이상으로 문자를 작성해야 한다.</w:t>
            </w:r>
            <w:r>
              <w:rPr>
                <w:rFonts w:hint="eastAsia"/>
              </w:rPr>
              <w:t xml:space="preserve"> </w:t>
            </w:r>
            <w:r>
              <w:t>(ex. ‘ . ’ 또는 ‘ , ‘)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 xml:space="preserve">5. </w:t>
            </w:r>
            <w:r>
              <w:t>비슷한 글자에 대해 구분할 수 있도록 표시를 해줘야 한다.</w:t>
            </w:r>
          </w:p>
          <w:p w:rsidR="00CA7AC1" w:rsidRDefault="00CA7AC1" w:rsidP="00CA7AC1">
            <w:r>
              <w:t>(ex. 소문자 ‘ l ‘(엘)과 숫자 1, 대문자 ‘ I ‘(아이))</w:t>
            </w:r>
          </w:p>
          <w:p w:rsidR="00CA7AC1" w:rsidRPr="004F132D" w:rsidRDefault="00CA7AC1" w:rsidP="00CA7AC1">
            <w:r>
              <w:t>(ex. 대문자 ‘ X ‘와 소문자 ‘ x ‘)</w:t>
            </w:r>
          </w:p>
        </w:tc>
      </w:tr>
    </w:tbl>
    <w:p w:rsidR="00BF637F" w:rsidRPr="00860F93" w:rsidRDefault="00BF637F" w:rsidP="005101FA">
      <w:pPr>
        <w:pStyle w:val="ac"/>
        <w:jc w:val="left"/>
        <w:rPr>
          <w:rFonts w:asciiTheme="minorHAnsi" w:eastAsiaTheme="minorHAnsi" w:hAnsiTheme="minorHAnsi"/>
          <w:sz w:val="20"/>
        </w:rPr>
      </w:pPr>
    </w:p>
    <w:p w:rsidR="00530C1A" w:rsidRPr="00530C1A" w:rsidRDefault="00530C1A" w:rsidP="00530C1A">
      <w:pPr>
        <w:pStyle w:val="ac"/>
        <w:ind w:firstLine="240"/>
        <w:jc w:val="left"/>
      </w:pPr>
      <w:bookmarkStart w:id="16" w:name="_Toc463296808"/>
      <w:r>
        <w:rPr>
          <w:rFonts w:hint="eastAsia"/>
        </w:rPr>
        <w:t>3.9 테스트 요구사항</w:t>
      </w:r>
      <w:bookmarkEnd w:id="16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457"/>
        <w:gridCol w:w="2624"/>
        <w:gridCol w:w="4899"/>
      </w:tblGrid>
      <w:tr w:rsidR="009768C8" w:rsidTr="00B72740">
        <w:tc>
          <w:tcPr>
            <w:tcW w:w="15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DE465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00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B72740">
        <w:tc>
          <w:tcPr>
            <w:tcW w:w="1526" w:type="dxa"/>
          </w:tcPr>
          <w:p w:rsidR="009768C8" w:rsidRDefault="004D36B5" w:rsidP="009768C8">
            <w:pPr>
              <w:jc w:val="center"/>
            </w:pPr>
            <w:r>
              <w:rPr>
                <w:rFonts w:hint="eastAsia"/>
              </w:rPr>
              <w:t>TR-1</w:t>
            </w:r>
          </w:p>
        </w:tc>
        <w:tc>
          <w:tcPr>
            <w:tcW w:w="2693" w:type="dxa"/>
          </w:tcPr>
          <w:p w:rsidR="009768C8" w:rsidRDefault="00BC0EF0" w:rsidP="009768C8">
            <w:pPr>
              <w:jc w:val="center"/>
            </w:pPr>
            <w:r>
              <w:rPr>
                <w:rFonts w:hint="eastAsia"/>
              </w:rPr>
              <w:t>사용자 테스트</w:t>
            </w:r>
          </w:p>
        </w:tc>
        <w:tc>
          <w:tcPr>
            <w:tcW w:w="5005" w:type="dxa"/>
          </w:tcPr>
          <w:p w:rsidR="00B72740" w:rsidRDefault="00B72740" w:rsidP="00B72740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스마트폰으로 찍은 사진을 웹서버로 전송하는 </w:t>
            </w:r>
          </w:p>
          <w:p w:rsidR="00B72740" w:rsidRDefault="00B72740" w:rsidP="00B72740">
            <w:pPr>
              <w:ind w:firstLineChars="100" w:firstLine="200"/>
              <w:jc w:val="left"/>
            </w:pPr>
            <w:r>
              <w:rPr>
                <w:rFonts w:hint="eastAsia"/>
              </w:rPr>
              <w:t>과정을 테스트한다.</w:t>
            </w:r>
          </w:p>
        </w:tc>
      </w:tr>
      <w:tr w:rsidR="00DE4651" w:rsidTr="00B72740">
        <w:tc>
          <w:tcPr>
            <w:tcW w:w="1526" w:type="dxa"/>
          </w:tcPr>
          <w:p w:rsidR="00DE4651" w:rsidRDefault="00DE4651" w:rsidP="009768C8">
            <w:pPr>
              <w:jc w:val="center"/>
            </w:pPr>
            <w:r>
              <w:rPr>
                <w:rFonts w:hint="eastAsia"/>
              </w:rPr>
              <w:lastRenderedPageBreak/>
              <w:t>TR-2</w:t>
            </w:r>
          </w:p>
        </w:tc>
        <w:tc>
          <w:tcPr>
            <w:tcW w:w="2693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BC0EF0" w:rsidP="009768C8">
            <w:pPr>
              <w:jc w:val="center"/>
            </w:pPr>
            <w:r>
              <w:rPr>
                <w:rFonts w:hint="eastAsia"/>
              </w:rPr>
              <w:t>(</w:t>
            </w:r>
            <w:r w:rsidR="00DE4651">
              <w:rPr>
                <w:rFonts w:hint="eastAsia"/>
              </w:rPr>
              <w:t>이미지 전처리 테스트</w:t>
            </w:r>
            <w:r>
              <w:rPr>
                <w:rFonts w:hint="eastAsia"/>
              </w:rPr>
              <w:t>)</w:t>
            </w:r>
          </w:p>
        </w:tc>
        <w:tc>
          <w:tcPr>
            <w:tcW w:w="5005" w:type="dxa"/>
          </w:tcPr>
          <w:p w:rsidR="00DE4651" w:rsidRDefault="00621CCA" w:rsidP="00621CCA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전송된 이미지가 전처리 되어지는 과정을 테스트</w:t>
            </w:r>
          </w:p>
          <w:p w:rsidR="00621CCA" w:rsidRDefault="0088204B" w:rsidP="0088204B">
            <w:pPr>
              <w:ind w:firstLineChars="100" w:firstLine="200"/>
              <w:jc w:val="left"/>
            </w:pPr>
            <w:r>
              <w:rPr>
                <w:rFonts w:asciiTheme="minorEastAsia" w:hAnsiTheme="minorEastAsia" w:hint="eastAsia"/>
              </w:rPr>
              <w:t>①</w:t>
            </w:r>
            <w:r>
              <w:rPr>
                <w:rFonts w:eastAsiaTheme="minorHAnsi"/>
              </w:rPr>
              <w:t xml:space="preserve"> </w:t>
            </w:r>
            <w:r w:rsidR="00621CCA">
              <w:t>Binarization</w:t>
            </w:r>
          </w:p>
          <w:p w:rsidR="00621CCA" w:rsidRDefault="003E16AF" w:rsidP="00621CCA">
            <w:pPr>
              <w:ind w:firstLine="204"/>
              <w:jc w:val="left"/>
            </w:pPr>
            <w:r w:rsidRPr="00EB2704">
              <w:rPr>
                <w:noProof/>
              </w:rPr>
              <w:drawing>
                <wp:inline distT="0" distB="0" distL="0" distR="0" wp14:anchorId="49C2BF55" wp14:editId="4F32F3F3">
                  <wp:extent cx="1657350" cy="933854"/>
                  <wp:effectExtent l="0" t="0" r="0" b="0"/>
                  <wp:docPr id="6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908" cy="93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CCA" w:rsidRDefault="0088204B" w:rsidP="00621CCA">
            <w:pPr>
              <w:ind w:firstLine="204"/>
              <w:jc w:val="left"/>
            </w:pPr>
            <w:r>
              <w:rPr>
                <w:rFonts w:asciiTheme="minorEastAsia" w:hAnsiTheme="minorEastAsia" w:hint="eastAsia"/>
              </w:rPr>
              <w:t>②</w:t>
            </w:r>
            <w:r w:rsidR="00621CCA">
              <w:rPr>
                <w:rFonts w:hint="eastAsia"/>
              </w:rPr>
              <w:t xml:space="preserve"> </w:t>
            </w:r>
            <w:r w:rsidR="00621CCA">
              <w:t>Small region removal</w:t>
            </w:r>
          </w:p>
          <w:p w:rsidR="00621CCA" w:rsidRDefault="00621CCA" w:rsidP="00621CCA">
            <w:pPr>
              <w:ind w:firstLine="204"/>
              <w:jc w:val="left"/>
            </w:pPr>
          </w:p>
          <w:p w:rsidR="00621CCA" w:rsidRDefault="0088204B" w:rsidP="00621CCA">
            <w:pPr>
              <w:ind w:firstLine="204"/>
              <w:jc w:val="left"/>
            </w:pPr>
            <w:r>
              <w:rPr>
                <w:rFonts w:eastAsiaTheme="minorHAnsi"/>
              </w:rPr>
              <w:t>③</w:t>
            </w:r>
            <w:r w:rsidR="00621CCA">
              <w:rPr>
                <w:rFonts w:hint="eastAsia"/>
              </w:rPr>
              <w:t xml:space="preserve"> </w:t>
            </w:r>
            <w:r w:rsidR="00621CCA">
              <w:t>Morphological Opening(</w:t>
            </w:r>
            <w:r w:rsidR="00621CCA">
              <w:rPr>
                <w:rFonts w:hint="eastAsia"/>
              </w:rPr>
              <w:t>형태학적 열기)</w:t>
            </w:r>
          </w:p>
          <w:p w:rsidR="00F7200A" w:rsidRDefault="00F7200A" w:rsidP="00621CCA">
            <w:pPr>
              <w:ind w:firstLine="204"/>
              <w:jc w:val="left"/>
            </w:pPr>
            <w:r w:rsidRPr="00EB2704">
              <w:rPr>
                <w:noProof/>
              </w:rPr>
              <w:drawing>
                <wp:inline distT="0" distB="0" distL="0" distR="0" wp14:anchorId="3F0F4436" wp14:editId="47B89772">
                  <wp:extent cx="1933575" cy="776253"/>
                  <wp:effectExtent l="0" t="0" r="0" b="0"/>
                  <wp:docPr id="7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3" cy="79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51" w:rsidTr="00B72740">
        <w:tc>
          <w:tcPr>
            <w:tcW w:w="1526" w:type="dxa"/>
          </w:tcPr>
          <w:p w:rsidR="00DE4651" w:rsidRDefault="00DE4651" w:rsidP="009768C8">
            <w:pPr>
              <w:jc w:val="center"/>
            </w:pPr>
            <w:r>
              <w:rPr>
                <w:rFonts w:hint="eastAsia"/>
              </w:rPr>
              <w:t>TR-3</w:t>
            </w:r>
          </w:p>
        </w:tc>
        <w:tc>
          <w:tcPr>
            <w:tcW w:w="2693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BC0EF0" w:rsidP="009768C8">
            <w:pPr>
              <w:jc w:val="center"/>
            </w:pPr>
            <w:r>
              <w:t>(</w:t>
            </w:r>
            <w:r w:rsidR="00DE4651">
              <w:rPr>
                <w:rFonts w:hint="eastAsia"/>
              </w:rPr>
              <w:t>Preproces</w:t>
            </w:r>
            <w:r w:rsidR="00DE4651">
              <w:t>se</w:t>
            </w:r>
            <w:r w:rsidR="00DE4651">
              <w:rPr>
                <w:rFonts w:hint="eastAsia"/>
              </w:rPr>
              <w:t xml:space="preserve">d </w:t>
            </w:r>
            <w:r w:rsidR="00DE4651">
              <w:t>Data Boxing</w:t>
            </w:r>
            <w:r>
              <w:t>)</w:t>
            </w:r>
          </w:p>
        </w:tc>
        <w:tc>
          <w:tcPr>
            <w:tcW w:w="5005" w:type="dxa"/>
          </w:tcPr>
          <w:p w:rsidR="00DE4651" w:rsidRDefault="00332205" w:rsidP="00332205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전처리 된 데이터가 boxing이 되는 과정을 테스트</w:t>
            </w:r>
          </w:p>
          <w:p w:rsidR="00332205" w:rsidRPr="00332205" w:rsidRDefault="00332205" w:rsidP="00332205">
            <w:pPr>
              <w:jc w:val="left"/>
            </w:pPr>
          </w:p>
        </w:tc>
      </w:tr>
      <w:tr w:rsidR="00DE4651" w:rsidTr="00B72740">
        <w:tc>
          <w:tcPr>
            <w:tcW w:w="1526" w:type="dxa"/>
          </w:tcPr>
          <w:p w:rsidR="00DE4651" w:rsidRDefault="00DE4651" w:rsidP="009768C8">
            <w:pPr>
              <w:jc w:val="center"/>
            </w:pPr>
            <w:r>
              <w:rPr>
                <w:rFonts w:hint="eastAsia"/>
              </w:rPr>
              <w:t>TR-4</w:t>
            </w:r>
          </w:p>
        </w:tc>
        <w:tc>
          <w:tcPr>
            <w:tcW w:w="2693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9005AF" w:rsidP="009768C8">
            <w:pPr>
              <w:jc w:val="center"/>
            </w:pPr>
            <w:r>
              <w:t>(</w:t>
            </w:r>
            <w:r w:rsidR="00B72740">
              <w:rPr>
                <w:rFonts w:hint="eastAsia"/>
              </w:rPr>
              <w:t>Deep Learning</w:t>
            </w:r>
            <w:r>
              <w:t>)</w:t>
            </w:r>
          </w:p>
        </w:tc>
        <w:tc>
          <w:tcPr>
            <w:tcW w:w="5005" w:type="dxa"/>
          </w:tcPr>
          <w:p w:rsidR="00BB0248" w:rsidRDefault="00BF1C1F" w:rsidP="00BB0248">
            <w:pPr>
              <w:jc w:val="left"/>
            </w:pPr>
            <w:r>
              <w:t>1. C</w:t>
            </w:r>
            <w:r>
              <w:rPr>
                <w:rFonts w:hint="eastAsia"/>
              </w:rPr>
              <w:t>a</w:t>
            </w:r>
            <w:bookmarkStart w:id="17" w:name="_GoBack"/>
            <w:bookmarkEnd w:id="17"/>
            <w:r w:rsidR="00BB0248">
              <w:t>ffe</w:t>
            </w:r>
          </w:p>
          <w:p w:rsidR="00BB0248" w:rsidRDefault="00BB0248" w:rsidP="00BB0248">
            <w:pPr>
              <w:jc w:val="left"/>
            </w:pPr>
          </w:p>
          <w:p w:rsidR="00BB0248" w:rsidRDefault="00BB0248" w:rsidP="00BB0248">
            <w:pPr>
              <w:jc w:val="left"/>
            </w:pPr>
            <w:r>
              <w:t>2. SVM</w:t>
            </w:r>
          </w:p>
          <w:p w:rsidR="00332205" w:rsidRDefault="00332205" w:rsidP="00BB0248">
            <w:pPr>
              <w:jc w:val="left"/>
            </w:pPr>
          </w:p>
        </w:tc>
      </w:tr>
      <w:tr w:rsidR="00B72740" w:rsidTr="00B72740">
        <w:tc>
          <w:tcPr>
            <w:tcW w:w="1526" w:type="dxa"/>
          </w:tcPr>
          <w:p w:rsidR="00B72740" w:rsidRDefault="00B72740" w:rsidP="009768C8">
            <w:pPr>
              <w:jc w:val="center"/>
            </w:pPr>
            <w:r>
              <w:rPr>
                <w:rFonts w:hint="eastAsia"/>
              </w:rPr>
              <w:t>TR-5</w:t>
            </w:r>
          </w:p>
        </w:tc>
        <w:tc>
          <w:tcPr>
            <w:tcW w:w="2693" w:type="dxa"/>
          </w:tcPr>
          <w:p w:rsidR="009005AF" w:rsidRDefault="009005AF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B72740" w:rsidRDefault="009005AF" w:rsidP="009768C8">
            <w:pPr>
              <w:jc w:val="center"/>
            </w:pPr>
            <w:r>
              <w:t>(</w:t>
            </w:r>
            <w:r w:rsidR="00B72740">
              <w:rPr>
                <w:rFonts w:hint="eastAsia"/>
              </w:rPr>
              <w:t>Postprocessing</w:t>
            </w:r>
            <w:r>
              <w:t>)</w:t>
            </w:r>
          </w:p>
        </w:tc>
        <w:tc>
          <w:tcPr>
            <w:tcW w:w="5005" w:type="dxa"/>
          </w:tcPr>
          <w:p w:rsidR="00BB0248" w:rsidRDefault="00BB0248" w:rsidP="00BB0248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Heuristic Algorithm</w:t>
            </w:r>
          </w:p>
          <w:p w:rsidR="00B72740" w:rsidRDefault="00B72740" w:rsidP="00B72740">
            <w:pPr>
              <w:jc w:val="left"/>
            </w:pPr>
          </w:p>
        </w:tc>
      </w:tr>
      <w:tr w:rsidR="00BB0248" w:rsidTr="00B72740">
        <w:tc>
          <w:tcPr>
            <w:tcW w:w="1526" w:type="dxa"/>
          </w:tcPr>
          <w:p w:rsidR="00BB0248" w:rsidRDefault="00BB0248" w:rsidP="009768C8">
            <w:pPr>
              <w:jc w:val="center"/>
            </w:pPr>
            <w:r>
              <w:rPr>
                <w:rFonts w:hint="eastAsia"/>
              </w:rPr>
              <w:t>TR-6</w:t>
            </w:r>
          </w:p>
        </w:tc>
        <w:tc>
          <w:tcPr>
            <w:tcW w:w="2693" w:type="dxa"/>
          </w:tcPr>
          <w:p w:rsidR="009005AF" w:rsidRDefault="009005AF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BB0248" w:rsidRDefault="009005AF" w:rsidP="009768C8">
            <w:pPr>
              <w:jc w:val="center"/>
            </w:pPr>
            <w:r>
              <w:t>(</w:t>
            </w:r>
            <w:r w:rsidR="00BB0248">
              <w:rPr>
                <w:rFonts w:hint="eastAsia"/>
              </w:rPr>
              <w:t>Make RTF file</w:t>
            </w:r>
            <w:r>
              <w:t>)</w:t>
            </w:r>
          </w:p>
        </w:tc>
        <w:tc>
          <w:tcPr>
            <w:tcW w:w="5005" w:type="dxa"/>
          </w:tcPr>
          <w:p w:rsidR="00BB0248" w:rsidRDefault="00BE7070" w:rsidP="00232D5B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1. </w:t>
            </w:r>
            <w:r w:rsidR="00232D5B">
              <w:t>Postprocessing data</w:t>
            </w:r>
            <w:r w:rsidR="00232D5B">
              <w:rPr>
                <w:rFonts w:hint="eastAsia"/>
              </w:rPr>
              <w:t xml:space="preserve">가 </w:t>
            </w:r>
            <w:r w:rsidR="00232D5B">
              <w:t>RTF file</w:t>
            </w:r>
            <w:r w:rsidR="00232D5B">
              <w:rPr>
                <w:rFonts w:hint="eastAsia"/>
              </w:rPr>
              <w:t>이 되는 과정을 테스트</w:t>
            </w:r>
          </w:p>
        </w:tc>
      </w:tr>
    </w:tbl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8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8"/>
    </w:p>
    <w:p w:rsidR="00312DBB" w:rsidRDefault="00860F93" w:rsidP="00312DBB">
      <w:pPr>
        <w:pStyle w:val="ac"/>
        <w:ind w:firstLineChars="100" w:firstLine="240"/>
        <w:jc w:val="left"/>
      </w:pPr>
      <w:bookmarkStart w:id="19" w:name="_Toc463296810"/>
      <w:r>
        <w:rPr>
          <w:rFonts w:hint="eastAsia"/>
        </w:rPr>
        <w:t>4.1 가상시나리오 case-1</w:t>
      </w:r>
      <w:bookmarkEnd w:id="19"/>
    </w:p>
    <w:p w:rsidR="00312DBB" w:rsidRPr="00DE505A" w:rsidRDefault="00312DBB" w:rsidP="00312DBB">
      <w:r w:rsidRPr="00DE505A">
        <w:rPr>
          <w:rFonts w:hint="eastAsia"/>
        </w:rPr>
        <w:t xml:space="preserve"> </w:t>
      </w:r>
    </w:p>
    <w:p w:rsidR="00312DBB" w:rsidRDefault="00860F93" w:rsidP="00860F93">
      <w:pPr>
        <w:pStyle w:val="ac"/>
        <w:ind w:firstLine="240"/>
        <w:jc w:val="left"/>
      </w:pPr>
      <w:bookmarkStart w:id="20" w:name="_Toc463296811"/>
      <w:r>
        <w:rPr>
          <w:rFonts w:hint="eastAsia"/>
        </w:rPr>
        <w:t>4.2 가상시나리오 case-2</w:t>
      </w:r>
      <w:bookmarkEnd w:id="20"/>
    </w:p>
    <w:p w:rsidR="00860F93" w:rsidRPr="00860F93" w:rsidRDefault="00860F93" w:rsidP="00860F93"/>
    <w:p w:rsidR="00860F93" w:rsidRDefault="00860F93" w:rsidP="00860F93">
      <w:pPr>
        <w:pStyle w:val="ac"/>
        <w:ind w:firstLineChars="100" w:firstLine="240"/>
        <w:jc w:val="left"/>
      </w:pPr>
      <w:bookmarkStart w:id="21" w:name="_Toc463296812"/>
      <w:r>
        <w:rPr>
          <w:rFonts w:hint="eastAsia"/>
        </w:rPr>
        <w:t>4.3 가상시나리오 case-3</w:t>
      </w:r>
      <w:bookmarkEnd w:id="21"/>
    </w:p>
    <w:p w:rsidR="00860F93" w:rsidRPr="00DE505A" w:rsidRDefault="00860F93" w:rsidP="00860F93">
      <w:r w:rsidRPr="00DE505A">
        <w:rPr>
          <w:rFonts w:hint="eastAsia"/>
        </w:rPr>
        <w:t xml:space="preserve"> </w:t>
      </w:r>
    </w:p>
    <w:p w:rsidR="00860F93" w:rsidRDefault="00860F93" w:rsidP="00860F93">
      <w:pPr>
        <w:pStyle w:val="ac"/>
        <w:ind w:firstLine="240"/>
        <w:jc w:val="left"/>
      </w:pPr>
      <w:bookmarkStart w:id="22" w:name="_Toc463296813"/>
      <w:r>
        <w:rPr>
          <w:rFonts w:hint="eastAsia"/>
        </w:rPr>
        <w:t>4.4 가상시나리오 case-4</w:t>
      </w:r>
      <w:bookmarkEnd w:id="22"/>
    </w:p>
    <w:p w:rsidR="00BD3E0C" w:rsidRPr="00860F93" w:rsidRDefault="00BD3E0C" w:rsidP="00C166FB">
      <w:pPr>
        <w:pStyle w:val="aa"/>
        <w:jc w:val="left"/>
        <w:rPr>
          <w:sz w:val="20"/>
          <w:szCs w:val="20"/>
        </w:rPr>
      </w:pPr>
    </w:p>
    <w:p w:rsidR="009F4C99" w:rsidRDefault="009F4C99" w:rsidP="00C166FB">
      <w:pPr>
        <w:pStyle w:val="ab"/>
        <w:jc w:val="left"/>
      </w:pPr>
      <w:bookmarkStart w:id="23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23"/>
    </w:p>
    <w:p w:rsidR="009F4C99" w:rsidRDefault="00801CBC" w:rsidP="00C166FB">
      <w:pPr>
        <w:pStyle w:val="a9"/>
        <w:jc w:val="left"/>
      </w:pPr>
      <w:r>
        <w:rPr>
          <w:noProof/>
        </w:rPr>
        <w:drawing>
          <wp:inline distT="0" distB="0" distL="0" distR="0" wp14:anchorId="61433CB0" wp14:editId="6B7C16EF">
            <wp:extent cx="5372100" cy="2537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t>[</w:t>
      </w:r>
      <w:r>
        <w:t xml:space="preserve">Table </w:t>
      </w:r>
      <w:r w:rsidR="00671998">
        <w:fldChar w:fldCharType="begin"/>
      </w:r>
      <w:r w:rsidR="00671998">
        <w:instrText xml:space="preserve"> SEQ Table \* ARABIC </w:instrText>
      </w:r>
      <w:r w:rsidR="00671998">
        <w:fldChar w:fldCharType="separate"/>
      </w:r>
      <w:r>
        <w:rPr>
          <w:noProof/>
        </w:rPr>
        <w:t>5</w:t>
      </w:r>
      <w:r w:rsidR="00671998">
        <w:rPr>
          <w:noProof/>
        </w:rPr>
        <w:fldChar w:fldCharType="end"/>
      </w:r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24" w:name="_Toc463296815"/>
      <w:r>
        <w:rPr>
          <w:rFonts w:hint="eastAsia"/>
        </w:rPr>
        <w:t>추진일정은 좀 더 세부적으로 만들어야 할 듯</w:t>
      </w:r>
      <w:bookmarkEnd w:id="24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  <w:bookmarkStart w:id="25" w:name="_Toc463296816"/>
      <w:r>
        <w:rPr>
          <w:rFonts w:hint="eastAsia"/>
        </w:rPr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5"/>
    </w:p>
    <w:p w:rsidR="0060613D" w:rsidRPr="00911870" w:rsidRDefault="0060613D" w:rsidP="002F4B80"/>
    <w:sectPr w:rsidR="0060613D" w:rsidRPr="00911870" w:rsidSect="009768C8">
      <w:pgSz w:w="11906" w:h="16838"/>
      <w:pgMar w:top="1701" w:right="1440" w:bottom="1440" w:left="1440" w:header="851" w:footer="992" w:gutter="0"/>
      <w:pgBorders w:offsetFrom="page">
        <w:bottom w:val="single" w:sz="12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998" w:rsidRDefault="00671998" w:rsidP="00BD0F31">
      <w:r>
        <w:separator/>
      </w:r>
    </w:p>
  </w:endnote>
  <w:endnote w:type="continuationSeparator" w:id="0">
    <w:p w:rsidR="00671998" w:rsidRDefault="00671998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998" w:rsidRDefault="00671998" w:rsidP="00BD0F31">
      <w:r>
        <w:separator/>
      </w:r>
    </w:p>
  </w:footnote>
  <w:footnote w:type="continuationSeparator" w:id="0">
    <w:p w:rsidR="00671998" w:rsidRDefault="00671998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9005AF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33785E66" wp14:editId="2BCA2B73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년월일:</w:t>
          </w:r>
        </w:p>
      </w:tc>
      <w:tc>
        <w:tcPr>
          <w:tcW w:w="1766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9005AF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BF1C1F">
            <w:rPr>
              <w:rFonts w:ascii="맑은 고딕" w:eastAsia="맑은 고딕" w:hAnsi="맑은 고딕"/>
              <w:noProof/>
              <w:sz w:val="16"/>
              <w:szCs w:val="16"/>
            </w:rPr>
            <w:t>10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r w:rsidR="00671998">
            <w:fldChar w:fldCharType="begin"/>
          </w:r>
          <w:r w:rsidR="00671998">
            <w:instrText xml:space="preserve"> NUMPAGES  \* MERGEFORMAT </w:instrText>
          </w:r>
          <w:r w:rsidR="00671998">
            <w:fldChar w:fldCharType="separate"/>
          </w:r>
          <w:r w:rsidR="00BF1C1F" w:rsidRPr="00BF1C1F">
            <w:rPr>
              <w:rFonts w:ascii="맑은 고딕" w:eastAsia="맑은 고딕" w:hAnsi="맑은 고딕"/>
              <w:noProof/>
              <w:sz w:val="16"/>
              <w:szCs w:val="16"/>
            </w:rPr>
            <w:t>13</w:t>
          </w:r>
          <w:r w:rsidR="00671998">
            <w:rPr>
              <w:rFonts w:ascii="맑은 고딕" w:eastAsia="맑은 고딕" w:hAnsi="맑은 고딕"/>
              <w:noProof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9005AF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005AF" w:rsidRPr="005E79F5" w:rsidRDefault="009005AF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문서명: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9005AF" w:rsidRPr="00BD0F31" w:rsidRDefault="009005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7" w15:restartNumberingAfterBreak="0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0" w15:restartNumberingAfterBreak="0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31"/>
    <w:rsid w:val="00006586"/>
    <w:rsid w:val="00010450"/>
    <w:rsid w:val="0001264E"/>
    <w:rsid w:val="00013EF9"/>
    <w:rsid w:val="000160AE"/>
    <w:rsid w:val="00054092"/>
    <w:rsid w:val="00066760"/>
    <w:rsid w:val="00072C82"/>
    <w:rsid w:val="0008214A"/>
    <w:rsid w:val="00091D62"/>
    <w:rsid w:val="000C2862"/>
    <w:rsid w:val="000C48E1"/>
    <w:rsid w:val="000C7D69"/>
    <w:rsid w:val="000D1CDA"/>
    <w:rsid w:val="000F481B"/>
    <w:rsid w:val="00102738"/>
    <w:rsid w:val="001112D3"/>
    <w:rsid w:val="00143528"/>
    <w:rsid w:val="00144CED"/>
    <w:rsid w:val="001600BF"/>
    <w:rsid w:val="001638C1"/>
    <w:rsid w:val="0017194A"/>
    <w:rsid w:val="0018197C"/>
    <w:rsid w:val="001B48A7"/>
    <w:rsid w:val="001D343D"/>
    <w:rsid w:val="001D5D5E"/>
    <w:rsid w:val="00201366"/>
    <w:rsid w:val="00221DE2"/>
    <w:rsid w:val="00221EAD"/>
    <w:rsid w:val="00232D5B"/>
    <w:rsid w:val="00242EE2"/>
    <w:rsid w:val="00262715"/>
    <w:rsid w:val="00267AD1"/>
    <w:rsid w:val="002740DB"/>
    <w:rsid w:val="00280419"/>
    <w:rsid w:val="00283421"/>
    <w:rsid w:val="00296F22"/>
    <w:rsid w:val="002A1197"/>
    <w:rsid w:val="002A601B"/>
    <w:rsid w:val="002C1B18"/>
    <w:rsid w:val="002F1F9B"/>
    <w:rsid w:val="002F4B80"/>
    <w:rsid w:val="00312DBB"/>
    <w:rsid w:val="00332205"/>
    <w:rsid w:val="00332913"/>
    <w:rsid w:val="0033754B"/>
    <w:rsid w:val="003440E3"/>
    <w:rsid w:val="00350610"/>
    <w:rsid w:val="003701F5"/>
    <w:rsid w:val="003A0C29"/>
    <w:rsid w:val="003C428A"/>
    <w:rsid w:val="003C71C1"/>
    <w:rsid w:val="003D185F"/>
    <w:rsid w:val="003E16AF"/>
    <w:rsid w:val="003E48E8"/>
    <w:rsid w:val="003F137D"/>
    <w:rsid w:val="003F7772"/>
    <w:rsid w:val="0042536A"/>
    <w:rsid w:val="00433C6D"/>
    <w:rsid w:val="00451FC9"/>
    <w:rsid w:val="00463855"/>
    <w:rsid w:val="00474922"/>
    <w:rsid w:val="004828A2"/>
    <w:rsid w:val="00491AE2"/>
    <w:rsid w:val="004B11D8"/>
    <w:rsid w:val="004B765B"/>
    <w:rsid w:val="004D36B5"/>
    <w:rsid w:val="004F2FF1"/>
    <w:rsid w:val="00502ECA"/>
    <w:rsid w:val="005063ED"/>
    <w:rsid w:val="005101FA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707E7"/>
    <w:rsid w:val="005767D3"/>
    <w:rsid w:val="005839F7"/>
    <w:rsid w:val="00594D4E"/>
    <w:rsid w:val="005A4B82"/>
    <w:rsid w:val="005C5D65"/>
    <w:rsid w:val="005E0D0E"/>
    <w:rsid w:val="005E652B"/>
    <w:rsid w:val="005E7CFE"/>
    <w:rsid w:val="005F2EDB"/>
    <w:rsid w:val="0060613D"/>
    <w:rsid w:val="00606415"/>
    <w:rsid w:val="00621CCA"/>
    <w:rsid w:val="006261D4"/>
    <w:rsid w:val="0063713F"/>
    <w:rsid w:val="006604E8"/>
    <w:rsid w:val="00671998"/>
    <w:rsid w:val="00676ADB"/>
    <w:rsid w:val="00685BC4"/>
    <w:rsid w:val="006924E1"/>
    <w:rsid w:val="00695A1B"/>
    <w:rsid w:val="006A0617"/>
    <w:rsid w:val="006A250E"/>
    <w:rsid w:val="006A3A9A"/>
    <w:rsid w:val="006C36EF"/>
    <w:rsid w:val="006C4882"/>
    <w:rsid w:val="006D064C"/>
    <w:rsid w:val="006D4B56"/>
    <w:rsid w:val="00703273"/>
    <w:rsid w:val="007038CC"/>
    <w:rsid w:val="00723076"/>
    <w:rsid w:val="00743485"/>
    <w:rsid w:val="00756F31"/>
    <w:rsid w:val="00764560"/>
    <w:rsid w:val="00784A40"/>
    <w:rsid w:val="0079307C"/>
    <w:rsid w:val="00793DF8"/>
    <w:rsid w:val="007B18DD"/>
    <w:rsid w:val="007B4E12"/>
    <w:rsid w:val="007C6DFA"/>
    <w:rsid w:val="007D7B30"/>
    <w:rsid w:val="007E52D1"/>
    <w:rsid w:val="00801CBC"/>
    <w:rsid w:val="00853877"/>
    <w:rsid w:val="0085548D"/>
    <w:rsid w:val="00856228"/>
    <w:rsid w:val="00860F93"/>
    <w:rsid w:val="0088204B"/>
    <w:rsid w:val="00897CB4"/>
    <w:rsid w:val="008D5292"/>
    <w:rsid w:val="008E0A91"/>
    <w:rsid w:val="008F289F"/>
    <w:rsid w:val="009005AF"/>
    <w:rsid w:val="0090071F"/>
    <w:rsid w:val="00902048"/>
    <w:rsid w:val="00911870"/>
    <w:rsid w:val="00915A4C"/>
    <w:rsid w:val="009225BE"/>
    <w:rsid w:val="009310A2"/>
    <w:rsid w:val="00961F76"/>
    <w:rsid w:val="00964B66"/>
    <w:rsid w:val="0097380E"/>
    <w:rsid w:val="00974A4D"/>
    <w:rsid w:val="009757FA"/>
    <w:rsid w:val="009768C8"/>
    <w:rsid w:val="009834A7"/>
    <w:rsid w:val="00990693"/>
    <w:rsid w:val="00992B33"/>
    <w:rsid w:val="00994A10"/>
    <w:rsid w:val="009A43A0"/>
    <w:rsid w:val="009B0EA8"/>
    <w:rsid w:val="009B4BFB"/>
    <w:rsid w:val="009C12AB"/>
    <w:rsid w:val="009C446E"/>
    <w:rsid w:val="009D6448"/>
    <w:rsid w:val="009F0F2F"/>
    <w:rsid w:val="009F4C99"/>
    <w:rsid w:val="00A155A8"/>
    <w:rsid w:val="00A506B9"/>
    <w:rsid w:val="00A622A8"/>
    <w:rsid w:val="00A7257C"/>
    <w:rsid w:val="00A80A6A"/>
    <w:rsid w:val="00AA21F1"/>
    <w:rsid w:val="00AA740E"/>
    <w:rsid w:val="00AB1AA8"/>
    <w:rsid w:val="00AC2AAC"/>
    <w:rsid w:val="00AC5B4A"/>
    <w:rsid w:val="00AE7E4F"/>
    <w:rsid w:val="00B057CF"/>
    <w:rsid w:val="00B15BC3"/>
    <w:rsid w:val="00B20810"/>
    <w:rsid w:val="00B3357F"/>
    <w:rsid w:val="00B5161D"/>
    <w:rsid w:val="00B55B22"/>
    <w:rsid w:val="00B677D9"/>
    <w:rsid w:val="00B72740"/>
    <w:rsid w:val="00B74D47"/>
    <w:rsid w:val="00B810B2"/>
    <w:rsid w:val="00B856CB"/>
    <w:rsid w:val="00B872E9"/>
    <w:rsid w:val="00BB0248"/>
    <w:rsid w:val="00BC0EF0"/>
    <w:rsid w:val="00BD0F31"/>
    <w:rsid w:val="00BD3E0C"/>
    <w:rsid w:val="00BE7070"/>
    <w:rsid w:val="00BF1C1F"/>
    <w:rsid w:val="00BF637F"/>
    <w:rsid w:val="00BF7BFE"/>
    <w:rsid w:val="00C053C0"/>
    <w:rsid w:val="00C11F69"/>
    <w:rsid w:val="00C158B0"/>
    <w:rsid w:val="00C166FB"/>
    <w:rsid w:val="00C177E4"/>
    <w:rsid w:val="00C21669"/>
    <w:rsid w:val="00C23A30"/>
    <w:rsid w:val="00C2796A"/>
    <w:rsid w:val="00C3196F"/>
    <w:rsid w:val="00C51528"/>
    <w:rsid w:val="00C62668"/>
    <w:rsid w:val="00C83361"/>
    <w:rsid w:val="00C964CB"/>
    <w:rsid w:val="00C969A6"/>
    <w:rsid w:val="00CA6214"/>
    <w:rsid w:val="00CA7AC1"/>
    <w:rsid w:val="00CC7A35"/>
    <w:rsid w:val="00CD358B"/>
    <w:rsid w:val="00CE08C9"/>
    <w:rsid w:val="00CE0BDC"/>
    <w:rsid w:val="00CF5838"/>
    <w:rsid w:val="00D1796F"/>
    <w:rsid w:val="00D33181"/>
    <w:rsid w:val="00D6134E"/>
    <w:rsid w:val="00D90E51"/>
    <w:rsid w:val="00DB47BF"/>
    <w:rsid w:val="00DB509B"/>
    <w:rsid w:val="00DD18F3"/>
    <w:rsid w:val="00DD2A79"/>
    <w:rsid w:val="00DD4F2A"/>
    <w:rsid w:val="00DE3111"/>
    <w:rsid w:val="00DE4651"/>
    <w:rsid w:val="00DE505A"/>
    <w:rsid w:val="00E019B8"/>
    <w:rsid w:val="00E05351"/>
    <w:rsid w:val="00E1215C"/>
    <w:rsid w:val="00E17856"/>
    <w:rsid w:val="00E2613C"/>
    <w:rsid w:val="00E5589B"/>
    <w:rsid w:val="00E64811"/>
    <w:rsid w:val="00E6508A"/>
    <w:rsid w:val="00E73B2A"/>
    <w:rsid w:val="00E74E40"/>
    <w:rsid w:val="00E94253"/>
    <w:rsid w:val="00E95955"/>
    <w:rsid w:val="00EA4860"/>
    <w:rsid w:val="00EB2AE5"/>
    <w:rsid w:val="00EC1258"/>
    <w:rsid w:val="00EC596E"/>
    <w:rsid w:val="00ED33BB"/>
    <w:rsid w:val="00EF42A5"/>
    <w:rsid w:val="00EF6405"/>
    <w:rsid w:val="00F3667B"/>
    <w:rsid w:val="00F7200A"/>
    <w:rsid w:val="00F761FE"/>
    <w:rsid w:val="00F83DAF"/>
    <w:rsid w:val="00F9177D"/>
    <w:rsid w:val="00F9338F"/>
    <w:rsid w:val="00FA2612"/>
    <w:rsid w:val="00FB56AF"/>
    <w:rsid w:val="00FC7979"/>
    <w:rsid w:val="00FD2043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F3DCBC"/>
  <w15:docId w15:val="{D5F1BBD3-AC82-403F-A7F5-4497BE66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12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41F5-9BBB-49C1-B245-A0C5CE1E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HyungWook Kim</cp:lastModifiedBy>
  <cp:revision>8</cp:revision>
  <cp:lastPrinted>2016-09-28T18:43:00Z</cp:lastPrinted>
  <dcterms:created xsi:type="dcterms:W3CDTF">2016-10-04T12:26:00Z</dcterms:created>
  <dcterms:modified xsi:type="dcterms:W3CDTF">2016-10-04T18:56:00Z</dcterms:modified>
</cp:coreProperties>
</file>