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FD3D" w14:textId="6F7CB01E" w:rsidR="00F64BC3" w:rsidRDefault="00F64BC3" w:rsidP="00F64BC3">
      <w:r>
        <w:rPr>
          <w:noProof/>
        </w:rPr>
        <w:drawing>
          <wp:inline distT="0" distB="0" distL="0" distR="0" wp14:anchorId="14A3867F" wp14:editId="58C09764">
            <wp:extent cx="5274310" cy="21297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21B" w14:textId="6E8E86EC" w:rsidR="00F64BC3" w:rsidRDefault="00F64BC3" w:rsidP="00F64BC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基本觀念</w:t>
      </w:r>
    </w:p>
    <w:p w14:paraId="4F02EDD1" w14:textId="46557502" w:rsidR="00F64BC3" w:rsidRDefault="00F64BC3" w:rsidP="00F64B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取得使用者的螢幕解析度：</w:t>
      </w:r>
      <w:r>
        <w:t>alert(window.screen.width+”x”+</w:t>
      </w:r>
      <w:proofErr w:type="spellStart"/>
      <w:r>
        <w:t>window.screen.height</w:t>
      </w:r>
      <w:proofErr w:type="spellEnd"/>
      <w:r>
        <w:t>);</w:t>
      </w:r>
    </w:p>
    <w:p w14:paraId="299F3A48" w14:textId="7553EC21" w:rsidR="00F64BC3" w:rsidRPr="00F64BC3" w:rsidRDefault="00F64BC3" w:rsidP="00F64B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改變</w:t>
      </w:r>
      <w:r>
        <w:t>body</w:t>
      </w:r>
      <w:r>
        <w:rPr>
          <w:rFonts w:ascii="Apple Color Emoji" w:hAnsi="Apple Color Emoji" w:cs="Apple Color Emoji" w:hint="eastAsia"/>
        </w:rPr>
        <w:t>中的</w:t>
      </w:r>
      <w:r>
        <w:rPr>
          <w:rFonts w:ascii="Cambria" w:hAnsi="Cambria" w:cs="Apple Color Emoji"/>
        </w:rPr>
        <w:t>HTML</w:t>
      </w:r>
      <w:r>
        <w:rPr>
          <w:rFonts w:ascii="Cambria" w:hAnsi="Cambria" w:cs="Apple Color Emoji" w:hint="eastAsia"/>
        </w:rPr>
        <w:t>：</w:t>
      </w:r>
      <w:proofErr w:type="spellStart"/>
      <w:r>
        <w:rPr>
          <w:rFonts w:ascii="Cambria" w:hAnsi="Cambria" w:cs="Apple Color Emoji"/>
        </w:rPr>
        <w:t>window.document.body.innerHTML</w:t>
      </w:r>
      <w:proofErr w:type="spellEnd"/>
      <w:r>
        <w:rPr>
          <w:rFonts w:ascii="Cambria" w:hAnsi="Cambria" w:cs="Apple Color Emoji"/>
        </w:rPr>
        <w:t>=</w:t>
      </w:r>
    </w:p>
    <w:p w14:paraId="2F96A01B" w14:textId="1BFD0AF4" w:rsidR="00F64BC3" w:rsidRPr="00F64BC3" w:rsidRDefault="00F64BC3" w:rsidP="00F64BC3">
      <w:pPr>
        <w:pStyle w:val="a3"/>
        <w:numPr>
          <w:ilvl w:val="1"/>
          <w:numId w:val="2"/>
        </w:numPr>
        <w:ind w:leftChars="0"/>
      </w:pPr>
      <w:r>
        <w:rPr>
          <w:rFonts w:ascii="Cambria" w:hAnsi="Cambria" w:cs="Apple Color Emoji" w:hint="eastAsia"/>
        </w:rPr>
        <w:t>改變某段文字</w:t>
      </w:r>
      <w:proofErr w:type="spellStart"/>
      <w:r>
        <w:rPr>
          <w:rFonts w:ascii="Cambria" w:hAnsi="Cambria" w:cs="Apple Color Emoji"/>
        </w:rPr>
        <w:t>eg.</w:t>
      </w:r>
      <w:proofErr w:type="spellEnd"/>
      <w:r>
        <w:rPr>
          <w:rFonts w:ascii="Cambria" w:hAnsi="Cambria" w:cs="Apple Color Emoji"/>
        </w:rPr>
        <w:t xml:space="preserve"> Today is a &lt;span id</w:t>
      </w:r>
      <w:proofErr w:type="gramStart"/>
      <w:r>
        <w:rPr>
          <w:rFonts w:ascii="Cambria" w:hAnsi="Cambria" w:cs="Apple Color Emoji"/>
        </w:rPr>
        <w:t>=”adj</w:t>
      </w:r>
      <w:proofErr w:type="gramEnd"/>
      <w:r>
        <w:rPr>
          <w:rFonts w:ascii="Cambria" w:hAnsi="Cambria" w:cs="Apple Color Emoji"/>
        </w:rPr>
        <w:t>”&gt; good &lt;/span&gt; day.</w:t>
      </w:r>
    </w:p>
    <w:p w14:paraId="5599F8D9" w14:textId="2B6DB207" w:rsidR="00F64BC3" w:rsidRDefault="00F64BC3" w:rsidP="00F64BC3">
      <w:pPr>
        <w:pStyle w:val="a3"/>
        <w:ind w:leftChars="0" w:left="960"/>
        <w:rPr>
          <w:rFonts w:ascii="Cambria" w:hAnsi="Cambria" w:cs="Apple Color Emoji"/>
        </w:rPr>
      </w:pPr>
      <w:r>
        <w:rPr>
          <w:rFonts w:ascii="Cambria" w:hAnsi="Cambria" w:cs="Apple Color Emoji"/>
        </w:rPr>
        <w:t xml:space="preserve">function </w:t>
      </w:r>
      <w:proofErr w:type="gramStart"/>
      <w:r>
        <w:rPr>
          <w:rFonts w:ascii="Cambria" w:hAnsi="Cambria" w:cs="Apple Color Emoji"/>
        </w:rPr>
        <w:t>change( )</w:t>
      </w:r>
      <w:proofErr w:type="gramEnd"/>
      <w:r>
        <w:rPr>
          <w:rFonts w:ascii="Cambria" w:hAnsi="Cambria" w:cs="Apple Color Emoji"/>
        </w:rPr>
        <w:t>{</w:t>
      </w:r>
    </w:p>
    <w:p w14:paraId="2A5372B6" w14:textId="5C663B48" w:rsidR="00F64BC3" w:rsidRDefault="00F64BC3" w:rsidP="00F64BC3">
      <w:pPr>
        <w:pStyle w:val="a3"/>
        <w:ind w:leftChars="0" w:left="960"/>
        <w:rPr>
          <w:rFonts w:ascii="Cambria" w:hAnsi="Cambria" w:cs="Apple Color Emoji"/>
        </w:rPr>
      </w:pPr>
      <w:r>
        <w:rPr>
          <w:rFonts w:ascii="Cambria" w:hAnsi="Cambria" w:cs="Apple Color Emoji"/>
        </w:rPr>
        <w:tab/>
        <w:t xml:space="preserve">var </w:t>
      </w:r>
      <w:proofErr w:type="spellStart"/>
      <w:r>
        <w:rPr>
          <w:rFonts w:ascii="Cambria" w:hAnsi="Cambria" w:cs="Apple Color Emoji"/>
        </w:rPr>
        <w:t>spanAdj</w:t>
      </w:r>
      <w:proofErr w:type="spellEnd"/>
      <w:r>
        <w:rPr>
          <w:rFonts w:ascii="Cambria" w:hAnsi="Cambria" w:cs="Apple Color Emoji"/>
        </w:rPr>
        <w:t xml:space="preserve"> = </w:t>
      </w:r>
      <w:proofErr w:type="spellStart"/>
      <w:proofErr w:type="gramStart"/>
      <w:r>
        <w:rPr>
          <w:rFonts w:ascii="Cambria" w:hAnsi="Cambria" w:cs="Apple Color Emoji"/>
        </w:rPr>
        <w:t>window.document</w:t>
      </w:r>
      <w:proofErr w:type="gramEnd"/>
      <w:r>
        <w:rPr>
          <w:rFonts w:ascii="Cambria" w:hAnsi="Cambria" w:cs="Apple Color Emoji"/>
        </w:rPr>
        <w:t>.getElementById</w:t>
      </w:r>
      <w:proofErr w:type="spellEnd"/>
      <w:r>
        <w:rPr>
          <w:rFonts w:ascii="Cambria" w:hAnsi="Cambria" w:cs="Apple Color Emoji"/>
        </w:rPr>
        <w:t>(“adj”);</w:t>
      </w:r>
    </w:p>
    <w:p w14:paraId="58FD1FA8" w14:textId="7D3D55FC" w:rsidR="00F64BC3" w:rsidRDefault="00F64BC3" w:rsidP="00F64BC3">
      <w:pPr>
        <w:pStyle w:val="a3"/>
        <w:ind w:leftChars="0" w:left="960"/>
        <w:rPr>
          <w:rFonts w:ascii="Cambria" w:hAnsi="Cambria" w:cs="Apple Color Emoji"/>
        </w:rPr>
      </w:pPr>
      <w:r>
        <w:rPr>
          <w:rFonts w:ascii="Cambria" w:hAnsi="Cambria" w:cs="Apple Color Emoji"/>
        </w:rPr>
        <w:tab/>
      </w:r>
      <w:proofErr w:type="spellStart"/>
      <w:r>
        <w:rPr>
          <w:rFonts w:ascii="Cambria" w:hAnsi="Cambria" w:cs="Apple Color Emoji"/>
        </w:rPr>
        <w:t>spanAdj.innerHTML</w:t>
      </w:r>
      <w:proofErr w:type="spellEnd"/>
      <w:proofErr w:type="gramStart"/>
      <w:r>
        <w:rPr>
          <w:rFonts w:ascii="Cambria" w:hAnsi="Cambria" w:cs="Apple Color Emoji"/>
        </w:rPr>
        <w:t>=”bad</w:t>
      </w:r>
      <w:proofErr w:type="gramEnd"/>
      <w:r>
        <w:rPr>
          <w:rFonts w:ascii="Cambria" w:hAnsi="Cambria" w:cs="Apple Color Emoji"/>
        </w:rPr>
        <w:t>”;</w:t>
      </w:r>
    </w:p>
    <w:p w14:paraId="7AC6621C" w14:textId="1C251E51" w:rsidR="00F64BC3" w:rsidRPr="00F64BC3" w:rsidRDefault="00F64BC3" w:rsidP="00F64BC3">
      <w:pPr>
        <w:pStyle w:val="a3"/>
        <w:ind w:leftChars="0" w:left="960"/>
        <w:rPr>
          <w:rFonts w:ascii="Cambria" w:hAnsi="Cambria" w:cs="Apple Color Emoji" w:hint="eastAsia"/>
        </w:rPr>
      </w:pPr>
      <w:r>
        <w:rPr>
          <w:rFonts w:ascii="Cambria" w:hAnsi="Cambria" w:cs="Apple Color Emoji" w:hint="eastAsia"/>
        </w:rPr>
        <w:t>}</w:t>
      </w:r>
    </w:p>
    <w:p w14:paraId="19CA54DE" w14:textId="5708C212" w:rsidR="00F64BC3" w:rsidRDefault="00F64BC3" w:rsidP="00F64BC3">
      <w:r>
        <w:tab/>
      </w:r>
      <w:r>
        <w:sym w:font="Wingdings" w:char="F0E0"/>
      </w:r>
      <w:r>
        <w:t>window.</w:t>
      </w:r>
      <w:r>
        <w:rPr>
          <w:rFonts w:hint="eastAsia"/>
        </w:rPr>
        <w:t>可省略</w:t>
      </w:r>
    </w:p>
    <w:p w14:paraId="060A12AC" w14:textId="00299E70" w:rsidR="00F64BC3" w:rsidRDefault="00F64BC3" w:rsidP="00F64B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改變</w:t>
      </w:r>
      <w:r>
        <w:rPr>
          <w:rFonts w:hint="eastAsia"/>
        </w:rPr>
        <w:t>文字</w:t>
      </w:r>
      <w:r>
        <w:rPr>
          <w:rFonts w:hint="eastAsia"/>
        </w:rPr>
        <w:t>設定（沿用上例）</w:t>
      </w:r>
    </w:p>
    <w:p w14:paraId="57481367" w14:textId="77777777" w:rsidR="00F64BC3" w:rsidRDefault="00F64BC3" w:rsidP="00F64BC3">
      <w:pPr>
        <w:pStyle w:val="a3"/>
        <w:ind w:leftChars="0" w:left="960"/>
        <w:rPr>
          <w:rFonts w:ascii="Cambria" w:hAnsi="Cambria" w:cs="Apple Color Emoji"/>
        </w:rPr>
      </w:pPr>
      <w:r>
        <w:rPr>
          <w:rFonts w:ascii="Cambria" w:hAnsi="Cambria" w:cs="Apple Color Emoji"/>
        </w:rPr>
        <w:t xml:space="preserve">function </w:t>
      </w:r>
      <w:proofErr w:type="gramStart"/>
      <w:r>
        <w:rPr>
          <w:rFonts w:ascii="Cambria" w:hAnsi="Cambria" w:cs="Apple Color Emoji"/>
        </w:rPr>
        <w:t>change( )</w:t>
      </w:r>
      <w:proofErr w:type="gramEnd"/>
      <w:r>
        <w:rPr>
          <w:rFonts w:ascii="Cambria" w:hAnsi="Cambria" w:cs="Apple Color Emoji"/>
        </w:rPr>
        <w:t>{</w:t>
      </w:r>
    </w:p>
    <w:p w14:paraId="031D39DA" w14:textId="77777777" w:rsidR="00F64BC3" w:rsidRDefault="00F64BC3" w:rsidP="00F64BC3">
      <w:pPr>
        <w:pStyle w:val="a3"/>
        <w:ind w:leftChars="0" w:left="960"/>
        <w:rPr>
          <w:rFonts w:ascii="Cambria" w:hAnsi="Cambria" w:cs="Apple Color Emoji"/>
        </w:rPr>
      </w:pPr>
      <w:r>
        <w:rPr>
          <w:rFonts w:ascii="Cambria" w:hAnsi="Cambria" w:cs="Apple Color Emoji"/>
        </w:rPr>
        <w:tab/>
        <w:t xml:space="preserve">var </w:t>
      </w:r>
      <w:proofErr w:type="spellStart"/>
      <w:r>
        <w:rPr>
          <w:rFonts w:ascii="Cambria" w:hAnsi="Cambria" w:cs="Apple Color Emoji"/>
        </w:rPr>
        <w:t>spanAdj</w:t>
      </w:r>
      <w:proofErr w:type="spellEnd"/>
      <w:r>
        <w:rPr>
          <w:rFonts w:ascii="Cambria" w:hAnsi="Cambria" w:cs="Apple Color Emoji"/>
        </w:rPr>
        <w:t xml:space="preserve"> = </w:t>
      </w:r>
      <w:proofErr w:type="spellStart"/>
      <w:proofErr w:type="gramStart"/>
      <w:r>
        <w:rPr>
          <w:rFonts w:ascii="Cambria" w:hAnsi="Cambria" w:cs="Apple Color Emoji"/>
        </w:rPr>
        <w:t>window.document</w:t>
      </w:r>
      <w:proofErr w:type="gramEnd"/>
      <w:r>
        <w:rPr>
          <w:rFonts w:ascii="Cambria" w:hAnsi="Cambria" w:cs="Apple Color Emoji"/>
        </w:rPr>
        <w:t>.getElementById</w:t>
      </w:r>
      <w:proofErr w:type="spellEnd"/>
      <w:r>
        <w:rPr>
          <w:rFonts w:ascii="Cambria" w:hAnsi="Cambria" w:cs="Apple Color Emoji"/>
        </w:rPr>
        <w:t>(“adj”);</w:t>
      </w:r>
    </w:p>
    <w:p w14:paraId="13411519" w14:textId="473980C1" w:rsidR="00F64BC3" w:rsidRDefault="00F64BC3" w:rsidP="00F64BC3">
      <w:pPr>
        <w:pStyle w:val="a3"/>
        <w:ind w:leftChars="0" w:left="960"/>
        <w:rPr>
          <w:rFonts w:ascii="Cambria" w:hAnsi="Cambria" w:cs="Apple Color Emoji"/>
        </w:rPr>
      </w:pPr>
      <w:r>
        <w:rPr>
          <w:rFonts w:ascii="Cambria" w:hAnsi="Cambria" w:cs="Apple Color Emoji"/>
        </w:rPr>
        <w:tab/>
      </w:r>
      <w:proofErr w:type="spellStart"/>
      <w:proofErr w:type="gramStart"/>
      <w:r>
        <w:rPr>
          <w:rFonts w:ascii="Cambria" w:hAnsi="Cambria" w:cs="Apple Color Emoji"/>
        </w:rPr>
        <w:t>spanAdj.</w:t>
      </w:r>
      <w:r>
        <w:rPr>
          <w:rFonts w:ascii="Cambria" w:hAnsi="Cambria" w:cs="Apple Color Emoji"/>
        </w:rPr>
        <w:t>style.color</w:t>
      </w:r>
      <w:proofErr w:type="spellEnd"/>
      <w:proofErr w:type="gramEnd"/>
      <w:r>
        <w:rPr>
          <w:rFonts w:ascii="Cambria" w:hAnsi="Cambria" w:cs="Apple Color Emoji" w:hint="eastAsia"/>
        </w:rPr>
        <w:t>=</w:t>
      </w:r>
      <w:r>
        <w:rPr>
          <w:rFonts w:ascii="Cambria" w:hAnsi="Cambria" w:cs="Apple Color Emoji"/>
        </w:rPr>
        <w:t>”</w:t>
      </w:r>
      <w:r>
        <w:rPr>
          <w:rFonts w:ascii="Cambria" w:hAnsi="Cambria" w:cs="Apple Color Emoji"/>
        </w:rPr>
        <w:t>red</w:t>
      </w:r>
      <w:r>
        <w:rPr>
          <w:rFonts w:ascii="Cambria" w:hAnsi="Cambria" w:cs="Apple Color Emoji"/>
        </w:rPr>
        <w:t>”;</w:t>
      </w:r>
      <w:r>
        <w:rPr>
          <w:rFonts w:ascii="Cambria" w:hAnsi="Cambria" w:cs="Apple Color Emoji"/>
        </w:rPr>
        <w:t xml:space="preserve"> </w:t>
      </w:r>
    </w:p>
    <w:p w14:paraId="6EBCCE95" w14:textId="3A37B521" w:rsidR="00F64BC3" w:rsidRDefault="00F64BC3" w:rsidP="00F64BC3">
      <w:pPr>
        <w:pStyle w:val="a3"/>
        <w:ind w:leftChars="0" w:left="960"/>
        <w:rPr>
          <w:rFonts w:ascii="Cambria" w:hAnsi="Cambria" w:cs="Apple Color Emoji" w:hint="eastAsia"/>
        </w:rPr>
      </w:pPr>
      <w:r>
        <w:rPr>
          <w:rFonts w:ascii="Cambria" w:hAnsi="Cambria" w:cs="Apple Color Emoji"/>
        </w:rPr>
        <w:tab/>
      </w:r>
      <w:proofErr w:type="spellStart"/>
      <w:r>
        <w:rPr>
          <w:rFonts w:ascii="Cambria" w:hAnsi="Cambria" w:cs="Apple Color Emoji"/>
        </w:rPr>
        <w:t>spanAdj.style.</w:t>
      </w:r>
      <w:r>
        <w:rPr>
          <w:rFonts w:ascii="Cambria" w:hAnsi="Cambria" w:cs="Apple Color Emoji"/>
        </w:rPr>
        <w:t>fontWeight</w:t>
      </w:r>
      <w:proofErr w:type="spellEnd"/>
      <w:r>
        <w:rPr>
          <w:rFonts w:ascii="Cambria" w:hAnsi="Cambria" w:cs="Apple Color Emoji"/>
        </w:rPr>
        <w:t xml:space="preserve">=”bold”; </w:t>
      </w:r>
      <w:r>
        <w:rPr>
          <w:rFonts w:ascii="Cambria" w:hAnsi="Cambria" w:cs="Apple Color Emoji" w:hint="eastAsia"/>
        </w:rPr>
        <w:t>（粗體）</w:t>
      </w:r>
    </w:p>
    <w:p w14:paraId="03E35FE0" w14:textId="603FB4F5" w:rsidR="00F64BC3" w:rsidRPr="00F64BC3" w:rsidRDefault="00F64BC3" w:rsidP="00F64BC3">
      <w:pPr>
        <w:pStyle w:val="a3"/>
        <w:ind w:leftChars="0" w:left="960"/>
        <w:rPr>
          <w:rFonts w:ascii="Cambria" w:hAnsi="Cambria" w:cs="Apple Color Emoji" w:hint="eastAsia"/>
        </w:rPr>
      </w:pPr>
      <w:r>
        <w:rPr>
          <w:rFonts w:ascii="Cambria" w:hAnsi="Cambria" w:cs="Apple Color Emoji"/>
        </w:rPr>
        <w:tab/>
      </w:r>
      <w:proofErr w:type="spellStart"/>
      <w:r>
        <w:rPr>
          <w:rFonts w:ascii="Cambria" w:hAnsi="Cambria" w:cs="Apple Color Emoji"/>
        </w:rPr>
        <w:t>spanAdj.style.</w:t>
      </w:r>
      <w:r>
        <w:rPr>
          <w:rFonts w:ascii="Cambria" w:hAnsi="Cambria" w:cs="Apple Color Emoji"/>
        </w:rPr>
        <w:t>display</w:t>
      </w:r>
      <w:proofErr w:type="spellEnd"/>
      <w:r>
        <w:rPr>
          <w:rFonts w:ascii="Cambria" w:hAnsi="Cambria" w:cs="Apple Color Emoji"/>
        </w:rPr>
        <w:t xml:space="preserve">=”none”; </w:t>
      </w:r>
      <w:r>
        <w:rPr>
          <w:rFonts w:ascii="Cambria" w:hAnsi="Cambria" w:cs="Apple Color Emoji" w:hint="eastAsia"/>
        </w:rPr>
        <w:t>（不顯示文字）</w:t>
      </w:r>
    </w:p>
    <w:p w14:paraId="6C0B221B" w14:textId="57AFDA12" w:rsidR="00F64BC3" w:rsidRDefault="00F64BC3" w:rsidP="00F64BC3">
      <w:pPr>
        <w:pStyle w:val="a3"/>
        <w:ind w:leftChars="0" w:left="960"/>
        <w:rPr>
          <w:rFonts w:ascii="Cambria" w:hAnsi="Cambria" w:cs="Apple Color Emoji"/>
        </w:rPr>
      </w:pPr>
      <w:r>
        <w:rPr>
          <w:rFonts w:ascii="Cambria" w:hAnsi="Cambria" w:cs="Apple Color Emoji" w:hint="eastAsia"/>
        </w:rPr>
        <w:t>}</w:t>
      </w:r>
    </w:p>
    <w:p w14:paraId="49140C94" w14:textId="6607DCAB" w:rsidR="00F64BC3" w:rsidRDefault="00F64BC3" w:rsidP="00F64BC3">
      <w:pPr>
        <w:widowControl/>
      </w:pPr>
    </w:p>
    <w:p w14:paraId="6A4F70DD" w14:textId="1E421161" w:rsidR="00F64BC3" w:rsidRDefault="00F64BC3" w:rsidP="00F64B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選單開合</w:t>
      </w:r>
    </w:p>
    <w:p w14:paraId="67A166CA" w14:textId="51B2EE39" w:rsidR="00F64BC3" w:rsidRDefault="00F64BC3" w:rsidP="00F64BC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隱藏選單</w:t>
      </w:r>
    </w:p>
    <w:p w14:paraId="73DD281D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658CE75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17F523F7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2717CD2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meta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charset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utf-8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6CE3FB5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HTML DOM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16EDE2A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script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"text/</w:t>
      </w:r>
      <w:proofErr w:type="spellStart"/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javascript</w:t>
      </w:r>
      <w:proofErr w:type="spellEnd"/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54DE22D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function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F64BC3">
        <w:rPr>
          <w:rFonts w:ascii="Menlo" w:eastAsia="新細明體" w:hAnsi="Menlo" w:cs="Menlo"/>
          <w:color w:val="DCDCAA"/>
          <w:kern w:val="0"/>
          <w:sz w:val="18"/>
          <w:szCs w:val="18"/>
        </w:rPr>
        <w:t>toggleMenu</w:t>
      </w:r>
      <w:proofErr w:type="spell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){</w:t>
      </w:r>
    </w:p>
    <w:p w14:paraId="57EAA7FF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menu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F64BC3">
        <w:rPr>
          <w:rFonts w:ascii="Menlo" w:eastAsia="新細明體" w:hAnsi="Menlo" w:cs="Menlo"/>
          <w:b/>
          <w:bCs/>
          <w:color w:val="9CDCFE"/>
          <w:kern w:val="0"/>
          <w:sz w:val="18"/>
          <w:szCs w:val="18"/>
        </w:rPr>
        <w:t>document</w:t>
      </w:r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b/>
          <w:bCs/>
          <w:color w:val="DCDCAA"/>
          <w:kern w:val="0"/>
          <w:sz w:val="18"/>
          <w:szCs w:val="18"/>
        </w:rPr>
        <w:t>getElementById</w:t>
      </w:r>
      <w:proofErr w:type="spellEnd"/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"menu"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603BBEB2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menu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color w:val="4FC1FF"/>
          <w:kern w:val="0"/>
          <w:sz w:val="18"/>
          <w:szCs w:val="18"/>
        </w:rPr>
        <w:t>style</w:t>
      </w:r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display</w:t>
      </w:r>
      <w:proofErr w:type="spell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"none"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F0FA36E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45FD9AF6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</w:p>
    <w:p w14:paraId="2D2EADB4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script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2CAA02A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26F59ED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4D9BDE0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b/>
          <w:bCs/>
          <w:color w:val="9CDCFE"/>
          <w:kern w:val="0"/>
          <w:sz w:val="18"/>
          <w:szCs w:val="18"/>
        </w:rPr>
        <w:t>onclick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F64BC3">
        <w:rPr>
          <w:rFonts w:ascii="Menlo" w:eastAsia="新細明體" w:hAnsi="Menlo" w:cs="Menlo"/>
          <w:color w:val="DCDCAA"/>
          <w:kern w:val="0"/>
          <w:sz w:val="18"/>
          <w:szCs w:val="18"/>
        </w:rPr>
        <w:t>toggleMenu</w:t>
      </w:r>
      <w:proofErr w:type="spellEnd"/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()"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選單的標題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1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0561FFB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ul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</w:t>
      </w:r>
      <w:r w:rsidRPr="00F64BC3">
        <w:rPr>
          <w:rFonts w:ascii="Menlo" w:eastAsia="新細明體" w:hAnsi="Menlo" w:cs="Menlo"/>
          <w:b/>
          <w:bCs/>
          <w:color w:val="9CDCFE"/>
          <w:kern w:val="0"/>
          <w:sz w:val="18"/>
          <w:szCs w:val="18"/>
        </w:rPr>
        <w:t>id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"menu"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3159F59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項目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1-1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F8EF7E3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項目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1-2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AC8C883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項目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1-3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3C1059B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ul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F00F81B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33AF3C1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869E4A9" w14:textId="37A62C0C" w:rsidR="00F64BC3" w:rsidRDefault="00F64BC3" w:rsidP="00F64BC3">
      <w:pPr>
        <w:pStyle w:val="a3"/>
        <w:ind w:leftChars="0" w:left="960"/>
      </w:pPr>
    </w:p>
    <w:p w14:paraId="7CF4A8CA" w14:textId="1912687A" w:rsidR="00F64BC3" w:rsidRDefault="00F64BC3" w:rsidP="00F64BC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重新開啟選單</w:t>
      </w:r>
      <w:r>
        <w:sym w:font="Wingdings" w:char="F0E0"/>
      </w:r>
      <w:r>
        <w:rPr>
          <w:rFonts w:hint="eastAsia"/>
        </w:rPr>
        <w:t>改成判斷式</w:t>
      </w:r>
    </w:p>
    <w:p w14:paraId="21B6D4D2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function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F64BC3">
        <w:rPr>
          <w:rFonts w:ascii="Menlo" w:eastAsia="新細明體" w:hAnsi="Menlo" w:cs="Menlo"/>
          <w:color w:val="DCDCAA"/>
          <w:kern w:val="0"/>
          <w:sz w:val="18"/>
          <w:szCs w:val="18"/>
        </w:rPr>
        <w:t>toggleMenu</w:t>
      </w:r>
      <w:proofErr w:type="spell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){</w:t>
      </w:r>
    </w:p>
    <w:p w14:paraId="7E0F360E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menu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document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color w:val="DCDCAA"/>
          <w:kern w:val="0"/>
          <w:sz w:val="18"/>
          <w:szCs w:val="18"/>
        </w:rPr>
        <w:t>getElementById</w:t>
      </w:r>
      <w:proofErr w:type="spellEnd"/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"menu"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2899B903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F64BC3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menu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color w:val="4FC1FF"/>
          <w:kern w:val="0"/>
          <w:sz w:val="18"/>
          <w:szCs w:val="18"/>
        </w:rPr>
        <w:t>style</w:t>
      </w:r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display</w:t>
      </w:r>
      <w:proofErr w:type="spell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"none"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){</w:t>
      </w:r>
    </w:p>
    <w:p w14:paraId="2C5B80BB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menu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color w:val="4FC1FF"/>
          <w:kern w:val="0"/>
          <w:sz w:val="18"/>
          <w:szCs w:val="18"/>
        </w:rPr>
        <w:t>style</w:t>
      </w:r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display</w:t>
      </w:r>
      <w:proofErr w:type="spell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"block"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D665B34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  <w:r w:rsidRPr="00F64BC3">
        <w:rPr>
          <w:rFonts w:ascii="Menlo" w:eastAsia="新細明體" w:hAnsi="Menlo" w:cs="Menlo"/>
          <w:color w:val="C586C0"/>
          <w:kern w:val="0"/>
          <w:sz w:val="18"/>
          <w:szCs w:val="18"/>
        </w:rPr>
        <w:t>else</w:t>
      </w:r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6AC5A87D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menu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color w:val="4FC1FF"/>
          <w:kern w:val="0"/>
          <w:sz w:val="18"/>
          <w:szCs w:val="18"/>
        </w:rPr>
        <w:t>style</w:t>
      </w:r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display</w:t>
      </w:r>
      <w:proofErr w:type="spell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"none"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BDDB201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}</w:t>
      </w:r>
    </w:p>
    <w:p w14:paraId="4302AE19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4947E423" w14:textId="77777777" w:rsidR="00F64BC3" w:rsidRDefault="00F64BC3" w:rsidP="00F64BC3">
      <w:pPr>
        <w:rPr>
          <w:rFonts w:hint="eastAsia"/>
        </w:rPr>
      </w:pPr>
    </w:p>
    <w:p w14:paraId="51AE1604" w14:textId="1761C47F" w:rsidR="00F64BC3" w:rsidRDefault="00F64BC3" w:rsidP="00F64BC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結合</w:t>
      </w:r>
      <w:r>
        <w:t>CSS</w:t>
      </w:r>
      <w:r>
        <w:rPr>
          <w:rFonts w:hint="eastAsia"/>
        </w:rPr>
        <w:t>選擇器的寫法</w:t>
      </w:r>
    </w:p>
    <w:p w14:paraId="74ED3D5E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script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"text/</w:t>
      </w:r>
      <w:proofErr w:type="spellStart"/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javascript</w:t>
      </w:r>
      <w:proofErr w:type="spellEnd"/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C583B3B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function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F64BC3">
        <w:rPr>
          <w:rFonts w:ascii="Menlo" w:eastAsia="新細明體" w:hAnsi="Menlo" w:cs="Menlo"/>
          <w:color w:val="DCDCAA"/>
          <w:kern w:val="0"/>
          <w:sz w:val="18"/>
          <w:szCs w:val="18"/>
        </w:rPr>
        <w:t>toggleMenu</w:t>
      </w:r>
      <w:proofErr w:type="spell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){</w:t>
      </w:r>
    </w:p>
    <w:p w14:paraId="6FE5187A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menu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document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color w:val="DCDCAA"/>
          <w:kern w:val="0"/>
          <w:sz w:val="18"/>
          <w:szCs w:val="18"/>
        </w:rPr>
        <w:t>getElementById</w:t>
      </w:r>
      <w:proofErr w:type="spellEnd"/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"menu"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42E8FC8D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64BC3">
        <w:rPr>
          <w:rFonts w:ascii="Menlo" w:eastAsia="新細明體" w:hAnsi="Menlo" w:cs="Menlo"/>
          <w:b/>
          <w:bCs/>
          <w:color w:val="9CDCFE"/>
          <w:kern w:val="0"/>
          <w:sz w:val="18"/>
          <w:szCs w:val="18"/>
        </w:rPr>
        <w:t>menu</w:t>
      </w:r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b/>
          <w:bCs/>
          <w:color w:val="4FC1FF"/>
          <w:kern w:val="0"/>
          <w:sz w:val="18"/>
          <w:szCs w:val="18"/>
        </w:rPr>
        <w:t>classList</w:t>
      </w:r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b/>
          <w:bCs/>
          <w:color w:val="DCDCAA"/>
          <w:kern w:val="0"/>
          <w:sz w:val="18"/>
          <w:szCs w:val="18"/>
        </w:rPr>
        <w:t>toggle</w:t>
      </w:r>
      <w:proofErr w:type="spellEnd"/>
      <w:proofErr w:type="gramEnd"/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(</w:t>
      </w:r>
      <w:r w:rsidRPr="00F64BC3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"hide"</w:t>
      </w:r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);</w:t>
      </w:r>
    </w:p>
    <w:p w14:paraId="7F2D8D5A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1194B7A0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script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1552768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style</w:t>
      </w:r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b/>
          <w:bCs/>
          <w:color w:val="9CDCFE"/>
          <w:kern w:val="0"/>
          <w:sz w:val="18"/>
          <w:szCs w:val="18"/>
        </w:rPr>
        <w:t>type</w:t>
      </w:r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= </w:t>
      </w:r>
      <w:r w:rsidRPr="00F64BC3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"text/</w:t>
      </w:r>
      <w:proofErr w:type="spellStart"/>
      <w:r w:rsidRPr="00F64BC3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css</w:t>
      </w:r>
      <w:proofErr w:type="spellEnd"/>
      <w:r w:rsidRPr="00F64BC3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"</w:t>
      </w:r>
      <w:r w:rsidRPr="00F64BC3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0AD56FB1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proofErr w:type="gramStart"/>
      <w:r w:rsidRPr="00F64BC3">
        <w:rPr>
          <w:rFonts w:ascii="Menlo" w:eastAsia="新細明體" w:hAnsi="Menlo" w:cs="Menlo"/>
          <w:b/>
          <w:bCs/>
          <w:color w:val="D7BA7D"/>
          <w:kern w:val="0"/>
          <w:sz w:val="18"/>
          <w:szCs w:val="18"/>
        </w:rPr>
        <w:t>.hide</w:t>
      </w:r>
      <w:proofErr w:type="gramEnd"/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{</w:t>
      </w:r>
      <w:proofErr w:type="spellStart"/>
      <w:r w:rsidRPr="00F64BC3">
        <w:rPr>
          <w:rFonts w:ascii="Menlo" w:eastAsia="新細明體" w:hAnsi="Menlo" w:cs="Menlo"/>
          <w:b/>
          <w:bCs/>
          <w:color w:val="9CDCFE"/>
          <w:kern w:val="0"/>
          <w:sz w:val="18"/>
          <w:szCs w:val="18"/>
        </w:rPr>
        <w:t>display</w:t>
      </w:r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:</w:t>
      </w:r>
      <w:r w:rsidRPr="00F64BC3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none</w:t>
      </w:r>
      <w:proofErr w:type="spellEnd"/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;}</w:t>
      </w:r>
    </w:p>
    <w:p w14:paraId="392A818A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b/>
          <w:bCs/>
          <w:color w:val="569CD6"/>
          <w:kern w:val="0"/>
          <w:sz w:val="18"/>
          <w:szCs w:val="18"/>
        </w:rPr>
        <w:t>style</w:t>
      </w:r>
      <w:r w:rsidRPr="00F64BC3">
        <w:rPr>
          <w:rFonts w:ascii="Menlo" w:eastAsia="新細明體" w:hAnsi="Menlo" w:cs="Menlo"/>
          <w:b/>
          <w:bCs/>
          <w:color w:val="808080"/>
          <w:kern w:val="0"/>
          <w:sz w:val="18"/>
          <w:szCs w:val="18"/>
        </w:rPr>
        <w:t>&gt;</w:t>
      </w:r>
    </w:p>
    <w:p w14:paraId="1CBC0A37" w14:textId="47CF9F79" w:rsidR="00F64BC3" w:rsidRDefault="00F64BC3" w:rsidP="00F64BC3">
      <w:pPr>
        <w:pStyle w:val="a3"/>
        <w:ind w:leftChars="0" w:left="960"/>
      </w:pPr>
    </w:p>
    <w:p w14:paraId="0325B283" w14:textId="583DFEFD" w:rsidR="00F64BC3" w:rsidRDefault="00F64BC3" w:rsidP="00F64BC3">
      <w:pPr>
        <w:pStyle w:val="a3"/>
        <w:ind w:leftChars="0" w:left="960"/>
      </w:pPr>
    </w:p>
    <w:p w14:paraId="5D6C20FA" w14:textId="77777777" w:rsidR="00F64BC3" w:rsidRDefault="00F64BC3" w:rsidP="00F64BC3">
      <w:pPr>
        <w:pStyle w:val="a3"/>
        <w:ind w:leftChars="0" w:left="960"/>
        <w:rPr>
          <w:rFonts w:hint="eastAsia"/>
        </w:rPr>
      </w:pPr>
    </w:p>
    <w:p w14:paraId="3D546D8C" w14:textId="199F81C3" w:rsidR="00F64BC3" w:rsidRDefault="00F64BC3" w:rsidP="00F64BC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多個選單</w:t>
      </w:r>
    </w:p>
    <w:p w14:paraId="226B4896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8CC681B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meta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charset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utf-8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4C27D79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HTML DOM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4543E22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script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"text/</w:t>
      </w:r>
      <w:proofErr w:type="spellStart"/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javascript</w:t>
      </w:r>
      <w:proofErr w:type="spellEnd"/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EE07A84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function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64BC3">
        <w:rPr>
          <w:rFonts w:ascii="Menlo" w:eastAsia="新細明體" w:hAnsi="Menlo" w:cs="Menlo"/>
          <w:b/>
          <w:bCs/>
          <w:color w:val="DCDCAA"/>
          <w:kern w:val="0"/>
          <w:sz w:val="18"/>
          <w:szCs w:val="18"/>
        </w:rPr>
        <w:t>toggleMenu</w:t>
      </w:r>
      <w:proofErr w:type="spellEnd"/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(</w:t>
      </w:r>
      <w:r w:rsidRPr="00F64BC3">
        <w:rPr>
          <w:rFonts w:ascii="Menlo" w:eastAsia="新細明體" w:hAnsi="Menlo" w:cs="Menlo"/>
          <w:b/>
          <w:bCs/>
          <w:color w:val="9CDCFE"/>
          <w:kern w:val="0"/>
          <w:sz w:val="18"/>
          <w:szCs w:val="18"/>
        </w:rPr>
        <w:t>num</w:t>
      </w:r>
      <w:proofErr w:type="gramStart"/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)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  <w:proofErr w:type="gramEnd"/>
    </w:p>
    <w:p w14:paraId="44C8DD77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var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menu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document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color w:val="DCDCAA"/>
          <w:kern w:val="0"/>
          <w:sz w:val="18"/>
          <w:szCs w:val="18"/>
        </w:rPr>
        <w:t>getElementById</w:t>
      </w:r>
      <w:proofErr w:type="spellEnd"/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menu"</w:t>
      </w:r>
      <w:r w:rsidRPr="00F64BC3">
        <w:rPr>
          <w:rFonts w:ascii="Menlo" w:eastAsia="新細明體" w:hAnsi="Menlo" w:cs="Menlo"/>
          <w:b/>
          <w:bCs/>
          <w:color w:val="D4D4D4"/>
          <w:kern w:val="0"/>
          <w:sz w:val="18"/>
          <w:szCs w:val="18"/>
        </w:rPr>
        <w:t>+</w:t>
      </w:r>
      <w:r w:rsidRPr="00F64BC3">
        <w:rPr>
          <w:rFonts w:ascii="Menlo" w:eastAsia="新細明體" w:hAnsi="Menlo" w:cs="Menlo"/>
          <w:b/>
          <w:bCs/>
          <w:color w:val="9CDCFE"/>
          <w:kern w:val="0"/>
          <w:sz w:val="18"/>
          <w:szCs w:val="18"/>
        </w:rPr>
        <w:t>num</w:t>
      </w:r>
      <w:proofErr w:type="spell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68E4EAF4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menu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color w:val="4FC1FF"/>
          <w:kern w:val="0"/>
          <w:sz w:val="18"/>
          <w:szCs w:val="18"/>
        </w:rPr>
        <w:t>classList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F64BC3">
        <w:rPr>
          <w:rFonts w:ascii="Menlo" w:eastAsia="新細明體" w:hAnsi="Menlo" w:cs="Menlo"/>
          <w:color w:val="DCDCAA"/>
          <w:kern w:val="0"/>
          <w:sz w:val="18"/>
          <w:szCs w:val="18"/>
        </w:rPr>
        <w:t>toggle</w:t>
      </w:r>
      <w:proofErr w:type="spellEnd"/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"hide"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311692D8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4A0C3A24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script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21F5078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"text/</w:t>
      </w:r>
      <w:proofErr w:type="spellStart"/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css</w:t>
      </w:r>
      <w:proofErr w:type="spellEnd"/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65ED9D2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F64BC3">
        <w:rPr>
          <w:rFonts w:ascii="Menlo" w:eastAsia="新細明體" w:hAnsi="Menlo" w:cs="Menlo"/>
          <w:color w:val="D7BA7D"/>
          <w:kern w:val="0"/>
          <w:sz w:val="18"/>
          <w:szCs w:val="18"/>
        </w:rPr>
        <w:t>.hide</w:t>
      </w:r>
      <w:proofErr w:type="gram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  <w:proofErr w:type="spellStart"/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display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: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none</w:t>
      </w:r>
      <w:proofErr w:type="spellEnd"/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;}</w:t>
      </w:r>
    </w:p>
    <w:p w14:paraId="4FD7190A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9E886FA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88EDF57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C1AE120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onclick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F64BC3">
        <w:rPr>
          <w:rFonts w:ascii="Menlo" w:eastAsia="新細明體" w:hAnsi="Menlo" w:cs="Menlo"/>
          <w:b/>
          <w:bCs/>
          <w:color w:val="DCDCAA"/>
          <w:kern w:val="0"/>
          <w:sz w:val="18"/>
          <w:szCs w:val="18"/>
        </w:rPr>
        <w:t>toggleMenu</w:t>
      </w:r>
      <w:proofErr w:type="spellEnd"/>
      <w:r w:rsidRPr="00F64BC3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(</w:t>
      </w:r>
      <w:r w:rsidRPr="00F64BC3">
        <w:rPr>
          <w:rFonts w:ascii="Menlo" w:eastAsia="新細明體" w:hAnsi="Menlo" w:cs="Menlo"/>
          <w:b/>
          <w:bCs/>
          <w:color w:val="B5CEA8"/>
          <w:kern w:val="0"/>
          <w:sz w:val="18"/>
          <w:szCs w:val="18"/>
        </w:rPr>
        <w:t>1</w:t>
      </w:r>
      <w:r w:rsidRPr="00F64BC3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)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選單的標題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1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E3B5E45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ul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id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"menu1"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69C4826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項目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1-1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4888D6F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項目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1-2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5A69493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項目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1-3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29E762F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ul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428DE69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onclick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F64BC3">
        <w:rPr>
          <w:rFonts w:ascii="Menlo" w:eastAsia="新細明體" w:hAnsi="Menlo" w:cs="Menlo"/>
          <w:b/>
          <w:bCs/>
          <w:color w:val="DCDCAA"/>
          <w:kern w:val="0"/>
          <w:sz w:val="18"/>
          <w:szCs w:val="18"/>
        </w:rPr>
        <w:t>toggleMenu</w:t>
      </w:r>
      <w:proofErr w:type="spellEnd"/>
      <w:r w:rsidRPr="00F64BC3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(</w:t>
      </w:r>
      <w:r w:rsidRPr="00F64BC3">
        <w:rPr>
          <w:rFonts w:ascii="Menlo" w:eastAsia="新細明體" w:hAnsi="Menlo" w:cs="Menlo"/>
          <w:b/>
          <w:bCs/>
          <w:color w:val="B5CEA8"/>
          <w:kern w:val="0"/>
          <w:sz w:val="18"/>
          <w:szCs w:val="18"/>
        </w:rPr>
        <w:t>2</w:t>
      </w:r>
      <w:r w:rsidRPr="00F64BC3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)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選單的標題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2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EE94D37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ul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id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"menu2"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744268D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項目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2-1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C87B475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項目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2-2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D22C00D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項目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2-3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92E7A82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ul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71E8127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onclick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F64BC3">
        <w:rPr>
          <w:rFonts w:ascii="Menlo" w:eastAsia="新細明體" w:hAnsi="Menlo" w:cs="Menlo"/>
          <w:b/>
          <w:bCs/>
          <w:color w:val="DCDCAA"/>
          <w:kern w:val="0"/>
          <w:sz w:val="18"/>
          <w:szCs w:val="18"/>
        </w:rPr>
        <w:t>toggleMenu</w:t>
      </w:r>
      <w:proofErr w:type="spellEnd"/>
      <w:r w:rsidRPr="00F64BC3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(</w:t>
      </w:r>
      <w:r w:rsidRPr="00F64BC3">
        <w:rPr>
          <w:rFonts w:ascii="Menlo" w:eastAsia="新細明體" w:hAnsi="Menlo" w:cs="Menlo"/>
          <w:b/>
          <w:bCs/>
          <w:color w:val="B5CEA8"/>
          <w:kern w:val="0"/>
          <w:sz w:val="18"/>
          <w:szCs w:val="18"/>
        </w:rPr>
        <w:t>3</w:t>
      </w:r>
      <w:r w:rsidRPr="00F64BC3">
        <w:rPr>
          <w:rFonts w:ascii="Menlo" w:eastAsia="新細明體" w:hAnsi="Menlo" w:cs="Menlo"/>
          <w:b/>
          <w:bCs/>
          <w:color w:val="CE9178"/>
          <w:kern w:val="0"/>
          <w:sz w:val="18"/>
          <w:szCs w:val="18"/>
        </w:rPr>
        <w:t>)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選單的標題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3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84D8A49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ul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</w:t>
      </w:r>
      <w:r w:rsidRPr="00F64BC3">
        <w:rPr>
          <w:rFonts w:ascii="Menlo" w:eastAsia="新細明體" w:hAnsi="Menlo" w:cs="Menlo"/>
          <w:color w:val="9CDCFE"/>
          <w:kern w:val="0"/>
          <w:sz w:val="18"/>
          <w:szCs w:val="18"/>
        </w:rPr>
        <w:t>id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F64BC3">
        <w:rPr>
          <w:rFonts w:ascii="Menlo" w:eastAsia="新細明體" w:hAnsi="Menlo" w:cs="Menlo"/>
          <w:color w:val="CE9178"/>
          <w:kern w:val="0"/>
          <w:sz w:val="18"/>
          <w:szCs w:val="18"/>
        </w:rPr>
        <w:t>"menu3"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1BEF98B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項目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3-1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6784054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項目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3-2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E48D9DD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項目</w:t>
      </w: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>3-3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li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BDADD29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ul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6633AB3" w14:textId="77777777" w:rsidR="00F64BC3" w:rsidRPr="00F64BC3" w:rsidRDefault="00F64BC3" w:rsidP="00F64BC3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F64BC3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F64BC3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741DC5A" w14:textId="5C687AB3" w:rsidR="00F64BC3" w:rsidRPr="00F64BC3" w:rsidRDefault="00F64BC3" w:rsidP="00F64BC3">
      <w:pPr>
        <w:pStyle w:val="a3"/>
        <w:ind w:leftChars="0" w:left="960"/>
        <w:rPr>
          <w:rFonts w:hint="eastAsia"/>
        </w:rPr>
      </w:pPr>
    </w:p>
    <w:sectPr w:rsidR="00F64BC3" w:rsidRPr="00F64B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FB3"/>
    <w:multiLevelType w:val="hybridMultilevel"/>
    <w:tmpl w:val="BC268C2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B7A46E3"/>
    <w:multiLevelType w:val="hybridMultilevel"/>
    <w:tmpl w:val="6862D5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FF7732B"/>
    <w:multiLevelType w:val="hybridMultilevel"/>
    <w:tmpl w:val="6306798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FB78E8"/>
    <w:multiLevelType w:val="hybridMultilevel"/>
    <w:tmpl w:val="37ECBA0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1EC10A3"/>
    <w:multiLevelType w:val="hybridMultilevel"/>
    <w:tmpl w:val="D3A4D2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145D1C"/>
    <w:multiLevelType w:val="hybridMultilevel"/>
    <w:tmpl w:val="D5F4910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B3"/>
    <w:rsid w:val="007C4CE8"/>
    <w:rsid w:val="00AF12B3"/>
    <w:rsid w:val="00CA76E0"/>
    <w:rsid w:val="00F6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5D7F3"/>
  <w15:chartTrackingRefBased/>
  <w15:docId w15:val="{36AEB5E9-6FD5-3847-94E4-37CBABE5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B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李孟珊 (107401002)</dc:creator>
  <cp:keywords/>
  <dc:description/>
  <cp:lastModifiedBy>李孟珊 (107401002)</cp:lastModifiedBy>
  <cp:revision>2</cp:revision>
  <dcterms:created xsi:type="dcterms:W3CDTF">2021-08-29T09:45:00Z</dcterms:created>
  <dcterms:modified xsi:type="dcterms:W3CDTF">2021-08-29T10:29:00Z</dcterms:modified>
</cp:coreProperties>
</file>