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작성자: 이민우</w:t>
      </w:r>
      <w:r>
        <w:t xml:space="preserve">&lt;br&gt;</w:t>
      </w:r>
      <w:r>
        <w:br/>
      </w:r>
      <w:r>
        <w:rPr>
          <w:iCs/>
          <w:i/>
        </w:rPr>
        <w:t xml:space="preserve">작성일: 20210330</w:t>
      </w:r>
      <w:r>
        <w:t xml:space="preserve">&lt;br&gt;</w:t>
      </w:r>
    </w:p>
    <w:bookmarkStart w:id="26" w:name="header-n2"/>
    <w:p>
      <w:pPr>
        <w:pStyle w:val="Heading2"/>
      </w:pPr>
      <w:r>
        <w:rPr>
          <w:iCs/>
          <w:i/>
        </w:rPr>
        <w:t xml:space="preserve">문서 목적 : 인프라 (REDMINE) 인수인계</w:t>
      </w:r>
      <w:r>
        <w:t xml:space="preserve">&lt;br&gt;</w:t>
      </w:r>
    </w:p>
    <w:bookmarkStart w:id="21" w:name="header-n3"/>
    <w:p>
      <w:pPr>
        <w:pStyle w:val="Heading4"/>
      </w:pPr>
      <w:r>
        <w:t xml:space="preserve">REDMINE 설치</w:t>
      </w:r>
    </w:p>
    <w:p>
      <w:pPr>
        <w:numPr>
          <w:ilvl w:val="0"/>
          <w:numId w:val="1001"/>
        </w:numPr>
      </w:pPr>
      <w:r>
        <w:t xml:space="preserve">Jupyter HUB 접속 &lt;br&gt;</w:t>
      </w:r>
    </w:p>
    <w:p>
      <w:pPr>
        <w:numPr>
          <w:ilvl w:val="0"/>
          <w:numId w:val="1001"/>
        </w:numPr>
      </w:pPr>
      <w:r>
        <w:t xml:space="preserve">oc login 을 통한 okd 클러스터 접속 &lt;br&gt;</w:t>
      </w:r>
    </w:p>
    <w:p>
      <w:pPr>
        <w:numPr>
          <w:ilvl w:val="0"/>
          <w:numId w:val="1001"/>
        </w:numPr>
      </w:pPr>
      <w:r>
        <w:t xml:space="preserve">코드 내려받기 &lt;br&gt;</w:t>
      </w:r>
    </w:p>
    <w:p>
      <w:pPr>
        <w:pStyle w:val="SourceCode"/>
      </w:pPr>
      <w:r>
        <w:rPr>
          <w:rStyle w:val="VerbatimChar"/>
        </w:rPr>
        <w:t xml:space="preserve">git clone https://gitlab.com/aibigdata/helmcharts.git</w:t>
      </w:r>
    </w:p>
    <w:p>
      <w:pPr>
        <w:numPr>
          <w:ilvl w:val="0"/>
          <w:numId w:val="1002"/>
        </w:numPr>
      </w:pPr>
      <w:r>
        <w:t xml:space="preserve">scc 제한 해제 (</w:t>
      </w:r>
      <w:r>
        <w:rPr>
          <w:bCs/>
          <w:b/>
        </w:rPr>
        <w:t xml:space="preserve">sh 파일에서 Namespace 명이나 serviceAccount 명 확인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cd customRedmine</w:t>
      </w:r>
      <w:r>
        <w:br/>
      </w:r>
      <w:r>
        <w:rPr>
          <w:rStyle w:val="VerbatimChar"/>
        </w:rPr>
        <w:t xml:space="preserve">bash scc.sh </w:t>
      </w:r>
    </w:p>
    <w:p>
      <w:pPr>
        <w:pStyle w:val="FirstParagraph"/>
      </w:pPr>
      <w:r>
        <w:t xml:space="preserve">ex)scc.sh</w:t>
      </w:r>
    </w:p>
    <w:p>
      <w:pPr>
        <w:pStyle w:val="CaptionedFigure"/>
      </w:pPr>
      <w:r>
        <w:drawing>
          <wp:inline>
            <wp:extent cx="5334000" cy="776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\Desktop\subline\인수인계\REDMINE\img\redmine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PV 생성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oc create -f redmine-pv.yaml</w:t>
      </w:r>
      <w:r>
        <w:br/>
      </w:r>
      <w:r>
        <w:rPr>
          <w:rStyle w:val="VerbatimChar"/>
        </w:rPr>
        <w:t xml:space="preserve">oc create -f redmine-board-pv.yaml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4"/>
        </w:numPr>
      </w:pPr>
      <w:r>
        <w:t xml:space="preserve">차트설치</w:t>
      </w:r>
      <w:r>
        <w:t xml:space="preserve"> </w:t>
      </w:r>
      <w:r>
        <w:br/>
      </w:r>
      <w:r>
        <w:rPr>
          <w:rStyle w:val="VerbatimChar"/>
        </w:rPr>
        <w:t xml:space="preserve">helm upgrade --install redmine customRedmine/ --values customRedmine/values.yaml -n redmine</w:t>
      </w:r>
    </w:p>
    <w:p>
      <w:r>
        <w:pict>
          <v:rect style="width:0;height:1.5pt" o:hralign="center" o:hrstd="t" o:hr="t"/>
        </w:pict>
      </w:r>
    </w:p>
    <w:bookmarkEnd w:id="21"/>
    <w:bookmarkStart w:id="22" w:name="header-n27"/>
    <w:p>
      <w:pPr>
        <w:pStyle w:val="Heading4"/>
      </w:pPr>
      <w:r>
        <w:t xml:space="preserve">nfs 확인</w:t>
      </w:r>
    </w:p>
    <w:p>
      <w:pPr>
        <w:numPr>
          <w:ilvl w:val="0"/>
          <w:numId w:val="1005"/>
        </w:numPr>
      </w:pPr>
      <w:r>
        <w:t xml:space="preserve">ssh nfs 서버 접속 (192.168.1.7) 계정 : root, 패스워드 : !!aibig$$2020</w:t>
      </w:r>
    </w:p>
    <w:p>
      <w:pPr>
        <w:numPr>
          <w:ilvl w:val="0"/>
          <w:numId w:val="1005"/>
        </w:numPr>
      </w:pPr>
      <w:r>
        <w:t xml:space="preserve">cd /var/nfs-share/redmine 에 현재 마운트</w:t>
      </w:r>
      <w:r>
        <w:t xml:space="preserve"> </w:t>
      </w:r>
    </w:p>
    <w:bookmarkEnd w:id="22"/>
    <w:bookmarkStart w:id="25" w:name="header-n33"/>
    <w:p>
      <w:pPr>
        <w:pStyle w:val="Heading4"/>
      </w:pPr>
      <w:r>
        <w:t xml:space="preserve">참고자료</w:t>
      </w:r>
    </w:p>
    <w:p>
      <w:pPr>
        <w:pStyle w:val="FirstParagraph"/>
      </w:pPr>
      <w:r>
        <w:t xml:space="preserve">쿠버네티스 scc :</w:t>
      </w:r>
      <w:r>
        <w:t xml:space="preserve"> </w:t>
      </w:r>
      <w:hyperlink r:id="rId23">
        <w:r>
          <w:rPr>
            <w:rStyle w:val="Hyperlink"/>
          </w:rPr>
          <w:t xml:space="preserve">https://kubernetes.io/ko/docs/concepts/policy/pod-security-policy/</w:t>
        </w:r>
      </w:hyperlink>
      <w:r>
        <w:t xml:space="preserve"> </w:t>
      </w:r>
      <w:r>
        <w:t xml:space="preserve">&lt;br&gt;</w:t>
      </w:r>
      <w:r>
        <w:br/>
      </w:r>
      <w:r>
        <w:t xml:space="preserve">openshift scc 듀토리얼 :</w:t>
      </w:r>
      <w:r>
        <w:t xml:space="preserve"> </w:t>
      </w:r>
      <w:hyperlink r:id="rId24">
        <w:r>
          <w:rPr>
            <w:rStyle w:val="Hyperlink"/>
          </w:rPr>
          <w:t xml:space="preserve">http://wiki.rockplace.co.kr/display/OP/01.+Service+Accounts+and+SCC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://wiki.rockplace.co.kr/display/OP/01.+Service+Accounts+and+SCC" TargetMode="External" /><Relationship Type="http://schemas.openxmlformats.org/officeDocument/2006/relationships/hyperlink" Id="rId23" Target="https://kubernetes.io/ko/docs/concepts/policy/pod-security-polic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iki.rockplace.co.kr/display/OP/01.+Service+Accounts+and+SCC" TargetMode="External" /><Relationship Type="http://schemas.openxmlformats.org/officeDocument/2006/relationships/hyperlink" Id="rId23" Target="https://kubernetes.io/ko/docs/concepts/policy/pod-security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2021-03-31T05:13:33Z</dcterms:created>
  <dcterms:modified xsi:type="dcterms:W3CDTF">2021-03-31T05:13:33Z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