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FDF11" w14:textId="77777777" w:rsidR="00A05BA5" w:rsidRDefault="00A05BA5" w:rsidP="00A05BA5">
      <w:pPr>
        <w:pStyle w:val="paragraph"/>
        <w:spacing w:beforeLines="1300" w:before="4680" w:beforeAutospacing="0" w:after="0" w:afterAutospacing="0"/>
        <w:jc w:val="center"/>
        <w:textAlignment w:val="baseline"/>
        <w:rPr>
          <w:rFonts w:ascii="Segoe UI" w:hAnsi="Segoe UI" w:cs="Segoe UI"/>
          <w:sz w:val="18"/>
          <w:szCs w:val="18"/>
        </w:rPr>
      </w:pPr>
      <w:r>
        <w:rPr>
          <w:rStyle w:val="normaltextrun"/>
          <w:rFonts w:ascii="標楷體" w:eastAsia="標楷體" w:hAnsi="標楷體" w:cs="Segoe UI" w:hint="eastAsia"/>
          <w:sz w:val="48"/>
          <w:szCs w:val="48"/>
        </w:rPr>
        <w:t>112-2 機器視覺期末專題報告</w:t>
      </w:r>
      <w:r>
        <w:rPr>
          <w:rStyle w:val="eop"/>
          <w:rFonts w:ascii="標楷體" w:eastAsia="標楷體" w:hAnsi="標楷體" w:cs="Segoe UI" w:hint="eastAsia"/>
          <w:sz w:val="48"/>
          <w:szCs w:val="48"/>
        </w:rPr>
        <w:t> </w:t>
      </w:r>
    </w:p>
    <w:p w14:paraId="045D789B" w14:textId="77777777" w:rsidR="00A05BA5" w:rsidRDefault="00A05BA5" w:rsidP="00A05BA5">
      <w:pPr>
        <w:pStyle w:val="paragraph"/>
        <w:spacing w:before="0" w:beforeAutospacing="0" w:after="0" w:afterAutospacing="0"/>
        <w:jc w:val="center"/>
        <w:textAlignment w:val="baseline"/>
        <w:rPr>
          <w:rStyle w:val="eop"/>
          <w:rFonts w:ascii="標楷體" w:eastAsia="標楷體" w:hAnsi="標楷體" w:cs="Segoe UI"/>
          <w:sz w:val="48"/>
          <w:szCs w:val="48"/>
        </w:rPr>
      </w:pPr>
      <w:r>
        <w:rPr>
          <w:rStyle w:val="normaltextrun"/>
          <w:rFonts w:ascii="標楷體" w:eastAsia="標楷體" w:hAnsi="標楷體" w:cs="Segoe UI" w:hint="eastAsia"/>
          <w:sz w:val="48"/>
          <w:szCs w:val="48"/>
        </w:rPr>
        <w:t>主題: SOP檢測</w:t>
      </w:r>
      <w:r>
        <w:rPr>
          <w:rStyle w:val="eop"/>
          <w:rFonts w:ascii="標楷體" w:eastAsia="標楷體" w:hAnsi="標楷體" w:cs="Segoe UI" w:hint="eastAsia"/>
          <w:sz w:val="48"/>
          <w:szCs w:val="48"/>
        </w:rPr>
        <w:t> </w:t>
      </w:r>
    </w:p>
    <w:p w14:paraId="33E73547" w14:textId="77777777" w:rsidR="00101174" w:rsidRDefault="00101174" w:rsidP="00A05BA5">
      <w:pPr>
        <w:pStyle w:val="paragraph"/>
        <w:spacing w:before="0" w:beforeAutospacing="0" w:after="0" w:afterAutospacing="0"/>
        <w:jc w:val="center"/>
        <w:textAlignment w:val="baseline"/>
        <w:rPr>
          <w:rFonts w:ascii="Segoe UI" w:hAnsi="Segoe UI" w:cs="Segoe UI"/>
          <w:sz w:val="18"/>
          <w:szCs w:val="18"/>
        </w:rPr>
      </w:pPr>
    </w:p>
    <w:p w14:paraId="10E8753A" w14:textId="77777777" w:rsidR="00A05BA5" w:rsidRDefault="00A05BA5" w:rsidP="00A05BA5">
      <w:pPr>
        <w:pStyle w:val="paragraph"/>
        <w:spacing w:before="0" w:beforeAutospacing="0" w:after="0" w:afterAutospacing="0"/>
        <w:jc w:val="center"/>
        <w:textAlignment w:val="baseline"/>
        <w:rPr>
          <w:rFonts w:ascii="Segoe UI" w:hAnsi="Segoe UI" w:cs="Segoe UI"/>
          <w:sz w:val="18"/>
          <w:szCs w:val="18"/>
        </w:rPr>
      </w:pPr>
      <w:r>
        <w:rPr>
          <w:rStyle w:val="normaltextrun"/>
          <w:rFonts w:ascii="標楷體" w:eastAsia="標楷體" w:hAnsi="標楷體" w:cs="Segoe UI" w:hint="eastAsia"/>
          <w:sz w:val="40"/>
          <w:szCs w:val="40"/>
        </w:rPr>
        <w:t>參與者:1092B0026 楊孜弘</w:t>
      </w:r>
      <w:r>
        <w:rPr>
          <w:rStyle w:val="eop"/>
          <w:rFonts w:ascii="標楷體" w:eastAsia="標楷體" w:hAnsi="標楷體" w:cs="Segoe UI" w:hint="eastAsia"/>
          <w:sz w:val="40"/>
          <w:szCs w:val="40"/>
        </w:rPr>
        <w:t> </w:t>
      </w:r>
    </w:p>
    <w:p w14:paraId="40E5FE46" w14:textId="77777777" w:rsidR="00A05BA5" w:rsidRDefault="00A05BA5" w:rsidP="00A05BA5">
      <w:pPr>
        <w:pStyle w:val="paragraph"/>
        <w:spacing w:before="0" w:beforeAutospacing="0" w:after="0" w:afterAutospacing="0"/>
        <w:jc w:val="center"/>
        <w:textAlignment w:val="baseline"/>
        <w:rPr>
          <w:rStyle w:val="eop"/>
          <w:rFonts w:ascii="標楷體" w:eastAsia="標楷體" w:hAnsi="標楷體" w:cs="Segoe UI"/>
          <w:sz w:val="40"/>
          <w:szCs w:val="40"/>
        </w:rPr>
      </w:pPr>
      <w:r>
        <w:rPr>
          <w:rStyle w:val="normaltextrun"/>
          <w:rFonts w:ascii="標楷體" w:eastAsia="標楷體" w:hAnsi="標楷體" w:cs="Segoe UI" w:hint="eastAsia"/>
          <w:sz w:val="40"/>
          <w:szCs w:val="40"/>
        </w:rPr>
        <w:t>       1092B0030 李沐風</w:t>
      </w:r>
      <w:r>
        <w:rPr>
          <w:rStyle w:val="eop"/>
          <w:rFonts w:ascii="標楷體" w:eastAsia="標楷體" w:hAnsi="標楷體" w:cs="Segoe UI" w:hint="eastAsia"/>
          <w:sz w:val="40"/>
          <w:szCs w:val="40"/>
        </w:rPr>
        <w:t> </w:t>
      </w:r>
    </w:p>
    <w:p w14:paraId="69AC23A3" w14:textId="77777777" w:rsidR="00101174" w:rsidRDefault="00101174" w:rsidP="00A05BA5">
      <w:pPr>
        <w:pStyle w:val="paragraph"/>
        <w:spacing w:before="0" w:beforeAutospacing="0" w:after="0" w:afterAutospacing="0"/>
        <w:jc w:val="center"/>
        <w:textAlignment w:val="baseline"/>
        <w:rPr>
          <w:rFonts w:ascii="Segoe UI" w:hAnsi="Segoe UI" w:cs="Segoe UI"/>
          <w:sz w:val="18"/>
          <w:szCs w:val="18"/>
        </w:rPr>
      </w:pPr>
    </w:p>
    <w:p w14:paraId="525892DA" w14:textId="77777777" w:rsidR="00A05BA5" w:rsidRDefault="00A05BA5" w:rsidP="00A05BA5">
      <w:pPr>
        <w:pStyle w:val="paragraph"/>
        <w:spacing w:before="0" w:beforeAutospacing="0" w:after="0" w:afterAutospacing="0"/>
        <w:jc w:val="center"/>
        <w:textAlignment w:val="baseline"/>
        <w:rPr>
          <w:rFonts w:ascii="Segoe UI" w:hAnsi="Segoe UI" w:cs="Segoe UI"/>
          <w:sz w:val="18"/>
          <w:szCs w:val="18"/>
        </w:rPr>
      </w:pPr>
      <w:r>
        <w:rPr>
          <w:rStyle w:val="normaltextrun"/>
          <w:rFonts w:ascii="標楷體" w:eastAsia="標楷體" w:hAnsi="標楷體" w:cs="Segoe UI" w:hint="eastAsia"/>
          <w:sz w:val="40"/>
          <w:szCs w:val="40"/>
        </w:rPr>
        <w:t>時間:2024/06/23</w:t>
      </w:r>
      <w:r>
        <w:rPr>
          <w:rStyle w:val="eop"/>
          <w:rFonts w:ascii="標楷體" w:eastAsia="標楷體" w:hAnsi="標楷體" w:cs="Segoe UI" w:hint="eastAsia"/>
          <w:sz w:val="40"/>
          <w:szCs w:val="40"/>
        </w:rPr>
        <w:t> </w:t>
      </w:r>
    </w:p>
    <w:p w14:paraId="5F6ADE24" w14:textId="7FB08A90" w:rsidR="00A05BA5" w:rsidRDefault="00A05BA5" w:rsidP="00A05BA5"/>
    <w:p w14:paraId="32C0C307" w14:textId="77777777" w:rsidR="00A05BA5" w:rsidRDefault="00A05BA5">
      <w:pPr>
        <w:widowControl/>
      </w:pPr>
      <w:r>
        <w:br w:type="page"/>
      </w:r>
    </w:p>
    <w:p w14:paraId="749FAA52" w14:textId="77777777" w:rsidR="00A05BA5" w:rsidRPr="00A05BA5" w:rsidRDefault="00A05BA5" w:rsidP="00A05BA5">
      <w:pPr>
        <w:widowControl/>
        <w:textAlignment w:val="baseline"/>
        <w:rPr>
          <w:rFonts w:ascii="Segoe UI" w:eastAsia="新細明體" w:hAnsi="Segoe UI" w:cs="Segoe UI"/>
          <w:kern w:val="0"/>
          <w:sz w:val="18"/>
          <w:szCs w:val="18"/>
        </w:rPr>
      </w:pPr>
      <w:r w:rsidRPr="00A05BA5">
        <w:rPr>
          <w:rFonts w:ascii="標楷體" w:eastAsia="標楷體" w:hAnsi="標楷體" w:cs="Segoe UI" w:hint="eastAsia"/>
          <w:kern w:val="0"/>
          <w:sz w:val="36"/>
          <w:szCs w:val="36"/>
        </w:rPr>
        <w:lastRenderedPageBreak/>
        <w:t>一、專題摘要 </w:t>
      </w:r>
    </w:p>
    <w:p w14:paraId="2C55FBBC" w14:textId="77777777" w:rsidR="00A05BA5" w:rsidRPr="00A05BA5" w:rsidRDefault="00A05BA5" w:rsidP="00A05BA5">
      <w:pPr>
        <w:widowControl/>
        <w:textAlignment w:val="baseline"/>
        <w:rPr>
          <w:rFonts w:ascii="Segoe UI" w:eastAsia="新細明體" w:hAnsi="Segoe UI" w:cs="Segoe UI"/>
          <w:kern w:val="0"/>
          <w:sz w:val="18"/>
          <w:szCs w:val="18"/>
        </w:rPr>
      </w:pPr>
      <w:r w:rsidRPr="00A05BA5">
        <w:rPr>
          <w:rFonts w:ascii="Arial" w:eastAsia="新細明體" w:hAnsi="Arial" w:cs="Arial"/>
          <w:kern w:val="0"/>
          <w:szCs w:val="24"/>
        </w:rPr>
        <w:t> </w:t>
      </w:r>
      <w:r w:rsidRPr="00A05BA5">
        <w:rPr>
          <w:rFonts w:ascii="Arial" w:eastAsia="新細明體" w:hAnsi="Arial" w:cs="Arial"/>
          <w:kern w:val="0"/>
          <w:szCs w:val="24"/>
        </w:rPr>
        <w:br/>
      </w:r>
      <w:r w:rsidRPr="00A05BA5">
        <w:rPr>
          <w:rFonts w:ascii="標楷體" w:eastAsia="標楷體" w:hAnsi="標楷體" w:cs="Segoe UI" w:hint="eastAsia"/>
          <w:kern w:val="0"/>
          <w:szCs w:val="24"/>
        </w:rPr>
        <w:t>本次專題我們組所做的是「流水線SOP檢測」，其目的是希望以影像處理的方式達成自動化偵測的功能，檢測員工的組裝流程有無錯誤，查看員工的效率，以及檢測在長時間下員工的產品完成率是否達到一定標準。而我們寫了一個UI介面給使用者，讓使用者可以查看工人做的動作、秒數、以及完成的次數。 </w:t>
      </w:r>
    </w:p>
    <w:p w14:paraId="2AEA75A8" w14:textId="5B0CEC19" w:rsidR="00DF14AA" w:rsidRDefault="00DF14AA" w:rsidP="00A05BA5"/>
    <w:p w14:paraId="0E2C3B27" w14:textId="01ED1C5D" w:rsidR="00A05BA5" w:rsidRPr="00A05BA5" w:rsidRDefault="00A05BA5" w:rsidP="00A05BA5">
      <w:pPr>
        <w:pStyle w:val="a7"/>
        <w:widowControl/>
        <w:numPr>
          <w:ilvl w:val="0"/>
          <w:numId w:val="4"/>
        </w:numPr>
        <w:ind w:leftChars="0"/>
        <w:textAlignment w:val="baseline"/>
        <w:rPr>
          <w:rFonts w:ascii="Segoe UI" w:eastAsia="新細明體" w:hAnsi="Segoe UI" w:cs="Segoe UI"/>
          <w:kern w:val="0"/>
          <w:sz w:val="18"/>
          <w:szCs w:val="18"/>
        </w:rPr>
      </w:pPr>
      <w:r w:rsidRPr="00A05BA5">
        <w:rPr>
          <w:rFonts w:ascii="標楷體" w:eastAsia="標楷體" w:hAnsi="標楷體" w:cs="Segoe UI" w:hint="eastAsia"/>
          <w:kern w:val="0"/>
          <w:sz w:val="36"/>
          <w:szCs w:val="36"/>
        </w:rPr>
        <w:t>流程圖 </w:t>
      </w:r>
    </w:p>
    <w:p w14:paraId="51E610D2" w14:textId="77777777" w:rsidR="00A05BA5" w:rsidRPr="00A05BA5" w:rsidRDefault="00A05BA5" w:rsidP="00A05BA5">
      <w:pPr>
        <w:widowControl/>
        <w:textAlignment w:val="baseline"/>
        <w:rPr>
          <w:rFonts w:ascii="Segoe UI" w:eastAsia="新細明體" w:hAnsi="Segoe UI" w:cs="Segoe UI"/>
          <w:kern w:val="0"/>
          <w:sz w:val="18"/>
          <w:szCs w:val="18"/>
        </w:rPr>
      </w:pPr>
      <w:r w:rsidRPr="00A05BA5">
        <w:rPr>
          <w:rFonts w:ascii="標楷體" w:eastAsia="標楷體" w:hAnsi="標楷體" w:cs="Segoe UI" w:hint="eastAsia"/>
          <w:kern w:val="0"/>
          <w:szCs w:val="24"/>
        </w:rPr>
        <w:t> </w:t>
      </w:r>
    </w:p>
    <w:p w14:paraId="02203756" w14:textId="486ED7CD" w:rsidR="00A05BA5" w:rsidRPr="00A05BA5" w:rsidRDefault="008F11AD" w:rsidP="00A05BA5">
      <w:pPr>
        <w:pStyle w:val="a7"/>
        <w:widowControl/>
        <w:numPr>
          <w:ilvl w:val="1"/>
          <w:numId w:val="4"/>
        </w:numPr>
        <w:ind w:leftChars="0"/>
        <w:textAlignment w:val="baseline"/>
        <w:rPr>
          <w:rFonts w:ascii="Arial" w:eastAsia="新細明體" w:hAnsi="Arial" w:cs="Arial"/>
          <w:kern w:val="0"/>
          <w:sz w:val="32"/>
          <w:szCs w:val="32"/>
        </w:rPr>
      </w:pPr>
      <w:r w:rsidRPr="00A05BA5">
        <w:rPr>
          <w:rFonts w:hint="eastAsia"/>
          <w:noProof/>
        </w:rPr>
        <w:drawing>
          <wp:anchor distT="0" distB="0" distL="114300" distR="114300" simplePos="0" relativeHeight="251662336" behindDoc="0" locked="0" layoutInCell="1" allowOverlap="1" wp14:anchorId="10742957" wp14:editId="1A8FE5AB">
            <wp:simplePos x="0" y="0"/>
            <wp:positionH relativeFrom="column">
              <wp:posOffset>88900</wp:posOffset>
            </wp:positionH>
            <wp:positionV relativeFrom="paragraph">
              <wp:posOffset>482600</wp:posOffset>
            </wp:positionV>
            <wp:extent cx="5053965" cy="2495550"/>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39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BA5" w:rsidRPr="00A05BA5">
        <w:rPr>
          <w:rFonts w:ascii="標楷體" w:eastAsia="標楷體" w:hAnsi="標楷體" w:cs="Arial" w:hint="eastAsia"/>
          <w:kern w:val="0"/>
          <w:sz w:val="32"/>
          <w:szCs w:val="32"/>
        </w:rPr>
        <w:t>UI 介面</w:t>
      </w:r>
      <w:r w:rsidR="00A05BA5">
        <w:rPr>
          <w:rFonts w:ascii="標楷體" w:eastAsia="標楷體" w:hAnsi="標楷體" w:cs="Arial" w:hint="eastAsia"/>
          <w:kern w:val="0"/>
          <w:sz w:val="32"/>
          <w:szCs w:val="32"/>
        </w:rPr>
        <w:t>使用</w:t>
      </w:r>
    </w:p>
    <w:p w14:paraId="3DB7C4D8" w14:textId="57122C81" w:rsidR="00A05BA5" w:rsidRPr="00A05BA5" w:rsidRDefault="00A05BA5" w:rsidP="00A05BA5">
      <w:pPr>
        <w:widowControl/>
        <w:ind w:left="720"/>
        <w:textAlignment w:val="baseline"/>
        <w:rPr>
          <w:rFonts w:ascii="Segoe UI" w:eastAsia="新細明體" w:hAnsi="Segoe UI" w:cs="Segoe UI"/>
          <w:kern w:val="0"/>
          <w:sz w:val="18"/>
          <w:szCs w:val="18"/>
        </w:rPr>
      </w:pPr>
    </w:p>
    <w:p w14:paraId="4916BC83" w14:textId="6F423CAF" w:rsidR="00A05BA5" w:rsidRPr="00A05BA5" w:rsidRDefault="008F11AD" w:rsidP="00A05BA5">
      <w:pPr>
        <w:pStyle w:val="a7"/>
        <w:widowControl/>
        <w:numPr>
          <w:ilvl w:val="0"/>
          <w:numId w:val="3"/>
        </w:numPr>
        <w:ind w:leftChars="0"/>
        <w:textAlignment w:val="baseline"/>
        <w:rPr>
          <w:rFonts w:ascii="標楷體" w:eastAsia="標楷體" w:hAnsi="標楷體" w:cs="Segoe UI"/>
          <w:kern w:val="0"/>
          <w:sz w:val="32"/>
          <w:szCs w:val="32"/>
        </w:rPr>
      </w:pPr>
      <w:r w:rsidRPr="00A05BA5">
        <w:rPr>
          <w:rFonts w:hint="eastAsia"/>
          <w:noProof/>
        </w:rPr>
        <w:drawing>
          <wp:anchor distT="0" distB="0" distL="114300" distR="114300" simplePos="0" relativeHeight="251658240" behindDoc="0" locked="0" layoutInCell="1" allowOverlap="1" wp14:anchorId="53629A9E" wp14:editId="48F9A922">
            <wp:simplePos x="0" y="0"/>
            <wp:positionH relativeFrom="margin">
              <wp:align>right</wp:align>
            </wp:positionH>
            <wp:positionV relativeFrom="paragraph">
              <wp:posOffset>471805</wp:posOffset>
            </wp:positionV>
            <wp:extent cx="5274310" cy="2548890"/>
            <wp:effectExtent l="0" t="0" r="2540" b="381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BA5">
        <w:rPr>
          <w:rFonts w:ascii="標楷體" w:eastAsia="標楷體" w:hAnsi="標楷體" w:cs="Segoe UI"/>
          <w:kern w:val="0"/>
          <w:sz w:val="32"/>
          <w:szCs w:val="32"/>
        </w:rPr>
        <w:t>SOP</w:t>
      </w:r>
      <w:r w:rsidR="00A05BA5">
        <w:rPr>
          <w:rFonts w:ascii="標楷體" w:eastAsia="標楷體" w:hAnsi="標楷體" w:cs="Segoe UI" w:hint="eastAsia"/>
          <w:kern w:val="0"/>
          <w:sz w:val="32"/>
          <w:szCs w:val="32"/>
        </w:rPr>
        <w:t>動作偵測</w:t>
      </w:r>
    </w:p>
    <w:p w14:paraId="19CA6568" w14:textId="5D157F3C" w:rsidR="00A05BA5" w:rsidRDefault="00A05BA5" w:rsidP="00A05BA5">
      <w:pPr>
        <w:pStyle w:val="a7"/>
        <w:widowControl/>
        <w:numPr>
          <w:ilvl w:val="0"/>
          <w:numId w:val="3"/>
        </w:numPr>
        <w:ind w:leftChars="0"/>
        <w:textAlignment w:val="baseline"/>
        <w:rPr>
          <w:rFonts w:ascii="標楷體" w:eastAsia="標楷體" w:hAnsi="標楷體" w:cs="Segoe UI"/>
          <w:kern w:val="0"/>
          <w:sz w:val="32"/>
          <w:szCs w:val="32"/>
        </w:rPr>
      </w:pPr>
      <w:r w:rsidRPr="00A05BA5">
        <w:rPr>
          <w:rFonts w:hint="eastAsia"/>
          <w:noProof/>
        </w:rPr>
        <w:lastRenderedPageBreak/>
        <w:drawing>
          <wp:anchor distT="0" distB="0" distL="114300" distR="114300" simplePos="0" relativeHeight="251659264" behindDoc="0" locked="0" layoutInCell="1" allowOverlap="1" wp14:anchorId="08D27DAE" wp14:editId="67AD3959">
            <wp:simplePos x="0" y="0"/>
            <wp:positionH relativeFrom="margin">
              <wp:align>right</wp:align>
            </wp:positionH>
            <wp:positionV relativeFrom="paragraph">
              <wp:posOffset>552450</wp:posOffset>
            </wp:positionV>
            <wp:extent cx="5276850" cy="2771775"/>
            <wp:effectExtent l="0" t="0" r="0" b="952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5BA5">
        <w:rPr>
          <w:rFonts w:ascii="標楷體" w:eastAsia="標楷體" w:hAnsi="標楷體" w:cs="Segoe UI" w:hint="eastAsia"/>
          <w:kern w:val="0"/>
          <w:sz w:val="32"/>
          <w:szCs w:val="32"/>
        </w:rPr>
        <w:t>流水線完成品偵測 </w:t>
      </w:r>
    </w:p>
    <w:p w14:paraId="41B5FD24" w14:textId="4CF3E2D7" w:rsidR="00A05BA5" w:rsidRDefault="00A05BA5" w:rsidP="0090537A">
      <w:pPr>
        <w:pStyle w:val="a7"/>
        <w:widowControl/>
        <w:numPr>
          <w:ilvl w:val="0"/>
          <w:numId w:val="4"/>
        </w:numPr>
        <w:ind w:leftChars="0"/>
        <w:textAlignment w:val="baseline"/>
        <w:rPr>
          <w:rStyle w:val="eop"/>
          <w:rFonts w:ascii="標楷體" w:eastAsia="標楷體" w:hAnsi="標楷體"/>
          <w:color w:val="000000"/>
          <w:sz w:val="36"/>
          <w:szCs w:val="36"/>
          <w:shd w:val="clear" w:color="auto" w:fill="FFFFFF"/>
        </w:rPr>
      </w:pPr>
      <w:r w:rsidRPr="00A05BA5">
        <w:rPr>
          <w:rStyle w:val="normaltextrun"/>
          <w:rFonts w:ascii="標楷體" w:eastAsia="標楷體" w:hAnsi="標楷體" w:hint="eastAsia"/>
          <w:color w:val="000000"/>
          <w:sz w:val="36"/>
          <w:szCs w:val="36"/>
          <w:shd w:val="clear" w:color="auto" w:fill="FFFFFF"/>
        </w:rPr>
        <w:t>程式解說</w:t>
      </w:r>
      <w:r w:rsidRPr="00A05BA5">
        <w:rPr>
          <w:rStyle w:val="eop"/>
          <w:rFonts w:ascii="標楷體" w:eastAsia="標楷體" w:hAnsi="標楷體" w:hint="eastAsia"/>
          <w:color w:val="000000"/>
          <w:sz w:val="36"/>
          <w:szCs w:val="36"/>
          <w:shd w:val="clear" w:color="auto" w:fill="FFFFFF"/>
        </w:rPr>
        <w:t> </w:t>
      </w:r>
    </w:p>
    <w:p w14:paraId="1AE0A1B5" w14:textId="27F68CD7" w:rsidR="008F11AD" w:rsidRPr="007C034B" w:rsidRDefault="00A03F9B" w:rsidP="00A03F9B">
      <w:pPr>
        <w:widowControl/>
        <w:textAlignment w:val="baseline"/>
        <w:rPr>
          <w:rFonts w:ascii="標楷體" w:eastAsia="標楷體" w:hAnsi="標楷體"/>
          <w:color w:val="000000"/>
          <w:sz w:val="28"/>
          <w:szCs w:val="28"/>
          <w:shd w:val="clear" w:color="auto" w:fill="FFFFFF"/>
        </w:rPr>
      </w:pPr>
      <w:r w:rsidRPr="008F11AD">
        <w:rPr>
          <w:rFonts w:ascii="標楷體" w:eastAsia="標楷體" w:hAnsi="標楷體" w:hint="eastAsia"/>
          <w:color w:val="000000"/>
          <w:sz w:val="28"/>
          <w:szCs w:val="28"/>
          <w:shd w:val="clear" w:color="auto" w:fill="FFFFFF"/>
        </w:rPr>
        <w:t>匯入必要的程式庫：</w:t>
      </w:r>
    </w:p>
    <w:p w14:paraId="0E283D99" w14:textId="66D52B07" w:rsidR="00A03F9B" w:rsidRDefault="00A03F9B" w:rsidP="00A03F9B">
      <w:pPr>
        <w:widowControl/>
        <w:textAlignment w:val="baseline"/>
        <w:rPr>
          <w:rFonts w:ascii="標楷體" w:eastAsia="標楷體" w:hAnsi="標楷體"/>
          <w:color w:val="000000"/>
          <w:szCs w:val="24"/>
          <w:shd w:val="clear" w:color="auto" w:fill="FFFFFF"/>
        </w:rPr>
      </w:pPr>
      <w:proofErr w:type="spellStart"/>
      <w:r w:rsidRPr="00A03F9B">
        <w:rPr>
          <w:rFonts w:ascii="標楷體" w:eastAsia="標楷體" w:hAnsi="標楷體"/>
          <w:b/>
          <w:bCs/>
          <w:color w:val="000000"/>
          <w:szCs w:val="24"/>
          <w:shd w:val="clear" w:color="auto" w:fill="FFFFFF"/>
        </w:rPr>
        <w:t>MediaPipe</w:t>
      </w:r>
      <w:proofErr w:type="spellEnd"/>
      <w:r w:rsidRPr="00A03F9B">
        <w:rPr>
          <w:rFonts w:ascii="標楷體" w:eastAsia="標楷體" w:hAnsi="標楷體" w:hint="eastAsia"/>
          <w:b/>
          <w:bCs/>
          <w:color w:val="000000"/>
          <w:szCs w:val="24"/>
          <w:shd w:val="clear" w:color="auto" w:fill="FFFFFF"/>
        </w:rPr>
        <w:t>：</w:t>
      </w:r>
      <w:r w:rsidR="008F11AD">
        <w:rPr>
          <w:rFonts w:ascii="標楷體" w:eastAsia="標楷體" w:hAnsi="標楷體" w:hint="eastAsia"/>
          <w:color w:val="000000"/>
          <w:szCs w:val="24"/>
          <w:shd w:val="clear" w:color="auto" w:fill="FFFFFF"/>
        </w:rPr>
        <w:t>我們使用此套件</w:t>
      </w:r>
      <w:r w:rsidRPr="00A03F9B">
        <w:rPr>
          <w:rFonts w:ascii="標楷體" w:eastAsia="標楷體" w:hAnsi="標楷體" w:hint="eastAsia"/>
          <w:color w:val="000000"/>
          <w:szCs w:val="24"/>
          <w:shd w:val="clear" w:color="auto" w:fill="FFFFFF"/>
        </w:rPr>
        <w:t>的手部追踪功能，即時識別視頻中的手部</w:t>
      </w:r>
      <w:r>
        <w:rPr>
          <w:rFonts w:ascii="標楷體" w:eastAsia="標楷體" w:hAnsi="標楷體" w:hint="eastAsia"/>
          <w:color w:val="000000"/>
          <w:szCs w:val="24"/>
          <w:shd w:val="clear" w:color="auto" w:fill="FFFFFF"/>
        </w:rPr>
        <w:t>位置</w:t>
      </w:r>
      <w:r w:rsidRPr="00A03F9B">
        <w:rPr>
          <w:rFonts w:ascii="標楷體" w:eastAsia="標楷體" w:hAnsi="標楷體" w:hint="eastAsia"/>
          <w:color w:val="000000"/>
          <w:szCs w:val="24"/>
          <w:shd w:val="clear" w:color="auto" w:fill="FFFFFF"/>
        </w:rPr>
        <w:t>。</w:t>
      </w:r>
    </w:p>
    <w:p w14:paraId="50638E65" w14:textId="4315E0B0" w:rsidR="00A03F9B" w:rsidRPr="00A03F9B" w:rsidRDefault="00A03F9B" w:rsidP="00A03F9B">
      <w:pPr>
        <w:widowControl/>
        <w:textAlignment w:val="baseline"/>
        <w:rPr>
          <w:rFonts w:ascii="標楷體" w:eastAsia="標楷體" w:hAnsi="標楷體"/>
          <w:color w:val="000000"/>
          <w:szCs w:val="24"/>
          <w:shd w:val="clear" w:color="auto" w:fill="FFFFFF"/>
        </w:rPr>
      </w:pPr>
    </w:p>
    <w:p w14:paraId="38CFC63D" w14:textId="02D6513C" w:rsidR="00A03F9B" w:rsidRDefault="00A03F9B" w:rsidP="00A03F9B">
      <w:pPr>
        <w:widowControl/>
        <w:textAlignment w:val="baseline"/>
        <w:rPr>
          <w:rFonts w:ascii="標楷體" w:eastAsia="標楷體" w:hAnsi="標楷體"/>
          <w:color w:val="000000"/>
          <w:szCs w:val="24"/>
          <w:shd w:val="clear" w:color="auto" w:fill="FFFFFF"/>
        </w:rPr>
      </w:pPr>
      <w:r w:rsidRPr="00A03F9B">
        <w:rPr>
          <w:rFonts w:ascii="標楷體" w:eastAsia="標楷體" w:hAnsi="標楷體"/>
          <w:b/>
          <w:bCs/>
          <w:color w:val="000000"/>
          <w:szCs w:val="24"/>
          <w:shd w:val="clear" w:color="auto" w:fill="FFFFFF"/>
        </w:rPr>
        <w:t>OpenCV</w:t>
      </w:r>
      <w:r w:rsidRPr="00A03F9B">
        <w:rPr>
          <w:rFonts w:ascii="標楷體" w:eastAsia="標楷體" w:hAnsi="標楷體" w:hint="eastAsia"/>
          <w:b/>
          <w:bCs/>
          <w:color w:val="000000"/>
          <w:szCs w:val="24"/>
          <w:shd w:val="clear" w:color="auto" w:fill="FFFFFF"/>
        </w:rPr>
        <w:t>：</w:t>
      </w:r>
      <w:r w:rsidRPr="00A03F9B">
        <w:rPr>
          <w:rFonts w:ascii="標楷體" w:eastAsia="標楷體" w:hAnsi="標楷體" w:hint="eastAsia"/>
          <w:color w:val="000000"/>
          <w:szCs w:val="24"/>
          <w:shd w:val="clear" w:color="auto" w:fill="FFFFFF"/>
        </w:rPr>
        <w:t>我們</w:t>
      </w:r>
      <w:r w:rsidR="008F11AD">
        <w:rPr>
          <w:rFonts w:ascii="標楷體" w:eastAsia="標楷體" w:hAnsi="標楷體" w:hint="eastAsia"/>
          <w:color w:val="000000"/>
          <w:szCs w:val="24"/>
          <w:shd w:val="clear" w:color="auto" w:fill="FFFFFF"/>
        </w:rPr>
        <w:t>使</w:t>
      </w:r>
      <w:r w:rsidRPr="00A03F9B">
        <w:rPr>
          <w:rFonts w:ascii="標楷體" w:eastAsia="標楷體" w:hAnsi="標楷體" w:hint="eastAsia"/>
          <w:color w:val="000000"/>
          <w:szCs w:val="24"/>
          <w:shd w:val="clear" w:color="auto" w:fill="FFFFFF"/>
        </w:rPr>
        <w:t>用</w:t>
      </w:r>
      <w:r w:rsidR="008F11AD">
        <w:rPr>
          <w:rFonts w:ascii="標楷體" w:eastAsia="標楷體" w:hAnsi="標楷體" w:hint="eastAsia"/>
          <w:color w:val="000000"/>
          <w:szCs w:val="24"/>
          <w:shd w:val="clear" w:color="auto" w:fill="FFFFFF"/>
        </w:rPr>
        <w:t>此套件</w:t>
      </w:r>
      <w:r w:rsidRPr="00A03F9B">
        <w:rPr>
          <w:rFonts w:ascii="標楷體" w:eastAsia="標楷體" w:hAnsi="標楷體" w:hint="eastAsia"/>
          <w:color w:val="000000"/>
          <w:szCs w:val="24"/>
          <w:shd w:val="clear" w:color="auto" w:fill="FFFFFF"/>
        </w:rPr>
        <w:t>來讀取和處理影像，實施顏色分割和邊緣檢測等影像處理技術，以識別和追踪流水線上的物品。</w:t>
      </w:r>
    </w:p>
    <w:p w14:paraId="1FC50AD7" w14:textId="2B1BCBB6" w:rsidR="00B90ED1" w:rsidRPr="00A03F9B" w:rsidRDefault="00B90ED1" w:rsidP="00A03F9B">
      <w:pPr>
        <w:widowControl/>
        <w:textAlignment w:val="baseline"/>
        <w:rPr>
          <w:rFonts w:ascii="標楷體" w:eastAsia="標楷體" w:hAnsi="標楷體"/>
          <w:color w:val="000000"/>
          <w:szCs w:val="24"/>
          <w:shd w:val="clear" w:color="auto" w:fill="FFFFFF"/>
        </w:rPr>
      </w:pPr>
    </w:p>
    <w:p w14:paraId="07E5C25A" w14:textId="77E2A1F3" w:rsidR="00B90ED1" w:rsidRDefault="00A03F9B" w:rsidP="00A03F9B">
      <w:pPr>
        <w:widowControl/>
        <w:textAlignment w:val="baseline"/>
        <w:rPr>
          <w:rFonts w:ascii="標楷體" w:eastAsia="標楷體" w:hAnsi="標楷體"/>
          <w:color w:val="000000"/>
          <w:szCs w:val="24"/>
          <w:shd w:val="clear" w:color="auto" w:fill="FFFFFF"/>
        </w:rPr>
      </w:pPr>
      <w:proofErr w:type="spellStart"/>
      <w:r w:rsidRPr="00B90ED1">
        <w:rPr>
          <w:rFonts w:ascii="標楷體" w:eastAsia="標楷體" w:hAnsi="標楷體" w:hint="eastAsia"/>
          <w:b/>
          <w:bCs/>
          <w:color w:val="000000"/>
          <w:szCs w:val="24"/>
          <w:shd w:val="clear" w:color="auto" w:fill="FFFFFF"/>
        </w:rPr>
        <w:t>CustomTkinter</w:t>
      </w:r>
      <w:proofErr w:type="spellEnd"/>
      <w:r w:rsidRPr="00A03F9B">
        <w:rPr>
          <w:rFonts w:ascii="標楷體" w:eastAsia="標楷體" w:hAnsi="標楷體" w:hint="eastAsia"/>
          <w:color w:val="000000"/>
          <w:szCs w:val="24"/>
          <w:shd w:val="clear" w:color="auto" w:fill="FFFFFF"/>
        </w:rPr>
        <w:t>：這是一個用於建立</w:t>
      </w:r>
      <w:r w:rsidR="008F11AD">
        <w:rPr>
          <w:rFonts w:ascii="標楷體" w:eastAsia="標楷體" w:hAnsi="標楷體" w:hint="eastAsia"/>
          <w:color w:val="000000"/>
          <w:szCs w:val="24"/>
          <w:shd w:val="clear" w:color="auto" w:fill="FFFFFF"/>
        </w:rPr>
        <w:t>GUI</w:t>
      </w:r>
      <w:r w:rsidRPr="00A03F9B">
        <w:rPr>
          <w:rFonts w:ascii="標楷體" w:eastAsia="標楷體" w:hAnsi="標楷體" w:hint="eastAsia"/>
          <w:color w:val="000000"/>
          <w:szCs w:val="24"/>
          <w:shd w:val="clear" w:color="auto" w:fill="FFFFFF"/>
        </w:rPr>
        <w:t>的</w:t>
      </w:r>
      <w:r w:rsidR="008F11AD">
        <w:rPr>
          <w:rFonts w:ascii="標楷體" w:eastAsia="標楷體" w:hAnsi="標楷體" w:hint="eastAsia"/>
          <w:color w:val="000000"/>
          <w:szCs w:val="24"/>
          <w:shd w:val="clear" w:color="auto" w:fill="FFFFFF"/>
        </w:rPr>
        <w:t>套件</w:t>
      </w:r>
      <w:r w:rsidRPr="00A03F9B">
        <w:rPr>
          <w:rFonts w:ascii="標楷體" w:eastAsia="標楷體" w:hAnsi="標楷體" w:hint="eastAsia"/>
          <w:color w:val="000000"/>
          <w:szCs w:val="24"/>
          <w:shd w:val="clear" w:color="auto" w:fill="FFFFFF"/>
        </w:rPr>
        <w:t>，</w:t>
      </w:r>
      <w:r w:rsidR="008F11AD">
        <w:rPr>
          <w:rFonts w:ascii="標楷體" w:eastAsia="標楷體" w:hAnsi="標楷體" w:hint="eastAsia"/>
          <w:color w:val="000000"/>
          <w:szCs w:val="24"/>
          <w:shd w:val="clear" w:color="auto" w:fill="FFFFFF"/>
        </w:rPr>
        <w:t>我們使用此套件來建造UI給使用者客製化偵測過程並查看結果</w:t>
      </w:r>
    </w:p>
    <w:p w14:paraId="038ABFA9" w14:textId="77777777" w:rsidR="007C034B" w:rsidRPr="00A03F9B" w:rsidRDefault="007C034B" w:rsidP="00A03F9B">
      <w:pPr>
        <w:widowControl/>
        <w:textAlignment w:val="baseline"/>
        <w:rPr>
          <w:rFonts w:ascii="標楷體" w:eastAsia="標楷體" w:hAnsi="標楷體"/>
          <w:color w:val="000000"/>
          <w:szCs w:val="24"/>
          <w:shd w:val="clear" w:color="auto" w:fill="FFFFFF"/>
        </w:rPr>
      </w:pPr>
    </w:p>
    <w:p w14:paraId="393D8510" w14:textId="76F4CA01" w:rsidR="008F11AD" w:rsidRPr="007C034B" w:rsidRDefault="00A03F9B" w:rsidP="008F11AD">
      <w:pPr>
        <w:widowControl/>
        <w:textAlignment w:val="baseline"/>
        <w:rPr>
          <w:rFonts w:ascii="標楷體" w:eastAsia="標楷體" w:hAnsi="標楷體"/>
          <w:color w:val="000000"/>
          <w:sz w:val="28"/>
          <w:szCs w:val="28"/>
          <w:shd w:val="clear" w:color="auto" w:fill="FFFFFF"/>
        </w:rPr>
      </w:pPr>
      <w:r w:rsidRPr="008F11AD">
        <w:rPr>
          <w:rFonts w:ascii="標楷體" w:eastAsia="標楷體" w:hAnsi="標楷體" w:hint="eastAsia"/>
          <w:color w:val="000000"/>
          <w:sz w:val="28"/>
          <w:szCs w:val="28"/>
          <w:shd w:val="clear" w:color="auto" w:fill="FFFFFF"/>
        </w:rPr>
        <w:t>主要功能實現：</w:t>
      </w:r>
    </w:p>
    <w:p w14:paraId="7B996632" w14:textId="74C875C2" w:rsidR="00A03F9B" w:rsidRDefault="00A03F9B" w:rsidP="008F11AD">
      <w:pPr>
        <w:widowControl/>
        <w:textAlignment w:val="baseline"/>
        <w:rPr>
          <w:rFonts w:ascii="標楷體" w:eastAsia="標楷體" w:hAnsi="標楷體"/>
          <w:color w:val="000000"/>
          <w:szCs w:val="24"/>
          <w:shd w:val="clear" w:color="auto" w:fill="FFFFFF"/>
        </w:rPr>
      </w:pPr>
      <w:r w:rsidRPr="008F11AD">
        <w:rPr>
          <w:rFonts w:ascii="標楷體" w:eastAsia="標楷體" w:hAnsi="標楷體" w:hint="eastAsia"/>
          <w:b/>
          <w:bCs/>
          <w:color w:val="000000"/>
          <w:szCs w:val="24"/>
          <w:shd w:val="clear" w:color="auto" w:fill="FFFFFF"/>
        </w:rPr>
        <w:t>初始化</w:t>
      </w:r>
      <w:r w:rsidR="008F11AD" w:rsidRPr="008F11AD">
        <w:rPr>
          <w:rFonts w:ascii="標楷體" w:eastAsia="標楷體" w:hAnsi="標楷體" w:hint="eastAsia"/>
          <w:b/>
          <w:bCs/>
          <w:color w:val="000000"/>
          <w:szCs w:val="24"/>
          <w:shd w:val="clear" w:color="auto" w:fill="FFFFFF"/>
        </w:rPr>
        <w:t>影片</w:t>
      </w:r>
      <w:r w:rsidRPr="008F11AD">
        <w:rPr>
          <w:rFonts w:ascii="標楷體" w:eastAsia="標楷體" w:hAnsi="標楷體" w:hint="eastAsia"/>
          <w:b/>
          <w:bCs/>
          <w:color w:val="000000"/>
          <w:szCs w:val="24"/>
          <w:shd w:val="clear" w:color="auto" w:fill="FFFFFF"/>
        </w:rPr>
        <w:t>：</w:t>
      </w:r>
      <w:r w:rsidR="008F11AD">
        <w:rPr>
          <w:rFonts w:ascii="標楷體" w:eastAsia="標楷體" w:hAnsi="標楷體" w:hint="eastAsia"/>
          <w:color w:val="000000"/>
          <w:szCs w:val="24"/>
          <w:shd w:val="clear" w:color="auto" w:fill="FFFFFF"/>
        </w:rPr>
        <w:t>使用者</w:t>
      </w:r>
      <w:r w:rsidRPr="00A03F9B">
        <w:rPr>
          <w:rFonts w:ascii="標楷體" w:eastAsia="標楷體" w:hAnsi="標楷體" w:hint="eastAsia"/>
          <w:color w:val="000000"/>
          <w:szCs w:val="24"/>
          <w:shd w:val="clear" w:color="auto" w:fill="FFFFFF"/>
        </w:rPr>
        <w:t>一開始設定</w:t>
      </w:r>
      <w:r w:rsidR="008F11AD">
        <w:rPr>
          <w:rFonts w:ascii="標楷體" w:eastAsia="標楷體" w:hAnsi="標楷體" w:hint="eastAsia"/>
          <w:color w:val="000000"/>
          <w:szCs w:val="24"/>
          <w:shd w:val="clear" w:color="auto" w:fill="FFFFFF"/>
        </w:rPr>
        <w:t>好影片，並轉成逐幀圖片</w:t>
      </w:r>
      <w:r w:rsidRPr="00A03F9B">
        <w:rPr>
          <w:rFonts w:ascii="標楷體" w:eastAsia="標楷體" w:hAnsi="標楷體" w:hint="eastAsia"/>
          <w:color w:val="000000"/>
          <w:szCs w:val="24"/>
          <w:shd w:val="clear" w:color="auto" w:fill="FFFFFF"/>
        </w:rPr>
        <w:t>，</w:t>
      </w:r>
      <w:r w:rsidR="008F11AD">
        <w:rPr>
          <w:rFonts w:ascii="標楷體" w:eastAsia="標楷體" w:hAnsi="標楷體" w:hint="eastAsia"/>
          <w:color w:val="000000"/>
          <w:szCs w:val="24"/>
          <w:shd w:val="clear" w:color="auto" w:fill="FFFFFF"/>
        </w:rPr>
        <w:t>嵌入至UI，與其結合</w:t>
      </w:r>
      <w:r w:rsidR="008F11AD">
        <w:rPr>
          <w:rFonts w:ascii="標楷體" w:eastAsia="標楷體" w:hAnsi="標楷體"/>
          <w:color w:val="000000"/>
          <w:szCs w:val="24"/>
          <w:shd w:val="clear" w:color="auto" w:fill="FFFFFF"/>
        </w:rPr>
        <w:t xml:space="preserve"> </w:t>
      </w:r>
    </w:p>
    <w:p w14:paraId="16C08053" w14:textId="495A8392" w:rsidR="008F11AD" w:rsidRDefault="007C034B" w:rsidP="008F11AD">
      <w:pPr>
        <w:widowControl/>
        <w:textAlignment w:val="baseline"/>
        <w:rPr>
          <w:rFonts w:ascii="標楷體" w:eastAsia="標楷體" w:hAnsi="標楷體"/>
          <w:color w:val="000000"/>
          <w:szCs w:val="24"/>
          <w:shd w:val="clear" w:color="auto" w:fill="FFFFFF"/>
        </w:rPr>
      </w:pPr>
      <w:r w:rsidRPr="008F11AD">
        <w:rPr>
          <w:rFonts w:ascii="標楷體" w:eastAsia="標楷體" w:hAnsi="標楷體"/>
          <w:noProof/>
          <w:color w:val="000000"/>
          <w:szCs w:val="24"/>
          <w:shd w:val="clear" w:color="auto" w:fill="FFFFFF"/>
        </w:rPr>
        <w:drawing>
          <wp:anchor distT="0" distB="0" distL="114300" distR="114300" simplePos="0" relativeHeight="251664384" behindDoc="0" locked="0" layoutInCell="1" allowOverlap="1" wp14:anchorId="71978A82" wp14:editId="5A63A41F">
            <wp:simplePos x="0" y="0"/>
            <wp:positionH relativeFrom="margin">
              <wp:align>center</wp:align>
            </wp:positionH>
            <wp:positionV relativeFrom="paragraph">
              <wp:posOffset>109855</wp:posOffset>
            </wp:positionV>
            <wp:extent cx="4487628" cy="1758950"/>
            <wp:effectExtent l="0" t="0" r="8255" b="0"/>
            <wp:wrapThrough wrapText="bothSides">
              <wp:wrapPolygon edited="0">
                <wp:start x="0" y="0"/>
                <wp:lineTo x="0" y="21288"/>
                <wp:lineTo x="21548" y="21288"/>
                <wp:lineTo x="21548" y="0"/>
                <wp:lineTo x="0" y="0"/>
              </wp:wrapPolygon>
            </wp:wrapThrough>
            <wp:docPr id="2023618927"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18927" name="圖片 1" descr="一張含有 文字, 螢幕擷取畫面, 軟體, 多媒體軟體 的圖片&#10;&#10;自動產生的描述"/>
                    <pic:cNvPicPr/>
                  </pic:nvPicPr>
                  <pic:blipFill>
                    <a:blip r:embed="rId11"/>
                    <a:stretch>
                      <a:fillRect/>
                    </a:stretch>
                  </pic:blipFill>
                  <pic:spPr>
                    <a:xfrm>
                      <a:off x="0" y="0"/>
                      <a:ext cx="4487628" cy="1758950"/>
                    </a:xfrm>
                    <a:prstGeom prst="rect">
                      <a:avLst/>
                    </a:prstGeom>
                  </pic:spPr>
                </pic:pic>
              </a:graphicData>
            </a:graphic>
            <wp14:sizeRelH relativeFrom="margin">
              <wp14:pctWidth>0</wp14:pctWidth>
            </wp14:sizeRelH>
            <wp14:sizeRelV relativeFrom="margin">
              <wp14:pctHeight>0</wp14:pctHeight>
            </wp14:sizeRelV>
          </wp:anchor>
        </w:drawing>
      </w:r>
    </w:p>
    <w:p w14:paraId="2E0C81F1" w14:textId="2CF2C224" w:rsidR="008F11AD" w:rsidRDefault="008F11AD" w:rsidP="008F11AD">
      <w:pPr>
        <w:widowControl/>
        <w:textAlignment w:val="baseline"/>
        <w:rPr>
          <w:rFonts w:ascii="標楷體" w:eastAsia="標楷體" w:hAnsi="標楷體"/>
          <w:color w:val="000000"/>
          <w:szCs w:val="24"/>
          <w:shd w:val="clear" w:color="auto" w:fill="FFFFFF"/>
        </w:rPr>
      </w:pPr>
    </w:p>
    <w:p w14:paraId="5FF77085" w14:textId="7682638A" w:rsidR="008F11AD" w:rsidRDefault="008F11AD" w:rsidP="008F11AD">
      <w:pPr>
        <w:widowControl/>
        <w:textAlignment w:val="baseline"/>
        <w:rPr>
          <w:rFonts w:ascii="標楷體" w:eastAsia="標楷體" w:hAnsi="標楷體"/>
          <w:color w:val="000000"/>
          <w:szCs w:val="24"/>
          <w:shd w:val="clear" w:color="auto" w:fill="FFFFFF"/>
        </w:rPr>
      </w:pPr>
    </w:p>
    <w:p w14:paraId="6C9691B3" w14:textId="0ABAE8B0" w:rsidR="008F11AD" w:rsidRDefault="008F11AD" w:rsidP="008F11AD">
      <w:pPr>
        <w:widowControl/>
        <w:textAlignment w:val="baseline"/>
        <w:rPr>
          <w:rFonts w:ascii="標楷體" w:eastAsia="標楷體" w:hAnsi="標楷體"/>
          <w:color w:val="000000"/>
          <w:szCs w:val="24"/>
          <w:shd w:val="clear" w:color="auto" w:fill="FFFFFF"/>
        </w:rPr>
      </w:pPr>
    </w:p>
    <w:p w14:paraId="0698334F" w14:textId="77777777" w:rsidR="007C034B" w:rsidRDefault="007C034B" w:rsidP="008F11AD">
      <w:pPr>
        <w:widowControl/>
        <w:textAlignment w:val="baseline"/>
        <w:rPr>
          <w:rFonts w:ascii="標楷體" w:eastAsia="標楷體" w:hAnsi="標楷體"/>
          <w:color w:val="000000"/>
          <w:szCs w:val="24"/>
          <w:shd w:val="clear" w:color="auto" w:fill="FFFFFF"/>
        </w:rPr>
      </w:pPr>
    </w:p>
    <w:p w14:paraId="48890A26" w14:textId="77777777" w:rsidR="007C034B" w:rsidRDefault="007C034B" w:rsidP="008F11AD">
      <w:pPr>
        <w:widowControl/>
        <w:textAlignment w:val="baseline"/>
        <w:rPr>
          <w:rFonts w:ascii="標楷體" w:eastAsia="標楷體" w:hAnsi="標楷體"/>
          <w:color w:val="000000"/>
          <w:szCs w:val="24"/>
          <w:shd w:val="clear" w:color="auto" w:fill="FFFFFF"/>
        </w:rPr>
      </w:pPr>
    </w:p>
    <w:p w14:paraId="4AA0E088" w14:textId="77777777" w:rsidR="007C034B" w:rsidRPr="00A03F9B" w:rsidRDefault="007C034B" w:rsidP="008F11AD">
      <w:pPr>
        <w:widowControl/>
        <w:textAlignment w:val="baseline"/>
        <w:rPr>
          <w:rFonts w:ascii="標楷體" w:eastAsia="標楷體" w:hAnsi="標楷體"/>
          <w:color w:val="000000"/>
          <w:szCs w:val="24"/>
          <w:shd w:val="clear" w:color="auto" w:fill="FFFFFF"/>
        </w:rPr>
      </w:pPr>
    </w:p>
    <w:p w14:paraId="2603C828" w14:textId="364585B3" w:rsidR="007C034B" w:rsidRDefault="007C034B" w:rsidP="00A03F9B">
      <w:pPr>
        <w:widowControl/>
        <w:textAlignment w:val="baseline"/>
        <w:rPr>
          <w:rFonts w:ascii="標楷體" w:eastAsia="標楷體" w:hAnsi="標楷體"/>
          <w:color w:val="000000"/>
          <w:szCs w:val="24"/>
          <w:shd w:val="clear" w:color="auto" w:fill="FFFFFF"/>
        </w:rPr>
      </w:pPr>
      <w:r w:rsidRPr="007C034B">
        <w:rPr>
          <w:rFonts w:ascii="標楷體" w:eastAsia="標楷體" w:hAnsi="標楷體"/>
          <w:b/>
          <w:bCs/>
          <w:noProof/>
          <w:color w:val="000000"/>
          <w:szCs w:val="24"/>
          <w:shd w:val="clear" w:color="auto" w:fill="FFFFFF"/>
        </w:rPr>
        <w:lastRenderedPageBreak/>
        <w:drawing>
          <wp:anchor distT="0" distB="0" distL="114300" distR="114300" simplePos="0" relativeHeight="251661312" behindDoc="0" locked="0" layoutInCell="1" allowOverlap="1" wp14:anchorId="3612087D" wp14:editId="31C57295">
            <wp:simplePos x="0" y="0"/>
            <wp:positionH relativeFrom="margin">
              <wp:posOffset>-292100</wp:posOffset>
            </wp:positionH>
            <wp:positionV relativeFrom="paragraph">
              <wp:posOffset>1073150</wp:posOffset>
            </wp:positionV>
            <wp:extent cx="6242685" cy="723900"/>
            <wp:effectExtent l="0" t="0" r="5715" b="0"/>
            <wp:wrapThrough wrapText="bothSides">
              <wp:wrapPolygon edited="0">
                <wp:start x="0" y="0"/>
                <wp:lineTo x="0" y="21032"/>
                <wp:lineTo x="21554" y="21032"/>
                <wp:lineTo x="21554" y="0"/>
                <wp:lineTo x="0" y="0"/>
              </wp:wrapPolygon>
            </wp:wrapThrough>
            <wp:docPr id="15720173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17383" name=""/>
                    <pic:cNvPicPr/>
                  </pic:nvPicPr>
                  <pic:blipFill>
                    <a:blip r:embed="rId12"/>
                    <a:stretch>
                      <a:fillRect/>
                    </a:stretch>
                  </pic:blipFill>
                  <pic:spPr>
                    <a:xfrm>
                      <a:off x="0" y="0"/>
                      <a:ext cx="6242685" cy="723900"/>
                    </a:xfrm>
                    <a:prstGeom prst="rect">
                      <a:avLst/>
                    </a:prstGeom>
                  </pic:spPr>
                </pic:pic>
              </a:graphicData>
            </a:graphic>
            <wp14:sizeRelH relativeFrom="margin">
              <wp14:pctWidth>0</wp14:pctWidth>
            </wp14:sizeRelH>
            <wp14:sizeRelV relativeFrom="margin">
              <wp14:pctHeight>0</wp14:pctHeight>
            </wp14:sizeRelV>
          </wp:anchor>
        </w:drawing>
      </w:r>
      <w:r w:rsidR="00A03F9B" w:rsidRPr="007C034B">
        <w:rPr>
          <w:rFonts w:ascii="標楷體" w:eastAsia="標楷體" w:hAnsi="標楷體" w:hint="eastAsia"/>
          <w:b/>
          <w:bCs/>
          <w:color w:val="000000"/>
          <w:szCs w:val="24"/>
          <w:shd w:val="clear" w:color="auto" w:fill="FFFFFF"/>
        </w:rPr>
        <w:t>手部偵測與分析：</w:t>
      </w:r>
      <w:r w:rsidRPr="007C034B">
        <w:rPr>
          <w:rFonts w:ascii="標楷體" w:eastAsia="標楷體" w:hAnsi="標楷體" w:hint="eastAsia"/>
          <w:color w:val="000000"/>
          <w:szCs w:val="24"/>
          <w:shd w:val="clear" w:color="auto" w:fill="FFFFFF"/>
        </w:rPr>
        <w:t>我們</w:t>
      </w:r>
      <w:r w:rsidR="00A03F9B" w:rsidRPr="00A03F9B">
        <w:rPr>
          <w:rFonts w:ascii="標楷體" w:eastAsia="標楷體" w:hAnsi="標楷體" w:hint="eastAsia"/>
          <w:color w:val="000000"/>
          <w:szCs w:val="24"/>
          <w:shd w:val="clear" w:color="auto" w:fill="FFFFFF"/>
        </w:rPr>
        <w:t>使用</w:t>
      </w:r>
      <w:proofErr w:type="spellStart"/>
      <w:r w:rsidR="00A03F9B" w:rsidRPr="00A03F9B">
        <w:rPr>
          <w:rFonts w:ascii="標楷體" w:eastAsia="標楷體" w:hAnsi="標楷體"/>
          <w:color w:val="000000"/>
          <w:szCs w:val="24"/>
          <w:shd w:val="clear" w:color="auto" w:fill="FFFFFF"/>
        </w:rPr>
        <w:t>MediaPipe</w:t>
      </w:r>
      <w:proofErr w:type="spellEnd"/>
      <w:r w:rsidR="00A03F9B" w:rsidRPr="00A03F9B">
        <w:rPr>
          <w:rFonts w:ascii="標楷體" w:eastAsia="標楷體" w:hAnsi="標楷體" w:hint="eastAsia"/>
          <w:color w:val="000000"/>
          <w:szCs w:val="24"/>
          <w:shd w:val="clear" w:color="auto" w:fill="FFFFFF"/>
        </w:rPr>
        <w:t>追踪視頻中的手部，並分析其動作</w:t>
      </w:r>
      <w:r w:rsidR="00FD12B9">
        <w:rPr>
          <w:rFonts w:ascii="標楷體" w:eastAsia="標楷體" w:hAnsi="標楷體" w:hint="eastAsia"/>
          <w:color w:val="000000"/>
          <w:szCs w:val="24"/>
          <w:shd w:val="clear" w:color="auto" w:fill="FFFFFF"/>
        </w:rPr>
        <w:t>(放螺絲、鎖螺絲、丟到流水線)</w:t>
      </w:r>
      <w:r w:rsidR="00A03F9B" w:rsidRPr="00A03F9B">
        <w:rPr>
          <w:rFonts w:ascii="標楷體" w:eastAsia="標楷體" w:hAnsi="標楷體" w:hint="eastAsia"/>
          <w:color w:val="000000"/>
          <w:szCs w:val="24"/>
          <w:shd w:val="clear" w:color="auto" w:fill="FFFFFF"/>
        </w:rPr>
        <w:t>是否符合預設的標準操作程序</w:t>
      </w:r>
      <w:r w:rsidR="00A03F9B" w:rsidRPr="00A03F9B">
        <w:rPr>
          <w:rFonts w:ascii="標楷體" w:eastAsia="標楷體" w:hAnsi="標楷體"/>
          <w:color w:val="000000"/>
          <w:szCs w:val="24"/>
          <w:shd w:val="clear" w:color="auto" w:fill="FFFFFF"/>
        </w:rPr>
        <w:t>(SOP)</w:t>
      </w:r>
      <w:r w:rsidR="00A03F9B" w:rsidRPr="00A03F9B">
        <w:rPr>
          <w:rFonts w:ascii="標楷體" w:eastAsia="標楷體" w:hAnsi="標楷體" w:hint="eastAsia"/>
          <w:color w:val="000000"/>
          <w:szCs w:val="24"/>
          <w:shd w:val="clear" w:color="auto" w:fill="FFFFFF"/>
        </w:rPr>
        <w:t>。</w:t>
      </w:r>
      <w:r>
        <w:rPr>
          <w:rFonts w:ascii="標楷體" w:eastAsia="標楷體" w:hAnsi="標楷體" w:hint="eastAsia"/>
          <w:color w:val="000000"/>
          <w:szCs w:val="24"/>
          <w:shd w:val="clear" w:color="auto" w:fill="FFFFFF"/>
        </w:rPr>
        <w:t>而我們在此處初始化</w:t>
      </w:r>
      <w:proofErr w:type="spellStart"/>
      <w:r>
        <w:rPr>
          <w:rFonts w:ascii="標楷體" w:eastAsia="標楷體" w:hAnsi="標楷體" w:hint="eastAsia"/>
          <w:color w:val="000000"/>
          <w:szCs w:val="24"/>
          <w:shd w:val="clear" w:color="auto" w:fill="FFFFFF"/>
        </w:rPr>
        <w:t>mediapipe</w:t>
      </w:r>
      <w:proofErr w:type="spellEnd"/>
      <w:r>
        <w:rPr>
          <w:rFonts w:ascii="標楷體" w:eastAsia="標楷體" w:hAnsi="標楷體" w:hint="eastAsia"/>
          <w:color w:val="000000"/>
          <w:szCs w:val="24"/>
          <w:shd w:val="clear" w:color="auto" w:fill="FFFFFF"/>
        </w:rPr>
        <w:t>模組，並將</w:t>
      </w:r>
      <w:r w:rsidRPr="007C034B">
        <w:rPr>
          <w:rFonts w:ascii="標楷體" w:eastAsia="標楷體" w:hAnsi="標楷體" w:hint="eastAsia"/>
          <w:color w:val="000000"/>
          <w:szCs w:val="24"/>
          <w:shd w:val="clear" w:color="auto" w:fill="FFFFFF"/>
        </w:rPr>
        <w:t>追踪器同時追踪的最大手數為</w:t>
      </w:r>
      <w:r w:rsidRPr="007C034B">
        <w:rPr>
          <w:rFonts w:ascii="標楷體" w:eastAsia="標楷體" w:hAnsi="標楷體"/>
          <w:color w:val="000000"/>
          <w:szCs w:val="24"/>
          <w:shd w:val="clear" w:color="auto" w:fill="FFFFFF"/>
        </w:rPr>
        <w:t>2</w:t>
      </w:r>
      <w:r>
        <w:rPr>
          <w:rFonts w:ascii="標楷體" w:eastAsia="標楷體" w:hAnsi="標楷體" w:hint="eastAsia"/>
          <w:color w:val="000000"/>
          <w:szCs w:val="24"/>
          <w:shd w:val="clear" w:color="auto" w:fill="FFFFFF"/>
        </w:rPr>
        <w:t>。而為了讓手能更好的被追蹤，我們將信心閥值調整成0.2</w:t>
      </w:r>
    </w:p>
    <w:p w14:paraId="64AB64F6" w14:textId="77777777" w:rsidR="00384C59" w:rsidRDefault="00384C59" w:rsidP="00A03F9B">
      <w:pPr>
        <w:widowControl/>
        <w:textAlignment w:val="baseline"/>
        <w:rPr>
          <w:rFonts w:ascii="標楷體" w:eastAsia="標楷體" w:hAnsi="標楷體"/>
          <w:color w:val="000000"/>
          <w:szCs w:val="24"/>
          <w:shd w:val="clear" w:color="auto" w:fill="FFFFFF"/>
        </w:rPr>
      </w:pPr>
      <w:r>
        <w:rPr>
          <w:rFonts w:ascii="標楷體" w:eastAsia="標楷體" w:hAnsi="標楷體" w:hint="eastAsia"/>
          <w:color w:val="000000"/>
          <w:szCs w:val="24"/>
          <w:shd w:val="clear" w:color="auto" w:fill="FFFFFF"/>
        </w:rPr>
        <w:t>將每個動作與執行秒數變成一個相對應的字典，用於後續UI查看動作秒數使用</w:t>
      </w:r>
    </w:p>
    <w:p w14:paraId="647FF61B" w14:textId="0C8E3BED" w:rsidR="00384C59" w:rsidRDefault="00384C59" w:rsidP="00A03F9B">
      <w:pPr>
        <w:widowControl/>
        <w:textAlignment w:val="baseline"/>
        <w:rPr>
          <w:rFonts w:ascii="標楷體" w:eastAsia="標楷體" w:hAnsi="標楷體"/>
          <w:color w:val="000000"/>
          <w:szCs w:val="24"/>
          <w:shd w:val="clear" w:color="auto" w:fill="FFFFFF"/>
        </w:rPr>
      </w:pPr>
      <w:r>
        <w:rPr>
          <w:rFonts w:ascii="標楷體" w:eastAsia="標楷體" w:hAnsi="標楷體" w:hint="eastAsia"/>
          <w:color w:val="000000"/>
          <w:szCs w:val="24"/>
          <w:shd w:val="clear" w:color="auto" w:fill="FFFFFF"/>
        </w:rPr>
        <w:t>再初始化steps陣列，用於</w:t>
      </w:r>
      <w:r w:rsidR="00FD12B9">
        <w:rPr>
          <w:rFonts w:ascii="標楷體" w:eastAsia="標楷體" w:hAnsi="標楷體" w:hint="eastAsia"/>
          <w:color w:val="000000"/>
          <w:szCs w:val="24"/>
          <w:shd w:val="clear" w:color="auto" w:fill="FFFFFF"/>
        </w:rPr>
        <w:t>SOP</w:t>
      </w:r>
      <w:r>
        <w:rPr>
          <w:rFonts w:ascii="標楷體" w:eastAsia="標楷體" w:hAnsi="標楷體" w:hint="eastAsia"/>
          <w:color w:val="000000"/>
          <w:szCs w:val="24"/>
          <w:shd w:val="clear" w:color="auto" w:fill="FFFFFF"/>
        </w:rPr>
        <w:t>邏輯順序判斷</w:t>
      </w:r>
      <w:r w:rsidRPr="007C034B">
        <w:rPr>
          <w:rFonts w:ascii="標楷體" w:eastAsia="標楷體" w:hAnsi="標楷體"/>
          <w:noProof/>
          <w:color w:val="000000"/>
          <w:szCs w:val="24"/>
          <w:shd w:val="clear" w:color="auto" w:fill="FFFFFF"/>
        </w:rPr>
        <w:drawing>
          <wp:anchor distT="0" distB="0" distL="114300" distR="114300" simplePos="0" relativeHeight="251666432" behindDoc="0" locked="0" layoutInCell="1" allowOverlap="1" wp14:anchorId="66D21E33" wp14:editId="0C8DBA1C">
            <wp:simplePos x="0" y="0"/>
            <wp:positionH relativeFrom="margin">
              <wp:align>right</wp:align>
            </wp:positionH>
            <wp:positionV relativeFrom="paragraph">
              <wp:posOffset>381000</wp:posOffset>
            </wp:positionV>
            <wp:extent cx="5274310" cy="917575"/>
            <wp:effectExtent l="0" t="0" r="2540" b="0"/>
            <wp:wrapThrough wrapText="bothSides">
              <wp:wrapPolygon edited="0">
                <wp:start x="0" y="0"/>
                <wp:lineTo x="0" y="21077"/>
                <wp:lineTo x="21532" y="21077"/>
                <wp:lineTo x="21532" y="0"/>
                <wp:lineTo x="0" y="0"/>
              </wp:wrapPolygon>
            </wp:wrapThrough>
            <wp:docPr id="73815628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56289" name="圖片 1" descr="一張含有 文字, 螢幕擷取畫面, 字型 的圖片&#10;&#10;自動產生的描述"/>
                    <pic:cNvPicPr/>
                  </pic:nvPicPr>
                  <pic:blipFill>
                    <a:blip r:embed="rId13"/>
                    <a:stretch>
                      <a:fillRect/>
                    </a:stretch>
                  </pic:blipFill>
                  <pic:spPr>
                    <a:xfrm>
                      <a:off x="0" y="0"/>
                      <a:ext cx="5274310" cy="917575"/>
                    </a:xfrm>
                    <a:prstGeom prst="rect">
                      <a:avLst/>
                    </a:prstGeom>
                  </pic:spPr>
                </pic:pic>
              </a:graphicData>
            </a:graphic>
          </wp:anchor>
        </w:drawing>
      </w:r>
    </w:p>
    <w:p w14:paraId="052A4BA3" w14:textId="77777777" w:rsidR="00384C59" w:rsidRDefault="00384C59" w:rsidP="00384C59">
      <w:pPr>
        <w:widowControl/>
        <w:textAlignment w:val="baseline"/>
        <w:rPr>
          <w:rFonts w:ascii="標楷體" w:eastAsia="標楷體" w:hAnsi="標楷體"/>
          <w:color w:val="000000"/>
          <w:szCs w:val="24"/>
          <w:shd w:val="clear" w:color="auto" w:fill="FFFFFF"/>
        </w:rPr>
      </w:pPr>
    </w:p>
    <w:p w14:paraId="1D91BC8E" w14:textId="427B0E2B" w:rsidR="00384C59" w:rsidRDefault="00384C59" w:rsidP="007C5247">
      <w:pPr>
        <w:widowControl/>
        <w:ind w:left="1440" w:firstLine="480"/>
        <w:textAlignment w:val="baseline"/>
        <w:rPr>
          <w:rFonts w:ascii="標楷體" w:eastAsia="標楷體" w:hAnsi="標楷體"/>
          <w:color w:val="000000"/>
          <w:szCs w:val="24"/>
          <w:shd w:val="clear" w:color="auto" w:fill="FFFFFF"/>
        </w:rPr>
      </w:pPr>
      <w:r w:rsidRPr="00384C59">
        <w:rPr>
          <w:rFonts w:ascii="標楷體" w:eastAsia="標楷體" w:hAnsi="標楷體"/>
          <w:noProof/>
          <w:color w:val="000000"/>
          <w:szCs w:val="24"/>
          <w:shd w:val="clear" w:color="auto" w:fill="FFFFFF"/>
        </w:rPr>
        <w:drawing>
          <wp:anchor distT="0" distB="0" distL="114300" distR="114300" simplePos="0" relativeHeight="251668480" behindDoc="0" locked="0" layoutInCell="1" allowOverlap="1" wp14:anchorId="5D232853" wp14:editId="33749513">
            <wp:simplePos x="0" y="0"/>
            <wp:positionH relativeFrom="column">
              <wp:posOffset>1028700</wp:posOffset>
            </wp:positionH>
            <wp:positionV relativeFrom="paragraph">
              <wp:posOffset>410210</wp:posOffset>
            </wp:positionV>
            <wp:extent cx="3171825" cy="1857375"/>
            <wp:effectExtent l="0" t="0" r="9525" b="9525"/>
            <wp:wrapTopAndBottom/>
            <wp:docPr id="193645623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56232" name="圖片 1" descr="一張含有 文字, 螢幕擷取畫面, 字型 的圖片&#10;&#10;自動產生的描述"/>
                    <pic:cNvPicPr/>
                  </pic:nvPicPr>
                  <pic:blipFill>
                    <a:blip r:embed="rId14"/>
                    <a:stretch>
                      <a:fillRect/>
                    </a:stretch>
                  </pic:blipFill>
                  <pic:spPr>
                    <a:xfrm>
                      <a:off x="0" y="0"/>
                      <a:ext cx="3171825" cy="1857375"/>
                    </a:xfrm>
                    <a:prstGeom prst="rect">
                      <a:avLst/>
                    </a:prstGeom>
                  </pic:spPr>
                </pic:pic>
              </a:graphicData>
            </a:graphic>
          </wp:anchor>
        </w:drawing>
      </w:r>
      <w:r w:rsidRPr="00384C59">
        <w:rPr>
          <w:rFonts w:ascii="標楷體" w:eastAsia="標楷體" w:hAnsi="標楷體" w:hint="eastAsia"/>
          <w:color w:val="000000"/>
          <w:szCs w:val="24"/>
          <w:shd w:val="clear" w:color="auto" w:fill="FFFFFF"/>
        </w:rPr>
        <w:t>在圖片上畫</w:t>
      </w:r>
      <w:r>
        <w:rPr>
          <w:rFonts w:ascii="標楷體" w:eastAsia="標楷體" w:hAnsi="標楷體" w:hint="eastAsia"/>
          <w:color w:val="000000"/>
          <w:szCs w:val="24"/>
          <w:shd w:val="clear" w:color="auto" w:fill="FFFFFF"/>
        </w:rPr>
        <w:t>多個</w:t>
      </w:r>
      <w:r w:rsidRPr="00384C59">
        <w:rPr>
          <w:rFonts w:ascii="標楷體" w:eastAsia="標楷體" w:hAnsi="標楷體" w:hint="eastAsia"/>
          <w:color w:val="000000"/>
          <w:szCs w:val="24"/>
          <w:shd w:val="clear" w:color="auto" w:fill="FFFFFF"/>
        </w:rPr>
        <w:t>偵測框</w:t>
      </w:r>
      <w:r w:rsidR="007C5247">
        <w:rPr>
          <w:rFonts w:ascii="標楷體" w:eastAsia="標楷體" w:hAnsi="標楷體" w:hint="eastAsia"/>
          <w:color w:val="000000"/>
          <w:szCs w:val="24"/>
          <w:shd w:val="clear" w:color="auto" w:fill="FFFFFF"/>
        </w:rPr>
        <w:t>，對應不同動作</w:t>
      </w:r>
    </w:p>
    <w:p w14:paraId="5EB8D954" w14:textId="571A50E2" w:rsidR="00384C59" w:rsidRDefault="00384C59" w:rsidP="00A03F9B">
      <w:pPr>
        <w:widowControl/>
        <w:textAlignment w:val="baseline"/>
        <w:rPr>
          <w:rFonts w:ascii="標楷體" w:eastAsia="標楷體" w:hAnsi="標楷體"/>
          <w:color w:val="000000"/>
          <w:szCs w:val="24"/>
          <w:shd w:val="clear" w:color="auto" w:fill="FFFFFF"/>
        </w:rPr>
      </w:pPr>
    </w:p>
    <w:p w14:paraId="6EADEE90" w14:textId="1617BBC9" w:rsidR="00384C59" w:rsidRPr="00FD12B9" w:rsidRDefault="007C5247" w:rsidP="00A03F9B">
      <w:pPr>
        <w:widowControl/>
        <w:textAlignment w:val="baseline"/>
        <w:rPr>
          <w:rFonts w:ascii="標楷體" w:eastAsia="標楷體" w:hAnsi="標楷體"/>
          <w:color w:val="000000"/>
          <w:szCs w:val="24"/>
          <w:shd w:val="clear" w:color="auto" w:fill="FFFFFF"/>
        </w:rPr>
      </w:pPr>
      <w:r>
        <w:rPr>
          <w:rFonts w:ascii="標楷體" w:eastAsia="標楷體" w:hAnsi="標楷體" w:hint="eastAsia"/>
          <w:color w:val="000000"/>
          <w:szCs w:val="24"/>
          <w:shd w:val="clear" w:color="auto" w:fill="FFFFFF"/>
        </w:rPr>
        <w:t>當左手的節點在放螺絲偵測框內，並且</w:t>
      </w:r>
      <w:r w:rsidR="00FD12B9">
        <w:rPr>
          <w:rFonts w:ascii="標楷體" w:eastAsia="標楷體" w:hAnsi="標楷體" w:hint="eastAsia"/>
          <w:color w:val="000000"/>
          <w:szCs w:val="24"/>
          <w:shd w:val="clear" w:color="auto" w:fill="FFFFFF"/>
        </w:rPr>
        <w:t>上一個動作不為鎖螺絲(丟到流水線)，便更改當前動作、開始計時，再將資訊傳送到UI</w:t>
      </w:r>
    </w:p>
    <w:p w14:paraId="55D0A158" w14:textId="55C3A13D" w:rsidR="00384C59" w:rsidRPr="007C034B" w:rsidRDefault="00FD12B9" w:rsidP="00A03F9B">
      <w:pPr>
        <w:widowControl/>
        <w:textAlignment w:val="baseline"/>
        <w:rPr>
          <w:rFonts w:ascii="標楷體" w:eastAsia="標楷體" w:hAnsi="標楷體"/>
          <w:color w:val="000000"/>
          <w:szCs w:val="24"/>
          <w:shd w:val="clear" w:color="auto" w:fill="FFFFFF"/>
        </w:rPr>
      </w:pPr>
      <w:r w:rsidRPr="00FD12B9">
        <w:rPr>
          <w:rFonts w:ascii="標楷體" w:eastAsia="標楷體" w:hAnsi="標楷體"/>
          <w:noProof/>
          <w:color w:val="000000"/>
          <w:szCs w:val="24"/>
          <w:shd w:val="clear" w:color="auto" w:fill="FFFFFF"/>
        </w:rPr>
        <w:drawing>
          <wp:anchor distT="0" distB="0" distL="114300" distR="114300" simplePos="0" relativeHeight="251670528" behindDoc="0" locked="0" layoutInCell="1" allowOverlap="1" wp14:anchorId="4D0D7B13" wp14:editId="0E580F60">
            <wp:simplePos x="0" y="0"/>
            <wp:positionH relativeFrom="margin">
              <wp:align>center</wp:align>
            </wp:positionH>
            <wp:positionV relativeFrom="paragraph">
              <wp:posOffset>313055</wp:posOffset>
            </wp:positionV>
            <wp:extent cx="5988685" cy="1574800"/>
            <wp:effectExtent l="0" t="0" r="0" b="6350"/>
            <wp:wrapThrough wrapText="bothSides">
              <wp:wrapPolygon edited="0">
                <wp:start x="0" y="0"/>
                <wp:lineTo x="0" y="21426"/>
                <wp:lineTo x="21506" y="21426"/>
                <wp:lineTo x="21506" y="0"/>
                <wp:lineTo x="0" y="0"/>
              </wp:wrapPolygon>
            </wp:wrapThrough>
            <wp:docPr id="189301180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1804" name="圖片 1" descr="一張含有 文字, 螢幕擷取畫面, 字型 的圖片&#10;&#10;自動產生的描述"/>
                    <pic:cNvPicPr/>
                  </pic:nvPicPr>
                  <pic:blipFill>
                    <a:blip r:embed="rId15"/>
                    <a:stretch>
                      <a:fillRect/>
                    </a:stretch>
                  </pic:blipFill>
                  <pic:spPr>
                    <a:xfrm>
                      <a:off x="0" y="0"/>
                      <a:ext cx="5988685" cy="1574800"/>
                    </a:xfrm>
                    <a:prstGeom prst="rect">
                      <a:avLst/>
                    </a:prstGeom>
                  </pic:spPr>
                </pic:pic>
              </a:graphicData>
            </a:graphic>
            <wp14:sizeRelH relativeFrom="margin">
              <wp14:pctWidth>0</wp14:pctWidth>
            </wp14:sizeRelH>
            <wp14:sizeRelV relativeFrom="margin">
              <wp14:pctHeight>0</wp14:pctHeight>
            </wp14:sizeRelV>
          </wp:anchor>
        </w:drawing>
      </w:r>
    </w:p>
    <w:p w14:paraId="3DD65087" w14:textId="4BB49FB2" w:rsidR="00A656E4" w:rsidRDefault="00A656E4" w:rsidP="00EA3621">
      <w:pPr>
        <w:widowControl/>
        <w:textAlignment w:val="baseline"/>
        <w:rPr>
          <w:rFonts w:ascii="標楷體" w:eastAsia="標楷體" w:hAnsi="標楷體"/>
          <w:color w:val="000000"/>
          <w:szCs w:val="24"/>
          <w:shd w:val="clear" w:color="auto" w:fill="FFFFFF"/>
        </w:rPr>
      </w:pPr>
      <w:r w:rsidRPr="00A656E4">
        <w:rPr>
          <w:rFonts w:ascii="標楷體" w:eastAsia="標楷體" w:hAnsi="標楷體"/>
          <w:noProof/>
          <w:color w:val="000000"/>
          <w:szCs w:val="24"/>
          <w:shd w:val="clear" w:color="auto" w:fill="FFFFFF"/>
        </w:rPr>
        <w:lastRenderedPageBreak/>
        <w:drawing>
          <wp:anchor distT="0" distB="0" distL="114300" distR="114300" simplePos="0" relativeHeight="251679744" behindDoc="0" locked="0" layoutInCell="1" allowOverlap="1" wp14:anchorId="3B5A02AB" wp14:editId="1F34D7B5">
            <wp:simplePos x="0" y="0"/>
            <wp:positionH relativeFrom="column">
              <wp:posOffset>640080</wp:posOffset>
            </wp:positionH>
            <wp:positionV relativeFrom="paragraph">
              <wp:posOffset>1150620</wp:posOffset>
            </wp:positionV>
            <wp:extent cx="4023360" cy="1146175"/>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23360" cy="1146175"/>
                    </a:xfrm>
                    <a:prstGeom prst="rect">
                      <a:avLst/>
                    </a:prstGeom>
                  </pic:spPr>
                </pic:pic>
              </a:graphicData>
            </a:graphic>
            <wp14:sizeRelH relativeFrom="margin">
              <wp14:pctWidth>0</wp14:pctWidth>
            </wp14:sizeRelH>
            <wp14:sizeRelV relativeFrom="margin">
              <wp14:pctHeight>0</wp14:pctHeight>
            </wp14:sizeRelV>
          </wp:anchor>
        </w:drawing>
      </w:r>
      <w:r w:rsidR="00EA3621">
        <w:rPr>
          <w:rFonts w:ascii="標楷體" w:eastAsia="標楷體" w:hAnsi="標楷體" w:hint="eastAsia"/>
          <w:b/>
          <w:bCs/>
          <w:color w:val="000000"/>
          <w:szCs w:val="24"/>
          <w:shd w:val="clear" w:color="auto" w:fill="FFFFFF"/>
        </w:rPr>
        <w:t>流水線計數</w:t>
      </w:r>
      <w:r w:rsidR="00A03F9B" w:rsidRPr="00FD12B9">
        <w:rPr>
          <w:rFonts w:ascii="標楷體" w:eastAsia="標楷體" w:hAnsi="標楷體" w:hint="eastAsia"/>
          <w:b/>
          <w:bCs/>
          <w:color w:val="000000"/>
          <w:szCs w:val="24"/>
          <w:shd w:val="clear" w:color="auto" w:fill="FFFFFF"/>
        </w:rPr>
        <w:t>：</w:t>
      </w:r>
      <w:r w:rsidR="00FD12B9" w:rsidRPr="00FD12B9">
        <w:rPr>
          <w:rFonts w:ascii="標楷體" w:eastAsia="標楷體" w:hAnsi="標楷體" w:hint="eastAsia"/>
          <w:color w:val="000000"/>
          <w:szCs w:val="24"/>
          <w:shd w:val="clear" w:color="auto" w:fill="FFFFFF"/>
        </w:rPr>
        <w:t>圖片進入後會先</w:t>
      </w:r>
      <w:r>
        <w:rPr>
          <w:rFonts w:ascii="標楷體" w:eastAsia="標楷體" w:hAnsi="標楷體" w:hint="eastAsia"/>
          <w:color w:val="000000"/>
          <w:szCs w:val="24"/>
          <w:shd w:val="clear" w:color="auto" w:fill="FFFFFF"/>
        </w:rPr>
        <w:t>將流水線的位置定義在畫面的右上方，之後</w:t>
      </w:r>
      <w:r w:rsidR="00FD12B9" w:rsidRPr="00FD12B9">
        <w:rPr>
          <w:rFonts w:ascii="標楷體" w:eastAsia="標楷體" w:hAnsi="標楷體" w:hint="eastAsia"/>
          <w:color w:val="000000"/>
          <w:szCs w:val="24"/>
          <w:shd w:val="clear" w:color="auto" w:fill="FFFFFF"/>
        </w:rPr>
        <w:t>對</w:t>
      </w:r>
      <w:r w:rsidR="00FD12B9">
        <w:rPr>
          <w:rFonts w:ascii="標楷體" w:eastAsia="標楷體" w:hAnsi="標楷體" w:hint="eastAsia"/>
          <w:color w:val="000000"/>
          <w:szCs w:val="24"/>
          <w:shd w:val="clear" w:color="auto" w:fill="FFFFFF"/>
        </w:rPr>
        <w:t>其</w:t>
      </w:r>
      <w:r w:rsidR="00FD12B9" w:rsidRPr="00FD12B9">
        <w:rPr>
          <w:rFonts w:ascii="標楷體" w:eastAsia="標楷體" w:hAnsi="標楷體" w:hint="eastAsia"/>
          <w:color w:val="000000"/>
          <w:szCs w:val="24"/>
          <w:shd w:val="clear" w:color="auto" w:fill="FFFFFF"/>
        </w:rPr>
        <w:t>做高斯濾波</w:t>
      </w:r>
      <w:r w:rsidR="00FD12B9">
        <w:rPr>
          <w:rFonts w:ascii="標楷體" w:eastAsia="標楷體" w:hAnsi="標楷體" w:hint="eastAsia"/>
          <w:color w:val="000000"/>
          <w:szCs w:val="24"/>
          <w:shd w:val="clear" w:color="auto" w:fill="FFFFFF"/>
        </w:rPr>
        <w:t>，</w:t>
      </w:r>
      <w:r w:rsidR="00FD12B9" w:rsidRPr="00FD12B9">
        <w:rPr>
          <w:rFonts w:ascii="標楷體" w:eastAsia="標楷體" w:hAnsi="標楷體" w:hint="eastAsia"/>
          <w:color w:val="000000"/>
          <w:szCs w:val="24"/>
          <w:shd w:val="clear" w:color="auto" w:fill="FFFFFF"/>
        </w:rPr>
        <w:t>因為</w:t>
      </w:r>
      <w:r w:rsidR="00FD12B9">
        <w:rPr>
          <w:rFonts w:ascii="標楷體" w:eastAsia="標楷體" w:hAnsi="標楷體" w:hint="eastAsia"/>
          <w:color w:val="000000"/>
          <w:szCs w:val="24"/>
          <w:shd w:val="clear" w:color="auto" w:fill="FFFFFF"/>
        </w:rPr>
        <w:t>在每一幀的</w:t>
      </w:r>
      <w:r w:rsidR="00FD12B9" w:rsidRPr="00FD12B9">
        <w:rPr>
          <w:rFonts w:ascii="標楷體" w:eastAsia="標楷體" w:hAnsi="標楷體" w:hint="eastAsia"/>
          <w:color w:val="000000"/>
          <w:szCs w:val="24"/>
          <w:shd w:val="clear" w:color="auto" w:fill="FFFFFF"/>
        </w:rPr>
        <w:t>圖片中</w:t>
      </w:r>
      <w:r w:rsidR="00FD12B9">
        <w:rPr>
          <w:rFonts w:ascii="標楷體" w:eastAsia="標楷體" w:hAnsi="標楷體" w:hint="eastAsia"/>
          <w:color w:val="000000"/>
          <w:szCs w:val="24"/>
          <w:shd w:val="clear" w:color="auto" w:fill="FFFFFF"/>
        </w:rPr>
        <w:t>，</w:t>
      </w:r>
      <w:r w:rsidR="00FD12B9" w:rsidRPr="00FD12B9">
        <w:rPr>
          <w:rFonts w:ascii="標楷體" w:eastAsia="標楷體" w:hAnsi="標楷體" w:hint="eastAsia"/>
          <w:color w:val="000000"/>
          <w:szCs w:val="24"/>
          <w:shd w:val="clear" w:color="auto" w:fill="FFFFFF"/>
        </w:rPr>
        <w:t>中間</w:t>
      </w:r>
      <w:r w:rsidR="00FD12B9">
        <w:rPr>
          <w:rFonts w:ascii="標楷體" w:eastAsia="標楷體" w:hAnsi="標楷體" w:hint="eastAsia"/>
          <w:color w:val="000000"/>
          <w:szCs w:val="24"/>
          <w:shd w:val="clear" w:color="auto" w:fill="FFFFFF"/>
        </w:rPr>
        <w:t>會</w:t>
      </w:r>
      <w:r w:rsidR="00FD12B9" w:rsidRPr="00FD12B9">
        <w:rPr>
          <w:rFonts w:ascii="標楷體" w:eastAsia="標楷體" w:hAnsi="標楷體" w:hint="eastAsia"/>
          <w:color w:val="000000"/>
          <w:szCs w:val="24"/>
          <w:shd w:val="clear" w:color="auto" w:fill="FFFFFF"/>
        </w:rPr>
        <w:t>有一盒螺絲</w:t>
      </w:r>
      <w:r w:rsidR="00FD12B9">
        <w:rPr>
          <w:rFonts w:ascii="標楷體" w:eastAsia="標楷體" w:hAnsi="標楷體" w:hint="eastAsia"/>
          <w:color w:val="000000"/>
          <w:szCs w:val="24"/>
          <w:shd w:val="clear" w:color="auto" w:fill="FFFFFF"/>
        </w:rPr>
        <w:t>。然而因為</w:t>
      </w:r>
      <w:r w:rsidR="00FD12B9" w:rsidRPr="00FD12B9">
        <w:rPr>
          <w:rFonts w:ascii="標楷體" w:eastAsia="標楷體" w:hAnsi="標楷體" w:hint="eastAsia"/>
          <w:color w:val="000000"/>
          <w:szCs w:val="24"/>
          <w:shd w:val="clear" w:color="auto" w:fill="FFFFFF"/>
        </w:rPr>
        <w:t>光的關係</w:t>
      </w:r>
      <w:r w:rsidR="00FD12B9">
        <w:rPr>
          <w:rFonts w:ascii="標楷體" w:eastAsia="標楷體" w:hAnsi="標楷體" w:hint="eastAsia"/>
          <w:color w:val="000000"/>
          <w:szCs w:val="24"/>
          <w:shd w:val="clear" w:color="auto" w:fill="FFFFFF"/>
        </w:rPr>
        <w:t>，</w:t>
      </w:r>
      <w:r w:rsidR="00FD12B9" w:rsidRPr="00FD12B9">
        <w:rPr>
          <w:rFonts w:ascii="標楷體" w:eastAsia="標楷體" w:hAnsi="標楷體" w:hint="eastAsia"/>
          <w:color w:val="000000"/>
          <w:szCs w:val="24"/>
          <w:shd w:val="clear" w:color="auto" w:fill="FFFFFF"/>
        </w:rPr>
        <w:t>不做濾波的話</w:t>
      </w:r>
      <w:r w:rsidR="00FD12B9">
        <w:rPr>
          <w:rFonts w:ascii="標楷體" w:eastAsia="標楷體" w:hAnsi="標楷體" w:hint="eastAsia"/>
          <w:color w:val="000000"/>
          <w:szCs w:val="24"/>
          <w:shd w:val="clear" w:color="auto" w:fill="FFFFFF"/>
        </w:rPr>
        <w:t>，之後</w:t>
      </w:r>
      <w:r w:rsidR="00FD12B9" w:rsidRPr="00FD12B9">
        <w:rPr>
          <w:rFonts w:ascii="標楷體" w:eastAsia="標楷體" w:hAnsi="標楷體" w:hint="eastAsia"/>
          <w:color w:val="000000"/>
          <w:szCs w:val="24"/>
          <w:shd w:val="clear" w:color="auto" w:fill="FFFFFF"/>
        </w:rPr>
        <w:t>的</w:t>
      </w:r>
      <w:r>
        <w:rPr>
          <w:rFonts w:ascii="標楷體" w:eastAsia="標楷體" w:hAnsi="標楷體" w:hint="eastAsia"/>
          <w:color w:val="000000"/>
          <w:szCs w:val="24"/>
          <w:shd w:val="clear" w:color="auto" w:fill="FFFFFF"/>
        </w:rPr>
        <w:t>C</w:t>
      </w:r>
      <w:r w:rsidR="00FD12B9" w:rsidRPr="00FD12B9">
        <w:rPr>
          <w:rFonts w:ascii="標楷體" w:eastAsia="標楷體" w:hAnsi="標楷體" w:hint="eastAsia"/>
          <w:color w:val="000000"/>
          <w:szCs w:val="24"/>
          <w:shd w:val="clear" w:color="auto" w:fill="FFFFFF"/>
        </w:rPr>
        <w:t>anny邊緣檢測會在螺絲</w:t>
      </w:r>
      <w:r w:rsidR="00FD12B9">
        <w:rPr>
          <w:rFonts w:ascii="標楷體" w:eastAsia="標楷體" w:hAnsi="標楷體" w:hint="eastAsia"/>
          <w:color w:val="000000"/>
          <w:szCs w:val="24"/>
          <w:shd w:val="clear" w:color="auto" w:fill="FFFFFF"/>
        </w:rPr>
        <w:t>盒</w:t>
      </w:r>
      <w:r w:rsidR="00FD12B9" w:rsidRPr="00FD12B9">
        <w:rPr>
          <w:rFonts w:ascii="標楷體" w:eastAsia="標楷體" w:hAnsi="標楷體" w:hint="eastAsia"/>
          <w:color w:val="000000"/>
          <w:szCs w:val="24"/>
          <w:shd w:val="clear" w:color="auto" w:fill="FFFFFF"/>
        </w:rPr>
        <w:t>中檢測出大量的邊緣</w:t>
      </w:r>
      <w:r w:rsidR="00FD12B9">
        <w:rPr>
          <w:rFonts w:ascii="標楷體" w:eastAsia="標楷體" w:hAnsi="標楷體" w:hint="eastAsia"/>
          <w:color w:val="000000"/>
          <w:szCs w:val="24"/>
          <w:shd w:val="clear" w:color="auto" w:fill="FFFFFF"/>
        </w:rPr>
        <w:t>，</w:t>
      </w:r>
      <w:r w:rsidR="00FD12B9" w:rsidRPr="00FD12B9">
        <w:rPr>
          <w:rFonts w:ascii="標楷體" w:eastAsia="標楷體" w:hAnsi="標楷體" w:hint="eastAsia"/>
          <w:color w:val="000000"/>
          <w:szCs w:val="24"/>
          <w:shd w:val="clear" w:color="auto" w:fill="FFFFFF"/>
        </w:rPr>
        <w:t>這</w:t>
      </w:r>
      <w:r w:rsidR="00EA3621">
        <w:rPr>
          <w:rFonts w:ascii="標楷體" w:eastAsia="標楷體" w:hAnsi="標楷體" w:hint="eastAsia"/>
          <w:color w:val="000000"/>
          <w:szCs w:val="24"/>
          <w:shd w:val="clear" w:color="auto" w:fill="FFFFFF"/>
        </w:rPr>
        <w:t>會導致</w:t>
      </w:r>
      <w:r w:rsidR="00FD12B9" w:rsidRPr="00FD12B9">
        <w:rPr>
          <w:rFonts w:ascii="標楷體" w:eastAsia="標楷體" w:hAnsi="標楷體" w:hint="eastAsia"/>
          <w:color w:val="000000"/>
          <w:szCs w:val="24"/>
          <w:shd w:val="clear" w:color="auto" w:fill="FFFFFF"/>
        </w:rPr>
        <w:t>後續在做霍夫轉換時</w:t>
      </w:r>
      <w:r>
        <w:rPr>
          <w:rFonts w:ascii="標楷體" w:eastAsia="標楷體" w:hAnsi="標楷體" w:hint="eastAsia"/>
          <w:color w:val="000000"/>
          <w:szCs w:val="24"/>
          <w:shd w:val="clear" w:color="auto" w:fill="FFFFFF"/>
        </w:rPr>
        <w:t>因為有大量的雜訊造成</w:t>
      </w:r>
      <w:r w:rsidR="00EA3621">
        <w:rPr>
          <w:rFonts w:ascii="標楷體" w:eastAsia="標楷體" w:hAnsi="標楷體" w:hint="eastAsia"/>
          <w:color w:val="000000"/>
          <w:szCs w:val="24"/>
          <w:shd w:val="clear" w:color="auto" w:fill="FFFFFF"/>
        </w:rPr>
        <w:t>效果不理想</w:t>
      </w:r>
      <w:r>
        <w:rPr>
          <w:rFonts w:ascii="標楷體" w:eastAsia="標楷體" w:hAnsi="標楷體" w:hint="eastAsia"/>
          <w:color w:val="000000"/>
          <w:szCs w:val="24"/>
          <w:shd w:val="clear" w:color="auto" w:fill="FFFFFF"/>
        </w:rPr>
        <w:t>，而高斯濾波可以大幅度地降低Canny偵測出這些雜訊的機率</w:t>
      </w:r>
      <w:r w:rsidR="00EA3621">
        <w:rPr>
          <w:rFonts w:ascii="標楷體" w:eastAsia="標楷體" w:hAnsi="標楷體" w:hint="eastAsia"/>
          <w:color w:val="000000"/>
          <w:szCs w:val="24"/>
          <w:shd w:val="clear" w:color="auto" w:fill="FFFFFF"/>
        </w:rPr>
        <w:t>。</w:t>
      </w:r>
    </w:p>
    <w:p w14:paraId="52638799" w14:textId="21DE5AD9" w:rsidR="00A656E4" w:rsidRDefault="00A656E4" w:rsidP="00EA3621">
      <w:pPr>
        <w:widowControl/>
        <w:textAlignment w:val="baseline"/>
        <w:rPr>
          <w:rFonts w:ascii="標楷體" w:eastAsia="標楷體" w:hAnsi="標楷體"/>
          <w:color w:val="000000"/>
          <w:szCs w:val="24"/>
          <w:shd w:val="clear" w:color="auto" w:fill="FFFFFF"/>
        </w:rPr>
      </w:pPr>
    </w:p>
    <w:p w14:paraId="4263E352" w14:textId="64592A32" w:rsidR="00EA3621" w:rsidRPr="00EA3621" w:rsidRDefault="00EA3621" w:rsidP="00EA3621">
      <w:pPr>
        <w:widowControl/>
        <w:textAlignment w:val="baseline"/>
        <w:rPr>
          <w:rFonts w:ascii="標楷體" w:eastAsia="標楷體" w:hAnsi="標楷體"/>
          <w:color w:val="000000"/>
          <w:szCs w:val="24"/>
          <w:shd w:val="clear" w:color="auto" w:fill="FFFFFF"/>
        </w:rPr>
      </w:pPr>
      <w:r w:rsidRPr="00EA3621">
        <w:rPr>
          <w:rFonts w:ascii="標楷體" w:eastAsia="標楷體" w:hAnsi="標楷體" w:hint="eastAsia"/>
          <w:color w:val="000000"/>
          <w:szCs w:val="24"/>
          <w:shd w:val="clear" w:color="auto" w:fill="FFFFFF"/>
        </w:rPr>
        <w:t>做完高斯濾波後我們就做邊緣檢測</w:t>
      </w:r>
      <w:r>
        <w:rPr>
          <w:rFonts w:ascii="標楷體" w:eastAsia="標楷體" w:hAnsi="標楷體" w:hint="eastAsia"/>
          <w:color w:val="000000"/>
          <w:szCs w:val="24"/>
          <w:shd w:val="clear" w:color="auto" w:fill="FFFFFF"/>
        </w:rPr>
        <w:t>。</w:t>
      </w:r>
      <w:r w:rsidRPr="00EA3621">
        <w:rPr>
          <w:rFonts w:ascii="標楷體" w:eastAsia="標楷體" w:hAnsi="標楷體" w:hint="eastAsia"/>
          <w:color w:val="000000"/>
          <w:szCs w:val="24"/>
          <w:shd w:val="clear" w:color="auto" w:fill="FFFFFF"/>
        </w:rPr>
        <w:t>然後</w:t>
      </w:r>
      <w:r>
        <w:rPr>
          <w:rFonts w:ascii="標楷體" w:eastAsia="標楷體" w:hAnsi="標楷體" w:hint="eastAsia"/>
          <w:color w:val="000000"/>
          <w:szCs w:val="24"/>
          <w:shd w:val="clear" w:color="auto" w:fill="FFFFFF"/>
        </w:rPr>
        <w:t>再對圖片進行</w:t>
      </w:r>
      <w:r w:rsidRPr="00EA3621">
        <w:rPr>
          <w:rFonts w:ascii="標楷體" w:eastAsia="標楷體" w:hAnsi="標楷體" w:hint="eastAsia"/>
          <w:color w:val="000000"/>
          <w:szCs w:val="24"/>
          <w:shd w:val="clear" w:color="auto" w:fill="FFFFFF"/>
        </w:rPr>
        <w:t>侵蝕與膨脹</w:t>
      </w:r>
      <w:r>
        <w:rPr>
          <w:rFonts w:ascii="標楷體" w:eastAsia="標楷體" w:hAnsi="標楷體" w:hint="eastAsia"/>
          <w:color w:val="000000"/>
          <w:szCs w:val="24"/>
          <w:shd w:val="clear" w:color="auto" w:fill="FFFFFF"/>
        </w:rPr>
        <w:t>，</w:t>
      </w:r>
      <w:r w:rsidRPr="00EA3621">
        <w:rPr>
          <w:rFonts w:ascii="標楷體" w:eastAsia="標楷體" w:hAnsi="標楷體" w:hint="eastAsia"/>
          <w:color w:val="000000"/>
          <w:szCs w:val="24"/>
          <w:shd w:val="clear" w:color="auto" w:fill="FFFFFF"/>
        </w:rPr>
        <w:t>原因</w:t>
      </w:r>
      <w:r>
        <w:rPr>
          <w:rFonts w:ascii="標楷體" w:eastAsia="標楷體" w:hAnsi="標楷體" w:hint="eastAsia"/>
          <w:color w:val="000000"/>
          <w:szCs w:val="24"/>
          <w:shd w:val="clear" w:color="auto" w:fill="FFFFFF"/>
        </w:rPr>
        <w:t>包含以下幾點</w:t>
      </w:r>
      <w:r w:rsidR="00A656E4">
        <w:rPr>
          <w:rFonts w:ascii="標楷體" w:eastAsia="標楷體" w:hAnsi="標楷體" w:hint="eastAsia"/>
          <w:color w:val="000000"/>
          <w:szCs w:val="24"/>
          <w:shd w:val="clear" w:color="auto" w:fill="FFFFFF"/>
        </w:rPr>
        <w:t xml:space="preserve">。 </w:t>
      </w:r>
    </w:p>
    <w:p w14:paraId="0D1487E6" w14:textId="77777777" w:rsidR="00EA3621" w:rsidRPr="00EA3621" w:rsidRDefault="00EA3621" w:rsidP="00EA3621">
      <w:pPr>
        <w:widowControl/>
        <w:textAlignment w:val="baseline"/>
        <w:rPr>
          <w:rFonts w:ascii="標楷體" w:eastAsia="標楷體" w:hAnsi="標楷體"/>
          <w:color w:val="000000"/>
          <w:szCs w:val="24"/>
          <w:shd w:val="clear" w:color="auto" w:fill="FFFFFF"/>
        </w:rPr>
      </w:pPr>
      <w:r w:rsidRPr="00EA3621">
        <w:rPr>
          <w:rFonts w:ascii="標楷體" w:eastAsia="標楷體" w:hAnsi="標楷體" w:hint="eastAsia"/>
          <w:color w:val="000000"/>
          <w:szCs w:val="24"/>
          <w:shd w:val="clear" w:color="auto" w:fill="FFFFFF"/>
        </w:rPr>
        <w:t>(1)邊緣檢測後，圖片中可能存在許多孤立的噪聲點。這些噪聲點會干擾後續的邊緣分析。通過侵蝕操作，可以有效地去除這些噪聲點，保留主要的邊緣結構。</w:t>
      </w:r>
    </w:p>
    <w:p w14:paraId="67AE447D" w14:textId="48F9E035" w:rsidR="00EA3621" w:rsidRDefault="00EA3621" w:rsidP="00EA3621">
      <w:pPr>
        <w:widowControl/>
        <w:textAlignment w:val="baseline"/>
        <w:rPr>
          <w:rFonts w:ascii="標楷體" w:eastAsia="標楷體" w:hAnsi="標楷體"/>
          <w:color w:val="000000"/>
          <w:szCs w:val="24"/>
          <w:shd w:val="clear" w:color="auto" w:fill="FFFFFF"/>
        </w:rPr>
      </w:pPr>
      <w:r w:rsidRPr="00EA3621">
        <w:rPr>
          <w:rFonts w:ascii="標楷體" w:eastAsia="標楷體" w:hAnsi="標楷體" w:hint="eastAsia"/>
          <w:color w:val="000000"/>
          <w:szCs w:val="24"/>
          <w:shd w:val="clear" w:color="auto" w:fill="FFFFFF"/>
        </w:rPr>
        <w:t>(2)侵蝕操作可能會導致邊緣變得更細甚至斷裂，這時候使用膨脹操作可以幫助填補這些斷裂的邊緣，使邊緣恢復連續性。</w:t>
      </w:r>
    </w:p>
    <w:p w14:paraId="351B2EFD" w14:textId="28685450" w:rsidR="00A656E4" w:rsidRPr="00EA3621" w:rsidRDefault="00A656E4" w:rsidP="00EA3621">
      <w:pPr>
        <w:widowControl/>
        <w:textAlignment w:val="baseline"/>
        <w:rPr>
          <w:rFonts w:ascii="標楷體" w:eastAsia="標楷體" w:hAnsi="標楷體"/>
          <w:color w:val="000000"/>
          <w:szCs w:val="24"/>
          <w:shd w:val="clear" w:color="auto" w:fill="FFFFFF"/>
        </w:rPr>
      </w:pPr>
      <w:r w:rsidRPr="00A656E4">
        <w:rPr>
          <w:rFonts w:ascii="標楷體" w:eastAsia="標楷體" w:hAnsi="標楷體"/>
          <w:noProof/>
          <w:color w:val="000000"/>
          <w:szCs w:val="24"/>
          <w:shd w:val="clear" w:color="auto" w:fill="FFFFFF"/>
        </w:rPr>
        <w:drawing>
          <wp:inline distT="0" distB="0" distL="0" distR="0" wp14:anchorId="45774A58" wp14:editId="1BDE89BE">
            <wp:extent cx="5274310" cy="563245"/>
            <wp:effectExtent l="0" t="0" r="2540"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3245"/>
                    </a:xfrm>
                    <a:prstGeom prst="rect">
                      <a:avLst/>
                    </a:prstGeom>
                  </pic:spPr>
                </pic:pic>
              </a:graphicData>
            </a:graphic>
          </wp:inline>
        </w:drawing>
      </w:r>
    </w:p>
    <w:p w14:paraId="5E4CF337" w14:textId="77777777" w:rsidR="00A656E4" w:rsidRDefault="00A656E4" w:rsidP="00EA3621">
      <w:pPr>
        <w:widowControl/>
        <w:textAlignment w:val="baseline"/>
        <w:rPr>
          <w:rFonts w:ascii="標楷體" w:eastAsia="標楷體" w:hAnsi="標楷體"/>
          <w:color w:val="000000"/>
          <w:szCs w:val="24"/>
          <w:shd w:val="clear" w:color="auto" w:fill="FFFFFF"/>
        </w:rPr>
      </w:pPr>
    </w:p>
    <w:p w14:paraId="1FDD2B3A" w14:textId="0C89FF44" w:rsidR="00EA3621" w:rsidRDefault="00EA3621" w:rsidP="00EA3621">
      <w:pPr>
        <w:widowControl/>
        <w:textAlignment w:val="baseline"/>
        <w:rPr>
          <w:rFonts w:ascii="標楷體" w:eastAsia="標楷體" w:hAnsi="標楷體"/>
          <w:color w:val="000000"/>
          <w:szCs w:val="24"/>
          <w:shd w:val="clear" w:color="auto" w:fill="FFFFFF"/>
        </w:rPr>
      </w:pPr>
      <w:r w:rsidRPr="00EA3621">
        <w:rPr>
          <w:rFonts w:ascii="標楷體" w:eastAsia="標楷體" w:hAnsi="標楷體" w:hint="eastAsia"/>
          <w:color w:val="000000"/>
          <w:szCs w:val="24"/>
          <w:shd w:val="clear" w:color="auto" w:fill="FFFFFF"/>
        </w:rPr>
        <w:t>侵蝕與膨脹後</w:t>
      </w:r>
      <w:r>
        <w:rPr>
          <w:rFonts w:ascii="標楷體" w:eastAsia="標楷體" w:hAnsi="標楷體" w:hint="eastAsia"/>
          <w:color w:val="000000"/>
          <w:szCs w:val="24"/>
          <w:shd w:val="clear" w:color="auto" w:fill="FFFFFF"/>
        </w:rPr>
        <w:t>，會</w:t>
      </w:r>
      <w:r w:rsidRPr="00EA3621">
        <w:rPr>
          <w:rFonts w:ascii="標楷體" w:eastAsia="標楷體" w:hAnsi="標楷體" w:hint="eastAsia"/>
          <w:color w:val="000000"/>
          <w:szCs w:val="24"/>
          <w:shd w:val="clear" w:color="auto" w:fill="FFFFFF"/>
        </w:rPr>
        <w:t>用</w:t>
      </w:r>
      <w:r>
        <w:rPr>
          <w:rFonts w:ascii="標楷體" w:eastAsia="標楷體" w:hAnsi="標楷體" w:hint="eastAsia"/>
          <w:color w:val="000000"/>
          <w:szCs w:val="24"/>
          <w:shd w:val="clear" w:color="auto" w:fill="FFFFFF"/>
        </w:rPr>
        <w:t>先前提到的</w:t>
      </w:r>
      <w:r w:rsidRPr="00EA3621">
        <w:rPr>
          <w:rFonts w:ascii="標楷體" w:eastAsia="標楷體" w:hAnsi="標楷體" w:hint="eastAsia"/>
          <w:color w:val="000000"/>
          <w:szCs w:val="24"/>
          <w:shd w:val="clear" w:color="auto" w:fill="FFFFFF"/>
        </w:rPr>
        <w:t>邊緣來做霍夫轉換找到流水線邊緣</w:t>
      </w:r>
      <w:r>
        <w:rPr>
          <w:rFonts w:ascii="標楷體" w:eastAsia="標楷體" w:hAnsi="標楷體" w:hint="eastAsia"/>
          <w:color w:val="000000"/>
          <w:szCs w:val="24"/>
          <w:shd w:val="clear" w:color="auto" w:fill="FFFFFF"/>
        </w:rPr>
        <w:t>的</w:t>
      </w:r>
      <w:r w:rsidRPr="00EA3621">
        <w:rPr>
          <w:rFonts w:ascii="標楷體" w:eastAsia="標楷體" w:hAnsi="標楷體" w:hint="eastAsia"/>
          <w:color w:val="000000"/>
          <w:szCs w:val="24"/>
          <w:shd w:val="clear" w:color="auto" w:fill="FFFFFF"/>
        </w:rPr>
        <w:t>直線</w:t>
      </w:r>
      <w:r>
        <w:rPr>
          <w:rFonts w:ascii="標楷體" w:eastAsia="標楷體" w:hAnsi="標楷體" w:hint="eastAsia"/>
          <w:color w:val="000000"/>
          <w:szCs w:val="24"/>
          <w:shd w:val="clear" w:color="auto" w:fill="FFFFFF"/>
        </w:rPr>
        <w:t>，</w:t>
      </w:r>
      <w:r w:rsidRPr="00EA3621">
        <w:rPr>
          <w:rFonts w:ascii="標楷體" w:eastAsia="標楷體" w:hAnsi="標楷體" w:hint="eastAsia"/>
          <w:color w:val="000000"/>
          <w:szCs w:val="24"/>
          <w:shd w:val="clear" w:color="auto" w:fill="FFFFFF"/>
        </w:rPr>
        <w:t>而</w:t>
      </w:r>
      <w:r w:rsidR="00516584">
        <w:rPr>
          <w:rFonts w:ascii="標楷體" w:eastAsia="標楷體" w:hAnsi="標楷體" w:hint="eastAsia"/>
          <w:color w:val="000000"/>
          <w:szCs w:val="24"/>
          <w:shd w:val="clear" w:color="auto" w:fill="FFFFFF"/>
        </w:rPr>
        <w:t>此直線必須要斜率小於0，</w:t>
      </w:r>
      <w:r w:rsidRPr="00EA3621">
        <w:rPr>
          <w:rFonts w:ascii="標楷體" w:eastAsia="標楷體" w:hAnsi="標楷體" w:hint="eastAsia"/>
          <w:color w:val="000000"/>
          <w:szCs w:val="24"/>
          <w:shd w:val="clear" w:color="auto" w:fill="FFFFFF"/>
        </w:rPr>
        <w:t>有了這條</w:t>
      </w:r>
      <w:r>
        <w:rPr>
          <w:rFonts w:ascii="標楷體" w:eastAsia="標楷體" w:hAnsi="標楷體" w:hint="eastAsia"/>
          <w:color w:val="000000"/>
          <w:szCs w:val="24"/>
          <w:shd w:val="clear" w:color="auto" w:fill="FFFFFF"/>
        </w:rPr>
        <w:t>直</w:t>
      </w:r>
      <w:r w:rsidRPr="00EA3621">
        <w:rPr>
          <w:rFonts w:ascii="標楷體" w:eastAsia="標楷體" w:hAnsi="標楷體" w:hint="eastAsia"/>
          <w:color w:val="000000"/>
          <w:szCs w:val="24"/>
          <w:shd w:val="clear" w:color="auto" w:fill="FFFFFF"/>
        </w:rPr>
        <w:t>線</w:t>
      </w:r>
      <w:r>
        <w:rPr>
          <w:rFonts w:ascii="標楷體" w:eastAsia="標楷體" w:hAnsi="標楷體" w:hint="eastAsia"/>
          <w:color w:val="000000"/>
          <w:szCs w:val="24"/>
          <w:shd w:val="clear" w:color="auto" w:fill="FFFFFF"/>
        </w:rPr>
        <w:t>，</w:t>
      </w:r>
      <w:r w:rsidRPr="00EA3621">
        <w:rPr>
          <w:rFonts w:ascii="標楷體" w:eastAsia="標楷體" w:hAnsi="標楷體" w:hint="eastAsia"/>
          <w:color w:val="000000"/>
          <w:szCs w:val="24"/>
          <w:shd w:val="clear" w:color="auto" w:fill="FFFFFF"/>
        </w:rPr>
        <w:t>就能夠</w:t>
      </w:r>
      <w:r>
        <w:rPr>
          <w:rFonts w:ascii="標楷體" w:eastAsia="標楷體" w:hAnsi="標楷體" w:hint="eastAsia"/>
          <w:color w:val="000000"/>
          <w:szCs w:val="24"/>
          <w:shd w:val="clear" w:color="auto" w:fill="FFFFFF"/>
        </w:rPr>
        <w:t>取得</w:t>
      </w:r>
      <w:r w:rsidRPr="00EA3621">
        <w:rPr>
          <w:rFonts w:ascii="標楷體" w:eastAsia="標楷體" w:hAnsi="標楷體" w:hint="eastAsia"/>
          <w:color w:val="000000"/>
          <w:szCs w:val="24"/>
          <w:shd w:val="clear" w:color="auto" w:fill="FFFFFF"/>
        </w:rPr>
        <w:t>履帶</w:t>
      </w:r>
      <w:r>
        <w:rPr>
          <w:rFonts w:ascii="標楷體" w:eastAsia="標楷體" w:hAnsi="標楷體" w:hint="eastAsia"/>
          <w:color w:val="000000"/>
          <w:szCs w:val="24"/>
          <w:shd w:val="clear" w:color="auto" w:fill="FFFFFF"/>
        </w:rPr>
        <w:t>的上半</w:t>
      </w:r>
      <w:r w:rsidRPr="00EA3621">
        <w:rPr>
          <w:rFonts w:ascii="標楷體" w:eastAsia="標楷體" w:hAnsi="標楷體" w:hint="eastAsia"/>
          <w:color w:val="000000"/>
          <w:szCs w:val="24"/>
          <w:shd w:val="clear" w:color="auto" w:fill="FFFFFF"/>
        </w:rPr>
        <w:t>部分作為我們感興趣的區域。</w:t>
      </w:r>
    </w:p>
    <w:p w14:paraId="6B3B6BEE" w14:textId="7A906A49" w:rsidR="00A656E4" w:rsidRPr="00EA3621" w:rsidRDefault="00A656E4" w:rsidP="00EA3621">
      <w:pPr>
        <w:widowControl/>
        <w:textAlignment w:val="baseline"/>
        <w:rPr>
          <w:rFonts w:ascii="標楷體" w:eastAsia="標楷體" w:hAnsi="標楷體"/>
          <w:color w:val="000000"/>
          <w:szCs w:val="24"/>
          <w:shd w:val="clear" w:color="auto" w:fill="FFFFFF"/>
        </w:rPr>
      </w:pPr>
      <w:r w:rsidRPr="00A656E4">
        <w:rPr>
          <w:rFonts w:ascii="標楷體" w:eastAsia="標楷體" w:hAnsi="標楷體"/>
          <w:noProof/>
          <w:color w:val="000000"/>
          <w:szCs w:val="24"/>
          <w:shd w:val="clear" w:color="auto" w:fill="FFFFFF"/>
        </w:rPr>
        <w:drawing>
          <wp:inline distT="0" distB="0" distL="0" distR="0" wp14:anchorId="114A6C35" wp14:editId="7D40F55E">
            <wp:extent cx="5274310" cy="293751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37510"/>
                    </a:xfrm>
                    <a:prstGeom prst="rect">
                      <a:avLst/>
                    </a:prstGeom>
                  </pic:spPr>
                </pic:pic>
              </a:graphicData>
            </a:graphic>
          </wp:inline>
        </w:drawing>
      </w:r>
    </w:p>
    <w:p w14:paraId="50D04D3A" w14:textId="0977E077" w:rsidR="00EA3621" w:rsidRDefault="00EA3621" w:rsidP="00EA3621">
      <w:pPr>
        <w:widowControl/>
        <w:textAlignment w:val="baseline"/>
        <w:rPr>
          <w:rFonts w:ascii="標楷體" w:eastAsia="標楷體" w:hAnsi="標楷體"/>
          <w:color w:val="000000"/>
          <w:szCs w:val="24"/>
          <w:shd w:val="clear" w:color="auto" w:fill="FFFFFF"/>
        </w:rPr>
      </w:pPr>
      <w:r>
        <w:rPr>
          <w:rFonts w:ascii="標楷體" w:eastAsia="標楷體" w:hAnsi="標楷體" w:hint="eastAsia"/>
          <w:color w:val="000000"/>
          <w:szCs w:val="24"/>
          <w:shd w:val="clear" w:color="auto" w:fill="FFFFFF"/>
        </w:rPr>
        <w:lastRenderedPageBreak/>
        <w:t>最後</w:t>
      </w:r>
      <w:r w:rsidRPr="00EA3621">
        <w:rPr>
          <w:rFonts w:ascii="標楷體" w:eastAsia="標楷體" w:hAnsi="標楷體" w:hint="eastAsia"/>
          <w:color w:val="000000"/>
          <w:szCs w:val="24"/>
          <w:shd w:val="clear" w:color="auto" w:fill="FFFFFF"/>
        </w:rPr>
        <w:t>將圖片轉成HSV</w:t>
      </w:r>
      <w:r>
        <w:rPr>
          <w:rFonts w:ascii="標楷體" w:eastAsia="標楷體" w:hAnsi="標楷體" w:hint="eastAsia"/>
          <w:color w:val="000000"/>
          <w:szCs w:val="24"/>
          <w:shd w:val="clear" w:color="auto" w:fill="FFFFFF"/>
        </w:rPr>
        <w:t>，並</w:t>
      </w:r>
      <w:r w:rsidRPr="00EA3621">
        <w:rPr>
          <w:rFonts w:ascii="標楷體" w:eastAsia="標楷體" w:hAnsi="標楷體" w:hint="eastAsia"/>
          <w:color w:val="000000"/>
          <w:szCs w:val="24"/>
          <w:shd w:val="clear" w:color="auto" w:fill="FFFFFF"/>
        </w:rPr>
        <w:t>針對產品的顏色用遮罩提取出來</w:t>
      </w:r>
      <w:r w:rsidR="00516584">
        <w:rPr>
          <w:rFonts w:ascii="標楷體" w:eastAsia="標楷體" w:hAnsi="標楷體" w:hint="eastAsia"/>
          <w:color w:val="000000"/>
          <w:szCs w:val="24"/>
          <w:shd w:val="clear" w:color="auto" w:fill="FFFFFF"/>
        </w:rPr>
        <w:t>。</w:t>
      </w:r>
    </w:p>
    <w:p w14:paraId="50CD98EB" w14:textId="6A6FF9CE" w:rsidR="00516584" w:rsidRDefault="00516584" w:rsidP="00EA3621">
      <w:pPr>
        <w:widowControl/>
        <w:textAlignment w:val="baseline"/>
        <w:rPr>
          <w:rFonts w:ascii="標楷體" w:eastAsia="標楷體" w:hAnsi="標楷體"/>
          <w:color w:val="000000"/>
          <w:szCs w:val="24"/>
          <w:shd w:val="clear" w:color="auto" w:fill="FFFFFF"/>
        </w:rPr>
      </w:pPr>
      <w:r w:rsidRPr="00516584">
        <w:rPr>
          <w:rFonts w:ascii="標楷體" w:eastAsia="標楷體" w:hAnsi="標楷體"/>
          <w:noProof/>
          <w:color w:val="000000"/>
          <w:szCs w:val="24"/>
          <w:shd w:val="clear" w:color="auto" w:fill="FFFFFF"/>
        </w:rPr>
        <w:drawing>
          <wp:inline distT="0" distB="0" distL="0" distR="0" wp14:anchorId="7464220A" wp14:editId="15D6BF27">
            <wp:extent cx="5274310" cy="120332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03325"/>
                    </a:xfrm>
                    <a:prstGeom prst="rect">
                      <a:avLst/>
                    </a:prstGeom>
                  </pic:spPr>
                </pic:pic>
              </a:graphicData>
            </a:graphic>
          </wp:inline>
        </w:drawing>
      </w:r>
    </w:p>
    <w:p w14:paraId="13DF494E" w14:textId="3F9C4E46" w:rsidR="00B90ED1" w:rsidRDefault="00516584" w:rsidP="00A03F9B">
      <w:pPr>
        <w:widowControl/>
        <w:textAlignment w:val="baseline"/>
        <w:rPr>
          <w:rFonts w:ascii="標楷體" w:eastAsia="標楷體" w:hAnsi="標楷體"/>
          <w:color w:val="000000"/>
          <w:szCs w:val="24"/>
          <w:shd w:val="clear" w:color="auto" w:fill="FFFFFF"/>
        </w:rPr>
      </w:pPr>
      <w:r>
        <w:rPr>
          <w:rFonts w:ascii="標楷體" w:eastAsia="標楷體" w:hAnsi="標楷體" w:hint="eastAsia"/>
          <w:color w:val="000000"/>
          <w:szCs w:val="24"/>
          <w:shd w:val="clear" w:color="auto" w:fill="FFFFFF"/>
        </w:rPr>
        <w:t>提取黑色物體後，判斷是否為新的物體，若是則UI介面計數</w:t>
      </w:r>
      <w:r w:rsidR="00DF52D3">
        <w:rPr>
          <w:rFonts w:ascii="標楷體" w:eastAsia="標楷體" w:hAnsi="標楷體" w:hint="eastAsia"/>
          <w:color w:val="000000"/>
          <w:szCs w:val="24"/>
          <w:shd w:val="clear" w:color="auto" w:fill="FFFFFF"/>
        </w:rPr>
        <w:t>加一，若否則不做更動。</w:t>
      </w:r>
    </w:p>
    <w:p w14:paraId="51B1D8FB" w14:textId="47DBDD25" w:rsidR="00516584" w:rsidRPr="00A03F9B" w:rsidRDefault="00516584" w:rsidP="00A03F9B">
      <w:pPr>
        <w:widowControl/>
        <w:textAlignment w:val="baseline"/>
        <w:rPr>
          <w:rFonts w:ascii="標楷體" w:eastAsia="標楷體" w:hAnsi="標楷體"/>
          <w:color w:val="000000"/>
          <w:szCs w:val="24"/>
          <w:shd w:val="clear" w:color="auto" w:fill="FFFFFF"/>
        </w:rPr>
      </w:pPr>
      <w:r w:rsidRPr="00516584">
        <w:rPr>
          <w:rFonts w:ascii="標楷體" w:eastAsia="標楷體" w:hAnsi="標楷體"/>
          <w:noProof/>
          <w:color w:val="000000"/>
          <w:szCs w:val="24"/>
          <w:shd w:val="clear" w:color="auto" w:fill="FFFFFF"/>
        </w:rPr>
        <w:drawing>
          <wp:inline distT="0" distB="0" distL="0" distR="0" wp14:anchorId="58BFBD7D" wp14:editId="227B5763">
            <wp:extent cx="5274310" cy="2986405"/>
            <wp:effectExtent l="0" t="0" r="254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86405"/>
                    </a:xfrm>
                    <a:prstGeom prst="rect">
                      <a:avLst/>
                    </a:prstGeom>
                  </pic:spPr>
                </pic:pic>
              </a:graphicData>
            </a:graphic>
          </wp:inline>
        </w:drawing>
      </w:r>
    </w:p>
    <w:p w14:paraId="000E6CAA" w14:textId="1378F35E" w:rsidR="00A03F9B" w:rsidRPr="00B90ED1" w:rsidRDefault="00A03F9B" w:rsidP="00A03F9B">
      <w:pPr>
        <w:widowControl/>
        <w:textAlignment w:val="baseline"/>
        <w:rPr>
          <w:rFonts w:ascii="標楷體" w:eastAsia="標楷體" w:hAnsi="標楷體"/>
          <w:b/>
          <w:bCs/>
          <w:color w:val="000000"/>
          <w:szCs w:val="24"/>
          <w:shd w:val="clear" w:color="auto" w:fill="FFFFFF"/>
        </w:rPr>
      </w:pPr>
      <w:r w:rsidRPr="00B90ED1">
        <w:rPr>
          <w:rFonts w:ascii="標楷體" w:eastAsia="標楷體" w:hAnsi="標楷體" w:hint="eastAsia"/>
          <w:b/>
          <w:bCs/>
          <w:color w:val="000000"/>
          <w:szCs w:val="24"/>
          <w:shd w:val="clear" w:color="auto" w:fill="FFFFFF"/>
        </w:rPr>
        <w:t>3. UI介面：</w:t>
      </w:r>
    </w:p>
    <w:p w14:paraId="4E9F4BDF" w14:textId="7C619E6A" w:rsidR="00EA3621" w:rsidRPr="00EA3621" w:rsidRDefault="002D4DF5" w:rsidP="00A03F9B">
      <w:pPr>
        <w:widowControl/>
        <w:textAlignment w:val="baseline"/>
        <w:rPr>
          <w:rFonts w:ascii="標楷體" w:eastAsia="標楷體" w:hAnsi="標楷體"/>
          <w:color w:val="000000"/>
          <w:szCs w:val="24"/>
          <w:shd w:val="clear" w:color="auto" w:fill="FFFFFF"/>
        </w:rPr>
      </w:pPr>
      <w:r w:rsidRPr="00EA3621">
        <w:rPr>
          <w:rFonts w:ascii="標楷體" w:eastAsia="標楷體" w:hAnsi="標楷體"/>
          <w:noProof/>
          <w:color w:val="000000"/>
          <w:szCs w:val="24"/>
          <w:shd w:val="clear" w:color="auto" w:fill="FFFFFF"/>
        </w:rPr>
        <w:drawing>
          <wp:anchor distT="0" distB="0" distL="114300" distR="114300" simplePos="0" relativeHeight="251672576" behindDoc="0" locked="0" layoutInCell="1" allowOverlap="1" wp14:anchorId="1288B2EB" wp14:editId="202A16C4">
            <wp:simplePos x="0" y="0"/>
            <wp:positionH relativeFrom="margin">
              <wp:align>right</wp:align>
            </wp:positionH>
            <wp:positionV relativeFrom="paragraph">
              <wp:posOffset>914400</wp:posOffset>
            </wp:positionV>
            <wp:extent cx="5274310" cy="2456815"/>
            <wp:effectExtent l="0" t="0" r="2540" b="635"/>
            <wp:wrapThrough wrapText="bothSides">
              <wp:wrapPolygon edited="0">
                <wp:start x="0" y="0"/>
                <wp:lineTo x="0" y="21438"/>
                <wp:lineTo x="21532" y="21438"/>
                <wp:lineTo x="21532" y="0"/>
                <wp:lineTo x="0" y="0"/>
              </wp:wrapPolygon>
            </wp:wrapThrough>
            <wp:docPr id="88975997" name="圖片 1" descr="一張含有 文字, 螢幕擷取畫面, 多媒體軟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5997" name="圖片 1" descr="一張含有 文字, 螢幕擷取畫面, 多媒體軟體, 軟體 的圖片&#10;&#10;自動產生的描述"/>
                    <pic:cNvPicPr/>
                  </pic:nvPicPr>
                  <pic:blipFill>
                    <a:blip r:embed="rId21"/>
                    <a:stretch>
                      <a:fillRect/>
                    </a:stretch>
                  </pic:blipFill>
                  <pic:spPr>
                    <a:xfrm>
                      <a:off x="0" y="0"/>
                      <a:ext cx="5274310" cy="2456815"/>
                    </a:xfrm>
                    <a:prstGeom prst="rect">
                      <a:avLst/>
                    </a:prstGeom>
                  </pic:spPr>
                </pic:pic>
              </a:graphicData>
            </a:graphic>
          </wp:anchor>
        </w:drawing>
      </w:r>
      <w:r w:rsidR="00EA3621">
        <w:rPr>
          <w:rFonts w:ascii="標楷體" w:eastAsia="標楷體" w:hAnsi="標楷體" w:hint="eastAsia"/>
          <w:color w:val="000000"/>
          <w:szCs w:val="24"/>
          <w:shd w:val="clear" w:color="auto" w:fill="FFFFFF"/>
        </w:rPr>
        <w:t>計算與呈現</w:t>
      </w:r>
      <w:r w:rsidR="00A03F9B" w:rsidRPr="00A03F9B">
        <w:rPr>
          <w:rFonts w:ascii="標楷體" w:eastAsia="標楷體" w:hAnsi="標楷體" w:hint="eastAsia"/>
          <w:color w:val="000000"/>
          <w:szCs w:val="24"/>
          <w:shd w:val="clear" w:color="auto" w:fill="FFFFFF"/>
        </w:rPr>
        <w:t>：UI介面中</w:t>
      </w:r>
      <w:r w:rsidR="00EA3621">
        <w:rPr>
          <w:rFonts w:ascii="標楷體" w:eastAsia="標楷體" w:hAnsi="標楷體" w:hint="eastAsia"/>
          <w:color w:val="000000"/>
          <w:szCs w:val="24"/>
          <w:shd w:val="clear" w:color="auto" w:fill="FFFFFF"/>
        </w:rPr>
        <w:t>包含四個視窗，第一個視窗用於讓使用者上傳影片，並根據需求開啟獲關閉偵測框線。而左側的部分會顯示使用者輸入的影片，</w:t>
      </w:r>
      <w:r>
        <w:rPr>
          <w:rFonts w:ascii="標楷體" w:eastAsia="標楷體" w:hAnsi="標楷體" w:hint="eastAsia"/>
          <w:color w:val="000000"/>
          <w:szCs w:val="24"/>
          <w:shd w:val="clear" w:color="auto" w:fill="FFFFFF"/>
        </w:rPr>
        <w:t>可以查看影片</w:t>
      </w:r>
      <w:r w:rsidR="00A656E4">
        <w:rPr>
          <w:rFonts w:ascii="標楷體" w:eastAsia="標楷體" w:hAnsi="標楷體" w:hint="eastAsia"/>
          <w:color w:val="000000"/>
          <w:szCs w:val="24"/>
          <w:shd w:val="clear" w:color="auto" w:fill="FFFFFF"/>
        </w:rPr>
        <w:t>進度</w:t>
      </w:r>
      <w:r>
        <w:rPr>
          <w:rFonts w:ascii="標楷體" w:eastAsia="標楷體" w:hAnsi="標楷體" w:hint="eastAsia"/>
          <w:color w:val="000000"/>
          <w:szCs w:val="24"/>
          <w:shd w:val="clear" w:color="auto" w:fill="FFFFFF"/>
        </w:rPr>
        <w:t>，</w:t>
      </w:r>
      <w:r w:rsidR="00EA3621">
        <w:rPr>
          <w:rFonts w:ascii="標楷體" w:eastAsia="標楷體" w:hAnsi="標楷體" w:hint="eastAsia"/>
          <w:color w:val="000000"/>
          <w:szCs w:val="24"/>
          <w:shd w:val="clear" w:color="auto" w:fill="FFFFFF"/>
        </w:rPr>
        <w:t>並</w:t>
      </w:r>
      <w:r>
        <w:rPr>
          <w:rFonts w:ascii="標楷體" w:eastAsia="標楷體" w:hAnsi="標楷體" w:hint="eastAsia"/>
          <w:color w:val="000000"/>
          <w:szCs w:val="24"/>
          <w:shd w:val="clear" w:color="auto" w:fill="FFFFFF"/>
        </w:rPr>
        <w:t>且</w:t>
      </w:r>
      <w:r w:rsidR="00EA3621">
        <w:rPr>
          <w:rFonts w:ascii="標楷體" w:eastAsia="標楷體" w:hAnsi="標楷體" w:hint="eastAsia"/>
          <w:color w:val="000000"/>
          <w:szCs w:val="24"/>
          <w:shd w:val="clear" w:color="auto" w:fill="FFFFFF"/>
        </w:rPr>
        <w:t>包含暫停功能。</w:t>
      </w:r>
    </w:p>
    <w:p w14:paraId="2594EDDC" w14:textId="5FF58132" w:rsidR="002D4DF5" w:rsidRDefault="00DF52D3" w:rsidP="00A03F9B">
      <w:pPr>
        <w:widowControl/>
        <w:textAlignment w:val="baseline"/>
        <w:rPr>
          <w:rFonts w:ascii="標楷體" w:eastAsia="標楷體" w:hAnsi="標楷體"/>
          <w:color w:val="000000"/>
          <w:szCs w:val="24"/>
          <w:shd w:val="clear" w:color="auto" w:fill="FFFFFF"/>
        </w:rPr>
      </w:pPr>
      <w:r>
        <w:rPr>
          <w:rFonts w:ascii="標楷體" w:eastAsia="標楷體" w:hAnsi="標楷體" w:hint="eastAsia"/>
          <w:noProof/>
          <w:color w:val="000000"/>
          <w:szCs w:val="24"/>
        </w:rPr>
        <mc:AlternateContent>
          <mc:Choice Requires="wps">
            <w:drawing>
              <wp:anchor distT="0" distB="0" distL="114300" distR="114300" simplePos="0" relativeHeight="251680768" behindDoc="0" locked="0" layoutInCell="1" allowOverlap="1" wp14:anchorId="686A4D34" wp14:editId="0BE16EFF">
                <wp:simplePos x="0" y="0"/>
                <wp:positionH relativeFrom="column">
                  <wp:posOffset>2026920</wp:posOffset>
                </wp:positionH>
                <wp:positionV relativeFrom="paragraph">
                  <wp:posOffset>60960</wp:posOffset>
                </wp:positionV>
                <wp:extent cx="137160" cy="121920"/>
                <wp:effectExtent l="19050" t="0" r="34290" b="30480"/>
                <wp:wrapNone/>
                <wp:docPr id="10" name="等腰三角形 10"/>
                <wp:cNvGraphicFramePr/>
                <a:graphic xmlns:a="http://schemas.openxmlformats.org/drawingml/2006/main">
                  <a:graphicData uri="http://schemas.microsoft.com/office/word/2010/wordprocessingShape">
                    <wps:wsp>
                      <wps:cNvSpPr/>
                      <wps:spPr>
                        <a:xfrm rot="10800000">
                          <a:off x="0" y="0"/>
                          <a:ext cx="137160" cy="1219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6E454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159.6pt;margin-top:4.8pt;width:10.8pt;height:9.6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" fillcolor="black [3200]" strokecolor="black [1600]" strokeweight="1pt"/>
            </w:pict>
          </mc:Fallback>
        </mc:AlternateContent>
      </w:r>
      <w:r w:rsidR="00EA3621" w:rsidRPr="00A03F9B">
        <w:rPr>
          <w:rFonts w:ascii="標楷體" w:eastAsia="標楷體" w:hAnsi="標楷體" w:hint="eastAsia"/>
          <w:color w:val="000000"/>
          <w:szCs w:val="24"/>
          <w:shd w:val="clear" w:color="auto" w:fill="FFFFFF"/>
        </w:rPr>
        <w:t xml:space="preserve"> </w:t>
      </w:r>
      <w:r>
        <w:rPr>
          <w:rFonts w:ascii="標楷體" w:eastAsia="標楷體" w:hAnsi="標楷體" w:hint="eastAsia"/>
          <w:color w:val="000000"/>
          <w:szCs w:val="24"/>
          <w:shd w:val="clear" w:color="auto" w:fill="FFFFFF"/>
        </w:rPr>
        <w:t xml:space="preserve">下圖為第一個視窗展示效果 </w:t>
      </w:r>
    </w:p>
    <w:p w14:paraId="683AEE43" w14:textId="1F028EBB" w:rsidR="00A03F9B" w:rsidRDefault="00A03F9B" w:rsidP="00A03F9B">
      <w:pPr>
        <w:widowControl/>
        <w:textAlignment w:val="baseline"/>
        <w:rPr>
          <w:rFonts w:ascii="標楷體" w:eastAsia="標楷體" w:hAnsi="標楷體"/>
          <w:color w:val="000000"/>
          <w:szCs w:val="24"/>
          <w:shd w:val="clear" w:color="auto" w:fill="FFFFFF"/>
        </w:rPr>
      </w:pPr>
      <w:r w:rsidRPr="00DF52D3">
        <w:rPr>
          <w:rFonts w:ascii="標楷體" w:eastAsia="標楷體" w:hAnsi="標楷體" w:hint="eastAsia"/>
          <w:b/>
          <w:bCs/>
          <w:color w:val="000000"/>
          <w:szCs w:val="24"/>
          <w:shd w:val="clear" w:color="auto" w:fill="FFFFFF"/>
        </w:rPr>
        <w:lastRenderedPageBreak/>
        <w:t>動作</w:t>
      </w:r>
      <w:r w:rsidR="00EA3621" w:rsidRPr="00DF52D3">
        <w:rPr>
          <w:rFonts w:ascii="標楷體" w:eastAsia="標楷體" w:hAnsi="標楷體" w:hint="eastAsia"/>
          <w:b/>
          <w:bCs/>
          <w:color w:val="000000"/>
          <w:szCs w:val="24"/>
          <w:shd w:val="clear" w:color="auto" w:fill="FFFFFF"/>
        </w:rPr>
        <w:t>設定</w:t>
      </w:r>
      <w:r w:rsidR="002D4DF5" w:rsidRPr="00DF52D3">
        <w:rPr>
          <w:rFonts w:ascii="標楷體" w:eastAsia="標楷體" w:hAnsi="標楷體" w:hint="eastAsia"/>
          <w:b/>
          <w:bCs/>
          <w:color w:val="000000"/>
          <w:szCs w:val="24"/>
          <w:shd w:val="clear" w:color="auto" w:fill="FFFFFF"/>
        </w:rPr>
        <w:t>(左圖)</w:t>
      </w:r>
      <w:r w:rsidRPr="00A03F9B">
        <w:rPr>
          <w:rFonts w:ascii="標楷體" w:eastAsia="標楷體" w:hAnsi="標楷體" w:hint="eastAsia"/>
          <w:color w:val="000000"/>
          <w:szCs w:val="24"/>
          <w:shd w:val="clear" w:color="auto" w:fill="FFFFFF"/>
        </w:rPr>
        <w:t>：</w:t>
      </w:r>
    </w:p>
    <w:p w14:paraId="5691F063" w14:textId="50741FEA" w:rsidR="002D4DF5" w:rsidRPr="002D4DF5" w:rsidRDefault="002D4DF5" w:rsidP="00A03F9B">
      <w:pPr>
        <w:widowControl/>
        <w:textAlignment w:val="baseline"/>
        <w:rPr>
          <w:rFonts w:ascii="標楷體" w:eastAsia="標楷體" w:hAnsi="標楷體"/>
          <w:color w:val="000000"/>
          <w:szCs w:val="24"/>
          <w:shd w:val="clear" w:color="auto" w:fill="FFFFFF"/>
        </w:rPr>
      </w:pPr>
      <w:r>
        <w:rPr>
          <w:rFonts w:ascii="標楷體" w:eastAsia="標楷體" w:hAnsi="標楷體" w:hint="eastAsia"/>
          <w:color w:val="000000"/>
          <w:szCs w:val="24"/>
          <w:shd w:val="clear" w:color="auto" w:fill="FFFFFF"/>
        </w:rPr>
        <w:t>這裡主要在設定哪一個步驟要設為重製步驟，也就是做完整組動作的判斷依據。</w:t>
      </w:r>
    </w:p>
    <w:p w14:paraId="3CD902A7" w14:textId="32AD8160" w:rsidR="00B90ED1" w:rsidRDefault="00EA3621" w:rsidP="00A03F9B">
      <w:pPr>
        <w:widowControl/>
        <w:textAlignment w:val="baseline"/>
        <w:rPr>
          <w:rFonts w:ascii="標楷體" w:eastAsia="標楷體" w:hAnsi="標楷體"/>
          <w:color w:val="000000"/>
          <w:szCs w:val="24"/>
          <w:shd w:val="clear" w:color="auto" w:fill="FFFFFF"/>
        </w:rPr>
      </w:pPr>
      <w:r w:rsidRPr="00DF52D3">
        <w:rPr>
          <w:rFonts w:ascii="標楷體" w:eastAsia="標楷體" w:hAnsi="標楷體" w:hint="eastAsia"/>
          <w:b/>
          <w:bCs/>
          <w:color w:val="000000"/>
          <w:szCs w:val="24"/>
          <w:shd w:val="clear" w:color="auto" w:fill="FFFFFF"/>
        </w:rPr>
        <w:t>步驟</w:t>
      </w:r>
      <w:r w:rsidR="002D4DF5" w:rsidRPr="00DF52D3">
        <w:rPr>
          <w:rFonts w:ascii="標楷體" w:eastAsia="標楷體" w:hAnsi="標楷體" w:hint="eastAsia"/>
          <w:b/>
          <w:bCs/>
          <w:color w:val="000000"/>
          <w:szCs w:val="24"/>
          <w:shd w:val="clear" w:color="auto" w:fill="FFFFFF"/>
        </w:rPr>
        <w:t>(中間圖)</w:t>
      </w:r>
      <w:r w:rsidRPr="00A03F9B">
        <w:rPr>
          <w:rFonts w:ascii="標楷體" w:eastAsia="標楷體" w:hAnsi="標楷體" w:hint="eastAsia"/>
          <w:color w:val="000000"/>
          <w:szCs w:val="24"/>
          <w:shd w:val="clear" w:color="auto" w:fill="FFFFFF"/>
        </w:rPr>
        <w:t>：</w:t>
      </w:r>
      <w:r w:rsidR="002D4DF5">
        <w:rPr>
          <w:rFonts w:ascii="標楷體" w:eastAsia="標楷體" w:hAnsi="標楷體" w:hint="eastAsia"/>
          <w:color w:val="000000"/>
          <w:szCs w:val="24"/>
          <w:shd w:val="clear" w:color="auto" w:fill="FFFFFF"/>
        </w:rPr>
        <w:t>使用者可以在此頁調整執行的步驟，用於客製化偵測過程。</w:t>
      </w:r>
    </w:p>
    <w:p w14:paraId="34933A38" w14:textId="6B747452" w:rsidR="002D4DF5" w:rsidRPr="00EA3621" w:rsidRDefault="002D4DF5" w:rsidP="002D4DF5">
      <w:pPr>
        <w:widowControl/>
        <w:textAlignment w:val="baseline"/>
        <w:rPr>
          <w:rFonts w:ascii="標楷體" w:eastAsia="標楷體" w:hAnsi="標楷體"/>
          <w:color w:val="000000"/>
          <w:szCs w:val="24"/>
          <w:shd w:val="clear" w:color="auto" w:fill="FFFFFF"/>
        </w:rPr>
      </w:pPr>
      <w:r w:rsidRPr="00DF52D3">
        <w:rPr>
          <w:rFonts w:ascii="標楷體" w:eastAsia="標楷體" w:hAnsi="標楷體" w:hint="eastAsia"/>
          <w:b/>
          <w:bCs/>
          <w:color w:val="000000"/>
          <w:szCs w:val="24"/>
          <w:shd w:val="clear" w:color="auto" w:fill="FFFFFF"/>
        </w:rPr>
        <w:t>結果(右圖)</w:t>
      </w:r>
      <w:r w:rsidRPr="00A03F9B">
        <w:rPr>
          <w:rFonts w:ascii="標楷體" w:eastAsia="標楷體" w:hAnsi="標楷體" w:hint="eastAsia"/>
          <w:color w:val="000000"/>
          <w:szCs w:val="24"/>
          <w:shd w:val="clear" w:color="auto" w:fill="FFFFFF"/>
        </w:rPr>
        <w:t>：</w:t>
      </w:r>
    </w:p>
    <w:p w14:paraId="436F8BC2" w14:textId="350821ED" w:rsidR="008E16DA" w:rsidRDefault="008E16DA" w:rsidP="002D4DF5">
      <w:pPr>
        <w:widowControl/>
        <w:textAlignment w:val="baseline"/>
        <w:rPr>
          <w:rFonts w:ascii="標楷體" w:eastAsia="標楷體" w:hAnsi="標楷體"/>
          <w:color w:val="000000"/>
          <w:szCs w:val="24"/>
          <w:shd w:val="clear" w:color="auto" w:fill="FFFFFF"/>
        </w:rPr>
      </w:pPr>
      <w:r w:rsidRPr="002D4DF5">
        <w:rPr>
          <w:rFonts w:ascii="標楷體" w:eastAsia="標楷體" w:hAnsi="標楷體"/>
          <w:noProof/>
          <w:color w:val="000000"/>
          <w:szCs w:val="24"/>
          <w:shd w:val="clear" w:color="auto" w:fill="FFFFFF"/>
        </w:rPr>
        <w:drawing>
          <wp:anchor distT="0" distB="0" distL="114300" distR="114300" simplePos="0" relativeHeight="251674624" behindDoc="0" locked="0" layoutInCell="1" allowOverlap="1" wp14:anchorId="3007A054" wp14:editId="28C4144B">
            <wp:simplePos x="0" y="0"/>
            <wp:positionH relativeFrom="margin">
              <wp:posOffset>1270</wp:posOffset>
            </wp:positionH>
            <wp:positionV relativeFrom="paragraph">
              <wp:posOffset>768350</wp:posOffset>
            </wp:positionV>
            <wp:extent cx="1725295" cy="3149600"/>
            <wp:effectExtent l="0" t="0" r="8255" b="0"/>
            <wp:wrapThrough wrapText="bothSides">
              <wp:wrapPolygon edited="0">
                <wp:start x="0" y="0"/>
                <wp:lineTo x="0" y="21426"/>
                <wp:lineTo x="21465" y="21426"/>
                <wp:lineTo x="21465" y="0"/>
                <wp:lineTo x="0" y="0"/>
              </wp:wrapPolygon>
            </wp:wrapThrough>
            <wp:docPr id="10681672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6729" name="圖片 1" descr="一張含有 文字, 螢幕擷取畫面, 軟體, 多媒體 的圖片&#10;&#10;自動產生的描述"/>
                    <pic:cNvPicPr/>
                  </pic:nvPicPr>
                  <pic:blipFill>
                    <a:blip r:embed="rId22"/>
                    <a:stretch>
                      <a:fillRect/>
                    </a:stretch>
                  </pic:blipFill>
                  <pic:spPr>
                    <a:xfrm>
                      <a:off x="0" y="0"/>
                      <a:ext cx="1725295" cy="3149600"/>
                    </a:xfrm>
                    <a:prstGeom prst="rect">
                      <a:avLst/>
                    </a:prstGeom>
                  </pic:spPr>
                </pic:pic>
              </a:graphicData>
            </a:graphic>
            <wp14:sizeRelH relativeFrom="margin">
              <wp14:pctWidth>0</wp14:pctWidth>
            </wp14:sizeRelH>
            <wp14:sizeRelV relativeFrom="margin">
              <wp14:pctHeight>0</wp14:pctHeight>
            </wp14:sizeRelV>
          </wp:anchor>
        </w:drawing>
      </w:r>
      <w:r w:rsidRPr="002D4DF5">
        <w:rPr>
          <w:rFonts w:ascii="標楷體" w:eastAsia="標楷體" w:hAnsi="標楷體"/>
          <w:noProof/>
          <w:color w:val="000000"/>
          <w:szCs w:val="24"/>
          <w:shd w:val="clear" w:color="auto" w:fill="FFFFFF"/>
        </w:rPr>
        <w:drawing>
          <wp:anchor distT="0" distB="0" distL="114300" distR="114300" simplePos="0" relativeHeight="251678720" behindDoc="0" locked="0" layoutInCell="1" allowOverlap="1" wp14:anchorId="24E0FEA0" wp14:editId="7174CC07">
            <wp:simplePos x="0" y="0"/>
            <wp:positionH relativeFrom="margin">
              <wp:posOffset>3733800</wp:posOffset>
            </wp:positionH>
            <wp:positionV relativeFrom="paragraph">
              <wp:posOffset>742950</wp:posOffset>
            </wp:positionV>
            <wp:extent cx="2350770" cy="3187700"/>
            <wp:effectExtent l="0" t="0" r="0" b="0"/>
            <wp:wrapThrough wrapText="bothSides">
              <wp:wrapPolygon edited="0">
                <wp:start x="0" y="0"/>
                <wp:lineTo x="0" y="21428"/>
                <wp:lineTo x="21355" y="21428"/>
                <wp:lineTo x="21355" y="0"/>
                <wp:lineTo x="0" y="0"/>
              </wp:wrapPolygon>
            </wp:wrapThrough>
            <wp:docPr id="1013970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70540" name=""/>
                    <pic:cNvPicPr/>
                  </pic:nvPicPr>
                  <pic:blipFill>
                    <a:blip r:embed="rId23"/>
                    <a:stretch>
                      <a:fillRect/>
                    </a:stretch>
                  </pic:blipFill>
                  <pic:spPr>
                    <a:xfrm>
                      <a:off x="0" y="0"/>
                      <a:ext cx="2350770" cy="3187700"/>
                    </a:xfrm>
                    <a:prstGeom prst="rect">
                      <a:avLst/>
                    </a:prstGeom>
                  </pic:spPr>
                </pic:pic>
              </a:graphicData>
            </a:graphic>
            <wp14:sizeRelH relativeFrom="margin">
              <wp14:pctWidth>0</wp14:pctWidth>
            </wp14:sizeRelH>
            <wp14:sizeRelV relativeFrom="margin">
              <wp14:pctHeight>0</wp14:pctHeight>
            </wp14:sizeRelV>
          </wp:anchor>
        </w:drawing>
      </w:r>
      <w:r w:rsidRPr="002D4DF5">
        <w:rPr>
          <w:rFonts w:ascii="標楷體" w:eastAsia="標楷體" w:hAnsi="標楷體"/>
          <w:noProof/>
          <w:color w:val="000000"/>
          <w:szCs w:val="24"/>
          <w:shd w:val="clear" w:color="auto" w:fill="FFFFFF"/>
        </w:rPr>
        <w:drawing>
          <wp:anchor distT="0" distB="0" distL="114300" distR="114300" simplePos="0" relativeHeight="251676672" behindDoc="0" locked="0" layoutInCell="1" allowOverlap="1" wp14:anchorId="69F9E943" wp14:editId="0D238569">
            <wp:simplePos x="0" y="0"/>
            <wp:positionH relativeFrom="margin">
              <wp:posOffset>1771650</wp:posOffset>
            </wp:positionH>
            <wp:positionV relativeFrom="paragraph">
              <wp:posOffset>755650</wp:posOffset>
            </wp:positionV>
            <wp:extent cx="1935480" cy="3155950"/>
            <wp:effectExtent l="0" t="0" r="7620" b="6350"/>
            <wp:wrapThrough wrapText="bothSides">
              <wp:wrapPolygon edited="0">
                <wp:start x="0" y="0"/>
                <wp:lineTo x="0" y="21513"/>
                <wp:lineTo x="21472" y="21513"/>
                <wp:lineTo x="21472" y="0"/>
                <wp:lineTo x="0" y="0"/>
              </wp:wrapPolygon>
            </wp:wrapThrough>
            <wp:docPr id="992146354" name="圖片 1" descr="一張含有 文字, 螢幕擷取畫面,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6354" name="圖片 1" descr="一張含有 文字, 螢幕擷取畫面, 軟體, 設計 的圖片&#10;&#10;自動產生的描述"/>
                    <pic:cNvPicPr/>
                  </pic:nvPicPr>
                  <pic:blipFill>
                    <a:blip r:embed="rId24"/>
                    <a:stretch>
                      <a:fillRect/>
                    </a:stretch>
                  </pic:blipFill>
                  <pic:spPr>
                    <a:xfrm>
                      <a:off x="0" y="0"/>
                      <a:ext cx="1935480" cy="3155950"/>
                    </a:xfrm>
                    <a:prstGeom prst="rect">
                      <a:avLst/>
                    </a:prstGeom>
                  </pic:spPr>
                </pic:pic>
              </a:graphicData>
            </a:graphic>
            <wp14:sizeRelH relativeFrom="margin">
              <wp14:pctWidth>0</wp14:pctWidth>
            </wp14:sizeRelH>
            <wp14:sizeRelV relativeFrom="margin">
              <wp14:pctHeight>0</wp14:pctHeight>
            </wp14:sizeRelV>
          </wp:anchor>
        </w:drawing>
      </w:r>
      <w:r w:rsidR="002D4DF5">
        <w:rPr>
          <w:rFonts w:ascii="標楷體" w:eastAsia="標楷體" w:hAnsi="標楷體" w:hint="eastAsia"/>
          <w:color w:val="000000"/>
          <w:szCs w:val="24"/>
          <w:shd w:val="clear" w:color="auto" w:fill="FFFFFF"/>
        </w:rPr>
        <w:t>我們會用綠色來標示</w:t>
      </w:r>
      <w:r w:rsidR="002D4DF5" w:rsidRPr="002D4DF5">
        <w:rPr>
          <w:rFonts w:ascii="標楷體" w:eastAsia="標楷體" w:hAnsi="標楷體" w:hint="eastAsia"/>
          <w:color w:val="000000"/>
          <w:szCs w:val="24"/>
          <w:shd w:val="clear" w:color="auto" w:fill="FFFFFF"/>
        </w:rPr>
        <w:t>正在執行的步驟</w:t>
      </w:r>
      <w:r>
        <w:rPr>
          <w:rFonts w:ascii="標楷體" w:eastAsia="標楷體" w:hAnsi="標楷體" w:hint="eastAsia"/>
          <w:color w:val="000000"/>
          <w:szCs w:val="24"/>
          <w:shd w:val="clear" w:color="auto" w:fill="FFFFFF"/>
        </w:rPr>
        <w:t>，並</w:t>
      </w:r>
      <w:r w:rsidRPr="002D4DF5">
        <w:rPr>
          <w:rFonts w:ascii="標楷體" w:eastAsia="標楷體" w:hAnsi="標楷體" w:hint="eastAsia"/>
          <w:color w:val="000000"/>
          <w:szCs w:val="24"/>
          <w:shd w:val="clear" w:color="auto" w:fill="FFFFFF"/>
        </w:rPr>
        <w:t>顯示整組動作花費的時間</w:t>
      </w:r>
      <w:r>
        <w:rPr>
          <w:rFonts w:ascii="標楷體" w:eastAsia="標楷體" w:hAnsi="標楷體" w:hint="eastAsia"/>
          <w:color w:val="000000"/>
          <w:szCs w:val="24"/>
          <w:shd w:val="clear" w:color="auto" w:fill="FFFFFF"/>
        </w:rPr>
        <w:t>(持續時間)，</w:t>
      </w:r>
      <w:r w:rsidR="002D4DF5" w:rsidRPr="002D4DF5">
        <w:rPr>
          <w:rFonts w:ascii="標楷體" w:eastAsia="標楷體" w:hAnsi="標楷體" w:hint="eastAsia"/>
          <w:color w:val="000000"/>
          <w:szCs w:val="24"/>
          <w:shd w:val="clear" w:color="auto" w:fill="FFFFFF"/>
        </w:rPr>
        <w:t>各個步驟單獨花費的時間</w:t>
      </w:r>
      <w:r>
        <w:rPr>
          <w:rFonts w:ascii="標楷體" w:eastAsia="標楷體" w:hAnsi="標楷體" w:hint="eastAsia"/>
          <w:color w:val="000000"/>
          <w:szCs w:val="24"/>
          <w:shd w:val="clear" w:color="auto" w:fill="FFFFFF"/>
        </w:rPr>
        <w:t>(單輪執行時間)，工人</w:t>
      </w:r>
      <w:r w:rsidR="002D4DF5" w:rsidRPr="002D4DF5">
        <w:rPr>
          <w:rFonts w:ascii="標楷體" w:eastAsia="標楷體" w:hAnsi="標楷體" w:hint="eastAsia"/>
          <w:color w:val="000000"/>
          <w:szCs w:val="24"/>
          <w:shd w:val="clear" w:color="auto" w:fill="FFFFFF"/>
        </w:rPr>
        <w:t>已完成幾組動作</w:t>
      </w:r>
      <w:r>
        <w:rPr>
          <w:rFonts w:ascii="標楷體" w:eastAsia="標楷體" w:hAnsi="標楷體" w:hint="eastAsia"/>
          <w:color w:val="000000"/>
          <w:szCs w:val="24"/>
          <w:shd w:val="clear" w:color="auto" w:fill="FFFFFF"/>
        </w:rPr>
        <w:t>(已完成次數)，最後顯示</w:t>
      </w:r>
      <w:r w:rsidR="002D4DF5" w:rsidRPr="002D4DF5">
        <w:rPr>
          <w:rFonts w:ascii="標楷體" w:eastAsia="標楷體" w:hAnsi="標楷體" w:hint="eastAsia"/>
          <w:color w:val="000000"/>
          <w:szCs w:val="24"/>
          <w:shd w:val="clear" w:color="auto" w:fill="FFFFFF"/>
        </w:rPr>
        <w:t>流水線</w:t>
      </w:r>
      <w:r>
        <w:rPr>
          <w:rFonts w:ascii="標楷體" w:eastAsia="標楷體" w:hAnsi="標楷體" w:hint="eastAsia"/>
          <w:color w:val="000000"/>
          <w:szCs w:val="24"/>
          <w:shd w:val="clear" w:color="auto" w:fill="FFFFFF"/>
        </w:rPr>
        <w:t>上</w:t>
      </w:r>
      <w:r w:rsidR="002D4DF5" w:rsidRPr="002D4DF5">
        <w:rPr>
          <w:rFonts w:ascii="標楷體" w:eastAsia="標楷體" w:hAnsi="標楷體" w:hint="eastAsia"/>
          <w:color w:val="000000"/>
          <w:szCs w:val="24"/>
          <w:shd w:val="clear" w:color="auto" w:fill="FFFFFF"/>
        </w:rPr>
        <w:t>經過的完成品數量</w:t>
      </w:r>
      <w:r>
        <w:rPr>
          <w:rFonts w:ascii="標楷體" w:eastAsia="標楷體" w:hAnsi="標楷體" w:hint="eastAsia"/>
          <w:color w:val="000000"/>
          <w:szCs w:val="24"/>
          <w:shd w:val="clear" w:color="auto" w:fill="FFFFFF"/>
        </w:rPr>
        <w:t>。</w:t>
      </w:r>
    </w:p>
    <w:p w14:paraId="140A4E47" w14:textId="77777777" w:rsidR="009D416C" w:rsidRPr="008E16DA" w:rsidRDefault="009D416C" w:rsidP="002D4DF5">
      <w:pPr>
        <w:widowControl/>
        <w:textAlignment w:val="baseline"/>
        <w:rPr>
          <w:rFonts w:ascii="標楷體" w:eastAsia="標楷體" w:hAnsi="標楷體"/>
          <w:color w:val="000000"/>
          <w:szCs w:val="24"/>
          <w:shd w:val="clear" w:color="auto" w:fill="FFFFFF"/>
        </w:rPr>
      </w:pPr>
    </w:p>
    <w:p w14:paraId="2C014DA3" w14:textId="6C66DC84" w:rsidR="00A05BA5" w:rsidRPr="00A05BA5" w:rsidRDefault="00A05BA5" w:rsidP="00A05BA5">
      <w:pPr>
        <w:pStyle w:val="a7"/>
        <w:widowControl/>
        <w:numPr>
          <w:ilvl w:val="0"/>
          <w:numId w:val="4"/>
        </w:numPr>
        <w:ind w:leftChars="0"/>
        <w:textAlignment w:val="baseline"/>
        <w:rPr>
          <w:rStyle w:val="eop"/>
          <w:rFonts w:ascii="標楷體" w:eastAsia="標楷體" w:hAnsi="標楷體"/>
          <w:color w:val="000000"/>
          <w:sz w:val="36"/>
          <w:szCs w:val="36"/>
          <w:shd w:val="clear" w:color="auto" w:fill="FFFFFF"/>
        </w:rPr>
      </w:pPr>
      <w:r w:rsidRPr="00A05BA5">
        <w:rPr>
          <w:rStyle w:val="normaltextrun"/>
          <w:rFonts w:ascii="標楷體" w:eastAsia="標楷體" w:hAnsi="標楷體" w:hint="eastAsia"/>
          <w:color w:val="000000"/>
          <w:sz w:val="36"/>
          <w:szCs w:val="36"/>
          <w:shd w:val="clear" w:color="auto" w:fill="FFFFFF"/>
        </w:rPr>
        <w:t>實際展示和主要功能</w:t>
      </w:r>
      <w:r w:rsidRPr="00A05BA5">
        <w:rPr>
          <w:rStyle w:val="eop"/>
          <w:rFonts w:ascii="標楷體" w:eastAsia="標楷體" w:hAnsi="標楷體" w:hint="eastAsia"/>
          <w:color w:val="000000"/>
          <w:sz w:val="36"/>
          <w:szCs w:val="36"/>
          <w:shd w:val="clear" w:color="auto" w:fill="FFFFFF"/>
        </w:rPr>
        <w:t> </w:t>
      </w:r>
    </w:p>
    <w:p w14:paraId="6761B346" w14:textId="77777777" w:rsidR="00A05BA5" w:rsidRPr="00A05BA5" w:rsidRDefault="00A05BA5" w:rsidP="009D416C">
      <w:pPr>
        <w:widowControl/>
        <w:numPr>
          <w:ilvl w:val="0"/>
          <w:numId w:val="5"/>
        </w:numPr>
        <w:spacing w:line="480" w:lineRule="auto"/>
        <w:ind w:left="705" w:firstLine="0"/>
        <w:textAlignment w:val="baseline"/>
        <w:rPr>
          <w:rFonts w:ascii="標楷體" w:eastAsia="標楷體" w:hAnsi="標楷體" w:cs="新細明體"/>
          <w:kern w:val="0"/>
          <w:szCs w:val="24"/>
        </w:rPr>
      </w:pPr>
      <w:r w:rsidRPr="00A05BA5">
        <w:rPr>
          <w:rFonts w:ascii="標楷體" w:eastAsia="標楷體" w:hAnsi="標楷體" w:cs="新細明體" w:hint="eastAsia"/>
          <w:kern w:val="0"/>
          <w:szCs w:val="24"/>
        </w:rPr>
        <w:t>顯示</w:t>
      </w:r>
      <w:r w:rsidRPr="009D416C">
        <w:rPr>
          <w:rFonts w:ascii="標楷體" w:eastAsia="標楷體" w:hAnsi="標楷體" w:cs="新細明體" w:hint="eastAsia"/>
          <w:color w:val="C45911" w:themeColor="accent2" w:themeShade="BF"/>
          <w:kern w:val="0"/>
          <w:szCs w:val="24"/>
        </w:rPr>
        <w:t>正在執行</w:t>
      </w:r>
      <w:r w:rsidRPr="00A05BA5">
        <w:rPr>
          <w:rFonts w:ascii="標楷體" w:eastAsia="標楷體" w:hAnsi="標楷體" w:cs="新細明體" w:hint="eastAsia"/>
          <w:kern w:val="0"/>
          <w:szCs w:val="24"/>
        </w:rPr>
        <w:t>的步驟 </w:t>
      </w:r>
    </w:p>
    <w:p w14:paraId="2A27677D" w14:textId="77777777" w:rsidR="00A05BA5" w:rsidRPr="00A05BA5" w:rsidRDefault="00A05BA5" w:rsidP="009D416C">
      <w:pPr>
        <w:widowControl/>
        <w:numPr>
          <w:ilvl w:val="0"/>
          <w:numId w:val="6"/>
        </w:numPr>
        <w:spacing w:line="480" w:lineRule="auto"/>
        <w:ind w:left="705" w:firstLine="0"/>
        <w:textAlignment w:val="baseline"/>
        <w:rPr>
          <w:rFonts w:ascii="標楷體" w:eastAsia="標楷體" w:hAnsi="標楷體" w:cs="新細明體"/>
          <w:kern w:val="0"/>
          <w:szCs w:val="24"/>
        </w:rPr>
      </w:pPr>
      <w:r w:rsidRPr="00A05BA5">
        <w:rPr>
          <w:rFonts w:ascii="標楷體" w:eastAsia="標楷體" w:hAnsi="標楷體" w:cs="新細明體" w:hint="eastAsia"/>
          <w:kern w:val="0"/>
          <w:szCs w:val="24"/>
        </w:rPr>
        <w:t>顯示各個步驟</w:t>
      </w:r>
      <w:r w:rsidRPr="009D416C">
        <w:rPr>
          <w:rFonts w:ascii="標楷體" w:eastAsia="標楷體" w:hAnsi="標楷體" w:cs="新細明體" w:hint="eastAsia"/>
          <w:b/>
          <w:bCs/>
          <w:kern w:val="0"/>
          <w:szCs w:val="24"/>
        </w:rPr>
        <w:t>單獨花費的時間</w:t>
      </w:r>
      <w:r w:rsidRPr="00A05BA5">
        <w:rPr>
          <w:rFonts w:ascii="標楷體" w:eastAsia="標楷體" w:hAnsi="標楷體" w:cs="新細明體" w:hint="eastAsia"/>
          <w:kern w:val="0"/>
          <w:szCs w:val="24"/>
        </w:rPr>
        <w:t>  </w:t>
      </w:r>
    </w:p>
    <w:p w14:paraId="44B9DED5" w14:textId="77777777" w:rsidR="00A05BA5" w:rsidRPr="00A05BA5" w:rsidRDefault="00A05BA5" w:rsidP="009D416C">
      <w:pPr>
        <w:widowControl/>
        <w:numPr>
          <w:ilvl w:val="0"/>
          <w:numId w:val="7"/>
        </w:numPr>
        <w:spacing w:line="480" w:lineRule="auto"/>
        <w:ind w:left="705" w:firstLine="0"/>
        <w:textAlignment w:val="baseline"/>
        <w:rPr>
          <w:rFonts w:ascii="標楷體" w:eastAsia="標楷體" w:hAnsi="標楷體" w:cs="新細明體"/>
          <w:kern w:val="0"/>
          <w:szCs w:val="24"/>
        </w:rPr>
      </w:pPr>
      <w:r w:rsidRPr="00A05BA5">
        <w:rPr>
          <w:rFonts w:ascii="標楷體" w:eastAsia="標楷體" w:hAnsi="標楷體" w:cs="新細明體" w:hint="eastAsia"/>
          <w:kern w:val="0"/>
          <w:szCs w:val="24"/>
        </w:rPr>
        <w:t>顯示</w:t>
      </w:r>
      <w:r w:rsidRPr="009D416C">
        <w:rPr>
          <w:rFonts w:ascii="標楷體" w:eastAsia="標楷體" w:hAnsi="標楷體" w:cs="新細明體" w:hint="eastAsia"/>
          <w:b/>
          <w:bCs/>
          <w:kern w:val="0"/>
          <w:szCs w:val="24"/>
        </w:rPr>
        <w:t>整組動作</w:t>
      </w:r>
      <w:r w:rsidRPr="00A05BA5">
        <w:rPr>
          <w:rFonts w:ascii="標楷體" w:eastAsia="標楷體" w:hAnsi="標楷體" w:cs="新細明體" w:hint="eastAsia"/>
          <w:kern w:val="0"/>
          <w:szCs w:val="24"/>
        </w:rPr>
        <w:t>花費的時間  </w:t>
      </w:r>
    </w:p>
    <w:p w14:paraId="29A6629A" w14:textId="77777777" w:rsidR="00A05BA5" w:rsidRPr="00A05BA5" w:rsidRDefault="00A05BA5" w:rsidP="009D416C">
      <w:pPr>
        <w:widowControl/>
        <w:numPr>
          <w:ilvl w:val="0"/>
          <w:numId w:val="8"/>
        </w:numPr>
        <w:spacing w:line="480" w:lineRule="auto"/>
        <w:ind w:left="705" w:firstLine="0"/>
        <w:textAlignment w:val="baseline"/>
        <w:rPr>
          <w:rFonts w:ascii="標楷體" w:eastAsia="標楷體" w:hAnsi="標楷體" w:cs="新細明體"/>
          <w:kern w:val="0"/>
          <w:szCs w:val="24"/>
        </w:rPr>
      </w:pPr>
      <w:r w:rsidRPr="00A05BA5">
        <w:rPr>
          <w:rFonts w:ascii="標楷體" w:eastAsia="標楷體" w:hAnsi="標楷體" w:cs="新細明體" w:hint="eastAsia"/>
          <w:kern w:val="0"/>
          <w:szCs w:val="24"/>
        </w:rPr>
        <w:t>顯示已完成</w:t>
      </w:r>
      <w:r w:rsidRPr="009D416C">
        <w:rPr>
          <w:rFonts w:ascii="標楷體" w:eastAsia="標楷體" w:hAnsi="標楷體" w:cs="新細明體" w:hint="eastAsia"/>
          <w:b/>
          <w:bCs/>
          <w:kern w:val="0"/>
          <w:szCs w:val="24"/>
        </w:rPr>
        <w:t>幾組動作</w:t>
      </w:r>
      <w:r w:rsidRPr="00A05BA5">
        <w:rPr>
          <w:rFonts w:ascii="標楷體" w:eastAsia="標楷體" w:hAnsi="標楷體" w:cs="新細明體" w:hint="eastAsia"/>
          <w:kern w:val="0"/>
          <w:szCs w:val="24"/>
        </w:rPr>
        <w:t>  </w:t>
      </w:r>
    </w:p>
    <w:p w14:paraId="6F2183E3" w14:textId="77777777" w:rsidR="00A05BA5" w:rsidRPr="00A05BA5" w:rsidRDefault="00A05BA5" w:rsidP="009D416C">
      <w:pPr>
        <w:widowControl/>
        <w:numPr>
          <w:ilvl w:val="0"/>
          <w:numId w:val="9"/>
        </w:numPr>
        <w:spacing w:line="480" w:lineRule="auto"/>
        <w:ind w:left="705" w:firstLine="0"/>
        <w:textAlignment w:val="baseline"/>
        <w:rPr>
          <w:rFonts w:ascii="標楷體" w:eastAsia="標楷體" w:hAnsi="標楷體" w:cs="新細明體"/>
          <w:kern w:val="0"/>
          <w:szCs w:val="24"/>
        </w:rPr>
      </w:pPr>
      <w:r w:rsidRPr="00A05BA5">
        <w:rPr>
          <w:rFonts w:ascii="標楷體" w:eastAsia="標楷體" w:hAnsi="標楷體" w:cs="新細明體" w:hint="eastAsia"/>
          <w:kern w:val="0"/>
          <w:szCs w:val="24"/>
        </w:rPr>
        <w:t>顯示流水線經過的</w:t>
      </w:r>
      <w:r w:rsidRPr="009D416C">
        <w:rPr>
          <w:rFonts w:ascii="標楷體" w:eastAsia="標楷體" w:hAnsi="標楷體" w:cs="新細明體" w:hint="eastAsia"/>
          <w:b/>
          <w:bCs/>
          <w:kern w:val="0"/>
          <w:szCs w:val="24"/>
        </w:rPr>
        <w:t>完成品數量</w:t>
      </w:r>
      <w:r w:rsidRPr="00A05BA5">
        <w:rPr>
          <w:rFonts w:ascii="標楷體" w:eastAsia="標楷體" w:hAnsi="標楷體" w:cs="新細明體" w:hint="eastAsia"/>
          <w:kern w:val="0"/>
          <w:szCs w:val="24"/>
        </w:rPr>
        <w:t> </w:t>
      </w:r>
    </w:p>
    <w:p w14:paraId="73CD826A" w14:textId="77777777" w:rsidR="00A05BA5" w:rsidRPr="00A05BA5" w:rsidRDefault="00A05BA5" w:rsidP="00A05BA5">
      <w:pPr>
        <w:widowControl/>
        <w:ind w:left="360"/>
        <w:textAlignment w:val="baseline"/>
        <w:rPr>
          <w:rFonts w:ascii="標楷體" w:eastAsia="標楷體" w:hAnsi="標楷體" w:cs="新細明體"/>
          <w:kern w:val="0"/>
          <w:sz w:val="28"/>
          <w:szCs w:val="28"/>
        </w:rPr>
      </w:pPr>
      <w:r w:rsidRPr="00A05BA5">
        <w:rPr>
          <w:rFonts w:ascii="標楷體" w:eastAsia="標楷體" w:hAnsi="標楷體" w:cs="新細明體" w:hint="eastAsia"/>
          <w:kern w:val="0"/>
          <w:szCs w:val="24"/>
        </w:rPr>
        <w:t xml:space="preserve">成果影片路徑: </w:t>
      </w:r>
      <w:hyperlink r:id="rId25" w:tgtFrame="_blank" w:history="1">
        <w:r w:rsidRPr="00A05BA5">
          <w:rPr>
            <w:rFonts w:ascii="標楷體" w:eastAsia="標楷體" w:hAnsi="標楷體" w:cs="新細明體" w:hint="eastAsia"/>
            <w:color w:val="467886"/>
            <w:kern w:val="0"/>
            <w:szCs w:val="24"/>
            <w:u w:val="single"/>
          </w:rPr>
          <w:t>https://youtu.be/95WuU860fBs</w:t>
        </w:r>
      </w:hyperlink>
      <w:r w:rsidRPr="00A05BA5">
        <w:rPr>
          <w:rFonts w:ascii="Arial" w:eastAsia="標楷體" w:hAnsi="Arial" w:cs="Arial"/>
          <w:kern w:val="0"/>
          <w:szCs w:val="24"/>
        </w:rPr>
        <w:t> </w:t>
      </w:r>
    </w:p>
    <w:p w14:paraId="640878C4" w14:textId="1DF877CB" w:rsidR="009D416C" w:rsidRDefault="00A05BA5" w:rsidP="009D416C">
      <w:pPr>
        <w:widowControl/>
        <w:ind w:left="360"/>
        <w:textAlignment w:val="baseline"/>
        <w:rPr>
          <w:rFonts w:ascii="標楷體" w:eastAsia="標楷體" w:hAnsi="標楷體" w:cs="新細明體"/>
          <w:kern w:val="0"/>
          <w:szCs w:val="24"/>
        </w:rPr>
      </w:pPr>
      <w:r w:rsidRPr="00A05BA5">
        <w:rPr>
          <w:rFonts w:ascii="標楷體" w:eastAsia="標楷體" w:hAnsi="標楷體" w:cs="新細明體" w:hint="eastAsia"/>
          <w:kern w:val="0"/>
          <w:szCs w:val="24"/>
        </w:rPr>
        <w:t xml:space="preserve">成果介紹簡報: </w:t>
      </w:r>
      <w:hyperlink r:id="rId26" w:tgtFrame="_blank" w:history="1">
        <w:r w:rsidRPr="00A05BA5">
          <w:rPr>
            <w:rFonts w:ascii="標楷體" w:eastAsia="標楷體" w:hAnsi="標楷體" w:cs="新細明體" w:hint="eastAsia"/>
            <w:color w:val="467886"/>
            <w:kern w:val="0"/>
            <w:szCs w:val="24"/>
            <w:u w:val="single"/>
          </w:rPr>
          <w:t>SOP偵測 - 簡報 (canva.com)</w:t>
        </w:r>
      </w:hyperlink>
      <w:r w:rsidRPr="00A05BA5">
        <w:rPr>
          <w:rFonts w:ascii="標楷體" w:eastAsia="標楷體" w:hAnsi="標楷體" w:cs="新細明體" w:hint="eastAsia"/>
          <w:kern w:val="0"/>
          <w:szCs w:val="24"/>
        </w:rPr>
        <w:t> </w:t>
      </w:r>
    </w:p>
    <w:p w14:paraId="1392F47B" w14:textId="4CA5164D" w:rsidR="00A05BA5" w:rsidRDefault="00A05BA5" w:rsidP="00A05BA5">
      <w:pPr>
        <w:pStyle w:val="paragraph"/>
        <w:numPr>
          <w:ilvl w:val="0"/>
          <w:numId w:val="4"/>
        </w:numPr>
        <w:spacing w:before="0" w:beforeAutospacing="0" w:after="0" w:afterAutospacing="0"/>
        <w:textAlignment w:val="baseline"/>
        <w:rPr>
          <w:rFonts w:ascii="Segoe UI" w:hAnsi="Segoe UI" w:cs="Segoe UI"/>
          <w:sz w:val="18"/>
          <w:szCs w:val="18"/>
        </w:rPr>
      </w:pPr>
      <w:r>
        <w:rPr>
          <w:rStyle w:val="normaltextrun"/>
          <w:rFonts w:ascii="標楷體" w:eastAsia="標楷體" w:hAnsi="標楷體" w:cs="Segoe UI" w:hint="eastAsia"/>
          <w:sz w:val="36"/>
          <w:szCs w:val="36"/>
        </w:rPr>
        <w:lastRenderedPageBreak/>
        <w:t>應用層面</w:t>
      </w:r>
      <w:r>
        <w:rPr>
          <w:rStyle w:val="eop"/>
          <w:rFonts w:ascii="標楷體" w:eastAsia="標楷體" w:hAnsi="標楷體" w:cs="Segoe UI" w:hint="eastAsia"/>
          <w:sz w:val="36"/>
          <w:szCs w:val="36"/>
        </w:rPr>
        <w:t> </w:t>
      </w:r>
    </w:p>
    <w:p w14:paraId="07B9C09E" w14:textId="77777777" w:rsidR="00A05BA5" w:rsidRDefault="00A05BA5" w:rsidP="00A05BA5">
      <w:pPr>
        <w:pStyle w:val="paragraph"/>
        <w:spacing w:before="0" w:beforeAutospacing="0" w:after="0" w:afterAutospacing="0"/>
        <w:textAlignment w:val="baseline"/>
        <w:rPr>
          <w:rFonts w:ascii="Segoe UI" w:hAnsi="Segoe UI" w:cs="Segoe UI"/>
          <w:sz w:val="18"/>
          <w:szCs w:val="18"/>
        </w:rPr>
      </w:pPr>
      <w:r>
        <w:rPr>
          <w:rStyle w:val="eop"/>
          <w:rFonts w:ascii="標楷體" w:eastAsia="標楷體" w:hAnsi="標楷體" w:cs="Segoe UI" w:hint="eastAsia"/>
        </w:rPr>
        <w:t> </w:t>
      </w:r>
    </w:p>
    <w:p w14:paraId="7C1F2E22" w14:textId="35616D45" w:rsidR="00A05BA5" w:rsidRDefault="00A05BA5" w:rsidP="00A05BA5">
      <w:pPr>
        <w:pStyle w:val="paragraph"/>
        <w:spacing w:before="0" w:beforeAutospacing="0" w:after="0" w:afterAutospacing="0"/>
        <w:textAlignment w:val="baseline"/>
        <w:rPr>
          <w:rStyle w:val="eop"/>
          <w:rFonts w:ascii="標楷體" w:eastAsia="標楷體" w:hAnsi="標楷體" w:cs="Segoe UI"/>
        </w:rPr>
      </w:pPr>
      <w:r>
        <w:rPr>
          <w:rStyle w:val="normaltextrun"/>
          <w:rFonts w:ascii="標楷體" w:eastAsia="標楷體" w:hAnsi="標楷體" w:cs="Segoe UI" w:hint="eastAsia"/>
        </w:rPr>
        <w:t>本次專題針對目標為相較於傳統的代工廠、製造廠，或是因為技術、資金等原因還未完成高度自動化的流水線，而仍需大量人力在作業台前「手做」；因為是人為就代表著會受個人狀態影響，可能是狀態不佳導致效率變差，可能是分神而導致流程出錯，而我們所設計的這個簡易的程式正是為了阻止這個情況的發生；對業主而言可以了解各個工作員一段時間內的表現差異，對受雇者而言可以為程式賦予警報系統，當有長時間流程錯誤情況時，可以即時的提醒受雇者，減少不必要的風險發生。</w:t>
      </w:r>
      <w:r>
        <w:rPr>
          <w:rStyle w:val="eop"/>
          <w:rFonts w:ascii="標楷體" w:eastAsia="標楷體" w:hAnsi="標楷體" w:cs="Segoe UI" w:hint="eastAsia"/>
        </w:rPr>
        <w:t> </w:t>
      </w:r>
    </w:p>
    <w:p w14:paraId="75A9B2AD" w14:textId="77777777" w:rsidR="009D416C" w:rsidRDefault="009D416C" w:rsidP="00A05BA5">
      <w:pPr>
        <w:pStyle w:val="paragraph"/>
        <w:spacing w:before="0" w:beforeAutospacing="0" w:after="0" w:afterAutospacing="0"/>
        <w:textAlignment w:val="baseline"/>
        <w:rPr>
          <w:rStyle w:val="eop"/>
          <w:rFonts w:ascii="標楷體" w:eastAsia="標楷體" w:hAnsi="標楷體" w:cs="Segoe UI"/>
        </w:rPr>
      </w:pPr>
    </w:p>
    <w:p w14:paraId="239DBF81" w14:textId="25B29F1E" w:rsidR="00A05BA5" w:rsidRPr="00A05BA5" w:rsidRDefault="00A05BA5" w:rsidP="00A05BA5">
      <w:pPr>
        <w:pStyle w:val="a7"/>
        <w:widowControl/>
        <w:numPr>
          <w:ilvl w:val="0"/>
          <w:numId w:val="4"/>
        </w:numPr>
        <w:ind w:leftChars="0"/>
        <w:textAlignment w:val="baseline"/>
        <w:rPr>
          <w:rFonts w:ascii="Segoe UI" w:eastAsia="新細明體" w:hAnsi="Segoe UI" w:cs="Segoe UI"/>
          <w:kern w:val="0"/>
          <w:sz w:val="18"/>
          <w:szCs w:val="18"/>
        </w:rPr>
      </w:pPr>
      <w:r w:rsidRPr="00A05BA5">
        <w:rPr>
          <w:rFonts w:ascii="標楷體" w:eastAsia="標楷體" w:hAnsi="標楷體" w:cs="Segoe UI" w:hint="eastAsia"/>
          <w:kern w:val="0"/>
          <w:sz w:val="36"/>
          <w:szCs w:val="36"/>
        </w:rPr>
        <w:t>專題貢獻 </w:t>
      </w:r>
    </w:p>
    <w:p w14:paraId="75C873BA" w14:textId="77777777" w:rsidR="00A05BA5" w:rsidRPr="00A05BA5" w:rsidRDefault="00A05BA5" w:rsidP="00A05BA5">
      <w:pPr>
        <w:pStyle w:val="a7"/>
        <w:widowControl/>
        <w:numPr>
          <w:ilvl w:val="0"/>
          <w:numId w:val="13"/>
        </w:numPr>
        <w:ind w:leftChars="0"/>
        <w:textAlignment w:val="baseline"/>
        <w:rPr>
          <w:rFonts w:ascii="標楷體" w:eastAsia="標楷體" w:hAnsi="標楷體" w:cs="Segoe UI"/>
          <w:kern w:val="0"/>
          <w:sz w:val="28"/>
          <w:szCs w:val="28"/>
        </w:rPr>
      </w:pPr>
      <w:r w:rsidRPr="00A05BA5">
        <w:rPr>
          <w:rFonts w:ascii="標楷體" w:eastAsia="標楷體" w:hAnsi="標楷體" w:cs="Segoe UI" w:hint="eastAsia"/>
          <w:kern w:val="0"/>
          <w:sz w:val="28"/>
          <w:szCs w:val="28"/>
        </w:rPr>
        <w:t>完整的UI架構 </w:t>
      </w:r>
    </w:p>
    <w:p w14:paraId="260CABCB" w14:textId="77777777" w:rsidR="00A05BA5" w:rsidRPr="00A05BA5" w:rsidRDefault="00A05BA5" w:rsidP="00A05BA5">
      <w:pPr>
        <w:widowControl/>
        <w:ind w:left="360"/>
        <w:textAlignment w:val="baseline"/>
        <w:rPr>
          <w:rFonts w:ascii="Segoe UI" w:eastAsia="新細明體" w:hAnsi="Segoe UI" w:cs="Segoe UI"/>
          <w:kern w:val="0"/>
          <w:sz w:val="18"/>
          <w:szCs w:val="18"/>
        </w:rPr>
      </w:pPr>
      <w:r w:rsidRPr="00A05BA5">
        <w:rPr>
          <w:rFonts w:ascii="標楷體" w:eastAsia="標楷體" w:hAnsi="標楷體" w:cs="Segoe UI" w:hint="eastAsia"/>
          <w:kern w:val="0"/>
          <w:szCs w:val="24"/>
        </w:rPr>
        <w:t>此UI介面可適用於各個產線檢測，僅需改變輸入影片檔以及修改動作偵測演算法即可適用於各種產線檢測。 </w:t>
      </w:r>
    </w:p>
    <w:p w14:paraId="4F276316" w14:textId="77777777" w:rsidR="00A05BA5" w:rsidRPr="00A05BA5" w:rsidRDefault="00A05BA5" w:rsidP="00A05BA5">
      <w:pPr>
        <w:widowControl/>
        <w:ind w:left="720" w:firstLine="480"/>
        <w:textAlignment w:val="baseline"/>
        <w:rPr>
          <w:rFonts w:ascii="Segoe UI" w:eastAsia="新細明體" w:hAnsi="Segoe UI" w:cs="Segoe UI"/>
          <w:kern w:val="0"/>
          <w:sz w:val="18"/>
          <w:szCs w:val="18"/>
        </w:rPr>
      </w:pPr>
      <w:r w:rsidRPr="00A05BA5">
        <w:rPr>
          <w:rFonts w:ascii="標楷體" w:eastAsia="標楷體" w:hAnsi="標楷體" w:cs="Segoe UI" w:hint="eastAsia"/>
          <w:kern w:val="0"/>
          <w:szCs w:val="24"/>
        </w:rPr>
        <w:t> </w:t>
      </w:r>
    </w:p>
    <w:p w14:paraId="351122C0" w14:textId="0F301B7D" w:rsidR="00A05BA5" w:rsidRPr="00A05BA5" w:rsidRDefault="00A05BA5" w:rsidP="00A05BA5">
      <w:pPr>
        <w:pStyle w:val="a7"/>
        <w:widowControl/>
        <w:numPr>
          <w:ilvl w:val="0"/>
          <w:numId w:val="13"/>
        </w:numPr>
        <w:ind w:leftChars="0"/>
        <w:textAlignment w:val="baseline"/>
        <w:rPr>
          <w:rFonts w:ascii="標楷體" w:eastAsia="標楷體" w:hAnsi="標楷體" w:cs="Segoe UI"/>
          <w:kern w:val="0"/>
          <w:sz w:val="28"/>
          <w:szCs w:val="28"/>
        </w:rPr>
      </w:pPr>
      <w:r w:rsidRPr="00A05BA5">
        <w:rPr>
          <w:rFonts w:ascii="標楷體" w:eastAsia="標楷體" w:hAnsi="標楷體" w:cs="Segoe UI" w:hint="eastAsia"/>
          <w:kern w:val="0"/>
          <w:sz w:val="28"/>
          <w:szCs w:val="28"/>
        </w:rPr>
        <w:t>一套可行的檢測步驟 </w:t>
      </w:r>
    </w:p>
    <w:p w14:paraId="19A1B9F0" w14:textId="0376E1D5" w:rsidR="00A05BA5" w:rsidRDefault="00A05BA5" w:rsidP="00A05BA5">
      <w:pPr>
        <w:widowControl/>
        <w:ind w:left="360"/>
        <w:textAlignment w:val="baseline"/>
        <w:rPr>
          <w:rFonts w:ascii="Segoe UI" w:eastAsia="新細明體" w:hAnsi="Segoe UI" w:cs="Segoe UI"/>
          <w:kern w:val="0"/>
          <w:sz w:val="18"/>
          <w:szCs w:val="18"/>
        </w:rPr>
      </w:pPr>
      <w:r w:rsidRPr="00A05BA5">
        <w:rPr>
          <w:rFonts w:ascii="標楷體" w:eastAsia="標楷體" w:hAnsi="標楷體" w:cs="Segoe UI" w:hint="eastAsia"/>
          <w:kern w:val="0"/>
          <w:szCs w:val="24"/>
        </w:rPr>
        <w:t>透過實際從網路上找到的現實產線影片，並運用本學期所學的影像處理技巧以及網路上的資料，完成一整套作業流程檢測系統，以證明此想法的可行性。 </w:t>
      </w:r>
    </w:p>
    <w:p w14:paraId="02C24980" w14:textId="77777777" w:rsidR="00A05BA5" w:rsidRPr="00A05BA5" w:rsidRDefault="00A05BA5" w:rsidP="00A05BA5">
      <w:pPr>
        <w:widowControl/>
        <w:ind w:left="360"/>
        <w:textAlignment w:val="baseline"/>
        <w:rPr>
          <w:rFonts w:ascii="Segoe UI" w:eastAsia="新細明體" w:hAnsi="Segoe UI" w:cs="Segoe UI"/>
          <w:kern w:val="0"/>
          <w:sz w:val="18"/>
          <w:szCs w:val="18"/>
        </w:rPr>
      </w:pPr>
    </w:p>
    <w:p w14:paraId="663CC84D" w14:textId="0D347448" w:rsidR="00A05BA5" w:rsidRPr="00A05BA5" w:rsidRDefault="00A05BA5" w:rsidP="00A05BA5">
      <w:pPr>
        <w:pStyle w:val="a7"/>
        <w:widowControl/>
        <w:numPr>
          <w:ilvl w:val="0"/>
          <w:numId w:val="4"/>
        </w:numPr>
        <w:ind w:leftChars="0"/>
        <w:textAlignment w:val="baseline"/>
        <w:rPr>
          <w:rFonts w:ascii="Segoe UI" w:eastAsia="新細明體" w:hAnsi="Segoe UI" w:cs="Segoe UI"/>
          <w:kern w:val="0"/>
          <w:sz w:val="18"/>
          <w:szCs w:val="18"/>
        </w:rPr>
      </w:pPr>
      <w:r w:rsidRPr="00A05BA5">
        <w:rPr>
          <w:rFonts w:ascii="標楷體" w:eastAsia="標楷體" w:hAnsi="標楷體" w:cs="Segoe UI" w:hint="eastAsia"/>
          <w:kern w:val="0"/>
          <w:sz w:val="36"/>
          <w:szCs w:val="36"/>
        </w:rPr>
        <w:t>總結 </w:t>
      </w:r>
    </w:p>
    <w:p w14:paraId="44DD2F1A" w14:textId="29F33209" w:rsidR="00A05BA5" w:rsidRDefault="00A05BA5" w:rsidP="00A05BA5">
      <w:pPr>
        <w:widowControl/>
        <w:textAlignment w:val="baseline"/>
        <w:rPr>
          <w:rFonts w:ascii="標楷體" w:eastAsia="標楷體" w:hAnsi="標楷體" w:cs="Segoe UI"/>
          <w:kern w:val="0"/>
          <w:szCs w:val="24"/>
        </w:rPr>
      </w:pPr>
      <w:r w:rsidRPr="00A05BA5">
        <w:rPr>
          <w:rFonts w:ascii="標楷體" w:eastAsia="標楷體" w:hAnsi="標楷體" w:cs="Segoe UI" w:hint="eastAsia"/>
          <w:kern w:val="0"/>
          <w:szCs w:val="24"/>
        </w:rPr>
        <w:t>這個專題應用</w:t>
      </w:r>
      <w:proofErr w:type="spellStart"/>
      <w:r w:rsidRPr="00A05BA5">
        <w:rPr>
          <w:rFonts w:ascii="標楷體" w:eastAsia="標楷體" w:hAnsi="標楷體" w:cs="Segoe UI" w:hint="eastAsia"/>
          <w:kern w:val="0"/>
          <w:szCs w:val="24"/>
        </w:rPr>
        <w:t>MediaPipe</w:t>
      </w:r>
      <w:proofErr w:type="spellEnd"/>
      <w:r w:rsidRPr="00A05BA5">
        <w:rPr>
          <w:rFonts w:ascii="標楷體" w:eastAsia="標楷體" w:hAnsi="標楷體" w:cs="Segoe UI" w:hint="eastAsia"/>
          <w:kern w:val="0"/>
          <w:szCs w:val="24"/>
        </w:rPr>
        <w:t>、OpenCV、以及</w:t>
      </w:r>
      <w:proofErr w:type="spellStart"/>
      <w:r w:rsidRPr="00A05BA5">
        <w:rPr>
          <w:rFonts w:ascii="標楷體" w:eastAsia="標楷體" w:hAnsi="標楷體" w:cs="Segoe UI" w:hint="eastAsia"/>
          <w:kern w:val="0"/>
          <w:szCs w:val="24"/>
        </w:rPr>
        <w:t>customtkinter</w:t>
      </w:r>
      <w:proofErr w:type="spellEnd"/>
      <w:r w:rsidRPr="00A05BA5">
        <w:rPr>
          <w:rFonts w:ascii="標楷體" w:eastAsia="標楷體" w:hAnsi="標楷體" w:cs="Segoe UI" w:hint="eastAsia"/>
          <w:kern w:val="0"/>
          <w:szCs w:val="24"/>
        </w:rPr>
        <w:t>等工具來自動化偵測流水線上的SOP和產品，透過手部動作追踪及圖像分割技術，精確檢測員工操作是否符合標準。我們也創建了直觀的UI介面，方便用戶即時查看工作進度和效率。針對環境噪聲，我們也透過高斯濾波等影像預處理技術有效提升了檢測的準確性。成功達成流水線計數的功能。 </w:t>
      </w:r>
    </w:p>
    <w:p w14:paraId="71D35BC2" w14:textId="77777777" w:rsidR="00A05BA5" w:rsidRPr="00A05BA5" w:rsidRDefault="00A05BA5" w:rsidP="00A05BA5">
      <w:pPr>
        <w:widowControl/>
        <w:textAlignment w:val="baseline"/>
        <w:rPr>
          <w:rFonts w:ascii="Segoe UI" w:eastAsia="新細明體" w:hAnsi="Segoe UI" w:cs="Segoe UI"/>
          <w:kern w:val="0"/>
          <w:sz w:val="18"/>
          <w:szCs w:val="18"/>
        </w:rPr>
      </w:pPr>
    </w:p>
    <w:p w14:paraId="7464DF52" w14:textId="79B96C4D" w:rsidR="00A05BA5" w:rsidRPr="00A05BA5" w:rsidRDefault="00A05BA5" w:rsidP="00A05BA5">
      <w:pPr>
        <w:pStyle w:val="a7"/>
        <w:widowControl/>
        <w:numPr>
          <w:ilvl w:val="0"/>
          <w:numId w:val="4"/>
        </w:numPr>
        <w:ind w:leftChars="0"/>
        <w:textAlignment w:val="baseline"/>
        <w:rPr>
          <w:rFonts w:ascii="Segoe UI" w:eastAsia="新細明體" w:hAnsi="Segoe UI" w:cs="Segoe UI"/>
          <w:kern w:val="0"/>
          <w:sz w:val="18"/>
          <w:szCs w:val="18"/>
        </w:rPr>
      </w:pPr>
      <w:r w:rsidRPr="00A05BA5">
        <w:rPr>
          <w:rFonts w:ascii="標楷體" w:eastAsia="標楷體" w:hAnsi="標楷體" w:cs="Segoe UI" w:hint="eastAsia"/>
          <w:kern w:val="0"/>
          <w:sz w:val="36"/>
          <w:szCs w:val="36"/>
        </w:rPr>
        <w:t>未來展望 </w:t>
      </w:r>
    </w:p>
    <w:p w14:paraId="5CD835B0" w14:textId="42C6D25D" w:rsidR="00A05BA5" w:rsidRPr="0090537A" w:rsidRDefault="00A05BA5" w:rsidP="0090537A">
      <w:pPr>
        <w:pStyle w:val="a7"/>
        <w:widowControl/>
        <w:numPr>
          <w:ilvl w:val="1"/>
          <w:numId w:val="4"/>
        </w:numPr>
        <w:ind w:leftChars="0"/>
        <w:textAlignment w:val="baseline"/>
        <w:rPr>
          <w:rFonts w:ascii="標楷體" w:eastAsia="標楷體" w:hAnsi="標楷體" w:cs="Segoe UI"/>
          <w:kern w:val="0"/>
          <w:sz w:val="28"/>
          <w:szCs w:val="28"/>
        </w:rPr>
      </w:pPr>
      <w:r w:rsidRPr="0090537A">
        <w:rPr>
          <w:rFonts w:ascii="標楷體" w:eastAsia="標楷體" w:hAnsi="標楷體" w:cs="Segoe UI" w:hint="eastAsia"/>
          <w:kern w:val="0"/>
          <w:sz w:val="28"/>
          <w:szCs w:val="28"/>
        </w:rPr>
        <w:t>結合深度學習 </w:t>
      </w:r>
    </w:p>
    <w:p w14:paraId="6D90862A" w14:textId="77777777" w:rsidR="00A05BA5" w:rsidRPr="00A05BA5" w:rsidRDefault="00A05BA5" w:rsidP="00A05BA5">
      <w:pPr>
        <w:widowControl/>
        <w:ind w:left="450"/>
        <w:textAlignment w:val="baseline"/>
        <w:rPr>
          <w:rFonts w:ascii="Segoe UI" w:eastAsia="新細明體" w:hAnsi="Segoe UI" w:cs="Segoe UI"/>
          <w:kern w:val="0"/>
          <w:sz w:val="18"/>
          <w:szCs w:val="18"/>
        </w:rPr>
      </w:pPr>
      <w:r w:rsidRPr="00A05BA5">
        <w:rPr>
          <w:rFonts w:ascii="標楷體" w:eastAsia="標楷體" w:hAnsi="標楷體" w:cs="Segoe UI" w:hint="eastAsia"/>
          <w:kern w:val="0"/>
          <w:szCs w:val="24"/>
        </w:rPr>
        <w:t>現在的版本實作過程中我們有發現三個問題分別是:  </w:t>
      </w:r>
    </w:p>
    <w:p w14:paraId="5C77E24E" w14:textId="77777777" w:rsidR="00A05BA5" w:rsidRPr="00A05BA5" w:rsidRDefault="00A05BA5" w:rsidP="00A05BA5">
      <w:pPr>
        <w:widowControl/>
        <w:ind w:firstLine="360"/>
        <w:textAlignment w:val="baseline"/>
        <w:rPr>
          <w:rFonts w:ascii="Segoe UI" w:eastAsia="新細明體" w:hAnsi="Segoe UI" w:cs="Segoe UI"/>
          <w:kern w:val="0"/>
          <w:sz w:val="18"/>
          <w:szCs w:val="18"/>
        </w:rPr>
      </w:pPr>
      <w:r w:rsidRPr="00A05BA5">
        <w:rPr>
          <w:rFonts w:ascii="標楷體" w:eastAsia="標楷體" w:hAnsi="標楷體" w:cs="Segoe UI" w:hint="eastAsia"/>
          <w:kern w:val="0"/>
          <w:szCs w:val="24"/>
        </w:rPr>
        <w:t>(1) 鏡頭角度的輕微改變都會造成判斷準確率降低 </w:t>
      </w:r>
    </w:p>
    <w:p w14:paraId="3FC2060A" w14:textId="0A38830C" w:rsidR="009D416C" w:rsidRPr="009D416C" w:rsidRDefault="00A05BA5" w:rsidP="009D416C">
      <w:pPr>
        <w:widowControl/>
        <w:ind w:firstLine="360"/>
        <w:textAlignment w:val="baseline"/>
        <w:rPr>
          <w:rFonts w:ascii="標楷體" w:eastAsia="標楷體" w:hAnsi="標楷體" w:cs="Segoe UI"/>
          <w:kern w:val="0"/>
          <w:szCs w:val="24"/>
        </w:rPr>
      </w:pPr>
      <w:r w:rsidRPr="00A05BA5">
        <w:rPr>
          <w:rFonts w:ascii="標楷體" w:eastAsia="標楷體" w:hAnsi="標楷體" w:cs="Segoe UI" w:hint="eastAsia"/>
          <w:kern w:val="0"/>
          <w:szCs w:val="24"/>
        </w:rPr>
        <w:lastRenderedPageBreak/>
        <w:t>(2) 純影像辨識程式過於冗長不易閱讀 </w:t>
      </w:r>
    </w:p>
    <w:p w14:paraId="651B502E" w14:textId="57F6E2A3" w:rsidR="00A05BA5" w:rsidRPr="00A05BA5" w:rsidRDefault="00A05BA5" w:rsidP="009D416C">
      <w:pPr>
        <w:widowControl/>
        <w:ind w:left="360"/>
        <w:textAlignment w:val="baseline"/>
        <w:rPr>
          <w:rFonts w:ascii="Segoe UI" w:eastAsia="新細明體" w:hAnsi="Segoe UI" w:cs="Segoe UI"/>
          <w:kern w:val="0"/>
          <w:sz w:val="18"/>
          <w:szCs w:val="18"/>
        </w:rPr>
      </w:pPr>
      <w:r w:rsidRPr="00A05BA5">
        <w:rPr>
          <w:rFonts w:ascii="標楷體" w:eastAsia="標楷體" w:hAnsi="標楷體" w:cs="Segoe UI" w:hint="eastAsia"/>
          <w:kern w:val="0"/>
          <w:szCs w:val="24"/>
        </w:rPr>
        <w:t>以上三點問題，我們覺得以深度學習來辨識可以改善；針對第(1)點問題，只要訓練模型使用正確便不會有用因為鏡頭位置改變，造成偵測框位置偏移而誤判的問題；針對第(2)點只要我們使用yolo模型便可以便可以簡單的辨識出動作，後續只要做邏輯判斷即可。 </w:t>
      </w:r>
    </w:p>
    <w:p w14:paraId="63DFDD29" w14:textId="546662DB" w:rsidR="00A05BA5" w:rsidRPr="00A05BA5" w:rsidRDefault="00A05BA5" w:rsidP="00A05BA5">
      <w:pPr>
        <w:pStyle w:val="a7"/>
        <w:widowControl/>
        <w:numPr>
          <w:ilvl w:val="1"/>
          <w:numId w:val="4"/>
        </w:numPr>
        <w:ind w:leftChars="0"/>
        <w:textAlignment w:val="baseline"/>
        <w:rPr>
          <w:rFonts w:ascii="Segoe UI" w:eastAsia="新細明體" w:hAnsi="Segoe UI" w:cs="Segoe UI"/>
          <w:kern w:val="0"/>
          <w:sz w:val="28"/>
          <w:szCs w:val="28"/>
        </w:rPr>
      </w:pPr>
      <w:r w:rsidRPr="00A05BA5">
        <w:rPr>
          <w:rFonts w:ascii="標楷體" w:eastAsia="標楷體" w:hAnsi="標楷體" w:cs="Segoe UI" w:hint="eastAsia"/>
          <w:kern w:val="0"/>
          <w:sz w:val="28"/>
          <w:szCs w:val="28"/>
        </w:rPr>
        <w:t>擴增應用功能 </w:t>
      </w:r>
    </w:p>
    <w:p w14:paraId="6D787912" w14:textId="3532B7B6" w:rsidR="007B60E0" w:rsidRDefault="007B60E0" w:rsidP="0090537A">
      <w:pPr>
        <w:pStyle w:val="Web"/>
        <w:ind w:left="480"/>
        <w:rPr>
          <w:rFonts w:ascii="標楷體" w:eastAsia="標楷體" w:hAnsi="標楷體" w:cs="Segoe UI"/>
        </w:rPr>
      </w:pPr>
      <w:r>
        <w:rPr>
          <w:rFonts w:ascii="標楷體" w:eastAsia="標楷體" w:hAnsi="標楷體" w:cs="Segoe UI" w:hint="eastAsia"/>
        </w:rPr>
        <w:t>目前的功能主要只集中在偵測動作順序、時間及完成品的計數，而這個專題可擴展性很大可以進一步提升，例如:</w:t>
      </w:r>
    </w:p>
    <w:p w14:paraId="66EC8D39" w14:textId="2F2A2713" w:rsidR="007B60E0" w:rsidRPr="007B60E0" w:rsidRDefault="007B60E0" w:rsidP="007B60E0">
      <w:pPr>
        <w:pStyle w:val="Web"/>
        <w:ind w:firstLine="480"/>
        <w:rPr>
          <w:rFonts w:ascii="標楷體" w:eastAsia="標楷體" w:hAnsi="標楷體"/>
        </w:rPr>
      </w:pPr>
      <w:r w:rsidRPr="007B60E0">
        <w:rPr>
          <w:rFonts w:ascii="標楷體" w:eastAsia="標楷體" w:hAnsi="標楷體"/>
        </w:rPr>
        <w:t>功能擴展</w:t>
      </w:r>
      <w:r w:rsidRPr="007B60E0">
        <w:rPr>
          <w:rFonts w:ascii="標楷體" w:eastAsia="標楷體" w:hAnsi="標楷體" w:hint="eastAsia"/>
        </w:rPr>
        <w:t>:</w:t>
      </w:r>
    </w:p>
    <w:p w14:paraId="7F29D81E" w14:textId="0D104862" w:rsidR="007B60E0" w:rsidRDefault="007B60E0" w:rsidP="007B60E0">
      <w:pPr>
        <w:pStyle w:val="Web"/>
        <w:numPr>
          <w:ilvl w:val="0"/>
          <w:numId w:val="21"/>
        </w:numPr>
        <w:rPr>
          <w:rFonts w:ascii="標楷體" w:eastAsia="標楷體" w:hAnsi="標楷體"/>
        </w:rPr>
      </w:pPr>
      <w:r w:rsidRPr="007B60E0">
        <w:rPr>
          <w:rFonts w:ascii="標楷體" w:eastAsia="標楷體" w:hAnsi="標楷體" w:hint="eastAsia"/>
        </w:rPr>
        <w:t>更多動作檢測：增加對更多類型動作的檢測，擴大系統的應用範圍</w:t>
      </w:r>
    </w:p>
    <w:p w14:paraId="44B58A1A" w14:textId="094A0136" w:rsidR="007B60E0" w:rsidRPr="007B60E0" w:rsidRDefault="007B60E0" w:rsidP="007B60E0">
      <w:pPr>
        <w:pStyle w:val="Web"/>
        <w:numPr>
          <w:ilvl w:val="0"/>
          <w:numId w:val="21"/>
        </w:numPr>
        <w:rPr>
          <w:rFonts w:ascii="標楷體" w:eastAsia="標楷體" w:hAnsi="標楷體"/>
        </w:rPr>
      </w:pPr>
      <w:r w:rsidRPr="007B60E0">
        <w:rPr>
          <w:rFonts w:ascii="標楷體" w:eastAsia="標楷體" w:hAnsi="標楷體" w:hint="eastAsia"/>
        </w:rPr>
        <w:t>多攝像頭支持：整合多攝像頭，提高整體系統的穩定性</w:t>
      </w:r>
      <w:r>
        <w:rPr>
          <w:rFonts w:ascii="標楷體" w:eastAsia="標楷體" w:hAnsi="標楷體" w:hint="eastAsia"/>
        </w:rPr>
        <w:t>及檢測</w:t>
      </w:r>
      <w:r w:rsidRPr="007B60E0">
        <w:rPr>
          <w:rFonts w:ascii="標楷體" w:eastAsia="標楷體" w:hAnsi="標楷體" w:hint="eastAsia"/>
        </w:rPr>
        <w:t>範圍。</w:t>
      </w:r>
    </w:p>
    <w:p w14:paraId="63EB8C1D" w14:textId="771D2132" w:rsidR="007B60E0" w:rsidRDefault="007B60E0" w:rsidP="007B60E0">
      <w:pPr>
        <w:widowControl/>
        <w:spacing w:before="100" w:beforeAutospacing="1" w:after="100" w:afterAutospacing="1"/>
        <w:ind w:left="480"/>
        <w:rPr>
          <w:rFonts w:ascii="標楷體" w:eastAsia="標楷體" w:hAnsi="標楷體" w:cs="新細明體"/>
          <w:kern w:val="0"/>
          <w:szCs w:val="24"/>
        </w:rPr>
      </w:pPr>
      <w:r w:rsidRPr="007B60E0">
        <w:rPr>
          <w:rFonts w:ascii="標楷體" w:eastAsia="標楷體" w:hAnsi="標楷體" w:cs="新細明體" w:hint="eastAsia"/>
          <w:kern w:val="0"/>
          <w:szCs w:val="24"/>
        </w:rPr>
        <w:t>應用推廣:</w:t>
      </w:r>
    </w:p>
    <w:p w14:paraId="338F7E4A" w14:textId="535A22A8" w:rsidR="007B60E0" w:rsidRDefault="007B60E0" w:rsidP="007B60E0">
      <w:pPr>
        <w:pStyle w:val="a7"/>
        <w:widowControl/>
        <w:numPr>
          <w:ilvl w:val="0"/>
          <w:numId w:val="22"/>
        </w:numPr>
        <w:spacing w:before="100" w:beforeAutospacing="1" w:after="100" w:afterAutospacing="1"/>
        <w:ind w:leftChars="0"/>
        <w:rPr>
          <w:rFonts w:ascii="標楷體" w:eastAsia="標楷體" w:hAnsi="標楷體" w:cs="新細明體"/>
          <w:kern w:val="0"/>
          <w:szCs w:val="24"/>
        </w:rPr>
      </w:pPr>
      <w:r w:rsidRPr="007B60E0">
        <w:rPr>
          <w:rFonts w:ascii="標楷體" w:eastAsia="標楷體" w:hAnsi="標楷體" w:cs="新細明體" w:hint="eastAsia"/>
          <w:kern w:val="0"/>
          <w:szCs w:val="24"/>
        </w:rPr>
        <w:t>工業4.0：將系統整合至智能工廠，實現生產全過程的</w:t>
      </w:r>
      <w:r>
        <w:rPr>
          <w:rFonts w:ascii="標楷體" w:eastAsia="標楷體" w:hAnsi="標楷體" w:cs="新細明體" w:hint="eastAsia"/>
          <w:kern w:val="0"/>
          <w:szCs w:val="24"/>
        </w:rPr>
        <w:t>智能</w:t>
      </w:r>
      <w:r w:rsidRPr="007B60E0">
        <w:rPr>
          <w:rFonts w:ascii="標楷體" w:eastAsia="標楷體" w:hAnsi="標楷體" w:cs="新細明體" w:hint="eastAsia"/>
          <w:kern w:val="0"/>
          <w:szCs w:val="24"/>
        </w:rPr>
        <w:t>自動化</w:t>
      </w:r>
      <w:r>
        <w:rPr>
          <w:rFonts w:ascii="標楷體" w:eastAsia="標楷體" w:hAnsi="標楷體" w:cs="新細明體" w:hint="eastAsia"/>
          <w:kern w:val="0"/>
          <w:szCs w:val="24"/>
        </w:rPr>
        <w:t>。</w:t>
      </w:r>
    </w:p>
    <w:p w14:paraId="43F073E7" w14:textId="63659D87" w:rsidR="007B60E0" w:rsidRDefault="007B60E0" w:rsidP="007B60E0">
      <w:pPr>
        <w:pStyle w:val="a7"/>
        <w:widowControl/>
        <w:numPr>
          <w:ilvl w:val="0"/>
          <w:numId w:val="22"/>
        </w:numPr>
        <w:spacing w:before="100" w:beforeAutospacing="1" w:after="100" w:afterAutospacing="1"/>
        <w:ind w:leftChars="0"/>
        <w:rPr>
          <w:rFonts w:ascii="標楷體" w:eastAsia="標楷體" w:hAnsi="標楷體" w:cs="新細明體"/>
          <w:kern w:val="0"/>
          <w:szCs w:val="24"/>
        </w:rPr>
      </w:pPr>
      <w:r w:rsidRPr="007B60E0">
        <w:rPr>
          <w:rFonts w:ascii="標楷體" w:eastAsia="標楷體" w:hAnsi="標楷體" w:cs="新細明體" w:hint="eastAsia"/>
          <w:kern w:val="0"/>
          <w:szCs w:val="24"/>
        </w:rPr>
        <w:t>跨領域應用：探索在其他領域（如醫療、物流等）的應用可能性，推</w:t>
      </w:r>
      <w:r>
        <w:rPr>
          <w:rFonts w:ascii="標楷體" w:eastAsia="標楷體" w:hAnsi="標楷體" w:cs="新細明體"/>
          <w:kern w:val="0"/>
          <w:szCs w:val="24"/>
        </w:rPr>
        <w:tab/>
      </w:r>
      <w:r>
        <w:rPr>
          <w:rFonts w:ascii="標楷體" w:eastAsia="標楷體" w:hAnsi="標楷體" w:cs="新細明體"/>
          <w:kern w:val="0"/>
          <w:szCs w:val="24"/>
        </w:rPr>
        <w:tab/>
      </w:r>
      <w:r>
        <w:rPr>
          <w:rFonts w:ascii="標楷體" w:eastAsia="標楷體" w:hAnsi="標楷體" w:cs="新細明體" w:hint="eastAsia"/>
          <w:kern w:val="0"/>
          <w:szCs w:val="24"/>
        </w:rPr>
        <w:t xml:space="preserve">    </w:t>
      </w:r>
      <w:r w:rsidRPr="007B60E0">
        <w:rPr>
          <w:rFonts w:ascii="標楷體" w:eastAsia="標楷體" w:hAnsi="標楷體" w:cs="新細明體" w:hint="eastAsia"/>
          <w:kern w:val="0"/>
          <w:szCs w:val="24"/>
        </w:rPr>
        <w:t>廣技術應用範圍。</w:t>
      </w:r>
    </w:p>
    <w:p w14:paraId="4C592F57" w14:textId="77777777" w:rsidR="007B60E0" w:rsidRPr="007B60E0" w:rsidRDefault="007B60E0" w:rsidP="007B60E0">
      <w:pPr>
        <w:widowControl/>
        <w:spacing w:before="100" w:beforeAutospacing="1" w:after="100" w:afterAutospacing="1"/>
        <w:rPr>
          <w:rFonts w:ascii="標楷體" w:eastAsia="標楷體" w:hAnsi="標楷體" w:cs="新細明體"/>
          <w:kern w:val="0"/>
          <w:szCs w:val="24"/>
        </w:rPr>
      </w:pPr>
    </w:p>
    <w:p w14:paraId="742B97C4" w14:textId="77777777" w:rsidR="007B60E0" w:rsidRPr="007B60E0" w:rsidRDefault="007B60E0" w:rsidP="007B60E0">
      <w:pPr>
        <w:widowControl/>
        <w:textAlignment w:val="baseline"/>
        <w:rPr>
          <w:rFonts w:ascii="Segoe UI" w:eastAsia="新細明體" w:hAnsi="Segoe UI" w:cs="Segoe UI"/>
          <w:kern w:val="0"/>
          <w:sz w:val="18"/>
          <w:szCs w:val="18"/>
        </w:rPr>
      </w:pPr>
      <w:r w:rsidRPr="007B60E0">
        <w:rPr>
          <w:rFonts w:ascii="標楷體" w:eastAsia="標楷體" w:hAnsi="標楷體" w:cs="Segoe UI" w:hint="eastAsia"/>
          <w:kern w:val="0"/>
          <w:sz w:val="36"/>
          <w:szCs w:val="36"/>
        </w:rPr>
        <w:t>九、參考資料 </w:t>
      </w:r>
    </w:p>
    <w:p w14:paraId="476A3F0D" w14:textId="6E71A574" w:rsidR="007B60E0" w:rsidRPr="00426B5E" w:rsidRDefault="007B60E0" w:rsidP="007B60E0">
      <w:pPr>
        <w:pStyle w:val="a7"/>
        <w:widowControl/>
        <w:numPr>
          <w:ilvl w:val="0"/>
          <w:numId w:val="25"/>
        </w:numPr>
        <w:ind w:leftChars="0"/>
        <w:textAlignment w:val="baseline"/>
        <w:rPr>
          <w:rFonts w:ascii="Arial" w:eastAsia="新細明體" w:hAnsi="Arial" w:cs="Arial"/>
          <w:kern w:val="0"/>
          <w:szCs w:val="24"/>
        </w:rPr>
      </w:pPr>
      <w:r w:rsidRPr="00426B5E">
        <w:rPr>
          <w:rFonts w:ascii="標楷體" w:eastAsia="標楷體" w:hAnsi="標楷體" w:cs="Arial" w:hint="eastAsia"/>
          <w:kern w:val="0"/>
          <w:szCs w:val="24"/>
        </w:rPr>
        <w:t>【</w:t>
      </w:r>
      <w:proofErr w:type="spellStart"/>
      <w:r w:rsidRPr="00426B5E">
        <w:rPr>
          <w:rFonts w:ascii="標楷體" w:eastAsia="標楷體" w:hAnsi="標楷體" w:cs="Arial" w:hint="eastAsia"/>
          <w:kern w:val="0"/>
          <w:szCs w:val="24"/>
        </w:rPr>
        <w:t>Bilibili</w:t>
      </w:r>
      <w:proofErr w:type="spellEnd"/>
      <w:r w:rsidRPr="00426B5E">
        <w:rPr>
          <w:rFonts w:ascii="標楷體" w:eastAsia="標楷體" w:hAnsi="標楷體" w:cs="Arial" w:hint="eastAsia"/>
          <w:kern w:val="0"/>
          <w:szCs w:val="24"/>
        </w:rPr>
        <w:t xml:space="preserve">. (2021, December 19). 我在流水线打螺丝. </w:t>
      </w:r>
      <w:proofErr w:type="spellStart"/>
      <w:r w:rsidRPr="00426B5E">
        <w:rPr>
          <w:rFonts w:ascii="標楷體" w:eastAsia="標楷體" w:hAnsi="標楷體" w:cs="Arial" w:hint="eastAsia"/>
          <w:kern w:val="0"/>
          <w:szCs w:val="24"/>
        </w:rPr>
        <w:t>Bilibili</w:t>
      </w:r>
      <w:proofErr w:type="spellEnd"/>
      <w:r w:rsidRPr="00426B5E">
        <w:rPr>
          <w:rFonts w:ascii="標楷體" w:eastAsia="標楷體" w:hAnsi="標楷體" w:cs="Arial" w:hint="eastAsia"/>
          <w:kern w:val="0"/>
          <w:szCs w:val="24"/>
        </w:rPr>
        <w:t>. 】</w:t>
      </w:r>
      <w:r w:rsidRPr="00426B5E">
        <w:rPr>
          <w:rFonts w:ascii="標楷體" w:eastAsia="標楷體" w:hAnsi="標楷體" w:cs="Arial"/>
          <w:color w:val="467886"/>
          <w:kern w:val="0"/>
          <w:szCs w:val="24"/>
          <w:u w:val="single"/>
        </w:rPr>
        <w:fldChar w:fldCharType="begin"/>
      </w:r>
      <w:r w:rsidRPr="00426B5E">
        <w:rPr>
          <w:rFonts w:ascii="標楷體" w:eastAsia="標楷體" w:hAnsi="標楷體" w:cs="Arial"/>
          <w:color w:val="467886"/>
          <w:kern w:val="0"/>
          <w:szCs w:val="24"/>
          <w:u w:val="single"/>
        </w:rPr>
        <w:instrText xml:space="preserve"> </w:instrText>
      </w:r>
      <w:r w:rsidRPr="00426B5E">
        <w:rPr>
          <w:rFonts w:ascii="標楷體" w:eastAsia="標楷體" w:hAnsi="標楷體" w:cs="Arial" w:hint="eastAsia"/>
          <w:color w:val="467886"/>
          <w:kern w:val="0"/>
          <w:szCs w:val="24"/>
          <w:u w:val="single"/>
        </w:rPr>
        <w:instrText>HYPERLINK "https://www.bilibili.com/video/BV1S44y1E7HN/?spm_id_from=333.337.search-card.all.click&amp;vd_source=11f336e7c7c8284bc6fe491c1e39c4e6"</w:instrText>
      </w:r>
      <w:r w:rsidRPr="00426B5E">
        <w:rPr>
          <w:rFonts w:ascii="標楷體" w:eastAsia="標楷體" w:hAnsi="標楷體" w:cs="Arial"/>
          <w:color w:val="467886"/>
          <w:kern w:val="0"/>
          <w:szCs w:val="24"/>
          <w:u w:val="single"/>
        </w:rPr>
        <w:instrText xml:space="preserve"> </w:instrText>
      </w:r>
      <w:r w:rsidRPr="00426B5E">
        <w:rPr>
          <w:rFonts w:ascii="標楷體" w:eastAsia="標楷體" w:hAnsi="標楷體" w:cs="Arial"/>
          <w:color w:val="467886"/>
          <w:kern w:val="0"/>
          <w:szCs w:val="24"/>
          <w:u w:val="single"/>
        </w:rPr>
      </w:r>
      <w:r w:rsidRPr="00426B5E">
        <w:rPr>
          <w:rFonts w:ascii="標楷體" w:eastAsia="標楷體" w:hAnsi="標楷體" w:cs="Arial"/>
          <w:color w:val="467886"/>
          <w:kern w:val="0"/>
          <w:szCs w:val="24"/>
          <w:u w:val="single"/>
        </w:rPr>
        <w:fldChar w:fldCharType="separate"/>
      </w:r>
      <w:r w:rsidRPr="00426B5E">
        <w:rPr>
          <w:rStyle w:val="a9"/>
          <w:rFonts w:ascii="標楷體" w:eastAsia="標楷體" w:hAnsi="標楷體" w:cs="Arial" w:hint="eastAsia"/>
          <w:kern w:val="0"/>
          <w:szCs w:val="24"/>
        </w:rPr>
        <w:t>https://www.bilibili.com/video/BV1S44y1E7HN/?spm_id_from=333.337.search-card.all.click&amp;vd_source=11f336e7c7c8284bc6fe491c1e39c4e6</w:t>
      </w:r>
      <w:r w:rsidRPr="00426B5E">
        <w:rPr>
          <w:rFonts w:ascii="標楷體" w:eastAsia="標楷體" w:hAnsi="標楷體" w:cs="Arial"/>
          <w:color w:val="467886"/>
          <w:kern w:val="0"/>
          <w:szCs w:val="24"/>
          <w:u w:val="single"/>
        </w:rPr>
        <w:fldChar w:fldCharType="end"/>
      </w:r>
      <w:r w:rsidRPr="00426B5E">
        <w:rPr>
          <w:rFonts w:ascii="Arial" w:eastAsia="新細明體" w:hAnsi="Arial" w:cs="Arial"/>
          <w:kern w:val="0"/>
          <w:szCs w:val="24"/>
        </w:rPr>
        <w:t> </w:t>
      </w:r>
    </w:p>
    <w:p w14:paraId="5201B182" w14:textId="77777777" w:rsidR="007B60E0" w:rsidRPr="007B60E0" w:rsidRDefault="007B60E0" w:rsidP="007B60E0">
      <w:pPr>
        <w:widowControl/>
        <w:textAlignment w:val="baseline"/>
        <w:rPr>
          <w:rFonts w:ascii="Segoe UI" w:eastAsia="新細明體" w:hAnsi="Segoe UI" w:cs="Segoe UI"/>
          <w:kern w:val="0"/>
          <w:szCs w:val="24"/>
        </w:rPr>
      </w:pPr>
      <w:r w:rsidRPr="007B60E0">
        <w:rPr>
          <w:rFonts w:ascii="標楷體" w:eastAsia="標楷體" w:hAnsi="標楷體" w:cs="Segoe UI" w:hint="eastAsia"/>
          <w:kern w:val="0"/>
          <w:szCs w:val="24"/>
        </w:rPr>
        <w:t> </w:t>
      </w:r>
    </w:p>
    <w:p w14:paraId="2603B5A0" w14:textId="2AF2EB38" w:rsidR="007B60E0" w:rsidRDefault="007B60E0" w:rsidP="007B60E0">
      <w:pPr>
        <w:pStyle w:val="a7"/>
        <w:widowControl/>
        <w:numPr>
          <w:ilvl w:val="0"/>
          <w:numId w:val="25"/>
        </w:numPr>
        <w:ind w:leftChars="0"/>
        <w:textAlignment w:val="baseline"/>
        <w:rPr>
          <w:rFonts w:ascii="標楷體" w:eastAsia="標楷體" w:hAnsi="標楷體" w:cs="Segoe UI"/>
          <w:kern w:val="0"/>
          <w:szCs w:val="24"/>
        </w:rPr>
      </w:pPr>
      <w:r w:rsidRPr="00426B5E">
        <w:rPr>
          <w:rFonts w:ascii="標楷體" w:eastAsia="標楷體" w:hAnsi="標楷體" w:cs="Segoe UI" w:hint="eastAsia"/>
          <w:kern w:val="0"/>
          <w:szCs w:val="24"/>
        </w:rPr>
        <w:t>【</w:t>
      </w:r>
      <w:proofErr w:type="spellStart"/>
      <w:r w:rsidRPr="00426B5E">
        <w:rPr>
          <w:rFonts w:ascii="標楷體" w:eastAsia="標楷體" w:hAnsi="標楷體" w:cs="Segoe UI" w:hint="eastAsia"/>
          <w:kern w:val="0"/>
          <w:szCs w:val="24"/>
        </w:rPr>
        <w:t>Schimansky</w:t>
      </w:r>
      <w:proofErr w:type="spellEnd"/>
      <w:r w:rsidRPr="00426B5E">
        <w:rPr>
          <w:rFonts w:ascii="標楷體" w:eastAsia="標楷體" w:hAnsi="標楷體" w:cs="Segoe UI" w:hint="eastAsia"/>
          <w:kern w:val="0"/>
          <w:szCs w:val="24"/>
        </w:rPr>
        <w:t xml:space="preserve">, T. (n.d.). </w:t>
      </w:r>
      <w:proofErr w:type="spellStart"/>
      <w:r w:rsidRPr="00426B5E">
        <w:rPr>
          <w:rFonts w:ascii="標楷體" w:eastAsia="標楷體" w:hAnsi="標楷體" w:cs="Segoe UI" w:hint="eastAsia"/>
          <w:kern w:val="0"/>
          <w:szCs w:val="24"/>
        </w:rPr>
        <w:t>CustomTkinter</w:t>
      </w:r>
      <w:proofErr w:type="spellEnd"/>
      <w:r w:rsidRPr="00426B5E">
        <w:rPr>
          <w:rFonts w:ascii="標楷體" w:eastAsia="標楷體" w:hAnsi="標楷體" w:cs="Segoe UI" w:hint="eastAsia"/>
          <w:kern w:val="0"/>
          <w:szCs w:val="24"/>
        </w:rPr>
        <w:t xml:space="preserve"> documentation. Retrieved June 24, 2024, from 】</w:t>
      </w:r>
      <w:hyperlink r:id="rId27" w:tgtFrame="_blank" w:history="1">
        <w:r w:rsidRPr="00426B5E">
          <w:rPr>
            <w:rFonts w:ascii="標楷體" w:eastAsia="標楷體" w:hAnsi="標楷體" w:cs="Segoe UI" w:hint="eastAsia"/>
            <w:color w:val="467886"/>
            <w:kern w:val="0"/>
            <w:szCs w:val="24"/>
            <w:u w:val="single"/>
          </w:rPr>
          <w:t>https://customtkinter.tomschimansky.com/documentation/</w:t>
        </w:r>
      </w:hyperlink>
      <w:r w:rsidRPr="00426B5E">
        <w:rPr>
          <w:rFonts w:ascii="標楷體" w:eastAsia="標楷體" w:hAnsi="標楷體" w:cs="Segoe UI" w:hint="eastAsia"/>
          <w:kern w:val="0"/>
          <w:szCs w:val="24"/>
        </w:rPr>
        <w:t> </w:t>
      </w:r>
    </w:p>
    <w:p w14:paraId="7AB24E5A" w14:textId="77777777" w:rsidR="00426B5E" w:rsidRPr="00426B5E" w:rsidRDefault="00426B5E" w:rsidP="00426B5E">
      <w:pPr>
        <w:pStyle w:val="a7"/>
        <w:rPr>
          <w:rFonts w:ascii="標楷體" w:eastAsia="標楷體" w:hAnsi="標楷體" w:cs="Segoe UI"/>
          <w:kern w:val="0"/>
          <w:szCs w:val="24"/>
        </w:rPr>
      </w:pPr>
    </w:p>
    <w:p w14:paraId="443685A8" w14:textId="77777777" w:rsidR="00426B5E" w:rsidRPr="00426B5E" w:rsidRDefault="00426B5E" w:rsidP="00426B5E">
      <w:pPr>
        <w:widowControl/>
        <w:textAlignment w:val="baseline"/>
        <w:rPr>
          <w:rFonts w:ascii="標楷體" w:eastAsia="標楷體" w:hAnsi="標楷體" w:cs="Segoe UI"/>
          <w:kern w:val="0"/>
          <w:szCs w:val="24"/>
        </w:rPr>
      </w:pPr>
    </w:p>
    <w:p w14:paraId="5FF773F7" w14:textId="75266C45" w:rsidR="00A05BA5" w:rsidRPr="007B60E0" w:rsidRDefault="00A05BA5" w:rsidP="007B60E0">
      <w:pPr>
        <w:widowControl/>
        <w:textAlignment w:val="baseline"/>
        <w:rPr>
          <w:rFonts w:ascii="標楷體" w:eastAsia="標楷體" w:hAnsi="標楷體" w:cs="Segoe UI"/>
          <w:kern w:val="0"/>
          <w:szCs w:val="24"/>
        </w:rPr>
      </w:pPr>
    </w:p>
    <w:sectPr w:rsidR="00A05BA5" w:rsidRPr="007B60E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ED39A" w14:textId="77777777" w:rsidR="001D07C4" w:rsidRDefault="001D07C4" w:rsidP="00DA7783">
      <w:r>
        <w:separator/>
      </w:r>
    </w:p>
  </w:endnote>
  <w:endnote w:type="continuationSeparator" w:id="0">
    <w:p w14:paraId="0F9385E9" w14:textId="77777777" w:rsidR="001D07C4" w:rsidRDefault="001D07C4" w:rsidP="00DA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19B02" w14:textId="77777777" w:rsidR="001D07C4" w:rsidRDefault="001D07C4" w:rsidP="00DA7783">
      <w:r>
        <w:separator/>
      </w:r>
    </w:p>
  </w:footnote>
  <w:footnote w:type="continuationSeparator" w:id="0">
    <w:p w14:paraId="0A828675" w14:textId="77777777" w:rsidR="001D07C4" w:rsidRDefault="001D07C4" w:rsidP="00DA77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7433"/>
      </v:shape>
    </w:pict>
  </w:numPicBullet>
  <w:abstractNum w:abstractNumId="0" w15:restartNumberingAfterBreak="0">
    <w:nsid w:val="00223925"/>
    <w:multiLevelType w:val="multilevel"/>
    <w:tmpl w:val="F7A28A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55D0E"/>
    <w:multiLevelType w:val="hybridMultilevel"/>
    <w:tmpl w:val="E5128880"/>
    <w:lvl w:ilvl="0" w:tplc="14D6A318">
      <w:start w:val="2"/>
      <w:numFmt w:val="taiwaneseCountingThousand"/>
      <w:lvlText w:val="%1、"/>
      <w:lvlJc w:val="left"/>
      <w:pPr>
        <w:ind w:left="720" w:hanging="720"/>
      </w:pPr>
      <w:rPr>
        <w:rFonts w:ascii="標楷體" w:eastAsia="標楷體" w:hAnsi="標楷體" w:hint="default"/>
        <w:sz w:val="36"/>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FD646EA"/>
    <w:multiLevelType w:val="multilevel"/>
    <w:tmpl w:val="95F08D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97481"/>
    <w:multiLevelType w:val="multilevel"/>
    <w:tmpl w:val="7640D7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45E10"/>
    <w:multiLevelType w:val="hybridMultilevel"/>
    <w:tmpl w:val="87F2F150"/>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8E52BE9"/>
    <w:multiLevelType w:val="hybridMultilevel"/>
    <w:tmpl w:val="535A34BE"/>
    <w:lvl w:ilvl="0" w:tplc="F4481524">
      <w:start w:val="1"/>
      <w:numFmt w:val="decimal"/>
      <w:lvlText w:val="%1."/>
      <w:lvlJc w:val="left"/>
      <w:pPr>
        <w:ind w:left="720" w:hanging="360"/>
      </w:pPr>
      <w:rPr>
        <w:rFonts w:ascii="標楷體" w:eastAsia="標楷體" w:hAnsi="標楷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1D0049F5"/>
    <w:multiLevelType w:val="multilevel"/>
    <w:tmpl w:val="1F9A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26CA2"/>
    <w:multiLevelType w:val="hybridMultilevel"/>
    <w:tmpl w:val="8D4AFB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2B3B445F"/>
    <w:multiLevelType w:val="multilevel"/>
    <w:tmpl w:val="45EA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D1709A"/>
    <w:multiLevelType w:val="multilevel"/>
    <w:tmpl w:val="15F8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6525CA"/>
    <w:multiLevelType w:val="hybridMultilevel"/>
    <w:tmpl w:val="DAD6C12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365A5A1C"/>
    <w:multiLevelType w:val="hybridMultilevel"/>
    <w:tmpl w:val="7E3E85BA"/>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3A7731E8"/>
    <w:multiLevelType w:val="multilevel"/>
    <w:tmpl w:val="C3D0AE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A26C3C"/>
    <w:multiLevelType w:val="hybridMultilevel"/>
    <w:tmpl w:val="159081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45D42B69"/>
    <w:multiLevelType w:val="hybridMultilevel"/>
    <w:tmpl w:val="4A0284BA"/>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5" w15:restartNumberingAfterBreak="0">
    <w:nsid w:val="507B48F0"/>
    <w:multiLevelType w:val="multilevel"/>
    <w:tmpl w:val="15F819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ED04E0"/>
    <w:multiLevelType w:val="multilevel"/>
    <w:tmpl w:val="75A6E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594A83"/>
    <w:multiLevelType w:val="multilevel"/>
    <w:tmpl w:val="74B0E3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6E1930"/>
    <w:multiLevelType w:val="multilevel"/>
    <w:tmpl w:val="03D427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8A5842"/>
    <w:multiLevelType w:val="multilevel"/>
    <w:tmpl w:val="15F8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0266F3"/>
    <w:multiLevelType w:val="hybridMultilevel"/>
    <w:tmpl w:val="890C104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65BD4BD4"/>
    <w:multiLevelType w:val="multilevel"/>
    <w:tmpl w:val="D4FC47C2"/>
    <w:lvl w:ilvl="0">
      <w:start w:val="4"/>
      <w:numFmt w:val="decimal"/>
      <w:lvlText w:val="%1."/>
      <w:lvlJc w:val="left"/>
      <w:pPr>
        <w:tabs>
          <w:tab w:val="num" w:pos="720"/>
        </w:tabs>
        <w:ind w:left="720" w:hanging="360"/>
      </w:pPr>
    </w:lvl>
    <w:lvl w:ilvl="1">
      <w:start w:val="6"/>
      <w:numFmt w:val="taiwaneseCountingThousand"/>
      <w:lvlText w:val="%2、"/>
      <w:lvlJc w:val="left"/>
      <w:pPr>
        <w:ind w:left="1800" w:hanging="720"/>
      </w:pPr>
      <w:rPr>
        <w:rFonts w:ascii="標楷體" w:eastAsia="標楷體" w:hAnsi="標楷體" w:hint="default"/>
        <w:sz w:val="3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1B1AEE"/>
    <w:multiLevelType w:val="hybridMultilevel"/>
    <w:tmpl w:val="96D285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E893B7B"/>
    <w:multiLevelType w:val="hybridMultilevel"/>
    <w:tmpl w:val="5B4037C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73F256AF"/>
    <w:multiLevelType w:val="multilevel"/>
    <w:tmpl w:val="9F0289C8"/>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num w:numId="1" w16cid:durableId="702099127">
    <w:abstractNumId w:val="8"/>
  </w:num>
  <w:num w:numId="2" w16cid:durableId="1308516552">
    <w:abstractNumId w:val="18"/>
  </w:num>
  <w:num w:numId="3" w16cid:durableId="1375692150">
    <w:abstractNumId w:val="12"/>
  </w:num>
  <w:num w:numId="4" w16cid:durableId="787047768">
    <w:abstractNumId w:val="1"/>
  </w:num>
  <w:num w:numId="5" w16cid:durableId="1613125770">
    <w:abstractNumId w:val="6"/>
  </w:num>
  <w:num w:numId="6" w16cid:durableId="1237592436">
    <w:abstractNumId w:val="17"/>
  </w:num>
  <w:num w:numId="7" w16cid:durableId="1103838779">
    <w:abstractNumId w:val="2"/>
  </w:num>
  <w:num w:numId="8" w16cid:durableId="1611736827">
    <w:abstractNumId w:val="21"/>
  </w:num>
  <w:num w:numId="9" w16cid:durableId="555286939">
    <w:abstractNumId w:val="3"/>
  </w:num>
  <w:num w:numId="10" w16cid:durableId="2040735636">
    <w:abstractNumId w:val="16"/>
  </w:num>
  <w:num w:numId="11" w16cid:durableId="332883537">
    <w:abstractNumId w:val="0"/>
  </w:num>
  <w:num w:numId="12" w16cid:durableId="1140077195">
    <w:abstractNumId w:val="4"/>
  </w:num>
  <w:num w:numId="13" w16cid:durableId="1761826988">
    <w:abstractNumId w:val="10"/>
  </w:num>
  <w:num w:numId="14" w16cid:durableId="915364645">
    <w:abstractNumId w:val="22"/>
  </w:num>
  <w:num w:numId="15" w16cid:durableId="1874148758">
    <w:abstractNumId w:val="9"/>
  </w:num>
  <w:num w:numId="16" w16cid:durableId="1603102082">
    <w:abstractNumId w:val="11"/>
  </w:num>
  <w:num w:numId="17" w16cid:durableId="575172552">
    <w:abstractNumId w:val="24"/>
  </w:num>
  <w:num w:numId="18" w16cid:durableId="528687114">
    <w:abstractNumId w:val="13"/>
  </w:num>
  <w:num w:numId="19" w16cid:durableId="1471511055">
    <w:abstractNumId w:val="14"/>
  </w:num>
  <w:num w:numId="20" w16cid:durableId="26293449">
    <w:abstractNumId w:val="23"/>
  </w:num>
  <w:num w:numId="21" w16cid:durableId="1412311245">
    <w:abstractNumId w:val="7"/>
  </w:num>
  <w:num w:numId="22" w16cid:durableId="1828588162">
    <w:abstractNumId w:val="20"/>
  </w:num>
  <w:num w:numId="23" w16cid:durableId="1145509506">
    <w:abstractNumId w:val="19"/>
  </w:num>
  <w:num w:numId="24" w16cid:durableId="246233571">
    <w:abstractNumId w:val="15"/>
  </w:num>
  <w:num w:numId="25" w16cid:durableId="1834472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A70"/>
    <w:rsid w:val="00101174"/>
    <w:rsid w:val="001B7768"/>
    <w:rsid w:val="001C59AF"/>
    <w:rsid w:val="001D07C4"/>
    <w:rsid w:val="002D4DF5"/>
    <w:rsid w:val="0033192C"/>
    <w:rsid w:val="00384C59"/>
    <w:rsid w:val="00415CC3"/>
    <w:rsid w:val="00426B5E"/>
    <w:rsid w:val="00516584"/>
    <w:rsid w:val="00737FA6"/>
    <w:rsid w:val="007B60E0"/>
    <w:rsid w:val="007C034B"/>
    <w:rsid w:val="007C5247"/>
    <w:rsid w:val="00825560"/>
    <w:rsid w:val="008E16DA"/>
    <w:rsid w:val="008F11AD"/>
    <w:rsid w:val="0090537A"/>
    <w:rsid w:val="009722D2"/>
    <w:rsid w:val="009D416C"/>
    <w:rsid w:val="00A03F9B"/>
    <w:rsid w:val="00A05BA5"/>
    <w:rsid w:val="00A656E4"/>
    <w:rsid w:val="00AD25CD"/>
    <w:rsid w:val="00B90ED1"/>
    <w:rsid w:val="00C02D1B"/>
    <w:rsid w:val="00C46C45"/>
    <w:rsid w:val="00D024BD"/>
    <w:rsid w:val="00D27D54"/>
    <w:rsid w:val="00D81A70"/>
    <w:rsid w:val="00DA7783"/>
    <w:rsid w:val="00DF14AA"/>
    <w:rsid w:val="00DF52D3"/>
    <w:rsid w:val="00E02030"/>
    <w:rsid w:val="00EA3621"/>
    <w:rsid w:val="00FD12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55351"/>
  <w15:chartTrackingRefBased/>
  <w15:docId w15:val="{657491D4-5DF1-47A7-B848-438DEC74E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7783"/>
    <w:pPr>
      <w:tabs>
        <w:tab w:val="center" w:pos="4153"/>
        <w:tab w:val="right" w:pos="8306"/>
      </w:tabs>
      <w:snapToGrid w:val="0"/>
    </w:pPr>
    <w:rPr>
      <w:sz w:val="20"/>
      <w:szCs w:val="20"/>
    </w:rPr>
  </w:style>
  <w:style w:type="character" w:customStyle="1" w:styleId="a4">
    <w:name w:val="頁首 字元"/>
    <w:basedOn w:val="a0"/>
    <w:link w:val="a3"/>
    <w:uiPriority w:val="99"/>
    <w:rsid w:val="00DA7783"/>
    <w:rPr>
      <w:sz w:val="20"/>
      <w:szCs w:val="20"/>
    </w:rPr>
  </w:style>
  <w:style w:type="paragraph" w:styleId="a5">
    <w:name w:val="footer"/>
    <w:basedOn w:val="a"/>
    <w:link w:val="a6"/>
    <w:uiPriority w:val="99"/>
    <w:unhideWhenUsed/>
    <w:rsid w:val="00DA7783"/>
    <w:pPr>
      <w:tabs>
        <w:tab w:val="center" w:pos="4153"/>
        <w:tab w:val="right" w:pos="8306"/>
      </w:tabs>
      <w:snapToGrid w:val="0"/>
    </w:pPr>
    <w:rPr>
      <w:sz w:val="20"/>
      <w:szCs w:val="20"/>
    </w:rPr>
  </w:style>
  <w:style w:type="character" w:customStyle="1" w:styleId="a6">
    <w:name w:val="頁尾 字元"/>
    <w:basedOn w:val="a0"/>
    <w:link w:val="a5"/>
    <w:uiPriority w:val="99"/>
    <w:rsid w:val="00DA7783"/>
    <w:rPr>
      <w:sz w:val="20"/>
      <w:szCs w:val="20"/>
    </w:rPr>
  </w:style>
  <w:style w:type="paragraph" w:customStyle="1" w:styleId="paragraph">
    <w:name w:val="paragraph"/>
    <w:basedOn w:val="a"/>
    <w:rsid w:val="00A05BA5"/>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A05BA5"/>
  </w:style>
  <w:style w:type="character" w:customStyle="1" w:styleId="eop">
    <w:name w:val="eop"/>
    <w:basedOn w:val="a0"/>
    <w:rsid w:val="00A05BA5"/>
  </w:style>
  <w:style w:type="paragraph" w:styleId="a7">
    <w:name w:val="List Paragraph"/>
    <w:basedOn w:val="a"/>
    <w:uiPriority w:val="34"/>
    <w:qFormat/>
    <w:rsid w:val="00A05BA5"/>
    <w:pPr>
      <w:ind w:leftChars="200" w:left="480"/>
    </w:pPr>
  </w:style>
  <w:style w:type="paragraph" w:styleId="Web">
    <w:name w:val="Normal (Web)"/>
    <w:basedOn w:val="a"/>
    <w:uiPriority w:val="99"/>
    <w:semiHidden/>
    <w:unhideWhenUsed/>
    <w:rsid w:val="007B60E0"/>
    <w:pPr>
      <w:widowControl/>
      <w:spacing w:before="100" w:beforeAutospacing="1" w:after="100" w:afterAutospacing="1"/>
    </w:pPr>
    <w:rPr>
      <w:rFonts w:ascii="新細明體" w:eastAsia="新細明體" w:hAnsi="新細明體" w:cs="新細明體"/>
      <w:kern w:val="0"/>
      <w:szCs w:val="24"/>
    </w:rPr>
  </w:style>
  <w:style w:type="character" w:styleId="a8">
    <w:name w:val="Strong"/>
    <w:basedOn w:val="a0"/>
    <w:uiPriority w:val="22"/>
    <w:qFormat/>
    <w:rsid w:val="007B60E0"/>
    <w:rPr>
      <w:b/>
      <w:bCs/>
    </w:rPr>
  </w:style>
  <w:style w:type="character" w:styleId="a9">
    <w:name w:val="Hyperlink"/>
    <w:basedOn w:val="a0"/>
    <w:uiPriority w:val="99"/>
    <w:unhideWhenUsed/>
    <w:rsid w:val="007B60E0"/>
    <w:rPr>
      <w:color w:val="0563C1" w:themeColor="hyperlink"/>
      <w:u w:val="single"/>
    </w:rPr>
  </w:style>
  <w:style w:type="character" w:styleId="aa">
    <w:name w:val="Unresolved Mention"/>
    <w:basedOn w:val="a0"/>
    <w:uiPriority w:val="99"/>
    <w:semiHidden/>
    <w:unhideWhenUsed/>
    <w:rsid w:val="007B60E0"/>
    <w:rPr>
      <w:color w:val="605E5C"/>
      <w:shd w:val="clear" w:color="auto" w:fill="E1DFDD"/>
    </w:rPr>
  </w:style>
  <w:style w:type="character" w:styleId="ab">
    <w:name w:val="FollowedHyperlink"/>
    <w:basedOn w:val="a0"/>
    <w:uiPriority w:val="99"/>
    <w:semiHidden/>
    <w:unhideWhenUsed/>
    <w:rsid w:val="00426B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754058">
      <w:bodyDiv w:val="1"/>
      <w:marLeft w:val="0"/>
      <w:marRight w:val="0"/>
      <w:marTop w:val="0"/>
      <w:marBottom w:val="0"/>
      <w:divBdr>
        <w:top w:val="none" w:sz="0" w:space="0" w:color="auto"/>
        <w:left w:val="none" w:sz="0" w:space="0" w:color="auto"/>
        <w:bottom w:val="none" w:sz="0" w:space="0" w:color="auto"/>
        <w:right w:val="none" w:sz="0" w:space="0" w:color="auto"/>
      </w:divBdr>
      <w:divsChild>
        <w:div w:id="2039234119">
          <w:marLeft w:val="0"/>
          <w:marRight w:val="0"/>
          <w:marTop w:val="0"/>
          <w:marBottom w:val="0"/>
          <w:divBdr>
            <w:top w:val="none" w:sz="0" w:space="0" w:color="auto"/>
            <w:left w:val="none" w:sz="0" w:space="0" w:color="auto"/>
            <w:bottom w:val="none" w:sz="0" w:space="0" w:color="auto"/>
            <w:right w:val="none" w:sz="0" w:space="0" w:color="auto"/>
          </w:divBdr>
          <w:divsChild>
            <w:div w:id="1301380199">
              <w:marLeft w:val="0"/>
              <w:marRight w:val="0"/>
              <w:marTop w:val="0"/>
              <w:marBottom w:val="0"/>
              <w:divBdr>
                <w:top w:val="none" w:sz="0" w:space="0" w:color="auto"/>
                <w:left w:val="none" w:sz="0" w:space="0" w:color="auto"/>
                <w:bottom w:val="none" w:sz="0" w:space="0" w:color="auto"/>
                <w:right w:val="none" w:sz="0" w:space="0" w:color="auto"/>
              </w:divBdr>
            </w:div>
            <w:div w:id="810748423">
              <w:marLeft w:val="0"/>
              <w:marRight w:val="0"/>
              <w:marTop w:val="0"/>
              <w:marBottom w:val="0"/>
              <w:divBdr>
                <w:top w:val="none" w:sz="0" w:space="0" w:color="auto"/>
                <w:left w:val="none" w:sz="0" w:space="0" w:color="auto"/>
                <w:bottom w:val="none" w:sz="0" w:space="0" w:color="auto"/>
                <w:right w:val="none" w:sz="0" w:space="0" w:color="auto"/>
              </w:divBdr>
            </w:div>
            <w:div w:id="201670968">
              <w:marLeft w:val="0"/>
              <w:marRight w:val="0"/>
              <w:marTop w:val="0"/>
              <w:marBottom w:val="0"/>
              <w:divBdr>
                <w:top w:val="none" w:sz="0" w:space="0" w:color="auto"/>
                <w:left w:val="none" w:sz="0" w:space="0" w:color="auto"/>
                <w:bottom w:val="none" w:sz="0" w:space="0" w:color="auto"/>
                <w:right w:val="none" w:sz="0" w:space="0" w:color="auto"/>
              </w:divBdr>
            </w:div>
            <w:div w:id="269439493">
              <w:marLeft w:val="0"/>
              <w:marRight w:val="0"/>
              <w:marTop w:val="0"/>
              <w:marBottom w:val="0"/>
              <w:divBdr>
                <w:top w:val="none" w:sz="0" w:space="0" w:color="auto"/>
                <w:left w:val="none" w:sz="0" w:space="0" w:color="auto"/>
                <w:bottom w:val="none" w:sz="0" w:space="0" w:color="auto"/>
                <w:right w:val="none" w:sz="0" w:space="0" w:color="auto"/>
              </w:divBdr>
            </w:div>
            <w:div w:id="556161189">
              <w:marLeft w:val="0"/>
              <w:marRight w:val="0"/>
              <w:marTop w:val="0"/>
              <w:marBottom w:val="0"/>
              <w:divBdr>
                <w:top w:val="none" w:sz="0" w:space="0" w:color="auto"/>
                <w:left w:val="none" w:sz="0" w:space="0" w:color="auto"/>
                <w:bottom w:val="none" w:sz="0" w:space="0" w:color="auto"/>
                <w:right w:val="none" w:sz="0" w:space="0" w:color="auto"/>
              </w:divBdr>
            </w:div>
            <w:div w:id="2043482408">
              <w:marLeft w:val="0"/>
              <w:marRight w:val="0"/>
              <w:marTop w:val="0"/>
              <w:marBottom w:val="0"/>
              <w:divBdr>
                <w:top w:val="none" w:sz="0" w:space="0" w:color="auto"/>
                <w:left w:val="none" w:sz="0" w:space="0" w:color="auto"/>
                <w:bottom w:val="none" w:sz="0" w:space="0" w:color="auto"/>
                <w:right w:val="none" w:sz="0" w:space="0" w:color="auto"/>
              </w:divBdr>
            </w:div>
            <w:div w:id="1055813382">
              <w:marLeft w:val="0"/>
              <w:marRight w:val="0"/>
              <w:marTop w:val="0"/>
              <w:marBottom w:val="0"/>
              <w:divBdr>
                <w:top w:val="none" w:sz="0" w:space="0" w:color="auto"/>
                <w:left w:val="none" w:sz="0" w:space="0" w:color="auto"/>
                <w:bottom w:val="none" w:sz="0" w:space="0" w:color="auto"/>
                <w:right w:val="none" w:sz="0" w:space="0" w:color="auto"/>
              </w:divBdr>
            </w:div>
            <w:div w:id="1567565076">
              <w:marLeft w:val="0"/>
              <w:marRight w:val="0"/>
              <w:marTop w:val="0"/>
              <w:marBottom w:val="0"/>
              <w:divBdr>
                <w:top w:val="none" w:sz="0" w:space="0" w:color="auto"/>
                <w:left w:val="none" w:sz="0" w:space="0" w:color="auto"/>
                <w:bottom w:val="none" w:sz="0" w:space="0" w:color="auto"/>
                <w:right w:val="none" w:sz="0" w:space="0" w:color="auto"/>
              </w:divBdr>
            </w:div>
          </w:divsChild>
        </w:div>
        <w:div w:id="2121492287">
          <w:marLeft w:val="0"/>
          <w:marRight w:val="0"/>
          <w:marTop w:val="0"/>
          <w:marBottom w:val="0"/>
          <w:divBdr>
            <w:top w:val="none" w:sz="0" w:space="0" w:color="auto"/>
            <w:left w:val="none" w:sz="0" w:space="0" w:color="auto"/>
            <w:bottom w:val="none" w:sz="0" w:space="0" w:color="auto"/>
            <w:right w:val="none" w:sz="0" w:space="0" w:color="auto"/>
          </w:divBdr>
          <w:divsChild>
            <w:div w:id="674957266">
              <w:marLeft w:val="0"/>
              <w:marRight w:val="0"/>
              <w:marTop w:val="0"/>
              <w:marBottom w:val="0"/>
              <w:divBdr>
                <w:top w:val="none" w:sz="0" w:space="0" w:color="auto"/>
                <w:left w:val="none" w:sz="0" w:space="0" w:color="auto"/>
                <w:bottom w:val="none" w:sz="0" w:space="0" w:color="auto"/>
                <w:right w:val="none" w:sz="0" w:space="0" w:color="auto"/>
              </w:divBdr>
            </w:div>
            <w:div w:id="1239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4590">
      <w:bodyDiv w:val="1"/>
      <w:marLeft w:val="0"/>
      <w:marRight w:val="0"/>
      <w:marTop w:val="0"/>
      <w:marBottom w:val="0"/>
      <w:divBdr>
        <w:top w:val="none" w:sz="0" w:space="0" w:color="auto"/>
        <w:left w:val="none" w:sz="0" w:space="0" w:color="auto"/>
        <w:bottom w:val="none" w:sz="0" w:space="0" w:color="auto"/>
        <w:right w:val="none" w:sz="0" w:space="0" w:color="auto"/>
      </w:divBdr>
      <w:divsChild>
        <w:div w:id="76639858">
          <w:marLeft w:val="0"/>
          <w:marRight w:val="0"/>
          <w:marTop w:val="0"/>
          <w:marBottom w:val="0"/>
          <w:divBdr>
            <w:top w:val="none" w:sz="0" w:space="0" w:color="auto"/>
            <w:left w:val="none" w:sz="0" w:space="0" w:color="auto"/>
            <w:bottom w:val="none" w:sz="0" w:space="0" w:color="auto"/>
            <w:right w:val="none" w:sz="0" w:space="0" w:color="auto"/>
          </w:divBdr>
        </w:div>
        <w:div w:id="1146118346">
          <w:marLeft w:val="0"/>
          <w:marRight w:val="0"/>
          <w:marTop w:val="0"/>
          <w:marBottom w:val="0"/>
          <w:divBdr>
            <w:top w:val="none" w:sz="0" w:space="0" w:color="auto"/>
            <w:left w:val="none" w:sz="0" w:space="0" w:color="auto"/>
            <w:bottom w:val="none" w:sz="0" w:space="0" w:color="auto"/>
            <w:right w:val="none" w:sz="0" w:space="0" w:color="auto"/>
          </w:divBdr>
        </w:div>
        <w:div w:id="1147089314">
          <w:marLeft w:val="0"/>
          <w:marRight w:val="0"/>
          <w:marTop w:val="0"/>
          <w:marBottom w:val="0"/>
          <w:divBdr>
            <w:top w:val="none" w:sz="0" w:space="0" w:color="auto"/>
            <w:left w:val="none" w:sz="0" w:space="0" w:color="auto"/>
            <w:bottom w:val="none" w:sz="0" w:space="0" w:color="auto"/>
            <w:right w:val="none" w:sz="0" w:space="0" w:color="auto"/>
          </w:divBdr>
        </w:div>
        <w:div w:id="981349546">
          <w:marLeft w:val="0"/>
          <w:marRight w:val="0"/>
          <w:marTop w:val="0"/>
          <w:marBottom w:val="0"/>
          <w:divBdr>
            <w:top w:val="none" w:sz="0" w:space="0" w:color="auto"/>
            <w:left w:val="none" w:sz="0" w:space="0" w:color="auto"/>
            <w:bottom w:val="none" w:sz="0" w:space="0" w:color="auto"/>
            <w:right w:val="none" w:sz="0" w:space="0" w:color="auto"/>
          </w:divBdr>
        </w:div>
        <w:div w:id="1793330142">
          <w:marLeft w:val="0"/>
          <w:marRight w:val="0"/>
          <w:marTop w:val="0"/>
          <w:marBottom w:val="0"/>
          <w:divBdr>
            <w:top w:val="none" w:sz="0" w:space="0" w:color="auto"/>
            <w:left w:val="none" w:sz="0" w:space="0" w:color="auto"/>
            <w:bottom w:val="none" w:sz="0" w:space="0" w:color="auto"/>
            <w:right w:val="none" w:sz="0" w:space="0" w:color="auto"/>
          </w:divBdr>
        </w:div>
        <w:div w:id="1041979455">
          <w:marLeft w:val="0"/>
          <w:marRight w:val="0"/>
          <w:marTop w:val="0"/>
          <w:marBottom w:val="0"/>
          <w:divBdr>
            <w:top w:val="none" w:sz="0" w:space="0" w:color="auto"/>
            <w:left w:val="none" w:sz="0" w:space="0" w:color="auto"/>
            <w:bottom w:val="none" w:sz="0" w:space="0" w:color="auto"/>
            <w:right w:val="none" w:sz="0" w:space="0" w:color="auto"/>
          </w:divBdr>
        </w:div>
        <w:div w:id="2127115125">
          <w:marLeft w:val="0"/>
          <w:marRight w:val="0"/>
          <w:marTop w:val="0"/>
          <w:marBottom w:val="0"/>
          <w:divBdr>
            <w:top w:val="none" w:sz="0" w:space="0" w:color="auto"/>
            <w:left w:val="none" w:sz="0" w:space="0" w:color="auto"/>
            <w:bottom w:val="none" w:sz="0" w:space="0" w:color="auto"/>
            <w:right w:val="none" w:sz="0" w:space="0" w:color="auto"/>
          </w:divBdr>
        </w:div>
        <w:div w:id="803233113">
          <w:marLeft w:val="0"/>
          <w:marRight w:val="0"/>
          <w:marTop w:val="0"/>
          <w:marBottom w:val="0"/>
          <w:divBdr>
            <w:top w:val="none" w:sz="0" w:space="0" w:color="auto"/>
            <w:left w:val="none" w:sz="0" w:space="0" w:color="auto"/>
            <w:bottom w:val="none" w:sz="0" w:space="0" w:color="auto"/>
            <w:right w:val="none" w:sz="0" w:space="0" w:color="auto"/>
          </w:divBdr>
        </w:div>
        <w:div w:id="1276137326">
          <w:marLeft w:val="0"/>
          <w:marRight w:val="0"/>
          <w:marTop w:val="0"/>
          <w:marBottom w:val="0"/>
          <w:divBdr>
            <w:top w:val="none" w:sz="0" w:space="0" w:color="auto"/>
            <w:left w:val="none" w:sz="0" w:space="0" w:color="auto"/>
            <w:bottom w:val="none" w:sz="0" w:space="0" w:color="auto"/>
            <w:right w:val="none" w:sz="0" w:space="0" w:color="auto"/>
          </w:divBdr>
        </w:div>
        <w:div w:id="1391617392">
          <w:marLeft w:val="0"/>
          <w:marRight w:val="0"/>
          <w:marTop w:val="0"/>
          <w:marBottom w:val="0"/>
          <w:divBdr>
            <w:top w:val="none" w:sz="0" w:space="0" w:color="auto"/>
            <w:left w:val="none" w:sz="0" w:space="0" w:color="auto"/>
            <w:bottom w:val="none" w:sz="0" w:space="0" w:color="auto"/>
            <w:right w:val="none" w:sz="0" w:space="0" w:color="auto"/>
          </w:divBdr>
        </w:div>
      </w:divsChild>
    </w:div>
    <w:div w:id="506865628">
      <w:bodyDiv w:val="1"/>
      <w:marLeft w:val="0"/>
      <w:marRight w:val="0"/>
      <w:marTop w:val="0"/>
      <w:marBottom w:val="0"/>
      <w:divBdr>
        <w:top w:val="none" w:sz="0" w:space="0" w:color="auto"/>
        <w:left w:val="none" w:sz="0" w:space="0" w:color="auto"/>
        <w:bottom w:val="none" w:sz="0" w:space="0" w:color="auto"/>
        <w:right w:val="none" w:sz="0" w:space="0" w:color="auto"/>
      </w:divBdr>
    </w:div>
    <w:div w:id="767888668">
      <w:bodyDiv w:val="1"/>
      <w:marLeft w:val="0"/>
      <w:marRight w:val="0"/>
      <w:marTop w:val="0"/>
      <w:marBottom w:val="0"/>
      <w:divBdr>
        <w:top w:val="none" w:sz="0" w:space="0" w:color="auto"/>
        <w:left w:val="none" w:sz="0" w:space="0" w:color="auto"/>
        <w:bottom w:val="none" w:sz="0" w:space="0" w:color="auto"/>
        <w:right w:val="none" w:sz="0" w:space="0" w:color="auto"/>
      </w:divBdr>
      <w:divsChild>
        <w:div w:id="314070789">
          <w:marLeft w:val="0"/>
          <w:marRight w:val="0"/>
          <w:marTop w:val="0"/>
          <w:marBottom w:val="0"/>
          <w:divBdr>
            <w:top w:val="none" w:sz="0" w:space="0" w:color="auto"/>
            <w:left w:val="none" w:sz="0" w:space="0" w:color="auto"/>
            <w:bottom w:val="none" w:sz="0" w:space="0" w:color="auto"/>
            <w:right w:val="none" w:sz="0" w:space="0" w:color="auto"/>
          </w:divBdr>
        </w:div>
        <w:div w:id="1854832001">
          <w:marLeft w:val="0"/>
          <w:marRight w:val="0"/>
          <w:marTop w:val="0"/>
          <w:marBottom w:val="0"/>
          <w:divBdr>
            <w:top w:val="none" w:sz="0" w:space="0" w:color="auto"/>
            <w:left w:val="none" w:sz="0" w:space="0" w:color="auto"/>
            <w:bottom w:val="none" w:sz="0" w:space="0" w:color="auto"/>
            <w:right w:val="none" w:sz="0" w:space="0" w:color="auto"/>
          </w:divBdr>
        </w:div>
        <w:div w:id="1744182442">
          <w:marLeft w:val="0"/>
          <w:marRight w:val="0"/>
          <w:marTop w:val="0"/>
          <w:marBottom w:val="0"/>
          <w:divBdr>
            <w:top w:val="none" w:sz="0" w:space="0" w:color="auto"/>
            <w:left w:val="none" w:sz="0" w:space="0" w:color="auto"/>
            <w:bottom w:val="none" w:sz="0" w:space="0" w:color="auto"/>
            <w:right w:val="none" w:sz="0" w:space="0" w:color="auto"/>
          </w:divBdr>
        </w:div>
      </w:divsChild>
    </w:div>
    <w:div w:id="806581798">
      <w:bodyDiv w:val="1"/>
      <w:marLeft w:val="0"/>
      <w:marRight w:val="0"/>
      <w:marTop w:val="0"/>
      <w:marBottom w:val="0"/>
      <w:divBdr>
        <w:top w:val="none" w:sz="0" w:space="0" w:color="auto"/>
        <w:left w:val="none" w:sz="0" w:space="0" w:color="auto"/>
        <w:bottom w:val="none" w:sz="0" w:space="0" w:color="auto"/>
        <w:right w:val="none" w:sz="0" w:space="0" w:color="auto"/>
      </w:divBdr>
      <w:divsChild>
        <w:div w:id="1288003931">
          <w:marLeft w:val="0"/>
          <w:marRight w:val="0"/>
          <w:marTop w:val="0"/>
          <w:marBottom w:val="0"/>
          <w:divBdr>
            <w:top w:val="none" w:sz="0" w:space="0" w:color="auto"/>
            <w:left w:val="none" w:sz="0" w:space="0" w:color="auto"/>
            <w:bottom w:val="none" w:sz="0" w:space="0" w:color="auto"/>
            <w:right w:val="none" w:sz="0" w:space="0" w:color="auto"/>
          </w:divBdr>
        </w:div>
        <w:div w:id="1938636886">
          <w:marLeft w:val="0"/>
          <w:marRight w:val="0"/>
          <w:marTop w:val="0"/>
          <w:marBottom w:val="0"/>
          <w:divBdr>
            <w:top w:val="none" w:sz="0" w:space="0" w:color="auto"/>
            <w:left w:val="none" w:sz="0" w:space="0" w:color="auto"/>
            <w:bottom w:val="none" w:sz="0" w:space="0" w:color="auto"/>
            <w:right w:val="none" w:sz="0" w:space="0" w:color="auto"/>
          </w:divBdr>
        </w:div>
        <w:div w:id="1313102769">
          <w:marLeft w:val="0"/>
          <w:marRight w:val="0"/>
          <w:marTop w:val="0"/>
          <w:marBottom w:val="0"/>
          <w:divBdr>
            <w:top w:val="none" w:sz="0" w:space="0" w:color="auto"/>
            <w:left w:val="none" w:sz="0" w:space="0" w:color="auto"/>
            <w:bottom w:val="none" w:sz="0" w:space="0" w:color="auto"/>
            <w:right w:val="none" w:sz="0" w:space="0" w:color="auto"/>
          </w:divBdr>
        </w:div>
        <w:div w:id="754132209">
          <w:marLeft w:val="0"/>
          <w:marRight w:val="0"/>
          <w:marTop w:val="0"/>
          <w:marBottom w:val="0"/>
          <w:divBdr>
            <w:top w:val="none" w:sz="0" w:space="0" w:color="auto"/>
            <w:left w:val="none" w:sz="0" w:space="0" w:color="auto"/>
            <w:bottom w:val="none" w:sz="0" w:space="0" w:color="auto"/>
            <w:right w:val="none" w:sz="0" w:space="0" w:color="auto"/>
          </w:divBdr>
        </w:div>
        <w:div w:id="1029337507">
          <w:marLeft w:val="0"/>
          <w:marRight w:val="0"/>
          <w:marTop w:val="0"/>
          <w:marBottom w:val="0"/>
          <w:divBdr>
            <w:top w:val="none" w:sz="0" w:space="0" w:color="auto"/>
            <w:left w:val="none" w:sz="0" w:space="0" w:color="auto"/>
            <w:bottom w:val="none" w:sz="0" w:space="0" w:color="auto"/>
            <w:right w:val="none" w:sz="0" w:space="0" w:color="auto"/>
          </w:divBdr>
        </w:div>
      </w:divsChild>
    </w:div>
    <w:div w:id="838732387">
      <w:bodyDiv w:val="1"/>
      <w:marLeft w:val="0"/>
      <w:marRight w:val="0"/>
      <w:marTop w:val="0"/>
      <w:marBottom w:val="0"/>
      <w:divBdr>
        <w:top w:val="none" w:sz="0" w:space="0" w:color="auto"/>
        <w:left w:val="none" w:sz="0" w:space="0" w:color="auto"/>
        <w:bottom w:val="none" w:sz="0" w:space="0" w:color="auto"/>
        <w:right w:val="none" w:sz="0" w:space="0" w:color="auto"/>
      </w:divBdr>
    </w:div>
    <w:div w:id="1033307389">
      <w:bodyDiv w:val="1"/>
      <w:marLeft w:val="0"/>
      <w:marRight w:val="0"/>
      <w:marTop w:val="0"/>
      <w:marBottom w:val="0"/>
      <w:divBdr>
        <w:top w:val="none" w:sz="0" w:space="0" w:color="auto"/>
        <w:left w:val="none" w:sz="0" w:space="0" w:color="auto"/>
        <w:bottom w:val="none" w:sz="0" w:space="0" w:color="auto"/>
        <w:right w:val="none" w:sz="0" w:space="0" w:color="auto"/>
      </w:divBdr>
    </w:div>
    <w:div w:id="1186021900">
      <w:bodyDiv w:val="1"/>
      <w:marLeft w:val="0"/>
      <w:marRight w:val="0"/>
      <w:marTop w:val="0"/>
      <w:marBottom w:val="0"/>
      <w:divBdr>
        <w:top w:val="none" w:sz="0" w:space="0" w:color="auto"/>
        <w:left w:val="none" w:sz="0" w:space="0" w:color="auto"/>
        <w:bottom w:val="none" w:sz="0" w:space="0" w:color="auto"/>
        <w:right w:val="none" w:sz="0" w:space="0" w:color="auto"/>
      </w:divBdr>
    </w:div>
    <w:div w:id="1300959559">
      <w:bodyDiv w:val="1"/>
      <w:marLeft w:val="0"/>
      <w:marRight w:val="0"/>
      <w:marTop w:val="0"/>
      <w:marBottom w:val="0"/>
      <w:divBdr>
        <w:top w:val="none" w:sz="0" w:space="0" w:color="auto"/>
        <w:left w:val="none" w:sz="0" w:space="0" w:color="auto"/>
        <w:bottom w:val="none" w:sz="0" w:space="0" w:color="auto"/>
        <w:right w:val="none" w:sz="0" w:space="0" w:color="auto"/>
      </w:divBdr>
    </w:div>
    <w:div w:id="1313411534">
      <w:bodyDiv w:val="1"/>
      <w:marLeft w:val="0"/>
      <w:marRight w:val="0"/>
      <w:marTop w:val="0"/>
      <w:marBottom w:val="0"/>
      <w:divBdr>
        <w:top w:val="none" w:sz="0" w:space="0" w:color="auto"/>
        <w:left w:val="none" w:sz="0" w:space="0" w:color="auto"/>
        <w:bottom w:val="none" w:sz="0" w:space="0" w:color="auto"/>
        <w:right w:val="none" w:sz="0" w:space="0" w:color="auto"/>
      </w:divBdr>
    </w:div>
    <w:div w:id="1333026266">
      <w:bodyDiv w:val="1"/>
      <w:marLeft w:val="0"/>
      <w:marRight w:val="0"/>
      <w:marTop w:val="0"/>
      <w:marBottom w:val="0"/>
      <w:divBdr>
        <w:top w:val="none" w:sz="0" w:space="0" w:color="auto"/>
        <w:left w:val="none" w:sz="0" w:space="0" w:color="auto"/>
        <w:bottom w:val="none" w:sz="0" w:space="0" w:color="auto"/>
        <w:right w:val="none" w:sz="0" w:space="0" w:color="auto"/>
      </w:divBdr>
      <w:divsChild>
        <w:div w:id="78210333">
          <w:marLeft w:val="0"/>
          <w:marRight w:val="0"/>
          <w:marTop w:val="0"/>
          <w:marBottom w:val="0"/>
          <w:divBdr>
            <w:top w:val="none" w:sz="0" w:space="0" w:color="auto"/>
            <w:left w:val="none" w:sz="0" w:space="0" w:color="auto"/>
            <w:bottom w:val="none" w:sz="0" w:space="0" w:color="auto"/>
            <w:right w:val="none" w:sz="0" w:space="0" w:color="auto"/>
          </w:divBdr>
        </w:div>
        <w:div w:id="964432602">
          <w:marLeft w:val="0"/>
          <w:marRight w:val="0"/>
          <w:marTop w:val="0"/>
          <w:marBottom w:val="0"/>
          <w:divBdr>
            <w:top w:val="none" w:sz="0" w:space="0" w:color="auto"/>
            <w:left w:val="none" w:sz="0" w:space="0" w:color="auto"/>
            <w:bottom w:val="none" w:sz="0" w:space="0" w:color="auto"/>
            <w:right w:val="none" w:sz="0" w:space="0" w:color="auto"/>
          </w:divBdr>
        </w:div>
      </w:divsChild>
    </w:div>
    <w:div w:id="1565069639">
      <w:bodyDiv w:val="1"/>
      <w:marLeft w:val="0"/>
      <w:marRight w:val="0"/>
      <w:marTop w:val="0"/>
      <w:marBottom w:val="0"/>
      <w:divBdr>
        <w:top w:val="none" w:sz="0" w:space="0" w:color="auto"/>
        <w:left w:val="none" w:sz="0" w:space="0" w:color="auto"/>
        <w:bottom w:val="none" w:sz="0" w:space="0" w:color="auto"/>
        <w:right w:val="none" w:sz="0" w:space="0" w:color="auto"/>
      </w:divBdr>
    </w:div>
    <w:div w:id="1595089036">
      <w:bodyDiv w:val="1"/>
      <w:marLeft w:val="0"/>
      <w:marRight w:val="0"/>
      <w:marTop w:val="0"/>
      <w:marBottom w:val="0"/>
      <w:divBdr>
        <w:top w:val="none" w:sz="0" w:space="0" w:color="auto"/>
        <w:left w:val="none" w:sz="0" w:space="0" w:color="auto"/>
        <w:bottom w:val="none" w:sz="0" w:space="0" w:color="auto"/>
        <w:right w:val="none" w:sz="0" w:space="0" w:color="auto"/>
      </w:divBdr>
      <w:divsChild>
        <w:div w:id="1651444275">
          <w:marLeft w:val="0"/>
          <w:marRight w:val="0"/>
          <w:marTop w:val="0"/>
          <w:marBottom w:val="0"/>
          <w:divBdr>
            <w:top w:val="none" w:sz="0" w:space="0" w:color="auto"/>
            <w:left w:val="none" w:sz="0" w:space="0" w:color="auto"/>
            <w:bottom w:val="none" w:sz="0" w:space="0" w:color="auto"/>
            <w:right w:val="none" w:sz="0" w:space="0" w:color="auto"/>
          </w:divBdr>
        </w:div>
        <w:div w:id="617682852">
          <w:marLeft w:val="0"/>
          <w:marRight w:val="0"/>
          <w:marTop w:val="0"/>
          <w:marBottom w:val="0"/>
          <w:divBdr>
            <w:top w:val="none" w:sz="0" w:space="0" w:color="auto"/>
            <w:left w:val="none" w:sz="0" w:space="0" w:color="auto"/>
            <w:bottom w:val="none" w:sz="0" w:space="0" w:color="auto"/>
            <w:right w:val="none" w:sz="0" w:space="0" w:color="auto"/>
          </w:divBdr>
        </w:div>
        <w:div w:id="65761020">
          <w:marLeft w:val="0"/>
          <w:marRight w:val="0"/>
          <w:marTop w:val="0"/>
          <w:marBottom w:val="0"/>
          <w:divBdr>
            <w:top w:val="none" w:sz="0" w:space="0" w:color="auto"/>
            <w:left w:val="none" w:sz="0" w:space="0" w:color="auto"/>
            <w:bottom w:val="none" w:sz="0" w:space="0" w:color="auto"/>
            <w:right w:val="none" w:sz="0" w:space="0" w:color="auto"/>
          </w:divBdr>
        </w:div>
        <w:div w:id="1982995741">
          <w:marLeft w:val="0"/>
          <w:marRight w:val="0"/>
          <w:marTop w:val="0"/>
          <w:marBottom w:val="0"/>
          <w:divBdr>
            <w:top w:val="none" w:sz="0" w:space="0" w:color="auto"/>
            <w:left w:val="none" w:sz="0" w:space="0" w:color="auto"/>
            <w:bottom w:val="none" w:sz="0" w:space="0" w:color="auto"/>
            <w:right w:val="none" w:sz="0" w:space="0" w:color="auto"/>
          </w:divBdr>
        </w:div>
      </w:divsChild>
    </w:div>
    <w:div w:id="1599634768">
      <w:bodyDiv w:val="1"/>
      <w:marLeft w:val="0"/>
      <w:marRight w:val="0"/>
      <w:marTop w:val="0"/>
      <w:marBottom w:val="0"/>
      <w:divBdr>
        <w:top w:val="none" w:sz="0" w:space="0" w:color="auto"/>
        <w:left w:val="none" w:sz="0" w:space="0" w:color="auto"/>
        <w:bottom w:val="none" w:sz="0" w:space="0" w:color="auto"/>
        <w:right w:val="none" w:sz="0" w:space="0" w:color="auto"/>
      </w:divBdr>
      <w:divsChild>
        <w:div w:id="484786535">
          <w:marLeft w:val="0"/>
          <w:marRight w:val="0"/>
          <w:marTop w:val="0"/>
          <w:marBottom w:val="0"/>
          <w:divBdr>
            <w:top w:val="none" w:sz="0" w:space="0" w:color="auto"/>
            <w:left w:val="none" w:sz="0" w:space="0" w:color="auto"/>
            <w:bottom w:val="none" w:sz="0" w:space="0" w:color="auto"/>
            <w:right w:val="none" w:sz="0" w:space="0" w:color="auto"/>
          </w:divBdr>
          <w:divsChild>
            <w:div w:id="455415885">
              <w:marLeft w:val="0"/>
              <w:marRight w:val="0"/>
              <w:marTop w:val="0"/>
              <w:marBottom w:val="0"/>
              <w:divBdr>
                <w:top w:val="none" w:sz="0" w:space="0" w:color="auto"/>
                <w:left w:val="none" w:sz="0" w:space="0" w:color="auto"/>
                <w:bottom w:val="none" w:sz="0" w:space="0" w:color="auto"/>
                <w:right w:val="none" w:sz="0" w:space="0" w:color="auto"/>
              </w:divBdr>
            </w:div>
            <w:div w:id="1136492373">
              <w:marLeft w:val="0"/>
              <w:marRight w:val="0"/>
              <w:marTop w:val="0"/>
              <w:marBottom w:val="0"/>
              <w:divBdr>
                <w:top w:val="none" w:sz="0" w:space="0" w:color="auto"/>
                <w:left w:val="none" w:sz="0" w:space="0" w:color="auto"/>
                <w:bottom w:val="none" w:sz="0" w:space="0" w:color="auto"/>
                <w:right w:val="none" w:sz="0" w:space="0" w:color="auto"/>
              </w:divBdr>
            </w:div>
          </w:divsChild>
        </w:div>
        <w:div w:id="1204292194">
          <w:marLeft w:val="0"/>
          <w:marRight w:val="0"/>
          <w:marTop w:val="0"/>
          <w:marBottom w:val="0"/>
          <w:divBdr>
            <w:top w:val="none" w:sz="0" w:space="0" w:color="auto"/>
            <w:left w:val="none" w:sz="0" w:space="0" w:color="auto"/>
            <w:bottom w:val="none" w:sz="0" w:space="0" w:color="auto"/>
            <w:right w:val="none" w:sz="0" w:space="0" w:color="auto"/>
          </w:divBdr>
          <w:divsChild>
            <w:div w:id="570385318">
              <w:marLeft w:val="0"/>
              <w:marRight w:val="0"/>
              <w:marTop w:val="0"/>
              <w:marBottom w:val="0"/>
              <w:divBdr>
                <w:top w:val="none" w:sz="0" w:space="0" w:color="auto"/>
                <w:left w:val="none" w:sz="0" w:space="0" w:color="auto"/>
                <w:bottom w:val="none" w:sz="0" w:space="0" w:color="auto"/>
                <w:right w:val="none" w:sz="0" w:space="0" w:color="auto"/>
              </w:divBdr>
            </w:div>
            <w:div w:id="1863321217">
              <w:marLeft w:val="0"/>
              <w:marRight w:val="0"/>
              <w:marTop w:val="0"/>
              <w:marBottom w:val="0"/>
              <w:divBdr>
                <w:top w:val="none" w:sz="0" w:space="0" w:color="auto"/>
                <w:left w:val="none" w:sz="0" w:space="0" w:color="auto"/>
                <w:bottom w:val="none" w:sz="0" w:space="0" w:color="auto"/>
                <w:right w:val="none" w:sz="0" w:space="0" w:color="auto"/>
              </w:divBdr>
            </w:div>
            <w:div w:id="385644956">
              <w:marLeft w:val="0"/>
              <w:marRight w:val="0"/>
              <w:marTop w:val="0"/>
              <w:marBottom w:val="0"/>
              <w:divBdr>
                <w:top w:val="none" w:sz="0" w:space="0" w:color="auto"/>
                <w:left w:val="none" w:sz="0" w:space="0" w:color="auto"/>
                <w:bottom w:val="none" w:sz="0" w:space="0" w:color="auto"/>
                <w:right w:val="none" w:sz="0" w:space="0" w:color="auto"/>
              </w:divBdr>
            </w:div>
            <w:div w:id="21206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9164">
      <w:bodyDiv w:val="1"/>
      <w:marLeft w:val="0"/>
      <w:marRight w:val="0"/>
      <w:marTop w:val="0"/>
      <w:marBottom w:val="0"/>
      <w:divBdr>
        <w:top w:val="none" w:sz="0" w:space="0" w:color="auto"/>
        <w:left w:val="none" w:sz="0" w:space="0" w:color="auto"/>
        <w:bottom w:val="none" w:sz="0" w:space="0" w:color="auto"/>
        <w:right w:val="none" w:sz="0" w:space="0" w:color="auto"/>
      </w:divBdr>
    </w:div>
    <w:div w:id="1975136881">
      <w:bodyDiv w:val="1"/>
      <w:marLeft w:val="0"/>
      <w:marRight w:val="0"/>
      <w:marTop w:val="0"/>
      <w:marBottom w:val="0"/>
      <w:divBdr>
        <w:top w:val="none" w:sz="0" w:space="0" w:color="auto"/>
        <w:left w:val="none" w:sz="0" w:space="0" w:color="auto"/>
        <w:bottom w:val="none" w:sz="0" w:space="0" w:color="auto"/>
        <w:right w:val="none" w:sz="0" w:space="0" w:color="auto"/>
      </w:divBdr>
    </w:div>
    <w:div w:id="2047824743">
      <w:bodyDiv w:val="1"/>
      <w:marLeft w:val="0"/>
      <w:marRight w:val="0"/>
      <w:marTop w:val="0"/>
      <w:marBottom w:val="0"/>
      <w:divBdr>
        <w:top w:val="none" w:sz="0" w:space="0" w:color="auto"/>
        <w:left w:val="none" w:sz="0" w:space="0" w:color="auto"/>
        <w:bottom w:val="none" w:sz="0" w:space="0" w:color="auto"/>
        <w:right w:val="none" w:sz="0" w:space="0" w:color="auto"/>
      </w:divBdr>
      <w:divsChild>
        <w:div w:id="1787305653">
          <w:marLeft w:val="0"/>
          <w:marRight w:val="0"/>
          <w:marTop w:val="0"/>
          <w:marBottom w:val="0"/>
          <w:divBdr>
            <w:top w:val="none" w:sz="0" w:space="0" w:color="auto"/>
            <w:left w:val="none" w:sz="0" w:space="0" w:color="auto"/>
            <w:bottom w:val="none" w:sz="0" w:space="0" w:color="auto"/>
            <w:right w:val="none" w:sz="0" w:space="0" w:color="auto"/>
          </w:divBdr>
        </w:div>
        <w:div w:id="345375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anva.com/design/DAGI3KgHrCQ/aJAL5D_JytPPj2p-CZSxFA/edi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youtu.be/95WuU860fB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ustomtkinter.tomschimansky.com/documenta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7F572-E45E-41E9-9A18-74447F531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9</Pages>
  <Words>507</Words>
  <Characters>2895</Characters>
  <Application>Microsoft Office Word</Application>
  <DocSecurity>0</DocSecurity>
  <Lines>24</Lines>
  <Paragraphs>6</Paragraphs>
  <ScaleCrop>false</ScaleCrop>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孜弘 楊</dc:creator>
  <cp:keywords/>
  <dc:description/>
  <cp:lastModifiedBy>風 李</cp:lastModifiedBy>
  <cp:revision>15</cp:revision>
  <dcterms:created xsi:type="dcterms:W3CDTF">2024-06-23T01:55:00Z</dcterms:created>
  <dcterms:modified xsi:type="dcterms:W3CDTF">2024-06-24T07:06:00Z</dcterms:modified>
</cp:coreProperties>
</file>