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389F" w14:textId="3FA43604" w:rsidR="00897594" w:rsidRDefault="00897594">
      <w:r>
        <w:t>1) Выбрать программу обучения «с нуля», то есть для тех, у кого совсем нет опыта в данной сфере. В данной программе должны быть кейсы для выбора дальнейшего направления;</w:t>
      </w:r>
    </w:p>
    <w:p w14:paraId="19B91198" w14:textId="29CEA0BD" w:rsidR="00897594" w:rsidRDefault="00897594">
      <w:r>
        <w:t>2) Проходить своевременно все обучение и выполнять задания, отмечая плюсы и минусы всех направлений;</w:t>
      </w:r>
    </w:p>
    <w:p w14:paraId="76F94753" w14:textId="7973A4B7" w:rsidR="00897594" w:rsidRDefault="00897594">
      <w:r>
        <w:t xml:space="preserve">3) Анализировать рынок труда и </w:t>
      </w:r>
      <w:proofErr w:type="gramStart"/>
      <w:r>
        <w:t>собственные предпочтения</w:t>
      </w:r>
      <w:proofErr w:type="gramEnd"/>
      <w:r>
        <w:t xml:space="preserve"> и интересы после выполнения заданий по кейсам;</w:t>
      </w:r>
    </w:p>
    <w:p w14:paraId="6482FAE9" w14:textId="4A960E2C" w:rsidR="00897594" w:rsidRDefault="00897594">
      <w:r>
        <w:t>4) Из анализа п. 3 выбирать дальнейшее направление для обучения по узкой специальности;</w:t>
      </w:r>
    </w:p>
    <w:p w14:paraId="79AA990E" w14:textId="46AD0992" w:rsidR="00897594" w:rsidRDefault="00897594">
      <w:r>
        <w:t>5) Составлять резюме и пополнять портфолио своими проектами, искать подходящие вакансии по выбранной узкой специальности;</w:t>
      </w:r>
    </w:p>
    <w:p w14:paraId="7754FBAE" w14:textId="1BEE0847" w:rsidR="00897594" w:rsidRDefault="00897594">
      <w:r>
        <w:t xml:space="preserve">5) Заниматься самообразованием. Возможно по бесплатным </w:t>
      </w:r>
      <w:proofErr w:type="spellStart"/>
      <w:r>
        <w:t>обучалкам</w:t>
      </w:r>
      <w:proofErr w:type="spellEnd"/>
      <w:r>
        <w:t xml:space="preserve"> в сети или платным подпискам на специалистов по выбранной сфере с опытом работы.</w:t>
      </w:r>
    </w:p>
    <w:sectPr w:rsidR="0089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94"/>
    <w:rsid w:val="007867E8"/>
    <w:rsid w:val="008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C658"/>
  <w15:chartTrackingRefBased/>
  <w15:docId w15:val="{058F6854-DAA7-4199-8F7D-FFF573A8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2024-08-16T10:48:00Z</dcterms:created>
  <dcterms:modified xsi:type="dcterms:W3CDTF">2024-08-16T10:52:00Z</dcterms:modified>
</cp:coreProperties>
</file>