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059F" w14:textId="39A18149" w:rsidR="00895622" w:rsidRDefault="00ED20F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Составление отчета по результатам внутреннего аудита</w:t>
      </w:r>
      <w:r w:rsidR="0078448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</w:p>
    <w:p w14:paraId="01184B50" w14:textId="102D6E6F" w:rsid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 xml:space="preserve">I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Стоимость</w:t>
      </w:r>
      <w:r w:rsidR="00291956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время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1328"/>
        <w:gridCol w:w="1379"/>
        <w:gridCol w:w="1252"/>
        <w:gridCol w:w="1328"/>
        <w:gridCol w:w="1311"/>
        <w:gridCol w:w="1307"/>
      </w:tblGrid>
      <w:tr w:rsidR="00895622" w14:paraId="3900ECA6" w14:textId="77777777" w:rsidTr="00895622">
        <w:tc>
          <w:tcPr>
            <w:tcW w:w="1440" w:type="dxa"/>
            <w:shd w:val="clear" w:color="auto" w:fill="D9E2F3" w:themeFill="accent1" w:themeFillTint="33"/>
          </w:tcPr>
          <w:p w14:paraId="492DA39D" w14:textId="37DB1D2F" w:rsidR="00895622" w:rsidRPr="00895622" w:rsidRDefault="00895622" w:rsidP="00895622">
            <w:pPr>
              <w:jc w:val="center"/>
            </w:pPr>
            <w:r w:rsidRPr="00895622">
              <w:t>Исполнитель</w:t>
            </w:r>
          </w:p>
        </w:tc>
        <w:tc>
          <w:tcPr>
            <w:tcW w:w="1328" w:type="dxa"/>
            <w:shd w:val="clear" w:color="auto" w:fill="D9E2F3" w:themeFill="accent1" w:themeFillTint="33"/>
          </w:tcPr>
          <w:p w14:paraId="76EA8E81" w14:textId="56C8FDC3" w:rsidR="00895622" w:rsidRPr="00895622" w:rsidRDefault="00895622" w:rsidP="00895622">
            <w:pPr>
              <w:jc w:val="center"/>
            </w:pPr>
            <w:r w:rsidRPr="00895622">
              <w:t xml:space="preserve">Количество </w:t>
            </w:r>
            <w:r w:rsidR="00ED20FE">
              <w:t>отчетов в месяц</w:t>
            </w:r>
          </w:p>
        </w:tc>
        <w:tc>
          <w:tcPr>
            <w:tcW w:w="1379" w:type="dxa"/>
            <w:shd w:val="clear" w:color="auto" w:fill="D9E2F3" w:themeFill="accent1" w:themeFillTint="33"/>
          </w:tcPr>
          <w:p w14:paraId="1F69EE37" w14:textId="3FD42E25" w:rsidR="00895622" w:rsidRPr="00895622" w:rsidRDefault="00895622" w:rsidP="00895622">
            <w:pPr>
              <w:jc w:val="center"/>
            </w:pPr>
            <w:r w:rsidRPr="00895622">
              <w:t>Время выполнения</w:t>
            </w:r>
            <w:r w:rsidR="00ED20FE">
              <w:t xml:space="preserve"> одного отчета</w:t>
            </w:r>
            <w:r w:rsidRPr="00895622">
              <w:t xml:space="preserve"> (</w:t>
            </w:r>
            <w:r>
              <w:t>мин</w:t>
            </w:r>
            <w:r w:rsidRPr="00895622">
              <w:t>)</w:t>
            </w:r>
          </w:p>
        </w:tc>
        <w:tc>
          <w:tcPr>
            <w:tcW w:w="1252" w:type="dxa"/>
            <w:shd w:val="clear" w:color="auto" w:fill="D9E2F3" w:themeFill="accent1" w:themeFillTint="33"/>
          </w:tcPr>
          <w:p w14:paraId="3DE4777E" w14:textId="349E053D" w:rsidR="00895622" w:rsidRPr="00895622" w:rsidRDefault="00895622" w:rsidP="00895622">
            <w:pPr>
              <w:jc w:val="center"/>
            </w:pPr>
            <w:r w:rsidRPr="00895622">
              <w:t>Общее время в месяц (</w:t>
            </w:r>
            <w:r>
              <w:t>мин</w:t>
            </w:r>
            <w:r w:rsidRPr="00895622">
              <w:t>)</w:t>
            </w:r>
          </w:p>
        </w:tc>
        <w:tc>
          <w:tcPr>
            <w:tcW w:w="1328" w:type="dxa"/>
            <w:shd w:val="clear" w:color="auto" w:fill="D9E2F3" w:themeFill="accent1" w:themeFillTint="33"/>
          </w:tcPr>
          <w:p w14:paraId="00C8E981" w14:textId="3FBE6B6F" w:rsidR="00895622" w:rsidRPr="00895622" w:rsidRDefault="00895622" w:rsidP="00895622">
            <w:pPr>
              <w:jc w:val="center"/>
            </w:pPr>
            <w:r w:rsidRPr="00895622">
              <w:t>Стоимость часа работы сотрудника (руб)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14:paraId="36B2AD57" w14:textId="13A35BAD" w:rsidR="00895622" w:rsidRPr="00895622" w:rsidRDefault="00895622" w:rsidP="00895622">
            <w:pPr>
              <w:jc w:val="center"/>
            </w:pPr>
            <w:r w:rsidRPr="00895622">
              <w:t>Стоимость одно</w:t>
            </w:r>
            <w:r w:rsidR="00ED20FE">
              <w:t>го отчета</w:t>
            </w:r>
            <w:r w:rsidRPr="00895622">
              <w:t xml:space="preserve"> (руб)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7FB0B446" w14:textId="37F46A43" w:rsidR="00895622" w:rsidRPr="00895622" w:rsidRDefault="00895622" w:rsidP="00895622">
            <w:pPr>
              <w:jc w:val="center"/>
            </w:pPr>
            <w:r w:rsidRPr="00895622">
              <w:t>Общая стоимость процесса в месяц (руб)</w:t>
            </w:r>
          </w:p>
        </w:tc>
      </w:tr>
      <w:tr w:rsidR="00895622" w14:paraId="4027CFA7" w14:textId="77777777" w:rsidTr="00895622">
        <w:tc>
          <w:tcPr>
            <w:tcW w:w="1440" w:type="dxa"/>
          </w:tcPr>
          <w:p w14:paraId="738362A9" w14:textId="4133A6B1" w:rsidR="00895622" w:rsidRDefault="00ED20FE">
            <w:r>
              <w:t>Внутренний аудитор</w:t>
            </w:r>
          </w:p>
        </w:tc>
        <w:tc>
          <w:tcPr>
            <w:tcW w:w="1328" w:type="dxa"/>
          </w:tcPr>
          <w:p w14:paraId="126CDCBE" w14:textId="100154B0" w:rsidR="00895622" w:rsidRDefault="00ED20FE">
            <w:r>
              <w:t>10</w:t>
            </w:r>
          </w:p>
        </w:tc>
        <w:tc>
          <w:tcPr>
            <w:tcW w:w="1379" w:type="dxa"/>
          </w:tcPr>
          <w:p w14:paraId="755D1580" w14:textId="4A872DE2" w:rsidR="00895622" w:rsidRDefault="00ED20FE">
            <w:r>
              <w:t>480</w:t>
            </w:r>
          </w:p>
        </w:tc>
        <w:tc>
          <w:tcPr>
            <w:tcW w:w="1252" w:type="dxa"/>
          </w:tcPr>
          <w:p w14:paraId="0F0EBD59" w14:textId="395CDFD9" w:rsidR="00895622" w:rsidRDefault="00ED20FE">
            <w:r>
              <w:t>4800</w:t>
            </w:r>
          </w:p>
        </w:tc>
        <w:tc>
          <w:tcPr>
            <w:tcW w:w="1328" w:type="dxa"/>
          </w:tcPr>
          <w:p w14:paraId="4382BDE6" w14:textId="7A3568ED" w:rsidR="00895622" w:rsidRDefault="00895622">
            <w:r>
              <w:t>10</w:t>
            </w:r>
          </w:p>
        </w:tc>
        <w:tc>
          <w:tcPr>
            <w:tcW w:w="1311" w:type="dxa"/>
          </w:tcPr>
          <w:p w14:paraId="09BBEDBC" w14:textId="46FA166D" w:rsidR="00895622" w:rsidRDefault="00ED20FE">
            <w:r>
              <w:t>4800</w:t>
            </w:r>
          </w:p>
        </w:tc>
        <w:tc>
          <w:tcPr>
            <w:tcW w:w="1307" w:type="dxa"/>
          </w:tcPr>
          <w:p w14:paraId="099BFC39" w14:textId="0FFE9CF1" w:rsidR="00895622" w:rsidRPr="00784487" w:rsidRDefault="00ED20FE">
            <w:pPr>
              <w:rPr>
                <w:b/>
                <w:bCs/>
              </w:rPr>
            </w:pPr>
            <w:r>
              <w:rPr>
                <w:b/>
                <w:bCs/>
              </w:rPr>
              <w:t>48000</w:t>
            </w:r>
          </w:p>
        </w:tc>
      </w:tr>
    </w:tbl>
    <w:p w14:paraId="450CF226" w14:textId="62F720C9" w:rsidR="00895622" w:rsidRDefault="00895622"/>
    <w:p w14:paraId="3DB19DA8" w14:textId="28D870B7" w:rsidR="00895622" w:rsidRPr="00784487" w:rsidRDefault="00784487">
      <w:pPr>
        <w:rPr>
          <w:b/>
          <w:bCs/>
        </w:rPr>
      </w:pPr>
      <w:r>
        <w:t xml:space="preserve">Бумага: 1 </w:t>
      </w:r>
      <w:r w:rsidR="00ED20FE">
        <w:t>отчет (в среднем)</w:t>
      </w:r>
      <w:r>
        <w:t xml:space="preserve"> – 2</w:t>
      </w:r>
      <w:r w:rsidR="00ED20FE">
        <w:t>0</w:t>
      </w:r>
      <w:r>
        <w:t xml:space="preserve"> лист</w:t>
      </w:r>
      <w:r w:rsidR="00ED20FE">
        <w:t>ов</w:t>
      </w:r>
      <w:r>
        <w:t xml:space="preserve">, итого </w:t>
      </w:r>
      <w:r w:rsidR="00ED20FE">
        <w:t>20</w:t>
      </w:r>
      <w:r>
        <w:t xml:space="preserve">0 листов. Итого затраты: 325(стоимость пачки бумаги 500 л)\5*2 = </w:t>
      </w:r>
      <w:r w:rsidRPr="00784487">
        <w:rPr>
          <w:b/>
          <w:bCs/>
        </w:rPr>
        <w:t>130 руб.</w:t>
      </w:r>
    </w:p>
    <w:p w14:paraId="25BD1A3D" w14:textId="1E248D83" w:rsidR="00784487" w:rsidRPr="00784487" w:rsidRDefault="00784487">
      <w:pPr>
        <w:rPr>
          <w:b/>
          <w:bCs/>
        </w:rPr>
      </w:pPr>
      <w:r>
        <w:t xml:space="preserve">Картриджи для принтера: 200 л \ 270 (расход краски 1 картриджа) * 350 (стоимость одного картриджа) = </w:t>
      </w:r>
      <w:r w:rsidRPr="00784487">
        <w:rPr>
          <w:b/>
          <w:bCs/>
        </w:rPr>
        <w:t>260 руб.</w:t>
      </w:r>
    </w:p>
    <w:p w14:paraId="7B55A4D7" w14:textId="521A3F7E" w:rsidR="00784487" w:rsidRDefault="00784487">
      <w:r>
        <w:t xml:space="preserve">Содержание рабочего места: 1000 руб в час * </w:t>
      </w:r>
      <w:r w:rsidR="00ED20FE">
        <w:t>4800</w:t>
      </w:r>
      <w:r>
        <w:t xml:space="preserve">\60 = </w:t>
      </w:r>
      <w:r w:rsidR="00ED20FE" w:rsidRPr="00ED20FE">
        <w:rPr>
          <w:b/>
          <w:bCs/>
        </w:rPr>
        <w:t>80</w:t>
      </w:r>
      <w:r w:rsidRPr="00784487">
        <w:rPr>
          <w:b/>
          <w:bCs/>
        </w:rPr>
        <w:t> </w:t>
      </w:r>
      <w:r w:rsidR="00ED20FE">
        <w:rPr>
          <w:b/>
          <w:bCs/>
        </w:rPr>
        <w:t>000</w:t>
      </w:r>
      <w:r w:rsidRPr="00784487">
        <w:rPr>
          <w:b/>
          <w:bCs/>
        </w:rPr>
        <w:t xml:space="preserve"> руб.</w:t>
      </w:r>
    </w:p>
    <w:p w14:paraId="69ADF3D0" w14:textId="18664A0D" w:rsid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895622">
        <w:rPr>
          <w:rFonts w:ascii="Roboto" w:hAnsi="Roboto"/>
          <w:color w:val="2C2D30"/>
          <w:sz w:val="23"/>
          <w:szCs w:val="23"/>
          <w:shd w:val="clear" w:color="auto" w:fill="FFFFFF"/>
        </w:rPr>
        <w:t>II Качество</w:t>
      </w:r>
    </w:p>
    <w:p w14:paraId="27338341" w14:textId="1A746D7A" w:rsidR="00784487" w:rsidRDefault="00784487">
      <w:r w:rsidRPr="00ED20FE">
        <w:t>В среднем в каждо</w:t>
      </w:r>
      <w:r w:rsidR="00ED20FE">
        <w:t>м</w:t>
      </w:r>
      <w:r w:rsidRPr="00ED20FE">
        <w:t xml:space="preserve"> второ</w:t>
      </w:r>
      <w:r w:rsidR="00ED20FE">
        <w:t>м</w:t>
      </w:r>
      <w:r w:rsidRPr="00ED20FE">
        <w:t xml:space="preserve"> </w:t>
      </w:r>
      <w:r w:rsidR="00ED20FE">
        <w:t>отчете присутствуют значимые ошибки</w:t>
      </w:r>
      <w:r w:rsidRPr="00ED20FE">
        <w:t>.</w:t>
      </w:r>
    </w:p>
    <w:p w14:paraId="7F98AD12" w14:textId="097E0EB8" w:rsidR="00ED20FE" w:rsidRPr="00ED20FE" w:rsidRDefault="00ED20FE">
      <w:r>
        <w:t>В среднем каждый месяц происходит по два упущения в процессе контроля сроков исполнения КД.</w:t>
      </w:r>
    </w:p>
    <w:p w14:paraId="78AF2E2A" w14:textId="6D414419" w:rsidR="00784487" w:rsidRPr="00ED20FE" w:rsidRDefault="00784487">
      <w:r w:rsidRPr="00ED20FE">
        <w:t>Кажд</w:t>
      </w:r>
      <w:r w:rsidR="00ED20FE">
        <w:t>ый</w:t>
      </w:r>
      <w:r w:rsidRPr="00ED20FE">
        <w:t xml:space="preserve"> </w:t>
      </w:r>
      <w:r w:rsidR="00ED20FE">
        <w:t>двадцатый отчет</w:t>
      </w:r>
      <w:r w:rsidRPr="00ED20FE">
        <w:t xml:space="preserve"> содержит критическую ошибку, что ведет к проблемам </w:t>
      </w:r>
      <w:r w:rsidR="00ED20FE">
        <w:t>при аудите третьей стороны</w:t>
      </w:r>
      <w:r w:rsidRPr="00ED20FE">
        <w:t>.</w:t>
      </w:r>
    </w:p>
    <w:p w14:paraId="4E759E37" w14:textId="559A620D" w:rsidR="00784487" w:rsidRPr="00291956" w:rsidRDefault="00784487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Итого: стоимость </w:t>
      </w:r>
      <w:r w:rsidR="00ED20F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128</w:t>
      </w: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 </w:t>
      </w:r>
      <w:r w:rsidR="00ED20F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390</w:t>
      </w: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руб\мес</w:t>
      </w:r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,</w:t>
      </w:r>
      <w:r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время </w:t>
      </w:r>
      <w:r w:rsidR="00ED20F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80</w:t>
      </w:r>
      <w:r w:rsidR="00291956" w:rsidRP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час</w:t>
      </w:r>
      <w:r w:rsidR="00ED20F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ов</w:t>
      </w:r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, качество – п. </w:t>
      </w:r>
      <w:r w:rsidR="00291956">
        <w:rPr>
          <w:rFonts w:ascii="Roboto" w:hAnsi="Roboto"/>
          <w:b/>
          <w:bCs/>
          <w:color w:val="2C2D30"/>
          <w:sz w:val="23"/>
          <w:szCs w:val="23"/>
          <w:shd w:val="clear" w:color="auto" w:fill="FFFFFF"/>
          <w:lang w:val="en-US"/>
        </w:rPr>
        <w:t>II</w:t>
      </w:r>
    </w:p>
    <w:p w14:paraId="267EA11A" w14:textId="77777777" w:rsidR="00895622" w:rsidRPr="00895622" w:rsidRDefault="00895622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C7BE17F" w14:textId="77777777" w:rsidR="00895622" w:rsidRPr="00895622" w:rsidRDefault="00895622"/>
    <w:sectPr w:rsidR="00895622" w:rsidRPr="0089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2"/>
    <w:rsid w:val="00291956"/>
    <w:rsid w:val="00784487"/>
    <w:rsid w:val="00895622"/>
    <w:rsid w:val="009751E1"/>
    <w:rsid w:val="00E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6F0A"/>
  <w15:chartTrackingRefBased/>
  <w15:docId w15:val="{95852815-E7E5-43A3-86B5-F7C063FD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2024-12-01T10:52:00Z</dcterms:created>
  <dcterms:modified xsi:type="dcterms:W3CDTF">2024-12-05T12:27:00Z</dcterms:modified>
</cp:coreProperties>
</file>