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003D" w:rsidRDefault="0096003D" w:rsidP="0096003D">
      <w:pPr>
        <w:jc w:val="center"/>
        <w:rPr>
          <w:b/>
          <w:sz w:val="52"/>
          <w:szCs w:val="52"/>
        </w:rPr>
      </w:pPr>
      <w:r w:rsidRPr="004827E9">
        <w:rPr>
          <w:rFonts w:hint="eastAsia"/>
          <w:b/>
          <w:sz w:val="52"/>
          <w:szCs w:val="52"/>
        </w:rPr>
        <w:t>上海市</w:t>
      </w:r>
      <w:proofErr w:type="gramStart"/>
      <w:r w:rsidRPr="004827E9">
        <w:rPr>
          <w:rFonts w:hint="eastAsia"/>
          <w:b/>
          <w:sz w:val="52"/>
          <w:szCs w:val="52"/>
        </w:rPr>
        <w:t>充换电</w:t>
      </w:r>
      <w:proofErr w:type="gramEnd"/>
      <w:r w:rsidRPr="004827E9">
        <w:rPr>
          <w:rFonts w:hint="eastAsia"/>
          <w:b/>
          <w:sz w:val="52"/>
          <w:szCs w:val="52"/>
        </w:rPr>
        <w:t>设施</w:t>
      </w:r>
    </w:p>
    <w:p w:rsidR="0096003D" w:rsidRDefault="0096003D" w:rsidP="0096003D">
      <w:pPr>
        <w:jc w:val="center"/>
        <w:rPr>
          <w:b/>
          <w:sz w:val="52"/>
          <w:szCs w:val="52"/>
        </w:rPr>
      </w:pPr>
      <w:r w:rsidRPr="004827E9">
        <w:rPr>
          <w:rFonts w:hint="eastAsia"/>
          <w:b/>
          <w:sz w:val="52"/>
          <w:szCs w:val="52"/>
        </w:rPr>
        <w:t>公共数据采集与监测平台</w:t>
      </w:r>
    </w:p>
    <w:p w:rsidR="0096003D" w:rsidRDefault="0096003D" w:rsidP="0096003D">
      <w:pPr>
        <w:jc w:val="center"/>
        <w:rPr>
          <w:b/>
          <w:sz w:val="36"/>
          <w:szCs w:val="36"/>
        </w:rPr>
      </w:pPr>
    </w:p>
    <w:p w:rsidR="0096003D" w:rsidRDefault="0096003D" w:rsidP="0096003D">
      <w:pPr>
        <w:jc w:val="center"/>
        <w:rPr>
          <w:b/>
          <w:sz w:val="36"/>
          <w:szCs w:val="36"/>
        </w:rPr>
      </w:pPr>
      <w:r w:rsidRPr="004827E9">
        <w:rPr>
          <w:b/>
          <w:sz w:val="36"/>
          <w:szCs w:val="36"/>
        </w:rPr>
        <w:t>数据</w:t>
      </w:r>
      <w:r>
        <w:rPr>
          <w:b/>
          <w:sz w:val="36"/>
          <w:szCs w:val="36"/>
        </w:rPr>
        <w:t>对接测试流程参考</w:t>
      </w: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Default="0096003D" w:rsidP="0096003D">
      <w:pPr>
        <w:jc w:val="center"/>
        <w:rPr>
          <w:b/>
          <w:sz w:val="36"/>
          <w:szCs w:val="36"/>
        </w:rPr>
      </w:pPr>
    </w:p>
    <w:p w:rsidR="0096003D" w:rsidRPr="004005C1" w:rsidRDefault="0096003D" w:rsidP="0096003D">
      <w:pPr>
        <w:jc w:val="center"/>
        <w:rPr>
          <w:sz w:val="30"/>
          <w:szCs w:val="30"/>
        </w:rPr>
      </w:pPr>
      <w:r w:rsidRPr="004005C1">
        <w:rPr>
          <w:rFonts w:hint="eastAsia"/>
          <w:sz w:val="30"/>
          <w:szCs w:val="30"/>
        </w:rPr>
        <w:t>上海电器科学研究所（集团）有限公司</w:t>
      </w:r>
    </w:p>
    <w:p w:rsidR="0096003D" w:rsidRDefault="0096003D" w:rsidP="0096003D">
      <w:pPr>
        <w:jc w:val="center"/>
        <w:rPr>
          <w:sz w:val="30"/>
          <w:szCs w:val="30"/>
        </w:rPr>
      </w:pPr>
      <w:r>
        <w:rPr>
          <w:rFonts w:hint="eastAsia"/>
          <w:sz w:val="30"/>
          <w:szCs w:val="30"/>
        </w:rPr>
        <w:t>上海市</w:t>
      </w:r>
      <w:proofErr w:type="gramStart"/>
      <w:r>
        <w:rPr>
          <w:rFonts w:hint="eastAsia"/>
          <w:sz w:val="30"/>
          <w:szCs w:val="30"/>
        </w:rPr>
        <w:t>充换电</w:t>
      </w:r>
      <w:proofErr w:type="gramEnd"/>
      <w:r>
        <w:rPr>
          <w:rFonts w:hint="eastAsia"/>
          <w:sz w:val="30"/>
          <w:szCs w:val="30"/>
        </w:rPr>
        <w:t>设施公共数据采集与监测平台工作组</w:t>
      </w:r>
    </w:p>
    <w:p w:rsidR="0096003D" w:rsidRDefault="0096003D" w:rsidP="0096003D">
      <w:pPr>
        <w:jc w:val="center"/>
        <w:rPr>
          <w:sz w:val="30"/>
          <w:szCs w:val="30"/>
        </w:rPr>
      </w:pPr>
    </w:p>
    <w:p w:rsidR="0096003D" w:rsidRPr="00BA2E8B" w:rsidRDefault="0096003D" w:rsidP="0096003D">
      <w:pPr>
        <w:jc w:val="center"/>
        <w:rPr>
          <w:sz w:val="30"/>
          <w:szCs w:val="30"/>
        </w:rPr>
        <w:sectPr w:rsidR="0096003D" w:rsidRPr="00BA2E8B" w:rsidSect="00F54A9C">
          <w:pgSz w:w="11906" w:h="16838"/>
          <w:pgMar w:top="1440" w:right="1080" w:bottom="1440" w:left="1080" w:header="851" w:footer="992" w:gutter="0"/>
          <w:pgNumType w:fmt="upperRoman" w:start="1"/>
          <w:cols w:space="425"/>
          <w:docGrid w:type="lines" w:linePitch="312"/>
        </w:sect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p>
    <w:p w:rsidR="00F10830" w:rsidRDefault="00F10830">
      <w:pPr>
        <w:jc w:val="center"/>
        <w:rPr>
          <w:rFonts w:asciiTheme="majorEastAsia" w:eastAsiaTheme="majorEastAsia" w:hAnsiTheme="majorEastAsia" w:cstheme="majorEastAsia"/>
          <w:b/>
          <w:bCs/>
          <w:sz w:val="52"/>
          <w:szCs w:val="52"/>
        </w:rPr>
      </w:pPr>
    </w:p>
    <w:p w:rsidR="00F10830" w:rsidRDefault="00953E75">
      <w:pPr>
        <w:jc w:val="center"/>
        <w:rPr>
          <w:rFonts w:ascii="黑体" w:eastAsia="黑体" w:hAnsi="黑体" w:cs="黑体"/>
          <w:b/>
          <w:bCs/>
          <w:sz w:val="32"/>
          <w:szCs w:val="32"/>
        </w:rPr>
      </w:pPr>
      <w:r>
        <w:rPr>
          <w:rFonts w:ascii="黑体" w:eastAsia="黑体" w:hAnsi="黑体" w:cs="黑体" w:hint="eastAsia"/>
          <w:b/>
          <w:bCs/>
          <w:sz w:val="32"/>
          <w:szCs w:val="32"/>
        </w:rPr>
        <w:t>目录</w:t>
      </w:r>
    </w:p>
    <w:p w:rsidR="00F10830" w:rsidRDefault="00F10830">
      <w:pPr>
        <w:jc w:val="center"/>
        <w:rPr>
          <w:rFonts w:ascii="黑体" w:eastAsia="黑体" w:hAnsi="黑体" w:cs="黑体"/>
          <w:b/>
          <w:bCs/>
          <w:sz w:val="32"/>
          <w:szCs w:val="32"/>
        </w:rPr>
      </w:pPr>
    </w:p>
    <w:p w:rsidR="00F10830" w:rsidRDefault="00953E75">
      <w:pPr>
        <w:pStyle w:val="10"/>
        <w:tabs>
          <w:tab w:val="right" w:leader="dot" w:pos="8306"/>
        </w:tabs>
        <w:rPr>
          <w:rFonts w:asciiTheme="minorEastAsia" w:hAnsiTheme="minorEastAsia" w:cstheme="minorEastAsia"/>
          <w:noProof/>
        </w:rPr>
      </w:pPr>
      <w:r>
        <w:rPr>
          <w:rFonts w:asciiTheme="minorEastAsia" w:hAnsiTheme="minorEastAsia" w:cstheme="minorEastAsia" w:hint="eastAsia"/>
          <w:szCs w:val="21"/>
        </w:rPr>
        <w:fldChar w:fldCharType="begin"/>
      </w:r>
      <w:r>
        <w:rPr>
          <w:rFonts w:asciiTheme="minorEastAsia" w:hAnsiTheme="minorEastAsia" w:cstheme="minorEastAsia" w:hint="eastAsia"/>
          <w:szCs w:val="21"/>
        </w:rPr>
        <w:instrText xml:space="preserve">TOC \o "1-4" \h \u </w:instrText>
      </w:r>
      <w:r>
        <w:rPr>
          <w:rFonts w:asciiTheme="minorEastAsia" w:hAnsiTheme="minorEastAsia" w:cstheme="minorEastAsia" w:hint="eastAsia"/>
          <w:szCs w:val="21"/>
        </w:rPr>
        <w:fldChar w:fldCharType="separate"/>
      </w:r>
      <w:hyperlink w:anchor="_Toc1026" w:history="1">
        <w:r>
          <w:rPr>
            <w:rFonts w:asciiTheme="minorEastAsia" w:hAnsiTheme="minorEastAsia" w:cstheme="minorEastAsia" w:hint="eastAsia"/>
            <w:noProof/>
            <w:szCs w:val="28"/>
          </w:rPr>
          <w:t>1.</w:t>
        </w:r>
        <w:r>
          <w:rPr>
            <w:rFonts w:asciiTheme="minorEastAsia" w:hAnsiTheme="minorEastAsia" w:cstheme="minorEastAsia" w:hint="eastAsia"/>
            <w:noProof/>
            <w:szCs w:val="28"/>
          </w:rPr>
          <w:t>测试目的</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_Toc1026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3</w:t>
        </w:r>
        <w:r>
          <w:rPr>
            <w:rFonts w:asciiTheme="minorEastAsia" w:hAnsiTheme="minorEastAsia" w:cstheme="minorEastAsia" w:hint="eastAsia"/>
            <w:noProof/>
          </w:rPr>
          <w:fldChar w:fldCharType="end"/>
        </w:r>
      </w:hyperlink>
    </w:p>
    <w:p w:rsidR="00F10830" w:rsidRDefault="00953E75">
      <w:pPr>
        <w:pStyle w:val="10"/>
        <w:tabs>
          <w:tab w:val="right" w:leader="dot" w:pos="8306"/>
        </w:tabs>
        <w:rPr>
          <w:rFonts w:asciiTheme="minorEastAsia" w:hAnsiTheme="minorEastAsia" w:cstheme="minorEastAsia"/>
          <w:noProof/>
        </w:rPr>
      </w:pPr>
      <w:hyperlink w:anchor="_Toc26616" w:history="1">
        <w:r>
          <w:rPr>
            <w:rFonts w:asciiTheme="minorEastAsia" w:hAnsiTheme="minorEastAsia" w:cstheme="minorEastAsia" w:hint="eastAsia"/>
            <w:noProof/>
            <w:szCs w:val="28"/>
          </w:rPr>
          <w:t>2.</w:t>
        </w:r>
        <w:r>
          <w:rPr>
            <w:rFonts w:asciiTheme="minorEastAsia" w:hAnsiTheme="minorEastAsia" w:cstheme="minorEastAsia" w:hint="eastAsia"/>
            <w:noProof/>
            <w:szCs w:val="28"/>
          </w:rPr>
          <w:t>测试流程</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_Toc26616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4052" w:history="1">
        <w:r>
          <w:rPr>
            <w:rFonts w:asciiTheme="minorEastAsia" w:hAnsiTheme="minorEastAsia" w:cstheme="minorEastAsia" w:hint="eastAsia"/>
            <w:noProof/>
            <w:szCs w:val="21"/>
          </w:rPr>
          <w:t xml:space="preserve">2.1 </w:t>
        </w:r>
        <w:r>
          <w:rPr>
            <w:rFonts w:asciiTheme="minorEastAsia" w:hAnsiTheme="minorEastAsia" w:cstheme="minorEastAsia" w:hint="eastAsia"/>
            <w:noProof/>
            <w:szCs w:val="21"/>
          </w:rPr>
          <w:t>充电运营商申请接入</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_Toc4052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13426" w:history="1">
        <w:r>
          <w:rPr>
            <w:rFonts w:asciiTheme="minorEastAsia" w:hAnsiTheme="minorEastAsia" w:cstheme="minorEastAsia" w:hint="eastAsia"/>
            <w:noProof/>
            <w:szCs w:val="21"/>
          </w:rPr>
          <w:t xml:space="preserve">2.2 </w:t>
        </w:r>
        <w:r>
          <w:rPr>
            <w:rFonts w:asciiTheme="minorEastAsia" w:hAnsiTheme="minorEastAsia" w:cstheme="minorEastAsia" w:hint="eastAsia"/>
            <w:noProof/>
            <w:szCs w:val="21"/>
          </w:rPr>
          <w:t>平台审核</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_Toc13426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27568" w:history="1">
        <w:r>
          <w:rPr>
            <w:rFonts w:asciiTheme="minorEastAsia" w:hAnsiTheme="minorEastAsia" w:cstheme="minorEastAsia" w:hint="eastAsia"/>
            <w:noProof/>
            <w:szCs w:val="21"/>
          </w:rPr>
          <w:t xml:space="preserve">2.3 </w:t>
        </w:r>
        <w:r>
          <w:rPr>
            <w:rFonts w:asciiTheme="minorEastAsia" w:hAnsiTheme="minorEastAsia" w:cstheme="minorEastAsia" w:hint="eastAsia"/>
            <w:noProof/>
            <w:szCs w:val="21"/>
          </w:rPr>
          <w:t>平台</w:t>
        </w:r>
        <w:r>
          <w:rPr>
            <w:rFonts w:asciiTheme="minorEastAsia" w:hAnsiTheme="minorEastAsia" w:cstheme="minorEastAsia" w:hint="eastAsia"/>
            <w:noProof/>
            <w:szCs w:val="21"/>
          </w:rPr>
          <w:t>提供</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_Toc27568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10655" w:history="1">
        <w:r>
          <w:rPr>
            <w:rFonts w:asciiTheme="minorEastAsia" w:hAnsiTheme="minorEastAsia" w:cstheme="minorEastAsia" w:hint="eastAsia"/>
            <w:noProof/>
            <w:szCs w:val="21"/>
          </w:rPr>
          <w:t xml:space="preserve">2.4 </w:t>
        </w:r>
        <w:r>
          <w:rPr>
            <w:rFonts w:asciiTheme="minorEastAsia" w:hAnsiTheme="minorEastAsia" w:cstheme="minorEastAsia" w:hint="eastAsia"/>
            <w:noProof/>
            <w:szCs w:val="21"/>
          </w:rPr>
          <w:t>运营</w:t>
        </w:r>
        <w:r>
          <w:rPr>
            <w:rFonts w:asciiTheme="minorEastAsia" w:hAnsiTheme="minorEastAsia" w:cstheme="minorEastAsia" w:hint="eastAsia"/>
            <w:noProof/>
            <w:szCs w:val="21"/>
          </w:rPr>
          <w:t>商提供</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_Toc10655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3083" w:history="1">
        <w:r>
          <w:rPr>
            <w:rFonts w:asciiTheme="minorEastAsia" w:hAnsiTheme="minorEastAsia" w:cstheme="minorEastAsia" w:hint="eastAsia"/>
            <w:noProof/>
            <w:szCs w:val="21"/>
          </w:rPr>
          <w:t xml:space="preserve">2.5 </w:t>
        </w:r>
        <w:r>
          <w:rPr>
            <w:rFonts w:asciiTheme="minorEastAsia" w:hAnsiTheme="minorEastAsia" w:cstheme="minorEastAsia" w:hint="eastAsia"/>
            <w:noProof/>
            <w:szCs w:val="21"/>
          </w:rPr>
          <w:t>数据对接</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_Toc3083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4</w:t>
        </w:r>
        <w:r>
          <w:rPr>
            <w:rFonts w:asciiTheme="minorEastAsia" w:hAnsiTheme="minorEastAsia" w:cstheme="minorEastAsia" w:hint="eastAsia"/>
            <w:noProof/>
          </w:rPr>
          <w:fldChar w:fldCharType="end"/>
        </w:r>
      </w:hyperlink>
    </w:p>
    <w:p w:rsidR="00F10830" w:rsidRDefault="00953E75">
      <w:pPr>
        <w:pStyle w:val="10"/>
        <w:tabs>
          <w:tab w:val="right" w:leader="dot" w:pos="8306"/>
        </w:tabs>
        <w:rPr>
          <w:rFonts w:asciiTheme="minorEastAsia" w:hAnsiTheme="minorEastAsia" w:cstheme="minorEastAsia"/>
          <w:noProof/>
        </w:rPr>
      </w:pPr>
      <w:hyperlink w:anchor="_Toc31375" w:history="1">
        <w:r>
          <w:rPr>
            <w:rFonts w:asciiTheme="minorEastAsia" w:hAnsiTheme="minorEastAsia" w:cstheme="minorEastAsia" w:hint="eastAsia"/>
            <w:noProof/>
            <w:szCs w:val="28"/>
          </w:rPr>
          <w:t xml:space="preserve">3. </w:t>
        </w:r>
        <w:r>
          <w:rPr>
            <w:rFonts w:asciiTheme="minorEastAsia" w:hAnsiTheme="minorEastAsia" w:cstheme="minorEastAsia" w:hint="eastAsia"/>
            <w:noProof/>
            <w:szCs w:val="28"/>
          </w:rPr>
          <w:t>测试用例</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_Toc31375</w:instrText>
        </w:r>
        <w:r>
          <w:rPr>
            <w:rFonts w:asciiTheme="minorEastAsia" w:hAnsiTheme="minorEastAsia" w:cstheme="minorEastAsia" w:hint="eastAsia"/>
            <w:noProof/>
          </w:rPr>
          <w:instrText xml:space="preserve">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28250" w:history="1">
        <w:r>
          <w:rPr>
            <w:rFonts w:asciiTheme="minorEastAsia" w:hAnsiTheme="minorEastAsia" w:cstheme="minorEastAsia" w:hint="eastAsia"/>
            <w:noProof/>
            <w:szCs w:val="21"/>
          </w:rPr>
          <w:t xml:space="preserve">3.1 </w:t>
        </w:r>
        <w:r>
          <w:rPr>
            <w:rFonts w:asciiTheme="minorEastAsia" w:hAnsiTheme="minorEastAsia" w:cstheme="minorEastAsia" w:hint="eastAsia"/>
            <w:noProof/>
            <w:szCs w:val="21"/>
          </w:rPr>
          <w:t>充电站信息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_Toc28250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4838" w:history="1">
        <w:r>
          <w:rPr>
            <w:rFonts w:asciiTheme="minorEastAsia" w:hAnsiTheme="minorEastAsia" w:cstheme="minorEastAsia" w:hint="eastAsia"/>
            <w:noProof/>
            <w:szCs w:val="21"/>
          </w:rPr>
          <w:t>3.1.1</w:t>
        </w:r>
        <w:r>
          <w:rPr>
            <w:rFonts w:asciiTheme="minorEastAsia" w:hAnsiTheme="minorEastAsia" w:cstheme="minorEastAsia" w:hint="eastAsia"/>
            <w:noProof/>
            <w:szCs w:val="21"/>
          </w:rPr>
          <w:t>充电站信息变化推送</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_Toc4838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1182" w:history="1">
        <w:r>
          <w:rPr>
            <w:rFonts w:asciiTheme="minorEastAsia" w:hAnsiTheme="minorEastAsia" w:cstheme="minorEastAsia" w:hint="eastAsia"/>
            <w:noProof/>
          </w:rPr>
          <w:t>3.1.1.1</w:t>
        </w:r>
        <w:r>
          <w:rPr>
            <w:rFonts w:asciiTheme="minorEastAsia" w:hAnsiTheme="minorEastAsia" w:cstheme="minorEastAsia" w:hint="eastAsia"/>
            <w:noProof/>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_Toc11182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31615" w:history="1">
        <w:r>
          <w:rPr>
            <w:rFonts w:asciiTheme="minorEastAsia" w:hAnsiTheme="minorEastAsia" w:cstheme="minorEastAsia" w:hint="eastAsia"/>
            <w:noProof/>
          </w:rPr>
          <w:t xml:space="preserve">3.1.1.2 </w:t>
        </w:r>
        <w:r>
          <w:rPr>
            <w:rFonts w:asciiTheme="minorEastAsia" w:hAnsiTheme="minorEastAsia" w:cstheme="minorEastAsia" w:hint="eastAsia"/>
            <w:noProof/>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_Toc31615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30013" w:history="1">
        <w:r>
          <w:rPr>
            <w:rFonts w:asciiTheme="minorEastAsia" w:hAnsiTheme="minorEastAsia" w:cstheme="minorEastAsia" w:hint="eastAsia"/>
            <w:noProof/>
          </w:rPr>
          <w:t xml:space="preserve">3.1.1.3 </w:t>
        </w:r>
        <w:r>
          <w:rPr>
            <w:rFonts w:asciiTheme="minorEastAsia" w:hAnsiTheme="minorEastAsia" w:cstheme="minorEastAsia" w:hint="eastAsia"/>
            <w:noProof/>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_Toc30013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5</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5952" w:history="1">
        <w:r>
          <w:rPr>
            <w:rFonts w:asciiTheme="minorEastAsia" w:hAnsiTheme="minorEastAsia" w:cstheme="minorEastAsia" w:hint="eastAsia"/>
            <w:noProof/>
          </w:rPr>
          <w:t xml:space="preserve">3.1.1.4 </w:t>
        </w:r>
        <w:r>
          <w:rPr>
            <w:rFonts w:asciiTheme="minorEastAsia" w:hAnsiTheme="minorEastAsia" w:cstheme="minorEastAsia" w:hint="eastAsia"/>
            <w:noProof/>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_Toc25952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6</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29205" w:history="1">
        <w:r>
          <w:rPr>
            <w:rFonts w:asciiTheme="minorEastAsia" w:hAnsiTheme="minorEastAsia" w:cstheme="minorEastAsia" w:hint="eastAsia"/>
            <w:noProof/>
            <w:szCs w:val="21"/>
          </w:rPr>
          <w:t xml:space="preserve">3.1.2 </w:t>
        </w:r>
        <w:r>
          <w:rPr>
            <w:rFonts w:asciiTheme="minorEastAsia" w:hAnsiTheme="minorEastAsia" w:cstheme="minorEastAsia" w:hint="eastAsia"/>
            <w:noProof/>
            <w:szCs w:val="21"/>
          </w:rPr>
          <w:t>查询充电站信息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_Toc29205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7</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5388" w:history="1">
        <w:r>
          <w:rPr>
            <w:rFonts w:asciiTheme="minorEastAsia" w:hAnsiTheme="minorEastAsia" w:cstheme="minorEastAsia" w:hint="eastAsia"/>
            <w:noProof/>
          </w:rPr>
          <w:t xml:space="preserve">3.1.2.1 </w:t>
        </w:r>
        <w:r>
          <w:rPr>
            <w:rFonts w:asciiTheme="minorEastAsia" w:hAnsiTheme="minorEastAsia" w:cstheme="minorEastAsia" w:hint="eastAsia"/>
            <w:noProof/>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_Toc5388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7</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8560" w:history="1">
        <w:r>
          <w:rPr>
            <w:rFonts w:asciiTheme="minorEastAsia" w:hAnsiTheme="minorEastAsia" w:cstheme="minorEastAsia" w:hint="eastAsia"/>
            <w:noProof/>
          </w:rPr>
          <w:t>3.1.2.2</w:t>
        </w:r>
        <w:r>
          <w:rPr>
            <w:rFonts w:asciiTheme="minorEastAsia" w:hAnsiTheme="minorEastAsia" w:cstheme="minorEastAsia" w:hint="eastAsia"/>
            <w:noProof/>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_Toc28560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7</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31164" w:history="1">
        <w:r>
          <w:rPr>
            <w:rFonts w:asciiTheme="minorEastAsia" w:hAnsiTheme="minorEastAsia" w:cstheme="minorEastAsia" w:hint="eastAsia"/>
            <w:noProof/>
          </w:rPr>
          <w:t xml:space="preserve">3.1.2.3 </w:t>
        </w:r>
        <w:r>
          <w:rPr>
            <w:rFonts w:asciiTheme="minorEastAsia" w:hAnsiTheme="minorEastAsia" w:cstheme="minorEastAsia" w:hint="eastAsia"/>
            <w:noProof/>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_Toc31164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7</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8768" w:history="1">
        <w:r>
          <w:rPr>
            <w:rFonts w:asciiTheme="minorEastAsia" w:hAnsiTheme="minorEastAsia" w:cstheme="minorEastAsia" w:hint="eastAsia"/>
            <w:noProof/>
          </w:rPr>
          <w:t xml:space="preserve">3.1.2.4 </w:t>
        </w:r>
        <w:r>
          <w:rPr>
            <w:rFonts w:asciiTheme="minorEastAsia" w:hAnsiTheme="minorEastAsia" w:cstheme="minorEastAsia" w:hint="eastAsia"/>
            <w:noProof/>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_Toc8768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7</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22278" w:history="1">
        <w:r>
          <w:rPr>
            <w:rFonts w:asciiTheme="minorEastAsia" w:hAnsiTheme="minorEastAsia" w:cstheme="minorEastAsia" w:hint="eastAsia"/>
            <w:noProof/>
            <w:szCs w:val="21"/>
          </w:rPr>
          <w:t xml:space="preserve">3.2 </w:t>
        </w:r>
        <w:r>
          <w:rPr>
            <w:rFonts w:asciiTheme="minorEastAsia" w:hAnsiTheme="minorEastAsia" w:cstheme="minorEastAsia" w:hint="eastAsia"/>
            <w:noProof/>
            <w:szCs w:val="21"/>
          </w:rPr>
          <w:t>接口状态信息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_Toc22278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25457" w:history="1">
        <w:r>
          <w:rPr>
            <w:rFonts w:asciiTheme="minorEastAsia" w:hAnsiTheme="minorEastAsia" w:cstheme="minorEastAsia" w:hint="eastAsia"/>
            <w:noProof/>
            <w:szCs w:val="21"/>
          </w:rPr>
          <w:t xml:space="preserve">3.2.1 </w:t>
        </w:r>
        <w:r>
          <w:rPr>
            <w:rFonts w:asciiTheme="minorEastAsia" w:hAnsiTheme="minorEastAsia" w:cstheme="minorEastAsia" w:hint="eastAsia"/>
            <w:noProof/>
            <w:szCs w:val="21"/>
          </w:rPr>
          <w:t>设备状态变化推送</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_Toc25457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3789" w:history="1">
        <w:r>
          <w:rPr>
            <w:rFonts w:asciiTheme="minorEastAsia" w:hAnsiTheme="minorEastAsia" w:cstheme="minorEastAsia" w:hint="eastAsia"/>
            <w:noProof/>
          </w:rPr>
          <w:t>3.2.1.1</w:t>
        </w:r>
        <w:r>
          <w:rPr>
            <w:rFonts w:asciiTheme="minorEastAsia" w:hAnsiTheme="minorEastAsia" w:cstheme="minorEastAsia" w:hint="eastAsia"/>
            <w:noProof/>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_Toc23789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30572" w:history="1">
        <w:r>
          <w:rPr>
            <w:rFonts w:asciiTheme="minorEastAsia" w:hAnsiTheme="minorEastAsia" w:cstheme="minorEastAsia" w:hint="eastAsia"/>
            <w:noProof/>
          </w:rPr>
          <w:t>3.2.1.2</w:t>
        </w:r>
        <w:r>
          <w:rPr>
            <w:rFonts w:asciiTheme="minorEastAsia" w:hAnsiTheme="minorEastAsia" w:cstheme="minorEastAsia" w:hint="eastAsia"/>
            <w:noProof/>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_Toc30572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0631" w:history="1">
        <w:r>
          <w:rPr>
            <w:rFonts w:asciiTheme="minorEastAsia" w:hAnsiTheme="minorEastAsia" w:cstheme="minorEastAsia" w:hint="eastAsia"/>
            <w:noProof/>
          </w:rPr>
          <w:t>3.2.1.3</w:t>
        </w:r>
        <w:r>
          <w:rPr>
            <w:rFonts w:asciiTheme="minorEastAsia" w:hAnsiTheme="minorEastAsia" w:cstheme="minorEastAsia" w:hint="eastAsia"/>
            <w:noProof/>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_Toc10631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848" w:history="1">
        <w:r>
          <w:rPr>
            <w:rFonts w:asciiTheme="minorEastAsia" w:hAnsiTheme="minorEastAsia" w:cstheme="minorEastAsia" w:hint="eastAsia"/>
            <w:noProof/>
          </w:rPr>
          <w:t>3.2.1.4</w:t>
        </w:r>
        <w:r>
          <w:rPr>
            <w:rFonts w:asciiTheme="minorEastAsia" w:hAnsiTheme="minorEastAsia" w:cstheme="minorEastAsia" w:hint="eastAsia"/>
            <w:noProof/>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_Toc2848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9</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18569" w:history="1">
        <w:r>
          <w:rPr>
            <w:rFonts w:asciiTheme="minorEastAsia" w:hAnsiTheme="minorEastAsia" w:cstheme="minorEastAsia" w:hint="eastAsia"/>
            <w:noProof/>
            <w:szCs w:val="21"/>
          </w:rPr>
          <w:t xml:space="preserve">3.2.2 </w:t>
        </w:r>
        <w:r>
          <w:rPr>
            <w:rFonts w:asciiTheme="minorEastAsia" w:hAnsiTheme="minorEastAsia" w:cstheme="minorEastAsia" w:hint="eastAsia"/>
            <w:noProof/>
            <w:szCs w:val="21"/>
          </w:rPr>
          <w:t>设备接口状态查询</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_Toc18569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9428" w:history="1">
        <w:r>
          <w:rPr>
            <w:rFonts w:asciiTheme="minorEastAsia" w:hAnsiTheme="minorEastAsia" w:cstheme="minorEastAsia" w:hint="eastAsia"/>
            <w:noProof/>
          </w:rPr>
          <w:t xml:space="preserve">3.2.2.1 </w:t>
        </w:r>
        <w:r>
          <w:rPr>
            <w:rFonts w:asciiTheme="minorEastAsia" w:hAnsiTheme="minorEastAsia" w:cstheme="minorEastAsia" w:hint="eastAsia"/>
            <w:noProof/>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_Toc19428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0363" w:history="1">
        <w:r>
          <w:rPr>
            <w:rFonts w:asciiTheme="minorEastAsia" w:hAnsiTheme="minorEastAsia" w:cstheme="minorEastAsia" w:hint="eastAsia"/>
            <w:noProof/>
          </w:rPr>
          <w:t xml:space="preserve">3.2.2.2 </w:t>
        </w:r>
        <w:r>
          <w:rPr>
            <w:rFonts w:asciiTheme="minorEastAsia" w:hAnsiTheme="minorEastAsia" w:cstheme="minorEastAsia" w:hint="eastAsia"/>
            <w:noProof/>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_Toc10363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1099" w:history="1">
        <w:r>
          <w:rPr>
            <w:rFonts w:asciiTheme="minorEastAsia" w:hAnsiTheme="minorEastAsia" w:cstheme="minorEastAsia" w:hint="eastAsia"/>
            <w:noProof/>
          </w:rPr>
          <w:t xml:space="preserve">3.2.2.3 </w:t>
        </w:r>
        <w:r>
          <w:rPr>
            <w:rFonts w:asciiTheme="minorEastAsia" w:hAnsiTheme="minorEastAsia" w:cstheme="minorEastAsia" w:hint="eastAsia"/>
            <w:noProof/>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_Toc21099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31343" w:history="1">
        <w:r>
          <w:rPr>
            <w:rFonts w:asciiTheme="minorEastAsia" w:hAnsiTheme="minorEastAsia" w:cstheme="minorEastAsia" w:hint="eastAsia"/>
            <w:noProof/>
          </w:rPr>
          <w:t xml:space="preserve">3.2.2.4 </w:t>
        </w:r>
        <w:r>
          <w:rPr>
            <w:rFonts w:asciiTheme="minorEastAsia" w:hAnsiTheme="minorEastAsia" w:cstheme="minorEastAsia" w:hint="eastAsia"/>
            <w:noProof/>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_Toc31343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8730" w:history="1">
        <w:r>
          <w:rPr>
            <w:rFonts w:asciiTheme="minorEastAsia" w:hAnsiTheme="minorEastAsia" w:cstheme="minorEastAsia" w:hint="eastAsia"/>
            <w:noProof/>
          </w:rPr>
          <w:t xml:space="preserve">3.2.2.5 </w:t>
        </w:r>
        <w:r>
          <w:rPr>
            <w:rFonts w:asciiTheme="minorEastAsia" w:hAnsiTheme="minorEastAsia" w:cstheme="minorEastAsia" w:hint="eastAsia"/>
            <w:noProof/>
          </w:rPr>
          <w:t>示例</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_Toc8730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10</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22624" w:history="1">
        <w:r>
          <w:rPr>
            <w:rFonts w:asciiTheme="minorEastAsia" w:hAnsiTheme="minorEastAsia" w:cstheme="minorEastAsia" w:hint="eastAsia"/>
            <w:noProof/>
            <w:szCs w:val="21"/>
          </w:rPr>
          <w:t xml:space="preserve">3.3  </w:t>
        </w:r>
        <w:r>
          <w:rPr>
            <w:rFonts w:asciiTheme="minorEastAsia" w:hAnsiTheme="minorEastAsia" w:cstheme="minorEastAsia" w:hint="eastAsia"/>
            <w:noProof/>
            <w:szCs w:val="21"/>
          </w:rPr>
          <w:t>统计信息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_Toc22624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18537" w:history="1">
        <w:r>
          <w:rPr>
            <w:rFonts w:asciiTheme="minorEastAsia" w:hAnsiTheme="minorEastAsia" w:cstheme="minorEastAsia" w:hint="eastAsia"/>
            <w:noProof/>
            <w:szCs w:val="21"/>
          </w:rPr>
          <w:t xml:space="preserve">3.3.1 </w:t>
        </w:r>
        <w:r>
          <w:rPr>
            <w:rFonts w:asciiTheme="minorEastAsia" w:hAnsiTheme="minorEastAsia" w:cstheme="minorEastAsia" w:hint="eastAsia"/>
            <w:noProof/>
            <w:szCs w:val="21"/>
          </w:rPr>
          <w:t>查询统计信息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_Toc18537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2205" w:history="1">
        <w:r>
          <w:rPr>
            <w:rFonts w:asciiTheme="minorEastAsia" w:hAnsiTheme="minorEastAsia" w:cstheme="minorEastAsia" w:hint="eastAsia"/>
            <w:noProof/>
          </w:rPr>
          <w:t xml:space="preserve">3.3.2 </w:t>
        </w:r>
        <w:r>
          <w:rPr>
            <w:rFonts w:asciiTheme="minorEastAsia" w:hAnsiTheme="minorEastAsia" w:cstheme="minorEastAsia" w:hint="eastAsia"/>
            <w:noProof/>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_Toc12205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17398" w:history="1">
        <w:r>
          <w:rPr>
            <w:rFonts w:asciiTheme="minorEastAsia" w:hAnsiTheme="minorEastAsia" w:cstheme="minorEastAsia" w:hint="eastAsia"/>
            <w:noProof/>
          </w:rPr>
          <w:t xml:space="preserve">3.3.3 </w:t>
        </w:r>
        <w:r>
          <w:rPr>
            <w:rFonts w:asciiTheme="minorEastAsia" w:hAnsiTheme="minorEastAsia" w:cstheme="minorEastAsia" w:hint="eastAsia"/>
            <w:noProof/>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_Toc17398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6219" w:history="1">
        <w:r>
          <w:rPr>
            <w:rFonts w:asciiTheme="minorEastAsia" w:hAnsiTheme="minorEastAsia" w:cstheme="minorEastAsia" w:hint="eastAsia"/>
            <w:noProof/>
          </w:rPr>
          <w:t xml:space="preserve">3.3.4 </w:t>
        </w:r>
        <w:r>
          <w:rPr>
            <w:rFonts w:asciiTheme="minorEastAsia" w:hAnsiTheme="minorEastAsia" w:cstheme="minorEastAsia" w:hint="eastAsia"/>
            <w:noProof/>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_Toc6219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4"/>
        <w:tabs>
          <w:tab w:val="right" w:leader="dot" w:pos="8306"/>
        </w:tabs>
        <w:rPr>
          <w:rFonts w:asciiTheme="minorEastAsia" w:hAnsiTheme="minorEastAsia" w:cstheme="minorEastAsia"/>
          <w:noProof/>
        </w:rPr>
      </w:pPr>
      <w:hyperlink w:anchor="_Toc22891" w:history="1">
        <w:r>
          <w:rPr>
            <w:rFonts w:asciiTheme="minorEastAsia" w:hAnsiTheme="minorEastAsia" w:cstheme="minorEastAsia" w:hint="eastAsia"/>
            <w:noProof/>
          </w:rPr>
          <w:t xml:space="preserve">3.3.5 </w:t>
        </w:r>
        <w:r>
          <w:rPr>
            <w:rFonts w:asciiTheme="minorEastAsia" w:hAnsiTheme="minorEastAsia" w:cstheme="minorEastAsia" w:hint="eastAsia"/>
            <w:noProof/>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_Toc22891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11</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18081" w:history="1">
        <w:r>
          <w:rPr>
            <w:rFonts w:asciiTheme="minorEastAsia" w:hAnsiTheme="minorEastAsia" w:cstheme="minorEastAsia" w:hint="eastAsia"/>
            <w:noProof/>
            <w:szCs w:val="21"/>
          </w:rPr>
          <w:t xml:space="preserve">3.4  </w:t>
        </w:r>
        <w:r>
          <w:rPr>
            <w:rFonts w:asciiTheme="minorEastAsia" w:hAnsiTheme="minorEastAsia" w:cstheme="minorEastAsia" w:hint="eastAsia"/>
            <w:noProof/>
            <w:szCs w:val="21"/>
          </w:rPr>
          <w:t>订单信息</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_Toc18081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12</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27758" w:history="1">
        <w:r>
          <w:rPr>
            <w:rFonts w:asciiTheme="minorEastAsia" w:hAnsiTheme="minorEastAsia" w:cstheme="minorEastAsia" w:hint="eastAsia"/>
            <w:noProof/>
            <w:szCs w:val="21"/>
          </w:rPr>
          <w:t xml:space="preserve">3.4.1 </w:t>
        </w:r>
        <w:r>
          <w:rPr>
            <w:rFonts w:asciiTheme="minorEastAsia" w:hAnsiTheme="minorEastAsia" w:cstheme="minorEastAsia" w:hint="eastAsia"/>
            <w:noProof/>
            <w:szCs w:val="21"/>
          </w:rPr>
          <w:t>订单信息推送</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_Toc27758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12</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29996" w:history="1">
        <w:r>
          <w:rPr>
            <w:rFonts w:asciiTheme="minorEastAsia" w:hAnsiTheme="minorEastAsia" w:cstheme="minorEastAsia" w:hint="eastAsia"/>
            <w:noProof/>
            <w:szCs w:val="21"/>
          </w:rPr>
          <w:t xml:space="preserve">3.4.2 </w:t>
        </w:r>
        <w:r>
          <w:rPr>
            <w:rFonts w:asciiTheme="minorEastAsia" w:hAnsiTheme="minorEastAsia" w:cstheme="minorEastAsia" w:hint="eastAsia"/>
            <w:noProof/>
            <w:szCs w:val="21"/>
          </w:rPr>
          <w:t>概述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_Toc29996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12</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25904" w:history="1">
        <w:r>
          <w:rPr>
            <w:rFonts w:asciiTheme="minorEastAsia" w:hAnsiTheme="minorEastAsia" w:cstheme="minorEastAsia" w:hint="eastAsia"/>
            <w:noProof/>
            <w:szCs w:val="21"/>
          </w:rPr>
          <w:t xml:space="preserve">3.4.3 </w:t>
        </w:r>
        <w:r>
          <w:rPr>
            <w:rFonts w:asciiTheme="minorEastAsia" w:hAnsiTheme="minorEastAsia" w:cstheme="minorEastAsia" w:hint="eastAsia"/>
            <w:noProof/>
            <w:szCs w:val="21"/>
          </w:rPr>
          <w:t>接口定义</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_Toc25904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12</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19550" w:history="1">
        <w:r>
          <w:rPr>
            <w:rFonts w:asciiTheme="minorEastAsia" w:hAnsiTheme="minorEastAsia" w:cstheme="minorEastAsia" w:hint="eastAsia"/>
            <w:noProof/>
            <w:szCs w:val="21"/>
          </w:rPr>
          <w:t xml:space="preserve">3.4.4 </w:t>
        </w:r>
        <w:r>
          <w:rPr>
            <w:rFonts w:asciiTheme="minorEastAsia" w:hAnsiTheme="minorEastAsia" w:cstheme="minorEastAsia" w:hint="eastAsia"/>
            <w:noProof/>
            <w:szCs w:val="21"/>
          </w:rPr>
          <w:t>输入参数</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_Toc19550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12</w:t>
        </w:r>
        <w:r>
          <w:rPr>
            <w:rFonts w:asciiTheme="minorEastAsia" w:hAnsiTheme="minorEastAsia" w:cstheme="minorEastAsia" w:hint="eastAsia"/>
            <w:noProof/>
          </w:rPr>
          <w:fldChar w:fldCharType="end"/>
        </w:r>
      </w:hyperlink>
    </w:p>
    <w:p w:rsidR="00F10830" w:rsidRDefault="00953E75">
      <w:pPr>
        <w:pStyle w:val="30"/>
        <w:tabs>
          <w:tab w:val="right" w:leader="dot" w:pos="8306"/>
        </w:tabs>
        <w:rPr>
          <w:rFonts w:asciiTheme="minorEastAsia" w:hAnsiTheme="minorEastAsia" w:cstheme="minorEastAsia"/>
          <w:noProof/>
        </w:rPr>
      </w:pPr>
      <w:hyperlink w:anchor="_Toc12119" w:history="1">
        <w:r>
          <w:rPr>
            <w:rFonts w:asciiTheme="minorEastAsia" w:hAnsiTheme="minorEastAsia" w:cstheme="minorEastAsia" w:hint="eastAsia"/>
            <w:noProof/>
            <w:szCs w:val="21"/>
          </w:rPr>
          <w:t xml:space="preserve">3.4.5 </w:t>
        </w:r>
        <w:r>
          <w:rPr>
            <w:rFonts w:asciiTheme="minorEastAsia" w:hAnsiTheme="minorEastAsia" w:cstheme="minorEastAsia" w:hint="eastAsia"/>
            <w:noProof/>
            <w:szCs w:val="21"/>
          </w:rPr>
          <w:t>返回值</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_Toc12119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13</w:t>
        </w:r>
        <w:r>
          <w:rPr>
            <w:rFonts w:asciiTheme="minorEastAsia" w:hAnsiTheme="minorEastAsia" w:cstheme="minorEastAsia" w:hint="eastAsia"/>
            <w:noProof/>
          </w:rPr>
          <w:fldChar w:fldCharType="end"/>
        </w:r>
      </w:hyperlink>
    </w:p>
    <w:p w:rsidR="00F10830" w:rsidRDefault="00953E75">
      <w:pPr>
        <w:pStyle w:val="10"/>
        <w:tabs>
          <w:tab w:val="right" w:leader="dot" w:pos="8306"/>
        </w:tabs>
        <w:rPr>
          <w:rFonts w:asciiTheme="minorEastAsia" w:hAnsiTheme="minorEastAsia" w:cstheme="minorEastAsia"/>
          <w:noProof/>
        </w:rPr>
      </w:pPr>
      <w:hyperlink w:anchor="_Toc16978" w:history="1">
        <w:r>
          <w:rPr>
            <w:rFonts w:asciiTheme="minorEastAsia" w:hAnsiTheme="minorEastAsia" w:cstheme="minorEastAsia" w:hint="eastAsia"/>
            <w:noProof/>
            <w:szCs w:val="28"/>
          </w:rPr>
          <w:t>4</w:t>
        </w:r>
        <w:r>
          <w:rPr>
            <w:rFonts w:asciiTheme="minorEastAsia" w:hAnsiTheme="minorEastAsia" w:cstheme="minorEastAsia" w:hint="eastAsia"/>
            <w:noProof/>
            <w:szCs w:val="28"/>
          </w:rPr>
          <w:t>．</w:t>
        </w:r>
        <w:r>
          <w:rPr>
            <w:rFonts w:asciiTheme="minorEastAsia" w:hAnsiTheme="minorEastAsia" w:cstheme="minorEastAsia" w:hint="eastAsia"/>
            <w:noProof/>
            <w:szCs w:val="28"/>
          </w:rPr>
          <w:t>数据传输方式及规则</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_Toc16978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1368" w:history="1">
        <w:r>
          <w:rPr>
            <w:rFonts w:asciiTheme="minorEastAsia" w:hAnsiTheme="minorEastAsia" w:cstheme="minorEastAsia" w:hint="eastAsia"/>
            <w:noProof/>
            <w:szCs w:val="21"/>
          </w:rPr>
          <w:t xml:space="preserve">4.1 </w:t>
        </w:r>
        <w:r>
          <w:rPr>
            <w:rFonts w:asciiTheme="minorEastAsia" w:hAnsiTheme="minorEastAsia" w:cstheme="minorEastAsia" w:hint="eastAsia"/>
            <w:noProof/>
            <w:szCs w:val="21"/>
          </w:rPr>
          <w:t>数据传输接口规则</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_Toc1368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31056" w:history="1">
        <w:r>
          <w:rPr>
            <w:rFonts w:asciiTheme="minorEastAsia" w:hAnsiTheme="minorEastAsia" w:cstheme="minorEastAsia" w:hint="eastAsia"/>
            <w:noProof/>
            <w:szCs w:val="21"/>
          </w:rPr>
          <w:t xml:space="preserve">4.2 </w:t>
        </w:r>
        <w:r>
          <w:rPr>
            <w:rFonts w:asciiTheme="minorEastAsia" w:hAnsiTheme="minorEastAsia" w:cstheme="minorEastAsia" w:hint="eastAsia"/>
            <w:noProof/>
            <w:szCs w:val="21"/>
          </w:rPr>
          <w:t>接口调用方式</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_Toc31056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4987" w:history="1">
        <w:r>
          <w:rPr>
            <w:rFonts w:asciiTheme="minorEastAsia" w:hAnsiTheme="minorEastAsia" w:cstheme="minorEastAsia" w:hint="eastAsia"/>
            <w:noProof/>
            <w:szCs w:val="21"/>
          </w:rPr>
          <w:t xml:space="preserve">4.3 </w:t>
        </w:r>
        <w:r>
          <w:rPr>
            <w:rFonts w:asciiTheme="minorEastAsia" w:hAnsiTheme="minorEastAsia" w:cstheme="minorEastAsia" w:hint="eastAsia"/>
            <w:noProof/>
            <w:szCs w:val="21"/>
          </w:rPr>
          <w:t>消息头规范</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_Toc4987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6962" w:history="1">
        <w:r>
          <w:rPr>
            <w:rFonts w:asciiTheme="minorEastAsia" w:hAnsiTheme="minorEastAsia" w:cstheme="minorEastAsia" w:hint="eastAsia"/>
            <w:noProof/>
            <w:szCs w:val="21"/>
          </w:rPr>
          <w:t xml:space="preserve">4.4 </w:t>
        </w:r>
        <w:r>
          <w:rPr>
            <w:rFonts w:asciiTheme="minorEastAsia" w:hAnsiTheme="minorEastAsia" w:cstheme="minorEastAsia" w:hint="eastAsia"/>
            <w:noProof/>
            <w:szCs w:val="21"/>
          </w:rPr>
          <w:t>消息主体规范</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_Toc6962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6171" w:history="1">
        <w:r>
          <w:rPr>
            <w:rFonts w:asciiTheme="minorEastAsia" w:hAnsiTheme="minorEastAsia" w:cstheme="minorEastAsia" w:hint="eastAsia"/>
            <w:noProof/>
            <w:szCs w:val="21"/>
          </w:rPr>
          <w:t xml:space="preserve">4.5 </w:t>
        </w:r>
        <w:r>
          <w:rPr>
            <w:rFonts w:asciiTheme="minorEastAsia" w:hAnsiTheme="minorEastAsia" w:cstheme="minorEastAsia" w:hint="eastAsia"/>
            <w:noProof/>
            <w:szCs w:val="21"/>
          </w:rPr>
          <w:t>申请服务规则</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_Toc6171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14</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24868" w:history="1">
        <w:r>
          <w:rPr>
            <w:rFonts w:asciiTheme="minorEastAsia" w:hAnsiTheme="minorEastAsia" w:cstheme="minorEastAsia" w:hint="eastAsia"/>
            <w:noProof/>
            <w:szCs w:val="21"/>
          </w:rPr>
          <w:t xml:space="preserve">4.6 </w:t>
        </w:r>
        <w:r>
          <w:rPr>
            <w:rFonts w:asciiTheme="minorEastAsia" w:hAnsiTheme="minorEastAsia" w:cstheme="minorEastAsia" w:hint="eastAsia"/>
            <w:noProof/>
            <w:szCs w:val="21"/>
          </w:rPr>
          <w:t>返回参数规则</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_Toc24868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16</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4843" w:history="1">
        <w:r>
          <w:rPr>
            <w:rFonts w:asciiTheme="minorEastAsia" w:hAnsiTheme="minorEastAsia" w:cstheme="minorEastAsia" w:hint="eastAsia"/>
            <w:noProof/>
            <w:szCs w:val="21"/>
          </w:rPr>
          <w:t xml:space="preserve">4.7 </w:t>
        </w:r>
        <w:r>
          <w:rPr>
            <w:rFonts w:asciiTheme="minorEastAsia" w:hAnsiTheme="minorEastAsia" w:cstheme="minorEastAsia" w:hint="eastAsia"/>
            <w:noProof/>
            <w:szCs w:val="21"/>
          </w:rPr>
          <w:t>批量数据传输</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_Toc4843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17</w:t>
        </w:r>
        <w:r>
          <w:rPr>
            <w:rFonts w:asciiTheme="minorEastAsia" w:hAnsiTheme="minorEastAsia" w:cstheme="minorEastAsia" w:hint="eastAsia"/>
            <w:noProof/>
          </w:rPr>
          <w:fldChar w:fldCharType="end"/>
        </w:r>
      </w:hyperlink>
    </w:p>
    <w:p w:rsidR="00F10830" w:rsidRDefault="00953E75">
      <w:pPr>
        <w:pStyle w:val="20"/>
        <w:tabs>
          <w:tab w:val="right" w:leader="dot" w:pos="8306"/>
        </w:tabs>
        <w:rPr>
          <w:rFonts w:asciiTheme="minorEastAsia" w:hAnsiTheme="minorEastAsia" w:cstheme="minorEastAsia"/>
          <w:noProof/>
        </w:rPr>
      </w:pPr>
      <w:hyperlink w:anchor="_Toc12900" w:history="1">
        <w:r>
          <w:rPr>
            <w:rFonts w:asciiTheme="minorEastAsia" w:hAnsiTheme="minorEastAsia" w:cstheme="minorEastAsia" w:hint="eastAsia"/>
            <w:noProof/>
            <w:szCs w:val="21"/>
          </w:rPr>
          <w:t xml:space="preserve">4.8 </w:t>
        </w:r>
        <w:r>
          <w:rPr>
            <w:rFonts w:asciiTheme="minorEastAsia" w:hAnsiTheme="minorEastAsia" w:cstheme="minorEastAsia" w:hint="eastAsia"/>
            <w:noProof/>
            <w:szCs w:val="21"/>
          </w:rPr>
          <w:t>例子</w:t>
        </w:r>
        <w:r>
          <w:rPr>
            <w:rFonts w:asciiTheme="minorEastAsia" w:hAnsiTheme="minorEastAsia" w:cstheme="minorEastAsia" w:hint="eastAsia"/>
            <w:noProof/>
          </w:rPr>
          <w:tab/>
        </w:r>
        <w:r>
          <w:rPr>
            <w:rFonts w:asciiTheme="minorEastAsia" w:hAnsiTheme="minorEastAsia" w:cstheme="minorEastAsia" w:hint="eastAsia"/>
            <w:noProof/>
          </w:rPr>
          <w:fldChar w:fldCharType="begin"/>
        </w:r>
        <w:r>
          <w:rPr>
            <w:rFonts w:asciiTheme="minorEastAsia" w:hAnsiTheme="minorEastAsia" w:cstheme="minorEastAsia" w:hint="eastAsia"/>
            <w:noProof/>
          </w:rPr>
          <w:instrText xml:space="preserve"> PAGEREF _Toc12900 </w:instrText>
        </w:r>
        <w:r>
          <w:rPr>
            <w:rFonts w:asciiTheme="minorEastAsia" w:hAnsiTheme="minorEastAsia" w:cstheme="minorEastAsia" w:hint="eastAsia"/>
            <w:noProof/>
          </w:rPr>
          <w:fldChar w:fldCharType="separate"/>
        </w:r>
        <w:r w:rsidR="0096003D">
          <w:rPr>
            <w:rFonts w:asciiTheme="minorEastAsia" w:hAnsiTheme="minorEastAsia" w:cstheme="minorEastAsia"/>
            <w:noProof/>
          </w:rPr>
          <w:t>17</w:t>
        </w:r>
        <w:r>
          <w:rPr>
            <w:rFonts w:asciiTheme="minorEastAsia" w:hAnsiTheme="minorEastAsia" w:cstheme="minorEastAsia" w:hint="eastAsia"/>
            <w:noProof/>
          </w:rPr>
          <w:fldChar w:fldCharType="end"/>
        </w:r>
      </w:hyperlink>
    </w:p>
    <w:p w:rsidR="00F10830" w:rsidRDefault="00953E75">
      <w:pPr>
        <w:jc w:val="center"/>
        <w:rPr>
          <w:rFonts w:asciiTheme="minorEastAsia" w:hAnsiTheme="minorEastAsia" w:cstheme="minorEastAsia"/>
          <w:szCs w:val="21"/>
        </w:rPr>
      </w:pPr>
      <w:r>
        <w:rPr>
          <w:rFonts w:asciiTheme="minorEastAsia" w:hAnsiTheme="minorEastAsia" w:cstheme="minorEastAsia" w:hint="eastAsia"/>
          <w:szCs w:val="21"/>
        </w:rPr>
        <w:fldChar w:fldCharType="end"/>
      </w: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F10830" w:rsidRDefault="00F10830">
      <w:pPr>
        <w:jc w:val="center"/>
        <w:rPr>
          <w:rFonts w:asciiTheme="minorEastAsia" w:hAnsiTheme="minorEastAsia" w:cstheme="minorEastAsia"/>
          <w:szCs w:val="21"/>
        </w:rPr>
      </w:pPr>
    </w:p>
    <w:p w:rsidR="0096003D" w:rsidRDefault="0096003D">
      <w:pPr>
        <w:widowControl/>
        <w:jc w:val="left"/>
        <w:rPr>
          <w:rFonts w:asciiTheme="minorEastAsia" w:hAnsiTheme="minorEastAsia" w:cstheme="minorEastAsia"/>
          <w:szCs w:val="21"/>
        </w:rPr>
      </w:pPr>
      <w:r>
        <w:rPr>
          <w:rFonts w:asciiTheme="minorEastAsia" w:hAnsiTheme="minorEastAsia" w:cstheme="minorEastAsia"/>
          <w:szCs w:val="21"/>
        </w:rPr>
        <w:br w:type="page"/>
      </w:r>
    </w:p>
    <w:p w:rsidR="00F10830" w:rsidRDefault="00953E75">
      <w:pPr>
        <w:pStyle w:val="1"/>
      </w:pPr>
      <w:bookmarkStart w:id="0" w:name="_Toc14814"/>
      <w:bookmarkStart w:id="1" w:name="_Toc18810"/>
      <w:bookmarkStart w:id="2" w:name="_Toc23122"/>
      <w:bookmarkStart w:id="3" w:name="_Toc1026"/>
      <w:bookmarkStart w:id="4" w:name="_Toc14270"/>
      <w:bookmarkStart w:id="5" w:name="_Toc12673"/>
      <w:bookmarkStart w:id="6" w:name="_Toc18138"/>
      <w:bookmarkStart w:id="7" w:name="_GoBack"/>
      <w:bookmarkEnd w:id="7"/>
      <w:r>
        <w:rPr>
          <w:rFonts w:ascii="微软雅黑" w:eastAsia="微软雅黑" w:hAnsi="微软雅黑" w:cs="微软雅黑" w:hint="eastAsia"/>
          <w:sz w:val="28"/>
          <w:szCs w:val="28"/>
        </w:rPr>
        <w:lastRenderedPageBreak/>
        <w:t>1.</w:t>
      </w:r>
      <w:r>
        <w:rPr>
          <w:rFonts w:ascii="微软雅黑" w:eastAsia="微软雅黑" w:hAnsi="微软雅黑" w:cs="微软雅黑" w:hint="eastAsia"/>
          <w:sz w:val="28"/>
          <w:szCs w:val="28"/>
        </w:rPr>
        <w:t>测试</w:t>
      </w:r>
      <w:bookmarkEnd w:id="0"/>
      <w:bookmarkEnd w:id="1"/>
      <w:bookmarkEnd w:id="2"/>
      <w:r>
        <w:rPr>
          <w:rFonts w:ascii="微软雅黑" w:eastAsia="微软雅黑" w:hAnsi="微软雅黑" w:cs="微软雅黑" w:hint="eastAsia"/>
          <w:sz w:val="28"/>
          <w:szCs w:val="28"/>
        </w:rPr>
        <w:t>目的</w:t>
      </w:r>
      <w:bookmarkEnd w:id="3"/>
      <w:bookmarkEnd w:id="4"/>
    </w:p>
    <w:p w:rsidR="00F10830" w:rsidRDefault="00F10830">
      <w:pPr>
        <w:rPr>
          <w:rFonts w:ascii="黑体" w:eastAsia="黑体" w:hAnsi="黑体" w:cs="黑体"/>
          <w:bCs/>
          <w:szCs w:val="21"/>
        </w:rPr>
      </w:pPr>
    </w:p>
    <w:p w:rsidR="00F10830" w:rsidRDefault="00953E75">
      <w:pPr>
        <w:ind w:firstLine="420"/>
        <w:rPr>
          <w:rFonts w:ascii="微软雅黑" w:eastAsia="微软雅黑" w:hAnsi="微软雅黑" w:cs="微软雅黑"/>
        </w:rPr>
      </w:pPr>
      <w:r>
        <w:rPr>
          <w:rFonts w:ascii="微软雅黑" w:eastAsia="微软雅黑" w:hAnsi="微软雅黑" w:cs="微软雅黑" w:hint="eastAsia"/>
          <w:bCs/>
          <w:szCs w:val="21"/>
        </w:rPr>
        <w:t>根据</w:t>
      </w:r>
      <w:r>
        <w:rPr>
          <w:rFonts w:ascii="微软雅黑" w:eastAsia="微软雅黑" w:hAnsi="微软雅黑" w:cs="微软雅黑" w:hint="eastAsia"/>
        </w:rPr>
        <w:t>《电动汽车充换电服务信息交换</w:t>
      </w:r>
      <w:r>
        <w:rPr>
          <w:rFonts w:ascii="微软雅黑" w:eastAsia="微软雅黑" w:hAnsi="微软雅黑" w:cs="微软雅黑" w:hint="eastAsia"/>
        </w:rPr>
        <w:t>》的规范对平台与充电运营商之间数据交互的所有数据接口进行核查，从而确保数据接口的准确性和稳定性。并且对测试进行记录</w:t>
      </w:r>
      <w:r>
        <w:rPr>
          <w:rFonts w:ascii="微软雅黑" w:eastAsia="微软雅黑" w:hAnsi="微软雅黑" w:cs="微软雅黑" w:hint="eastAsia"/>
        </w:rPr>
        <w:t>,</w:t>
      </w:r>
      <w:r>
        <w:rPr>
          <w:rFonts w:ascii="微软雅黑" w:eastAsia="微软雅黑" w:hAnsi="微软雅黑" w:cs="微软雅黑" w:hint="eastAsia"/>
        </w:rPr>
        <w:t>生成测试报告便于了解对接情况。</w:t>
      </w:r>
    </w:p>
    <w:p w:rsidR="00F10830" w:rsidRDefault="00953E75">
      <w:pPr>
        <w:pStyle w:val="1"/>
        <w:rPr>
          <w:rStyle w:val="1Char"/>
          <w:rFonts w:ascii="微软雅黑" w:eastAsia="微软雅黑" w:hAnsi="微软雅黑" w:cs="微软雅黑"/>
          <w:b/>
          <w:sz w:val="28"/>
          <w:szCs w:val="28"/>
        </w:rPr>
      </w:pPr>
      <w:bookmarkStart w:id="8" w:name="_Toc25829"/>
      <w:bookmarkStart w:id="9" w:name="_Toc26616"/>
      <w:bookmarkStart w:id="10" w:name="_Toc15540"/>
      <w:bookmarkStart w:id="11" w:name="_Toc10543"/>
      <w:bookmarkStart w:id="12" w:name="_Toc13988"/>
      <w:r>
        <w:rPr>
          <w:rStyle w:val="1Char"/>
          <w:rFonts w:ascii="微软雅黑" w:eastAsia="微软雅黑" w:hAnsi="微软雅黑" w:cs="微软雅黑" w:hint="eastAsia"/>
          <w:b/>
          <w:sz w:val="28"/>
          <w:szCs w:val="28"/>
        </w:rPr>
        <w:t>2.</w:t>
      </w:r>
      <w:r>
        <w:rPr>
          <w:rStyle w:val="1Char"/>
          <w:rFonts w:ascii="微软雅黑" w:eastAsia="微软雅黑" w:hAnsi="微软雅黑" w:cs="微软雅黑" w:hint="eastAsia"/>
          <w:b/>
          <w:sz w:val="28"/>
          <w:szCs w:val="28"/>
        </w:rPr>
        <w:t>测试流程</w:t>
      </w:r>
      <w:bookmarkEnd w:id="8"/>
      <w:bookmarkEnd w:id="9"/>
    </w:p>
    <w:p w:rsidR="00F10830" w:rsidRDefault="00953E75">
      <w:pPr>
        <w:pStyle w:val="2"/>
        <w:spacing w:before="0" w:after="0" w:line="240" w:lineRule="auto"/>
        <w:rPr>
          <w:rStyle w:val="2Char"/>
          <w:rFonts w:ascii="黑体" w:hAnsi="黑体" w:cs="黑体"/>
          <w:b/>
          <w:sz w:val="21"/>
          <w:szCs w:val="21"/>
        </w:rPr>
      </w:pPr>
      <w:r>
        <w:rPr>
          <w:rStyle w:val="2Char"/>
          <w:rFonts w:ascii="黑体" w:hAnsi="黑体" w:cs="黑体" w:hint="eastAsia"/>
          <w:b/>
          <w:sz w:val="21"/>
          <w:szCs w:val="21"/>
        </w:rPr>
        <w:t xml:space="preserve"> </w:t>
      </w:r>
      <w:bookmarkStart w:id="13" w:name="_Toc22708"/>
      <w:bookmarkStart w:id="14" w:name="_Toc4052"/>
      <w:r>
        <w:rPr>
          <w:rStyle w:val="2Char"/>
          <w:rFonts w:ascii="黑体" w:hAnsi="黑体" w:cs="黑体" w:hint="eastAsia"/>
          <w:b/>
          <w:sz w:val="21"/>
          <w:szCs w:val="21"/>
        </w:rPr>
        <w:t xml:space="preserve">2.1 </w:t>
      </w:r>
      <w:r>
        <w:rPr>
          <w:rStyle w:val="2Char"/>
          <w:rFonts w:ascii="黑体" w:hAnsi="黑体" w:cs="黑体" w:hint="eastAsia"/>
          <w:b/>
          <w:sz w:val="21"/>
          <w:szCs w:val="21"/>
        </w:rPr>
        <w:t>充电运营商</w:t>
      </w:r>
      <w:bookmarkEnd w:id="5"/>
      <w:bookmarkEnd w:id="6"/>
      <w:bookmarkEnd w:id="10"/>
      <w:bookmarkEnd w:id="11"/>
      <w:bookmarkEnd w:id="12"/>
      <w:r>
        <w:rPr>
          <w:rStyle w:val="2Char"/>
          <w:rFonts w:ascii="黑体" w:hAnsi="黑体" w:cs="黑体" w:hint="eastAsia"/>
          <w:b/>
          <w:sz w:val="21"/>
          <w:szCs w:val="21"/>
        </w:rPr>
        <w:t>申请接入</w:t>
      </w:r>
      <w:bookmarkEnd w:id="13"/>
      <w:bookmarkEnd w:id="14"/>
    </w:p>
    <w:p w:rsidR="00F10830" w:rsidRDefault="00953E75">
      <w:pPr>
        <w:keepNext/>
        <w:keepLines/>
        <w:ind w:firstLine="421"/>
        <w:rPr>
          <w:rFonts w:ascii="微软雅黑" w:eastAsia="微软雅黑" w:hAnsi="微软雅黑" w:cs="微软雅黑"/>
          <w:szCs w:val="21"/>
        </w:rPr>
      </w:pPr>
      <w:r>
        <w:rPr>
          <w:rFonts w:ascii="微软雅黑" w:eastAsia="微软雅黑" w:hAnsi="微软雅黑" w:cs="微软雅黑" w:hint="eastAsia"/>
          <w:szCs w:val="21"/>
        </w:rPr>
        <w:t>运营商提供相关的基础信息进行申请</w:t>
      </w:r>
    </w:p>
    <w:p w:rsidR="00F10830" w:rsidRDefault="00953E75">
      <w:pPr>
        <w:keepNext/>
        <w:keepLines/>
        <w:ind w:firstLine="421"/>
        <w:rPr>
          <w:rFonts w:asciiTheme="minorEastAsia" w:hAnsiTheme="minorEastAsia" w:cstheme="minorEastAsia"/>
          <w:szCs w:val="21"/>
        </w:rPr>
      </w:pPr>
      <w:r>
        <w:rPr>
          <w:rFonts w:ascii="微软雅黑" w:eastAsia="微软雅黑" w:hAnsi="微软雅黑" w:cs="微软雅黑" w:hint="eastAsia"/>
          <w:szCs w:val="21"/>
        </w:rPr>
        <w:t>基础信息包括：</w:t>
      </w:r>
      <w:r>
        <w:rPr>
          <w:rFonts w:ascii="微软雅黑" w:eastAsia="微软雅黑" w:hAnsi="微软雅黑" w:cs="微软雅黑" w:hint="eastAsia"/>
          <w:b/>
          <w:bCs/>
          <w:szCs w:val="21"/>
        </w:rPr>
        <w:t>组织机构代码，运营商名称，运营</w:t>
      </w:r>
      <w:proofErr w:type="gramStart"/>
      <w:r>
        <w:rPr>
          <w:rFonts w:ascii="微软雅黑" w:eastAsia="微软雅黑" w:hAnsi="微软雅黑" w:cs="微软雅黑" w:hint="eastAsia"/>
          <w:b/>
          <w:bCs/>
          <w:szCs w:val="21"/>
        </w:rPr>
        <w:t>商电话</w:t>
      </w:r>
      <w:proofErr w:type="gramEnd"/>
      <w:r>
        <w:rPr>
          <w:rFonts w:ascii="微软雅黑" w:eastAsia="微软雅黑" w:hAnsi="微软雅黑" w:cs="微软雅黑" w:hint="eastAsia"/>
          <w:b/>
          <w:bCs/>
          <w:szCs w:val="21"/>
        </w:rPr>
        <w:t>及联系人，运营商地址以及运营商邮箱</w:t>
      </w:r>
      <w:r>
        <w:rPr>
          <w:rFonts w:ascii="微软雅黑" w:eastAsia="微软雅黑" w:hAnsi="微软雅黑" w:cs="微软雅黑" w:hint="eastAsia"/>
          <w:szCs w:val="21"/>
        </w:rPr>
        <w:t>。</w:t>
      </w:r>
    </w:p>
    <w:p w:rsidR="00F10830" w:rsidRDefault="00953E75">
      <w:pPr>
        <w:pStyle w:val="2"/>
        <w:spacing w:before="0" w:after="0" w:line="240" w:lineRule="auto"/>
        <w:rPr>
          <w:rFonts w:ascii="黑体" w:hAnsi="黑体" w:cs="黑体"/>
          <w:szCs w:val="28"/>
        </w:rPr>
      </w:pPr>
      <w:bookmarkStart w:id="15" w:name="_Toc21320"/>
      <w:bookmarkStart w:id="16" w:name="_Toc15271"/>
      <w:bookmarkStart w:id="17" w:name="_Toc31293"/>
      <w:bookmarkStart w:id="18" w:name="_Toc6550"/>
      <w:bookmarkStart w:id="19" w:name="_Toc32017"/>
      <w:r>
        <w:rPr>
          <w:rFonts w:ascii="黑体" w:hAnsi="黑体" w:cs="黑体" w:hint="eastAsia"/>
          <w:sz w:val="21"/>
          <w:szCs w:val="21"/>
        </w:rPr>
        <w:t xml:space="preserve"> </w:t>
      </w:r>
      <w:bookmarkStart w:id="20" w:name="_Toc13426"/>
      <w:bookmarkStart w:id="21" w:name="_Toc17067"/>
      <w:r>
        <w:rPr>
          <w:rFonts w:ascii="黑体" w:hAnsi="黑体" w:cs="黑体" w:hint="eastAsia"/>
          <w:sz w:val="21"/>
          <w:szCs w:val="21"/>
        </w:rPr>
        <w:t>2.2</w:t>
      </w:r>
      <w:r>
        <w:rPr>
          <w:rFonts w:ascii="黑体" w:hAnsi="黑体" w:cs="黑体" w:hint="eastAsia"/>
          <w:sz w:val="21"/>
          <w:szCs w:val="21"/>
        </w:rPr>
        <w:t xml:space="preserve"> </w:t>
      </w:r>
      <w:r>
        <w:rPr>
          <w:rFonts w:ascii="黑体" w:hAnsi="黑体" w:cs="黑体" w:hint="eastAsia"/>
          <w:sz w:val="21"/>
          <w:szCs w:val="21"/>
        </w:rPr>
        <w:t>平台审核</w:t>
      </w:r>
      <w:bookmarkEnd w:id="15"/>
      <w:bookmarkEnd w:id="16"/>
      <w:bookmarkEnd w:id="17"/>
      <w:bookmarkEnd w:id="18"/>
      <w:bookmarkEnd w:id="19"/>
      <w:bookmarkEnd w:id="20"/>
      <w:bookmarkEnd w:id="21"/>
    </w:p>
    <w:p w:rsidR="00F10830" w:rsidRDefault="00953E75">
      <w:pPr>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充电</w:t>
      </w:r>
      <w:proofErr w:type="gramStart"/>
      <w:r>
        <w:rPr>
          <w:rFonts w:ascii="微软雅黑" w:eastAsia="微软雅黑" w:hAnsi="微软雅黑" w:cs="微软雅黑" w:hint="eastAsia"/>
          <w:szCs w:val="21"/>
        </w:rPr>
        <w:t>桩服务</w:t>
      </w:r>
      <w:proofErr w:type="gramEnd"/>
      <w:r>
        <w:rPr>
          <w:rFonts w:ascii="微软雅黑" w:eastAsia="微软雅黑" w:hAnsi="微软雅黑" w:cs="微软雅黑" w:hint="eastAsia"/>
          <w:szCs w:val="21"/>
        </w:rPr>
        <w:t>平台获取到运营商提供的基础信息后，对基础信息进行相关审核，审核完成通过后会根据运营商组织机构代码给运营商一个新的平台账户并通过邮件通知运营商，若审核不通过则通过邮件告知运营商并附上原因。</w:t>
      </w:r>
    </w:p>
    <w:p w:rsidR="00F10830" w:rsidRDefault="00F10830">
      <w:pPr>
        <w:ind w:firstLine="480"/>
        <w:rPr>
          <w:rFonts w:asciiTheme="minorEastAsia" w:hAnsiTheme="minorEastAsia" w:cstheme="minorEastAsia"/>
          <w:sz w:val="24"/>
        </w:rPr>
      </w:pPr>
    </w:p>
    <w:p w:rsidR="00F10830" w:rsidRDefault="00953E75">
      <w:pPr>
        <w:pStyle w:val="2"/>
        <w:spacing w:before="0" w:after="0" w:line="240" w:lineRule="auto"/>
        <w:rPr>
          <w:rFonts w:ascii="黑体" w:hAnsi="黑体" w:cs="黑体"/>
          <w:sz w:val="28"/>
          <w:szCs w:val="28"/>
        </w:rPr>
      </w:pPr>
      <w:bookmarkStart w:id="22" w:name="_Toc19952"/>
      <w:bookmarkStart w:id="23" w:name="_Toc4796"/>
      <w:bookmarkStart w:id="24" w:name="_Toc16242"/>
      <w:bookmarkStart w:id="25" w:name="_Toc12527"/>
      <w:r>
        <w:rPr>
          <w:rFonts w:ascii="黑体" w:hAnsi="黑体" w:cs="黑体" w:hint="eastAsia"/>
          <w:sz w:val="21"/>
          <w:szCs w:val="21"/>
        </w:rPr>
        <w:t xml:space="preserve"> </w:t>
      </w:r>
      <w:bookmarkStart w:id="26" w:name="_Toc27568"/>
      <w:bookmarkStart w:id="27" w:name="_Toc20235"/>
      <w:r>
        <w:rPr>
          <w:rFonts w:ascii="黑体" w:hAnsi="黑体" w:cs="黑体" w:hint="eastAsia"/>
          <w:sz w:val="21"/>
          <w:szCs w:val="21"/>
        </w:rPr>
        <w:t>2.3</w:t>
      </w:r>
      <w:bookmarkEnd w:id="22"/>
      <w:bookmarkEnd w:id="23"/>
      <w:bookmarkEnd w:id="24"/>
      <w:bookmarkEnd w:id="25"/>
      <w:r>
        <w:rPr>
          <w:rFonts w:ascii="黑体" w:hAnsi="黑体" w:cs="黑体" w:hint="eastAsia"/>
          <w:sz w:val="21"/>
          <w:szCs w:val="21"/>
        </w:rPr>
        <w:t xml:space="preserve"> </w:t>
      </w:r>
      <w:bookmarkEnd w:id="26"/>
      <w:bookmarkEnd w:id="27"/>
      <w:r>
        <w:rPr>
          <w:rFonts w:ascii="黑体" w:hAnsi="黑体" w:cs="黑体" w:hint="eastAsia"/>
          <w:sz w:val="21"/>
          <w:szCs w:val="21"/>
        </w:rPr>
        <w:t>平台提供</w:t>
      </w:r>
    </w:p>
    <w:p w:rsidR="00F10830" w:rsidRDefault="00953E75">
      <w:pPr>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Cs w:val="21"/>
        </w:rPr>
        <w:t xml:space="preserve">  </w:t>
      </w:r>
      <w:proofErr w:type="gramStart"/>
      <w:r>
        <w:rPr>
          <w:rFonts w:ascii="微软雅黑" w:eastAsia="微软雅黑" w:hAnsi="微软雅黑" w:cs="微软雅黑" w:hint="eastAsia"/>
          <w:szCs w:val="21"/>
        </w:rPr>
        <w:t>电科所</w:t>
      </w:r>
      <w:proofErr w:type="gramEnd"/>
      <w:r>
        <w:rPr>
          <w:rFonts w:ascii="微软雅黑" w:eastAsia="微软雅黑" w:hAnsi="微软雅黑" w:cs="微软雅黑" w:hint="eastAsia"/>
          <w:szCs w:val="21"/>
        </w:rPr>
        <w:t>线下将组织机构代码，获取</w:t>
      </w:r>
      <w:r>
        <w:rPr>
          <w:rFonts w:ascii="微软雅黑" w:eastAsia="微软雅黑" w:hAnsi="微软雅黑" w:cs="微软雅黑" w:hint="eastAsia"/>
          <w:szCs w:val="21"/>
        </w:rPr>
        <w:t>Token</w:t>
      </w:r>
      <w:r>
        <w:rPr>
          <w:rFonts w:ascii="微软雅黑" w:eastAsia="微软雅黑" w:hAnsi="微软雅黑" w:cs="微软雅黑" w:hint="eastAsia"/>
          <w:szCs w:val="21"/>
        </w:rPr>
        <w:t>密钥，签名密钥</w:t>
      </w:r>
      <w:r>
        <w:rPr>
          <w:rFonts w:ascii="微软雅黑" w:eastAsia="微软雅黑" w:hAnsi="微软雅黑" w:cs="微软雅黑" w:hint="eastAsia"/>
          <w:szCs w:val="21"/>
        </w:rPr>
        <w:t>,AES</w:t>
      </w:r>
      <w:r>
        <w:rPr>
          <w:rFonts w:ascii="微软雅黑" w:eastAsia="微软雅黑" w:hAnsi="微软雅黑" w:cs="微软雅黑" w:hint="eastAsia"/>
          <w:szCs w:val="21"/>
        </w:rPr>
        <w:t>加密密钥，加密向量以及测试地址提供给运营商以便运营商将数据信息推送到平台。</w:t>
      </w:r>
    </w:p>
    <w:p w:rsidR="00F10830" w:rsidRDefault="00953E75">
      <w:pPr>
        <w:outlineLvl w:val="1"/>
        <w:rPr>
          <w:rFonts w:ascii="黑体" w:eastAsia="黑体" w:hAnsi="黑体" w:cs="黑体"/>
          <w:szCs w:val="21"/>
        </w:rPr>
      </w:pPr>
      <w:bookmarkStart w:id="28" w:name="_Toc31054"/>
      <w:bookmarkStart w:id="29" w:name="_Toc5670"/>
      <w:bookmarkStart w:id="30" w:name="_Toc26541"/>
      <w:bookmarkStart w:id="31" w:name="_Toc13034"/>
      <w:bookmarkStart w:id="32" w:name="_Toc7405"/>
      <w:r>
        <w:rPr>
          <w:rStyle w:val="2Char"/>
          <w:rFonts w:ascii="黑体" w:hAnsi="黑体" w:cs="黑体" w:hint="eastAsia"/>
          <w:sz w:val="21"/>
          <w:szCs w:val="21"/>
        </w:rPr>
        <w:t xml:space="preserve"> </w:t>
      </w:r>
      <w:bookmarkStart w:id="33" w:name="_Toc10655"/>
      <w:bookmarkStart w:id="34" w:name="_Toc15312"/>
      <w:r>
        <w:rPr>
          <w:rStyle w:val="2Char"/>
          <w:rFonts w:ascii="黑体" w:hAnsi="黑体" w:cs="黑体" w:hint="eastAsia"/>
          <w:sz w:val="21"/>
          <w:szCs w:val="21"/>
        </w:rPr>
        <w:t xml:space="preserve">2.4 </w:t>
      </w:r>
      <w:r>
        <w:rPr>
          <w:rStyle w:val="2Char"/>
          <w:rFonts w:ascii="黑体" w:hAnsi="黑体" w:cs="黑体" w:hint="eastAsia"/>
          <w:sz w:val="21"/>
          <w:szCs w:val="21"/>
        </w:rPr>
        <w:t>运营商</w:t>
      </w:r>
      <w:bookmarkEnd w:id="28"/>
      <w:bookmarkEnd w:id="29"/>
      <w:bookmarkEnd w:id="30"/>
      <w:bookmarkEnd w:id="31"/>
      <w:bookmarkEnd w:id="32"/>
      <w:bookmarkEnd w:id="33"/>
      <w:bookmarkEnd w:id="34"/>
      <w:r>
        <w:rPr>
          <w:rStyle w:val="2Char"/>
          <w:rFonts w:ascii="黑体" w:hAnsi="黑体" w:cs="黑体" w:hint="eastAsia"/>
          <w:sz w:val="21"/>
          <w:szCs w:val="21"/>
        </w:rPr>
        <w:t>提供</w:t>
      </w:r>
    </w:p>
    <w:p w:rsidR="00F10830" w:rsidRDefault="00953E75">
      <w:pPr>
        <w:rPr>
          <w:rFonts w:ascii="微软雅黑" w:eastAsia="微软雅黑" w:hAnsi="微软雅黑" w:cs="微软雅黑"/>
          <w:szCs w:val="21"/>
        </w:rPr>
      </w:pPr>
      <w:r>
        <w:rPr>
          <w:rFonts w:ascii="微软雅黑" w:eastAsia="微软雅黑" w:hAnsi="微软雅黑" w:cs="微软雅黑" w:hint="eastAsia"/>
          <w:szCs w:val="21"/>
        </w:rPr>
        <w:t xml:space="preserve">    </w:t>
      </w:r>
      <w:bookmarkStart w:id="35" w:name="_Toc8462"/>
      <w:bookmarkStart w:id="36" w:name="_Toc12145"/>
      <w:bookmarkStart w:id="37" w:name="_Toc1408"/>
      <w:bookmarkStart w:id="38" w:name="_Toc1271"/>
      <w:bookmarkStart w:id="39" w:name="_Toc1429"/>
      <w:r>
        <w:rPr>
          <w:rFonts w:ascii="微软雅黑" w:eastAsia="微软雅黑" w:hAnsi="微软雅黑" w:cs="微软雅黑" w:hint="eastAsia"/>
          <w:szCs w:val="21"/>
        </w:rPr>
        <w:t>运营商线下将组织机构代码，获取</w:t>
      </w:r>
      <w:r>
        <w:rPr>
          <w:rFonts w:ascii="微软雅黑" w:eastAsia="微软雅黑" w:hAnsi="微软雅黑" w:cs="微软雅黑" w:hint="eastAsia"/>
          <w:szCs w:val="21"/>
        </w:rPr>
        <w:t>Token</w:t>
      </w:r>
      <w:r>
        <w:rPr>
          <w:rFonts w:ascii="微软雅黑" w:eastAsia="微软雅黑" w:hAnsi="微软雅黑" w:cs="微软雅黑" w:hint="eastAsia"/>
          <w:szCs w:val="21"/>
        </w:rPr>
        <w:t>密钥，签名密钥</w:t>
      </w:r>
      <w:r>
        <w:rPr>
          <w:rFonts w:ascii="微软雅黑" w:eastAsia="微软雅黑" w:hAnsi="微软雅黑" w:cs="微软雅黑" w:hint="eastAsia"/>
          <w:szCs w:val="21"/>
        </w:rPr>
        <w:t>,AES</w:t>
      </w:r>
      <w:r>
        <w:rPr>
          <w:rFonts w:ascii="微软雅黑" w:eastAsia="微软雅黑" w:hAnsi="微软雅黑" w:cs="微软雅黑" w:hint="eastAsia"/>
          <w:szCs w:val="21"/>
        </w:rPr>
        <w:t>加密密钥，加密向量以及测试地址提供给电科所以便</w:t>
      </w:r>
      <w:r>
        <w:rPr>
          <w:rFonts w:ascii="微软雅黑" w:eastAsia="微软雅黑" w:hAnsi="微软雅黑" w:cs="微软雅黑" w:hint="eastAsia"/>
          <w:szCs w:val="21"/>
        </w:rPr>
        <w:t>平台从运营商处拉取数据信息。</w:t>
      </w:r>
    </w:p>
    <w:p w:rsidR="00F10830" w:rsidRDefault="00953E75">
      <w:pPr>
        <w:outlineLvl w:val="1"/>
        <w:rPr>
          <w:rFonts w:asciiTheme="minorEastAsia" w:hAnsiTheme="minorEastAsia" w:cstheme="minorEastAsia"/>
          <w:sz w:val="24"/>
        </w:rPr>
      </w:pPr>
      <w:bookmarkStart w:id="40" w:name="_Toc11721"/>
      <w:r>
        <w:rPr>
          <w:rStyle w:val="2Char"/>
          <w:rFonts w:ascii="黑体" w:hAnsi="黑体" w:cs="黑体" w:hint="eastAsia"/>
          <w:sz w:val="21"/>
          <w:szCs w:val="21"/>
        </w:rPr>
        <w:t xml:space="preserve"> </w:t>
      </w:r>
      <w:bookmarkStart w:id="41" w:name="_Toc3083"/>
      <w:r>
        <w:rPr>
          <w:rStyle w:val="2Char"/>
          <w:rFonts w:ascii="黑体" w:hAnsi="黑体" w:cs="黑体" w:hint="eastAsia"/>
          <w:sz w:val="21"/>
          <w:szCs w:val="21"/>
        </w:rPr>
        <w:t xml:space="preserve">2.5 </w:t>
      </w:r>
      <w:r>
        <w:rPr>
          <w:rStyle w:val="2Char"/>
          <w:rFonts w:ascii="黑体" w:hAnsi="黑体" w:cs="黑体" w:hint="eastAsia"/>
          <w:sz w:val="21"/>
          <w:szCs w:val="21"/>
        </w:rPr>
        <w:t>数据对接</w:t>
      </w:r>
      <w:bookmarkEnd w:id="35"/>
      <w:bookmarkEnd w:id="36"/>
      <w:bookmarkEnd w:id="37"/>
      <w:bookmarkEnd w:id="38"/>
      <w:bookmarkEnd w:id="39"/>
      <w:bookmarkEnd w:id="40"/>
      <w:bookmarkEnd w:id="41"/>
    </w:p>
    <w:p w:rsidR="00F10830" w:rsidRDefault="00953E75">
      <w:pPr>
        <w:rPr>
          <w:rFonts w:ascii="微软雅黑" w:eastAsia="微软雅黑" w:hAnsi="微软雅黑" w:cs="微软雅黑"/>
          <w:szCs w:val="21"/>
        </w:rPr>
      </w:pPr>
      <w:r>
        <w:rPr>
          <w:rFonts w:asciiTheme="minorEastAsia" w:hAnsiTheme="minorEastAsia" w:cstheme="minorEastAsia" w:hint="eastAsia"/>
          <w:sz w:val="24"/>
        </w:rPr>
        <w:t xml:space="preserve">   </w:t>
      </w:r>
      <w:proofErr w:type="gramStart"/>
      <w:r>
        <w:rPr>
          <w:rFonts w:ascii="微软雅黑" w:eastAsia="微软雅黑" w:hAnsi="微软雅黑" w:cs="微软雅黑" w:hint="eastAsia"/>
          <w:szCs w:val="21"/>
        </w:rPr>
        <w:t>电科所</w:t>
      </w:r>
      <w:proofErr w:type="gramEnd"/>
      <w:r>
        <w:rPr>
          <w:rFonts w:ascii="微软雅黑" w:eastAsia="微软雅黑" w:hAnsi="微软雅黑" w:cs="微软雅黑" w:hint="eastAsia"/>
          <w:szCs w:val="21"/>
        </w:rPr>
        <w:t>与充电运营</w:t>
      </w:r>
      <w:proofErr w:type="gramStart"/>
      <w:r>
        <w:rPr>
          <w:rFonts w:ascii="微软雅黑" w:eastAsia="微软雅黑" w:hAnsi="微软雅黑" w:cs="微软雅黑" w:hint="eastAsia"/>
          <w:szCs w:val="21"/>
        </w:rPr>
        <w:t>商按照</w:t>
      </w:r>
      <w:proofErr w:type="gramEnd"/>
      <w:r>
        <w:rPr>
          <w:rFonts w:ascii="微软雅黑" w:eastAsia="微软雅黑" w:hAnsi="微软雅黑" w:cs="微软雅黑" w:hint="eastAsia"/>
          <w:szCs w:val="21"/>
        </w:rPr>
        <w:t>《电动汽车充换电服务信息交换》规范逐条对数据接口进行对接。</w:t>
      </w:r>
    </w:p>
    <w:p w:rsidR="00F10830" w:rsidRDefault="00F10830">
      <w:pPr>
        <w:rPr>
          <w:rFonts w:ascii="微软雅黑" w:eastAsia="微软雅黑" w:hAnsi="微软雅黑" w:cs="微软雅黑"/>
          <w:szCs w:val="21"/>
        </w:rPr>
      </w:pPr>
    </w:p>
    <w:p w:rsidR="00F10830" w:rsidRDefault="00F10830">
      <w:pPr>
        <w:rPr>
          <w:rFonts w:ascii="微软雅黑" w:eastAsia="微软雅黑" w:hAnsi="微软雅黑" w:cs="微软雅黑"/>
          <w:szCs w:val="21"/>
        </w:rPr>
      </w:pPr>
    </w:p>
    <w:p w:rsidR="00F10830" w:rsidRDefault="00953E75">
      <w:pPr>
        <w:ind w:firstLine="480"/>
        <w:jc w:val="center"/>
        <w:rPr>
          <w:rFonts w:asciiTheme="minorEastAsia" w:hAnsiTheme="minorEastAsia" w:cstheme="minorEastAsia"/>
          <w:sz w:val="24"/>
        </w:rPr>
      </w:pPr>
      <w:r>
        <w:rPr>
          <w:rFonts w:asciiTheme="minorEastAsia" w:hAnsiTheme="minorEastAsia" w:cstheme="minorEastAsia" w:hint="eastAsia"/>
          <w:noProof/>
          <w:sz w:val="24"/>
        </w:rPr>
        <w:drawing>
          <wp:inline distT="0" distB="0" distL="114300" distR="114300">
            <wp:extent cx="5267960" cy="998220"/>
            <wp:effectExtent l="0" t="0" r="8890" b="11430"/>
            <wp:docPr id="1" name="图片 1" descr="{35E9843F-8636-4B78-BF9E-B8FC86128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5E9843F-8636-4B78-BF9E-B8FC86128D07}"/>
                    <pic:cNvPicPr>
                      <a:picLocks noChangeAspect="1"/>
                    </pic:cNvPicPr>
                  </pic:nvPicPr>
                  <pic:blipFill>
                    <a:blip r:embed="rId9"/>
                    <a:stretch>
                      <a:fillRect/>
                    </a:stretch>
                  </pic:blipFill>
                  <pic:spPr>
                    <a:xfrm>
                      <a:off x="0" y="0"/>
                      <a:ext cx="5267960" cy="998220"/>
                    </a:xfrm>
                    <a:prstGeom prst="rect">
                      <a:avLst/>
                    </a:prstGeom>
                  </pic:spPr>
                </pic:pic>
              </a:graphicData>
            </a:graphic>
          </wp:inline>
        </w:drawing>
      </w:r>
    </w:p>
    <w:p w:rsidR="00F10830" w:rsidRDefault="00F10830">
      <w:pPr>
        <w:ind w:firstLine="480"/>
        <w:jc w:val="center"/>
        <w:rPr>
          <w:rFonts w:asciiTheme="minorEastAsia" w:hAnsiTheme="minorEastAsia" w:cstheme="minorEastAsia"/>
          <w:sz w:val="24"/>
        </w:rPr>
      </w:pPr>
    </w:p>
    <w:p w:rsidR="00F10830" w:rsidRDefault="00F10830">
      <w:pPr>
        <w:ind w:firstLine="480"/>
        <w:jc w:val="center"/>
        <w:rPr>
          <w:rFonts w:asciiTheme="minorEastAsia" w:hAnsiTheme="minorEastAsia" w:cstheme="minorEastAsia"/>
          <w:sz w:val="24"/>
        </w:rPr>
      </w:pPr>
    </w:p>
    <w:p w:rsidR="00F10830" w:rsidRDefault="00F10830">
      <w:pPr>
        <w:ind w:firstLine="480"/>
        <w:jc w:val="center"/>
        <w:rPr>
          <w:rFonts w:asciiTheme="minorEastAsia" w:hAnsiTheme="minorEastAsia" w:cstheme="minorEastAsia"/>
          <w:sz w:val="24"/>
        </w:rPr>
      </w:pPr>
    </w:p>
    <w:p w:rsidR="00F10830" w:rsidRDefault="00F10830">
      <w:pPr>
        <w:ind w:firstLine="480"/>
        <w:jc w:val="center"/>
        <w:rPr>
          <w:rFonts w:asciiTheme="minorEastAsia" w:hAnsiTheme="minorEastAsia" w:cstheme="minorEastAsia"/>
          <w:sz w:val="24"/>
        </w:rPr>
      </w:pPr>
    </w:p>
    <w:p w:rsidR="00F10830" w:rsidRDefault="00953E75">
      <w:pPr>
        <w:pStyle w:val="1"/>
        <w:rPr>
          <w:rFonts w:ascii="微软雅黑" w:eastAsia="微软雅黑" w:hAnsi="微软雅黑" w:cs="微软雅黑"/>
          <w:sz w:val="28"/>
          <w:szCs w:val="28"/>
        </w:rPr>
      </w:pPr>
      <w:bookmarkStart w:id="42" w:name="_Toc17705"/>
      <w:bookmarkStart w:id="43" w:name="_Toc25303"/>
      <w:bookmarkStart w:id="44" w:name="_Toc30611"/>
      <w:bookmarkStart w:id="45" w:name="_Toc5064"/>
      <w:bookmarkStart w:id="46" w:name="_Toc9527"/>
      <w:bookmarkStart w:id="47" w:name="_Toc14934"/>
      <w:bookmarkStart w:id="48" w:name="_Toc31375"/>
      <w:r>
        <w:rPr>
          <w:rFonts w:ascii="微软雅黑" w:eastAsia="微软雅黑" w:hAnsi="微软雅黑" w:cs="微软雅黑" w:hint="eastAsia"/>
          <w:sz w:val="28"/>
          <w:szCs w:val="28"/>
        </w:rPr>
        <w:t>3.</w:t>
      </w:r>
      <w:r>
        <w:rPr>
          <w:rFonts w:ascii="微软雅黑" w:eastAsia="微软雅黑" w:hAnsi="微软雅黑" w:cs="微软雅黑" w:hint="eastAsia"/>
          <w:sz w:val="28"/>
          <w:szCs w:val="28"/>
        </w:rPr>
        <w:t>测试用例</w:t>
      </w:r>
      <w:bookmarkStart w:id="49" w:name="_Toc462842122"/>
      <w:bookmarkEnd w:id="42"/>
      <w:bookmarkEnd w:id="43"/>
      <w:bookmarkEnd w:id="44"/>
      <w:bookmarkEnd w:id="45"/>
      <w:bookmarkEnd w:id="46"/>
      <w:bookmarkEnd w:id="47"/>
      <w:bookmarkEnd w:id="48"/>
    </w:p>
    <w:p w:rsidR="00F10830" w:rsidRDefault="00953E75">
      <w:pPr>
        <w:pStyle w:val="2"/>
        <w:rPr>
          <w:rFonts w:ascii="黑体" w:hAnsi="黑体" w:cs="黑体"/>
          <w:sz w:val="21"/>
          <w:szCs w:val="21"/>
        </w:rPr>
      </w:pPr>
      <w:bookmarkStart w:id="50" w:name="_Toc19753"/>
      <w:bookmarkStart w:id="51" w:name="_Toc28254"/>
      <w:bookmarkStart w:id="52" w:name="_Toc6175"/>
      <w:bookmarkStart w:id="53" w:name="_Toc28250"/>
      <w:bookmarkStart w:id="54" w:name="_Toc13395"/>
      <w:bookmarkStart w:id="55" w:name="_Toc15674"/>
      <w:bookmarkStart w:id="56" w:name="_Toc26809"/>
      <w:bookmarkEnd w:id="49"/>
      <w:r>
        <w:rPr>
          <w:rFonts w:ascii="黑体" w:hAnsi="黑体" w:cs="黑体" w:hint="eastAsia"/>
          <w:sz w:val="21"/>
          <w:szCs w:val="21"/>
        </w:rPr>
        <w:t>3</w:t>
      </w:r>
      <w:r>
        <w:rPr>
          <w:rFonts w:ascii="黑体" w:hAnsi="黑体" w:cs="黑体" w:hint="eastAsia"/>
          <w:sz w:val="21"/>
          <w:szCs w:val="21"/>
        </w:rPr>
        <w:t xml:space="preserve">.1 </w:t>
      </w:r>
      <w:bookmarkEnd w:id="50"/>
      <w:bookmarkEnd w:id="51"/>
      <w:bookmarkEnd w:id="52"/>
      <w:r>
        <w:rPr>
          <w:rFonts w:ascii="黑体" w:hAnsi="黑体" w:cs="黑体" w:hint="eastAsia"/>
          <w:sz w:val="21"/>
          <w:szCs w:val="21"/>
        </w:rPr>
        <w:t>充电站信息</w:t>
      </w:r>
      <w:bookmarkEnd w:id="53"/>
      <w:bookmarkEnd w:id="54"/>
      <w:bookmarkEnd w:id="55"/>
      <w:bookmarkEnd w:id="56"/>
    </w:p>
    <w:p w:rsidR="00F10830" w:rsidRDefault="00953E75">
      <w:pPr>
        <w:pStyle w:val="3"/>
        <w:rPr>
          <w:rFonts w:ascii="黑体" w:eastAsia="黑体" w:hAnsi="黑体" w:cs="黑体"/>
          <w:b w:val="0"/>
          <w:bCs/>
          <w:sz w:val="21"/>
          <w:szCs w:val="21"/>
        </w:rPr>
      </w:pPr>
      <w:bookmarkStart w:id="57" w:name="_Toc4663"/>
      <w:r>
        <w:rPr>
          <w:rFonts w:ascii="黑体" w:eastAsia="黑体" w:hAnsi="黑体" w:cs="黑体" w:hint="eastAsia"/>
          <w:b w:val="0"/>
          <w:bCs/>
          <w:sz w:val="21"/>
          <w:szCs w:val="21"/>
        </w:rPr>
        <w:t xml:space="preserve"> </w:t>
      </w:r>
      <w:bookmarkStart w:id="58" w:name="_Toc20091"/>
      <w:bookmarkStart w:id="59" w:name="_Toc7893"/>
      <w:bookmarkStart w:id="60" w:name="_Toc4838"/>
      <w:r>
        <w:rPr>
          <w:rFonts w:ascii="黑体" w:eastAsia="黑体" w:hAnsi="黑体" w:cs="黑体" w:hint="eastAsia"/>
          <w:b w:val="0"/>
          <w:bCs/>
          <w:sz w:val="21"/>
          <w:szCs w:val="21"/>
        </w:rPr>
        <w:t>3.1.1</w:t>
      </w:r>
      <w:r>
        <w:rPr>
          <w:rFonts w:ascii="黑体" w:eastAsia="黑体" w:hAnsi="黑体" w:cs="黑体" w:hint="eastAsia"/>
          <w:b w:val="0"/>
          <w:bCs/>
          <w:sz w:val="21"/>
          <w:szCs w:val="21"/>
        </w:rPr>
        <w:t>充电站信息变化推送</w:t>
      </w:r>
      <w:bookmarkEnd w:id="57"/>
      <w:bookmarkEnd w:id="58"/>
      <w:bookmarkEnd w:id="59"/>
      <w:bookmarkEnd w:id="60"/>
    </w:p>
    <w:p w:rsidR="00F10830" w:rsidRDefault="00953E75" w:rsidP="0096003D">
      <w:pPr>
        <w:pStyle w:val="a0"/>
        <w:numPr>
          <w:ilvl w:val="2"/>
          <w:numId w:val="0"/>
        </w:numPr>
        <w:spacing w:before="156" w:after="156"/>
      </w:pPr>
      <w:bookmarkStart w:id="61" w:name="_Toc26162"/>
      <w:r>
        <w:rPr>
          <w:rFonts w:hint="eastAsia"/>
        </w:rPr>
        <w:t xml:space="preserve">  </w:t>
      </w:r>
      <w:bookmarkStart w:id="62" w:name="_Toc11182"/>
      <w:bookmarkStart w:id="63" w:name="_Toc29306"/>
      <w:bookmarkStart w:id="64" w:name="_Toc26824"/>
      <w:r>
        <w:rPr>
          <w:rFonts w:hint="eastAsia"/>
        </w:rPr>
        <w:t>3.1.1.1</w:t>
      </w:r>
      <w:r>
        <w:t>概述</w:t>
      </w:r>
      <w:bookmarkEnd w:id="61"/>
      <w:bookmarkEnd w:id="62"/>
      <w:bookmarkEnd w:id="63"/>
      <w:bookmarkEnd w:id="64"/>
    </w:p>
    <w:p w:rsidR="00F10830" w:rsidRDefault="00953E75">
      <w:pPr>
        <w:pStyle w:val="a7"/>
        <w:ind w:firstLine="400"/>
        <w:rPr>
          <w:sz w:val="20"/>
          <w:szCs w:val="20"/>
        </w:rPr>
      </w:pPr>
      <w:r>
        <w:rPr>
          <w:rFonts w:hint="eastAsia"/>
          <w:sz w:val="20"/>
          <w:szCs w:val="20"/>
        </w:rPr>
        <w:t>当站点信息</w:t>
      </w:r>
      <w:r>
        <w:rPr>
          <w:sz w:val="20"/>
          <w:szCs w:val="20"/>
        </w:rPr>
        <w:t>发生变化</w:t>
      </w:r>
      <w:r>
        <w:rPr>
          <w:rFonts w:hint="eastAsia"/>
          <w:sz w:val="20"/>
          <w:szCs w:val="20"/>
        </w:rPr>
        <w:t>时</w:t>
      </w:r>
      <w:r>
        <w:rPr>
          <w:sz w:val="20"/>
          <w:szCs w:val="20"/>
        </w:rPr>
        <w:t>，推送</w:t>
      </w:r>
      <w:r>
        <w:rPr>
          <w:rFonts w:hint="eastAsia"/>
          <w:sz w:val="20"/>
          <w:szCs w:val="20"/>
        </w:rPr>
        <w:t>最新</w:t>
      </w:r>
      <w:r>
        <w:rPr>
          <w:sz w:val="20"/>
          <w:szCs w:val="20"/>
        </w:rPr>
        <w:t>的</w:t>
      </w:r>
      <w:r>
        <w:rPr>
          <w:rFonts w:hint="eastAsia"/>
          <w:sz w:val="20"/>
          <w:szCs w:val="20"/>
        </w:rPr>
        <w:t>信息通知</w:t>
      </w:r>
      <w:r>
        <w:rPr>
          <w:sz w:val="20"/>
          <w:szCs w:val="20"/>
        </w:rPr>
        <w:t>到</w:t>
      </w:r>
      <w:r>
        <w:rPr>
          <w:rFonts w:hint="eastAsia"/>
          <w:sz w:val="20"/>
          <w:szCs w:val="20"/>
        </w:rPr>
        <w:t>市级</w:t>
      </w:r>
      <w:r>
        <w:rPr>
          <w:sz w:val="20"/>
          <w:szCs w:val="20"/>
        </w:rPr>
        <w:t>平台</w:t>
      </w:r>
    </w:p>
    <w:p w:rsidR="00F10830" w:rsidRDefault="00953E75">
      <w:pPr>
        <w:pStyle w:val="a0"/>
        <w:numPr>
          <w:ilvl w:val="2"/>
          <w:numId w:val="0"/>
        </w:numPr>
        <w:spacing w:before="156" w:after="156"/>
      </w:pPr>
      <w:bookmarkStart w:id="65" w:name="_Toc28060"/>
      <w:r>
        <w:rPr>
          <w:rFonts w:hint="eastAsia"/>
        </w:rPr>
        <w:t xml:space="preserve">  </w:t>
      </w:r>
      <w:bookmarkStart w:id="66" w:name="_Toc31615"/>
      <w:bookmarkStart w:id="67" w:name="_Toc5191"/>
      <w:bookmarkStart w:id="68" w:name="_Toc27466"/>
      <w:r>
        <w:rPr>
          <w:rFonts w:hint="eastAsia"/>
        </w:rPr>
        <w:t xml:space="preserve">3.1.1.2 </w:t>
      </w:r>
      <w:r>
        <w:t>接口定义</w:t>
      </w:r>
      <w:bookmarkEnd w:id="65"/>
      <w:bookmarkEnd w:id="66"/>
      <w:bookmarkEnd w:id="67"/>
      <w:bookmarkEnd w:id="68"/>
    </w:p>
    <w:p w:rsidR="00F10830" w:rsidRDefault="00953E75">
      <w:pPr>
        <w:pStyle w:val="a7"/>
        <w:ind w:leftChars="190" w:left="399" w:firstLineChars="0" w:firstLine="0"/>
        <w:rPr>
          <w:sz w:val="20"/>
          <w:szCs w:val="20"/>
        </w:rPr>
      </w:pPr>
      <w:r>
        <w:rPr>
          <w:rFonts w:hint="eastAsia"/>
          <w:sz w:val="20"/>
          <w:szCs w:val="20"/>
        </w:rPr>
        <w:t>接口名称：</w:t>
      </w:r>
      <w:r>
        <w:rPr>
          <w:rFonts w:hint="eastAsia"/>
          <w:sz w:val="20"/>
          <w:szCs w:val="20"/>
        </w:rPr>
        <w:t xml:space="preserve"> </w:t>
      </w:r>
      <w:proofErr w:type="spellStart"/>
      <w:r>
        <w:rPr>
          <w:rFonts w:hint="eastAsia"/>
          <w:sz w:val="20"/>
          <w:szCs w:val="20"/>
        </w:rPr>
        <w:t>notification</w:t>
      </w:r>
      <w:r>
        <w:rPr>
          <w:sz w:val="20"/>
          <w:szCs w:val="20"/>
        </w:rPr>
        <w:t>_</w:t>
      </w:r>
      <w:r>
        <w:rPr>
          <w:rFonts w:hint="eastAsia"/>
          <w:sz w:val="20"/>
          <w:szCs w:val="20"/>
        </w:rPr>
        <w:t>station</w:t>
      </w:r>
      <w:r>
        <w:rPr>
          <w:sz w:val="20"/>
          <w:szCs w:val="20"/>
        </w:rPr>
        <w:t>Info</w:t>
      </w:r>
      <w:proofErr w:type="spellEnd"/>
    </w:p>
    <w:p w:rsidR="00F10830" w:rsidRDefault="00953E75">
      <w:pPr>
        <w:pStyle w:val="a7"/>
        <w:ind w:firstLine="400"/>
        <w:rPr>
          <w:sz w:val="20"/>
          <w:szCs w:val="20"/>
        </w:rPr>
      </w:pPr>
      <w:r>
        <w:rPr>
          <w:rFonts w:hint="eastAsia"/>
          <w:sz w:val="20"/>
          <w:szCs w:val="20"/>
        </w:rPr>
        <w:t>接口使用方法：由</w:t>
      </w:r>
      <w:r>
        <w:rPr>
          <w:sz w:val="20"/>
          <w:szCs w:val="20"/>
        </w:rPr>
        <w:t>市级平台实现此接口，</w:t>
      </w:r>
      <w:r>
        <w:rPr>
          <w:rFonts w:hint="eastAsia"/>
          <w:sz w:val="20"/>
          <w:szCs w:val="20"/>
        </w:rPr>
        <w:t>充电</w:t>
      </w:r>
      <w:proofErr w:type="gramStart"/>
      <w:r>
        <w:rPr>
          <w:rFonts w:hint="eastAsia"/>
          <w:sz w:val="20"/>
          <w:szCs w:val="20"/>
        </w:rPr>
        <w:t>运营商方调用</w:t>
      </w:r>
      <w:proofErr w:type="gramEnd"/>
      <w:r>
        <w:rPr>
          <w:rFonts w:hint="eastAsia"/>
          <w:sz w:val="20"/>
          <w:szCs w:val="20"/>
        </w:rPr>
        <w:t>。</w:t>
      </w:r>
    </w:p>
    <w:p w:rsidR="00F10830" w:rsidRDefault="00953E75">
      <w:pPr>
        <w:pStyle w:val="a0"/>
        <w:numPr>
          <w:ilvl w:val="2"/>
          <w:numId w:val="0"/>
        </w:numPr>
        <w:spacing w:before="156" w:after="156"/>
      </w:pPr>
      <w:bookmarkStart w:id="69" w:name="_Toc6331"/>
      <w:r>
        <w:rPr>
          <w:rFonts w:hint="eastAsia"/>
        </w:rPr>
        <w:t xml:space="preserve">  </w:t>
      </w:r>
      <w:bookmarkStart w:id="70" w:name="_Toc30013"/>
      <w:bookmarkStart w:id="71" w:name="_Toc5620"/>
      <w:bookmarkStart w:id="72" w:name="_Toc4902"/>
      <w:r>
        <w:rPr>
          <w:rFonts w:hint="eastAsia"/>
        </w:rPr>
        <w:t xml:space="preserve">3.1.1.3 </w:t>
      </w:r>
      <w:r>
        <w:t>输入参数</w:t>
      </w:r>
      <w:bookmarkEnd w:id="69"/>
      <w:bookmarkEnd w:id="70"/>
      <w:bookmarkEnd w:id="71"/>
      <w:bookmarkEnd w:id="72"/>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F10830">
        <w:trPr>
          <w:trHeight w:val="288"/>
        </w:trPr>
        <w:tc>
          <w:tcPr>
            <w:tcW w:w="1156"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参数名称</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定义</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参数类型</w:t>
            </w:r>
          </w:p>
        </w:tc>
        <w:tc>
          <w:tcPr>
            <w:tcW w:w="3984"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描述</w:t>
            </w:r>
          </w:p>
        </w:tc>
      </w:tr>
      <w:tr w:rsidR="00F10830">
        <w:trPr>
          <w:trHeight w:val="298"/>
        </w:trPr>
        <w:tc>
          <w:tcPr>
            <w:tcW w:w="1156" w:type="dxa"/>
            <w:shd w:val="clear" w:color="auto" w:fill="auto"/>
          </w:tcPr>
          <w:p w:rsidR="00F10830" w:rsidRDefault="00953E75">
            <w:pPr>
              <w:pStyle w:val="11"/>
              <w:framePr w:wrap="auto" w:yAlign="inline"/>
              <w:ind w:leftChars="86" w:left="181"/>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充电站信息</w:t>
            </w:r>
          </w:p>
        </w:tc>
        <w:tc>
          <w:tcPr>
            <w:tcW w:w="2298" w:type="dxa"/>
            <w:shd w:val="clear" w:color="auto" w:fill="auto"/>
          </w:tcPr>
          <w:p w:rsidR="00F10830" w:rsidRDefault="00953E75">
            <w:pPr>
              <w:pStyle w:val="21"/>
              <w:framePr w:wrap="auto" w:yAlign="inline"/>
              <w:ind w:leftChars="86" w:left="181"/>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StationInfo</w:t>
            </w:r>
            <w:proofErr w:type="spellEnd"/>
          </w:p>
        </w:tc>
        <w:tc>
          <w:tcPr>
            <w:tcW w:w="2298" w:type="dxa"/>
            <w:shd w:val="clear" w:color="auto" w:fill="auto"/>
          </w:tcPr>
          <w:p w:rsidR="00F10830" w:rsidRDefault="00953E75">
            <w:pPr>
              <w:pStyle w:val="21"/>
              <w:framePr w:wrap="auto" w:yAlign="inline"/>
              <w:ind w:leftChars="86" w:left="181"/>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StationInfo</w:t>
            </w:r>
            <w:proofErr w:type="spellEnd"/>
          </w:p>
        </w:tc>
        <w:tc>
          <w:tcPr>
            <w:tcW w:w="3984" w:type="dxa"/>
            <w:shd w:val="clear" w:color="auto" w:fill="auto"/>
          </w:tcPr>
          <w:p w:rsidR="00F10830" w:rsidRDefault="00953E75">
            <w:pPr>
              <w:pStyle w:val="21"/>
              <w:framePr w:wrap="auto" w:yAlign="inline"/>
              <w:ind w:leftChars="86" w:left="181"/>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类型“</w:t>
            </w:r>
            <w:proofErr w:type="spellStart"/>
            <w:r>
              <w:rPr>
                <w:rFonts w:asciiTheme="minorEastAsia" w:eastAsiaTheme="minorEastAsia" w:hAnsiTheme="minorEastAsia" w:cstheme="minorEastAsia" w:hint="eastAsia"/>
                <w:sz w:val="20"/>
                <w:szCs w:val="20"/>
              </w:rPr>
              <w:t>StationStatsInfo</w:t>
            </w:r>
            <w:proofErr w:type="spellEnd"/>
            <w:r>
              <w:rPr>
                <w:rFonts w:asciiTheme="minorEastAsia" w:eastAsiaTheme="minorEastAsia" w:hAnsiTheme="minorEastAsia" w:cstheme="minorEastAsia" w:hint="eastAsia"/>
                <w:sz w:val="20"/>
                <w:szCs w:val="20"/>
              </w:rPr>
              <w:t>”参照</w:t>
            </w:r>
            <w:r>
              <w:rPr>
                <w:rFonts w:asciiTheme="minorEastAsia" w:eastAsiaTheme="minorEastAsia" w:hAnsiTheme="minorEastAsia" w:cstheme="minorEastAsia" w:hint="eastAsia"/>
                <w:sz w:val="20"/>
                <w:szCs w:val="20"/>
              </w:rPr>
              <w:t>公共信息对象中的充电站信息（</w:t>
            </w:r>
            <w:proofErr w:type="spellStart"/>
            <w:r>
              <w:rPr>
                <w:rFonts w:asciiTheme="minorEastAsia" w:eastAsiaTheme="minorEastAsia" w:hAnsiTheme="minorEastAsia" w:cstheme="minorEastAsia" w:hint="eastAsia"/>
                <w:sz w:val="20"/>
                <w:szCs w:val="20"/>
              </w:rPr>
              <w:t>StationInfo</w:t>
            </w:r>
            <w:proofErr w:type="spellEnd"/>
            <w:r>
              <w:rPr>
                <w:rFonts w:asciiTheme="minorEastAsia" w:eastAsiaTheme="minorEastAsia" w:hAnsiTheme="minorEastAsia" w:cstheme="minorEastAsia" w:hint="eastAsia"/>
                <w:sz w:val="20"/>
                <w:szCs w:val="20"/>
              </w:rPr>
              <w:t>）</w:t>
            </w:r>
          </w:p>
        </w:tc>
      </w:tr>
    </w:tbl>
    <w:p w:rsidR="00F10830" w:rsidRDefault="00F10830">
      <w:pPr>
        <w:ind w:leftChars="200" w:left="420"/>
        <w:rPr>
          <w:rFonts w:asciiTheme="minorEastAsia" w:hAnsiTheme="minorEastAsia" w:cstheme="minorEastAsia"/>
          <w:sz w:val="20"/>
          <w:szCs w:val="20"/>
        </w:rPr>
      </w:pPr>
    </w:p>
    <w:p w:rsidR="00F10830" w:rsidRDefault="00953E75">
      <w:pPr>
        <w:ind w:leftChars="200" w:left="420"/>
        <w:rPr>
          <w:rFonts w:ascii="Times New Roman" w:hAnsi="Times New Roman" w:cs="Times New Roman"/>
          <w:szCs w:val="21"/>
        </w:rPr>
      </w:pPr>
      <w:r>
        <w:rPr>
          <w:rFonts w:ascii="Times New Roman" w:hAnsi="Times New Roman" w:cs="Times New Roman"/>
          <w:szCs w:val="21"/>
        </w:rPr>
        <w:t>{</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t>"</w:t>
      </w:r>
      <w:proofErr w:type="spellStart"/>
      <w:r>
        <w:rPr>
          <w:rFonts w:ascii="Times New Roman" w:hAnsi="Times New Roman" w:cs="Times New Roman"/>
          <w:szCs w:val="21"/>
        </w:rPr>
        <w:t>StationInfo</w:t>
      </w:r>
      <w:proofErr w:type="spellEnd"/>
      <w:r>
        <w:rPr>
          <w:rFonts w:ascii="Times New Roman" w:hAnsi="Times New Roman" w:cs="Times New Roman"/>
          <w:szCs w:val="21"/>
        </w:rPr>
        <w:t>": {</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StationID</w:t>
      </w:r>
      <w:proofErr w:type="spellEnd"/>
      <w:r>
        <w:rPr>
          <w:rFonts w:ascii="Times New Roman" w:hAnsi="Times New Roman" w:cs="Times New Roman"/>
          <w:szCs w:val="21"/>
        </w:rPr>
        <w:t>": "000000000000001",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OperatorID</w:t>
      </w:r>
      <w:proofErr w:type="spellEnd"/>
      <w:r>
        <w:rPr>
          <w:rFonts w:ascii="Times New Roman" w:hAnsi="Times New Roman" w:cs="Times New Roman"/>
          <w:szCs w:val="21"/>
        </w:rPr>
        <w:t>": "123456789",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EquipmentOwnerID</w:t>
      </w:r>
      <w:proofErr w:type="spellEnd"/>
      <w:r>
        <w:rPr>
          <w:rFonts w:ascii="Times New Roman" w:hAnsi="Times New Roman" w:cs="Times New Roman"/>
          <w:szCs w:val="21"/>
        </w:rPr>
        <w:t>": "123456789",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StationName</w:t>
      </w:r>
      <w:proofErr w:type="spellEnd"/>
      <w:r>
        <w:rPr>
          <w:rFonts w:ascii="Times New Roman" w:hAnsi="Times New Roman" w:cs="Times New Roman"/>
          <w:szCs w:val="21"/>
        </w:rPr>
        <w:t>": "\u5145\u7535\u7ad9\u540d\u79f0",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CountryCode</w:t>
      </w:r>
      <w:proofErr w:type="spellEnd"/>
      <w:r>
        <w:rPr>
          <w:rFonts w:ascii="Times New Roman" w:hAnsi="Times New Roman" w:cs="Times New Roman"/>
          <w:szCs w:val="21"/>
        </w:rPr>
        <w:t>": "CN",</w:t>
      </w:r>
    </w:p>
    <w:p w:rsidR="00F10830" w:rsidRDefault="00953E75">
      <w:pPr>
        <w:ind w:leftChars="200" w:left="420"/>
        <w:rPr>
          <w:rFonts w:ascii="Times New Roman" w:hAnsi="Times New Roman" w:cs="Times New Roman"/>
          <w:szCs w:val="21"/>
        </w:rPr>
      </w:pPr>
      <w:r>
        <w:rPr>
          <w:rFonts w:ascii="Times New Roman" w:hAnsi="Times New Roman" w:cs="Times New Roman"/>
          <w:szCs w:val="21"/>
        </w:rPr>
        <w:lastRenderedPageBreak/>
        <w:tab/>
      </w:r>
      <w:r>
        <w:rPr>
          <w:rFonts w:ascii="Times New Roman" w:hAnsi="Times New Roman" w:cs="Times New Roman"/>
          <w:szCs w:val="21"/>
        </w:rPr>
        <w:tab/>
        <w:t>"</w:t>
      </w:r>
      <w:proofErr w:type="spellStart"/>
      <w:r>
        <w:rPr>
          <w:rFonts w:ascii="Times New Roman" w:hAnsi="Times New Roman" w:cs="Times New Roman"/>
          <w:szCs w:val="21"/>
        </w:rPr>
        <w:t>AreaCode</w:t>
      </w:r>
      <w:proofErr w:type="spellEnd"/>
      <w:r>
        <w:rPr>
          <w:rFonts w:ascii="Times New Roman" w:hAnsi="Times New Roman" w:cs="Times New Roman"/>
          <w:szCs w:val="21"/>
        </w:rPr>
        <w:t>": "441781",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"Address": "\u5730\u5740",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StationTel</w:t>
      </w:r>
      <w:proofErr w:type="spellEnd"/>
      <w:r>
        <w:rPr>
          <w:rFonts w:ascii="Times New Roman" w:hAnsi="Times New Roman" w:cs="Times New Roman"/>
          <w:szCs w:val="21"/>
        </w:rPr>
        <w:t>": "123456789",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ServiceTel</w:t>
      </w:r>
      <w:proofErr w:type="spellEnd"/>
      <w:r>
        <w:rPr>
          <w:rFonts w:ascii="Times New Roman" w:hAnsi="Times New Roman" w:cs="Times New Roman"/>
          <w:szCs w:val="21"/>
        </w:rPr>
        <w:t>": "123456789",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StationType</w:t>
      </w:r>
      <w:proofErr w:type="spellEnd"/>
      <w:r>
        <w:rPr>
          <w:rFonts w:ascii="Times New Roman" w:hAnsi="Times New Roman" w:cs="Times New Roman"/>
          <w:szCs w:val="21"/>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StationStatus</w:t>
      </w:r>
      <w:proofErr w:type="spellEnd"/>
      <w:r>
        <w:rPr>
          <w:rFonts w:ascii="Times New Roman" w:hAnsi="Times New Roman" w:cs="Times New Roman"/>
          <w:szCs w:val="21"/>
        </w:rPr>
        <w:t>": 50,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ParkNums</w:t>
      </w:r>
      <w:proofErr w:type="spellEnd"/>
      <w:r>
        <w:rPr>
          <w:rFonts w:ascii="Times New Roman" w:hAnsi="Times New Roman" w:cs="Times New Roman"/>
          <w:szCs w:val="21"/>
        </w:rPr>
        <w:t>": 3,</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StationLng</w:t>
      </w:r>
      <w:proofErr w:type="spellEnd"/>
      <w:r>
        <w:rPr>
          <w:rFonts w:ascii="Times New Roman" w:hAnsi="Times New Roman" w:cs="Times New Roman"/>
          <w:szCs w:val="21"/>
        </w:rPr>
        <w:t>": 119.97049,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StationLat</w:t>
      </w:r>
      <w:proofErr w:type="spellEnd"/>
      <w:r>
        <w:rPr>
          <w:rFonts w:ascii="Times New Roman" w:hAnsi="Times New Roman" w:cs="Times New Roman"/>
          <w:szCs w:val="21"/>
        </w:rPr>
        <w:t>": 31.717877,</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SiteGuide</w:t>
      </w:r>
      <w:proofErr w:type="spellEnd"/>
      <w:r>
        <w:rPr>
          <w:rFonts w:ascii="Times New Roman" w:hAnsi="Times New Roman" w:cs="Times New Roman"/>
          <w:szCs w:val="21"/>
        </w:rPr>
        <w:t>": "111111",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highlight w:val="yellow"/>
        </w:rPr>
        <w:t>"</w:t>
      </w:r>
      <w:proofErr w:type="spellStart"/>
      <w:r>
        <w:rPr>
          <w:rFonts w:ascii="Times New Roman" w:hAnsi="Times New Roman" w:cs="Times New Roman"/>
          <w:szCs w:val="21"/>
          <w:highlight w:val="yellow"/>
        </w:rPr>
        <w:t>OpenAllDay</w:t>
      </w:r>
      <w:proofErr w:type="spellEnd"/>
      <w:r>
        <w:rPr>
          <w:rFonts w:ascii="Times New Roman" w:hAnsi="Times New Roman" w:cs="Times New Roman"/>
          <w:szCs w:val="21"/>
          <w:highlight w:val="yellow"/>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highlight w:val="yellow"/>
        </w:rPr>
        <w:t>"</w:t>
      </w:r>
      <w:proofErr w:type="spellStart"/>
      <w:r>
        <w:rPr>
          <w:rFonts w:ascii="Times New Roman" w:hAnsi="Times New Roman" w:cs="Times New Roman"/>
          <w:szCs w:val="21"/>
          <w:highlight w:val="yellow"/>
        </w:rPr>
        <w:t>MinElectricityPrice</w:t>
      </w:r>
      <w:proofErr w:type="spellEnd"/>
      <w:r>
        <w:rPr>
          <w:rFonts w:ascii="Times New Roman" w:hAnsi="Times New Roman" w:cs="Times New Roman"/>
          <w:szCs w:val="21"/>
          <w:highlight w:val="yellow"/>
        </w:rPr>
        <w:t>": 5.5,</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"Construction": 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highlight w:val="yellow"/>
        </w:rPr>
        <w:t>"</w:t>
      </w:r>
      <w:proofErr w:type="spellStart"/>
      <w:r>
        <w:rPr>
          <w:rFonts w:ascii="Times New Roman" w:hAnsi="Times New Roman" w:cs="Times New Roman"/>
          <w:szCs w:val="21"/>
          <w:highlight w:val="yellow"/>
        </w:rPr>
        <w:t>ParkFree</w:t>
      </w:r>
      <w:proofErr w:type="spellEnd"/>
      <w:r>
        <w:rPr>
          <w:rFonts w:ascii="Times New Roman" w:hAnsi="Times New Roman" w:cs="Times New Roman"/>
          <w:szCs w:val="21"/>
          <w:highlight w:val="yellow"/>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"Pictures": ["http:\/\/www.xxx.com\/uploads\/plugs\/e5\/eb\/cd\/f0469308d9bbd99496618d6d87",</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r>
        <w:rPr>
          <w:rFonts w:ascii="Times New Roman" w:hAnsi="Times New Roman" w:cs="Times New Roman"/>
          <w:szCs w:val="21"/>
        </w:rPr>
        <w:t>http:\/\/www.xxx.com\/uploads\/plugs\/7c\/0c\/81\/a8ed867ffdfb597abaf9982b2c"],</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"Payment":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SupportOrder</w:t>
      </w:r>
      <w:proofErr w:type="spellEnd"/>
      <w:r>
        <w:rPr>
          <w:rFonts w:ascii="Times New Roman" w:hAnsi="Times New Roman" w:cs="Times New Roman"/>
          <w:szCs w:val="21"/>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EquipmentInfos</w:t>
      </w:r>
      <w:proofErr w:type="spellEnd"/>
      <w:r>
        <w:rPr>
          <w:rFonts w:ascii="Times New Roman" w:hAnsi="Times New Roman" w:cs="Times New Roman"/>
          <w:szCs w:val="21"/>
        </w:rPr>
        <w:t>": [{</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EquipmentID</w:t>
      </w:r>
      <w:proofErr w:type="spellEnd"/>
      <w:r>
        <w:rPr>
          <w:rFonts w:ascii="Times New Roman" w:hAnsi="Times New Roman" w:cs="Times New Roman"/>
          <w:szCs w:val="21"/>
        </w:rPr>
        <w:t>": "10000000000000000000003",</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highlight w:val="yellow"/>
        </w:rPr>
        <w:t>"</w:t>
      </w:r>
      <w:proofErr w:type="spellStart"/>
      <w:r>
        <w:rPr>
          <w:rFonts w:ascii="Times New Roman" w:hAnsi="Times New Roman" w:cs="Times New Roman"/>
          <w:szCs w:val="21"/>
          <w:highlight w:val="yellow"/>
        </w:rPr>
        <w:t>EquipmentName</w:t>
      </w:r>
      <w:proofErr w:type="spellEnd"/>
      <w:r>
        <w:rPr>
          <w:rFonts w:ascii="Times New Roman" w:hAnsi="Times New Roman" w:cs="Times New Roman"/>
          <w:szCs w:val="21"/>
          <w:highlight w:val="yellow"/>
        </w:rPr>
        <w:t>": "</w:t>
      </w:r>
      <w:r>
        <w:rPr>
          <w:rFonts w:ascii="Times New Roman" w:hAnsi="Times New Roman" w:cs="Times New Roman"/>
          <w:szCs w:val="21"/>
          <w:highlight w:val="yellow"/>
        </w:rPr>
        <w:t>电桩</w:t>
      </w:r>
      <w:r>
        <w:rPr>
          <w:rFonts w:ascii="Times New Roman" w:hAnsi="Times New Roman" w:cs="Times New Roman"/>
          <w:szCs w:val="21"/>
          <w:highlight w:val="yellow"/>
        </w:rPr>
        <w:t>001",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ManufacturerID</w:t>
      </w:r>
      <w:proofErr w:type="spellEnd"/>
      <w:r>
        <w:rPr>
          <w:rFonts w:ascii="Times New Roman" w:hAnsi="Times New Roman" w:cs="Times New Roman"/>
          <w:szCs w:val="21"/>
        </w:rPr>
        <w:t>": "123456789",</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Eq</w:t>
      </w:r>
      <w:r>
        <w:rPr>
          <w:rFonts w:ascii="Times New Roman" w:hAnsi="Times New Roman" w:cs="Times New Roman"/>
          <w:szCs w:val="21"/>
        </w:rPr>
        <w:t>uipmentModel</w:t>
      </w:r>
      <w:proofErr w:type="spellEnd"/>
      <w:r>
        <w:rPr>
          <w:rFonts w:ascii="Times New Roman" w:hAnsi="Times New Roman" w:cs="Times New Roman"/>
          <w:szCs w:val="21"/>
        </w:rPr>
        <w:t>": "p3",</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ProductionDate</w:t>
      </w:r>
      <w:proofErr w:type="spellEnd"/>
      <w:r>
        <w:rPr>
          <w:rFonts w:ascii="Times New Roman" w:hAnsi="Times New Roman" w:cs="Times New Roman"/>
          <w:szCs w:val="21"/>
        </w:rPr>
        <w:t>": "2016-04-26",</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EquipmentType</w:t>
      </w:r>
      <w:proofErr w:type="spellEnd"/>
      <w:r>
        <w:rPr>
          <w:rFonts w:ascii="Times New Roman" w:hAnsi="Times New Roman" w:cs="Times New Roman"/>
          <w:szCs w:val="21"/>
        </w:rPr>
        <w:t>": 3,</w:t>
      </w:r>
    </w:p>
    <w:p w:rsidR="00F10830" w:rsidRDefault="00953E75">
      <w:pPr>
        <w:ind w:leftChars="200" w:left="420"/>
        <w:rPr>
          <w:rFonts w:ascii="Times New Roman" w:hAnsi="Times New Roman" w:cs="Times New Roman"/>
          <w:szCs w:val="21"/>
          <w:highlight w:val="yellow"/>
        </w:rPr>
      </w:pPr>
      <w:r>
        <w:rPr>
          <w:rFonts w:ascii="Times New Roman" w:hAnsi="Times New Roman" w:cs="Times New Roman"/>
          <w:szCs w:val="21"/>
        </w:rPr>
        <w:t xml:space="preserve">            </w:t>
      </w:r>
      <w:r>
        <w:rPr>
          <w:rFonts w:ascii="Times New Roman" w:hAnsi="Times New Roman" w:cs="Times New Roman"/>
          <w:szCs w:val="21"/>
          <w:highlight w:val="yellow"/>
        </w:rPr>
        <w:t>"</w:t>
      </w:r>
      <w:proofErr w:type="spellStart"/>
      <w:r>
        <w:rPr>
          <w:rFonts w:ascii="Times New Roman" w:hAnsi="Times New Roman" w:cs="Times New Roman"/>
          <w:szCs w:val="21"/>
          <w:highlight w:val="yellow"/>
        </w:rPr>
        <w:t>EquipmentStatus</w:t>
      </w:r>
      <w:proofErr w:type="spellEnd"/>
      <w:r>
        <w:rPr>
          <w:rFonts w:ascii="Times New Roman" w:hAnsi="Times New Roman" w:cs="Times New Roman"/>
          <w:szCs w:val="21"/>
          <w:highlight w:val="yellow"/>
        </w:rPr>
        <w:t xml:space="preserve"> ": 50,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highlight w:val="yellow"/>
        </w:rPr>
        <w:t>"</w:t>
      </w:r>
      <w:proofErr w:type="spellStart"/>
      <w:r>
        <w:rPr>
          <w:rFonts w:ascii="Times New Roman" w:hAnsi="Times New Roman" w:cs="Times New Roman"/>
          <w:szCs w:val="21"/>
          <w:highlight w:val="yellow"/>
        </w:rPr>
        <w:t>EquipmentPower</w:t>
      </w:r>
      <w:proofErr w:type="spellEnd"/>
      <w:r>
        <w:rPr>
          <w:rFonts w:ascii="Times New Roman" w:hAnsi="Times New Roman" w:cs="Times New Roman"/>
          <w:szCs w:val="21"/>
          <w:highlight w:val="yellow"/>
        </w:rPr>
        <w:t xml:space="preserve"> ": 3.3,</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highlight w:val="yellow"/>
        </w:rPr>
        <w:t>"</w:t>
      </w:r>
      <w:proofErr w:type="spellStart"/>
      <w:r>
        <w:rPr>
          <w:rFonts w:ascii="Times New Roman" w:hAnsi="Times New Roman" w:cs="Times New Roman"/>
          <w:szCs w:val="21"/>
          <w:highlight w:val="yellow"/>
        </w:rPr>
        <w:t>NewNationalStandard</w:t>
      </w:r>
      <w:proofErr w:type="spellEnd"/>
      <w:r>
        <w:rPr>
          <w:rFonts w:ascii="Times New Roman" w:hAnsi="Times New Roman" w:cs="Times New Roman"/>
          <w:szCs w:val="21"/>
          <w:highlight w:val="yellow"/>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ConnectorInfos</w:t>
      </w:r>
      <w:proofErr w:type="spellEnd"/>
      <w:r>
        <w:rPr>
          <w:rFonts w:ascii="Times New Roman" w:hAnsi="Times New Roman" w:cs="Times New Roman"/>
          <w:szCs w:val="21"/>
        </w:rPr>
        <w:t>": [{</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ConnectorID</w:t>
      </w:r>
      <w:proofErr w:type="spellEnd"/>
      <w:r>
        <w:rPr>
          <w:rFonts w:ascii="Times New Roman" w:hAnsi="Times New Roman" w:cs="Times New Roman"/>
          <w:szCs w:val="21"/>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ConnectorName</w:t>
      </w:r>
      <w:proofErr w:type="spellEnd"/>
      <w:r>
        <w:rPr>
          <w:rFonts w:ascii="Times New Roman" w:hAnsi="Times New Roman" w:cs="Times New Roman"/>
          <w:szCs w:val="21"/>
        </w:rPr>
        <w:t>": "</w:t>
      </w:r>
      <w:r>
        <w:rPr>
          <w:rFonts w:ascii="Times New Roman" w:hAnsi="Times New Roman" w:cs="Times New Roman"/>
          <w:szCs w:val="21"/>
        </w:rPr>
        <w:t>枪</w:t>
      </w:r>
      <w:r>
        <w:rPr>
          <w:rFonts w:ascii="Times New Roman" w:hAnsi="Times New Roman" w:cs="Times New Roman"/>
          <w:szCs w:val="21"/>
        </w:rPr>
        <w:t>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ConnectorType</w:t>
      </w:r>
      <w:proofErr w:type="spellEnd"/>
      <w:r>
        <w:rPr>
          <w:rFonts w:ascii="Times New Roman" w:hAnsi="Times New Roman" w:cs="Times New Roman"/>
          <w:szCs w:val="21"/>
        </w:rPr>
        <w:t>": 1,</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VoltageUpperLimits</w:t>
      </w:r>
      <w:proofErr w:type="spellEnd"/>
      <w:r>
        <w:rPr>
          <w:rFonts w:ascii="Times New Roman" w:hAnsi="Times New Roman" w:cs="Times New Roman"/>
          <w:szCs w:val="21"/>
        </w:rPr>
        <w:t>": 220,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roofErr w:type="spellStart"/>
      <w:r>
        <w:rPr>
          <w:rFonts w:ascii="Times New Roman" w:hAnsi="Times New Roman" w:cs="Times New Roman"/>
          <w:szCs w:val="21"/>
        </w:rPr>
        <w:t>VoltageLowerLimits</w:t>
      </w:r>
      <w:proofErr w:type="spellEnd"/>
      <w:r>
        <w:rPr>
          <w:rFonts w:ascii="Times New Roman" w:hAnsi="Times New Roman" w:cs="Times New Roman"/>
          <w:szCs w:val="21"/>
        </w:rPr>
        <w:t>": 220,</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"Current": 15,</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"Power": 3.3</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szCs w:val="21"/>
        </w:rPr>
        <w:tab/>
        <w:t>}]</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ab/>
        <w:t>}</w:t>
      </w:r>
    </w:p>
    <w:p w:rsidR="00F10830" w:rsidRDefault="00953E75">
      <w:pPr>
        <w:ind w:leftChars="200" w:left="420"/>
        <w:rPr>
          <w:rFonts w:ascii="Times New Roman" w:hAnsi="Times New Roman" w:cs="Times New Roman"/>
          <w:szCs w:val="21"/>
        </w:rPr>
      </w:pPr>
      <w:r>
        <w:rPr>
          <w:rFonts w:ascii="Times New Roman" w:hAnsi="Times New Roman" w:cs="Times New Roman"/>
          <w:szCs w:val="21"/>
        </w:rPr>
        <w:t>}</w:t>
      </w:r>
    </w:p>
    <w:p w:rsidR="00F10830" w:rsidRDefault="00F10830">
      <w:pPr>
        <w:ind w:leftChars="200" w:left="420"/>
      </w:pPr>
    </w:p>
    <w:p w:rsidR="00F10830" w:rsidRDefault="00953E75">
      <w:pPr>
        <w:pStyle w:val="a0"/>
        <w:numPr>
          <w:ilvl w:val="2"/>
          <w:numId w:val="0"/>
        </w:numPr>
        <w:spacing w:before="156" w:after="156"/>
      </w:pPr>
      <w:bookmarkStart w:id="73" w:name="_Toc12538"/>
      <w:r>
        <w:rPr>
          <w:rFonts w:hint="eastAsia"/>
        </w:rPr>
        <w:t xml:space="preserve">  </w:t>
      </w:r>
      <w:bookmarkStart w:id="74" w:name="_Toc27233"/>
      <w:bookmarkStart w:id="75" w:name="_Toc25952"/>
      <w:bookmarkStart w:id="76" w:name="_Toc23576"/>
      <w:r>
        <w:rPr>
          <w:rFonts w:hint="eastAsia"/>
        </w:rPr>
        <w:t xml:space="preserve">3.1.1.4 </w:t>
      </w:r>
      <w:r>
        <w:rPr>
          <w:rFonts w:hint="eastAsia"/>
        </w:rPr>
        <w:t>返回</w:t>
      </w:r>
      <w:r>
        <w:t>值</w:t>
      </w:r>
      <w:bookmarkEnd w:id="73"/>
      <w:bookmarkEnd w:id="74"/>
      <w:bookmarkEnd w:id="75"/>
      <w:bookmarkEnd w:id="76"/>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lastRenderedPageBreak/>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t>状态</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Status</w:t>
            </w:r>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整型</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0</w:t>
            </w:r>
            <w:r>
              <w:rPr>
                <w:rFonts w:ascii="宋体" w:eastAsia="宋体" w:hAnsi="宋体" w:cs="Arial Unicode MS"/>
                <w:sz w:val="20"/>
                <w:szCs w:val="20"/>
              </w:rPr>
              <w:t>:</w:t>
            </w:r>
            <w:r>
              <w:rPr>
                <w:rFonts w:ascii="宋体" w:eastAsia="宋体" w:hAnsi="宋体" w:cs="Arial Unicode MS" w:hint="eastAsia"/>
                <w:sz w:val="20"/>
                <w:szCs w:val="20"/>
              </w:rPr>
              <w:t>接受</w:t>
            </w:r>
            <w:r>
              <w:rPr>
                <w:rFonts w:ascii="宋体" w:eastAsia="宋体" w:hAnsi="宋体" w:cs="Arial Unicode MS"/>
                <w:sz w:val="20"/>
                <w:szCs w:val="20"/>
              </w:rPr>
              <w:t>,</w:t>
            </w:r>
            <w:r>
              <w:rPr>
                <w:rFonts w:ascii="宋体" w:eastAsia="宋体" w:hAnsi="宋体" w:cs="Arial Unicode MS"/>
                <w:sz w:val="20"/>
                <w:szCs w:val="20"/>
              </w:rPr>
              <w:br/>
              <w:t>1:</w:t>
            </w:r>
            <w:r>
              <w:rPr>
                <w:rFonts w:ascii="宋体" w:eastAsia="宋体" w:hAnsi="宋体" w:cs="Arial Unicode MS" w:hint="eastAsia"/>
                <w:sz w:val="20"/>
                <w:szCs w:val="20"/>
              </w:rPr>
              <w:t>丢弃</w:t>
            </w:r>
            <w:r>
              <w:rPr>
                <w:rFonts w:ascii="宋体" w:eastAsia="宋体" w:hAnsi="宋体" w:cs="Arial Unicode MS"/>
                <w:sz w:val="20"/>
                <w:szCs w:val="20"/>
              </w:rPr>
              <w:t>/</w:t>
            </w:r>
            <w:r>
              <w:rPr>
                <w:rFonts w:ascii="宋体" w:eastAsia="宋体" w:hAnsi="宋体" w:cs="Arial Unicode MS" w:hint="eastAsia"/>
                <w:sz w:val="20"/>
                <w:szCs w:val="20"/>
              </w:rPr>
              <w:t>忽略</w:t>
            </w:r>
            <w:r>
              <w:rPr>
                <w:rFonts w:ascii="宋体" w:eastAsia="宋体" w:hAnsi="宋体" w:cs="Arial Unicode MS"/>
                <w:sz w:val="20"/>
                <w:szCs w:val="20"/>
              </w:rPr>
              <w:t>，</w:t>
            </w:r>
            <w:r>
              <w:rPr>
                <w:rFonts w:ascii="宋体" w:eastAsia="宋体" w:hAnsi="宋体" w:cs="Arial Unicode MS" w:hint="eastAsia"/>
                <w:sz w:val="20"/>
                <w:szCs w:val="20"/>
              </w:rPr>
              <w:t>不需要</w:t>
            </w:r>
            <w:r>
              <w:rPr>
                <w:rFonts w:ascii="宋体" w:eastAsia="宋体" w:hAnsi="宋体" w:cs="Arial Unicode MS"/>
                <w:sz w:val="20"/>
                <w:szCs w:val="20"/>
              </w:rPr>
              <w:t>重试</w:t>
            </w:r>
          </w:p>
        </w:tc>
      </w:tr>
    </w:tbl>
    <w:p w:rsidR="00F10830" w:rsidRDefault="00F10830" w:rsidP="0096003D">
      <w:pPr>
        <w:pStyle w:val="a7"/>
      </w:pPr>
    </w:p>
    <w:p w:rsidR="00F10830" w:rsidRDefault="00953E75">
      <w:pPr>
        <w:ind w:leftChars="200" w:left="420"/>
        <w:rPr>
          <w:rFonts w:ascii="Times New Roman" w:hAnsi="Times New Roman" w:cs="Times New Roman"/>
        </w:rPr>
      </w:pPr>
      <w:bookmarkStart w:id="77" w:name="_Toc462842123"/>
      <w:bookmarkStart w:id="78" w:name="_Toc16983"/>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 xml:space="preserve">  "Status": 0,</w:t>
      </w: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pStyle w:val="3"/>
        <w:rPr>
          <w:rFonts w:ascii="黑体" w:eastAsia="黑体" w:hAnsi="黑体" w:cs="黑体"/>
          <w:b w:val="0"/>
          <w:bCs/>
          <w:sz w:val="21"/>
          <w:szCs w:val="21"/>
        </w:rPr>
      </w:pPr>
      <w:r>
        <w:rPr>
          <w:rFonts w:ascii="黑体" w:eastAsia="黑体" w:hAnsi="黑体" w:cs="黑体" w:hint="eastAsia"/>
          <w:b w:val="0"/>
          <w:bCs/>
          <w:sz w:val="21"/>
          <w:szCs w:val="21"/>
        </w:rPr>
        <w:t xml:space="preserve"> </w:t>
      </w:r>
      <w:bookmarkStart w:id="79" w:name="_Toc5030"/>
      <w:bookmarkStart w:id="80" w:name="_Toc29869"/>
      <w:bookmarkStart w:id="81" w:name="_Toc29205"/>
      <w:r>
        <w:rPr>
          <w:rFonts w:ascii="黑体" w:eastAsia="黑体" w:hAnsi="黑体" w:cs="黑体" w:hint="eastAsia"/>
          <w:b w:val="0"/>
          <w:bCs/>
          <w:sz w:val="21"/>
          <w:szCs w:val="21"/>
        </w:rPr>
        <w:t xml:space="preserve">3.1.2 </w:t>
      </w:r>
      <w:r>
        <w:rPr>
          <w:rFonts w:ascii="黑体" w:eastAsia="黑体" w:hAnsi="黑体" w:cs="黑体" w:hint="eastAsia"/>
          <w:b w:val="0"/>
          <w:bCs/>
          <w:sz w:val="21"/>
          <w:szCs w:val="21"/>
        </w:rPr>
        <w:t>查询充电站信息</w:t>
      </w:r>
      <w:bookmarkEnd w:id="77"/>
      <w:bookmarkEnd w:id="78"/>
      <w:bookmarkEnd w:id="79"/>
      <w:bookmarkEnd w:id="80"/>
      <w:bookmarkEnd w:id="81"/>
    </w:p>
    <w:p w:rsidR="00F10830" w:rsidRDefault="00953E75">
      <w:pPr>
        <w:pStyle w:val="a0"/>
        <w:numPr>
          <w:ilvl w:val="2"/>
          <w:numId w:val="0"/>
        </w:numPr>
        <w:spacing w:before="156" w:after="156"/>
      </w:pPr>
      <w:bookmarkStart w:id="82" w:name="_Toc19237"/>
      <w:r>
        <w:rPr>
          <w:rFonts w:hint="eastAsia"/>
        </w:rPr>
        <w:t xml:space="preserve">  </w:t>
      </w:r>
      <w:bookmarkStart w:id="83" w:name="_Toc17217"/>
      <w:bookmarkStart w:id="84" w:name="_Toc31234"/>
      <w:bookmarkStart w:id="85" w:name="_Toc5388"/>
      <w:r>
        <w:rPr>
          <w:rFonts w:hint="eastAsia"/>
        </w:rPr>
        <w:t xml:space="preserve">3.1.2.1 </w:t>
      </w:r>
      <w:r>
        <w:t>概述</w:t>
      </w:r>
      <w:bookmarkEnd w:id="82"/>
      <w:bookmarkEnd w:id="83"/>
      <w:bookmarkEnd w:id="84"/>
      <w:bookmarkEnd w:id="85"/>
    </w:p>
    <w:p w:rsidR="00F10830" w:rsidRDefault="00953E75">
      <w:pPr>
        <w:pStyle w:val="a7"/>
        <w:ind w:firstLine="400"/>
        <w:rPr>
          <w:sz w:val="20"/>
          <w:szCs w:val="20"/>
        </w:rPr>
      </w:pPr>
      <w:r>
        <w:rPr>
          <w:rFonts w:hint="eastAsia"/>
          <w:sz w:val="20"/>
          <w:szCs w:val="20"/>
        </w:rPr>
        <w:t>此接口</w:t>
      </w:r>
      <w:r>
        <w:rPr>
          <w:sz w:val="20"/>
          <w:szCs w:val="20"/>
        </w:rPr>
        <w:t>用于查询运营商的充电站的信息</w:t>
      </w:r>
      <w:r>
        <w:rPr>
          <w:rFonts w:hint="eastAsia"/>
          <w:sz w:val="20"/>
          <w:szCs w:val="20"/>
        </w:rPr>
        <w:t>。</w:t>
      </w:r>
    </w:p>
    <w:p w:rsidR="00F10830" w:rsidRDefault="00953E75">
      <w:pPr>
        <w:pStyle w:val="a0"/>
        <w:numPr>
          <w:ilvl w:val="2"/>
          <w:numId w:val="0"/>
        </w:numPr>
        <w:spacing w:before="156" w:after="156"/>
      </w:pPr>
      <w:bookmarkStart w:id="86" w:name="_Toc22652"/>
      <w:r>
        <w:rPr>
          <w:rFonts w:hint="eastAsia"/>
        </w:rPr>
        <w:t xml:space="preserve">  </w:t>
      </w:r>
      <w:bookmarkStart w:id="87" w:name="_Toc17042"/>
      <w:bookmarkStart w:id="88" w:name="_Toc4939"/>
      <w:bookmarkStart w:id="89" w:name="_Toc28560"/>
      <w:r>
        <w:rPr>
          <w:rFonts w:hint="eastAsia"/>
        </w:rPr>
        <w:t>3.1.2.2</w:t>
      </w:r>
      <w:r>
        <w:t>接口定义</w:t>
      </w:r>
      <w:bookmarkEnd w:id="86"/>
      <w:bookmarkEnd w:id="87"/>
      <w:bookmarkEnd w:id="88"/>
      <w:bookmarkEnd w:id="89"/>
    </w:p>
    <w:p w:rsidR="00F10830" w:rsidRDefault="00953E75">
      <w:pPr>
        <w:pStyle w:val="a7"/>
        <w:ind w:firstLine="400"/>
        <w:rPr>
          <w:sz w:val="20"/>
          <w:szCs w:val="20"/>
        </w:rPr>
      </w:pPr>
      <w:r>
        <w:rPr>
          <w:sz w:val="20"/>
          <w:szCs w:val="20"/>
        </w:rPr>
        <w:t>接口名称</w:t>
      </w:r>
      <w:r>
        <w:rPr>
          <w:rFonts w:hint="eastAsia"/>
          <w:sz w:val="20"/>
          <w:szCs w:val="20"/>
        </w:rPr>
        <w:t>：</w:t>
      </w:r>
      <w:proofErr w:type="spellStart"/>
      <w:r>
        <w:rPr>
          <w:sz w:val="20"/>
          <w:szCs w:val="20"/>
        </w:rPr>
        <w:t>query_stations_info</w:t>
      </w:r>
      <w:proofErr w:type="spellEnd"/>
    </w:p>
    <w:p w:rsidR="00F10830" w:rsidRDefault="00953E75">
      <w:pPr>
        <w:pStyle w:val="a7"/>
        <w:ind w:firstLine="400"/>
        <w:rPr>
          <w:sz w:val="20"/>
          <w:szCs w:val="20"/>
        </w:rPr>
      </w:pPr>
      <w:r>
        <w:rPr>
          <w:sz w:val="20"/>
          <w:szCs w:val="20"/>
        </w:rPr>
        <w:t>接口使用方法</w:t>
      </w:r>
      <w:r>
        <w:rPr>
          <w:rFonts w:hint="eastAsia"/>
          <w:sz w:val="20"/>
          <w:szCs w:val="20"/>
        </w:rPr>
        <w:t>：</w:t>
      </w:r>
      <w:r>
        <w:rPr>
          <w:sz w:val="20"/>
          <w:szCs w:val="20"/>
        </w:rPr>
        <w:t>由充电</w:t>
      </w:r>
      <w:proofErr w:type="gramStart"/>
      <w:r>
        <w:rPr>
          <w:sz w:val="20"/>
          <w:szCs w:val="20"/>
        </w:rPr>
        <w:t>运营商方实现</w:t>
      </w:r>
      <w:proofErr w:type="gramEnd"/>
      <w:r>
        <w:rPr>
          <w:sz w:val="20"/>
          <w:szCs w:val="20"/>
        </w:rPr>
        <w:t>此接口，市级平台调用</w:t>
      </w:r>
      <w:r>
        <w:rPr>
          <w:rFonts w:hint="eastAsia"/>
          <w:sz w:val="20"/>
          <w:szCs w:val="20"/>
        </w:rPr>
        <w:t>。</w:t>
      </w:r>
    </w:p>
    <w:p w:rsidR="00F10830" w:rsidRDefault="00F10830">
      <w:pPr>
        <w:pStyle w:val="a7"/>
        <w:ind w:firstLine="400"/>
        <w:rPr>
          <w:sz w:val="20"/>
          <w:szCs w:val="20"/>
        </w:rPr>
      </w:pPr>
    </w:p>
    <w:p w:rsidR="00F10830" w:rsidRDefault="00953E75">
      <w:pPr>
        <w:pStyle w:val="a7"/>
        <w:ind w:firstLine="400"/>
      </w:pPr>
      <w:r>
        <w:rPr>
          <w:rFonts w:hint="eastAsia"/>
          <w:sz w:val="20"/>
          <w:szCs w:val="20"/>
        </w:rPr>
        <w:t>查询时需要比对电站、充电设备、充电接口的基本信息的最后修改时间，三者只要有一处修改，就认为是最新修改时间</w:t>
      </w:r>
      <w:r>
        <w:rPr>
          <w:sz w:val="20"/>
          <w:szCs w:val="20"/>
        </w:rPr>
        <w:t>，</w:t>
      </w:r>
      <w:r>
        <w:rPr>
          <w:rFonts w:hint="eastAsia"/>
          <w:sz w:val="20"/>
          <w:szCs w:val="20"/>
        </w:rPr>
        <w:t>然后</w:t>
      </w:r>
      <w:r>
        <w:rPr>
          <w:sz w:val="20"/>
          <w:szCs w:val="20"/>
        </w:rPr>
        <w:t>与输入参数</w:t>
      </w:r>
      <w:proofErr w:type="spellStart"/>
      <w:r>
        <w:rPr>
          <w:sz w:val="20"/>
          <w:szCs w:val="20"/>
        </w:rPr>
        <w:t>lastQueryTime</w:t>
      </w:r>
      <w:proofErr w:type="spellEnd"/>
      <w:r>
        <w:rPr>
          <w:sz w:val="20"/>
          <w:szCs w:val="20"/>
        </w:rPr>
        <w:t>进行</w:t>
      </w:r>
      <w:r>
        <w:rPr>
          <w:rFonts w:hint="eastAsia"/>
          <w:sz w:val="20"/>
          <w:szCs w:val="20"/>
        </w:rPr>
        <w:t>对比</w:t>
      </w:r>
      <w:r>
        <w:rPr>
          <w:sz w:val="20"/>
          <w:szCs w:val="20"/>
        </w:rPr>
        <w:t>。</w:t>
      </w:r>
    </w:p>
    <w:p w:rsidR="00F10830" w:rsidRDefault="00953E75">
      <w:pPr>
        <w:pStyle w:val="a0"/>
        <w:numPr>
          <w:ilvl w:val="2"/>
          <w:numId w:val="0"/>
        </w:numPr>
        <w:spacing w:before="156" w:after="156"/>
      </w:pPr>
      <w:bookmarkStart w:id="90" w:name="_Toc24036"/>
      <w:r>
        <w:rPr>
          <w:rFonts w:hint="eastAsia"/>
        </w:rPr>
        <w:t xml:space="preserve">  </w:t>
      </w:r>
      <w:bookmarkStart w:id="91" w:name="_Toc10533"/>
      <w:bookmarkStart w:id="92" w:name="_Toc18439"/>
      <w:bookmarkStart w:id="93" w:name="_Toc31164"/>
      <w:r>
        <w:rPr>
          <w:rFonts w:hint="eastAsia"/>
        </w:rPr>
        <w:t xml:space="preserve">3.1.2.3 </w:t>
      </w:r>
      <w:r>
        <w:t>输入参数</w:t>
      </w:r>
      <w:bookmarkEnd w:id="90"/>
      <w:bookmarkEnd w:id="91"/>
      <w:bookmarkEnd w:id="92"/>
      <w:bookmarkEnd w:id="93"/>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b w:val="0"/>
                <w:bCs w:val="0"/>
                <w:sz w:val="20"/>
                <w:szCs w:val="20"/>
              </w:rPr>
            </w:pPr>
            <w:r>
              <w:rPr>
                <w:rFonts w:ascii="宋体" w:eastAsia="宋体" w:hAnsi="宋体" w:cs="Arial Unicode MS" w:hint="eastAsia"/>
                <w:b w:val="0"/>
                <w:bCs w:val="0"/>
                <w:sz w:val="20"/>
                <w:szCs w:val="20"/>
              </w:rPr>
              <w:t>上次查询时间</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cs="Arial Unicode MS"/>
                <w:sz w:val="20"/>
                <w:szCs w:val="20"/>
              </w:rPr>
              <w:t>L</w:t>
            </w:r>
            <w:r>
              <w:rPr>
                <w:rFonts w:ascii="宋体" w:eastAsia="宋体" w:hAnsi="宋体" w:cs="Arial Unicode MS" w:hint="eastAsia"/>
                <w:sz w:val="20"/>
                <w:szCs w:val="20"/>
              </w:rPr>
              <w:t>ast</w:t>
            </w:r>
            <w:r>
              <w:rPr>
                <w:rFonts w:ascii="宋体" w:eastAsia="宋体" w:hAnsi="宋体" w:cs="Arial Unicode MS"/>
                <w:sz w:val="20"/>
                <w:szCs w:val="20"/>
              </w:rPr>
              <w:t>QueryTime</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字符串</w:t>
            </w:r>
          </w:p>
        </w:tc>
        <w:tc>
          <w:tcPr>
            <w:tcW w:w="4562" w:type="dxa"/>
            <w:shd w:val="clear" w:color="auto" w:fill="auto"/>
          </w:tcPr>
          <w:p w:rsidR="00F10830" w:rsidRDefault="00953E75">
            <w:pPr>
              <w:pStyle w:val="21"/>
              <w:framePr w:wrap="auto" w:yAlign="inline"/>
              <w:rPr>
                <w:rFonts w:ascii="宋体" w:eastAsia="宋体" w:hAnsi="宋体"/>
                <w:sz w:val="20"/>
                <w:szCs w:val="20"/>
              </w:rPr>
            </w:pPr>
            <w:r>
              <w:rPr>
                <w:rFonts w:ascii="宋体" w:eastAsia="宋体" w:hAnsi="宋体" w:cs="Arial Unicode MS"/>
                <w:sz w:val="20"/>
                <w:szCs w:val="20"/>
              </w:rPr>
              <w:t>格式</w:t>
            </w:r>
            <w:r>
              <w:rPr>
                <w:rFonts w:ascii="宋体" w:eastAsia="宋体" w:hAnsi="宋体" w:cs="Arial Unicode MS" w:hint="eastAsia"/>
                <w:sz w:val="20"/>
                <w:szCs w:val="20"/>
              </w:rPr>
              <w:t>“</w:t>
            </w:r>
            <w:proofErr w:type="spellStart"/>
            <w:r>
              <w:rPr>
                <w:rFonts w:ascii="宋体" w:eastAsia="宋体" w:hAnsi="宋体" w:cs="Arial Unicode MS"/>
                <w:sz w:val="20"/>
                <w:szCs w:val="20"/>
              </w:rPr>
              <w:t>yyyy</w:t>
            </w:r>
            <w:proofErr w:type="spellEnd"/>
            <w:r>
              <w:rPr>
                <w:rFonts w:ascii="宋体" w:eastAsia="宋体" w:hAnsi="宋体" w:cs="Arial Unicode MS"/>
                <w:sz w:val="20"/>
                <w:szCs w:val="20"/>
              </w:rPr>
              <w:t>-MM-</w:t>
            </w:r>
            <w:proofErr w:type="spellStart"/>
            <w:r>
              <w:rPr>
                <w:rFonts w:ascii="宋体" w:eastAsia="宋体" w:hAnsi="宋体" w:cs="Arial Unicode MS"/>
                <w:sz w:val="20"/>
                <w:szCs w:val="20"/>
              </w:rPr>
              <w:t>dd</w:t>
            </w:r>
            <w:proofErr w:type="spellEnd"/>
            <w:r>
              <w:rPr>
                <w:rFonts w:ascii="宋体" w:eastAsia="宋体" w:hAnsi="宋体" w:cs="Arial Unicode MS"/>
                <w:sz w:val="20"/>
                <w:szCs w:val="20"/>
              </w:rPr>
              <w:t xml:space="preserve"> </w:t>
            </w:r>
            <w:proofErr w:type="spellStart"/>
            <w:r>
              <w:rPr>
                <w:rFonts w:ascii="宋体" w:eastAsia="宋体" w:hAnsi="宋体" w:cs="Arial Unicode MS" w:hint="eastAsia"/>
                <w:sz w:val="20"/>
                <w:szCs w:val="20"/>
              </w:rPr>
              <w:t>HH</w:t>
            </w:r>
            <w:r>
              <w:rPr>
                <w:rFonts w:ascii="宋体" w:eastAsia="宋体" w:hAnsi="宋体" w:cs="Arial Unicode MS"/>
                <w:sz w:val="20"/>
                <w:szCs w:val="20"/>
              </w:rPr>
              <w:t>:mm:ss</w:t>
            </w:r>
            <w:proofErr w:type="spellEnd"/>
            <w:r>
              <w:rPr>
                <w:rFonts w:ascii="宋体" w:eastAsia="宋体" w:hAnsi="宋体" w:cs="Arial Unicode MS" w:hint="eastAsia"/>
                <w:sz w:val="20"/>
                <w:szCs w:val="20"/>
              </w:rPr>
              <w:t>”，可以为空，如果不填写，则查询所有的充电站信息</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t>查询页码</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cs="Arial Unicode MS"/>
                <w:sz w:val="20"/>
                <w:szCs w:val="20"/>
              </w:rPr>
              <w:t>PageNo</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整型</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不填写默认为</w:t>
            </w:r>
            <w:r>
              <w:rPr>
                <w:rFonts w:ascii="宋体" w:eastAsia="宋体" w:hAnsi="宋体" w:cs="Arial Unicode MS" w:hint="eastAsia"/>
                <w:sz w:val="20"/>
                <w:szCs w:val="20"/>
              </w:rPr>
              <w:t>1</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t>每页数量</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cs="Arial Unicode MS"/>
                <w:sz w:val="20"/>
                <w:szCs w:val="20"/>
              </w:rPr>
              <w:t>PageSize</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整型</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不填写默认为</w:t>
            </w:r>
            <w:r>
              <w:rPr>
                <w:rFonts w:ascii="宋体" w:eastAsia="宋体" w:hAnsi="宋体" w:cs="Arial Unicode MS" w:hint="eastAsia"/>
                <w:sz w:val="20"/>
                <w:szCs w:val="20"/>
              </w:rPr>
              <w:t>10</w:t>
            </w:r>
          </w:p>
        </w:tc>
      </w:tr>
    </w:tbl>
    <w:p w:rsidR="00F10830" w:rsidRDefault="00F10830">
      <w:pPr>
        <w:pStyle w:val="a7"/>
        <w:ind w:firstLineChars="0" w:firstLine="0"/>
      </w:pPr>
    </w:p>
    <w:p w:rsidR="00F10830" w:rsidRDefault="00953E75">
      <w:pPr>
        <w:pStyle w:val="a0"/>
        <w:numPr>
          <w:ilvl w:val="2"/>
          <w:numId w:val="0"/>
        </w:numPr>
        <w:spacing w:before="156" w:after="156"/>
      </w:pPr>
      <w:bookmarkStart w:id="94" w:name="_Toc5976"/>
      <w:r>
        <w:rPr>
          <w:rFonts w:hint="eastAsia"/>
        </w:rPr>
        <w:t xml:space="preserve">  </w:t>
      </w:r>
      <w:bookmarkStart w:id="95" w:name="_Toc5830"/>
      <w:bookmarkStart w:id="96" w:name="_Toc14077"/>
      <w:bookmarkStart w:id="97" w:name="_Toc8768"/>
      <w:r>
        <w:rPr>
          <w:rFonts w:hint="eastAsia"/>
        </w:rPr>
        <w:t xml:space="preserve">3.1.2.4 </w:t>
      </w:r>
      <w:r>
        <w:rPr>
          <w:rFonts w:hint="eastAsia"/>
        </w:rPr>
        <w:t>返回</w:t>
      </w:r>
      <w:r>
        <w:t>值</w:t>
      </w:r>
      <w:bookmarkEnd w:id="94"/>
      <w:bookmarkEnd w:id="95"/>
      <w:bookmarkEnd w:id="96"/>
      <w:bookmarkEnd w:id="97"/>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当前页数</w:t>
            </w:r>
          </w:p>
        </w:tc>
        <w:tc>
          <w:tcPr>
            <w:tcW w:w="169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PageNo</w:t>
            </w:r>
            <w:proofErr w:type="spellEnd"/>
          </w:p>
        </w:tc>
        <w:tc>
          <w:tcPr>
            <w:tcW w:w="174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整型</w:t>
            </w:r>
          </w:p>
        </w:tc>
        <w:tc>
          <w:tcPr>
            <w:tcW w:w="4562"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如果查询页码大于页码总数，返回查询页码数</w:t>
            </w:r>
          </w:p>
        </w:tc>
      </w:tr>
      <w:tr w:rsidR="00F10830">
        <w:trPr>
          <w:trHeight w:val="288"/>
        </w:trPr>
        <w:tc>
          <w:tcPr>
            <w:tcW w:w="1738"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页码总数</w:t>
            </w:r>
          </w:p>
        </w:tc>
        <w:tc>
          <w:tcPr>
            <w:tcW w:w="169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PageCount</w:t>
            </w:r>
            <w:proofErr w:type="spellEnd"/>
          </w:p>
        </w:tc>
        <w:tc>
          <w:tcPr>
            <w:tcW w:w="174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整型</w:t>
            </w:r>
          </w:p>
        </w:tc>
        <w:tc>
          <w:tcPr>
            <w:tcW w:w="4562"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总页数</w:t>
            </w:r>
          </w:p>
        </w:tc>
      </w:tr>
      <w:tr w:rsidR="00F10830">
        <w:trPr>
          <w:trHeight w:val="288"/>
        </w:trPr>
        <w:tc>
          <w:tcPr>
            <w:tcW w:w="1738"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总记录条数</w:t>
            </w:r>
          </w:p>
        </w:tc>
        <w:tc>
          <w:tcPr>
            <w:tcW w:w="169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ItemSize</w:t>
            </w:r>
            <w:proofErr w:type="spellEnd"/>
          </w:p>
        </w:tc>
        <w:tc>
          <w:tcPr>
            <w:tcW w:w="174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整型</w:t>
            </w:r>
          </w:p>
        </w:tc>
        <w:tc>
          <w:tcPr>
            <w:tcW w:w="4562"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符合条件的电站总数</w:t>
            </w:r>
          </w:p>
        </w:tc>
      </w:tr>
      <w:tr w:rsidR="00F10830">
        <w:trPr>
          <w:trHeight w:val="288"/>
        </w:trPr>
        <w:tc>
          <w:tcPr>
            <w:tcW w:w="1738"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充电站信息列表</w:t>
            </w:r>
          </w:p>
        </w:tc>
        <w:tc>
          <w:tcPr>
            <w:tcW w:w="169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StationInfos</w:t>
            </w:r>
            <w:proofErr w:type="spellEnd"/>
          </w:p>
        </w:tc>
        <w:tc>
          <w:tcPr>
            <w:tcW w:w="1743"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StationInfo</w:t>
            </w:r>
            <w:proofErr w:type="spellEnd"/>
            <w:r>
              <w:rPr>
                <w:rFonts w:asciiTheme="minorEastAsia" w:eastAsiaTheme="minorEastAsia" w:hAnsiTheme="minorEastAsia" w:cstheme="minorEastAsia" w:hint="eastAsia"/>
                <w:sz w:val="20"/>
                <w:szCs w:val="20"/>
              </w:rPr>
              <w:t>数组</w:t>
            </w:r>
          </w:p>
        </w:tc>
        <w:tc>
          <w:tcPr>
            <w:tcW w:w="4562"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类型“</w:t>
            </w:r>
            <w:proofErr w:type="spellStart"/>
            <w:r>
              <w:rPr>
                <w:rFonts w:asciiTheme="minorEastAsia" w:eastAsiaTheme="minorEastAsia" w:hAnsiTheme="minorEastAsia" w:cstheme="minorEastAsia" w:hint="eastAsia"/>
                <w:sz w:val="20"/>
                <w:szCs w:val="20"/>
              </w:rPr>
              <w:t>StationInfo</w:t>
            </w:r>
            <w:proofErr w:type="spellEnd"/>
            <w:r>
              <w:rPr>
                <w:rFonts w:asciiTheme="minorEastAsia" w:eastAsiaTheme="minorEastAsia" w:hAnsiTheme="minorEastAsia" w:cstheme="minorEastAsia" w:hint="eastAsia"/>
                <w:sz w:val="20"/>
                <w:szCs w:val="20"/>
              </w:rPr>
              <w:t>”参照</w:t>
            </w:r>
            <w:r>
              <w:rPr>
                <w:rFonts w:asciiTheme="minorEastAsia" w:eastAsiaTheme="minorEastAsia" w:hAnsiTheme="minorEastAsia" w:cstheme="minorEastAsia" w:hint="eastAsia"/>
                <w:sz w:val="20"/>
                <w:szCs w:val="20"/>
              </w:rPr>
              <w:t>充电站信息（</w:t>
            </w:r>
            <w:proofErr w:type="spellStart"/>
            <w:r>
              <w:rPr>
                <w:rFonts w:asciiTheme="minorEastAsia" w:eastAsiaTheme="minorEastAsia" w:hAnsiTheme="minorEastAsia" w:cstheme="minorEastAsia" w:hint="eastAsia"/>
                <w:sz w:val="20"/>
                <w:szCs w:val="20"/>
              </w:rPr>
              <w:t>StationInfo</w:t>
            </w:r>
            <w:proofErr w:type="spellEnd"/>
            <w:r>
              <w:rPr>
                <w:rFonts w:asciiTheme="minorEastAsia" w:eastAsiaTheme="minorEastAsia" w:hAnsiTheme="minorEastAsia" w:cstheme="minorEastAsia" w:hint="eastAsia"/>
                <w:sz w:val="20"/>
                <w:szCs w:val="20"/>
              </w:rPr>
              <w:t>），充电设备信息</w:t>
            </w:r>
            <w:r>
              <w:rPr>
                <w:rFonts w:asciiTheme="minorEastAsia" w:eastAsiaTheme="minorEastAsia" w:hAnsiTheme="minorEastAsia" w:cstheme="minorEastAsia" w:hint="eastAsia"/>
                <w:sz w:val="20"/>
                <w:szCs w:val="20"/>
              </w:rPr>
              <w:t>(</w:t>
            </w:r>
            <w:proofErr w:type="spellStart"/>
            <w:r>
              <w:rPr>
                <w:rFonts w:asciiTheme="minorEastAsia" w:eastAsiaTheme="minorEastAsia" w:hAnsiTheme="minorEastAsia" w:cstheme="minorEastAsia" w:hint="eastAsia"/>
                <w:sz w:val="20"/>
                <w:szCs w:val="20"/>
              </w:rPr>
              <w:t>EquipmentInfo</w:t>
            </w:r>
            <w:proofErr w:type="spellEnd"/>
            <w:r>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，充电设备接口信息</w:t>
            </w:r>
            <w:r>
              <w:rPr>
                <w:rFonts w:asciiTheme="minorEastAsia" w:eastAsiaTheme="minorEastAsia" w:hAnsiTheme="minorEastAsia" w:cstheme="minorEastAsia" w:hint="eastAsia"/>
                <w:sz w:val="20"/>
                <w:szCs w:val="20"/>
              </w:rPr>
              <w:t>(</w:t>
            </w:r>
            <w:proofErr w:type="spellStart"/>
            <w:r>
              <w:rPr>
                <w:rFonts w:asciiTheme="minorEastAsia" w:eastAsiaTheme="minorEastAsia" w:hAnsiTheme="minorEastAsia" w:cstheme="minorEastAsia" w:hint="eastAsia"/>
                <w:sz w:val="20"/>
                <w:szCs w:val="20"/>
              </w:rPr>
              <w:t>ConnectorInfo</w:t>
            </w:r>
            <w:proofErr w:type="spellEnd"/>
            <w:r>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 xml:space="preserve">     </w:t>
            </w:r>
          </w:p>
        </w:tc>
      </w:tr>
    </w:tbl>
    <w:p w:rsidR="00F10830" w:rsidRDefault="00F10830">
      <w:pPr>
        <w:ind w:leftChars="200" w:left="420"/>
      </w:pPr>
    </w:p>
    <w:p w:rsidR="00F10830" w:rsidRDefault="00953E75">
      <w:pPr>
        <w:ind w:leftChars="200" w:left="420"/>
      </w:pPr>
      <w:r>
        <w:rPr>
          <w:rFonts w:hint="eastAsia"/>
        </w:rPr>
        <w:t>如</w:t>
      </w:r>
      <w:r>
        <w:t>:</w:t>
      </w:r>
    </w:p>
    <w:p w:rsidR="00F10830" w:rsidRDefault="00953E75">
      <w:pPr>
        <w:ind w:leftChars="200" w:left="420"/>
        <w:rPr>
          <w:rFonts w:ascii="Times New Roman" w:hAnsi="Times New Roman" w:cs="Times New Roman"/>
        </w:rPr>
      </w:pPr>
      <w:r>
        <w:t xml:space="preserve"> </w:t>
      </w: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ItemSize</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PageCount</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PageNo</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StationInfos</w:t>
      </w:r>
      <w:proofErr w:type="spellEnd"/>
      <w:r>
        <w:rPr>
          <w:rFonts w:ascii="Times New Roman" w:hAnsi="Times New Roman" w:cs="Times New Roman"/>
        </w:rPr>
        <w:t xml:space="preserve">": </w:t>
      </w:r>
      <w:r>
        <w:rPr>
          <w:rFonts w:ascii="Times New Roman" w:hAnsi="Times New Roman" w:cs="Times New Roman"/>
          <w:highlight w:val="yellow"/>
        </w:rPr>
        <w:t>[</w:t>
      </w: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lastRenderedPageBreak/>
        <w:tab/>
        <w:t xml:space="preserve">  "</w:t>
      </w:r>
      <w:proofErr w:type="spellStart"/>
      <w:r>
        <w:rPr>
          <w:rFonts w:ascii="Times New Roman" w:hAnsi="Times New Roman" w:cs="Times New Roman"/>
        </w:rPr>
        <w:t>OperatorID</w:t>
      </w:r>
      <w:proofErr w:type="spellEnd"/>
      <w:r>
        <w:rPr>
          <w:rFonts w:ascii="Times New Roman" w:hAnsi="Times New Roman" w:cs="Times New Roman"/>
        </w:rPr>
        <w:t>": "123456789",</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StationID</w:t>
      </w:r>
      <w:proofErr w:type="spellEnd"/>
      <w:r>
        <w:rPr>
          <w:rFonts w:ascii="Times New Roman" w:hAnsi="Times New Roman" w:cs="Times New Roman"/>
        </w:rPr>
        <w:t>": "000000000000001",</w:t>
      </w:r>
    </w:p>
    <w:p w:rsidR="00F10830" w:rsidRDefault="00953E75">
      <w:pPr>
        <w:ind w:leftChars="400" w:left="840" w:firstLineChars="100" w:firstLine="21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StationName</w:t>
      </w:r>
      <w:proofErr w:type="spellEnd"/>
      <w:r>
        <w:rPr>
          <w:rFonts w:ascii="Times New Roman" w:hAnsi="Times New Roman" w:cs="Times New Roman"/>
        </w:rPr>
        <w:t>": "</w:t>
      </w:r>
      <w:r>
        <w:rPr>
          <w:rFonts w:ascii="Times New Roman" w:hAnsi="Times New Roman" w:cs="Times New Roman"/>
        </w:rPr>
        <w:t>\u5145\u7535\u7ad9\u540d\u79f0",</w:t>
      </w:r>
    </w:p>
    <w:p w:rsidR="00F10830" w:rsidRDefault="00953E75">
      <w:pPr>
        <w:ind w:leftChars="200" w:left="420" w:firstLineChars="300" w:firstLine="63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EquipmentOwnerID</w:t>
      </w:r>
      <w:proofErr w:type="spellEnd"/>
      <w:r>
        <w:rPr>
          <w:rFonts w:ascii="Times New Roman" w:hAnsi="Times New Roman" w:cs="Times New Roman"/>
        </w:rPr>
        <w:t>": "123456789",</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CountryCode</w:t>
      </w:r>
      <w:proofErr w:type="spellEnd"/>
      <w:r>
        <w:rPr>
          <w:rFonts w:ascii="Times New Roman" w:hAnsi="Times New Roman" w:cs="Times New Roman"/>
        </w:rPr>
        <w:t>": "CN",</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AreaCode</w:t>
      </w:r>
      <w:proofErr w:type="spellEnd"/>
      <w:r>
        <w:rPr>
          <w:rFonts w:ascii="Times New Roman" w:hAnsi="Times New Roman" w:cs="Times New Roman"/>
        </w:rPr>
        <w:t>": "441781",</w:t>
      </w:r>
    </w:p>
    <w:p w:rsidR="00F10830" w:rsidRDefault="00953E75">
      <w:pPr>
        <w:ind w:leftChars="200" w:left="420" w:firstLineChars="300" w:firstLine="630"/>
        <w:rPr>
          <w:rFonts w:ascii="Times New Roman" w:hAnsi="Times New Roman" w:cs="Times New Roman"/>
        </w:rPr>
      </w:pPr>
      <w:r>
        <w:rPr>
          <w:rFonts w:ascii="Times New Roman" w:hAnsi="Times New Roman" w:cs="Times New Roman"/>
        </w:rPr>
        <w:t>"Address": "\u5730\u5740",</w:t>
      </w:r>
    </w:p>
    <w:p w:rsidR="00F10830" w:rsidRDefault="00953E75">
      <w:pPr>
        <w:ind w:leftChars="300" w:left="630" w:firstLine="420"/>
        <w:rPr>
          <w:rFonts w:ascii="Times New Roman" w:hAnsi="Times New Roman" w:cs="Times New Roman"/>
        </w:rPr>
      </w:pPr>
      <w:r>
        <w:rPr>
          <w:rFonts w:ascii="Times New Roman" w:hAnsi="Times New Roman" w:cs="Times New Roman"/>
        </w:rPr>
        <w:t>"ServiceTel":"123456789",</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StationType</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StationStatus</w:t>
      </w:r>
      <w:proofErr w:type="spellEnd"/>
      <w:r>
        <w:rPr>
          <w:rFonts w:ascii="Times New Roman" w:hAnsi="Times New Roman" w:cs="Times New Roman"/>
        </w:rPr>
        <w:t>": 50,</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ParkNums</w:t>
      </w:r>
      <w:proofErr w:type="spellEnd"/>
      <w:r>
        <w:rPr>
          <w:rFonts w:ascii="Times New Roman" w:hAnsi="Times New Roman" w:cs="Times New Roman"/>
        </w:rPr>
        <w:t>": 3,</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w:t>
      </w:r>
      <w:r>
        <w:rPr>
          <w:rFonts w:ascii="Times New Roman" w:hAnsi="Times New Roman" w:cs="Times New Roman"/>
        </w:rPr>
        <w:t>tionLng</w:t>
      </w:r>
      <w:proofErr w:type="spellEnd"/>
      <w:r>
        <w:rPr>
          <w:rFonts w:ascii="Times New Roman" w:hAnsi="Times New Roman" w:cs="Times New Roman"/>
        </w:rPr>
        <w:t>": 119.97049,</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StationLat</w:t>
      </w:r>
      <w:proofErr w:type="spellEnd"/>
      <w:r>
        <w:rPr>
          <w:rFonts w:ascii="Times New Roman" w:hAnsi="Times New Roman" w:cs="Times New Roman"/>
        </w:rPr>
        <w:t>": 31.717877,</w:t>
      </w:r>
    </w:p>
    <w:p w:rsidR="00F10830" w:rsidRDefault="00953E75">
      <w:pPr>
        <w:ind w:leftChars="200" w:left="420"/>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highlight w:val="yellow"/>
        </w:rPr>
        <w:t>"</w:t>
      </w:r>
      <w:proofErr w:type="spellStart"/>
      <w:r>
        <w:rPr>
          <w:rFonts w:ascii="Times New Roman" w:hAnsi="Times New Roman" w:cs="Times New Roman"/>
          <w:highlight w:val="yellow"/>
        </w:rPr>
        <w:t>OpenAllDay</w:t>
      </w:r>
      <w:proofErr w:type="spellEnd"/>
      <w:r>
        <w:rPr>
          <w:rFonts w:ascii="Times New Roman" w:hAnsi="Times New Roman" w:cs="Times New Roman"/>
          <w:highlight w:val="yellow"/>
        </w:rPr>
        <w:t>": 1,</w:t>
      </w:r>
    </w:p>
    <w:p w:rsidR="00F10830" w:rsidRDefault="00953E75">
      <w:pPr>
        <w:ind w:leftChars="200" w:left="420"/>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highlight w:val="yellow"/>
        </w:rPr>
        <w:t>"</w:t>
      </w:r>
      <w:proofErr w:type="spellStart"/>
      <w:r>
        <w:rPr>
          <w:rFonts w:ascii="Times New Roman" w:hAnsi="Times New Roman" w:cs="Times New Roman"/>
          <w:highlight w:val="yellow"/>
        </w:rPr>
        <w:t>MinElectricityPrice</w:t>
      </w:r>
      <w:proofErr w:type="spellEnd"/>
      <w:r>
        <w:rPr>
          <w:rFonts w:ascii="Times New Roman" w:hAnsi="Times New Roman" w:cs="Times New Roman"/>
          <w:highlight w:val="yellow"/>
        </w:rPr>
        <w:t>": 5.5,</w:t>
      </w:r>
    </w:p>
    <w:p w:rsidR="00F10830" w:rsidRDefault="00953E75">
      <w:pPr>
        <w:ind w:leftChars="200" w:left="420"/>
        <w:rPr>
          <w:rFonts w:ascii="Times New Roman" w:hAnsi="Times New Roman" w:cs="Times New Roman"/>
        </w:rPr>
      </w:pPr>
      <w:r>
        <w:rPr>
          <w:rFonts w:ascii="Times New Roman" w:hAnsi="Times New Roman" w:cs="Times New Roman"/>
        </w:rPr>
        <w:tab/>
        <w:t xml:space="preserve">  "Construction": 0,</w:t>
      </w:r>
    </w:p>
    <w:p w:rsidR="00F10830" w:rsidRDefault="00953E75">
      <w:pPr>
        <w:ind w:leftChars="200" w:left="420"/>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highlight w:val="yellow"/>
        </w:rPr>
        <w:t>"</w:t>
      </w:r>
      <w:proofErr w:type="spellStart"/>
      <w:r>
        <w:rPr>
          <w:rFonts w:ascii="Times New Roman" w:hAnsi="Times New Roman" w:cs="Times New Roman"/>
          <w:highlight w:val="yellow"/>
        </w:rPr>
        <w:t>ParkFree</w:t>
      </w:r>
      <w:proofErr w:type="spellEnd"/>
      <w:r>
        <w:rPr>
          <w:rFonts w:ascii="Times New Roman" w:hAnsi="Times New Roman" w:cs="Times New Roman"/>
          <w:highlight w:val="yellow"/>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"Pictures": [</w:t>
      </w:r>
    </w:p>
    <w:p w:rsidR="00F10830" w:rsidRDefault="00953E75">
      <w:pPr>
        <w:ind w:leftChars="200" w:left="420"/>
        <w:rPr>
          <w:rFonts w:ascii="Times New Roman" w:hAnsi="Times New Roman" w:cs="Times New Roman"/>
        </w:rPr>
      </w:pPr>
      <w:r>
        <w:rPr>
          <w:rFonts w:ascii="Times New Roman" w:hAnsi="Times New Roman" w:cs="Times New Roman"/>
        </w:rPr>
        <w:t xml:space="preserve">        "http:\/\/www.xxx.com\/uploads\/plugs\/e5\/eb\/cd\/f0469308d9bbd99496618d6d87",</w:t>
      </w:r>
    </w:p>
    <w:p w:rsidR="00F10830" w:rsidRDefault="00953E75">
      <w:pPr>
        <w:ind w:leftChars="200"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"http:\/\/www.xxx.com\/uploads\/plugs\/7c\/0c\/81\/a8ed867ffdfb597abaf9982b2c"</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EquipmentInfos</w:t>
      </w:r>
      <w:proofErr w:type="spellEnd"/>
      <w:r>
        <w:rPr>
          <w:rFonts w:ascii="Times New Roman" w:hAnsi="Times New Roman" w:cs="Times New Roman"/>
        </w:rPr>
        <w:t>":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EquipmentID</w:t>
      </w:r>
      <w:proofErr w:type="spellEnd"/>
      <w:r>
        <w:rPr>
          <w:rFonts w:ascii="Times New Roman" w:hAnsi="Times New Roman" w:cs="Times New Roman"/>
        </w:rPr>
        <w:t>": "10000000000000000000003",</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highlight w:val="yellow"/>
        </w:rPr>
        <w:t>"</w:t>
      </w:r>
      <w:proofErr w:type="spellStart"/>
      <w:r>
        <w:rPr>
          <w:rFonts w:ascii="Times New Roman" w:hAnsi="Times New Roman" w:cs="Times New Roman"/>
          <w:highlight w:val="yellow"/>
        </w:rPr>
        <w:t>EquipmentName</w:t>
      </w:r>
      <w:proofErr w:type="spellEnd"/>
      <w:r>
        <w:rPr>
          <w:rFonts w:ascii="Times New Roman" w:hAnsi="Times New Roman" w:cs="Times New Roman"/>
          <w:highlight w:val="yellow"/>
        </w:rPr>
        <w:t>": "</w:t>
      </w:r>
      <w:r>
        <w:rPr>
          <w:rFonts w:ascii="Times New Roman" w:hAnsi="Times New Roman" w:cs="Times New Roman"/>
          <w:highlight w:val="yellow"/>
        </w:rPr>
        <w:t>电桩</w:t>
      </w:r>
      <w:r>
        <w:rPr>
          <w:rFonts w:ascii="Times New Roman" w:hAnsi="Times New Roman" w:cs="Times New Roman"/>
          <w:highlight w:val="yellow"/>
        </w:rPr>
        <w:t>001",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ManufacturerID</w:t>
      </w:r>
      <w:proofErr w:type="spellEnd"/>
      <w:r>
        <w:rPr>
          <w:rFonts w:ascii="Times New Roman" w:hAnsi="Times New Roman" w:cs="Times New Roman"/>
        </w:rPr>
        <w:t>": "123456789",</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EquipmentModel</w:t>
      </w:r>
      <w:proofErr w:type="spellEnd"/>
      <w:r>
        <w:rPr>
          <w:rFonts w:ascii="Times New Roman" w:hAnsi="Times New Roman" w:cs="Times New Roman"/>
        </w:rPr>
        <w:t>": "p3",</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ProductionDate</w:t>
      </w:r>
      <w:proofErr w:type="spellEnd"/>
      <w:r>
        <w:rPr>
          <w:rFonts w:ascii="Times New Roman" w:hAnsi="Times New Roman" w:cs="Times New Roman"/>
        </w:rPr>
        <w:t>": "2016-04-26",</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EquipmentType</w:t>
      </w:r>
      <w:proofErr w:type="spellEnd"/>
      <w:r>
        <w:rPr>
          <w:rFonts w:ascii="Times New Roman" w:hAnsi="Times New Roman" w:cs="Times New Roman"/>
        </w:rPr>
        <w:t>": 3,</w:t>
      </w:r>
    </w:p>
    <w:p w:rsidR="00F10830" w:rsidRDefault="00953E75">
      <w:pPr>
        <w:ind w:leftChars="200" w:left="420"/>
        <w:rPr>
          <w:rFonts w:ascii="Times New Roman" w:hAnsi="Times New Roman" w:cs="Times New Roman"/>
          <w:highlight w:val="yellow"/>
        </w:rPr>
      </w:pPr>
      <w:r>
        <w:rPr>
          <w:rFonts w:ascii="Times New Roman" w:hAnsi="Times New Roman" w:cs="Times New Roman"/>
        </w:rPr>
        <w:t xml:space="preserve">          </w:t>
      </w:r>
      <w:r>
        <w:rPr>
          <w:rFonts w:ascii="Times New Roman" w:hAnsi="Times New Roman" w:cs="Times New Roman"/>
          <w:highlight w:val="yellow"/>
        </w:rPr>
        <w:t>"</w:t>
      </w:r>
      <w:proofErr w:type="spellStart"/>
      <w:r>
        <w:rPr>
          <w:rFonts w:ascii="Times New Roman" w:hAnsi="Times New Roman" w:cs="Times New Roman"/>
          <w:highlight w:val="yellow"/>
        </w:rPr>
        <w:t>EquipmentStatus</w:t>
      </w:r>
      <w:proofErr w:type="spellEnd"/>
      <w:r>
        <w:rPr>
          <w:rFonts w:ascii="Times New Roman" w:hAnsi="Times New Roman" w:cs="Times New Roman"/>
          <w:highlight w:val="yellow"/>
        </w:rPr>
        <w:t xml:space="preserve"> ": 50,</w:t>
      </w:r>
    </w:p>
    <w:p w:rsidR="00F10830" w:rsidRDefault="00953E75">
      <w:pPr>
        <w:ind w:leftChars="200"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ghlight w:val="yellow"/>
        </w:rPr>
        <w:t>"</w:t>
      </w:r>
      <w:proofErr w:type="spellStart"/>
      <w:r>
        <w:rPr>
          <w:rFonts w:ascii="Times New Roman" w:hAnsi="Times New Roman" w:cs="Times New Roman"/>
          <w:highlight w:val="yellow"/>
        </w:rPr>
        <w:t>EquipmentPower</w:t>
      </w:r>
      <w:proofErr w:type="spellEnd"/>
      <w:r>
        <w:rPr>
          <w:rFonts w:ascii="Times New Roman" w:hAnsi="Times New Roman" w:cs="Times New Roman"/>
          <w:highlight w:val="yellow"/>
        </w:rPr>
        <w:t xml:space="preserve"> ": 3.3,</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highlight w:val="yellow"/>
        </w:rPr>
        <w:t>"</w:t>
      </w:r>
      <w:proofErr w:type="spellStart"/>
      <w:r>
        <w:rPr>
          <w:rFonts w:ascii="Times New Roman" w:hAnsi="Times New Roman" w:cs="Times New Roman"/>
          <w:highlight w:val="yellow"/>
        </w:rPr>
        <w:t>NewNationalStandard</w:t>
      </w:r>
      <w:proofErr w:type="spellEnd"/>
      <w:r>
        <w:rPr>
          <w:rFonts w:ascii="Times New Roman" w:hAnsi="Times New Roman" w:cs="Times New Roman"/>
          <w:highlight w:val="yellow"/>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ConnectorInfos</w:t>
      </w:r>
      <w:proofErr w:type="spellEnd"/>
      <w:r>
        <w:rPr>
          <w:rFonts w:ascii="Times New Roman" w:hAnsi="Times New Roman" w:cs="Times New Roman"/>
        </w:rPr>
        <w:t>":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ConnectorID</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ConnectorName</w:t>
      </w:r>
      <w:proofErr w:type="spellEnd"/>
      <w:r>
        <w:rPr>
          <w:rFonts w:ascii="Times New Roman" w:hAnsi="Times New Roman" w:cs="Times New Roman"/>
        </w:rPr>
        <w:t>": "</w:t>
      </w:r>
      <w:r>
        <w:rPr>
          <w:rFonts w:ascii="Times New Roman" w:hAnsi="Times New Roman" w:cs="Times New Roman"/>
        </w:rPr>
        <w:t>枪</w:t>
      </w:r>
      <w:r>
        <w:rPr>
          <w:rFonts w:ascii="Times New Roman" w:hAnsi="Times New Roman" w:cs="Times New Roman"/>
        </w:rPr>
        <w:t>1",</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ConnectorType</w:t>
      </w:r>
      <w:proofErr w:type="spellEnd"/>
      <w:r>
        <w:rPr>
          <w:rFonts w:ascii="Times New Roman" w:hAnsi="Times New Roman" w:cs="Times New Roman"/>
        </w:rPr>
        <w:t>": 1,</w:t>
      </w:r>
    </w:p>
    <w:p w:rsidR="00F10830" w:rsidRDefault="00953E75">
      <w:pPr>
        <w:ind w:leftChars="800" w:left="1680" w:firstLineChars="100" w:firstLine="21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VoltageUpperLimits</w:t>
      </w:r>
      <w:proofErr w:type="spellEnd"/>
      <w:r>
        <w:rPr>
          <w:rFonts w:ascii="Times New Roman" w:hAnsi="Times New Roman" w:cs="Times New Roman"/>
        </w:rPr>
        <w:t>": 220,</w:t>
      </w:r>
    </w:p>
    <w:p w:rsidR="00F10830" w:rsidRDefault="00953E75">
      <w:pPr>
        <w:ind w:leftChars="700" w:left="1470" w:firstLineChars="200" w:firstLine="42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VoltageLowerLimits</w:t>
      </w:r>
      <w:proofErr w:type="spellEnd"/>
      <w:r>
        <w:rPr>
          <w:rFonts w:ascii="Times New Roman" w:hAnsi="Times New Roman" w:cs="Times New Roman"/>
        </w:rPr>
        <w:t>": 220,</w:t>
      </w:r>
    </w:p>
    <w:p w:rsidR="00F10830" w:rsidRDefault="00953E75">
      <w:pPr>
        <w:ind w:leftChars="200" w:left="420"/>
        <w:rPr>
          <w:rFonts w:ascii="Times New Roman" w:hAnsi="Times New Roman" w:cs="Times New Roman"/>
        </w:rPr>
      </w:pPr>
      <w:r>
        <w:rPr>
          <w:rFonts w:ascii="Times New Roman" w:hAnsi="Times New Roman" w:cs="Times New Roman"/>
        </w:rPr>
        <w:t xml:space="preserve">              "Current": 15,</w:t>
      </w:r>
    </w:p>
    <w:p w:rsidR="00F10830" w:rsidRDefault="00953E75">
      <w:pPr>
        <w:ind w:leftChars="200" w:left="420"/>
        <w:rPr>
          <w:rFonts w:ascii="Times New Roman" w:hAnsi="Times New Roman" w:cs="Times New Roman"/>
        </w:rPr>
      </w:pPr>
      <w:r>
        <w:rPr>
          <w:rFonts w:ascii="Times New Roman" w:hAnsi="Times New Roman" w:cs="Times New Roman"/>
        </w:rPr>
        <w:t xml:space="preserve">              "Power": 3.3</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lastRenderedPageBreak/>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p>
    <w:p w:rsidR="00F10830" w:rsidRDefault="00953E75">
      <w:pPr>
        <w:ind w:leftChars="200"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ghlight w:val="yellow"/>
        </w:rPr>
        <w:t>]</w:t>
      </w:r>
    </w:p>
    <w:p w:rsidR="00F10830" w:rsidRDefault="00953E75">
      <w:pPr>
        <w:ind w:leftChars="200" w:left="420"/>
        <w:rPr>
          <w:rFonts w:ascii="Times New Roman" w:hAnsi="Times New Roman" w:cs="Times New Roman"/>
        </w:rPr>
      </w:pPr>
      <w:r>
        <w:rPr>
          <w:rFonts w:ascii="Times New Roman" w:hAnsi="Times New Roman" w:cs="Times New Roman"/>
        </w:rPr>
        <w:t xml:space="preserve">  }</w:t>
      </w:r>
    </w:p>
    <w:p w:rsidR="00F10830" w:rsidRDefault="00F10830">
      <w:pPr>
        <w:ind w:leftChars="200" w:left="420"/>
        <w:rPr>
          <w:rFonts w:ascii="Times New Roman" w:hAnsi="Times New Roman" w:cs="Times New Roman"/>
        </w:rPr>
      </w:pPr>
    </w:p>
    <w:p w:rsidR="00F10830" w:rsidRDefault="00953E75">
      <w:pPr>
        <w:pStyle w:val="2"/>
        <w:rPr>
          <w:rFonts w:ascii="黑体" w:hAnsi="黑体" w:cs="黑体"/>
          <w:sz w:val="21"/>
          <w:szCs w:val="21"/>
        </w:rPr>
      </w:pPr>
      <w:bookmarkStart w:id="98" w:name="_Toc15620"/>
      <w:bookmarkStart w:id="99" w:name="_Toc22564"/>
      <w:bookmarkStart w:id="100" w:name="_Toc21962"/>
      <w:bookmarkStart w:id="101" w:name="_Toc22278"/>
      <w:r>
        <w:rPr>
          <w:rFonts w:ascii="黑体" w:hAnsi="黑体" w:cs="黑体" w:hint="eastAsia"/>
          <w:sz w:val="21"/>
          <w:szCs w:val="21"/>
        </w:rPr>
        <w:t xml:space="preserve">3.2 </w:t>
      </w:r>
      <w:r>
        <w:rPr>
          <w:rFonts w:ascii="黑体" w:hAnsi="黑体" w:cs="黑体" w:hint="eastAsia"/>
          <w:sz w:val="21"/>
          <w:szCs w:val="21"/>
        </w:rPr>
        <w:t>接口状态信息</w:t>
      </w:r>
      <w:bookmarkEnd w:id="98"/>
      <w:bookmarkEnd w:id="99"/>
      <w:bookmarkEnd w:id="100"/>
      <w:bookmarkEnd w:id="101"/>
    </w:p>
    <w:p w:rsidR="00F10830" w:rsidRDefault="00953E75">
      <w:pPr>
        <w:pStyle w:val="3"/>
        <w:rPr>
          <w:rFonts w:ascii="黑体" w:eastAsia="黑体" w:hAnsi="黑体" w:cs="黑体"/>
          <w:b w:val="0"/>
          <w:bCs/>
          <w:sz w:val="21"/>
          <w:szCs w:val="21"/>
        </w:rPr>
      </w:pPr>
      <w:bookmarkStart w:id="102" w:name="_Toc12212"/>
      <w:bookmarkStart w:id="103" w:name="_Toc462842124"/>
      <w:r>
        <w:rPr>
          <w:rFonts w:ascii="黑体" w:eastAsia="黑体" w:hAnsi="黑体" w:cs="黑体" w:hint="eastAsia"/>
          <w:b w:val="0"/>
          <w:bCs/>
          <w:sz w:val="21"/>
          <w:szCs w:val="21"/>
        </w:rPr>
        <w:t xml:space="preserve"> </w:t>
      </w:r>
      <w:bookmarkStart w:id="104" w:name="_Toc15559"/>
      <w:bookmarkStart w:id="105" w:name="_Toc17244"/>
      <w:bookmarkStart w:id="106" w:name="_Toc25457"/>
      <w:r>
        <w:rPr>
          <w:rFonts w:ascii="黑体" w:eastAsia="黑体" w:hAnsi="黑体" w:cs="黑体" w:hint="eastAsia"/>
          <w:b w:val="0"/>
          <w:bCs/>
          <w:sz w:val="21"/>
          <w:szCs w:val="21"/>
        </w:rPr>
        <w:t xml:space="preserve">3.2.1 </w:t>
      </w:r>
      <w:r>
        <w:rPr>
          <w:rFonts w:ascii="黑体" w:eastAsia="黑体" w:hAnsi="黑体" w:cs="黑体" w:hint="eastAsia"/>
          <w:b w:val="0"/>
          <w:bCs/>
          <w:sz w:val="21"/>
          <w:szCs w:val="21"/>
        </w:rPr>
        <w:t>设备状态变化推送</w:t>
      </w:r>
      <w:bookmarkEnd w:id="102"/>
      <w:bookmarkEnd w:id="103"/>
      <w:bookmarkEnd w:id="104"/>
      <w:bookmarkEnd w:id="105"/>
      <w:bookmarkEnd w:id="106"/>
    </w:p>
    <w:p w:rsidR="00F10830" w:rsidRDefault="00953E75">
      <w:pPr>
        <w:pStyle w:val="a0"/>
        <w:numPr>
          <w:ilvl w:val="2"/>
          <w:numId w:val="0"/>
        </w:numPr>
        <w:spacing w:before="156" w:after="156"/>
      </w:pPr>
      <w:bookmarkStart w:id="107" w:name="_Toc30426"/>
      <w:r>
        <w:rPr>
          <w:rFonts w:hint="eastAsia"/>
        </w:rPr>
        <w:t xml:space="preserve">  </w:t>
      </w:r>
      <w:bookmarkStart w:id="108" w:name="_Toc23789"/>
      <w:bookmarkStart w:id="109" w:name="_Toc12746"/>
      <w:bookmarkStart w:id="110" w:name="_Toc27221"/>
      <w:r>
        <w:rPr>
          <w:rFonts w:hint="eastAsia"/>
        </w:rPr>
        <w:t>3.2.1.1</w:t>
      </w:r>
      <w:r>
        <w:t>概述</w:t>
      </w:r>
      <w:bookmarkEnd w:id="107"/>
      <w:bookmarkEnd w:id="108"/>
      <w:bookmarkEnd w:id="109"/>
      <w:bookmarkEnd w:id="110"/>
    </w:p>
    <w:p w:rsidR="00F10830" w:rsidRDefault="00953E75">
      <w:pPr>
        <w:pStyle w:val="a7"/>
        <w:ind w:firstLine="400"/>
        <w:rPr>
          <w:sz w:val="20"/>
          <w:szCs w:val="20"/>
        </w:rPr>
      </w:pPr>
      <w:r>
        <w:rPr>
          <w:rFonts w:hint="eastAsia"/>
          <w:sz w:val="20"/>
          <w:szCs w:val="20"/>
        </w:rPr>
        <w:t>当设备</w:t>
      </w:r>
      <w:r>
        <w:rPr>
          <w:sz w:val="20"/>
          <w:szCs w:val="20"/>
        </w:rPr>
        <w:t>状态发生变化，推送</w:t>
      </w:r>
      <w:r>
        <w:rPr>
          <w:rFonts w:hint="eastAsia"/>
          <w:sz w:val="20"/>
          <w:szCs w:val="20"/>
        </w:rPr>
        <w:t>最新</w:t>
      </w:r>
      <w:r>
        <w:rPr>
          <w:sz w:val="20"/>
          <w:szCs w:val="20"/>
        </w:rPr>
        <w:t>的状态</w:t>
      </w:r>
      <w:r>
        <w:rPr>
          <w:rFonts w:hint="eastAsia"/>
          <w:sz w:val="20"/>
          <w:szCs w:val="20"/>
        </w:rPr>
        <w:t>通知</w:t>
      </w:r>
      <w:r>
        <w:rPr>
          <w:sz w:val="20"/>
          <w:szCs w:val="20"/>
        </w:rPr>
        <w:t>到合作</w:t>
      </w:r>
      <w:r>
        <w:rPr>
          <w:rFonts w:hint="eastAsia"/>
          <w:sz w:val="20"/>
          <w:szCs w:val="20"/>
        </w:rPr>
        <w:t>方</w:t>
      </w:r>
    </w:p>
    <w:p w:rsidR="00F10830" w:rsidRDefault="00953E75">
      <w:pPr>
        <w:pStyle w:val="a0"/>
        <w:numPr>
          <w:ilvl w:val="2"/>
          <w:numId w:val="0"/>
        </w:numPr>
        <w:spacing w:before="156" w:after="156"/>
      </w:pPr>
      <w:bookmarkStart w:id="111" w:name="_Toc9429"/>
      <w:r>
        <w:rPr>
          <w:rFonts w:hint="eastAsia"/>
        </w:rPr>
        <w:t xml:space="preserve">  </w:t>
      </w:r>
      <w:bookmarkStart w:id="112" w:name="_Toc30572"/>
      <w:bookmarkStart w:id="113" w:name="_Toc23568"/>
      <w:bookmarkStart w:id="114" w:name="_Toc29705"/>
      <w:r>
        <w:rPr>
          <w:rFonts w:hint="eastAsia"/>
        </w:rPr>
        <w:t>3.2.1.2</w:t>
      </w:r>
      <w:r>
        <w:t>接口定义</w:t>
      </w:r>
      <w:bookmarkEnd w:id="111"/>
      <w:bookmarkEnd w:id="112"/>
      <w:bookmarkEnd w:id="113"/>
      <w:bookmarkEnd w:id="114"/>
    </w:p>
    <w:p w:rsidR="00F10830" w:rsidRDefault="00953E75">
      <w:pPr>
        <w:pStyle w:val="a7"/>
        <w:ind w:leftChars="190" w:left="399" w:firstLineChars="0" w:firstLine="0"/>
        <w:rPr>
          <w:sz w:val="20"/>
          <w:szCs w:val="20"/>
        </w:rPr>
      </w:pPr>
      <w:r>
        <w:rPr>
          <w:rFonts w:hint="eastAsia"/>
          <w:sz w:val="20"/>
          <w:szCs w:val="20"/>
        </w:rPr>
        <w:t>接口名称：</w:t>
      </w:r>
      <w:r>
        <w:rPr>
          <w:rFonts w:hint="eastAsia"/>
          <w:sz w:val="20"/>
          <w:szCs w:val="20"/>
        </w:rPr>
        <w:t xml:space="preserve"> </w:t>
      </w:r>
      <w:proofErr w:type="spellStart"/>
      <w:r>
        <w:rPr>
          <w:rFonts w:hint="eastAsia"/>
          <w:sz w:val="20"/>
          <w:szCs w:val="20"/>
        </w:rPr>
        <w:t>notification</w:t>
      </w:r>
      <w:r>
        <w:rPr>
          <w:sz w:val="20"/>
          <w:szCs w:val="20"/>
        </w:rPr>
        <w:t>_</w:t>
      </w:r>
      <w:r>
        <w:rPr>
          <w:rFonts w:hint="eastAsia"/>
          <w:sz w:val="20"/>
          <w:szCs w:val="20"/>
        </w:rPr>
        <w:t>station</w:t>
      </w:r>
      <w:r>
        <w:rPr>
          <w:sz w:val="20"/>
          <w:szCs w:val="20"/>
        </w:rPr>
        <w:t>S</w:t>
      </w:r>
      <w:r>
        <w:rPr>
          <w:rFonts w:hint="eastAsia"/>
          <w:sz w:val="20"/>
          <w:szCs w:val="20"/>
        </w:rPr>
        <w:t>tatu</w:t>
      </w:r>
      <w:r>
        <w:rPr>
          <w:sz w:val="20"/>
          <w:szCs w:val="20"/>
        </w:rPr>
        <w:t>s</w:t>
      </w:r>
      <w:proofErr w:type="spellEnd"/>
    </w:p>
    <w:p w:rsidR="00F10830" w:rsidRDefault="00953E75">
      <w:pPr>
        <w:pStyle w:val="a7"/>
        <w:ind w:firstLine="400"/>
      </w:pPr>
      <w:r>
        <w:rPr>
          <w:rFonts w:hint="eastAsia"/>
          <w:sz w:val="20"/>
          <w:szCs w:val="20"/>
        </w:rPr>
        <w:t>接口使用方法：由</w:t>
      </w:r>
      <w:r>
        <w:rPr>
          <w:sz w:val="20"/>
          <w:szCs w:val="20"/>
        </w:rPr>
        <w:t>市级平台实现此接口，</w:t>
      </w:r>
      <w:r>
        <w:rPr>
          <w:rFonts w:hint="eastAsia"/>
          <w:sz w:val="20"/>
          <w:szCs w:val="20"/>
        </w:rPr>
        <w:t>充电</w:t>
      </w:r>
      <w:proofErr w:type="gramStart"/>
      <w:r>
        <w:rPr>
          <w:rFonts w:hint="eastAsia"/>
          <w:sz w:val="20"/>
          <w:szCs w:val="20"/>
        </w:rPr>
        <w:t>运营商方调用</w:t>
      </w:r>
      <w:proofErr w:type="gramEnd"/>
      <w:r>
        <w:rPr>
          <w:rFonts w:hint="eastAsia"/>
          <w:sz w:val="20"/>
          <w:szCs w:val="20"/>
        </w:rPr>
        <w:t>。</w:t>
      </w:r>
    </w:p>
    <w:p w:rsidR="00F10830" w:rsidRDefault="00953E75">
      <w:pPr>
        <w:pStyle w:val="a0"/>
        <w:numPr>
          <w:ilvl w:val="2"/>
          <w:numId w:val="0"/>
        </w:numPr>
        <w:spacing w:before="156" w:after="156"/>
      </w:pPr>
      <w:bookmarkStart w:id="115" w:name="_Toc2511"/>
      <w:r>
        <w:rPr>
          <w:rFonts w:hint="eastAsia"/>
        </w:rPr>
        <w:t xml:space="preserve">  </w:t>
      </w:r>
      <w:bookmarkStart w:id="116" w:name="_Toc12803"/>
      <w:bookmarkStart w:id="117" w:name="_Toc20161"/>
      <w:bookmarkStart w:id="118" w:name="_Toc10631"/>
      <w:r>
        <w:rPr>
          <w:rFonts w:hint="eastAsia"/>
        </w:rPr>
        <w:t>3.2.1.3</w:t>
      </w:r>
      <w:r>
        <w:t>输入参数</w:t>
      </w:r>
      <w:bookmarkEnd w:id="115"/>
      <w:bookmarkEnd w:id="116"/>
      <w:bookmarkEnd w:id="117"/>
      <w:bookmarkEnd w:id="118"/>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F10830">
        <w:trPr>
          <w:trHeight w:val="288"/>
        </w:trPr>
        <w:tc>
          <w:tcPr>
            <w:tcW w:w="1156"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3984"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98"/>
        </w:trPr>
        <w:tc>
          <w:tcPr>
            <w:tcW w:w="1156" w:type="dxa"/>
            <w:shd w:val="clear" w:color="auto" w:fill="auto"/>
          </w:tcPr>
          <w:p w:rsidR="00F10830" w:rsidRDefault="00953E75">
            <w:pPr>
              <w:pStyle w:val="11"/>
              <w:framePr w:wrap="auto" w:yAlign="inline"/>
              <w:ind w:leftChars="86" w:left="181"/>
              <w:rPr>
                <w:rFonts w:ascii="宋体" w:eastAsia="宋体" w:hAnsi="宋体"/>
                <w:b w:val="0"/>
                <w:bCs w:val="0"/>
                <w:sz w:val="20"/>
                <w:szCs w:val="20"/>
              </w:rPr>
            </w:pPr>
            <w:r>
              <w:rPr>
                <w:rFonts w:ascii="宋体" w:eastAsia="宋体" w:hAnsi="宋体" w:cs="Arial Unicode MS"/>
                <w:b w:val="0"/>
                <w:bCs w:val="0"/>
                <w:sz w:val="20"/>
                <w:szCs w:val="20"/>
              </w:rPr>
              <w:t>充电设备接口状态</w:t>
            </w:r>
          </w:p>
        </w:tc>
        <w:tc>
          <w:tcPr>
            <w:tcW w:w="2298" w:type="dxa"/>
            <w:shd w:val="clear" w:color="auto" w:fill="auto"/>
          </w:tcPr>
          <w:p w:rsidR="00F10830" w:rsidRDefault="00953E75">
            <w:pPr>
              <w:pStyle w:val="21"/>
              <w:framePr w:wrap="auto" w:yAlign="inline"/>
              <w:ind w:leftChars="86" w:left="181"/>
              <w:rPr>
                <w:rFonts w:ascii="宋体" w:eastAsia="宋体" w:hAnsi="宋体" w:cs="Arial Unicode MS"/>
                <w:sz w:val="20"/>
                <w:szCs w:val="20"/>
              </w:rPr>
            </w:pPr>
            <w:proofErr w:type="spellStart"/>
            <w:r>
              <w:rPr>
                <w:rFonts w:ascii="宋体" w:eastAsia="宋体" w:hAnsi="宋体" w:cs="Arial Unicode MS"/>
                <w:sz w:val="20"/>
                <w:szCs w:val="20"/>
              </w:rPr>
              <w:t>ConnectorStatusInfo</w:t>
            </w:r>
            <w:proofErr w:type="spellEnd"/>
          </w:p>
        </w:tc>
        <w:tc>
          <w:tcPr>
            <w:tcW w:w="2298" w:type="dxa"/>
            <w:shd w:val="clear" w:color="auto" w:fill="auto"/>
          </w:tcPr>
          <w:p w:rsidR="00F10830" w:rsidRDefault="00953E75">
            <w:pPr>
              <w:pStyle w:val="21"/>
              <w:framePr w:wrap="auto" w:yAlign="inline"/>
              <w:ind w:leftChars="86" w:left="181"/>
              <w:rPr>
                <w:rFonts w:ascii="宋体" w:eastAsia="宋体" w:hAnsi="宋体" w:cs="Arial Unicode MS"/>
                <w:sz w:val="20"/>
                <w:szCs w:val="20"/>
              </w:rPr>
            </w:pPr>
            <w:proofErr w:type="spellStart"/>
            <w:r>
              <w:rPr>
                <w:rFonts w:ascii="宋体" w:eastAsia="宋体" w:hAnsi="宋体" w:cs="Arial Unicode MS" w:hint="eastAsia"/>
                <w:sz w:val="20"/>
                <w:szCs w:val="20"/>
              </w:rPr>
              <w:t>C</w:t>
            </w:r>
            <w:r>
              <w:rPr>
                <w:rFonts w:ascii="宋体" w:eastAsia="宋体" w:hAnsi="宋体" w:cs="Arial Unicode MS"/>
                <w:sz w:val="20"/>
                <w:szCs w:val="20"/>
              </w:rPr>
              <w:t>onnecto</w:t>
            </w:r>
            <w:r>
              <w:rPr>
                <w:rFonts w:ascii="宋体" w:eastAsia="宋体" w:hAnsi="宋体" w:cs="Arial Unicode MS" w:hint="eastAsia"/>
                <w:sz w:val="20"/>
                <w:szCs w:val="20"/>
              </w:rPr>
              <w:t>r</w:t>
            </w:r>
            <w:r>
              <w:rPr>
                <w:rFonts w:ascii="宋体" w:eastAsia="宋体" w:hAnsi="宋体" w:cs="Arial Unicode MS"/>
                <w:sz w:val="20"/>
                <w:szCs w:val="20"/>
              </w:rPr>
              <w:t>Statu</w:t>
            </w:r>
            <w:r>
              <w:rPr>
                <w:rFonts w:ascii="宋体" w:eastAsia="宋体" w:hAnsi="宋体" w:cs="Arial Unicode MS" w:hint="eastAsia"/>
                <w:sz w:val="20"/>
                <w:szCs w:val="20"/>
              </w:rPr>
              <w:t>s</w:t>
            </w:r>
            <w:r>
              <w:rPr>
                <w:rFonts w:ascii="宋体" w:eastAsia="宋体" w:hAnsi="宋体" w:cs="Arial Unicode MS"/>
                <w:sz w:val="20"/>
                <w:szCs w:val="20"/>
              </w:rPr>
              <w:t>Info</w:t>
            </w:r>
            <w:proofErr w:type="spellEnd"/>
          </w:p>
        </w:tc>
        <w:tc>
          <w:tcPr>
            <w:tcW w:w="3984" w:type="dxa"/>
            <w:shd w:val="clear" w:color="auto" w:fill="auto"/>
          </w:tcPr>
          <w:p w:rsidR="00F10830" w:rsidRDefault="00F10830">
            <w:pPr>
              <w:pStyle w:val="21"/>
              <w:framePr w:wrap="auto" w:yAlign="inline"/>
              <w:ind w:leftChars="86" w:left="181"/>
              <w:rPr>
                <w:rFonts w:ascii="宋体" w:eastAsia="宋体" w:hAnsi="宋体" w:cs="Arial Unicode MS"/>
                <w:sz w:val="20"/>
                <w:szCs w:val="20"/>
              </w:rPr>
            </w:pPr>
          </w:p>
        </w:tc>
      </w:tr>
    </w:tbl>
    <w:p w:rsidR="00F10830" w:rsidRDefault="00F10830">
      <w:pPr>
        <w:ind w:leftChars="200" w:left="420"/>
      </w:pPr>
      <w:bookmarkStart w:id="119" w:name="_Toc25233"/>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ab/>
        <w:t>"</w:t>
      </w:r>
      <w:proofErr w:type="spellStart"/>
      <w:r>
        <w:rPr>
          <w:rFonts w:ascii="Times New Roman" w:hAnsi="Times New Roman" w:cs="Times New Roman"/>
        </w:rPr>
        <w:t>ConnectorStatusInfo</w:t>
      </w:r>
      <w:proofErr w:type="spellEnd"/>
      <w:r>
        <w:rPr>
          <w:rFonts w:ascii="Times New Roman" w:hAnsi="Times New Roman" w:cs="Times New Roman"/>
        </w:rPr>
        <w:t>": {</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ConnectorID</w:t>
      </w:r>
      <w:proofErr w:type="spellEnd"/>
      <w:r>
        <w:rPr>
          <w:rFonts w:ascii="Times New Roman" w:hAnsi="Times New Roman" w:cs="Times New Roman"/>
        </w:rPr>
        <w:t>": "1",</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"Status": 4,</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CurrentA</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CurrentB</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CurrentC</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VoltageA</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VoltageB</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VoltageC</w:t>
      </w:r>
      <w:proofErr w:type="spellEnd"/>
      <w:r>
        <w:rPr>
          <w:rFonts w:ascii="Times New Roman" w:hAnsi="Times New Roman" w:cs="Times New Roman"/>
        </w:rPr>
        <w:t>":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ParkStatus</w:t>
      </w:r>
      <w:proofErr w:type="spellEnd"/>
      <w:r>
        <w:rPr>
          <w:rFonts w:ascii="Times New Roman" w:hAnsi="Times New Roman" w:cs="Times New Roman"/>
        </w:rPr>
        <w:t>": 10,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LockStatus</w:t>
      </w:r>
      <w:proofErr w:type="spellEnd"/>
      <w:r>
        <w:rPr>
          <w:rFonts w:ascii="Times New Roman" w:hAnsi="Times New Roman" w:cs="Times New Roman"/>
        </w:rPr>
        <w:t>": 10,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"SOC": 10</w:t>
      </w:r>
    </w:p>
    <w:p w:rsidR="00F10830" w:rsidRDefault="00953E75">
      <w:pPr>
        <w:ind w:leftChars="200" w:left="420"/>
        <w:rPr>
          <w:rFonts w:ascii="Times New Roman" w:hAnsi="Times New Roman" w:cs="Times New Roman"/>
        </w:rPr>
      </w:pPr>
      <w:r>
        <w:rPr>
          <w:rFonts w:ascii="Times New Roman" w:hAnsi="Times New Roman" w:cs="Times New Roman"/>
        </w:rPr>
        <w:tab/>
        <w:t>}</w:t>
      </w: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pStyle w:val="a0"/>
        <w:numPr>
          <w:ilvl w:val="2"/>
          <w:numId w:val="0"/>
        </w:numPr>
        <w:spacing w:before="156" w:after="156"/>
      </w:pPr>
      <w:r>
        <w:rPr>
          <w:rFonts w:hint="eastAsia"/>
        </w:rPr>
        <w:t xml:space="preserve">  </w:t>
      </w:r>
      <w:bookmarkStart w:id="120" w:name="_Toc28745"/>
      <w:bookmarkStart w:id="121" w:name="_Toc27537"/>
      <w:bookmarkStart w:id="122" w:name="_Toc2848"/>
      <w:r>
        <w:rPr>
          <w:rFonts w:hint="eastAsia"/>
        </w:rPr>
        <w:t>3.2.1.4</w:t>
      </w:r>
      <w:r>
        <w:rPr>
          <w:rFonts w:hint="eastAsia"/>
        </w:rPr>
        <w:t>返回</w:t>
      </w:r>
      <w:r>
        <w:t>值</w:t>
      </w:r>
      <w:bookmarkEnd w:id="119"/>
      <w:bookmarkEnd w:id="120"/>
      <w:bookmarkEnd w:id="121"/>
      <w:bookmarkEnd w:id="122"/>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lastRenderedPageBreak/>
              <w:t>状态</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Status</w:t>
            </w:r>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整型</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0</w:t>
            </w:r>
            <w:r>
              <w:rPr>
                <w:rFonts w:ascii="宋体" w:eastAsia="宋体" w:hAnsi="宋体" w:cs="Arial Unicode MS"/>
                <w:sz w:val="20"/>
                <w:szCs w:val="20"/>
              </w:rPr>
              <w:t>:</w:t>
            </w:r>
            <w:r>
              <w:rPr>
                <w:rFonts w:ascii="宋体" w:eastAsia="宋体" w:hAnsi="宋体" w:cs="Arial Unicode MS" w:hint="eastAsia"/>
                <w:sz w:val="20"/>
                <w:szCs w:val="20"/>
              </w:rPr>
              <w:t>接受</w:t>
            </w:r>
            <w:r>
              <w:rPr>
                <w:rFonts w:ascii="宋体" w:eastAsia="宋体" w:hAnsi="宋体" w:cs="Arial Unicode MS"/>
                <w:sz w:val="20"/>
                <w:szCs w:val="20"/>
              </w:rPr>
              <w:t>,</w:t>
            </w:r>
            <w:r>
              <w:rPr>
                <w:rFonts w:ascii="宋体" w:eastAsia="宋体" w:hAnsi="宋体" w:cs="Arial Unicode MS"/>
                <w:sz w:val="20"/>
                <w:szCs w:val="20"/>
              </w:rPr>
              <w:br/>
              <w:t>1:</w:t>
            </w:r>
            <w:r>
              <w:rPr>
                <w:rFonts w:ascii="宋体" w:eastAsia="宋体" w:hAnsi="宋体" w:cs="Arial Unicode MS" w:hint="eastAsia"/>
                <w:sz w:val="20"/>
                <w:szCs w:val="20"/>
              </w:rPr>
              <w:t>丢弃</w:t>
            </w:r>
            <w:r>
              <w:rPr>
                <w:rFonts w:ascii="宋体" w:eastAsia="宋体" w:hAnsi="宋体" w:cs="Arial Unicode MS"/>
                <w:sz w:val="20"/>
                <w:szCs w:val="20"/>
              </w:rPr>
              <w:t>/</w:t>
            </w:r>
            <w:r>
              <w:rPr>
                <w:rFonts w:ascii="宋体" w:eastAsia="宋体" w:hAnsi="宋体" w:cs="Arial Unicode MS" w:hint="eastAsia"/>
                <w:sz w:val="20"/>
                <w:szCs w:val="20"/>
              </w:rPr>
              <w:t>忽略</w:t>
            </w:r>
            <w:r>
              <w:rPr>
                <w:rFonts w:ascii="宋体" w:eastAsia="宋体" w:hAnsi="宋体" w:cs="Arial Unicode MS"/>
                <w:sz w:val="20"/>
                <w:szCs w:val="20"/>
              </w:rPr>
              <w:t>，</w:t>
            </w:r>
            <w:r>
              <w:rPr>
                <w:rFonts w:ascii="宋体" w:eastAsia="宋体" w:hAnsi="宋体" w:cs="Arial Unicode MS" w:hint="eastAsia"/>
                <w:sz w:val="20"/>
                <w:szCs w:val="20"/>
              </w:rPr>
              <w:t>不需要</w:t>
            </w:r>
            <w:r>
              <w:rPr>
                <w:rFonts w:ascii="宋体" w:eastAsia="宋体" w:hAnsi="宋体" w:cs="Arial Unicode MS"/>
                <w:sz w:val="20"/>
                <w:szCs w:val="20"/>
              </w:rPr>
              <w:t>重试</w:t>
            </w:r>
          </w:p>
        </w:tc>
      </w:tr>
    </w:tbl>
    <w:p w:rsidR="00F10830" w:rsidRDefault="00F10830" w:rsidP="0096003D">
      <w:pPr>
        <w:pStyle w:val="a7"/>
      </w:pP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 xml:space="preserve">  "Status": 0,</w:t>
      </w: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pStyle w:val="3"/>
        <w:rPr>
          <w:rFonts w:ascii="黑体" w:eastAsia="黑体" w:hAnsi="黑体" w:cs="黑体"/>
          <w:b w:val="0"/>
          <w:bCs/>
          <w:sz w:val="21"/>
          <w:szCs w:val="21"/>
        </w:rPr>
      </w:pPr>
      <w:bookmarkStart w:id="123" w:name="_Toc462842125"/>
      <w:bookmarkStart w:id="124" w:name="_Toc1002"/>
      <w:r>
        <w:rPr>
          <w:rFonts w:ascii="黑体" w:eastAsia="黑体" w:hAnsi="黑体" w:cs="黑体" w:hint="eastAsia"/>
          <w:b w:val="0"/>
          <w:bCs/>
          <w:sz w:val="21"/>
          <w:szCs w:val="21"/>
        </w:rPr>
        <w:t xml:space="preserve"> </w:t>
      </w:r>
      <w:bookmarkStart w:id="125" w:name="_Toc18569"/>
      <w:bookmarkStart w:id="126" w:name="_Toc6690"/>
      <w:bookmarkStart w:id="127" w:name="_Toc28807"/>
      <w:r>
        <w:rPr>
          <w:rFonts w:ascii="黑体" w:eastAsia="黑体" w:hAnsi="黑体" w:cs="黑体" w:hint="eastAsia"/>
          <w:b w:val="0"/>
          <w:bCs/>
          <w:sz w:val="21"/>
          <w:szCs w:val="21"/>
        </w:rPr>
        <w:t xml:space="preserve">3.2.2 </w:t>
      </w:r>
      <w:r>
        <w:rPr>
          <w:rFonts w:ascii="黑体" w:eastAsia="黑体" w:hAnsi="黑体" w:cs="黑体" w:hint="eastAsia"/>
          <w:b w:val="0"/>
          <w:bCs/>
          <w:sz w:val="21"/>
          <w:szCs w:val="21"/>
        </w:rPr>
        <w:t>设备接口状态查询</w:t>
      </w:r>
      <w:bookmarkEnd w:id="123"/>
      <w:bookmarkEnd w:id="124"/>
      <w:bookmarkEnd w:id="125"/>
      <w:bookmarkEnd w:id="126"/>
      <w:bookmarkEnd w:id="127"/>
    </w:p>
    <w:p w:rsidR="00F10830" w:rsidRDefault="00953E75">
      <w:pPr>
        <w:pStyle w:val="a0"/>
        <w:numPr>
          <w:ilvl w:val="2"/>
          <w:numId w:val="0"/>
        </w:numPr>
        <w:spacing w:before="156" w:after="156"/>
      </w:pPr>
      <w:bookmarkStart w:id="128" w:name="_Toc5367"/>
      <w:r>
        <w:rPr>
          <w:rFonts w:hint="eastAsia"/>
        </w:rPr>
        <w:t xml:space="preserve">  </w:t>
      </w:r>
      <w:bookmarkStart w:id="129" w:name="_Toc19428"/>
      <w:bookmarkStart w:id="130" w:name="_Toc5004"/>
      <w:bookmarkStart w:id="131" w:name="_Toc5215"/>
      <w:r>
        <w:rPr>
          <w:rFonts w:hint="eastAsia"/>
        </w:rPr>
        <w:t xml:space="preserve">3.2.2.1 </w:t>
      </w:r>
      <w:r>
        <w:t>概述</w:t>
      </w:r>
      <w:bookmarkEnd w:id="128"/>
      <w:bookmarkEnd w:id="129"/>
      <w:bookmarkEnd w:id="130"/>
      <w:bookmarkEnd w:id="131"/>
    </w:p>
    <w:p w:rsidR="00F10830" w:rsidRDefault="00953E75">
      <w:pPr>
        <w:pStyle w:val="a7"/>
        <w:ind w:firstLine="400"/>
      </w:pPr>
      <w:r>
        <w:rPr>
          <w:rFonts w:hint="eastAsia"/>
          <w:sz w:val="20"/>
          <w:szCs w:val="20"/>
        </w:rPr>
        <w:t>此接口</w:t>
      </w:r>
      <w:r>
        <w:rPr>
          <w:sz w:val="20"/>
          <w:szCs w:val="20"/>
        </w:rPr>
        <w:t>用于批量查询设备实时状态</w:t>
      </w:r>
    </w:p>
    <w:p w:rsidR="00F10830" w:rsidRDefault="00953E75">
      <w:pPr>
        <w:pStyle w:val="a0"/>
        <w:numPr>
          <w:ilvl w:val="2"/>
          <w:numId w:val="0"/>
        </w:numPr>
        <w:spacing w:before="156" w:after="156"/>
      </w:pPr>
      <w:bookmarkStart w:id="132" w:name="_Toc23222"/>
      <w:r>
        <w:rPr>
          <w:rFonts w:hint="eastAsia"/>
        </w:rPr>
        <w:t xml:space="preserve">  </w:t>
      </w:r>
      <w:bookmarkStart w:id="133" w:name="_Toc114"/>
      <w:bookmarkStart w:id="134" w:name="_Toc5390"/>
      <w:bookmarkStart w:id="135" w:name="_Toc10363"/>
      <w:r>
        <w:rPr>
          <w:rFonts w:hint="eastAsia"/>
        </w:rPr>
        <w:t xml:space="preserve">3.2.2.2 </w:t>
      </w:r>
      <w:r>
        <w:t>接口定义</w:t>
      </w:r>
      <w:bookmarkEnd w:id="132"/>
      <w:bookmarkEnd w:id="133"/>
      <w:bookmarkEnd w:id="134"/>
      <w:bookmarkEnd w:id="135"/>
    </w:p>
    <w:p w:rsidR="00F10830" w:rsidRDefault="00953E75">
      <w:pPr>
        <w:pStyle w:val="a7"/>
        <w:ind w:firstLine="400"/>
        <w:rPr>
          <w:sz w:val="20"/>
          <w:szCs w:val="20"/>
        </w:rPr>
      </w:pPr>
      <w:r>
        <w:rPr>
          <w:rFonts w:hint="eastAsia"/>
          <w:sz w:val="20"/>
          <w:szCs w:val="20"/>
        </w:rPr>
        <w:t>接口名称：</w:t>
      </w:r>
      <w:r>
        <w:rPr>
          <w:rFonts w:hint="eastAsia"/>
          <w:sz w:val="20"/>
          <w:szCs w:val="20"/>
        </w:rPr>
        <w:t xml:space="preserve"> </w:t>
      </w:r>
      <w:proofErr w:type="spellStart"/>
      <w:r>
        <w:rPr>
          <w:sz w:val="20"/>
          <w:szCs w:val="20"/>
        </w:rPr>
        <w:t>query_</w:t>
      </w:r>
      <w:r>
        <w:rPr>
          <w:rFonts w:hint="eastAsia"/>
          <w:sz w:val="20"/>
          <w:szCs w:val="20"/>
        </w:rPr>
        <w:t>station_statu</w:t>
      </w:r>
      <w:r>
        <w:rPr>
          <w:sz w:val="20"/>
          <w:szCs w:val="20"/>
        </w:rPr>
        <w:t>s</w:t>
      </w:r>
      <w:proofErr w:type="spellEnd"/>
    </w:p>
    <w:p w:rsidR="00F10830" w:rsidRDefault="00953E75">
      <w:pPr>
        <w:pStyle w:val="a7"/>
        <w:ind w:firstLine="400"/>
        <w:rPr>
          <w:sz w:val="20"/>
          <w:szCs w:val="20"/>
        </w:rPr>
      </w:pPr>
      <w:r>
        <w:rPr>
          <w:rFonts w:hint="eastAsia"/>
          <w:sz w:val="20"/>
          <w:szCs w:val="20"/>
        </w:rPr>
        <w:t>接口使用方法：由充电</w:t>
      </w:r>
      <w:proofErr w:type="gramStart"/>
      <w:r>
        <w:rPr>
          <w:rFonts w:hint="eastAsia"/>
          <w:sz w:val="20"/>
          <w:szCs w:val="20"/>
        </w:rPr>
        <w:t>运营商方实现</w:t>
      </w:r>
      <w:proofErr w:type="gramEnd"/>
      <w:r>
        <w:rPr>
          <w:rFonts w:hint="eastAsia"/>
          <w:sz w:val="20"/>
          <w:szCs w:val="20"/>
        </w:rPr>
        <w:t>此接口，市级平台调用。</w:t>
      </w:r>
    </w:p>
    <w:p w:rsidR="00F10830" w:rsidRDefault="00953E75">
      <w:pPr>
        <w:pStyle w:val="a0"/>
        <w:numPr>
          <w:ilvl w:val="2"/>
          <w:numId w:val="0"/>
        </w:numPr>
        <w:spacing w:before="156" w:after="156"/>
      </w:pPr>
      <w:bookmarkStart w:id="136" w:name="_Toc22068"/>
      <w:r>
        <w:rPr>
          <w:rFonts w:hint="eastAsia"/>
        </w:rPr>
        <w:t xml:space="preserve">  </w:t>
      </w:r>
      <w:bookmarkStart w:id="137" w:name="_Toc29606"/>
      <w:bookmarkStart w:id="138" w:name="_Toc323"/>
      <w:bookmarkStart w:id="139" w:name="_Toc21099"/>
      <w:r>
        <w:rPr>
          <w:rFonts w:hint="eastAsia"/>
        </w:rPr>
        <w:t xml:space="preserve">3.2.2.3 </w:t>
      </w:r>
      <w:r>
        <w:t>输入参数</w:t>
      </w:r>
      <w:bookmarkEnd w:id="136"/>
      <w:bookmarkEnd w:id="137"/>
      <w:bookmarkEnd w:id="138"/>
      <w:bookmarkEnd w:id="139"/>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ind w:leftChars="86" w:left="181"/>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ind w:leftChars="86" w:left="181"/>
              <w:rPr>
                <w:rFonts w:ascii="宋体" w:eastAsia="宋体" w:hAnsi="宋体" w:cs="Arial Unicode MS"/>
                <w:b w:val="0"/>
                <w:bCs w:val="0"/>
                <w:sz w:val="20"/>
                <w:szCs w:val="20"/>
              </w:rPr>
            </w:pPr>
            <w:r>
              <w:rPr>
                <w:rFonts w:ascii="宋体" w:eastAsia="宋体" w:hAnsi="宋体" w:cs="Arial Unicode MS" w:hint="eastAsia"/>
                <w:b w:val="0"/>
                <w:bCs w:val="0"/>
                <w:sz w:val="20"/>
                <w:szCs w:val="20"/>
              </w:rPr>
              <w:t>充电站</w:t>
            </w:r>
            <w:r>
              <w:rPr>
                <w:rFonts w:ascii="宋体" w:eastAsia="宋体" w:hAnsi="宋体" w:cs="Arial Unicode MS"/>
                <w:b w:val="0"/>
                <w:bCs w:val="0"/>
                <w:sz w:val="20"/>
                <w:szCs w:val="20"/>
              </w:rPr>
              <w:t xml:space="preserve">ID </w:t>
            </w:r>
            <w:r>
              <w:rPr>
                <w:rFonts w:ascii="宋体" w:eastAsia="宋体" w:hAnsi="宋体" w:cs="Arial Unicode MS"/>
                <w:b w:val="0"/>
                <w:bCs w:val="0"/>
                <w:sz w:val="20"/>
                <w:szCs w:val="20"/>
              </w:rPr>
              <w:t>列表</w:t>
            </w:r>
          </w:p>
        </w:tc>
        <w:tc>
          <w:tcPr>
            <w:tcW w:w="1693" w:type="dxa"/>
            <w:shd w:val="clear" w:color="auto" w:fill="auto"/>
          </w:tcPr>
          <w:p w:rsidR="00F10830" w:rsidRDefault="00953E75">
            <w:pPr>
              <w:pStyle w:val="21"/>
              <w:framePr w:wrap="auto" w:yAlign="inline"/>
              <w:ind w:leftChars="86" w:left="181"/>
              <w:rPr>
                <w:rFonts w:ascii="宋体" w:eastAsia="宋体" w:hAnsi="宋体" w:cs="Arial Unicode MS"/>
                <w:sz w:val="20"/>
                <w:szCs w:val="20"/>
              </w:rPr>
            </w:pPr>
            <w:proofErr w:type="spellStart"/>
            <w:r>
              <w:rPr>
                <w:rFonts w:ascii="宋体" w:eastAsia="宋体" w:hAnsi="宋体"/>
                <w:sz w:val="20"/>
                <w:szCs w:val="20"/>
              </w:rPr>
              <w:t>StationIDs</w:t>
            </w:r>
            <w:proofErr w:type="spellEnd"/>
          </w:p>
        </w:tc>
        <w:tc>
          <w:tcPr>
            <w:tcW w:w="1743" w:type="dxa"/>
            <w:shd w:val="clear" w:color="auto" w:fill="auto"/>
          </w:tcPr>
          <w:p w:rsidR="00F10830" w:rsidRDefault="00953E75">
            <w:pPr>
              <w:pStyle w:val="21"/>
              <w:framePr w:wrap="auto" w:yAlign="inline"/>
              <w:ind w:leftChars="86" w:left="181"/>
              <w:rPr>
                <w:rFonts w:ascii="宋体" w:eastAsia="宋体" w:hAnsi="宋体" w:cs="Arial Unicode MS"/>
                <w:sz w:val="20"/>
                <w:szCs w:val="20"/>
              </w:rPr>
            </w:pPr>
            <w:r>
              <w:rPr>
                <w:rFonts w:ascii="宋体" w:eastAsia="宋体" w:hAnsi="宋体" w:cs="Arial Unicode MS"/>
                <w:sz w:val="20"/>
                <w:szCs w:val="20"/>
              </w:rPr>
              <w:t>字符串</w:t>
            </w:r>
            <w:r>
              <w:rPr>
                <w:rFonts w:ascii="宋体" w:eastAsia="宋体" w:hAnsi="宋体" w:cs="Arial Unicode MS"/>
                <w:sz w:val="20"/>
                <w:szCs w:val="20"/>
              </w:rPr>
              <w:t>[]</w:t>
            </w:r>
          </w:p>
        </w:tc>
        <w:tc>
          <w:tcPr>
            <w:tcW w:w="4562" w:type="dxa"/>
            <w:shd w:val="clear" w:color="auto" w:fill="auto"/>
          </w:tcPr>
          <w:p w:rsidR="00F10830" w:rsidRDefault="00953E75">
            <w:pPr>
              <w:pStyle w:val="21"/>
              <w:framePr w:wrap="auto" w:yAlign="inline"/>
              <w:ind w:leftChars="86" w:left="181"/>
              <w:rPr>
                <w:rFonts w:ascii="宋体" w:eastAsia="宋体" w:hAnsi="宋体" w:cs="Arial Unicode MS"/>
                <w:sz w:val="20"/>
                <w:szCs w:val="20"/>
              </w:rPr>
            </w:pPr>
            <w:r>
              <w:rPr>
                <w:rFonts w:ascii="宋体" w:eastAsia="宋体" w:hAnsi="宋体" w:cs="Arial Unicode MS" w:hint="eastAsia"/>
                <w:sz w:val="20"/>
                <w:szCs w:val="20"/>
              </w:rPr>
              <w:t>数组长度不超过</w:t>
            </w:r>
            <w:r>
              <w:rPr>
                <w:rFonts w:ascii="宋体" w:eastAsia="宋体" w:hAnsi="宋体" w:cs="Arial Unicode MS" w:hint="eastAsia"/>
                <w:sz w:val="20"/>
                <w:szCs w:val="20"/>
              </w:rPr>
              <w:t>50</w:t>
            </w:r>
          </w:p>
        </w:tc>
      </w:tr>
    </w:tbl>
    <w:p w:rsidR="00F10830" w:rsidRDefault="00F10830">
      <w:pPr>
        <w:pStyle w:val="a7"/>
        <w:ind w:firstLineChars="0" w:firstLine="0"/>
      </w:pPr>
    </w:p>
    <w:p w:rsidR="00F10830" w:rsidRDefault="00953E75">
      <w:pPr>
        <w:pStyle w:val="a0"/>
        <w:numPr>
          <w:ilvl w:val="2"/>
          <w:numId w:val="0"/>
        </w:numPr>
        <w:spacing w:before="156" w:after="156"/>
      </w:pPr>
      <w:bookmarkStart w:id="140" w:name="_Toc5945"/>
      <w:r>
        <w:rPr>
          <w:rFonts w:hint="eastAsia"/>
        </w:rPr>
        <w:t xml:space="preserve">  </w:t>
      </w:r>
      <w:bookmarkStart w:id="141" w:name="_Toc1208"/>
      <w:bookmarkStart w:id="142" w:name="_Toc31881"/>
      <w:bookmarkStart w:id="143" w:name="_Toc31343"/>
      <w:r>
        <w:rPr>
          <w:rFonts w:hint="eastAsia"/>
        </w:rPr>
        <w:t xml:space="preserve">3.2.2.4 </w:t>
      </w:r>
      <w:r>
        <w:rPr>
          <w:rFonts w:hint="eastAsia"/>
        </w:rPr>
        <w:t>返回</w:t>
      </w:r>
      <w:r>
        <w:t>值</w:t>
      </w:r>
      <w:bookmarkEnd w:id="140"/>
      <w:bookmarkEnd w:id="141"/>
      <w:bookmarkEnd w:id="142"/>
      <w:bookmarkEnd w:id="143"/>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00"/>
        <w:gridCol w:w="2016"/>
        <w:gridCol w:w="2116"/>
        <w:gridCol w:w="4204"/>
      </w:tblGrid>
      <w:tr w:rsidR="00F10830">
        <w:trPr>
          <w:trHeight w:val="288"/>
        </w:trPr>
        <w:tc>
          <w:tcPr>
            <w:tcW w:w="1400"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参数名称</w:t>
            </w:r>
          </w:p>
        </w:tc>
        <w:tc>
          <w:tcPr>
            <w:tcW w:w="2016"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定义</w:t>
            </w:r>
          </w:p>
        </w:tc>
        <w:tc>
          <w:tcPr>
            <w:tcW w:w="2116"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参数类型</w:t>
            </w:r>
          </w:p>
        </w:tc>
        <w:tc>
          <w:tcPr>
            <w:tcW w:w="4204"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描述</w:t>
            </w:r>
          </w:p>
        </w:tc>
      </w:tr>
      <w:tr w:rsidR="00F10830">
        <w:trPr>
          <w:trHeight w:val="731"/>
        </w:trPr>
        <w:tc>
          <w:tcPr>
            <w:tcW w:w="1400"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充电站信息</w:t>
            </w:r>
          </w:p>
        </w:tc>
        <w:tc>
          <w:tcPr>
            <w:tcW w:w="2016"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StationStatusInfos</w:t>
            </w:r>
            <w:proofErr w:type="spellEnd"/>
          </w:p>
        </w:tc>
        <w:tc>
          <w:tcPr>
            <w:tcW w:w="2116"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StationStatusInfo</w:t>
            </w:r>
            <w:proofErr w:type="spellEnd"/>
            <w:r>
              <w:rPr>
                <w:rFonts w:asciiTheme="minorEastAsia" w:eastAsiaTheme="minorEastAsia" w:hAnsiTheme="minorEastAsia" w:cstheme="minorEastAsia" w:hint="eastAsia"/>
                <w:sz w:val="20"/>
                <w:szCs w:val="20"/>
              </w:rPr>
              <w:t>[]</w:t>
            </w:r>
          </w:p>
        </w:tc>
        <w:tc>
          <w:tcPr>
            <w:tcW w:w="4204" w:type="dxa"/>
            <w:shd w:val="clear" w:color="auto" w:fill="auto"/>
          </w:tcPr>
          <w:p w:rsidR="00F10830" w:rsidRDefault="00953E75">
            <w:pPr>
              <w:pStyle w:val="a"/>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根据查询条件设备状态</w:t>
            </w:r>
            <w:r>
              <w:rPr>
                <w:rFonts w:asciiTheme="minorEastAsia" w:eastAsiaTheme="minorEastAsia" w:hAnsiTheme="minorEastAsia" w:cstheme="minorEastAsia" w:hint="eastAsia"/>
                <w:sz w:val="20"/>
                <w:szCs w:val="20"/>
              </w:rPr>
              <w:t xml:space="preserve"> </w:t>
            </w:r>
            <w:r>
              <w:rPr>
                <w:rFonts w:asciiTheme="minorEastAsia" w:eastAsiaTheme="minorEastAsia" w:hAnsiTheme="minorEastAsia" w:cstheme="minorEastAsia" w:hint="eastAsia"/>
                <w:sz w:val="20"/>
                <w:szCs w:val="20"/>
              </w:rPr>
              <w:t>类型“</w:t>
            </w:r>
            <w:proofErr w:type="spellStart"/>
            <w:r>
              <w:rPr>
                <w:rFonts w:asciiTheme="minorEastAsia" w:eastAsiaTheme="minorEastAsia" w:hAnsiTheme="minorEastAsia" w:cstheme="minorEastAsia" w:hint="eastAsia"/>
                <w:sz w:val="20"/>
                <w:szCs w:val="20"/>
              </w:rPr>
              <w:t>StationStatusInfo</w:t>
            </w:r>
            <w:proofErr w:type="spellEnd"/>
            <w:r>
              <w:rPr>
                <w:rFonts w:asciiTheme="minorEastAsia" w:eastAsiaTheme="minorEastAsia" w:hAnsiTheme="minorEastAsia" w:cstheme="minorEastAsia" w:hint="eastAsia"/>
                <w:sz w:val="20"/>
                <w:szCs w:val="20"/>
              </w:rPr>
              <w:t>”参照</w:t>
            </w:r>
            <w:bookmarkStart w:id="144" w:name="_Toc464039581"/>
            <w:r>
              <w:rPr>
                <w:rFonts w:asciiTheme="minorEastAsia" w:eastAsiaTheme="minorEastAsia" w:hAnsiTheme="minorEastAsia" w:cstheme="minorEastAsia" w:hint="eastAsia"/>
                <w:sz w:val="20"/>
                <w:szCs w:val="20"/>
              </w:rPr>
              <w:t>充电站状态信息（</w:t>
            </w:r>
            <w:proofErr w:type="spellStart"/>
            <w:r>
              <w:rPr>
                <w:rFonts w:asciiTheme="minorEastAsia" w:eastAsiaTheme="minorEastAsia" w:hAnsiTheme="minorEastAsia" w:cstheme="minorEastAsia" w:hint="eastAsia"/>
                <w:sz w:val="20"/>
                <w:szCs w:val="20"/>
              </w:rPr>
              <w:t>StationStatusInfo</w:t>
            </w:r>
            <w:proofErr w:type="spellEnd"/>
            <w:r>
              <w:rPr>
                <w:rFonts w:asciiTheme="minorEastAsia" w:eastAsiaTheme="minorEastAsia" w:hAnsiTheme="minorEastAsia" w:cstheme="minorEastAsia" w:hint="eastAsia"/>
                <w:sz w:val="20"/>
                <w:szCs w:val="20"/>
              </w:rPr>
              <w:t>）</w:t>
            </w:r>
            <w:bookmarkEnd w:id="144"/>
          </w:p>
          <w:p w:rsidR="00F10830" w:rsidRDefault="00F10830">
            <w:pPr>
              <w:pStyle w:val="21"/>
              <w:framePr w:wrap="auto" w:yAlign="inline"/>
              <w:rPr>
                <w:rFonts w:asciiTheme="minorEastAsia" w:eastAsiaTheme="minorEastAsia" w:hAnsiTheme="minorEastAsia" w:cstheme="minorEastAsia"/>
                <w:sz w:val="20"/>
                <w:szCs w:val="20"/>
              </w:rPr>
            </w:pPr>
          </w:p>
        </w:tc>
      </w:tr>
    </w:tbl>
    <w:p w:rsidR="00F10830" w:rsidRDefault="00953E75">
      <w:pPr>
        <w:pStyle w:val="a0"/>
        <w:numPr>
          <w:ilvl w:val="2"/>
          <w:numId w:val="0"/>
        </w:numPr>
        <w:spacing w:before="156" w:after="156"/>
      </w:pPr>
      <w:bookmarkStart w:id="145" w:name="_Toc11420"/>
      <w:r>
        <w:rPr>
          <w:rFonts w:hint="eastAsia"/>
        </w:rPr>
        <w:t xml:space="preserve">  </w:t>
      </w:r>
      <w:bookmarkStart w:id="146" w:name="_Toc27379"/>
      <w:bookmarkStart w:id="147" w:name="_Toc8730"/>
      <w:bookmarkStart w:id="148" w:name="_Toc1171"/>
      <w:r>
        <w:rPr>
          <w:rFonts w:hint="eastAsia"/>
        </w:rPr>
        <w:t xml:space="preserve">3.2.2.5 </w:t>
      </w:r>
      <w:r>
        <w:rPr>
          <w:rFonts w:hint="eastAsia"/>
        </w:rPr>
        <w:t>示例</w:t>
      </w:r>
      <w:bookmarkEnd w:id="145"/>
      <w:bookmarkEnd w:id="146"/>
      <w:bookmarkEnd w:id="147"/>
      <w:bookmarkEnd w:id="148"/>
    </w:p>
    <w:p w:rsidR="00F10830" w:rsidRDefault="00953E75" w:rsidP="0096003D">
      <w:pPr>
        <w:pStyle w:val="a7"/>
        <w:rPr>
          <w:rFonts w:ascii="Times New Roman"/>
        </w:rPr>
      </w:pPr>
      <w:r>
        <w:rPr>
          <w:rFonts w:ascii="Times New Roman"/>
        </w:rPr>
        <w:t>{</w:t>
      </w:r>
    </w:p>
    <w:p w:rsidR="00F10830" w:rsidRDefault="00953E75" w:rsidP="0096003D">
      <w:pPr>
        <w:pStyle w:val="a7"/>
        <w:rPr>
          <w:rFonts w:ascii="Times New Roman"/>
        </w:rPr>
      </w:pPr>
      <w:r>
        <w:rPr>
          <w:rFonts w:ascii="Times New Roman"/>
        </w:rPr>
        <w:t xml:space="preserve">    "Total": 1,</w:t>
      </w:r>
    </w:p>
    <w:p w:rsidR="00F10830" w:rsidRDefault="00953E75" w:rsidP="0096003D">
      <w:pPr>
        <w:pStyle w:val="a7"/>
        <w:rPr>
          <w:rFonts w:ascii="Times New Roman"/>
        </w:rPr>
      </w:pPr>
      <w:r>
        <w:rPr>
          <w:rFonts w:ascii="Times New Roman"/>
        </w:rPr>
        <w:t xml:space="preserve">    "</w:t>
      </w:r>
      <w:proofErr w:type="spellStart"/>
      <w:r>
        <w:rPr>
          <w:rFonts w:ascii="Times New Roman"/>
        </w:rPr>
        <w:t>StationStatusInfos</w:t>
      </w:r>
      <w:proofErr w:type="spellEnd"/>
      <w:r>
        <w:rPr>
          <w:rFonts w:ascii="Times New Roman"/>
        </w:rPr>
        <w:t xml:space="preserve">": </w:t>
      </w:r>
      <w:r>
        <w:rPr>
          <w:rFonts w:ascii="Times New Roman"/>
          <w:highlight w:val="yellow"/>
        </w:rPr>
        <w:t>[</w:t>
      </w:r>
      <w:r>
        <w:rPr>
          <w:rFonts w:ascii="Times New Roman"/>
        </w:rPr>
        <w:t>{</w:t>
      </w:r>
    </w:p>
    <w:p w:rsidR="00F10830" w:rsidRDefault="00953E75" w:rsidP="0096003D">
      <w:pPr>
        <w:pStyle w:val="a7"/>
        <w:rPr>
          <w:rFonts w:ascii="Times New Roman"/>
        </w:rPr>
      </w:pPr>
      <w:r>
        <w:rPr>
          <w:rFonts w:ascii="Times New Roman"/>
        </w:rPr>
        <w:t xml:space="preserve">      "</w:t>
      </w:r>
      <w:proofErr w:type="spellStart"/>
      <w:r>
        <w:rPr>
          <w:rFonts w:ascii="Times New Roman"/>
        </w:rPr>
        <w:t>StationID</w:t>
      </w:r>
      <w:proofErr w:type="spellEnd"/>
      <w:r>
        <w:rPr>
          <w:rFonts w:ascii="Times New Roman"/>
        </w:rPr>
        <w:t>": "111111111111111",</w:t>
      </w:r>
    </w:p>
    <w:p w:rsidR="00F10830" w:rsidRDefault="00953E75" w:rsidP="0096003D">
      <w:pPr>
        <w:pStyle w:val="a7"/>
        <w:rPr>
          <w:rFonts w:ascii="Times New Roman"/>
        </w:rPr>
      </w:pPr>
      <w:r>
        <w:rPr>
          <w:rFonts w:ascii="Times New Roman"/>
        </w:rPr>
        <w:t xml:space="preserve">      "</w:t>
      </w:r>
      <w:proofErr w:type="spellStart"/>
      <w:r>
        <w:rPr>
          <w:rFonts w:ascii="Times New Roman"/>
        </w:rPr>
        <w:t>ConnectorStatusInfos</w:t>
      </w:r>
      <w:proofErr w:type="spellEnd"/>
      <w:r>
        <w:rPr>
          <w:rFonts w:ascii="Times New Roman"/>
        </w:rPr>
        <w:t>": [{</w:t>
      </w:r>
    </w:p>
    <w:p w:rsidR="00F10830" w:rsidRDefault="00953E75" w:rsidP="0096003D">
      <w:pPr>
        <w:pStyle w:val="a7"/>
        <w:rPr>
          <w:rFonts w:ascii="Times New Roman"/>
        </w:rPr>
      </w:pPr>
      <w:r>
        <w:rPr>
          <w:rFonts w:ascii="Times New Roman"/>
        </w:rPr>
        <w:t xml:space="preserve">        "</w:t>
      </w:r>
      <w:proofErr w:type="spellStart"/>
      <w:r>
        <w:rPr>
          <w:rFonts w:ascii="Times New Roman"/>
        </w:rPr>
        <w:t>ConnectorID</w:t>
      </w:r>
      <w:proofErr w:type="spellEnd"/>
      <w:r>
        <w:rPr>
          <w:rFonts w:ascii="Times New Roman"/>
        </w:rPr>
        <w:t>": "1",</w:t>
      </w:r>
    </w:p>
    <w:p w:rsidR="00F10830" w:rsidRDefault="00953E75" w:rsidP="0096003D">
      <w:pPr>
        <w:pStyle w:val="a7"/>
        <w:ind w:firstLineChars="600" w:firstLine="1260"/>
        <w:rPr>
          <w:rFonts w:ascii="Times New Roman"/>
        </w:rPr>
      </w:pPr>
      <w:r>
        <w:rPr>
          <w:rFonts w:ascii="Times New Roman"/>
        </w:rPr>
        <w:t>"Status": 4,</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CurrentA</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CurrentB</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CurrentC</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VoltageA</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VoltageB</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t>"</w:t>
      </w:r>
      <w:proofErr w:type="spellStart"/>
      <w:r>
        <w:rPr>
          <w:rFonts w:ascii="Times New Roman"/>
        </w:rPr>
        <w:t>VoltageC</w:t>
      </w:r>
      <w:proofErr w:type="spellEnd"/>
      <w:r>
        <w:rPr>
          <w:rFonts w:ascii="Times New Roman"/>
        </w:rPr>
        <w:t>": 0,</w:t>
      </w:r>
    </w:p>
    <w:p w:rsidR="00F10830" w:rsidRDefault="00953E75" w:rsidP="0096003D">
      <w:pPr>
        <w:pStyle w:val="a7"/>
        <w:ind w:firstLineChars="600" w:firstLine="1260"/>
        <w:rPr>
          <w:rFonts w:ascii="Times New Roman"/>
        </w:rPr>
      </w:pPr>
      <w:r>
        <w:rPr>
          <w:rFonts w:ascii="Times New Roman"/>
        </w:rPr>
        <w:lastRenderedPageBreak/>
        <w:t>"SOC": 10,</w:t>
      </w:r>
    </w:p>
    <w:p w:rsidR="00F10830" w:rsidRDefault="00953E75" w:rsidP="0096003D">
      <w:pPr>
        <w:pStyle w:val="a7"/>
        <w:rPr>
          <w:rFonts w:ascii="Times New Roman"/>
        </w:rPr>
      </w:pPr>
      <w:r>
        <w:rPr>
          <w:rFonts w:ascii="Times New Roman"/>
        </w:rPr>
        <w:t xml:space="preserve">      }]</w:t>
      </w:r>
    </w:p>
    <w:p w:rsidR="00F10830" w:rsidRDefault="00953E75" w:rsidP="0096003D">
      <w:pPr>
        <w:pStyle w:val="a7"/>
        <w:rPr>
          <w:rFonts w:ascii="Times New Roman"/>
        </w:rPr>
      </w:pPr>
      <w:r>
        <w:rPr>
          <w:rFonts w:ascii="Times New Roman"/>
        </w:rPr>
        <w:t xml:space="preserve">    }</w:t>
      </w:r>
      <w:r>
        <w:rPr>
          <w:rFonts w:ascii="Times New Roman"/>
          <w:highlight w:val="yellow"/>
        </w:rPr>
        <w:t>]</w:t>
      </w:r>
    </w:p>
    <w:p w:rsidR="00F10830" w:rsidRDefault="00953E75" w:rsidP="0096003D">
      <w:pPr>
        <w:pStyle w:val="a7"/>
        <w:rPr>
          <w:rFonts w:ascii="Times New Roman"/>
        </w:rPr>
      </w:pPr>
      <w:r>
        <w:rPr>
          <w:rFonts w:ascii="Times New Roman"/>
        </w:rPr>
        <w:t>}</w:t>
      </w:r>
    </w:p>
    <w:p w:rsidR="00F10830" w:rsidRDefault="00F10830">
      <w:pPr>
        <w:pStyle w:val="a7"/>
        <w:ind w:firstLineChars="0" w:firstLine="0"/>
      </w:pPr>
    </w:p>
    <w:p w:rsidR="00F10830" w:rsidRDefault="00F10830" w:rsidP="0096003D">
      <w:pPr>
        <w:pStyle w:val="a7"/>
      </w:pPr>
    </w:p>
    <w:p w:rsidR="00F10830" w:rsidRDefault="00953E75">
      <w:pPr>
        <w:pStyle w:val="2"/>
        <w:rPr>
          <w:rFonts w:ascii="黑体" w:hAnsi="黑体" w:cs="黑体"/>
          <w:sz w:val="21"/>
          <w:szCs w:val="21"/>
        </w:rPr>
      </w:pPr>
      <w:bookmarkStart w:id="149" w:name="_Toc19262"/>
      <w:bookmarkStart w:id="150" w:name="_Toc22624"/>
      <w:bookmarkStart w:id="151" w:name="_Toc24373"/>
      <w:bookmarkStart w:id="152" w:name="_Toc19027"/>
      <w:r>
        <w:rPr>
          <w:rFonts w:ascii="黑体" w:hAnsi="黑体" w:cs="黑体" w:hint="eastAsia"/>
          <w:sz w:val="21"/>
          <w:szCs w:val="21"/>
        </w:rPr>
        <w:t xml:space="preserve">3.3  </w:t>
      </w:r>
      <w:r>
        <w:rPr>
          <w:rFonts w:ascii="黑体" w:hAnsi="黑体" w:cs="黑体" w:hint="eastAsia"/>
          <w:sz w:val="21"/>
          <w:szCs w:val="21"/>
        </w:rPr>
        <w:t>统计信息</w:t>
      </w:r>
      <w:bookmarkEnd w:id="149"/>
      <w:bookmarkEnd w:id="150"/>
      <w:bookmarkEnd w:id="151"/>
      <w:bookmarkEnd w:id="152"/>
    </w:p>
    <w:p w:rsidR="00F10830" w:rsidRDefault="00F10830" w:rsidP="0096003D">
      <w:pPr>
        <w:pStyle w:val="a7"/>
      </w:pPr>
    </w:p>
    <w:p w:rsidR="00F10830" w:rsidRDefault="00953E75">
      <w:pPr>
        <w:pStyle w:val="3"/>
        <w:rPr>
          <w:rFonts w:ascii="黑体" w:eastAsia="黑体" w:hAnsi="黑体" w:cs="黑体"/>
          <w:b w:val="0"/>
          <w:bCs/>
          <w:sz w:val="21"/>
          <w:szCs w:val="21"/>
        </w:rPr>
      </w:pPr>
      <w:bookmarkStart w:id="153" w:name="_Toc462842127"/>
      <w:bookmarkStart w:id="154" w:name="_Toc1323"/>
      <w:r>
        <w:rPr>
          <w:rFonts w:ascii="黑体" w:eastAsia="黑体" w:hAnsi="黑体" w:cs="黑体" w:hint="eastAsia"/>
          <w:b w:val="0"/>
          <w:bCs/>
          <w:sz w:val="21"/>
          <w:szCs w:val="21"/>
        </w:rPr>
        <w:t xml:space="preserve"> </w:t>
      </w:r>
      <w:bookmarkStart w:id="155" w:name="_Toc26889"/>
      <w:bookmarkStart w:id="156" w:name="_Toc32642"/>
      <w:r>
        <w:rPr>
          <w:rFonts w:ascii="黑体" w:eastAsia="黑体" w:hAnsi="黑体" w:cs="黑体" w:hint="eastAsia"/>
          <w:b w:val="0"/>
          <w:bCs/>
          <w:sz w:val="21"/>
          <w:szCs w:val="21"/>
        </w:rPr>
        <w:t xml:space="preserve"> </w:t>
      </w:r>
      <w:bookmarkStart w:id="157" w:name="_Toc18537"/>
      <w:r>
        <w:rPr>
          <w:rFonts w:ascii="黑体" w:eastAsia="黑体" w:hAnsi="黑体" w:cs="黑体" w:hint="eastAsia"/>
          <w:b w:val="0"/>
          <w:bCs/>
          <w:sz w:val="21"/>
          <w:szCs w:val="21"/>
        </w:rPr>
        <w:t xml:space="preserve">3.3.1 </w:t>
      </w:r>
      <w:r>
        <w:rPr>
          <w:rFonts w:ascii="黑体" w:eastAsia="黑体" w:hAnsi="黑体" w:cs="黑体" w:hint="eastAsia"/>
          <w:b w:val="0"/>
          <w:bCs/>
          <w:sz w:val="21"/>
          <w:szCs w:val="21"/>
        </w:rPr>
        <w:t>查询统计信息</w:t>
      </w:r>
      <w:bookmarkEnd w:id="153"/>
      <w:bookmarkEnd w:id="154"/>
      <w:bookmarkEnd w:id="155"/>
      <w:bookmarkEnd w:id="156"/>
      <w:bookmarkEnd w:id="157"/>
    </w:p>
    <w:p w:rsidR="00F10830" w:rsidRDefault="00953E75" w:rsidP="0096003D">
      <w:pPr>
        <w:pStyle w:val="a0"/>
        <w:numPr>
          <w:ilvl w:val="2"/>
          <w:numId w:val="0"/>
        </w:numPr>
        <w:spacing w:before="156" w:after="156"/>
        <w:outlineLvl w:val="2"/>
      </w:pPr>
      <w:bookmarkStart w:id="158" w:name="_Toc7914"/>
      <w:r>
        <w:rPr>
          <w:rFonts w:hint="eastAsia"/>
        </w:rPr>
        <w:t xml:space="preserve">  </w:t>
      </w:r>
      <w:bookmarkStart w:id="159" w:name="_Toc22828"/>
      <w:bookmarkStart w:id="160" w:name="_Toc1075"/>
      <w:bookmarkStart w:id="161" w:name="_Toc12205"/>
      <w:r>
        <w:rPr>
          <w:rFonts w:hint="eastAsia"/>
        </w:rPr>
        <w:t xml:space="preserve">3.3.2 </w:t>
      </w:r>
      <w:r>
        <w:t>概述</w:t>
      </w:r>
      <w:bookmarkEnd w:id="158"/>
      <w:bookmarkEnd w:id="159"/>
      <w:bookmarkEnd w:id="160"/>
      <w:bookmarkEnd w:id="161"/>
    </w:p>
    <w:p w:rsidR="00F10830" w:rsidRDefault="00953E75">
      <w:pPr>
        <w:pStyle w:val="a7"/>
        <w:ind w:firstLine="400"/>
        <w:rPr>
          <w:sz w:val="20"/>
          <w:szCs w:val="20"/>
        </w:rPr>
      </w:pPr>
      <w:r>
        <w:rPr>
          <w:rFonts w:hint="eastAsia"/>
          <w:sz w:val="20"/>
          <w:szCs w:val="20"/>
        </w:rPr>
        <w:t>此查询</w:t>
      </w:r>
      <w:r>
        <w:rPr>
          <w:sz w:val="20"/>
          <w:szCs w:val="20"/>
        </w:rPr>
        <w:t>用于定期获取每个充电站</w:t>
      </w:r>
      <w:r>
        <w:rPr>
          <w:rFonts w:hint="eastAsia"/>
          <w:sz w:val="20"/>
          <w:szCs w:val="20"/>
        </w:rPr>
        <w:t>，</w:t>
      </w:r>
      <w:r>
        <w:rPr>
          <w:sz w:val="20"/>
          <w:szCs w:val="20"/>
        </w:rPr>
        <w:t>在某个周期内的统计信息</w:t>
      </w:r>
    </w:p>
    <w:p w:rsidR="00F10830" w:rsidRDefault="00953E75" w:rsidP="0096003D">
      <w:pPr>
        <w:pStyle w:val="a0"/>
        <w:numPr>
          <w:ilvl w:val="2"/>
          <w:numId w:val="0"/>
        </w:numPr>
        <w:spacing w:before="156" w:after="156"/>
        <w:outlineLvl w:val="2"/>
      </w:pPr>
      <w:bookmarkStart w:id="162" w:name="_Toc24947"/>
      <w:r>
        <w:rPr>
          <w:rFonts w:hint="eastAsia"/>
        </w:rPr>
        <w:t xml:space="preserve">  </w:t>
      </w:r>
      <w:bookmarkStart w:id="163" w:name="_Toc30504"/>
      <w:bookmarkStart w:id="164" w:name="_Toc18845"/>
      <w:bookmarkStart w:id="165" w:name="_Toc17398"/>
      <w:r>
        <w:rPr>
          <w:rFonts w:hint="eastAsia"/>
        </w:rPr>
        <w:t xml:space="preserve">3.3.3 </w:t>
      </w:r>
      <w:r>
        <w:t>接口定义</w:t>
      </w:r>
      <w:bookmarkEnd w:id="162"/>
      <w:bookmarkEnd w:id="163"/>
      <w:bookmarkEnd w:id="164"/>
      <w:bookmarkEnd w:id="165"/>
    </w:p>
    <w:p w:rsidR="00F10830" w:rsidRDefault="00953E75">
      <w:pPr>
        <w:pStyle w:val="a7"/>
        <w:ind w:firstLine="400"/>
        <w:rPr>
          <w:sz w:val="20"/>
          <w:szCs w:val="20"/>
        </w:rPr>
      </w:pPr>
      <w:r>
        <w:rPr>
          <w:rFonts w:hint="eastAsia"/>
          <w:sz w:val="20"/>
          <w:szCs w:val="20"/>
        </w:rPr>
        <w:t>接口名称：</w:t>
      </w:r>
      <w:r>
        <w:rPr>
          <w:rFonts w:hint="eastAsia"/>
          <w:sz w:val="20"/>
          <w:szCs w:val="20"/>
        </w:rPr>
        <w:t xml:space="preserve"> </w:t>
      </w:r>
      <w:proofErr w:type="spellStart"/>
      <w:r>
        <w:rPr>
          <w:sz w:val="20"/>
          <w:szCs w:val="20"/>
        </w:rPr>
        <w:t>query_</w:t>
      </w:r>
      <w:r>
        <w:rPr>
          <w:rFonts w:hint="eastAsia"/>
          <w:sz w:val="20"/>
          <w:szCs w:val="20"/>
        </w:rPr>
        <w:t>station_stat</w:t>
      </w:r>
      <w:r>
        <w:rPr>
          <w:sz w:val="20"/>
          <w:szCs w:val="20"/>
        </w:rPr>
        <w:t>s</w:t>
      </w:r>
      <w:proofErr w:type="spellEnd"/>
    </w:p>
    <w:p w:rsidR="00F10830" w:rsidRDefault="00953E75">
      <w:pPr>
        <w:pStyle w:val="a7"/>
        <w:ind w:firstLine="400"/>
        <w:rPr>
          <w:sz w:val="20"/>
          <w:szCs w:val="20"/>
        </w:rPr>
      </w:pPr>
      <w:r>
        <w:rPr>
          <w:rFonts w:hint="eastAsia"/>
          <w:sz w:val="20"/>
          <w:szCs w:val="20"/>
        </w:rPr>
        <w:t>接口使用方法：由充电</w:t>
      </w:r>
      <w:proofErr w:type="gramStart"/>
      <w:r>
        <w:rPr>
          <w:rFonts w:hint="eastAsia"/>
          <w:sz w:val="20"/>
          <w:szCs w:val="20"/>
        </w:rPr>
        <w:t>运营商方实现</w:t>
      </w:r>
      <w:proofErr w:type="gramEnd"/>
      <w:r>
        <w:rPr>
          <w:rFonts w:hint="eastAsia"/>
          <w:sz w:val="20"/>
          <w:szCs w:val="20"/>
        </w:rPr>
        <w:t>此接口，市级平台调用。</w:t>
      </w:r>
    </w:p>
    <w:p w:rsidR="00F10830" w:rsidRDefault="00953E75" w:rsidP="0096003D">
      <w:pPr>
        <w:pStyle w:val="a0"/>
        <w:numPr>
          <w:ilvl w:val="2"/>
          <w:numId w:val="0"/>
        </w:numPr>
        <w:spacing w:before="156" w:after="156"/>
        <w:outlineLvl w:val="2"/>
      </w:pPr>
      <w:bookmarkStart w:id="166" w:name="_Toc27386"/>
      <w:r>
        <w:rPr>
          <w:rFonts w:hint="eastAsia"/>
        </w:rPr>
        <w:t xml:space="preserve">  </w:t>
      </w:r>
      <w:bookmarkStart w:id="167" w:name="_Toc12444"/>
      <w:bookmarkStart w:id="168" w:name="_Toc13679"/>
      <w:bookmarkStart w:id="169" w:name="_Toc6219"/>
      <w:r>
        <w:rPr>
          <w:rFonts w:hint="eastAsia"/>
        </w:rPr>
        <w:t xml:space="preserve">3.3.4 </w:t>
      </w:r>
      <w:r>
        <w:t>输入参数</w:t>
      </w:r>
      <w:bookmarkEnd w:id="166"/>
      <w:bookmarkEnd w:id="167"/>
      <w:bookmarkEnd w:id="168"/>
      <w:bookmarkEnd w:id="169"/>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t>充电站</w:t>
            </w:r>
            <w:r>
              <w:rPr>
                <w:rFonts w:ascii="宋体" w:eastAsia="宋体" w:hAnsi="宋体" w:cs="Arial Unicode MS" w:hint="eastAsia"/>
                <w:b w:val="0"/>
                <w:bCs w:val="0"/>
                <w:sz w:val="20"/>
                <w:szCs w:val="20"/>
              </w:rPr>
              <w:t>ID</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sz w:val="20"/>
                <w:szCs w:val="20"/>
              </w:rPr>
              <w:t>StationID</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字符串</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需要统计的电站</w:t>
            </w:r>
            <w:r>
              <w:rPr>
                <w:rFonts w:ascii="宋体" w:eastAsia="宋体" w:hAnsi="宋体" w:cs="Arial Unicode MS" w:hint="eastAsia"/>
                <w:sz w:val="20"/>
                <w:szCs w:val="20"/>
              </w:rPr>
              <w:t xml:space="preserve"> </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b w:val="0"/>
                <w:bCs w:val="0"/>
                <w:sz w:val="20"/>
                <w:szCs w:val="20"/>
              </w:rPr>
            </w:pPr>
            <w:r>
              <w:rPr>
                <w:rFonts w:ascii="宋体" w:eastAsia="宋体" w:hAnsi="宋体" w:cs="Arial Unicode MS" w:hint="eastAsia"/>
                <w:b w:val="0"/>
                <w:bCs w:val="0"/>
                <w:sz w:val="20"/>
                <w:szCs w:val="20"/>
              </w:rPr>
              <w:t>统计开始时间</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cs="Arial Unicode MS"/>
                <w:sz w:val="20"/>
                <w:szCs w:val="20"/>
              </w:rPr>
              <w:t>StartTime</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字符串</w:t>
            </w:r>
          </w:p>
        </w:tc>
        <w:tc>
          <w:tcPr>
            <w:tcW w:w="4562" w:type="dxa"/>
            <w:shd w:val="clear" w:color="auto" w:fill="auto"/>
          </w:tcPr>
          <w:p w:rsidR="00F10830" w:rsidRDefault="00953E75">
            <w:pPr>
              <w:pStyle w:val="21"/>
              <w:framePr w:wrap="auto" w:yAlign="inline"/>
              <w:rPr>
                <w:rFonts w:ascii="宋体" w:eastAsia="宋体" w:hAnsi="宋体"/>
                <w:sz w:val="20"/>
                <w:szCs w:val="20"/>
              </w:rPr>
            </w:pPr>
            <w:r>
              <w:rPr>
                <w:rFonts w:ascii="宋体" w:eastAsia="宋体" w:hAnsi="宋体" w:cs="Arial Unicode MS"/>
                <w:sz w:val="20"/>
                <w:szCs w:val="20"/>
              </w:rPr>
              <w:t>格式</w:t>
            </w:r>
            <w:r>
              <w:rPr>
                <w:rFonts w:ascii="宋体" w:eastAsia="宋体" w:hAnsi="宋体" w:cs="Arial Unicode MS" w:hint="eastAsia"/>
                <w:sz w:val="20"/>
                <w:szCs w:val="20"/>
              </w:rPr>
              <w:t>“</w:t>
            </w:r>
            <w:proofErr w:type="spellStart"/>
            <w:r>
              <w:rPr>
                <w:rFonts w:ascii="宋体" w:eastAsia="宋体" w:hAnsi="宋体" w:cs="Arial Unicode MS"/>
                <w:sz w:val="20"/>
                <w:szCs w:val="20"/>
              </w:rPr>
              <w:t>yyyy</w:t>
            </w:r>
            <w:proofErr w:type="spellEnd"/>
            <w:r>
              <w:rPr>
                <w:rFonts w:ascii="宋体" w:eastAsia="宋体" w:hAnsi="宋体" w:cs="Arial Unicode MS"/>
                <w:sz w:val="20"/>
                <w:szCs w:val="20"/>
              </w:rPr>
              <w:t>-MM-</w:t>
            </w:r>
            <w:proofErr w:type="spellStart"/>
            <w:r>
              <w:rPr>
                <w:rFonts w:ascii="宋体" w:eastAsia="宋体" w:hAnsi="宋体" w:cs="Arial Unicode MS"/>
                <w:sz w:val="20"/>
                <w:szCs w:val="20"/>
              </w:rPr>
              <w:t>dd</w:t>
            </w:r>
            <w:proofErr w:type="spellEnd"/>
            <w:r>
              <w:rPr>
                <w:rFonts w:ascii="宋体" w:eastAsia="宋体" w:hAnsi="宋体" w:cs="Arial Unicode MS" w:hint="eastAsia"/>
                <w:sz w:val="20"/>
                <w:szCs w:val="20"/>
              </w:rPr>
              <w:t>”</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b w:val="0"/>
                <w:bCs w:val="0"/>
                <w:sz w:val="20"/>
                <w:szCs w:val="20"/>
              </w:rPr>
            </w:pPr>
            <w:r>
              <w:rPr>
                <w:rFonts w:ascii="宋体" w:eastAsia="宋体" w:hAnsi="宋体"/>
                <w:b w:val="0"/>
                <w:bCs w:val="0"/>
                <w:sz w:val="20"/>
                <w:szCs w:val="20"/>
              </w:rPr>
              <w:t>统计结束时间</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proofErr w:type="spellStart"/>
            <w:r>
              <w:rPr>
                <w:rFonts w:ascii="宋体" w:eastAsia="宋体" w:hAnsi="宋体" w:cs="Arial Unicode MS"/>
                <w:sz w:val="20"/>
                <w:szCs w:val="20"/>
              </w:rPr>
              <w:t>EndTime</w:t>
            </w:r>
            <w:proofErr w:type="spellEnd"/>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字符串</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格式</w:t>
            </w:r>
            <w:r>
              <w:rPr>
                <w:rFonts w:ascii="宋体" w:eastAsia="宋体" w:hAnsi="宋体" w:cs="Arial Unicode MS"/>
                <w:sz w:val="20"/>
                <w:szCs w:val="20"/>
              </w:rPr>
              <w:t>“</w:t>
            </w:r>
            <w:proofErr w:type="spellStart"/>
            <w:r>
              <w:rPr>
                <w:rFonts w:ascii="宋体" w:eastAsia="宋体" w:hAnsi="宋体" w:cs="Arial Unicode MS"/>
                <w:sz w:val="20"/>
                <w:szCs w:val="20"/>
              </w:rPr>
              <w:t>yyyy</w:t>
            </w:r>
            <w:proofErr w:type="spellEnd"/>
            <w:r>
              <w:rPr>
                <w:rFonts w:ascii="宋体" w:eastAsia="宋体" w:hAnsi="宋体" w:cs="Arial Unicode MS"/>
                <w:sz w:val="20"/>
                <w:szCs w:val="20"/>
              </w:rPr>
              <w:t>-MM-</w:t>
            </w:r>
            <w:proofErr w:type="spellStart"/>
            <w:r>
              <w:rPr>
                <w:rFonts w:ascii="宋体" w:eastAsia="宋体" w:hAnsi="宋体" w:cs="Arial Unicode MS"/>
                <w:sz w:val="20"/>
                <w:szCs w:val="20"/>
              </w:rPr>
              <w:t>dd</w:t>
            </w:r>
            <w:proofErr w:type="spellEnd"/>
            <w:r>
              <w:rPr>
                <w:rFonts w:ascii="宋体" w:eastAsia="宋体" w:hAnsi="宋体" w:cs="Arial Unicode MS"/>
                <w:sz w:val="20"/>
                <w:szCs w:val="20"/>
              </w:rPr>
              <w:t>”</w:t>
            </w:r>
          </w:p>
        </w:tc>
      </w:tr>
    </w:tbl>
    <w:p w:rsidR="00F10830" w:rsidRDefault="00953E75" w:rsidP="0096003D">
      <w:pPr>
        <w:pStyle w:val="a0"/>
        <w:numPr>
          <w:ilvl w:val="2"/>
          <w:numId w:val="0"/>
        </w:numPr>
        <w:spacing w:before="156" w:after="156"/>
        <w:outlineLvl w:val="2"/>
      </w:pPr>
      <w:bookmarkStart w:id="170" w:name="_Toc6579"/>
      <w:r>
        <w:rPr>
          <w:rFonts w:hint="eastAsia"/>
        </w:rPr>
        <w:t xml:space="preserve">  </w:t>
      </w:r>
      <w:bookmarkStart w:id="171" w:name="_Toc28214"/>
      <w:bookmarkStart w:id="172" w:name="_Toc23100"/>
      <w:bookmarkStart w:id="173" w:name="_Toc22891"/>
      <w:r>
        <w:rPr>
          <w:rFonts w:hint="eastAsia"/>
        </w:rPr>
        <w:t xml:space="preserve">3.3.5 </w:t>
      </w:r>
      <w:r>
        <w:rPr>
          <w:rFonts w:hint="eastAsia"/>
        </w:rPr>
        <w:t>返回</w:t>
      </w:r>
      <w:r>
        <w:t>值</w:t>
      </w:r>
      <w:bookmarkEnd w:id="170"/>
      <w:bookmarkEnd w:id="171"/>
      <w:bookmarkEnd w:id="172"/>
      <w:bookmarkEnd w:id="173"/>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13"/>
        <w:gridCol w:w="1668"/>
        <w:gridCol w:w="1816"/>
        <w:gridCol w:w="4539"/>
      </w:tblGrid>
      <w:tr w:rsidR="00F10830">
        <w:trPr>
          <w:trHeight w:val="288"/>
        </w:trPr>
        <w:tc>
          <w:tcPr>
            <w:tcW w:w="1713"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参数名称</w:t>
            </w:r>
          </w:p>
        </w:tc>
        <w:tc>
          <w:tcPr>
            <w:tcW w:w="1668"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定义</w:t>
            </w:r>
          </w:p>
        </w:tc>
        <w:tc>
          <w:tcPr>
            <w:tcW w:w="1816"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参数类型</w:t>
            </w:r>
          </w:p>
        </w:tc>
        <w:tc>
          <w:tcPr>
            <w:tcW w:w="4539" w:type="dxa"/>
            <w:tcBorders>
              <w:bottom w:val="single" w:sz="12" w:space="0" w:color="666666"/>
            </w:tcBorders>
            <w:shd w:val="clear" w:color="auto" w:fill="auto"/>
          </w:tcPr>
          <w:p w:rsidR="00F10830" w:rsidRDefault="00953E75">
            <w:pPr>
              <w:pStyle w:val="11"/>
              <w:framePr w:wrap="auto" w:yAlign="inline"/>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描述</w:t>
            </w:r>
          </w:p>
        </w:tc>
      </w:tr>
      <w:tr w:rsidR="00F10830">
        <w:trPr>
          <w:trHeight w:val="288"/>
        </w:trPr>
        <w:tc>
          <w:tcPr>
            <w:tcW w:w="1713"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充电站统计信息</w:t>
            </w:r>
          </w:p>
        </w:tc>
        <w:tc>
          <w:tcPr>
            <w:tcW w:w="1668"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StationStats</w:t>
            </w:r>
            <w:proofErr w:type="spellEnd"/>
          </w:p>
        </w:tc>
        <w:tc>
          <w:tcPr>
            <w:tcW w:w="1816" w:type="dxa"/>
            <w:shd w:val="clear" w:color="auto" w:fill="auto"/>
          </w:tcPr>
          <w:p w:rsidR="00F10830" w:rsidRDefault="00953E75">
            <w:pPr>
              <w:pStyle w:val="11"/>
              <w:framePr w:wrap="auto" w:yAlign="inline"/>
              <w:rPr>
                <w:rFonts w:asciiTheme="minorEastAsia" w:eastAsiaTheme="minorEastAsia" w:hAnsiTheme="minorEastAsia" w:cstheme="minorEastAsia"/>
                <w:b w:val="0"/>
                <w:bCs w:val="0"/>
                <w:sz w:val="20"/>
                <w:szCs w:val="20"/>
              </w:rPr>
            </w:pPr>
            <w:proofErr w:type="spellStart"/>
            <w:r>
              <w:rPr>
                <w:rFonts w:asciiTheme="minorEastAsia" w:eastAsiaTheme="minorEastAsia" w:hAnsiTheme="minorEastAsia" w:cstheme="minorEastAsia" w:hint="eastAsia"/>
                <w:b w:val="0"/>
                <w:bCs w:val="0"/>
                <w:sz w:val="20"/>
                <w:szCs w:val="20"/>
              </w:rPr>
              <w:t>StationStatsInfo</w:t>
            </w:r>
            <w:proofErr w:type="spellEnd"/>
          </w:p>
        </w:tc>
        <w:tc>
          <w:tcPr>
            <w:tcW w:w="4539" w:type="dxa"/>
            <w:shd w:val="clear" w:color="auto" w:fill="auto"/>
          </w:tcPr>
          <w:p w:rsidR="00F10830" w:rsidRDefault="00953E75">
            <w:pPr>
              <w:pStyle w:val="21"/>
              <w:framePr w:wrap="auto" w:yAlign="inline"/>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根据查询条件统计出来的充电站的汇总数据</w:t>
            </w:r>
          </w:p>
          <w:p w:rsidR="00F10830" w:rsidRDefault="00953E75">
            <w:pPr>
              <w:pStyle w:val="a"/>
              <w:numPr>
                <w:ilvl w:val="1"/>
                <w:numId w:val="0"/>
              </w:num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类型“</w:t>
            </w:r>
            <w:proofErr w:type="spellStart"/>
            <w:r>
              <w:rPr>
                <w:rFonts w:asciiTheme="minorEastAsia" w:eastAsiaTheme="minorEastAsia" w:hAnsiTheme="minorEastAsia" w:cstheme="minorEastAsia" w:hint="eastAsia"/>
                <w:sz w:val="20"/>
                <w:szCs w:val="20"/>
              </w:rPr>
              <w:t>StationStatsInfo</w:t>
            </w:r>
            <w:proofErr w:type="spellEnd"/>
            <w:r>
              <w:rPr>
                <w:rFonts w:asciiTheme="minorEastAsia" w:eastAsiaTheme="minorEastAsia" w:hAnsiTheme="minorEastAsia" w:cstheme="minorEastAsia" w:hint="eastAsia"/>
                <w:sz w:val="20"/>
                <w:szCs w:val="20"/>
              </w:rPr>
              <w:t>”参照</w:t>
            </w:r>
            <w:bookmarkStart w:id="174" w:name="_Toc464039583"/>
            <w:r>
              <w:rPr>
                <w:rFonts w:asciiTheme="minorEastAsia" w:eastAsiaTheme="minorEastAsia" w:hAnsiTheme="minorEastAsia" w:cstheme="minorEastAsia" w:hint="eastAsia"/>
                <w:sz w:val="20"/>
                <w:szCs w:val="20"/>
              </w:rPr>
              <w:t>充电设备统计信息</w:t>
            </w:r>
            <w:r>
              <w:rPr>
                <w:rFonts w:asciiTheme="minorEastAsia" w:eastAsiaTheme="minorEastAsia" w:hAnsiTheme="minorEastAsia" w:cstheme="minorEastAsia" w:hint="eastAsia"/>
                <w:sz w:val="20"/>
                <w:szCs w:val="20"/>
              </w:rPr>
              <w:t>(</w:t>
            </w:r>
            <w:proofErr w:type="spellStart"/>
            <w:r>
              <w:rPr>
                <w:rFonts w:asciiTheme="minorEastAsia" w:eastAsiaTheme="minorEastAsia" w:hAnsiTheme="minorEastAsia" w:cstheme="minorEastAsia" w:hint="eastAsia"/>
                <w:sz w:val="20"/>
                <w:szCs w:val="20"/>
              </w:rPr>
              <w:t>EquipmentStatsInfo</w:t>
            </w:r>
            <w:proofErr w:type="spellEnd"/>
            <w:r>
              <w:rPr>
                <w:rFonts w:asciiTheme="minorEastAsia" w:eastAsiaTheme="minorEastAsia" w:hAnsiTheme="minorEastAsia" w:cstheme="minorEastAsia" w:hint="eastAsia"/>
                <w:sz w:val="20"/>
                <w:szCs w:val="20"/>
              </w:rPr>
              <w:t>)</w:t>
            </w:r>
            <w:bookmarkEnd w:id="174"/>
          </w:p>
          <w:p w:rsidR="00F10830" w:rsidRDefault="00F10830">
            <w:pPr>
              <w:pStyle w:val="21"/>
              <w:framePr w:wrap="auto" w:yAlign="inline"/>
              <w:rPr>
                <w:rFonts w:asciiTheme="minorEastAsia" w:eastAsiaTheme="minorEastAsia" w:hAnsiTheme="minorEastAsia" w:cstheme="minorEastAsia"/>
                <w:sz w:val="20"/>
                <w:szCs w:val="20"/>
              </w:rPr>
            </w:pPr>
          </w:p>
        </w:tc>
      </w:tr>
    </w:tbl>
    <w:p w:rsidR="00F10830" w:rsidRDefault="00F10830" w:rsidP="0096003D">
      <w:pPr>
        <w:pStyle w:val="a7"/>
      </w:pPr>
    </w:p>
    <w:p w:rsidR="00F10830" w:rsidRDefault="00953E75">
      <w:pPr>
        <w:ind w:left="181" w:firstLine="420"/>
        <w:rPr>
          <w:rFonts w:ascii="Times New Roman" w:hAnsi="Times New Roman" w:cs="Times New Roman"/>
        </w:rPr>
      </w:pPr>
      <w:r>
        <w:rPr>
          <w:rFonts w:hint="eastAsia"/>
        </w:rPr>
        <w:t>如</w:t>
      </w:r>
      <w:r>
        <w:t>：</w:t>
      </w:r>
      <w:r>
        <w:rPr>
          <w:rFonts w:ascii="Times New Roman" w:hAnsi="Times New Roman" w:cs="Times New Roman"/>
        </w:rPr>
        <w:t>{</w:t>
      </w:r>
    </w:p>
    <w:p w:rsidR="00F10830" w:rsidRDefault="00953E75">
      <w:pPr>
        <w:ind w:left="181" w:firstLine="42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StationStats</w:t>
      </w:r>
      <w:proofErr w:type="spellEnd"/>
      <w:r>
        <w:rPr>
          <w:rFonts w:ascii="Times New Roman" w:hAnsi="Times New Roman" w:cs="Times New Roman"/>
        </w:rPr>
        <w:t>": {</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StationID</w:t>
      </w:r>
      <w:proofErr w:type="spellEnd"/>
      <w:r>
        <w:rPr>
          <w:rFonts w:ascii="Times New Roman" w:hAnsi="Times New Roman" w:cs="Times New Roman"/>
        </w:rPr>
        <w:t>": "111111111111111",</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StartTime</w:t>
      </w:r>
      <w:proofErr w:type="spellEnd"/>
      <w:r>
        <w:rPr>
          <w:rFonts w:ascii="Times New Roman" w:hAnsi="Times New Roman" w:cs="Times New Roman"/>
        </w:rPr>
        <w:t>": "2015-10-01",</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EndTime</w:t>
      </w:r>
      <w:proofErr w:type="spellEnd"/>
      <w:r>
        <w:rPr>
          <w:rFonts w:ascii="Times New Roman" w:hAnsi="Times New Roman" w:cs="Times New Roman"/>
        </w:rPr>
        <w:t>": "2015-10-02",</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StationElectricity</w:t>
      </w:r>
      <w:proofErr w:type="spellEnd"/>
      <w:r>
        <w:rPr>
          <w:rFonts w:ascii="Times New Roman" w:hAnsi="Times New Roman" w:cs="Times New Roman"/>
        </w:rPr>
        <w:t xml:space="preserve"> ": 100,</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EquipmentStatsInfos</w:t>
      </w:r>
      <w:proofErr w:type="spellEnd"/>
      <w:r>
        <w:rPr>
          <w:rFonts w:ascii="Times New Roman" w:hAnsi="Times New Roman" w:cs="Times New Roman"/>
        </w:rPr>
        <w:t>": [</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EquipmentID</w:t>
      </w:r>
      <w:proofErr w:type="spellEnd"/>
      <w:r>
        <w:rPr>
          <w:rFonts w:ascii="Times New Roman" w:hAnsi="Times New Roman" w:cs="Times New Roman"/>
        </w:rPr>
        <w:t>": "100000000000000000000001",</w:t>
      </w:r>
    </w:p>
    <w:p w:rsidR="00F10830" w:rsidRDefault="00953E75">
      <w:pPr>
        <w:ind w:left="181" w:firstLine="420"/>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t>"</w:t>
      </w:r>
      <w:proofErr w:type="spellStart"/>
      <w:r>
        <w:rPr>
          <w:rFonts w:ascii="Times New Roman" w:hAnsi="Times New Roman" w:cs="Times New Roman"/>
        </w:rPr>
        <w:t>EquipmentElectricity</w:t>
      </w:r>
      <w:proofErr w:type="spellEnd"/>
      <w:r>
        <w:rPr>
          <w:rFonts w:ascii="Times New Roman" w:hAnsi="Times New Roman" w:cs="Times New Roman"/>
        </w:rPr>
        <w:t>": 100,</w:t>
      </w:r>
    </w:p>
    <w:p w:rsidR="00F10830" w:rsidRDefault="00953E75">
      <w:pPr>
        <w:ind w:left="181" w:firstLine="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ConnectorStatsInfos</w:t>
      </w:r>
      <w:proofErr w:type="spellEnd"/>
      <w:r>
        <w:rPr>
          <w:rFonts w:ascii="Times New Roman" w:hAnsi="Times New Roman" w:cs="Times New Roman"/>
        </w:rPr>
        <w:t>": [</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ConnectorID</w:t>
      </w:r>
      <w:proofErr w:type="spellEnd"/>
      <w:r>
        <w:rPr>
          <w:rFonts w:ascii="Times New Roman" w:hAnsi="Times New Roman" w:cs="Times New Roman"/>
        </w:rPr>
        <w:t>": "10000000000000000000000101",</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roofErr w:type="spellStart"/>
      <w:r>
        <w:rPr>
          <w:rFonts w:ascii="Times New Roman" w:hAnsi="Times New Roman" w:cs="Times New Roman"/>
        </w:rPr>
        <w:t>ConnectorElectricity</w:t>
      </w:r>
      <w:proofErr w:type="spellEnd"/>
      <w:r>
        <w:rPr>
          <w:rFonts w:ascii="Times New Roman" w:hAnsi="Times New Roman" w:cs="Times New Roman"/>
        </w:rPr>
        <w:t>": 100,</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
    <w:p w:rsidR="00F10830" w:rsidRDefault="00953E75">
      <w:pPr>
        <w:ind w:left="181" w:firstLine="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w:t>
      </w:r>
    </w:p>
    <w:p w:rsidR="00F10830" w:rsidRDefault="00953E75">
      <w:pPr>
        <w:ind w:left="181" w:firstLine="420"/>
        <w:rPr>
          <w:rFonts w:ascii="Times New Roman" w:hAnsi="Times New Roman" w:cs="Times New Roman"/>
        </w:rPr>
      </w:pPr>
      <w:r>
        <w:rPr>
          <w:rFonts w:ascii="Times New Roman" w:hAnsi="Times New Roman" w:cs="Times New Roman"/>
        </w:rPr>
        <w:t xml:space="preserve">  ]</w:t>
      </w:r>
    </w:p>
    <w:p w:rsidR="00F10830" w:rsidRDefault="00953E75">
      <w:pPr>
        <w:ind w:left="181" w:firstLine="420"/>
        <w:rPr>
          <w:rFonts w:ascii="Times New Roman" w:hAnsi="Times New Roman" w:cs="Times New Roman"/>
        </w:rPr>
      </w:pPr>
      <w:r>
        <w:rPr>
          <w:rFonts w:ascii="Times New Roman" w:hAnsi="Times New Roman" w:cs="Times New Roman"/>
        </w:rPr>
        <w:t>}</w:t>
      </w:r>
    </w:p>
    <w:p w:rsidR="00F10830" w:rsidRDefault="00F10830">
      <w:pPr>
        <w:ind w:left="181" w:firstLine="420"/>
      </w:pPr>
    </w:p>
    <w:p w:rsidR="00F10830" w:rsidRDefault="00F10830">
      <w:pPr>
        <w:ind w:left="181" w:firstLine="420"/>
      </w:pPr>
    </w:p>
    <w:p w:rsidR="00F10830" w:rsidRDefault="00F10830">
      <w:pPr>
        <w:ind w:left="181" w:firstLine="420"/>
      </w:pPr>
    </w:p>
    <w:p w:rsidR="00F10830" w:rsidRDefault="00F10830">
      <w:pPr>
        <w:ind w:leftChars="200" w:left="420"/>
      </w:pPr>
    </w:p>
    <w:p w:rsidR="00F10830" w:rsidRDefault="00953E75">
      <w:pPr>
        <w:pStyle w:val="2"/>
        <w:rPr>
          <w:rFonts w:ascii="黑体" w:hAnsi="黑体" w:cs="黑体"/>
          <w:sz w:val="21"/>
          <w:szCs w:val="21"/>
        </w:rPr>
      </w:pPr>
      <w:bookmarkStart w:id="175" w:name="_Toc12168"/>
      <w:bookmarkStart w:id="176" w:name="_Toc21689"/>
      <w:bookmarkStart w:id="177" w:name="_Toc18081"/>
      <w:bookmarkStart w:id="178" w:name="_Toc5113"/>
      <w:r>
        <w:rPr>
          <w:rFonts w:ascii="黑体" w:hAnsi="黑体" w:cs="黑体" w:hint="eastAsia"/>
          <w:sz w:val="21"/>
          <w:szCs w:val="21"/>
        </w:rPr>
        <w:t xml:space="preserve">3.4  </w:t>
      </w:r>
      <w:r>
        <w:rPr>
          <w:rFonts w:ascii="黑体" w:hAnsi="黑体" w:cs="黑体" w:hint="eastAsia"/>
          <w:sz w:val="21"/>
          <w:szCs w:val="21"/>
        </w:rPr>
        <w:t>订单信息</w:t>
      </w:r>
      <w:bookmarkEnd w:id="175"/>
      <w:bookmarkEnd w:id="176"/>
      <w:bookmarkEnd w:id="177"/>
      <w:bookmarkEnd w:id="178"/>
    </w:p>
    <w:p w:rsidR="00F10830" w:rsidRDefault="00953E75">
      <w:pPr>
        <w:pStyle w:val="3"/>
        <w:rPr>
          <w:rFonts w:ascii="黑体" w:eastAsia="黑体" w:hAnsi="黑体" w:cs="黑体"/>
          <w:b w:val="0"/>
          <w:bCs/>
          <w:sz w:val="21"/>
          <w:szCs w:val="21"/>
        </w:rPr>
      </w:pPr>
      <w:bookmarkStart w:id="179" w:name="_Toc462842128"/>
      <w:bookmarkStart w:id="180" w:name="_Toc15421"/>
      <w:r>
        <w:rPr>
          <w:rFonts w:ascii="黑体" w:eastAsia="黑体" w:hAnsi="黑体" w:cs="黑体" w:hint="eastAsia"/>
          <w:b w:val="0"/>
          <w:bCs/>
          <w:sz w:val="21"/>
          <w:szCs w:val="21"/>
        </w:rPr>
        <w:t xml:space="preserve"> </w:t>
      </w:r>
      <w:bookmarkStart w:id="181" w:name="_Toc27570"/>
      <w:bookmarkStart w:id="182" w:name="_Toc2948"/>
      <w:bookmarkStart w:id="183" w:name="_Toc27758"/>
      <w:r>
        <w:rPr>
          <w:rFonts w:ascii="黑体" w:eastAsia="黑体" w:hAnsi="黑体" w:cs="黑体" w:hint="eastAsia"/>
          <w:b w:val="0"/>
          <w:bCs/>
          <w:sz w:val="21"/>
          <w:szCs w:val="21"/>
        </w:rPr>
        <w:t xml:space="preserve">3.4.1 </w:t>
      </w:r>
      <w:r>
        <w:rPr>
          <w:rFonts w:ascii="黑体" w:eastAsia="黑体" w:hAnsi="黑体" w:cs="黑体" w:hint="eastAsia"/>
          <w:b w:val="0"/>
          <w:bCs/>
          <w:sz w:val="21"/>
          <w:szCs w:val="21"/>
        </w:rPr>
        <w:t>订单信息推送</w:t>
      </w:r>
      <w:bookmarkEnd w:id="179"/>
      <w:bookmarkEnd w:id="180"/>
      <w:bookmarkEnd w:id="181"/>
      <w:bookmarkEnd w:id="182"/>
      <w:bookmarkEnd w:id="183"/>
    </w:p>
    <w:p w:rsidR="00F10830" w:rsidRDefault="00953E75">
      <w:pPr>
        <w:pStyle w:val="3"/>
        <w:rPr>
          <w:rFonts w:ascii="黑体" w:eastAsia="黑体" w:hAnsi="黑体" w:cs="黑体"/>
          <w:b w:val="0"/>
          <w:bCs/>
          <w:sz w:val="21"/>
          <w:szCs w:val="21"/>
        </w:rPr>
      </w:pPr>
      <w:bookmarkStart w:id="184" w:name="_Toc20215"/>
      <w:r>
        <w:rPr>
          <w:rFonts w:ascii="黑体" w:eastAsia="黑体" w:hAnsi="黑体" w:cs="黑体" w:hint="eastAsia"/>
          <w:b w:val="0"/>
          <w:bCs/>
          <w:sz w:val="21"/>
          <w:szCs w:val="21"/>
        </w:rPr>
        <w:t xml:space="preserve"> </w:t>
      </w:r>
      <w:bookmarkStart w:id="185" w:name="_Toc3569"/>
      <w:bookmarkStart w:id="186" w:name="_Toc7956"/>
      <w:bookmarkStart w:id="187" w:name="_Toc29996"/>
      <w:r>
        <w:rPr>
          <w:rFonts w:ascii="黑体" w:eastAsia="黑体" w:hAnsi="黑体" w:cs="黑体" w:hint="eastAsia"/>
          <w:b w:val="0"/>
          <w:bCs/>
          <w:sz w:val="21"/>
          <w:szCs w:val="21"/>
        </w:rPr>
        <w:t xml:space="preserve">3.4.2 </w:t>
      </w:r>
      <w:r>
        <w:rPr>
          <w:rFonts w:ascii="黑体" w:eastAsia="黑体" w:hAnsi="黑体" w:cs="黑体" w:hint="eastAsia"/>
          <w:b w:val="0"/>
          <w:bCs/>
          <w:sz w:val="21"/>
          <w:szCs w:val="21"/>
        </w:rPr>
        <w:t>概述</w:t>
      </w:r>
      <w:bookmarkEnd w:id="184"/>
      <w:bookmarkEnd w:id="185"/>
      <w:bookmarkEnd w:id="186"/>
      <w:bookmarkEnd w:id="187"/>
    </w:p>
    <w:p w:rsidR="00F10830" w:rsidRDefault="00953E75">
      <w:pPr>
        <w:pStyle w:val="a7"/>
        <w:ind w:firstLine="400"/>
      </w:pPr>
      <w:r>
        <w:rPr>
          <w:rFonts w:hint="eastAsia"/>
          <w:sz w:val="20"/>
          <w:szCs w:val="20"/>
        </w:rPr>
        <w:t>当运营</w:t>
      </w:r>
      <w:r>
        <w:rPr>
          <w:sz w:val="20"/>
          <w:szCs w:val="20"/>
        </w:rPr>
        <w:t>商平台有新订单完成</w:t>
      </w:r>
      <w:r>
        <w:rPr>
          <w:rFonts w:hint="eastAsia"/>
          <w:sz w:val="20"/>
          <w:szCs w:val="20"/>
        </w:rPr>
        <w:t>时</w:t>
      </w:r>
      <w:r>
        <w:rPr>
          <w:sz w:val="20"/>
          <w:szCs w:val="20"/>
        </w:rPr>
        <w:t>，将订单信息推送至市级平台</w:t>
      </w:r>
    </w:p>
    <w:p w:rsidR="00F10830" w:rsidRDefault="00953E75">
      <w:pPr>
        <w:pStyle w:val="3"/>
        <w:rPr>
          <w:rFonts w:ascii="黑体" w:eastAsia="黑体" w:hAnsi="黑体" w:cs="黑体"/>
          <w:b w:val="0"/>
          <w:bCs/>
          <w:sz w:val="21"/>
          <w:szCs w:val="21"/>
        </w:rPr>
      </w:pPr>
      <w:bookmarkStart w:id="188" w:name="_Toc16876"/>
      <w:r>
        <w:rPr>
          <w:rFonts w:ascii="黑体" w:eastAsia="黑体" w:hAnsi="黑体" w:cs="黑体" w:hint="eastAsia"/>
          <w:b w:val="0"/>
          <w:bCs/>
          <w:sz w:val="21"/>
          <w:szCs w:val="21"/>
        </w:rPr>
        <w:t xml:space="preserve"> </w:t>
      </w:r>
      <w:bookmarkStart w:id="189" w:name="_Toc23972"/>
      <w:bookmarkStart w:id="190" w:name="_Toc31869"/>
      <w:bookmarkStart w:id="191" w:name="_Toc25904"/>
      <w:r>
        <w:rPr>
          <w:rFonts w:ascii="黑体" w:eastAsia="黑体" w:hAnsi="黑体" w:cs="黑体" w:hint="eastAsia"/>
          <w:b w:val="0"/>
          <w:bCs/>
          <w:sz w:val="21"/>
          <w:szCs w:val="21"/>
        </w:rPr>
        <w:t xml:space="preserve">3.4.3 </w:t>
      </w:r>
      <w:r>
        <w:rPr>
          <w:rFonts w:ascii="黑体" w:eastAsia="黑体" w:hAnsi="黑体" w:cs="黑体" w:hint="eastAsia"/>
          <w:b w:val="0"/>
          <w:bCs/>
          <w:sz w:val="21"/>
          <w:szCs w:val="21"/>
        </w:rPr>
        <w:t>接口定义</w:t>
      </w:r>
      <w:bookmarkEnd w:id="188"/>
      <w:bookmarkEnd w:id="189"/>
      <w:bookmarkEnd w:id="190"/>
      <w:bookmarkEnd w:id="191"/>
    </w:p>
    <w:p w:rsidR="00F10830" w:rsidRDefault="00953E75">
      <w:pPr>
        <w:pStyle w:val="a7"/>
        <w:ind w:leftChars="190" w:left="399" w:firstLineChars="0" w:firstLine="0"/>
        <w:rPr>
          <w:sz w:val="20"/>
          <w:szCs w:val="20"/>
        </w:rPr>
      </w:pPr>
      <w:r>
        <w:rPr>
          <w:rFonts w:hint="eastAsia"/>
          <w:sz w:val="20"/>
          <w:szCs w:val="20"/>
        </w:rPr>
        <w:t>接口名称：</w:t>
      </w:r>
      <w:r>
        <w:rPr>
          <w:rFonts w:hint="eastAsia"/>
          <w:sz w:val="20"/>
          <w:szCs w:val="20"/>
        </w:rPr>
        <w:t xml:space="preserve"> </w:t>
      </w:r>
      <w:proofErr w:type="spellStart"/>
      <w:r>
        <w:rPr>
          <w:rFonts w:hint="eastAsia"/>
          <w:sz w:val="20"/>
          <w:szCs w:val="20"/>
        </w:rPr>
        <w:t>notification</w:t>
      </w:r>
      <w:r>
        <w:rPr>
          <w:sz w:val="20"/>
          <w:szCs w:val="20"/>
        </w:rPr>
        <w:t>_orderInfo</w:t>
      </w:r>
      <w:proofErr w:type="spellEnd"/>
    </w:p>
    <w:p w:rsidR="00F10830" w:rsidRDefault="00953E75">
      <w:pPr>
        <w:pStyle w:val="a7"/>
        <w:ind w:firstLine="400"/>
        <w:rPr>
          <w:sz w:val="20"/>
          <w:szCs w:val="20"/>
        </w:rPr>
      </w:pPr>
      <w:r>
        <w:rPr>
          <w:rFonts w:hint="eastAsia"/>
          <w:sz w:val="20"/>
          <w:szCs w:val="20"/>
        </w:rPr>
        <w:t>接口使用方法：由市级平台</w:t>
      </w:r>
      <w:r>
        <w:rPr>
          <w:sz w:val="20"/>
          <w:szCs w:val="20"/>
        </w:rPr>
        <w:t>实现此接口，</w:t>
      </w:r>
      <w:r>
        <w:rPr>
          <w:rFonts w:hint="eastAsia"/>
          <w:sz w:val="20"/>
          <w:szCs w:val="20"/>
        </w:rPr>
        <w:t>充电</w:t>
      </w:r>
      <w:proofErr w:type="gramStart"/>
      <w:r>
        <w:rPr>
          <w:rFonts w:hint="eastAsia"/>
          <w:sz w:val="20"/>
          <w:szCs w:val="20"/>
        </w:rPr>
        <w:t>运营商方调用</w:t>
      </w:r>
      <w:proofErr w:type="gramEnd"/>
      <w:r>
        <w:rPr>
          <w:rFonts w:hint="eastAsia"/>
          <w:sz w:val="20"/>
          <w:szCs w:val="20"/>
        </w:rPr>
        <w:t>。</w:t>
      </w:r>
    </w:p>
    <w:p w:rsidR="00F10830" w:rsidRDefault="00953E75">
      <w:pPr>
        <w:pStyle w:val="3"/>
        <w:rPr>
          <w:rFonts w:ascii="黑体" w:eastAsia="黑体" w:hAnsi="黑体" w:cs="黑体"/>
          <w:b w:val="0"/>
          <w:bCs/>
          <w:sz w:val="21"/>
          <w:szCs w:val="21"/>
        </w:rPr>
      </w:pPr>
      <w:bookmarkStart w:id="192" w:name="_Toc9876"/>
      <w:r>
        <w:rPr>
          <w:rFonts w:ascii="黑体" w:eastAsia="黑体" w:hAnsi="黑体" w:cs="黑体" w:hint="eastAsia"/>
          <w:b w:val="0"/>
          <w:bCs/>
          <w:sz w:val="21"/>
          <w:szCs w:val="21"/>
        </w:rPr>
        <w:t xml:space="preserve"> </w:t>
      </w:r>
      <w:bookmarkStart w:id="193" w:name="_Toc18279"/>
      <w:bookmarkStart w:id="194" w:name="_Toc18403"/>
      <w:bookmarkStart w:id="195" w:name="_Toc19550"/>
      <w:r>
        <w:rPr>
          <w:rFonts w:ascii="黑体" w:eastAsia="黑体" w:hAnsi="黑体" w:cs="黑体" w:hint="eastAsia"/>
          <w:b w:val="0"/>
          <w:bCs/>
          <w:sz w:val="21"/>
          <w:szCs w:val="21"/>
        </w:rPr>
        <w:t xml:space="preserve">3.4.4 </w:t>
      </w:r>
      <w:r>
        <w:rPr>
          <w:rFonts w:ascii="黑体" w:eastAsia="黑体" w:hAnsi="黑体" w:cs="黑体" w:hint="eastAsia"/>
          <w:b w:val="0"/>
          <w:bCs/>
          <w:sz w:val="21"/>
          <w:szCs w:val="21"/>
        </w:rPr>
        <w:t>输入参数</w:t>
      </w:r>
      <w:bookmarkEnd w:id="192"/>
      <w:bookmarkEnd w:id="193"/>
      <w:bookmarkEnd w:id="194"/>
      <w:bookmarkEnd w:id="195"/>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F10830">
        <w:trPr>
          <w:trHeight w:val="288"/>
        </w:trPr>
        <w:tc>
          <w:tcPr>
            <w:tcW w:w="1156"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参数名称</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定义</w:t>
            </w:r>
          </w:p>
        </w:tc>
        <w:tc>
          <w:tcPr>
            <w:tcW w:w="2298"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参数类型</w:t>
            </w:r>
          </w:p>
        </w:tc>
        <w:tc>
          <w:tcPr>
            <w:tcW w:w="3984" w:type="dxa"/>
            <w:tcBorders>
              <w:bottom w:val="single" w:sz="12" w:space="0" w:color="666666"/>
            </w:tcBorders>
            <w:shd w:val="clear" w:color="auto" w:fill="auto"/>
          </w:tcPr>
          <w:p w:rsidR="00F10830" w:rsidRDefault="00953E75">
            <w:pPr>
              <w:pStyle w:val="11"/>
              <w:framePr w:wrap="auto" w:yAlign="inline"/>
              <w:ind w:leftChars="86" w:left="181"/>
              <w:jc w:val="center"/>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描述</w:t>
            </w:r>
          </w:p>
        </w:tc>
      </w:tr>
      <w:tr w:rsidR="00F10830">
        <w:trPr>
          <w:trHeight w:val="298"/>
        </w:trPr>
        <w:tc>
          <w:tcPr>
            <w:tcW w:w="1156" w:type="dxa"/>
            <w:shd w:val="clear" w:color="auto" w:fill="auto"/>
          </w:tcPr>
          <w:p w:rsidR="00F10830" w:rsidRDefault="00953E75">
            <w:pPr>
              <w:pStyle w:val="11"/>
              <w:framePr w:wrap="auto" w:yAlign="inline"/>
              <w:ind w:leftChars="86" w:left="181"/>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订单信息</w:t>
            </w:r>
          </w:p>
        </w:tc>
        <w:tc>
          <w:tcPr>
            <w:tcW w:w="2298" w:type="dxa"/>
            <w:shd w:val="clear" w:color="auto" w:fill="auto"/>
          </w:tcPr>
          <w:p w:rsidR="00F10830" w:rsidRDefault="00953E75">
            <w:pPr>
              <w:pStyle w:val="21"/>
              <w:framePr w:wrap="auto" w:yAlign="inline"/>
              <w:ind w:leftChars="86" w:left="181"/>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OrderInfo</w:t>
            </w:r>
            <w:proofErr w:type="spellEnd"/>
          </w:p>
        </w:tc>
        <w:tc>
          <w:tcPr>
            <w:tcW w:w="2298" w:type="dxa"/>
            <w:shd w:val="clear" w:color="auto" w:fill="auto"/>
          </w:tcPr>
          <w:p w:rsidR="00F10830" w:rsidRDefault="00953E75">
            <w:pPr>
              <w:pStyle w:val="21"/>
              <w:framePr w:wrap="auto" w:yAlign="inline"/>
              <w:ind w:leftChars="86" w:left="181"/>
              <w:rPr>
                <w:rFonts w:asciiTheme="minorEastAsia" w:eastAsiaTheme="minorEastAsia" w:hAnsiTheme="minorEastAsia" w:cstheme="minorEastAsia"/>
                <w:sz w:val="20"/>
                <w:szCs w:val="20"/>
              </w:rPr>
            </w:pPr>
            <w:proofErr w:type="spellStart"/>
            <w:r>
              <w:rPr>
                <w:rFonts w:asciiTheme="minorEastAsia" w:eastAsiaTheme="minorEastAsia" w:hAnsiTheme="minorEastAsia" w:cstheme="minorEastAsia" w:hint="eastAsia"/>
                <w:sz w:val="20"/>
                <w:szCs w:val="20"/>
              </w:rPr>
              <w:t>OrderInfo</w:t>
            </w:r>
            <w:proofErr w:type="spellEnd"/>
          </w:p>
        </w:tc>
        <w:tc>
          <w:tcPr>
            <w:tcW w:w="3984" w:type="dxa"/>
            <w:shd w:val="clear" w:color="auto" w:fill="auto"/>
          </w:tcPr>
          <w:p w:rsidR="00F10830" w:rsidRDefault="00F10830">
            <w:pPr>
              <w:pStyle w:val="21"/>
              <w:framePr w:wrap="auto" w:yAlign="inline"/>
              <w:ind w:leftChars="86" w:left="181"/>
              <w:rPr>
                <w:rFonts w:asciiTheme="minorEastAsia" w:eastAsiaTheme="minorEastAsia" w:hAnsiTheme="minorEastAsia" w:cstheme="minorEastAsia"/>
                <w:sz w:val="20"/>
                <w:szCs w:val="20"/>
              </w:rPr>
            </w:pPr>
          </w:p>
        </w:tc>
      </w:tr>
    </w:tbl>
    <w:p w:rsidR="00F10830" w:rsidRDefault="00F10830">
      <w:pPr>
        <w:ind w:leftChars="200" w:left="420"/>
      </w:pP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ab/>
        <w:t>"</w:t>
      </w:r>
      <w:proofErr w:type="spellStart"/>
      <w:r>
        <w:rPr>
          <w:rFonts w:ascii="Times New Roman" w:hAnsi="Times New Roman" w:cs="Times New Roman"/>
        </w:rPr>
        <w:t>OrderInfo</w:t>
      </w:r>
      <w:proofErr w:type="spellEnd"/>
      <w:r>
        <w:rPr>
          <w:rFonts w:ascii="Times New Roman" w:hAnsi="Times New Roman" w:cs="Times New Roman"/>
        </w:rPr>
        <w:t>": {</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OperatorID</w:t>
      </w:r>
      <w:proofErr w:type="spellEnd"/>
      <w:proofErr w:type="gramStart"/>
      <w:r>
        <w:rPr>
          <w:rFonts w:ascii="Times New Roman" w:hAnsi="Times New Roman" w:cs="Times New Roman"/>
        </w:rPr>
        <w:t>" :</w:t>
      </w:r>
      <w:proofErr w:type="gramEnd"/>
      <w:r>
        <w:rPr>
          <w:rFonts w:ascii="Times New Roman" w:hAnsi="Times New Roman" w:cs="Times New Roman"/>
        </w:rPr>
        <w:t xml:space="preserve"> "009",</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ConnectorID</w:t>
      </w:r>
      <w:proofErr w:type="spellEnd"/>
      <w:proofErr w:type="gramStart"/>
      <w:r>
        <w:rPr>
          <w:rFonts w:ascii="Times New Roman" w:hAnsi="Times New Roman" w:cs="Times New Roman"/>
        </w:rPr>
        <w:t>" :</w:t>
      </w:r>
      <w:proofErr w:type="gramEnd"/>
      <w:r>
        <w:rPr>
          <w:rFonts w:ascii="Times New Roman" w:hAnsi="Times New Roman" w:cs="Times New Roman"/>
        </w:rPr>
        <w:t xml:space="preserve"> "1",</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StartChargeSeq</w:t>
      </w:r>
      <w:proofErr w:type="spellEnd"/>
      <w:proofErr w:type="gramStart"/>
      <w:r>
        <w:rPr>
          <w:rFonts w:ascii="Times New Roman" w:hAnsi="Times New Roman" w:cs="Times New Roman"/>
        </w:rPr>
        <w:t>" :</w:t>
      </w:r>
      <w:proofErr w:type="gramEnd"/>
      <w:r>
        <w:rPr>
          <w:rFonts w:ascii="Times New Roman" w:hAnsi="Times New Roman" w:cs="Times New Roman"/>
        </w:rPr>
        <w:t xml:space="preserve"> </w:t>
      </w:r>
      <w:r>
        <w:rPr>
          <w:rFonts w:ascii="Times New Roman" w:hAnsi="Times New Roman" w:cs="Times New Roman"/>
        </w:rPr>
        <w:t>"111111111201608091000000002",</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UserChargeType</w:t>
      </w:r>
      <w:proofErr w:type="spellEnd"/>
      <w:proofErr w:type="gramStart"/>
      <w:r>
        <w:rPr>
          <w:rFonts w:ascii="Times New Roman" w:hAnsi="Times New Roman" w:cs="Times New Roman"/>
        </w:rPr>
        <w:t>" :</w:t>
      </w:r>
      <w:proofErr w:type="gramEnd"/>
      <w:r>
        <w:rPr>
          <w:rFonts w:ascii="Times New Roman" w:hAnsi="Times New Roman" w:cs="Times New Roman"/>
        </w:rPr>
        <w:t xml:space="preserve"> 1,</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MobileNumber</w:t>
      </w:r>
      <w:proofErr w:type="spellEnd"/>
      <w:proofErr w:type="gramStart"/>
      <w:r>
        <w:rPr>
          <w:rFonts w:ascii="Times New Roman" w:hAnsi="Times New Roman" w:cs="Times New Roman"/>
        </w:rPr>
        <w:t>" :</w:t>
      </w:r>
      <w:proofErr w:type="gramEnd"/>
      <w:r>
        <w:rPr>
          <w:rFonts w:ascii="Times New Roman" w:hAnsi="Times New Roman" w:cs="Times New Roman"/>
        </w:rPr>
        <w:t xml:space="preserve"> 13800138000,</w:t>
      </w:r>
    </w:p>
    <w:p w:rsidR="00F10830" w:rsidRDefault="00953E75">
      <w:pPr>
        <w:ind w:leftChars="200" w:left="42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"Money</w:t>
      </w:r>
      <w:proofErr w:type="gramStart"/>
      <w:r>
        <w:rPr>
          <w:rFonts w:ascii="Times New Roman" w:hAnsi="Times New Roman" w:cs="Times New Roman"/>
        </w:rPr>
        <w:t>" :</w:t>
      </w:r>
      <w:proofErr w:type="gramEnd"/>
      <w:r>
        <w:rPr>
          <w:rFonts w:ascii="Times New Roman" w:hAnsi="Times New Roman" w:cs="Times New Roman"/>
        </w:rPr>
        <w:t xml:space="preserve"> 20.80,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ElectMoney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10.80,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ServiceMoney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10.00,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"Elect</w:t>
      </w:r>
      <w:proofErr w:type="gramStart"/>
      <w:r>
        <w:rPr>
          <w:rFonts w:ascii="Times New Roman" w:hAnsi="Times New Roman" w:cs="Times New Roman"/>
        </w:rPr>
        <w:t>" :</w:t>
      </w:r>
      <w:proofErr w:type="gramEnd"/>
      <w:r>
        <w:rPr>
          <w:rFonts w:ascii="Times New Roman" w:hAnsi="Times New Roman" w:cs="Times New Roman"/>
        </w:rPr>
        <w:t xml:space="preserve"> 5.8,</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CuspElect</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CuspElectPrice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CuspServicePrice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CuspMoney</w:t>
      </w:r>
      <w:proofErr w:type="spellEnd"/>
      <w:proofErr w:type="gramStart"/>
      <w:r>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CuspElectMoney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CuspServiceMoney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PeakElect</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PeakElectPrice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PeakServicePrice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PeakElectMoney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PeakServiceMoney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FlatElect</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FlatElectPrice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FlatServicePrice</w:t>
      </w:r>
      <w:proofErr w:type="spellEnd"/>
      <w:proofErr w:type="gramStart"/>
      <w:r>
        <w:rPr>
          <w:rFonts w:ascii="Times New Roman" w:hAnsi="Times New Roman" w:cs="Times New Roman"/>
        </w:rPr>
        <w:t>"</w:t>
      </w:r>
      <w:r>
        <w:rPr>
          <w:rFonts w:ascii="Times New Roman" w:hAnsi="Times New Roman" w:cs="Times New Roman"/>
        </w:rPr>
        <w:t xml:space="preserve">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FlatElectMoney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FlatServiceMoney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ValleyElect</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ValleyElectPrice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ValleyServicePrice</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ValleyElectMoney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ValleyServiceMoney</w:t>
      </w:r>
      <w:proofErr w:type="spellEnd"/>
      <w:proofErr w:type="gramStart"/>
      <w:r>
        <w:rPr>
          <w:rFonts w:ascii="Times New Roman" w:hAnsi="Times New Roman" w:cs="Times New Roman"/>
        </w:rPr>
        <w:t>" :</w:t>
      </w:r>
      <w:proofErr w:type="gramEnd"/>
      <w:r>
        <w:rPr>
          <w:rFonts w:ascii="Times New Roman" w:hAnsi="Times New Roman" w:cs="Times New Roman"/>
        </w:rPr>
        <w:t xml:space="preserve"> 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StartTime</w:t>
      </w:r>
      <w:proofErr w:type="spellEnd"/>
      <w:proofErr w:type="gramStart"/>
      <w:r>
        <w:rPr>
          <w:rFonts w:ascii="Times New Roman" w:hAnsi="Times New Roman" w:cs="Times New Roman"/>
        </w:rPr>
        <w:t>" :</w:t>
      </w:r>
      <w:proofErr w:type="gramEnd"/>
      <w:r>
        <w:rPr>
          <w:rFonts w:ascii="Times New Roman" w:hAnsi="Times New Roman" w:cs="Times New Roman"/>
        </w:rPr>
        <w:t xml:space="preserve"> "2016-08-09 10:</w:t>
      </w:r>
      <w:r>
        <w:rPr>
          <w:rFonts w:ascii="Times New Roman" w:hAnsi="Times New Roman" w:cs="Times New Roman"/>
        </w:rPr>
        <w:t>00:00",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EndTime</w:t>
      </w:r>
      <w:proofErr w:type="spellEnd"/>
      <w:proofErr w:type="gramStart"/>
      <w:r>
        <w:rPr>
          <w:rFonts w:ascii="Times New Roman" w:hAnsi="Times New Roman" w:cs="Times New Roman"/>
        </w:rPr>
        <w:t>" :</w:t>
      </w:r>
      <w:proofErr w:type="gramEnd"/>
      <w:r>
        <w:rPr>
          <w:rFonts w:ascii="Times New Roman" w:hAnsi="Times New Roman" w:cs="Times New Roman"/>
        </w:rPr>
        <w:t xml:space="preserve"> "2016-08-09 11:00:00",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PaymentAmount</w:t>
      </w:r>
      <w:proofErr w:type="spellEnd"/>
      <w:proofErr w:type="gramStart"/>
      <w:r>
        <w:rPr>
          <w:rFonts w:ascii="Times New Roman" w:hAnsi="Times New Roman" w:cs="Times New Roman"/>
        </w:rPr>
        <w:t>" :</w:t>
      </w:r>
      <w:proofErr w:type="gramEnd"/>
      <w:r>
        <w:rPr>
          <w:rFonts w:ascii="Times New Roman" w:hAnsi="Times New Roman" w:cs="Times New Roman"/>
        </w:rPr>
        <w:t xml:space="preserve"> "20.80",</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PayTime</w:t>
      </w:r>
      <w:proofErr w:type="spellEnd"/>
      <w:proofErr w:type="gramStart"/>
      <w:r>
        <w:rPr>
          <w:rFonts w:ascii="Times New Roman" w:hAnsi="Times New Roman" w:cs="Times New Roman"/>
        </w:rPr>
        <w:t>" :</w:t>
      </w:r>
      <w:proofErr w:type="gramEnd"/>
      <w:r>
        <w:rPr>
          <w:rFonts w:ascii="Times New Roman" w:hAnsi="Times New Roman" w:cs="Times New Roman"/>
        </w:rPr>
        <w:t xml:space="preserve"> "2016-08-09 11:05:58",</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PayChannel</w:t>
      </w:r>
      <w:proofErr w:type="spellEnd"/>
      <w:proofErr w:type="gramStart"/>
      <w:r>
        <w:rPr>
          <w:rFonts w:ascii="Times New Roman" w:hAnsi="Times New Roman" w:cs="Times New Roman"/>
        </w:rPr>
        <w:t>" :</w:t>
      </w:r>
      <w:proofErr w:type="gramEnd"/>
      <w:r>
        <w:rPr>
          <w:rFonts w:ascii="Times New Roman" w:hAnsi="Times New Roman" w:cs="Times New Roman"/>
        </w:rPr>
        <w:t xml:space="preserve"> 1,</w:t>
      </w:r>
    </w:p>
    <w:p w:rsidR="00F10830" w:rsidRDefault="00953E75">
      <w:pPr>
        <w:ind w:leftChars="200" w:left="420"/>
        <w:rPr>
          <w:rFonts w:ascii="Times New Roman" w:hAnsi="Times New Roman" w:cs="Times New Roman"/>
        </w:rPr>
      </w:pP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DiscountInfo</w:t>
      </w:r>
      <w:proofErr w:type="spellEnd"/>
      <w:r>
        <w:rPr>
          <w:rFonts w:ascii="Times New Roman" w:hAnsi="Times New Roman" w:cs="Times New Roman"/>
        </w:rPr>
        <w:t>" : "</w:t>
      </w:r>
      <w:r>
        <w:rPr>
          <w:rFonts w:ascii="Times New Roman" w:hAnsi="Times New Roman" w:cs="Times New Roman"/>
        </w:rPr>
        <w:t>无</w:t>
      </w: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ab/>
        <w:t>}</w:t>
      </w: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F10830">
      <w:pPr>
        <w:ind w:leftChars="200" w:left="420"/>
      </w:pPr>
    </w:p>
    <w:p w:rsidR="00F10830" w:rsidRDefault="00F10830">
      <w:pPr>
        <w:ind w:leftChars="200" w:left="420"/>
      </w:pPr>
    </w:p>
    <w:p w:rsidR="00F10830" w:rsidRDefault="00953E75">
      <w:pPr>
        <w:pStyle w:val="3"/>
        <w:rPr>
          <w:rFonts w:ascii="黑体" w:eastAsia="黑体" w:hAnsi="黑体" w:cs="黑体"/>
          <w:b w:val="0"/>
          <w:bCs/>
          <w:sz w:val="21"/>
          <w:szCs w:val="21"/>
        </w:rPr>
      </w:pPr>
      <w:bookmarkStart w:id="196" w:name="_Toc17205"/>
      <w:r>
        <w:rPr>
          <w:rFonts w:ascii="黑体" w:eastAsia="黑体" w:hAnsi="黑体" w:cs="黑体" w:hint="eastAsia"/>
          <w:b w:val="0"/>
          <w:bCs/>
          <w:sz w:val="21"/>
          <w:szCs w:val="21"/>
        </w:rPr>
        <w:t xml:space="preserve"> </w:t>
      </w:r>
      <w:bookmarkStart w:id="197" w:name="_Toc30461"/>
      <w:bookmarkStart w:id="198" w:name="_Toc19193"/>
      <w:bookmarkStart w:id="199" w:name="_Toc12119"/>
      <w:r>
        <w:rPr>
          <w:rFonts w:ascii="黑体" w:eastAsia="黑体" w:hAnsi="黑体" w:cs="黑体" w:hint="eastAsia"/>
          <w:b w:val="0"/>
          <w:bCs/>
          <w:sz w:val="21"/>
          <w:szCs w:val="21"/>
        </w:rPr>
        <w:t xml:space="preserve">3.4.5 </w:t>
      </w:r>
      <w:r>
        <w:rPr>
          <w:rFonts w:ascii="黑体" w:eastAsia="黑体" w:hAnsi="黑体" w:cs="黑体" w:hint="eastAsia"/>
          <w:b w:val="0"/>
          <w:bCs/>
          <w:sz w:val="21"/>
          <w:szCs w:val="21"/>
        </w:rPr>
        <w:t>返回值</w:t>
      </w:r>
      <w:bookmarkEnd w:id="196"/>
      <w:bookmarkEnd w:id="197"/>
      <w:bookmarkEnd w:id="198"/>
      <w:bookmarkEnd w:id="199"/>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10830">
        <w:trPr>
          <w:trHeight w:val="288"/>
        </w:trPr>
        <w:tc>
          <w:tcPr>
            <w:tcW w:w="1738"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参数名称</w:t>
            </w:r>
          </w:p>
        </w:tc>
        <w:tc>
          <w:tcPr>
            <w:tcW w:w="169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cs="微软雅黑"/>
                <w:b w:val="0"/>
                <w:bCs w:val="0"/>
                <w:sz w:val="20"/>
                <w:szCs w:val="20"/>
              </w:rPr>
            </w:pPr>
            <w:r>
              <w:rPr>
                <w:rFonts w:ascii="宋体" w:eastAsia="宋体" w:hAnsi="宋体" w:cs="微软雅黑" w:hint="eastAsia"/>
                <w:b w:val="0"/>
                <w:bCs w:val="0"/>
                <w:sz w:val="20"/>
                <w:szCs w:val="20"/>
              </w:rPr>
              <w:t>定义</w:t>
            </w:r>
          </w:p>
        </w:tc>
        <w:tc>
          <w:tcPr>
            <w:tcW w:w="1743"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参数类型</w:t>
            </w:r>
          </w:p>
        </w:tc>
        <w:tc>
          <w:tcPr>
            <w:tcW w:w="4562" w:type="dxa"/>
            <w:tcBorders>
              <w:bottom w:val="single" w:sz="12" w:space="0" w:color="666666"/>
            </w:tcBorders>
            <w:shd w:val="clear" w:color="auto" w:fill="auto"/>
          </w:tcPr>
          <w:p w:rsidR="00F10830" w:rsidRDefault="00953E75">
            <w:pPr>
              <w:pStyle w:val="11"/>
              <w:framePr w:wrap="auto" w:yAlign="inline"/>
              <w:jc w:val="center"/>
              <w:rPr>
                <w:rFonts w:ascii="宋体" w:eastAsia="宋体" w:hAnsi="宋体"/>
                <w:b w:val="0"/>
                <w:bCs w:val="0"/>
                <w:sz w:val="20"/>
                <w:szCs w:val="20"/>
              </w:rPr>
            </w:pPr>
            <w:r>
              <w:rPr>
                <w:rFonts w:ascii="宋体" w:eastAsia="宋体" w:hAnsi="宋体" w:cs="微软雅黑" w:hint="eastAsia"/>
                <w:b w:val="0"/>
                <w:bCs w:val="0"/>
                <w:sz w:val="20"/>
                <w:szCs w:val="20"/>
              </w:rPr>
              <w:t>描述</w:t>
            </w:r>
          </w:p>
        </w:tc>
      </w:tr>
      <w:tr w:rsidR="00F10830">
        <w:trPr>
          <w:trHeight w:val="288"/>
        </w:trPr>
        <w:tc>
          <w:tcPr>
            <w:tcW w:w="1738" w:type="dxa"/>
            <w:shd w:val="clear" w:color="auto" w:fill="auto"/>
          </w:tcPr>
          <w:p w:rsidR="00F10830" w:rsidRDefault="00953E75">
            <w:pPr>
              <w:pStyle w:val="11"/>
              <w:framePr w:wrap="auto" w:yAlign="inline"/>
              <w:rPr>
                <w:rFonts w:ascii="宋体" w:eastAsia="宋体" w:hAnsi="宋体" w:cs="Arial Unicode MS"/>
                <w:b w:val="0"/>
                <w:bCs w:val="0"/>
                <w:sz w:val="20"/>
                <w:szCs w:val="20"/>
              </w:rPr>
            </w:pPr>
            <w:r>
              <w:rPr>
                <w:rFonts w:ascii="宋体" w:eastAsia="宋体" w:hAnsi="宋体" w:cs="Arial Unicode MS" w:hint="eastAsia"/>
                <w:b w:val="0"/>
                <w:bCs w:val="0"/>
                <w:sz w:val="20"/>
                <w:szCs w:val="20"/>
              </w:rPr>
              <w:t>状态</w:t>
            </w:r>
          </w:p>
        </w:tc>
        <w:tc>
          <w:tcPr>
            <w:tcW w:w="169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sz w:val="20"/>
                <w:szCs w:val="20"/>
              </w:rPr>
              <w:t>Status</w:t>
            </w:r>
          </w:p>
        </w:tc>
        <w:tc>
          <w:tcPr>
            <w:tcW w:w="1743"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整型</w:t>
            </w:r>
          </w:p>
        </w:tc>
        <w:tc>
          <w:tcPr>
            <w:tcW w:w="4562" w:type="dxa"/>
            <w:shd w:val="clear" w:color="auto" w:fill="auto"/>
          </w:tcPr>
          <w:p w:rsidR="00F10830" w:rsidRDefault="00953E75">
            <w:pPr>
              <w:pStyle w:val="21"/>
              <w:framePr w:wrap="auto" w:yAlign="inline"/>
              <w:rPr>
                <w:rFonts w:ascii="宋体" w:eastAsia="宋体" w:hAnsi="宋体" w:cs="Arial Unicode MS"/>
                <w:sz w:val="20"/>
                <w:szCs w:val="20"/>
              </w:rPr>
            </w:pPr>
            <w:r>
              <w:rPr>
                <w:rFonts w:ascii="宋体" w:eastAsia="宋体" w:hAnsi="宋体" w:cs="Arial Unicode MS" w:hint="eastAsia"/>
                <w:sz w:val="20"/>
                <w:szCs w:val="20"/>
              </w:rPr>
              <w:t>0</w:t>
            </w:r>
            <w:r>
              <w:rPr>
                <w:rFonts w:ascii="宋体" w:eastAsia="宋体" w:hAnsi="宋体" w:cs="Arial Unicode MS"/>
                <w:sz w:val="20"/>
                <w:szCs w:val="20"/>
              </w:rPr>
              <w:t>:</w:t>
            </w:r>
            <w:r>
              <w:rPr>
                <w:rFonts w:ascii="宋体" w:eastAsia="宋体" w:hAnsi="宋体" w:cs="Arial Unicode MS" w:hint="eastAsia"/>
                <w:sz w:val="20"/>
                <w:szCs w:val="20"/>
              </w:rPr>
              <w:t>接受</w:t>
            </w:r>
            <w:r>
              <w:rPr>
                <w:rFonts w:ascii="宋体" w:eastAsia="宋体" w:hAnsi="宋体" w:cs="Arial Unicode MS"/>
                <w:sz w:val="20"/>
                <w:szCs w:val="20"/>
              </w:rPr>
              <w:t>,</w:t>
            </w:r>
            <w:r>
              <w:rPr>
                <w:rFonts w:ascii="宋体" w:eastAsia="宋体" w:hAnsi="宋体" w:cs="Arial Unicode MS"/>
                <w:sz w:val="20"/>
                <w:szCs w:val="20"/>
              </w:rPr>
              <w:br/>
              <w:t>1:</w:t>
            </w:r>
            <w:r>
              <w:rPr>
                <w:rFonts w:ascii="宋体" w:eastAsia="宋体" w:hAnsi="宋体" w:cs="Arial Unicode MS" w:hint="eastAsia"/>
                <w:sz w:val="20"/>
                <w:szCs w:val="20"/>
              </w:rPr>
              <w:t>丢弃</w:t>
            </w:r>
            <w:r>
              <w:rPr>
                <w:rFonts w:ascii="宋体" w:eastAsia="宋体" w:hAnsi="宋体" w:cs="Arial Unicode MS"/>
                <w:sz w:val="20"/>
                <w:szCs w:val="20"/>
              </w:rPr>
              <w:t>/</w:t>
            </w:r>
            <w:r>
              <w:rPr>
                <w:rFonts w:ascii="宋体" w:eastAsia="宋体" w:hAnsi="宋体" w:cs="Arial Unicode MS" w:hint="eastAsia"/>
                <w:sz w:val="20"/>
                <w:szCs w:val="20"/>
              </w:rPr>
              <w:t>忽略</w:t>
            </w:r>
            <w:r>
              <w:rPr>
                <w:rFonts w:ascii="宋体" w:eastAsia="宋体" w:hAnsi="宋体" w:cs="Arial Unicode MS"/>
                <w:sz w:val="20"/>
                <w:szCs w:val="20"/>
              </w:rPr>
              <w:t>，</w:t>
            </w:r>
            <w:r>
              <w:rPr>
                <w:rFonts w:ascii="宋体" w:eastAsia="宋体" w:hAnsi="宋体" w:cs="Arial Unicode MS" w:hint="eastAsia"/>
                <w:sz w:val="20"/>
                <w:szCs w:val="20"/>
              </w:rPr>
              <w:t>不需要</w:t>
            </w:r>
            <w:r>
              <w:rPr>
                <w:rFonts w:ascii="宋体" w:eastAsia="宋体" w:hAnsi="宋体" w:cs="Arial Unicode MS"/>
                <w:sz w:val="20"/>
                <w:szCs w:val="20"/>
              </w:rPr>
              <w:t>重试</w:t>
            </w:r>
          </w:p>
        </w:tc>
      </w:tr>
    </w:tbl>
    <w:p w:rsidR="00F10830" w:rsidRDefault="00F10830" w:rsidP="0096003D">
      <w:pPr>
        <w:pStyle w:val="a7"/>
        <w:rPr>
          <w:rFonts w:ascii="Times New Roman"/>
        </w:rPr>
      </w:pP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953E75">
      <w:pPr>
        <w:ind w:leftChars="200" w:left="420"/>
        <w:rPr>
          <w:rFonts w:ascii="Times New Roman" w:hAnsi="Times New Roman" w:cs="Times New Roman"/>
        </w:rPr>
      </w:pPr>
      <w:r>
        <w:rPr>
          <w:rFonts w:ascii="Times New Roman" w:hAnsi="Times New Roman" w:cs="Times New Roman"/>
        </w:rPr>
        <w:t xml:space="preserve">  "Status": 0,</w:t>
      </w:r>
    </w:p>
    <w:p w:rsidR="00F10830" w:rsidRDefault="00953E75">
      <w:pPr>
        <w:ind w:leftChars="200" w:left="420"/>
        <w:rPr>
          <w:rFonts w:ascii="Times New Roman" w:hAnsi="Times New Roman" w:cs="Times New Roman"/>
        </w:rPr>
      </w:pPr>
      <w:r>
        <w:rPr>
          <w:rFonts w:ascii="Times New Roman" w:hAnsi="Times New Roman" w:cs="Times New Roman"/>
        </w:rPr>
        <w:t>}</w:t>
      </w:r>
    </w:p>
    <w:p w:rsidR="00F10830" w:rsidRDefault="00F10830">
      <w:pPr>
        <w:ind w:left="181" w:firstLine="420"/>
      </w:pPr>
    </w:p>
    <w:p w:rsidR="00F10830" w:rsidRDefault="00F10830">
      <w:pPr>
        <w:rPr>
          <w:vanish/>
        </w:rPr>
      </w:pPr>
    </w:p>
    <w:p w:rsidR="00F10830" w:rsidRDefault="00F10830"/>
    <w:p w:rsidR="00F10830" w:rsidRDefault="00953E75">
      <w:pPr>
        <w:pStyle w:val="1"/>
        <w:rPr>
          <w:rFonts w:ascii="微软雅黑" w:eastAsia="微软雅黑" w:hAnsi="微软雅黑" w:cs="微软雅黑"/>
          <w:sz w:val="28"/>
          <w:szCs w:val="28"/>
        </w:rPr>
      </w:pPr>
      <w:bookmarkStart w:id="200" w:name="_Toc462842132"/>
      <w:bookmarkStart w:id="201" w:name="_Toc458416781"/>
      <w:bookmarkStart w:id="202" w:name="_Toc23393"/>
      <w:bookmarkStart w:id="203" w:name="_Toc452936892"/>
      <w:bookmarkStart w:id="204" w:name="_Toc16701"/>
      <w:bookmarkStart w:id="205" w:name="_Toc17395"/>
      <w:bookmarkStart w:id="206" w:name="_Toc16978"/>
      <w:bookmarkStart w:id="207" w:name="_Toc454455054"/>
      <w:bookmarkStart w:id="208" w:name="_Toc421526949"/>
      <w:r>
        <w:rPr>
          <w:rFonts w:ascii="微软雅黑" w:eastAsia="微软雅黑" w:hAnsi="微软雅黑" w:cs="微软雅黑" w:hint="eastAsia"/>
          <w:sz w:val="28"/>
          <w:szCs w:val="28"/>
        </w:rPr>
        <w:t>4.</w:t>
      </w:r>
      <w:r>
        <w:rPr>
          <w:rFonts w:ascii="微软雅黑" w:eastAsia="微软雅黑" w:hAnsi="微软雅黑" w:cs="微软雅黑" w:hint="eastAsia"/>
          <w:sz w:val="28"/>
          <w:szCs w:val="28"/>
        </w:rPr>
        <w:t>数据传输方式及规则</w:t>
      </w:r>
      <w:bookmarkEnd w:id="200"/>
      <w:bookmarkEnd w:id="201"/>
      <w:bookmarkEnd w:id="202"/>
      <w:bookmarkEnd w:id="203"/>
      <w:bookmarkEnd w:id="204"/>
      <w:bookmarkEnd w:id="205"/>
      <w:bookmarkEnd w:id="206"/>
      <w:bookmarkEnd w:id="207"/>
    </w:p>
    <w:p w:rsidR="00F10830" w:rsidRDefault="00953E75">
      <w:pPr>
        <w:pStyle w:val="2"/>
        <w:rPr>
          <w:rFonts w:ascii="黑体" w:hAnsi="黑体" w:cs="黑体"/>
          <w:sz w:val="21"/>
          <w:szCs w:val="21"/>
        </w:rPr>
      </w:pPr>
      <w:bookmarkStart w:id="209" w:name="_Toc458416782"/>
      <w:bookmarkStart w:id="210" w:name="_Toc452936893"/>
      <w:bookmarkStart w:id="211" w:name="_Toc23178"/>
      <w:bookmarkStart w:id="212" w:name="_Toc454455055"/>
      <w:bookmarkStart w:id="213" w:name="_Toc32707"/>
      <w:bookmarkStart w:id="214" w:name="_Toc31114"/>
      <w:bookmarkStart w:id="215" w:name="_Toc1368"/>
      <w:bookmarkEnd w:id="208"/>
      <w:r>
        <w:rPr>
          <w:rFonts w:ascii="黑体" w:hAnsi="黑体" w:cs="黑体" w:hint="eastAsia"/>
          <w:sz w:val="21"/>
          <w:szCs w:val="21"/>
        </w:rPr>
        <w:t xml:space="preserve">4.1 </w:t>
      </w:r>
      <w:r>
        <w:rPr>
          <w:rFonts w:ascii="黑体" w:hAnsi="黑体" w:cs="黑体" w:hint="eastAsia"/>
          <w:sz w:val="21"/>
          <w:szCs w:val="21"/>
        </w:rPr>
        <w:t>数据传输接口规则</w:t>
      </w:r>
      <w:bookmarkEnd w:id="209"/>
      <w:bookmarkEnd w:id="210"/>
      <w:bookmarkEnd w:id="211"/>
      <w:bookmarkEnd w:id="212"/>
      <w:bookmarkEnd w:id="213"/>
      <w:bookmarkEnd w:id="214"/>
      <w:bookmarkEnd w:id="215"/>
    </w:p>
    <w:p w:rsidR="00F10830" w:rsidRDefault="00953E75">
      <w:pPr>
        <w:pStyle w:val="a7"/>
        <w:ind w:firstLine="400"/>
        <w:rPr>
          <w:sz w:val="20"/>
          <w:szCs w:val="20"/>
        </w:rPr>
      </w:pPr>
      <w:r>
        <w:rPr>
          <w:rFonts w:hint="eastAsia"/>
          <w:sz w:val="20"/>
          <w:szCs w:val="20"/>
        </w:rPr>
        <w:t>所有数据传输接口均采用</w:t>
      </w:r>
      <w:r>
        <w:rPr>
          <w:rFonts w:hint="eastAsia"/>
          <w:sz w:val="20"/>
          <w:szCs w:val="20"/>
        </w:rPr>
        <w:t>HTTP(S)</w:t>
      </w:r>
      <w:r>
        <w:rPr>
          <w:rFonts w:hint="eastAsia"/>
          <w:sz w:val="20"/>
          <w:szCs w:val="20"/>
        </w:rPr>
        <w:t>接口，每个接口的</w:t>
      </w:r>
      <w:r>
        <w:rPr>
          <w:rFonts w:hint="eastAsia"/>
          <w:sz w:val="20"/>
          <w:szCs w:val="20"/>
        </w:rPr>
        <w:t>URL</w:t>
      </w:r>
      <w:r>
        <w:rPr>
          <w:rFonts w:hint="eastAsia"/>
          <w:sz w:val="20"/>
          <w:szCs w:val="20"/>
        </w:rPr>
        <w:t>均采用如下格式定义：</w:t>
      </w:r>
    </w:p>
    <w:p w:rsidR="00F10830" w:rsidRDefault="00953E75">
      <w:pPr>
        <w:pStyle w:val="a7"/>
        <w:ind w:firstLine="400"/>
        <w:rPr>
          <w:sz w:val="20"/>
          <w:szCs w:val="20"/>
        </w:rPr>
      </w:pPr>
      <w:r>
        <w:rPr>
          <w:rFonts w:hint="eastAsia"/>
          <w:sz w:val="20"/>
          <w:szCs w:val="20"/>
        </w:rPr>
        <w:t>http(s)://[</w:t>
      </w:r>
      <w:r>
        <w:rPr>
          <w:rFonts w:hint="eastAsia"/>
          <w:sz w:val="20"/>
          <w:szCs w:val="20"/>
        </w:rPr>
        <w:t>域名</w:t>
      </w:r>
      <w:r>
        <w:rPr>
          <w:rFonts w:hint="eastAsia"/>
          <w:sz w:val="20"/>
          <w:szCs w:val="20"/>
        </w:rPr>
        <w:t>]/</w:t>
      </w:r>
      <w:proofErr w:type="spellStart"/>
      <w:r>
        <w:rPr>
          <w:sz w:val="20"/>
          <w:szCs w:val="20"/>
        </w:rPr>
        <w:t>sh</w:t>
      </w:r>
      <w:r>
        <w:rPr>
          <w:rFonts w:hint="eastAsia"/>
          <w:sz w:val="20"/>
          <w:szCs w:val="20"/>
        </w:rPr>
        <w:t>evcs</w:t>
      </w:r>
      <w:proofErr w:type="spellEnd"/>
      <w:r>
        <w:rPr>
          <w:rFonts w:hint="eastAsia"/>
          <w:sz w:val="20"/>
          <w:szCs w:val="20"/>
        </w:rPr>
        <w:t>/v[</w:t>
      </w:r>
      <w:r>
        <w:rPr>
          <w:rFonts w:hint="eastAsia"/>
          <w:sz w:val="20"/>
          <w:szCs w:val="20"/>
        </w:rPr>
        <w:t>版本号</w:t>
      </w:r>
      <w:r>
        <w:rPr>
          <w:rFonts w:hint="eastAsia"/>
          <w:sz w:val="20"/>
          <w:szCs w:val="20"/>
        </w:rPr>
        <w:t>]/[</w:t>
      </w:r>
      <w:r>
        <w:rPr>
          <w:rFonts w:hint="eastAsia"/>
          <w:sz w:val="20"/>
          <w:szCs w:val="20"/>
        </w:rPr>
        <w:t>接口名称</w:t>
      </w:r>
      <w:r>
        <w:rPr>
          <w:rFonts w:hint="eastAsia"/>
          <w:sz w:val="20"/>
          <w:szCs w:val="20"/>
        </w:rPr>
        <w:t>]</w:t>
      </w:r>
    </w:p>
    <w:p w:rsidR="00F10830" w:rsidRDefault="00953E75">
      <w:pPr>
        <w:pStyle w:val="a7"/>
        <w:ind w:firstLine="400"/>
        <w:rPr>
          <w:sz w:val="20"/>
          <w:szCs w:val="20"/>
        </w:rPr>
      </w:pPr>
      <w:r>
        <w:rPr>
          <w:rFonts w:hint="eastAsia"/>
          <w:sz w:val="20"/>
          <w:szCs w:val="20"/>
        </w:rPr>
        <w:t>1)</w:t>
      </w:r>
      <w:r>
        <w:rPr>
          <w:rFonts w:hint="eastAsia"/>
          <w:sz w:val="20"/>
          <w:szCs w:val="20"/>
        </w:rPr>
        <w:t>域名：各接入平台所属域名。</w:t>
      </w:r>
    </w:p>
    <w:p w:rsidR="00F10830" w:rsidRDefault="00953E75">
      <w:pPr>
        <w:pStyle w:val="a7"/>
        <w:ind w:firstLine="400"/>
        <w:rPr>
          <w:sz w:val="20"/>
          <w:szCs w:val="20"/>
        </w:rPr>
      </w:pPr>
      <w:r>
        <w:rPr>
          <w:rFonts w:hint="eastAsia"/>
          <w:sz w:val="20"/>
          <w:szCs w:val="20"/>
        </w:rPr>
        <w:t>2)</w:t>
      </w:r>
      <w:r>
        <w:rPr>
          <w:rFonts w:hint="eastAsia"/>
          <w:sz w:val="20"/>
          <w:szCs w:val="20"/>
        </w:rPr>
        <w:tab/>
      </w:r>
      <w:r>
        <w:rPr>
          <w:rFonts w:hint="eastAsia"/>
          <w:sz w:val="20"/>
          <w:szCs w:val="20"/>
        </w:rPr>
        <w:t>版本号：代表接口版本号，不同的版本地址对应相应版本代码。系统升级期间，新旧版本可同时存在，待所有接入方都切换到新接口，旧接口即可下线。从而达到平滑升级的目的。</w:t>
      </w:r>
    </w:p>
    <w:p w:rsidR="00F10830" w:rsidRDefault="00953E75">
      <w:pPr>
        <w:pStyle w:val="a7"/>
        <w:ind w:firstLine="400"/>
        <w:jc w:val="left"/>
        <w:rPr>
          <w:sz w:val="20"/>
          <w:szCs w:val="20"/>
        </w:rPr>
      </w:pPr>
      <w:r>
        <w:rPr>
          <w:rFonts w:hint="eastAsia"/>
          <w:sz w:val="20"/>
          <w:szCs w:val="20"/>
        </w:rPr>
        <w:t>3)</w:t>
      </w:r>
      <w:r>
        <w:rPr>
          <w:rFonts w:hint="eastAsia"/>
          <w:sz w:val="20"/>
          <w:szCs w:val="20"/>
        </w:rPr>
        <w:t>接口名称：所请求</w:t>
      </w:r>
      <w:r>
        <w:rPr>
          <w:rFonts w:hint="eastAsia"/>
          <w:sz w:val="20"/>
          <w:szCs w:val="20"/>
        </w:rPr>
        <w:t>/</w:t>
      </w:r>
      <w:r>
        <w:rPr>
          <w:rFonts w:hint="eastAsia"/>
          <w:sz w:val="20"/>
          <w:szCs w:val="20"/>
        </w:rPr>
        <w:t>调用接口的名称，具体接口名称见接口</w:t>
      </w:r>
      <w:r>
        <w:rPr>
          <w:sz w:val="20"/>
          <w:szCs w:val="20"/>
        </w:rPr>
        <w:t>定义</w:t>
      </w:r>
      <w:r>
        <w:rPr>
          <w:rFonts w:hint="eastAsia"/>
          <w:sz w:val="20"/>
          <w:szCs w:val="20"/>
        </w:rPr>
        <w:t>。</w:t>
      </w:r>
    </w:p>
    <w:p w:rsidR="00F10830" w:rsidRDefault="00953E75">
      <w:pPr>
        <w:pStyle w:val="a7"/>
        <w:ind w:firstLine="400"/>
        <w:rPr>
          <w:sz w:val="20"/>
          <w:szCs w:val="20"/>
        </w:rPr>
      </w:pPr>
      <w:r>
        <w:rPr>
          <w:rFonts w:hint="eastAsia"/>
          <w:sz w:val="20"/>
          <w:szCs w:val="20"/>
        </w:rPr>
        <w:t>为保证各接口的功能明确清晰，每个</w:t>
      </w:r>
      <w:r>
        <w:rPr>
          <w:rFonts w:hint="eastAsia"/>
          <w:sz w:val="20"/>
          <w:szCs w:val="20"/>
        </w:rPr>
        <w:t>URL</w:t>
      </w:r>
      <w:r>
        <w:rPr>
          <w:rFonts w:hint="eastAsia"/>
          <w:sz w:val="20"/>
          <w:szCs w:val="20"/>
        </w:rPr>
        <w:t>只允许对应一种功能。其中测试例分类</w:t>
      </w:r>
      <w:r>
        <w:rPr>
          <w:rFonts w:hint="eastAsia"/>
          <w:sz w:val="20"/>
          <w:szCs w:val="20"/>
        </w:rPr>
        <w:t>:</w:t>
      </w:r>
    </w:p>
    <w:p w:rsidR="00F10830" w:rsidRDefault="00953E75">
      <w:pPr>
        <w:pStyle w:val="2"/>
        <w:rPr>
          <w:rFonts w:ascii="黑体" w:hAnsi="黑体" w:cs="黑体"/>
          <w:sz w:val="21"/>
          <w:szCs w:val="21"/>
        </w:rPr>
      </w:pPr>
      <w:bookmarkStart w:id="216" w:name="_Toc439078569"/>
      <w:bookmarkStart w:id="217" w:name="_Toc454455056"/>
      <w:bookmarkStart w:id="218" w:name="_Toc439080540"/>
      <w:bookmarkStart w:id="219" w:name="_Toc458416783"/>
      <w:bookmarkStart w:id="220" w:name="_Toc439078538"/>
      <w:bookmarkStart w:id="221" w:name="_Toc439078736"/>
      <w:bookmarkStart w:id="222" w:name="_Toc452936894"/>
      <w:bookmarkStart w:id="223" w:name="_Toc439080566"/>
      <w:bookmarkStart w:id="224" w:name="_Toc31056"/>
      <w:bookmarkStart w:id="225" w:name="_Toc29292"/>
      <w:bookmarkStart w:id="226" w:name="_Toc439078388"/>
      <w:bookmarkStart w:id="227" w:name="_Toc23809"/>
      <w:bookmarkStart w:id="228" w:name="_Toc13887"/>
      <w:bookmarkStart w:id="229" w:name="_Toc439079074"/>
      <w:bookmarkStart w:id="230" w:name="_Toc439079039"/>
      <w:bookmarkStart w:id="231" w:name="_Toc439078823"/>
      <w:r>
        <w:rPr>
          <w:rFonts w:ascii="黑体" w:hAnsi="黑体" w:cs="黑体" w:hint="eastAsia"/>
          <w:sz w:val="21"/>
          <w:szCs w:val="21"/>
        </w:rPr>
        <w:t xml:space="preserve">4.2 </w:t>
      </w:r>
      <w:r>
        <w:rPr>
          <w:rFonts w:ascii="黑体" w:hAnsi="黑体" w:cs="黑体" w:hint="eastAsia"/>
          <w:sz w:val="21"/>
          <w:szCs w:val="21"/>
        </w:rPr>
        <w:t>接口调用方式</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rsidR="00F10830" w:rsidRDefault="00953E75">
      <w:pPr>
        <w:pStyle w:val="a7"/>
        <w:ind w:firstLine="400"/>
        <w:rPr>
          <w:sz w:val="20"/>
          <w:szCs w:val="20"/>
        </w:rPr>
      </w:pPr>
      <w:bookmarkStart w:id="232" w:name="_Toc439078539"/>
      <w:bookmarkStart w:id="233" w:name="_Toc439078737"/>
      <w:bookmarkStart w:id="234" w:name="_Toc439078570"/>
      <w:bookmarkStart w:id="235" w:name="_Toc439078389"/>
      <w:r>
        <w:rPr>
          <w:rFonts w:hint="eastAsia"/>
          <w:sz w:val="20"/>
          <w:szCs w:val="20"/>
        </w:rPr>
        <w:t>所有接口</w:t>
      </w:r>
      <w:r>
        <w:rPr>
          <w:sz w:val="20"/>
          <w:szCs w:val="20"/>
        </w:rPr>
        <w:t>均使用</w:t>
      </w:r>
      <w:r>
        <w:rPr>
          <w:sz w:val="20"/>
          <w:szCs w:val="20"/>
        </w:rPr>
        <w:t>HTTP(S)/POST</w:t>
      </w:r>
      <w:r>
        <w:rPr>
          <w:sz w:val="20"/>
          <w:szCs w:val="20"/>
        </w:rPr>
        <w:t>方式传输参数</w:t>
      </w:r>
      <w:r>
        <w:rPr>
          <w:rFonts w:hint="eastAsia"/>
          <w:sz w:val="20"/>
          <w:szCs w:val="20"/>
        </w:rPr>
        <w:t>，传输过程</w:t>
      </w:r>
      <w:r>
        <w:rPr>
          <w:sz w:val="20"/>
          <w:szCs w:val="20"/>
        </w:rPr>
        <w:t>中</w:t>
      </w:r>
      <w:r>
        <w:rPr>
          <w:rFonts w:hint="eastAsia"/>
          <w:sz w:val="20"/>
          <w:szCs w:val="20"/>
        </w:rPr>
        <w:t>应包含消息头和消息主体两部分。</w:t>
      </w:r>
      <w:bookmarkEnd w:id="232"/>
      <w:bookmarkEnd w:id="233"/>
      <w:bookmarkEnd w:id="234"/>
      <w:bookmarkEnd w:id="235"/>
    </w:p>
    <w:p w:rsidR="00F10830" w:rsidRDefault="00953E75">
      <w:pPr>
        <w:pStyle w:val="2"/>
        <w:rPr>
          <w:rFonts w:ascii="黑体" w:hAnsi="黑体" w:cs="黑体"/>
          <w:sz w:val="21"/>
          <w:szCs w:val="21"/>
        </w:rPr>
      </w:pPr>
      <w:bookmarkStart w:id="236" w:name="_Toc454455057"/>
      <w:bookmarkStart w:id="237" w:name="_Toc458416784"/>
      <w:bookmarkStart w:id="238" w:name="_Toc452936895"/>
      <w:bookmarkStart w:id="239" w:name="_Toc18143"/>
      <w:bookmarkStart w:id="240" w:name="_Toc17544"/>
      <w:bookmarkStart w:id="241" w:name="_Toc11674"/>
      <w:bookmarkStart w:id="242" w:name="_Toc4987"/>
      <w:r>
        <w:rPr>
          <w:rFonts w:ascii="黑体" w:hAnsi="黑体" w:cs="黑体" w:hint="eastAsia"/>
          <w:sz w:val="21"/>
          <w:szCs w:val="21"/>
        </w:rPr>
        <w:t xml:space="preserve">4.3 </w:t>
      </w:r>
      <w:r>
        <w:rPr>
          <w:rFonts w:ascii="黑体" w:hAnsi="黑体" w:cs="黑体" w:hint="eastAsia"/>
          <w:sz w:val="21"/>
          <w:szCs w:val="21"/>
        </w:rPr>
        <w:t>消息头规范</w:t>
      </w:r>
      <w:bookmarkEnd w:id="236"/>
      <w:bookmarkEnd w:id="237"/>
      <w:bookmarkEnd w:id="238"/>
      <w:bookmarkEnd w:id="239"/>
      <w:bookmarkEnd w:id="240"/>
      <w:bookmarkEnd w:id="241"/>
      <w:bookmarkEnd w:id="242"/>
    </w:p>
    <w:p w:rsidR="00F10830" w:rsidRDefault="00953E75">
      <w:pPr>
        <w:pStyle w:val="a7"/>
        <w:ind w:firstLine="400"/>
        <w:rPr>
          <w:sz w:val="20"/>
          <w:szCs w:val="20"/>
        </w:rPr>
      </w:pPr>
      <w:r>
        <w:rPr>
          <w:rFonts w:hint="eastAsia"/>
          <w:sz w:val="20"/>
          <w:szCs w:val="20"/>
        </w:rPr>
        <w:t>消息</w:t>
      </w:r>
      <w:r>
        <w:rPr>
          <w:sz w:val="20"/>
          <w:szCs w:val="20"/>
        </w:rPr>
        <w:t>头一般</w:t>
      </w:r>
      <w:r>
        <w:rPr>
          <w:rFonts w:hint="eastAsia"/>
          <w:sz w:val="20"/>
          <w:szCs w:val="20"/>
        </w:rPr>
        <w:t>需</w:t>
      </w:r>
      <w:r>
        <w:rPr>
          <w:sz w:val="20"/>
          <w:szCs w:val="20"/>
        </w:rPr>
        <w:t>包含内容类型</w:t>
      </w:r>
      <w:r>
        <w:rPr>
          <w:rFonts w:hint="eastAsia"/>
          <w:sz w:val="20"/>
          <w:szCs w:val="20"/>
        </w:rPr>
        <w:t>和授权信息（</w:t>
      </w:r>
      <w:r>
        <w:rPr>
          <w:sz w:val="20"/>
          <w:szCs w:val="20"/>
        </w:rPr>
        <w:t>Authorization</w:t>
      </w:r>
      <w:r>
        <w:rPr>
          <w:rFonts w:hint="eastAsia"/>
          <w:sz w:val="20"/>
          <w:szCs w:val="20"/>
        </w:rPr>
        <w:t>）。</w:t>
      </w:r>
    </w:p>
    <w:p w:rsidR="00F10830" w:rsidRDefault="00953E75">
      <w:pPr>
        <w:pStyle w:val="a7"/>
        <w:ind w:firstLine="400"/>
        <w:rPr>
          <w:sz w:val="20"/>
          <w:szCs w:val="20"/>
        </w:rPr>
      </w:pPr>
      <w:r>
        <w:rPr>
          <w:rFonts w:hint="eastAsia"/>
          <w:sz w:val="20"/>
          <w:szCs w:val="20"/>
        </w:rPr>
        <w:t>内容类型</w:t>
      </w:r>
      <w:r>
        <w:rPr>
          <w:sz w:val="20"/>
          <w:szCs w:val="20"/>
        </w:rPr>
        <w:t>（</w:t>
      </w:r>
      <w:r>
        <w:rPr>
          <w:rFonts w:hint="eastAsia"/>
          <w:sz w:val="20"/>
          <w:szCs w:val="20"/>
        </w:rPr>
        <w:t>Content-Type</w:t>
      </w:r>
      <w:r>
        <w:rPr>
          <w:rFonts w:hint="eastAsia"/>
          <w:sz w:val="20"/>
          <w:szCs w:val="20"/>
        </w:rPr>
        <w:t>）字段用于标识请求中的消息主体的编码方式，本标准</w:t>
      </w:r>
      <w:r>
        <w:rPr>
          <w:sz w:val="20"/>
          <w:szCs w:val="20"/>
        </w:rPr>
        <w:t>中</w:t>
      </w:r>
      <w:r>
        <w:rPr>
          <w:rFonts w:hint="eastAsia"/>
          <w:sz w:val="20"/>
          <w:szCs w:val="20"/>
        </w:rPr>
        <w:t>所</w:t>
      </w:r>
      <w:r>
        <w:rPr>
          <w:sz w:val="20"/>
          <w:szCs w:val="20"/>
        </w:rPr>
        <w:t>规范的</w:t>
      </w:r>
      <w:r>
        <w:rPr>
          <w:rFonts w:hint="eastAsia"/>
          <w:sz w:val="20"/>
          <w:szCs w:val="20"/>
        </w:rPr>
        <w:t>信息</w:t>
      </w:r>
      <w:r>
        <w:rPr>
          <w:sz w:val="20"/>
          <w:szCs w:val="20"/>
        </w:rPr>
        <w:t>交换内容均采用</w:t>
      </w:r>
      <w:r>
        <w:rPr>
          <w:rFonts w:hint="eastAsia"/>
          <w:sz w:val="20"/>
          <w:szCs w:val="20"/>
        </w:rPr>
        <w:t>JSON</w:t>
      </w:r>
      <w:r>
        <w:rPr>
          <w:rFonts w:hint="eastAsia"/>
          <w:sz w:val="20"/>
          <w:szCs w:val="20"/>
        </w:rPr>
        <w:t>的</w:t>
      </w:r>
      <w:r>
        <w:rPr>
          <w:sz w:val="20"/>
          <w:szCs w:val="20"/>
        </w:rPr>
        <w:t>方式，参数信息采用</w:t>
      </w:r>
      <w:r>
        <w:rPr>
          <w:rFonts w:hint="eastAsia"/>
          <w:sz w:val="20"/>
          <w:szCs w:val="20"/>
        </w:rPr>
        <w:t>utf</w:t>
      </w:r>
      <w:r>
        <w:rPr>
          <w:sz w:val="20"/>
          <w:szCs w:val="20"/>
        </w:rPr>
        <w:t>-8</w:t>
      </w:r>
      <w:r>
        <w:rPr>
          <w:rFonts w:hint="eastAsia"/>
          <w:sz w:val="20"/>
          <w:szCs w:val="20"/>
        </w:rPr>
        <w:t>编码</w:t>
      </w:r>
      <w:r>
        <w:rPr>
          <w:sz w:val="20"/>
          <w:szCs w:val="20"/>
        </w:rPr>
        <w:t>，</w:t>
      </w:r>
      <w:r>
        <w:rPr>
          <w:rFonts w:hint="eastAsia"/>
          <w:sz w:val="20"/>
          <w:szCs w:val="20"/>
        </w:rPr>
        <w:t>因此需要配置消息头中的</w:t>
      </w:r>
      <w:r>
        <w:rPr>
          <w:rFonts w:hint="eastAsia"/>
          <w:sz w:val="20"/>
          <w:szCs w:val="20"/>
        </w:rPr>
        <w:t xml:space="preserve">Content-Type </w:t>
      </w:r>
      <w:r>
        <w:rPr>
          <w:rFonts w:hint="eastAsia"/>
          <w:sz w:val="20"/>
          <w:szCs w:val="20"/>
        </w:rPr>
        <w:t>为</w:t>
      </w:r>
      <w:r>
        <w:rPr>
          <w:rFonts w:hint="eastAsia"/>
          <w:sz w:val="20"/>
          <w:szCs w:val="20"/>
        </w:rPr>
        <w:t>application/</w:t>
      </w:r>
      <w:proofErr w:type="spellStart"/>
      <w:r>
        <w:rPr>
          <w:rFonts w:hint="eastAsia"/>
          <w:sz w:val="20"/>
          <w:szCs w:val="20"/>
        </w:rPr>
        <w:t>js</w:t>
      </w:r>
      <w:r>
        <w:rPr>
          <w:rFonts w:hint="eastAsia"/>
          <w:sz w:val="20"/>
          <w:szCs w:val="20"/>
        </w:rPr>
        <w:t>on</w:t>
      </w:r>
      <w:r>
        <w:rPr>
          <w:sz w:val="20"/>
          <w:szCs w:val="20"/>
        </w:rPr>
        <w:t>;</w:t>
      </w:r>
      <w:r>
        <w:rPr>
          <w:rFonts w:hint="eastAsia"/>
          <w:sz w:val="20"/>
          <w:szCs w:val="20"/>
        </w:rPr>
        <w:t>charset</w:t>
      </w:r>
      <w:proofErr w:type="spellEnd"/>
      <w:r>
        <w:rPr>
          <w:rFonts w:hint="eastAsia"/>
          <w:sz w:val="20"/>
          <w:szCs w:val="20"/>
        </w:rPr>
        <w:t>=utf-8</w:t>
      </w:r>
      <w:r>
        <w:rPr>
          <w:rFonts w:hint="eastAsia"/>
          <w:sz w:val="20"/>
          <w:szCs w:val="20"/>
        </w:rPr>
        <w:t>。</w:t>
      </w:r>
    </w:p>
    <w:p w:rsidR="00F10830" w:rsidRDefault="00953E75">
      <w:pPr>
        <w:pStyle w:val="a7"/>
        <w:ind w:firstLine="400"/>
        <w:rPr>
          <w:sz w:val="20"/>
          <w:szCs w:val="20"/>
        </w:rPr>
      </w:pPr>
      <w:r>
        <w:rPr>
          <w:rFonts w:hint="eastAsia"/>
          <w:sz w:val="20"/>
          <w:szCs w:val="20"/>
        </w:rPr>
        <w:t>授权信息（</w:t>
      </w:r>
      <w:r>
        <w:rPr>
          <w:sz w:val="20"/>
          <w:szCs w:val="20"/>
        </w:rPr>
        <w:t>Authorization</w:t>
      </w:r>
      <w:r>
        <w:rPr>
          <w:sz w:val="20"/>
          <w:szCs w:val="20"/>
        </w:rPr>
        <w:tab/>
      </w:r>
      <w:r>
        <w:rPr>
          <w:rFonts w:hint="eastAsia"/>
          <w:sz w:val="20"/>
          <w:szCs w:val="20"/>
        </w:rPr>
        <w:t>）字段用于证明客户端有权查看某个资源，本标准中所规范的授权信息采用凭证（</w:t>
      </w:r>
      <w:r>
        <w:rPr>
          <w:rFonts w:hint="eastAsia"/>
          <w:sz w:val="20"/>
          <w:szCs w:val="20"/>
        </w:rPr>
        <w:t>Token</w:t>
      </w:r>
      <w:r>
        <w:rPr>
          <w:rFonts w:hint="eastAsia"/>
          <w:sz w:val="20"/>
          <w:szCs w:val="20"/>
        </w:rPr>
        <w:t>）的方式，因此需要在配置消息头中的</w:t>
      </w:r>
      <w:r>
        <w:rPr>
          <w:sz w:val="20"/>
          <w:szCs w:val="20"/>
        </w:rPr>
        <w:t xml:space="preserve">Authorization </w:t>
      </w:r>
      <w:r>
        <w:rPr>
          <w:rFonts w:hint="eastAsia"/>
          <w:sz w:val="20"/>
          <w:szCs w:val="20"/>
        </w:rPr>
        <w:t>为</w:t>
      </w:r>
      <w:r>
        <w:rPr>
          <w:sz w:val="20"/>
          <w:szCs w:val="20"/>
        </w:rPr>
        <w:t xml:space="preserve">Bearer </w:t>
      </w:r>
      <w:proofErr w:type="spellStart"/>
      <w:r>
        <w:rPr>
          <w:sz w:val="20"/>
          <w:szCs w:val="20"/>
        </w:rPr>
        <w:t>T</w:t>
      </w:r>
      <w:r>
        <w:rPr>
          <w:rFonts w:hint="eastAsia"/>
          <w:sz w:val="20"/>
          <w:szCs w:val="20"/>
        </w:rPr>
        <w:t>onken</w:t>
      </w:r>
      <w:proofErr w:type="spellEnd"/>
      <w:r>
        <w:rPr>
          <w:rFonts w:hint="eastAsia"/>
          <w:sz w:val="20"/>
          <w:szCs w:val="20"/>
        </w:rPr>
        <w:t>。</w:t>
      </w:r>
    </w:p>
    <w:p w:rsidR="00F10830" w:rsidRDefault="00953E75">
      <w:pPr>
        <w:pStyle w:val="2"/>
        <w:rPr>
          <w:rFonts w:ascii="黑体" w:hAnsi="黑体" w:cs="黑体"/>
          <w:sz w:val="21"/>
          <w:szCs w:val="21"/>
        </w:rPr>
      </w:pPr>
      <w:bookmarkStart w:id="243" w:name="_Toc454455058"/>
      <w:bookmarkStart w:id="244" w:name="_Toc13535"/>
      <w:bookmarkStart w:id="245" w:name="_Toc25393"/>
      <w:bookmarkStart w:id="246" w:name="_Toc452936896"/>
      <w:bookmarkStart w:id="247" w:name="_Toc458416785"/>
      <w:bookmarkStart w:id="248" w:name="_Toc10498"/>
      <w:bookmarkStart w:id="249" w:name="_Toc6962"/>
      <w:r>
        <w:rPr>
          <w:rFonts w:ascii="黑体" w:hAnsi="黑体" w:cs="黑体" w:hint="eastAsia"/>
          <w:sz w:val="21"/>
          <w:szCs w:val="21"/>
        </w:rPr>
        <w:t xml:space="preserve">4.4 </w:t>
      </w:r>
      <w:r>
        <w:rPr>
          <w:rFonts w:ascii="黑体" w:hAnsi="黑体" w:cs="黑体" w:hint="eastAsia"/>
          <w:sz w:val="21"/>
          <w:szCs w:val="21"/>
        </w:rPr>
        <w:t>消息主体规范</w:t>
      </w:r>
      <w:bookmarkEnd w:id="243"/>
      <w:bookmarkEnd w:id="244"/>
      <w:bookmarkEnd w:id="245"/>
      <w:bookmarkEnd w:id="246"/>
      <w:bookmarkEnd w:id="247"/>
      <w:bookmarkEnd w:id="248"/>
      <w:bookmarkEnd w:id="249"/>
    </w:p>
    <w:p w:rsidR="00F10830" w:rsidRDefault="00953E75">
      <w:pPr>
        <w:pStyle w:val="a7"/>
        <w:ind w:firstLine="400"/>
        <w:rPr>
          <w:sz w:val="20"/>
          <w:szCs w:val="20"/>
        </w:rPr>
      </w:pPr>
      <w:r>
        <w:rPr>
          <w:rFonts w:hint="eastAsia"/>
          <w:sz w:val="20"/>
          <w:szCs w:val="20"/>
        </w:rPr>
        <w:t>消息</w:t>
      </w:r>
      <w:r>
        <w:rPr>
          <w:sz w:val="20"/>
          <w:szCs w:val="20"/>
        </w:rPr>
        <w:t>主</w:t>
      </w:r>
      <w:r>
        <w:rPr>
          <w:rFonts w:hint="eastAsia"/>
          <w:sz w:val="20"/>
          <w:szCs w:val="20"/>
        </w:rPr>
        <w:t>体</w:t>
      </w:r>
      <w:r>
        <w:rPr>
          <w:sz w:val="20"/>
          <w:szCs w:val="20"/>
        </w:rPr>
        <w:t>是</w:t>
      </w:r>
      <w:r>
        <w:rPr>
          <w:rFonts w:hint="eastAsia"/>
          <w:sz w:val="20"/>
          <w:szCs w:val="20"/>
        </w:rPr>
        <w:t>信息</w:t>
      </w:r>
      <w:r>
        <w:rPr>
          <w:sz w:val="20"/>
          <w:szCs w:val="20"/>
        </w:rPr>
        <w:t>交换过程中的</w:t>
      </w:r>
      <w:r>
        <w:rPr>
          <w:rFonts w:hint="eastAsia"/>
          <w:sz w:val="20"/>
          <w:szCs w:val="20"/>
        </w:rPr>
        <w:t>具体</w:t>
      </w:r>
      <w:r>
        <w:rPr>
          <w:sz w:val="20"/>
          <w:szCs w:val="20"/>
        </w:rPr>
        <w:t>内容</w:t>
      </w:r>
      <w:r>
        <w:rPr>
          <w:rFonts w:hint="eastAsia"/>
          <w:sz w:val="20"/>
          <w:szCs w:val="20"/>
        </w:rPr>
        <w:t>。</w:t>
      </w:r>
    </w:p>
    <w:p w:rsidR="00F10830" w:rsidRDefault="00953E75">
      <w:pPr>
        <w:pStyle w:val="2"/>
        <w:rPr>
          <w:rFonts w:ascii="黑体" w:hAnsi="黑体" w:cs="黑体"/>
          <w:sz w:val="21"/>
          <w:szCs w:val="21"/>
        </w:rPr>
      </w:pPr>
      <w:bookmarkStart w:id="250" w:name="_Toc458416786"/>
      <w:bookmarkStart w:id="251" w:name="_Toc6171"/>
      <w:bookmarkStart w:id="252" w:name="_Toc5286"/>
      <w:r>
        <w:rPr>
          <w:rFonts w:ascii="黑体" w:hAnsi="黑体" w:cs="黑体" w:hint="eastAsia"/>
          <w:sz w:val="21"/>
          <w:szCs w:val="21"/>
        </w:rPr>
        <w:t xml:space="preserve">4.5 </w:t>
      </w:r>
      <w:r>
        <w:rPr>
          <w:rFonts w:ascii="黑体" w:hAnsi="黑体" w:cs="黑体" w:hint="eastAsia"/>
          <w:sz w:val="21"/>
          <w:szCs w:val="21"/>
        </w:rPr>
        <w:t>申请服务规则</w:t>
      </w:r>
      <w:bookmarkEnd w:id="250"/>
      <w:bookmarkEnd w:id="251"/>
      <w:bookmarkEnd w:id="252"/>
    </w:p>
    <w:p w:rsidR="00F10830" w:rsidRDefault="00953E75">
      <w:pPr>
        <w:pStyle w:val="a7"/>
        <w:ind w:firstLine="400"/>
      </w:pPr>
      <w:r>
        <w:rPr>
          <w:sz w:val="20"/>
          <w:szCs w:val="20"/>
        </w:rPr>
        <w:t>一般由</w:t>
      </w:r>
      <w:r>
        <w:rPr>
          <w:rFonts w:hint="eastAsia"/>
          <w:sz w:val="20"/>
          <w:szCs w:val="20"/>
        </w:rPr>
        <w:t>运营商</w:t>
      </w:r>
      <w:r>
        <w:rPr>
          <w:sz w:val="20"/>
          <w:szCs w:val="20"/>
        </w:rPr>
        <w:t>标识（</w:t>
      </w:r>
      <w:proofErr w:type="spellStart"/>
      <w:r>
        <w:rPr>
          <w:sz w:val="20"/>
          <w:szCs w:val="20"/>
        </w:rPr>
        <w:t>OperatorID</w:t>
      </w:r>
      <w:proofErr w:type="spellEnd"/>
      <w:r>
        <w:rPr>
          <w:sz w:val="20"/>
          <w:szCs w:val="20"/>
        </w:rPr>
        <w:t>）</w:t>
      </w:r>
      <w:r>
        <w:rPr>
          <w:rFonts w:hint="eastAsia"/>
          <w:sz w:val="20"/>
          <w:szCs w:val="20"/>
        </w:rPr>
        <w:t>、</w:t>
      </w:r>
      <w:r>
        <w:rPr>
          <w:sz w:val="20"/>
          <w:szCs w:val="20"/>
        </w:rPr>
        <w:t>参数内容（</w:t>
      </w:r>
      <w:r>
        <w:rPr>
          <w:rFonts w:hint="eastAsia"/>
          <w:sz w:val="20"/>
          <w:szCs w:val="20"/>
        </w:rPr>
        <w:t>D</w:t>
      </w:r>
      <w:r>
        <w:rPr>
          <w:sz w:val="20"/>
          <w:szCs w:val="20"/>
        </w:rPr>
        <w:t>ata</w:t>
      </w:r>
      <w:r>
        <w:rPr>
          <w:sz w:val="20"/>
          <w:szCs w:val="20"/>
        </w:rPr>
        <w:t>）</w:t>
      </w:r>
      <w:r>
        <w:rPr>
          <w:rFonts w:hint="eastAsia"/>
          <w:sz w:val="20"/>
          <w:szCs w:val="20"/>
        </w:rPr>
        <w:t>、</w:t>
      </w:r>
      <w:r>
        <w:rPr>
          <w:sz w:val="20"/>
          <w:szCs w:val="20"/>
        </w:rPr>
        <w:t>时间戳（</w:t>
      </w:r>
      <w:proofErr w:type="spellStart"/>
      <w:r>
        <w:rPr>
          <w:sz w:val="20"/>
          <w:szCs w:val="20"/>
        </w:rPr>
        <w:t>T</w:t>
      </w:r>
      <w:r>
        <w:rPr>
          <w:rFonts w:hint="eastAsia"/>
          <w:sz w:val="20"/>
          <w:szCs w:val="20"/>
        </w:rPr>
        <w:t>ime</w:t>
      </w:r>
      <w:r>
        <w:rPr>
          <w:sz w:val="20"/>
          <w:szCs w:val="20"/>
        </w:rPr>
        <w:t>Stamp</w:t>
      </w:r>
      <w:proofErr w:type="spellEnd"/>
      <w:r>
        <w:rPr>
          <w:sz w:val="20"/>
          <w:szCs w:val="20"/>
        </w:rPr>
        <w:t>）</w:t>
      </w:r>
      <w:r>
        <w:rPr>
          <w:rFonts w:hint="eastAsia"/>
          <w:sz w:val="20"/>
          <w:szCs w:val="20"/>
        </w:rPr>
        <w:t>、</w:t>
      </w:r>
      <w:bookmarkStart w:id="253" w:name="OLE_LINK1"/>
      <w:bookmarkStart w:id="254" w:name="OLE_LINK2"/>
      <w:r>
        <w:rPr>
          <w:rFonts w:hint="eastAsia"/>
          <w:sz w:val="20"/>
          <w:szCs w:val="20"/>
        </w:rPr>
        <w:t>自增序列（</w:t>
      </w:r>
      <w:proofErr w:type="spellStart"/>
      <w:r>
        <w:rPr>
          <w:rFonts w:hint="eastAsia"/>
          <w:sz w:val="20"/>
          <w:szCs w:val="20"/>
        </w:rPr>
        <w:t>Seq</w:t>
      </w:r>
      <w:proofErr w:type="spellEnd"/>
      <w:r>
        <w:rPr>
          <w:rFonts w:hint="eastAsia"/>
          <w:sz w:val="20"/>
          <w:szCs w:val="20"/>
        </w:rPr>
        <w:t>）</w:t>
      </w:r>
      <w:bookmarkEnd w:id="253"/>
      <w:bookmarkEnd w:id="254"/>
      <w:r>
        <w:rPr>
          <w:rFonts w:hint="eastAsia"/>
          <w:sz w:val="20"/>
          <w:szCs w:val="20"/>
        </w:rPr>
        <w:t>和数字</w:t>
      </w:r>
      <w:r>
        <w:rPr>
          <w:sz w:val="20"/>
          <w:szCs w:val="20"/>
        </w:rPr>
        <w:t>签名（</w:t>
      </w:r>
      <w:r>
        <w:rPr>
          <w:rFonts w:hint="eastAsia"/>
          <w:sz w:val="20"/>
          <w:szCs w:val="20"/>
        </w:rPr>
        <w:t>S</w:t>
      </w:r>
      <w:r>
        <w:rPr>
          <w:sz w:val="20"/>
          <w:szCs w:val="20"/>
        </w:rPr>
        <w:t>ig</w:t>
      </w:r>
      <w:r>
        <w:rPr>
          <w:sz w:val="20"/>
          <w:szCs w:val="20"/>
        </w:rPr>
        <w:t>）</w:t>
      </w:r>
      <w:r>
        <w:rPr>
          <w:rFonts w:hint="eastAsia"/>
          <w:sz w:val="20"/>
          <w:szCs w:val="20"/>
        </w:rPr>
        <w:t>组成</w:t>
      </w:r>
      <w:r>
        <w:rPr>
          <w:sz w:val="20"/>
          <w:szCs w:val="20"/>
        </w:rPr>
        <w:t>。</w:t>
      </w:r>
    </w:p>
    <w:p w:rsidR="00F10830" w:rsidRDefault="00953E75">
      <w:pPr>
        <w:pStyle w:val="a8"/>
        <w:numPr>
          <w:ilvl w:val="0"/>
          <w:numId w:val="2"/>
        </w:numPr>
        <w:rPr>
          <w:rFonts w:ascii="Calibri" w:hAnsi="Calibri"/>
          <w:szCs w:val="21"/>
        </w:rPr>
      </w:pPr>
      <w:r>
        <w:rPr>
          <w:rFonts w:ascii="Calibri" w:hAnsi="Calibri" w:hint="eastAsia"/>
          <w:szCs w:val="21"/>
        </w:rPr>
        <w:lastRenderedPageBreak/>
        <w:t>消息主体内容表</w:t>
      </w: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1"/>
        <w:gridCol w:w="2356"/>
        <w:gridCol w:w="3756"/>
      </w:tblGrid>
      <w:tr w:rsidR="00F10830">
        <w:trPr>
          <w:jc w:val="center"/>
        </w:trPr>
        <w:tc>
          <w:tcPr>
            <w:tcW w:w="2411" w:type="dxa"/>
            <w:shd w:val="clear" w:color="auto" w:fill="EEECE1"/>
          </w:tcPr>
          <w:p w:rsidR="00F10830" w:rsidRDefault="00953E75">
            <w:pPr>
              <w:pStyle w:val="-31"/>
              <w:ind w:firstLineChars="0" w:firstLine="0"/>
              <w:jc w:val="center"/>
              <w:rPr>
                <w:rFonts w:ascii="黑体" w:eastAsia="黑体" w:hAnsi="黑体"/>
                <w:b/>
                <w:sz w:val="21"/>
                <w:szCs w:val="21"/>
              </w:rPr>
            </w:pPr>
            <w:r>
              <w:rPr>
                <w:rFonts w:ascii="黑体" w:eastAsia="黑体" w:hAnsi="黑体"/>
                <w:b/>
                <w:sz w:val="21"/>
                <w:szCs w:val="21"/>
              </w:rPr>
              <w:t>参数名</w:t>
            </w:r>
          </w:p>
        </w:tc>
        <w:tc>
          <w:tcPr>
            <w:tcW w:w="2356" w:type="dxa"/>
            <w:shd w:val="clear" w:color="auto" w:fill="EEECE1"/>
          </w:tcPr>
          <w:p w:rsidR="00F10830" w:rsidRDefault="00953E75">
            <w:pPr>
              <w:pStyle w:val="-31"/>
              <w:ind w:firstLineChars="0" w:firstLine="0"/>
              <w:jc w:val="center"/>
              <w:rPr>
                <w:rFonts w:ascii="黑体" w:eastAsia="黑体" w:hAnsi="黑体"/>
                <w:b/>
                <w:sz w:val="21"/>
                <w:szCs w:val="21"/>
              </w:rPr>
            </w:pPr>
            <w:r>
              <w:rPr>
                <w:rFonts w:ascii="黑体" w:eastAsia="黑体" w:hAnsi="黑体"/>
                <w:b/>
                <w:sz w:val="21"/>
                <w:szCs w:val="21"/>
              </w:rPr>
              <w:t>说明</w:t>
            </w:r>
          </w:p>
        </w:tc>
        <w:tc>
          <w:tcPr>
            <w:tcW w:w="3756" w:type="dxa"/>
            <w:shd w:val="clear" w:color="auto" w:fill="EEECE1"/>
          </w:tcPr>
          <w:p w:rsidR="00F10830" w:rsidRDefault="00953E75">
            <w:pPr>
              <w:pStyle w:val="-31"/>
              <w:ind w:firstLineChars="0" w:firstLine="0"/>
              <w:jc w:val="center"/>
              <w:rPr>
                <w:rFonts w:ascii="黑体" w:eastAsia="黑体" w:hAnsi="黑体"/>
                <w:b/>
                <w:sz w:val="21"/>
                <w:szCs w:val="21"/>
              </w:rPr>
            </w:pPr>
            <w:r>
              <w:rPr>
                <w:rFonts w:ascii="黑体" w:eastAsia="黑体" w:hAnsi="黑体"/>
                <w:b/>
                <w:sz w:val="21"/>
                <w:szCs w:val="21"/>
              </w:rPr>
              <w:t>举例</w:t>
            </w:r>
          </w:p>
        </w:tc>
      </w:tr>
      <w:tr w:rsidR="00F10830">
        <w:trPr>
          <w:jc w:val="center"/>
        </w:trPr>
        <w:tc>
          <w:tcPr>
            <w:tcW w:w="2411" w:type="dxa"/>
          </w:tcPr>
          <w:p w:rsidR="00F10830" w:rsidRDefault="00953E75">
            <w:pPr>
              <w:pStyle w:val="-31"/>
              <w:ind w:firstLineChars="0" w:firstLine="0"/>
              <w:jc w:val="left"/>
              <w:rPr>
                <w:rFonts w:ascii="宋体" w:hAnsi="宋体"/>
                <w:sz w:val="21"/>
                <w:szCs w:val="21"/>
              </w:rPr>
            </w:pPr>
            <w:proofErr w:type="spellStart"/>
            <w:r>
              <w:rPr>
                <w:rFonts w:ascii="宋体" w:hAnsi="宋体"/>
                <w:sz w:val="21"/>
                <w:szCs w:val="21"/>
              </w:rPr>
              <w:t>OperatorID</w:t>
            </w:r>
            <w:proofErr w:type="spellEnd"/>
          </w:p>
        </w:tc>
        <w:tc>
          <w:tcPr>
            <w:tcW w:w="2356" w:type="dxa"/>
          </w:tcPr>
          <w:p w:rsidR="00F10830" w:rsidRDefault="00953E75">
            <w:pPr>
              <w:pStyle w:val="-31"/>
              <w:ind w:firstLineChars="0" w:firstLine="0"/>
              <w:jc w:val="left"/>
              <w:rPr>
                <w:rFonts w:ascii="宋体" w:hAnsi="宋体"/>
                <w:sz w:val="21"/>
                <w:szCs w:val="21"/>
              </w:rPr>
            </w:pPr>
            <w:r>
              <w:rPr>
                <w:rFonts w:ascii="宋体" w:hAnsi="宋体" w:hint="eastAsia"/>
                <w:sz w:val="21"/>
                <w:szCs w:val="21"/>
              </w:rPr>
              <w:t>运营商标识</w:t>
            </w:r>
          </w:p>
        </w:tc>
        <w:tc>
          <w:tcPr>
            <w:tcW w:w="3756" w:type="dxa"/>
          </w:tcPr>
          <w:p w:rsidR="00F10830" w:rsidRDefault="00F10830">
            <w:pPr>
              <w:pStyle w:val="-31"/>
              <w:ind w:firstLineChars="0" w:firstLine="0"/>
              <w:jc w:val="left"/>
              <w:rPr>
                <w:rFonts w:ascii="宋体" w:hAnsi="宋体"/>
                <w:sz w:val="21"/>
                <w:szCs w:val="21"/>
              </w:rPr>
            </w:pPr>
          </w:p>
        </w:tc>
      </w:tr>
      <w:tr w:rsidR="00F10830">
        <w:trPr>
          <w:trHeight w:val="360"/>
          <w:jc w:val="center"/>
        </w:trPr>
        <w:tc>
          <w:tcPr>
            <w:tcW w:w="2411" w:type="dxa"/>
          </w:tcPr>
          <w:p w:rsidR="00F10830" w:rsidRDefault="00953E75">
            <w:pPr>
              <w:pStyle w:val="-31"/>
              <w:ind w:firstLineChars="0" w:firstLine="0"/>
              <w:jc w:val="left"/>
              <w:rPr>
                <w:rFonts w:ascii="宋体" w:hAnsi="宋体"/>
                <w:sz w:val="21"/>
                <w:szCs w:val="21"/>
              </w:rPr>
            </w:pPr>
            <w:r>
              <w:rPr>
                <w:rFonts w:ascii="宋体" w:hAnsi="宋体" w:hint="eastAsia"/>
                <w:sz w:val="21"/>
                <w:szCs w:val="21"/>
              </w:rPr>
              <w:t>Data</w:t>
            </w:r>
          </w:p>
        </w:tc>
        <w:tc>
          <w:tcPr>
            <w:tcW w:w="2356" w:type="dxa"/>
          </w:tcPr>
          <w:p w:rsidR="00F10830" w:rsidRDefault="00953E75">
            <w:pPr>
              <w:pStyle w:val="-31"/>
              <w:ind w:firstLineChars="0" w:firstLine="0"/>
              <w:jc w:val="left"/>
              <w:rPr>
                <w:rFonts w:ascii="宋体" w:hAnsi="宋体"/>
                <w:sz w:val="21"/>
                <w:szCs w:val="21"/>
              </w:rPr>
            </w:pPr>
            <w:r>
              <w:rPr>
                <w:rFonts w:ascii="宋体" w:hAnsi="宋体" w:hint="eastAsia"/>
                <w:sz w:val="21"/>
                <w:szCs w:val="21"/>
              </w:rPr>
              <w:t>各接口具体参数信息</w:t>
            </w:r>
          </w:p>
        </w:tc>
        <w:tc>
          <w:tcPr>
            <w:tcW w:w="3756" w:type="dxa"/>
          </w:tcPr>
          <w:p w:rsidR="00F10830" w:rsidRDefault="00953E75">
            <w:pPr>
              <w:ind w:leftChars="286" w:left="601"/>
              <w:rPr>
                <w:rFonts w:ascii="宋体" w:hAnsi="宋体"/>
                <w:szCs w:val="21"/>
              </w:rPr>
            </w:pPr>
            <w:r>
              <w:rPr>
                <w:rFonts w:ascii="宋体" w:hAnsi="宋体"/>
                <w:szCs w:val="21"/>
              </w:rPr>
              <w:t>"data": {</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itemSize</w:t>
            </w:r>
            <w:proofErr w:type="spellEnd"/>
            <w:r>
              <w:rPr>
                <w:rFonts w:ascii="宋体" w:hAnsi="宋体"/>
                <w:szCs w:val="21"/>
              </w:rPr>
              <w:t>": 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pageCount</w:t>
            </w:r>
            <w:proofErr w:type="spellEnd"/>
            <w:r>
              <w:rPr>
                <w:rFonts w:ascii="宋体" w:hAnsi="宋体"/>
                <w:szCs w:val="21"/>
              </w:rPr>
              <w:t>": 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pageNo</w:t>
            </w:r>
            <w:proofErr w:type="spellEnd"/>
            <w:r>
              <w:rPr>
                <w:rFonts w:ascii="宋体" w:hAnsi="宋体"/>
                <w:szCs w:val="21"/>
              </w:rPr>
              <w:t>": 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stationInfos</w:t>
            </w:r>
            <w:proofErr w:type="spellEnd"/>
            <w:r>
              <w:rPr>
                <w:rFonts w:ascii="宋体" w:hAnsi="宋体"/>
                <w:szCs w:val="21"/>
              </w:rPr>
              <w:t>": {</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operationID</w:t>
            </w:r>
            <w:proofErr w:type="spellEnd"/>
            <w:r>
              <w:rPr>
                <w:rFonts w:ascii="宋体" w:hAnsi="宋体"/>
                <w:szCs w:val="21"/>
              </w:rPr>
              <w:t xml:space="preserve">": </w:t>
            </w:r>
            <w:r>
              <w:rPr>
                <w:rFonts w:ascii="宋体" w:hAnsi="宋体" w:hint="eastAsia"/>
                <w:szCs w:val="21"/>
              </w:rPr>
              <w:t>"</w:t>
            </w:r>
            <w:r>
              <w:rPr>
                <w:rFonts w:ascii="宋体" w:hAnsi="宋体"/>
                <w:szCs w:val="21"/>
              </w:rPr>
              <w:t>123456789",</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platformID</w:t>
            </w:r>
            <w:proofErr w:type="spellEnd"/>
            <w:r>
              <w:rPr>
                <w:rFonts w:ascii="宋体" w:hAnsi="宋体"/>
                <w:szCs w:val="21"/>
              </w:rPr>
              <w:t>": "123456789",</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stationID</w:t>
            </w:r>
            <w:proofErr w:type="spellEnd"/>
            <w:r>
              <w:rPr>
                <w:rFonts w:ascii="宋体" w:hAnsi="宋体"/>
                <w:szCs w:val="21"/>
              </w:rPr>
              <w:t>": "000000000000001",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stationName</w:t>
            </w:r>
            <w:proofErr w:type="spellEnd"/>
            <w:r>
              <w:rPr>
                <w:rFonts w:ascii="宋体" w:hAnsi="宋体"/>
                <w:szCs w:val="21"/>
              </w:rPr>
              <w:t>": "</w:t>
            </w:r>
            <w:r>
              <w:rPr>
                <w:rFonts w:ascii="宋体" w:hAnsi="宋体"/>
                <w:szCs w:val="21"/>
              </w:rPr>
              <w:t>\u5145\u7535\u7ad9\u540d\u79f0",</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countryCode</w:t>
            </w:r>
            <w:proofErr w:type="spellEnd"/>
            <w:r>
              <w:rPr>
                <w:rFonts w:ascii="宋体" w:hAnsi="宋体"/>
                <w:szCs w:val="21"/>
              </w:rPr>
              <w:t>": "CN",</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areaCode</w:t>
            </w:r>
            <w:proofErr w:type="spellEnd"/>
            <w:r>
              <w:rPr>
                <w:rFonts w:ascii="宋体" w:hAnsi="宋体"/>
                <w:szCs w:val="21"/>
              </w:rPr>
              <w:t>": "441781",</w:t>
            </w:r>
          </w:p>
          <w:p w:rsidR="00F10830" w:rsidRDefault="00953E75">
            <w:pPr>
              <w:ind w:leftChars="286" w:left="601" w:firstLine="640"/>
              <w:rPr>
                <w:rFonts w:ascii="宋体" w:hAnsi="宋体"/>
                <w:szCs w:val="21"/>
              </w:rPr>
            </w:pPr>
            <w:r>
              <w:rPr>
                <w:rFonts w:ascii="宋体" w:hAnsi="宋体"/>
                <w:szCs w:val="21"/>
              </w:rPr>
              <w:t>"address": "\u5730\u5740",</w:t>
            </w:r>
          </w:p>
          <w:p w:rsidR="00F10830" w:rsidRDefault="00953E75">
            <w:pPr>
              <w:ind w:leftChars="286" w:left="601" w:firstLine="640"/>
              <w:rPr>
                <w:rFonts w:ascii="宋体" w:hAnsi="宋体"/>
                <w:szCs w:val="21"/>
              </w:rPr>
            </w:pPr>
            <w:r>
              <w:rPr>
                <w:rFonts w:ascii="宋体" w:hAnsi="宋体"/>
                <w:szCs w:val="21"/>
              </w:rPr>
              <w:t>"serviceTel":"123456789",</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stationType</w:t>
            </w:r>
            <w:proofErr w:type="spellEnd"/>
            <w:r>
              <w:rPr>
                <w:rFonts w:ascii="宋体" w:hAnsi="宋体"/>
                <w:szCs w:val="21"/>
              </w:rPr>
              <w:t>": 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stationStatus</w:t>
            </w:r>
            <w:proofErr w:type="spellEnd"/>
            <w:r>
              <w:rPr>
                <w:rFonts w:ascii="宋体" w:hAnsi="宋体"/>
                <w:szCs w:val="21"/>
              </w:rPr>
              <w:t>": 50,</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parkNums</w:t>
            </w:r>
            <w:proofErr w:type="spellEnd"/>
            <w:r>
              <w:rPr>
                <w:rFonts w:ascii="宋体" w:hAnsi="宋体"/>
                <w:szCs w:val="21"/>
              </w:rPr>
              <w:t>": 3,</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lng</w:t>
            </w:r>
            <w:proofErr w:type="spellEnd"/>
            <w:r>
              <w:rPr>
                <w:rFonts w:ascii="宋体" w:hAnsi="宋体"/>
                <w:szCs w:val="21"/>
              </w:rPr>
              <w:t>": 119.97049,</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lat</w:t>
            </w:r>
            <w:proofErr w:type="spellEnd"/>
            <w:r>
              <w:rPr>
                <w:rFonts w:ascii="宋体" w:hAnsi="宋体"/>
                <w:szCs w:val="21"/>
              </w:rPr>
              <w:t>": 31.717</w:t>
            </w:r>
            <w:r>
              <w:rPr>
                <w:rFonts w:ascii="宋体" w:hAnsi="宋体"/>
                <w:szCs w:val="21"/>
              </w:rPr>
              <w:t>877,</w:t>
            </w:r>
          </w:p>
          <w:p w:rsidR="00F10830" w:rsidRDefault="00953E75">
            <w:pPr>
              <w:ind w:leftChars="286" w:left="601"/>
              <w:rPr>
                <w:rFonts w:ascii="宋体" w:hAnsi="宋体"/>
                <w:szCs w:val="21"/>
              </w:rPr>
            </w:pPr>
            <w:r>
              <w:rPr>
                <w:rFonts w:ascii="宋体" w:hAnsi="宋体"/>
                <w:szCs w:val="21"/>
              </w:rPr>
              <w:t xml:space="preserve">      "construction": 1,</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equipmentInfos</w:t>
            </w:r>
            <w:proofErr w:type="spellEnd"/>
            <w:r>
              <w:rPr>
                <w:rFonts w:ascii="宋体" w:hAnsi="宋体"/>
                <w:szCs w:val="21"/>
              </w:rPr>
              <w:t>":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equipmentID</w:t>
            </w:r>
            <w:proofErr w:type="spellEnd"/>
            <w:r>
              <w:rPr>
                <w:rFonts w:ascii="宋体" w:hAnsi="宋体"/>
                <w:szCs w:val="21"/>
              </w:rPr>
              <w:t>": "10000000000000000000003",</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manufacturerID</w:t>
            </w:r>
            <w:proofErr w:type="spellEnd"/>
            <w:r>
              <w:rPr>
                <w:rFonts w:ascii="宋体" w:hAnsi="宋体"/>
                <w:szCs w:val="21"/>
              </w:rPr>
              <w:t>": "123456789",</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equipmentModel</w:t>
            </w:r>
            <w:proofErr w:type="spellEnd"/>
            <w:r>
              <w:rPr>
                <w:rFonts w:ascii="宋体" w:hAnsi="宋体"/>
                <w:szCs w:val="21"/>
              </w:rPr>
              <w:t>": "p3",</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productionDate</w:t>
            </w:r>
            <w:proofErr w:type="spellEnd"/>
            <w:r>
              <w:rPr>
                <w:rFonts w:ascii="宋体" w:hAnsi="宋体"/>
                <w:szCs w:val="21"/>
              </w:rPr>
              <w:t>": "2016-04-26",</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equipmentType</w:t>
            </w:r>
            <w:proofErr w:type="spellEnd"/>
            <w:r>
              <w:rPr>
                <w:rFonts w:ascii="宋体" w:hAnsi="宋体"/>
                <w:szCs w:val="21"/>
              </w:rPr>
              <w:t>": 3,</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connectorInfos</w:t>
            </w:r>
            <w:proofErr w:type="spellEnd"/>
            <w:r>
              <w:rPr>
                <w:rFonts w:ascii="宋体" w:hAnsi="宋体"/>
                <w:szCs w:val="21"/>
              </w:rPr>
              <w:t>":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lastRenderedPageBreak/>
              <w:t xml:space="preserve">              "</w:t>
            </w:r>
            <w:proofErr w:type="spellStart"/>
            <w:r>
              <w:rPr>
                <w:rFonts w:ascii="宋体" w:hAnsi="宋体"/>
                <w:szCs w:val="21"/>
              </w:rPr>
              <w:t>connectorID</w:t>
            </w:r>
            <w:proofErr w:type="spellEnd"/>
            <w:r>
              <w:rPr>
                <w:rFonts w:ascii="宋体" w:hAnsi="宋体"/>
                <w:szCs w:val="21"/>
              </w:rPr>
              <w:t>": "</w:t>
            </w:r>
            <w:r>
              <w:rPr>
                <w:rFonts w:ascii="宋体" w:hAnsi="宋体" w:cs="Arial Unicode MS"/>
                <w:szCs w:val="21"/>
              </w:rPr>
              <w:t>1</w:t>
            </w:r>
            <w:r>
              <w:rPr>
                <w:rFonts w:ascii="宋体" w:hAnsi="宋体"/>
                <w:szCs w:val="21"/>
              </w:rPr>
              <w:t>",</w:t>
            </w:r>
          </w:p>
          <w:p w:rsidR="00F10830" w:rsidRDefault="00953E75">
            <w:pPr>
              <w:ind w:leftChars="286" w:left="601"/>
              <w:rPr>
                <w:rFonts w:ascii="宋体" w:hAnsi="宋体"/>
                <w:szCs w:val="21"/>
              </w:rPr>
            </w:pPr>
            <w:r>
              <w:rPr>
                <w:rFonts w:ascii="宋体" w:hAnsi="宋体"/>
                <w:szCs w:val="21"/>
              </w:rPr>
              <w:t xml:space="preserve">              "</w:t>
            </w:r>
            <w:proofErr w:type="spellStart"/>
            <w:r>
              <w:rPr>
                <w:rFonts w:ascii="宋体" w:hAnsi="宋体"/>
                <w:szCs w:val="21"/>
              </w:rPr>
              <w:t>connectorType</w:t>
            </w:r>
            <w:proofErr w:type="spellEnd"/>
            <w:r>
              <w:rPr>
                <w:rFonts w:ascii="宋体" w:hAnsi="宋体"/>
                <w:szCs w:val="21"/>
              </w:rPr>
              <w:t>": 1,</w:t>
            </w:r>
          </w:p>
          <w:p w:rsidR="00F10830" w:rsidRDefault="00953E75">
            <w:pPr>
              <w:ind w:leftChars="286" w:left="601" w:firstLine="1480"/>
              <w:rPr>
                <w:rFonts w:ascii="宋体" w:hAnsi="宋体"/>
                <w:szCs w:val="21"/>
              </w:rPr>
            </w:pPr>
            <w:r>
              <w:rPr>
                <w:rFonts w:ascii="宋体" w:hAnsi="宋体"/>
                <w:szCs w:val="21"/>
              </w:rPr>
              <w:t>"</w:t>
            </w:r>
            <w:proofErr w:type="spellStart"/>
            <w:r>
              <w:rPr>
                <w:rFonts w:ascii="宋体" w:hAnsi="宋体"/>
                <w:szCs w:val="21"/>
              </w:rPr>
              <w:t>voltageU</w:t>
            </w:r>
            <w:r>
              <w:rPr>
                <w:rFonts w:ascii="宋体" w:hAnsi="宋体" w:hint="eastAsia"/>
                <w:szCs w:val="21"/>
              </w:rPr>
              <w:t>pp</w:t>
            </w:r>
            <w:r>
              <w:rPr>
                <w:rFonts w:ascii="宋体" w:hAnsi="宋体"/>
                <w:szCs w:val="21"/>
              </w:rPr>
              <w:t>erLimits</w:t>
            </w:r>
            <w:proofErr w:type="spellEnd"/>
            <w:r>
              <w:rPr>
                <w:rFonts w:ascii="宋体" w:hAnsi="宋体"/>
                <w:szCs w:val="21"/>
              </w:rPr>
              <w:t>": 220,</w:t>
            </w:r>
          </w:p>
          <w:p w:rsidR="00F10830" w:rsidRDefault="00953E75">
            <w:pPr>
              <w:ind w:leftChars="286" w:left="601" w:firstLine="1480"/>
              <w:rPr>
                <w:rFonts w:ascii="宋体" w:hAnsi="宋体"/>
                <w:szCs w:val="21"/>
              </w:rPr>
            </w:pPr>
            <w:r>
              <w:rPr>
                <w:rFonts w:ascii="宋体" w:hAnsi="宋体"/>
                <w:szCs w:val="21"/>
              </w:rPr>
              <w:t>"</w:t>
            </w:r>
            <w:proofErr w:type="spellStart"/>
            <w:r>
              <w:rPr>
                <w:rFonts w:ascii="宋体" w:hAnsi="宋体"/>
                <w:szCs w:val="21"/>
              </w:rPr>
              <w:t>voltageLowerLimits</w:t>
            </w:r>
            <w:proofErr w:type="spellEnd"/>
            <w:r>
              <w:rPr>
                <w:rFonts w:ascii="宋体" w:hAnsi="宋体"/>
                <w:szCs w:val="21"/>
              </w:rPr>
              <w:t>": 220,</w:t>
            </w:r>
          </w:p>
          <w:p w:rsidR="00F10830" w:rsidRDefault="00953E75">
            <w:pPr>
              <w:ind w:leftChars="286" w:left="601"/>
              <w:rPr>
                <w:rFonts w:ascii="宋体" w:hAnsi="宋体"/>
                <w:szCs w:val="21"/>
              </w:rPr>
            </w:pPr>
            <w:r>
              <w:rPr>
                <w:rFonts w:ascii="宋体" w:hAnsi="宋体"/>
                <w:szCs w:val="21"/>
              </w:rPr>
              <w:t xml:space="preserve">              "current": 15,</w:t>
            </w:r>
          </w:p>
          <w:p w:rsidR="00F10830" w:rsidRDefault="00953E75">
            <w:pPr>
              <w:ind w:leftChars="286" w:left="601"/>
              <w:rPr>
                <w:rFonts w:ascii="宋体" w:hAnsi="宋体"/>
                <w:szCs w:val="21"/>
              </w:rPr>
            </w:pPr>
            <w:r>
              <w:rPr>
                <w:rFonts w:ascii="宋体" w:hAnsi="宋体"/>
                <w:szCs w:val="21"/>
              </w:rPr>
              <w:t xml:space="preserve">              "power": 3.3</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
          <w:p w:rsidR="00F10830" w:rsidRDefault="00953E75">
            <w:pPr>
              <w:ind w:leftChars="286" w:left="601"/>
              <w:rPr>
                <w:rFonts w:ascii="宋体" w:hAnsi="宋体"/>
                <w:szCs w:val="21"/>
              </w:rPr>
            </w:pPr>
            <w:r>
              <w:rPr>
                <w:rFonts w:ascii="宋体" w:hAnsi="宋体"/>
                <w:szCs w:val="21"/>
              </w:rPr>
              <w:t xml:space="preserve">  }</w:t>
            </w:r>
          </w:p>
          <w:p w:rsidR="00F10830" w:rsidRDefault="00F10830">
            <w:pPr>
              <w:pStyle w:val="-31"/>
              <w:ind w:firstLineChars="0" w:firstLine="0"/>
              <w:jc w:val="left"/>
              <w:rPr>
                <w:rFonts w:ascii="宋体" w:hAnsi="宋体"/>
                <w:sz w:val="21"/>
                <w:szCs w:val="21"/>
              </w:rPr>
            </w:pPr>
          </w:p>
        </w:tc>
      </w:tr>
      <w:tr w:rsidR="00F10830">
        <w:trPr>
          <w:trHeight w:val="522"/>
          <w:jc w:val="center"/>
        </w:trPr>
        <w:tc>
          <w:tcPr>
            <w:tcW w:w="2411" w:type="dxa"/>
            <w:vAlign w:val="center"/>
          </w:tcPr>
          <w:p w:rsidR="00F10830" w:rsidRDefault="00953E75">
            <w:pPr>
              <w:pStyle w:val="-31"/>
              <w:ind w:firstLineChars="0" w:firstLine="0"/>
              <w:rPr>
                <w:rFonts w:ascii="宋体" w:hAnsi="宋体"/>
                <w:sz w:val="21"/>
                <w:szCs w:val="21"/>
              </w:rPr>
            </w:pPr>
            <w:proofErr w:type="spellStart"/>
            <w:r>
              <w:rPr>
                <w:rFonts w:ascii="宋体" w:hAnsi="宋体" w:hint="eastAsia"/>
                <w:sz w:val="21"/>
                <w:szCs w:val="21"/>
              </w:rPr>
              <w:lastRenderedPageBreak/>
              <w:t>Time</w:t>
            </w:r>
            <w:r>
              <w:rPr>
                <w:rFonts w:ascii="宋体" w:hAnsi="宋体"/>
                <w:sz w:val="21"/>
                <w:szCs w:val="21"/>
              </w:rPr>
              <w:t>S</w:t>
            </w:r>
            <w:r>
              <w:rPr>
                <w:rFonts w:ascii="宋体" w:hAnsi="宋体" w:hint="eastAsia"/>
                <w:sz w:val="21"/>
                <w:szCs w:val="21"/>
              </w:rPr>
              <w:t>ta</w:t>
            </w:r>
            <w:r>
              <w:rPr>
                <w:rFonts w:ascii="宋体" w:hAnsi="宋体"/>
                <w:sz w:val="21"/>
                <w:szCs w:val="21"/>
              </w:rPr>
              <w:t>m</w:t>
            </w:r>
            <w:r>
              <w:rPr>
                <w:rFonts w:ascii="宋体" w:hAnsi="宋体" w:hint="eastAsia"/>
                <w:sz w:val="21"/>
                <w:szCs w:val="21"/>
              </w:rPr>
              <w:t>p</w:t>
            </w:r>
            <w:proofErr w:type="spellEnd"/>
          </w:p>
        </w:tc>
        <w:tc>
          <w:tcPr>
            <w:tcW w:w="2356" w:type="dxa"/>
            <w:vAlign w:val="center"/>
          </w:tcPr>
          <w:p w:rsidR="00F10830" w:rsidRDefault="00953E75">
            <w:pPr>
              <w:pStyle w:val="-31"/>
              <w:ind w:firstLineChars="0" w:firstLine="0"/>
              <w:rPr>
                <w:rFonts w:ascii="宋体" w:hAnsi="宋体"/>
                <w:sz w:val="21"/>
                <w:szCs w:val="21"/>
              </w:rPr>
            </w:pPr>
            <w:r>
              <w:rPr>
                <w:rFonts w:ascii="宋体" w:hAnsi="宋体" w:hint="eastAsia"/>
                <w:sz w:val="21"/>
                <w:szCs w:val="21"/>
              </w:rPr>
              <w:t>时间戳</w:t>
            </w:r>
          </w:p>
        </w:tc>
        <w:tc>
          <w:tcPr>
            <w:tcW w:w="3756" w:type="dxa"/>
            <w:vAlign w:val="center"/>
          </w:tcPr>
          <w:p w:rsidR="00F10830" w:rsidRDefault="00953E75">
            <w:pPr>
              <w:pStyle w:val="-31"/>
              <w:ind w:firstLineChars="0" w:firstLine="0"/>
              <w:rPr>
                <w:rFonts w:ascii="宋体" w:hAnsi="宋体"/>
                <w:sz w:val="21"/>
                <w:szCs w:val="21"/>
              </w:rPr>
            </w:pPr>
            <w:r>
              <w:rPr>
                <w:rFonts w:ascii="宋体" w:hAnsi="宋体" w:hint="eastAsia"/>
                <w:sz w:val="21"/>
                <w:szCs w:val="21"/>
              </w:rPr>
              <w:t>接口请求时时间</w:t>
            </w:r>
            <w:proofErr w:type="gramStart"/>
            <w:r>
              <w:rPr>
                <w:rFonts w:ascii="宋体" w:hAnsi="宋体" w:hint="eastAsia"/>
                <w:sz w:val="21"/>
                <w:szCs w:val="21"/>
              </w:rPr>
              <w:t>戳信息</w:t>
            </w:r>
            <w:proofErr w:type="gramEnd"/>
            <w:r>
              <w:rPr>
                <w:rFonts w:ascii="宋体" w:hAnsi="宋体" w:hint="eastAsia"/>
                <w:sz w:val="21"/>
                <w:szCs w:val="21"/>
              </w:rPr>
              <w:t>,</w:t>
            </w:r>
            <w:r>
              <w:rPr>
                <w:rFonts w:ascii="宋体" w:hAnsi="宋体" w:hint="eastAsia"/>
                <w:sz w:val="21"/>
                <w:szCs w:val="21"/>
              </w:rPr>
              <w:t>格式为</w:t>
            </w:r>
            <w:proofErr w:type="spellStart"/>
            <w:r>
              <w:rPr>
                <w:rFonts w:ascii="宋体" w:hAnsi="宋体"/>
                <w:sz w:val="21"/>
                <w:szCs w:val="21"/>
              </w:rPr>
              <w:t>yyyyMMddHHmmss</w:t>
            </w:r>
            <w:proofErr w:type="spellEnd"/>
          </w:p>
        </w:tc>
      </w:tr>
      <w:tr w:rsidR="00F10830">
        <w:trPr>
          <w:trHeight w:val="522"/>
          <w:jc w:val="center"/>
        </w:trPr>
        <w:tc>
          <w:tcPr>
            <w:tcW w:w="2411" w:type="dxa"/>
            <w:vAlign w:val="center"/>
          </w:tcPr>
          <w:p w:rsidR="00F10830" w:rsidRDefault="00953E75">
            <w:pPr>
              <w:pStyle w:val="-31"/>
              <w:ind w:firstLineChars="0" w:firstLine="0"/>
              <w:rPr>
                <w:rFonts w:ascii="宋体" w:hAnsi="宋体"/>
                <w:sz w:val="21"/>
                <w:szCs w:val="21"/>
              </w:rPr>
            </w:pPr>
            <w:proofErr w:type="spellStart"/>
            <w:r>
              <w:rPr>
                <w:rFonts w:ascii="宋体" w:hAnsi="宋体" w:hint="eastAsia"/>
                <w:sz w:val="21"/>
                <w:szCs w:val="21"/>
              </w:rPr>
              <w:t>Seq</w:t>
            </w:r>
            <w:proofErr w:type="spellEnd"/>
          </w:p>
        </w:tc>
        <w:tc>
          <w:tcPr>
            <w:tcW w:w="2356" w:type="dxa"/>
            <w:vAlign w:val="center"/>
          </w:tcPr>
          <w:p w:rsidR="00F10830" w:rsidRDefault="00953E75">
            <w:pPr>
              <w:pStyle w:val="-31"/>
              <w:ind w:firstLineChars="0" w:firstLine="0"/>
              <w:rPr>
                <w:rFonts w:ascii="宋体" w:hAnsi="宋体"/>
                <w:sz w:val="21"/>
                <w:szCs w:val="21"/>
              </w:rPr>
            </w:pPr>
            <w:r>
              <w:rPr>
                <w:rFonts w:ascii="宋体" w:hAnsi="宋体" w:hint="eastAsia"/>
                <w:sz w:val="21"/>
                <w:szCs w:val="21"/>
              </w:rPr>
              <w:t>自增序列</w:t>
            </w:r>
          </w:p>
        </w:tc>
        <w:tc>
          <w:tcPr>
            <w:tcW w:w="3756" w:type="dxa"/>
            <w:vAlign w:val="center"/>
          </w:tcPr>
          <w:p w:rsidR="00F10830" w:rsidRDefault="00953E75">
            <w:pPr>
              <w:pStyle w:val="-31"/>
              <w:ind w:firstLineChars="0" w:firstLine="0"/>
              <w:rPr>
                <w:rFonts w:ascii="宋体" w:hAnsi="宋体"/>
                <w:sz w:val="21"/>
                <w:szCs w:val="21"/>
              </w:rPr>
            </w:pPr>
            <w:r>
              <w:rPr>
                <w:rFonts w:ascii="宋体" w:hAnsi="宋体" w:hint="eastAsia"/>
                <w:sz w:val="21"/>
                <w:szCs w:val="21"/>
              </w:rPr>
              <w:t>4</w:t>
            </w:r>
            <w:r>
              <w:rPr>
                <w:rFonts w:ascii="宋体" w:hAnsi="宋体" w:hint="eastAsia"/>
                <w:sz w:val="21"/>
                <w:szCs w:val="21"/>
              </w:rPr>
              <w:t>位自增序列取自时间戳，同一秒内按序列自增长，</w:t>
            </w:r>
            <w:proofErr w:type="gramStart"/>
            <w:r>
              <w:rPr>
                <w:rFonts w:ascii="宋体" w:hAnsi="宋体" w:hint="eastAsia"/>
                <w:sz w:val="21"/>
                <w:szCs w:val="21"/>
              </w:rPr>
              <w:t>新秒重计</w:t>
            </w:r>
            <w:proofErr w:type="gramEnd"/>
            <w:r>
              <w:rPr>
                <w:rFonts w:ascii="宋体" w:hAnsi="宋体" w:hint="eastAsia"/>
                <w:sz w:val="21"/>
                <w:szCs w:val="21"/>
              </w:rPr>
              <w:t>。如</w:t>
            </w:r>
            <w:r>
              <w:rPr>
                <w:rFonts w:ascii="宋体" w:hAnsi="宋体" w:hint="eastAsia"/>
                <w:sz w:val="21"/>
                <w:szCs w:val="21"/>
              </w:rPr>
              <w:t>0001</w:t>
            </w:r>
          </w:p>
        </w:tc>
      </w:tr>
      <w:tr w:rsidR="00F10830">
        <w:trPr>
          <w:trHeight w:val="269"/>
          <w:jc w:val="center"/>
        </w:trPr>
        <w:tc>
          <w:tcPr>
            <w:tcW w:w="2411" w:type="dxa"/>
          </w:tcPr>
          <w:p w:rsidR="00F10830" w:rsidRDefault="00953E75">
            <w:pPr>
              <w:pStyle w:val="-31"/>
              <w:ind w:firstLineChars="0" w:firstLine="0"/>
              <w:jc w:val="left"/>
              <w:rPr>
                <w:rFonts w:ascii="宋体" w:hAnsi="宋体"/>
                <w:sz w:val="21"/>
                <w:szCs w:val="21"/>
              </w:rPr>
            </w:pPr>
            <w:r>
              <w:rPr>
                <w:rFonts w:ascii="宋体" w:hAnsi="宋体" w:hint="eastAsia"/>
                <w:sz w:val="21"/>
                <w:szCs w:val="21"/>
              </w:rPr>
              <w:t>Sig</w:t>
            </w:r>
          </w:p>
        </w:tc>
        <w:tc>
          <w:tcPr>
            <w:tcW w:w="2356" w:type="dxa"/>
          </w:tcPr>
          <w:p w:rsidR="00F10830" w:rsidRDefault="00953E75">
            <w:pPr>
              <w:pStyle w:val="-31"/>
              <w:ind w:firstLineChars="0" w:firstLine="0"/>
              <w:jc w:val="left"/>
              <w:rPr>
                <w:rFonts w:ascii="宋体" w:hAnsi="宋体"/>
                <w:sz w:val="21"/>
                <w:szCs w:val="21"/>
              </w:rPr>
            </w:pPr>
            <w:r>
              <w:rPr>
                <w:rFonts w:ascii="宋体" w:hAnsi="宋体" w:hint="eastAsia"/>
                <w:sz w:val="21"/>
                <w:szCs w:val="21"/>
              </w:rPr>
              <w:t>参数签名</w:t>
            </w:r>
          </w:p>
        </w:tc>
        <w:tc>
          <w:tcPr>
            <w:tcW w:w="3756" w:type="dxa"/>
          </w:tcPr>
          <w:p w:rsidR="00F10830" w:rsidRDefault="00F10830">
            <w:pPr>
              <w:pStyle w:val="-31"/>
              <w:ind w:firstLineChars="0" w:firstLine="0"/>
              <w:jc w:val="left"/>
              <w:rPr>
                <w:rFonts w:ascii="宋体" w:hAnsi="宋体"/>
                <w:sz w:val="21"/>
                <w:szCs w:val="21"/>
              </w:rPr>
            </w:pPr>
          </w:p>
        </w:tc>
      </w:tr>
    </w:tbl>
    <w:p w:rsidR="00F10830" w:rsidRDefault="00953E75">
      <w:pPr>
        <w:pStyle w:val="2"/>
        <w:rPr>
          <w:rFonts w:ascii="黑体" w:hAnsi="黑体" w:cs="黑体"/>
          <w:sz w:val="21"/>
          <w:szCs w:val="21"/>
        </w:rPr>
      </w:pPr>
      <w:bookmarkStart w:id="255" w:name="_Toc439080543"/>
      <w:bookmarkStart w:id="256" w:name="_Toc454455063"/>
      <w:bookmarkStart w:id="257" w:name="_Toc452936898"/>
      <w:bookmarkStart w:id="258" w:name="_Toc439078393"/>
      <w:bookmarkStart w:id="259" w:name="_Toc439064176"/>
      <w:bookmarkStart w:id="260" w:name="_Toc439078543"/>
      <w:bookmarkStart w:id="261" w:name="_Toc439080569"/>
      <w:bookmarkStart w:id="262" w:name="_Toc439078826"/>
      <w:bookmarkStart w:id="263" w:name="_Toc439079077"/>
      <w:bookmarkStart w:id="264" w:name="_Toc439078740"/>
      <w:bookmarkStart w:id="265" w:name="_Toc439063848"/>
      <w:bookmarkStart w:id="266" w:name="_Toc439079042"/>
      <w:bookmarkStart w:id="267" w:name="_Toc458416787"/>
      <w:bookmarkStart w:id="268" w:name="_Toc439078574"/>
      <w:bookmarkStart w:id="269" w:name="_Toc18967"/>
      <w:bookmarkStart w:id="270" w:name="_Toc24868"/>
      <w:bookmarkStart w:id="271" w:name="_Toc438976125"/>
      <w:bookmarkStart w:id="272" w:name="_Toc438976155"/>
      <w:bookmarkStart w:id="273" w:name="_Toc438976056"/>
      <w:bookmarkStart w:id="274" w:name="_Toc438215100"/>
      <w:bookmarkStart w:id="275" w:name="_Toc454455062"/>
      <w:bookmarkStart w:id="276" w:name="_Toc439078541"/>
      <w:bookmarkStart w:id="277" w:name="_Toc439078739"/>
      <w:bookmarkStart w:id="278" w:name="_Toc439079041"/>
      <w:bookmarkStart w:id="279" w:name="_Toc439078391"/>
      <w:bookmarkStart w:id="280" w:name="_Toc452936897"/>
      <w:bookmarkStart w:id="281" w:name="_Toc439079076"/>
      <w:bookmarkStart w:id="282" w:name="_Toc439080542"/>
      <w:bookmarkStart w:id="283" w:name="_Toc439080568"/>
      <w:bookmarkStart w:id="284" w:name="_Toc439078572"/>
      <w:bookmarkStart w:id="285" w:name="_Toc439078825"/>
      <w:r>
        <w:rPr>
          <w:rFonts w:ascii="黑体" w:hAnsi="黑体" w:cs="黑体" w:hint="eastAsia"/>
          <w:sz w:val="21"/>
          <w:szCs w:val="21"/>
        </w:rPr>
        <w:t xml:space="preserve">4.6 </w:t>
      </w:r>
      <w:r>
        <w:rPr>
          <w:rFonts w:ascii="黑体" w:hAnsi="黑体" w:cs="黑体" w:hint="eastAsia"/>
          <w:sz w:val="21"/>
          <w:szCs w:val="21"/>
        </w:rPr>
        <w:t>返回参数规则</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rsidR="00F10830" w:rsidRDefault="00953E75">
      <w:pPr>
        <w:pStyle w:val="a7"/>
        <w:ind w:firstLine="400"/>
        <w:rPr>
          <w:sz w:val="20"/>
          <w:szCs w:val="20"/>
        </w:rPr>
      </w:pPr>
      <w:bookmarkStart w:id="286" w:name="_Toc439063849"/>
      <w:r>
        <w:rPr>
          <w:rFonts w:hint="eastAsia"/>
          <w:sz w:val="20"/>
          <w:szCs w:val="20"/>
        </w:rPr>
        <w:t>数据传输接口的</w:t>
      </w:r>
      <w:r>
        <w:rPr>
          <w:sz w:val="20"/>
          <w:szCs w:val="20"/>
        </w:rPr>
        <w:t>返回参数</w:t>
      </w:r>
      <w:bookmarkEnd w:id="271"/>
      <w:bookmarkEnd w:id="272"/>
      <w:bookmarkEnd w:id="273"/>
      <w:bookmarkEnd w:id="274"/>
      <w:r>
        <w:rPr>
          <w:sz w:val="20"/>
          <w:szCs w:val="20"/>
        </w:rPr>
        <w:t>一般由</w:t>
      </w:r>
      <w:r>
        <w:rPr>
          <w:rFonts w:hint="eastAsia"/>
          <w:sz w:val="20"/>
          <w:szCs w:val="20"/>
        </w:rPr>
        <w:t>返回值</w:t>
      </w:r>
      <w:r>
        <w:rPr>
          <w:sz w:val="20"/>
          <w:szCs w:val="20"/>
        </w:rPr>
        <w:t>（</w:t>
      </w:r>
      <w:r>
        <w:rPr>
          <w:rFonts w:hint="eastAsia"/>
          <w:sz w:val="20"/>
          <w:szCs w:val="20"/>
        </w:rPr>
        <w:t>Ret</w:t>
      </w:r>
      <w:r>
        <w:rPr>
          <w:sz w:val="20"/>
          <w:szCs w:val="20"/>
        </w:rPr>
        <w:t>）</w:t>
      </w:r>
      <w:r>
        <w:rPr>
          <w:rFonts w:hint="eastAsia"/>
          <w:sz w:val="20"/>
          <w:szCs w:val="20"/>
        </w:rPr>
        <w:t>、返回信息（</w:t>
      </w:r>
      <w:proofErr w:type="spellStart"/>
      <w:r>
        <w:rPr>
          <w:rFonts w:hint="eastAsia"/>
          <w:sz w:val="20"/>
          <w:szCs w:val="20"/>
        </w:rPr>
        <w:t>Msg</w:t>
      </w:r>
      <w:proofErr w:type="spellEnd"/>
      <w:r>
        <w:rPr>
          <w:rFonts w:hint="eastAsia"/>
          <w:sz w:val="20"/>
          <w:szCs w:val="20"/>
        </w:rPr>
        <w:t>）、</w:t>
      </w:r>
      <w:r>
        <w:rPr>
          <w:sz w:val="20"/>
          <w:szCs w:val="20"/>
        </w:rPr>
        <w:t>参数内容（</w:t>
      </w:r>
      <w:r>
        <w:rPr>
          <w:rFonts w:hint="eastAsia"/>
          <w:sz w:val="20"/>
          <w:szCs w:val="20"/>
        </w:rPr>
        <w:t>D</w:t>
      </w:r>
      <w:r>
        <w:rPr>
          <w:sz w:val="20"/>
          <w:szCs w:val="20"/>
        </w:rPr>
        <w:t>ata</w:t>
      </w:r>
      <w:r>
        <w:rPr>
          <w:sz w:val="20"/>
          <w:szCs w:val="20"/>
        </w:rPr>
        <w:t>）</w:t>
      </w:r>
      <w:r>
        <w:rPr>
          <w:rFonts w:hint="eastAsia"/>
          <w:sz w:val="20"/>
          <w:szCs w:val="20"/>
        </w:rPr>
        <w:t>和数字</w:t>
      </w:r>
      <w:r>
        <w:rPr>
          <w:sz w:val="20"/>
          <w:szCs w:val="20"/>
        </w:rPr>
        <w:t>签名（</w:t>
      </w:r>
      <w:r>
        <w:rPr>
          <w:rFonts w:hint="eastAsia"/>
          <w:sz w:val="20"/>
          <w:szCs w:val="20"/>
        </w:rPr>
        <w:t>S</w:t>
      </w:r>
      <w:r>
        <w:rPr>
          <w:sz w:val="20"/>
          <w:szCs w:val="20"/>
        </w:rPr>
        <w:t>ig</w:t>
      </w:r>
      <w:r>
        <w:rPr>
          <w:sz w:val="20"/>
          <w:szCs w:val="20"/>
        </w:rPr>
        <w:t>）</w:t>
      </w:r>
      <w:r>
        <w:rPr>
          <w:rFonts w:hint="eastAsia"/>
          <w:sz w:val="20"/>
          <w:szCs w:val="20"/>
        </w:rPr>
        <w:t>组成</w:t>
      </w:r>
      <w:r>
        <w:rPr>
          <w:sz w:val="20"/>
          <w:szCs w:val="20"/>
        </w:rPr>
        <w:t>。</w:t>
      </w:r>
      <w:bookmarkEnd w:id="286"/>
    </w:p>
    <w:p w:rsidR="00F10830" w:rsidRDefault="00953E75">
      <w:pPr>
        <w:pStyle w:val="a7"/>
        <w:ind w:firstLine="400"/>
        <w:rPr>
          <w:sz w:val="20"/>
          <w:szCs w:val="20"/>
        </w:rPr>
      </w:pPr>
      <w:r>
        <w:rPr>
          <w:rFonts w:hint="eastAsia"/>
          <w:sz w:val="20"/>
          <w:szCs w:val="20"/>
        </w:rPr>
        <w:t>1)</w:t>
      </w:r>
      <w:r>
        <w:rPr>
          <w:sz w:val="20"/>
          <w:szCs w:val="20"/>
        </w:rPr>
        <w:t>Ret:</w:t>
      </w:r>
      <w:r>
        <w:rPr>
          <w:rFonts w:hint="eastAsia"/>
          <w:sz w:val="20"/>
          <w:szCs w:val="20"/>
        </w:rPr>
        <w:t>必</w:t>
      </w:r>
      <w:r>
        <w:rPr>
          <w:sz w:val="20"/>
          <w:szCs w:val="20"/>
        </w:rPr>
        <w:t>填字段，</w:t>
      </w:r>
      <w:r>
        <w:rPr>
          <w:rFonts w:hint="eastAsia"/>
          <w:sz w:val="20"/>
          <w:szCs w:val="20"/>
        </w:rPr>
        <w:t>返回编码</w:t>
      </w:r>
      <w:r>
        <w:rPr>
          <w:sz w:val="20"/>
          <w:szCs w:val="20"/>
        </w:rPr>
        <w:t>参考下表。</w:t>
      </w:r>
    </w:p>
    <w:p w:rsidR="00F10830" w:rsidRDefault="00953E75">
      <w:pPr>
        <w:pStyle w:val="a7"/>
        <w:ind w:firstLine="400"/>
        <w:rPr>
          <w:sz w:val="20"/>
          <w:szCs w:val="20"/>
        </w:rPr>
      </w:pPr>
      <w:r>
        <w:rPr>
          <w:sz w:val="20"/>
          <w:szCs w:val="20"/>
        </w:rPr>
        <w:t>2</w:t>
      </w:r>
      <w:r>
        <w:rPr>
          <w:rFonts w:hint="eastAsia"/>
          <w:sz w:val="20"/>
          <w:szCs w:val="20"/>
        </w:rPr>
        <w:t>)</w:t>
      </w:r>
      <w:proofErr w:type="spellStart"/>
      <w:r>
        <w:rPr>
          <w:sz w:val="20"/>
          <w:szCs w:val="20"/>
        </w:rPr>
        <w:t>Msg</w:t>
      </w:r>
      <w:proofErr w:type="spellEnd"/>
      <w:r>
        <w:rPr>
          <w:sz w:val="20"/>
          <w:szCs w:val="20"/>
        </w:rPr>
        <w:t>:</w:t>
      </w:r>
      <w:r>
        <w:rPr>
          <w:rFonts w:hint="eastAsia"/>
          <w:sz w:val="20"/>
          <w:szCs w:val="20"/>
        </w:rPr>
        <w:t>必填字段</w:t>
      </w:r>
      <w:r>
        <w:rPr>
          <w:sz w:val="20"/>
          <w:szCs w:val="20"/>
        </w:rPr>
        <w:t>，</w:t>
      </w:r>
      <w:r>
        <w:rPr>
          <w:rFonts w:hint="eastAsia"/>
          <w:sz w:val="20"/>
          <w:szCs w:val="20"/>
        </w:rPr>
        <w:t>有错误</w:t>
      </w:r>
      <w:r>
        <w:rPr>
          <w:sz w:val="20"/>
          <w:szCs w:val="20"/>
        </w:rPr>
        <w:t>表示</w:t>
      </w:r>
      <w:r>
        <w:rPr>
          <w:rFonts w:hint="eastAsia"/>
          <w:sz w:val="20"/>
          <w:szCs w:val="20"/>
        </w:rPr>
        <w:t>具体</w:t>
      </w:r>
      <w:r>
        <w:rPr>
          <w:sz w:val="20"/>
          <w:szCs w:val="20"/>
        </w:rPr>
        <w:t>错误信息</w:t>
      </w:r>
      <w:r>
        <w:rPr>
          <w:rFonts w:hint="eastAsia"/>
          <w:sz w:val="20"/>
          <w:szCs w:val="20"/>
        </w:rPr>
        <w:t>，无错误返回成功信息</w:t>
      </w:r>
      <w:r>
        <w:rPr>
          <w:sz w:val="20"/>
          <w:szCs w:val="20"/>
        </w:rPr>
        <w:t>。</w:t>
      </w:r>
    </w:p>
    <w:p w:rsidR="00F10830" w:rsidRDefault="00953E75">
      <w:pPr>
        <w:pStyle w:val="a7"/>
        <w:ind w:firstLine="400"/>
      </w:pPr>
      <w:r>
        <w:rPr>
          <w:rFonts w:hint="eastAsia"/>
          <w:sz w:val="20"/>
          <w:szCs w:val="20"/>
        </w:rPr>
        <w:t>3)D</w:t>
      </w:r>
      <w:r>
        <w:rPr>
          <w:sz w:val="20"/>
          <w:szCs w:val="20"/>
        </w:rPr>
        <w:t>ata:</w:t>
      </w:r>
      <w:r>
        <w:rPr>
          <w:rFonts w:hint="eastAsia"/>
          <w:sz w:val="20"/>
          <w:szCs w:val="20"/>
        </w:rPr>
        <w:t>参数内容，具体返回参数见《电动汽车充换电服务信息交换</w:t>
      </w:r>
      <w:r>
        <w:rPr>
          <w:rFonts w:hint="eastAsia"/>
          <w:sz w:val="20"/>
          <w:szCs w:val="20"/>
        </w:rPr>
        <w:t xml:space="preserve"> </w:t>
      </w:r>
      <w:r>
        <w:rPr>
          <w:rFonts w:hint="eastAsia"/>
          <w:sz w:val="20"/>
          <w:szCs w:val="20"/>
        </w:rPr>
        <w:t>第</w:t>
      </w:r>
      <w:r>
        <w:rPr>
          <w:rFonts w:hint="eastAsia"/>
          <w:sz w:val="20"/>
          <w:szCs w:val="20"/>
        </w:rPr>
        <w:t>2</w:t>
      </w:r>
      <w:r>
        <w:rPr>
          <w:rFonts w:hint="eastAsia"/>
          <w:sz w:val="20"/>
          <w:szCs w:val="20"/>
        </w:rPr>
        <w:t>部分：公共信息交换规范》、《电动汽车充换电服务信息交换</w:t>
      </w:r>
      <w:r>
        <w:rPr>
          <w:rFonts w:hint="eastAsia"/>
          <w:sz w:val="20"/>
          <w:szCs w:val="20"/>
        </w:rPr>
        <w:t xml:space="preserve"> </w:t>
      </w:r>
      <w:r>
        <w:rPr>
          <w:rFonts w:hint="eastAsia"/>
          <w:sz w:val="20"/>
          <w:szCs w:val="20"/>
        </w:rPr>
        <w:t>第</w:t>
      </w:r>
      <w:r>
        <w:rPr>
          <w:rFonts w:hint="eastAsia"/>
          <w:sz w:val="20"/>
          <w:szCs w:val="20"/>
        </w:rPr>
        <w:t>3</w:t>
      </w:r>
      <w:r>
        <w:rPr>
          <w:rFonts w:hint="eastAsia"/>
          <w:sz w:val="20"/>
          <w:szCs w:val="20"/>
        </w:rPr>
        <w:t>部分：业务信息交换规范》，采用</w:t>
      </w:r>
      <w:r>
        <w:rPr>
          <w:sz w:val="20"/>
          <w:szCs w:val="20"/>
        </w:rPr>
        <w:t>utf-8</w:t>
      </w:r>
      <w:r>
        <w:rPr>
          <w:rFonts w:hint="eastAsia"/>
          <w:sz w:val="20"/>
          <w:szCs w:val="20"/>
        </w:rPr>
        <w:t>编码</w:t>
      </w:r>
      <w:r>
        <w:rPr>
          <w:sz w:val="20"/>
          <w:szCs w:val="20"/>
        </w:rPr>
        <w:t>，</w:t>
      </w:r>
      <w:r>
        <w:rPr>
          <w:sz w:val="20"/>
          <w:szCs w:val="20"/>
        </w:rPr>
        <w:t>JSON</w:t>
      </w:r>
      <w:r>
        <w:rPr>
          <w:rFonts w:hint="eastAsia"/>
          <w:sz w:val="20"/>
          <w:szCs w:val="20"/>
        </w:rPr>
        <w:t>格式</w:t>
      </w:r>
      <w:r>
        <w:rPr>
          <w:sz w:val="20"/>
          <w:szCs w:val="20"/>
        </w:rPr>
        <w:t>。</w:t>
      </w:r>
    </w:p>
    <w:p w:rsidR="00F10830" w:rsidRDefault="00953E75">
      <w:pPr>
        <w:pStyle w:val="a8"/>
        <w:numPr>
          <w:ilvl w:val="0"/>
          <w:numId w:val="2"/>
        </w:numPr>
        <w:rPr>
          <w:rFonts w:ascii="Calibri" w:hAnsi="Calibri"/>
          <w:szCs w:val="21"/>
        </w:rPr>
      </w:pPr>
      <w:r>
        <w:rPr>
          <w:rFonts w:ascii="Calibri" w:hAnsi="Calibri" w:hint="eastAsia"/>
          <w:szCs w:val="21"/>
        </w:rPr>
        <w:t>返回参数</w:t>
      </w:r>
      <w:r>
        <w:rPr>
          <w:rFonts w:ascii="Calibri" w:hAnsi="Calibri"/>
          <w:szCs w:val="21"/>
        </w:rPr>
        <w:t>编码</w:t>
      </w:r>
      <w:r>
        <w:rPr>
          <w:rFonts w:ascii="Calibri" w:hAnsi="Calibri" w:hint="eastAsia"/>
          <w:szCs w:val="21"/>
        </w:rPr>
        <w:t>表</w:t>
      </w:r>
    </w:p>
    <w:tbl>
      <w:tblPr>
        <w:tblW w:w="8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6448"/>
      </w:tblGrid>
      <w:tr w:rsidR="00F10830">
        <w:trPr>
          <w:jc w:val="center"/>
        </w:trPr>
        <w:tc>
          <w:tcPr>
            <w:tcW w:w="1842" w:type="dxa"/>
          </w:tcPr>
          <w:p w:rsidR="00F10830" w:rsidRDefault="00953E75">
            <w:pPr>
              <w:jc w:val="center"/>
              <w:rPr>
                <w:rFonts w:ascii="黑体" w:eastAsia="黑体" w:hAnsi="黑体"/>
                <w:b/>
                <w:szCs w:val="21"/>
              </w:rPr>
            </w:pPr>
            <w:r>
              <w:rPr>
                <w:rFonts w:ascii="黑体" w:eastAsia="黑体" w:hAnsi="黑体"/>
                <w:b/>
                <w:szCs w:val="21"/>
              </w:rPr>
              <w:t>Ret</w:t>
            </w:r>
            <w:r>
              <w:rPr>
                <w:rFonts w:ascii="黑体" w:eastAsia="黑体" w:hAnsi="黑体"/>
                <w:b/>
                <w:szCs w:val="21"/>
              </w:rPr>
              <w:t>值</w:t>
            </w:r>
          </w:p>
        </w:tc>
        <w:tc>
          <w:tcPr>
            <w:tcW w:w="6448" w:type="dxa"/>
          </w:tcPr>
          <w:p w:rsidR="00F10830" w:rsidRDefault="00953E75">
            <w:pPr>
              <w:jc w:val="center"/>
              <w:rPr>
                <w:rFonts w:ascii="黑体" w:eastAsia="黑体" w:hAnsi="黑体"/>
                <w:b/>
                <w:szCs w:val="21"/>
              </w:rPr>
            </w:pPr>
            <w:r>
              <w:rPr>
                <w:rFonts w:ascii="黑体" w:eastAsia="黑体" w:hAnsi="黑体"/>
                <w:b/>
                <w:szCs w:val="21"/>
              </w:rPr>
              <w:t>说明</w:t>
            </w:r>
          </w:p>
        </w:tc>
      </w:tr>
      <w:tr w:rsidR="00F10830">
        <w:trPr>
          <w:jc w:val="center"/>
        </w:trPr>
        <w:tc>
          <w:tcPr>
            <w:tcW w:w="1842" w:type="dxa"/>
          </w:tcPr>
          <w:p w:rsidR="00F10830" w:rsidRDefault="00953E75">
            <w:pPr>
              <w:jc w:val="center"/>
              <w:rPr>
                <w:rFonts w:ascii="宋体" w:hAnsi="宋体"/>
                <w:szCs w:val="21"/>
              </w:rPr>
            </w:pPr>
            <w:r>
              <w:rPr>
                <w:rFonts w:ascii="宋体" w:hAnsi="宋体"/>
                <w:szCs w:val="21"/>
              </w:rPr>
              <w:t>-1</w:t>
            </w:r>
          </w:p>
        </w:tc>
        <w:tc>
          <w:tcPr>
            <w:tcW w:w="6448" w:type="dxa"/>
          </w:tcPr>
          <w:p w:rsidR="00F10830" w:rsidRDefault="00953E75">
            <w:pPr>
              <w:jc w:val="left"/>
              <w:rPr>
                <w:rFonts w:ascii="宋体" w:hAnsi="宋体"/>
                <w:szCs w:val="21"/>
              </w:rPr>
            </w:pPr>
            <w:r>
              <w:rPr>
                <w:rFonts w:ascii="宋体" w:hAnsi="宋体"/>
                <w:szCs w:val="21"/>
              </w:rPr>
              <w:t>系统繁忙，</w:t>
            </w:r>
            <w:r>
              <w:rPr>
                <w:rFonts w:ascii="宋体" w:hAnsi="宋体" w:hint="eastAsia"/>
                <w:szCs w:val="21"/>
              </w:rPr>
              <w:t>此时请求方</w:t>
            </w:r>
            <w:r>
              <w:rPr>
                <w:rFonts w:ascii="宋体" w:hAnsi="宋体"/>
                <w:szCs w:val="21"/>
              </w:rPr>
              <w:t>稍后重试</w:t>
            </w:r>
          </w:p>
        </w:tc>
      </w:tr>
      <w:tr w:rsidR="00F10830">
        <w:trPr>
          <w:jc w:val="center"/>
        </w:trPr>
        <w:tc>
          <w:tcPr>
            <w:tcW w:w="1842" w:type="dxa"/>
          </w:tcPr>
          <w:p w:rsidR="00F10830" w:rsidRDefault="00953E75">
            <w:pPr>
              <w:jc w:val="center"/>
              <w:rPr>
                <w:rFonts w:ascii="宋体" w:hAnsi="宋体"/>
                <w:szCs w:val="21"/>
              </w:rPr>
            </w:pPr>
            <w:r>
              <w:rPr>
                <w:rFonts w:ascii="宋体" w:hAnsi="宋体"/>
                <w:szCs w:val="21"/>
              </w:rPr>
              <w:t>0</w:t>
            </w:r>
          </w:p>
        </w:tc>
        <w:tc>
          <w:tcPr>
            <w:tcW w:w="6448" w:type="dxa"/>
          </w:tcPr>
          <w:p w:rsidR="00F10830" w:rsidRDefault="00953E75">
            <w:pPr>
              <w:jc w:val="left"/>
              <w:rPr>
                <w:rFonts w:ascii="宋体" w:hAnsi="宋体"/>
                <w:szCs w:val="21"/>
              </w:rPr>
            </w:pPr>
            <w:r>
              <w:rPr>
                <w:rFonts w:ascii="宋体" w:hAnsi="宋体" w:hint="eastAsia"/>
                <w:szCs w:val="21"/>
              </w:rPr>
              <w:t>请求成功</w:t>
            </w:r>
          </w:p>
        </w:tc>
      </w:tr>
      <w:tr w:rsidR="00F10830">
        <w:trPr>
          <w:jc w:val="center"/>
        </w:trPr>
        <w:tc>
          <w:tcPr>
            <w:tcW w:w="1842" w:type="dxa"/>
          </w:tcPr>
          <w:p w:rsidR="00F10830" w:rsidRDefault="00953E75">
            <w:pPr>
              <w:jc w:val="center"/>
              <w:rPr>
                <w:rFonts w:ascii="宋体" w:hAnsi="宋体"/>
                <w:szCs w:val="21"/>
              </w:rPr>
            </w:pPr>
            <w:r>
              <w:rPr>
                <w:rFonts w:ascii="宋体" w:hAnsi="宋体" w:hint="eastAsia"/>
                <w:szCs w:val="21"/>
              </w:rPr>
              <w:t>400</w:t>
            </w:r>
            <w:r>
              <w:rPr>
                <w:rFonts w:ascii="宋体" w:hAnsi="宋体"/>
                <w:szCs w:val="21"/>
              </w:rPr>
              <w:t>1</w:t>
            </w:r>
          </w:p>
        </w:tc>
        <w:tc>
          <w:tcPr>
            <w:tcW w:w="6448" w:type="dxa"/>
          </w:tcPr>
          <w:p w:rsidR="00F10830" w:rsidRDefault="00953E75">
            <w:pPr>
              <w:jc w:val="left"/>
              <w:rPr>
                <w:rFonts w:ascii="宋体" w:hAnsi="宋体"/>
                <w:szCs w:val="21"/>
              </w:rPr>
            </w:pPr>
            <w:r>
              <w:rPr>
                <w:rFonts w:ascii="宋体" w:hAnsi="宋体"/>
                <w:szCs w:val="21"/>
              </w:rPr>
              <w:t>签名错误</w:t>
            </w:r>
          </w:p>
        </w:tc>
      </w:tr>
      <w:tr w:rsidR="00F10830">
        <w:trPr>
          <w:jc w:val="center"/>
        </w:trPr>
        <w:tc>
          <w:tcPr>
            <w:tcW w:w="1842" w:type="dxa"/>
          </w:tcPr>
          <w:p w:rsidR="00F10830" w:rsidRDefault="00953E75">
            <w:pPr>
              <w:jc w:val="center"/>
              <w:rPr>
                <w:rFonts w:ascii="宋体" w:hAnsi="宋体"/>
                <w:szCs w:val="21"/>
              </w:rPr>
            </w:pPr>
            <w:r>
              <w:rPr>
                <w:rFonts w:ascii="宋体" w:hAnsi="宋体" w:hint="eastAsia"/>
                <w:szCs w:val="21"/>
              </w:rPr>
              <w:t>4002</w:t>
            </w:r>
          </w:p>
        </w:tc>
        <w:tc>
          <w:tcPr>
            <w:tcW w:w="6448" w:type="dxa"/>
          </w:tcPr>
          <w:p w:rsidR="00F10830" w:rsidRDefault="00953E75">
            <w:pPr>
              <w:jc w:val="left"/>
              <w:rPr>
                <w:rFonts w:ascii="宋体" w:hAnsi="宋体"/>
                <w:szCs w:val="21"/>
              </w:rPr>
            </w:pPr>
            <w:r>
              <w:rPr>
                <w:rFonts w:ascii="宋体" w:hAnsi="宋体"/>
                <w:szCs w:val="21"/>
              </w:rPr>
              <w:t>T</w:t>
            </w:r>
            <w:r>
              <w:rPr>
                <w:rFonts w:ascii="宋体" w:hAnsi="宋体" w:hint="eastAsia"/>
                <w:szCs w:val="21"/>
              </w:rPr>
              <w:t>oken</w:t>
            </w:r>
            <w:r>
              <w:rPr>
                <w:rFonts w:ascii="宋体" w:hAnsi="宋体" w:hint="eastAsia"/>
                <w:szCs w:val="21"/>
              </w:rPr>
              <w:t>错误</w:t>
            </w:r>
          </w:p>
        </w:tc>
      </w:tr>
      <w:tr w:rsidR="00F10830">
        <w:trPr>
          <w:jc w:val="center"/>
        </w:trPr>
        <w:tc>
          <w:tcPr>
            <w:tcW w:w="1842" w:type="dxa"/>
          </w:tcPr>
          <w:p w:rsidR="00F10830" w:rsidRDefault="00953E75">
            <w:pPr>
              <w:jc w:val="center"/>
              <w:rPr>
                <w:rFonts w:ascii="宋体" w:hAnsi="宋体"/>
                <w:szCs w:val="21"/>
              </w:rPr>
            </w:pPr>
            <w:r>
              <w:rPr>
                <w:rFonts w:ascii="宋体" w:hAnsi="宋体"/>
                <w:szCs w:val="21"/>
              </w:rPr>
              <w:t>40</w:t>
            </w:r>
            <w:r>
              <w:rPr>
                <w:rFonts w:ascii="宋体" w:hAnsi="宋体" w:hint="eastAsia"/>
                <w:szCs w:val="21"/>
              </w:rPr>
              <w:t>03</w:t>
            </w:r>
          </w:p>
        </w:tc>
        <w:tc>
          <w:tcPr>
            <w:tcW w:w="6448" w:type="dxa"/>
          </w:tcPr>
          <w:p w:rsidR="00F10830" w:rsidRDefault="00953E75">
            <w:pPr>
              <w:jc w:val="left"/>
              <w:rPr>
                <w:rFonts w:ascii="宋体" w:hAnsi="宋体"/>
                <w:szCs w:val="21"/>
              </w:rPr>
            </w:pPr>
            <w:r>
              <w:rPr>
                <w:rFonts w:ascii="宋体" w:hAnsi="宋体"/>
                <w:szCs w:val="21"/>
              </w:rPr>
              <w:t>POST</w:t>
            </w:r>
            <w:r>
              <w:rPr>
                <w:rFonts w:ascii="宋体" w:hAnsi="宋体"/>
                <w:szCs w:val="21"/>
              </w:rPr>
              <w:t>参数不合法</w:t>
            </w:r>
            <w:r>
              <w:rPr>
                <w:rFonts w:ascii="宋体" w:hAnsi="宋体"/>
                <w:szCs w:val="21"/>
              </w:rPr>
              <w:t>,</w:t>
            </w:r>
            <w:r>
              <w:rPr>
                <w:rFonts w:ascii="宋体" w:hAnsi="宋体"/>
                <w:szCs w:val="21"/>
              </w:rPr>
              <w:t>缺少必须的</w:t>
            </w:r>
            <w:r>
              <w:rPr>
                <w:rFonts w:ascii="宋体" w:hAnsi="宋体" w:hint="eastAsia"/>
                <w:szCs w:val="21"/>
              </w:rPr>
              <w:t>示例：</w:t>
            </w:r>
            <w:proofErr w:type="spellStart"/>
            <w:r>
              <w:rPr>
                <w:rFonts w:ascii="宋体" w:hAnsi="宋体" w:hint="eastAsia"/>
                <w:szCs w:val="21"/>
              </w:rPr>
              <w:t>OperatorID</w:t>
            </w:r>
            <w:r>
              <w:rPr>
                <w:rFonts w:ascii="宋体" w:hAnsi="宋体"/>
                <w:szCs w:val="21"/>
              </w:rPr>
              <w:t>,sig,TimeStamp,D</w:t>
            </w:r>
            <w:r>
              <w:rPr>
                <w:rFonts w:ascii="宋体" w:hAnsi="宋体" w:hint="eastAsia"/>
                <w:szCs w:val="21"/>
              </w:rPr>
              <w:t>ata</w:t>
            </w:r>
            <w:proofErr w:type="spellEnd"/>
            <w:r>
              <w:rPr>
                <w:rFonts w:ascii="宋体" w:hAnsi="宋体" w:hint="eastAsia"/>
                <w:szCs w:val="21"/>
              </w:rPr>
              <w:t>，</w:t>
            </w:r>
            <w:proofErr w:type="spellStart"/>
            <w:r>
              <w:rPr>
                <w:rFonts w:ascii="宋体" w:hAnsi="宋体" w:hint="eastAsia"/>
                <w:szCs w:val="21"/>
              </w:rPr>
              <w:t>Seq</w:t>
            </w:r>
            <w:proofErr w:type="spellEnd"/>
            <w:r>
              <w:rPr>
                <w:rFonts w:ascii="宋体" w:hAnsi="宋体" w:hint="eastAsia"/>
                <w:szCs w:val="21"/>
              </w:rPr>
              <w:t>五</w:t>
            </w:r>
            <w:r>
              <w:rPr>
                <w:rFonts w:ascii="宋体" w:hAnsi="宋体"/>
                <w:szCs w:val="21"/>
              </w:rPr>
              <w:t>个参数</w:t>
            </w:r>
          </w:p>
        </w:tc>
      </w:tr>
      <w:tr w:rsidR="00F10830">
        <w:trPr>
          <w:jc w:val="center"/>
        </w:trPr>
        <w:tc>
          <w:tcPr>
            <w:tcW w:w="1842" w:type="dxa"/>
          </w:tcPr>
          <w:p w:rsidR="00F10830" w:rsidRDefault="00953E75">
            <w:pPr>
              <w:jc w:val="center"/>
              <w:rPr>
                <w:rFonts w:ascii="宋体" w:hAnsi="宋体"/>
                <w:szCs w:val="21"/>
              </w:rPr>
            </w:pPr>
            <w:r>
              <w:rPr>
                <w:rFonts w:ascii="宋体" w:hAnsi="宋体"/>
                <w:szCs w:val="21"/>
              </w:rPr>
              <w:t>4</w:t>
            </w:r>
            <w:r>
              <w:rPr>
                <w:rFonts w:ascii="宋体" w:hAnsi="宋体" w:hint="eastAsia"/>
                <w:szCs w:val="21"/>
              </w:rPr>
              <w:t>0</w:t>
            </w:r>
            <w:r>
              <w:rPr>
                <w:rFonts w:ascii="宋体" w:hAnsi="宋体"/>
                <w:szCs w:val="21"/>
              </w:rPr>
              <w:t>0</w:t>
            </w:r>
            <w:r>
              <w:rPr>
                <w:rFonts w:ascii="宋体" w:hAnsi="宋体" w:hint="eastAsia"/>
                <w:szCs w:val="21"/>
              </w:rPr>
              <w:t>4</w:t>
            </w:r>
          </w:p>
        </w:tc>
        <w:tc>
          <w:tcPr>
            <w:tcW w:w="6448" w:type="dxa"/>
          </w:tcPr>
          <w:p w:rsidR="00F10830" w:rsidRDefault="00953E75">
            <w:pPr>
              <w:jc w:val="left"/>
              <w:rPr>
                <w:rFonts w:ascii="宋体" w:hAnsi="宋体"/>
                <w:szCs w:val="21"/>
              </w:rPr>
            </w:pPr>
            <w:r>
              <w:rPr>
                <w:rFonts w:ascii="宋体" w:hAnsi="宋体"/>
                <w:szCs w:val="21"/>
              </w:rPr>
              <w:t>请求的业务参数不合法，</w:t>
            </w:r>
            <w:r>
              <w:rPr>
                <w:rFonts w:ascii="宋体" w:hAnsi="宋体" w:hint="eastAsia"/>
                <w:szCs w:val="21"/>
              </w:rPr>
              <w:t>各</w:t>
            </w:r>
            <w:r>
              <w:rPr>
                <w:rFonts w:ascii="宋体" w:hAnsi="宋体"/>
                <w:szCs w:val="21"/>
              </w:rPr>
              <w:t>接口</w:t>
            </w:r>
            <w:r>
              <w:rPr>
                <w:rFonts w:ascii="宋体" w:hAnsi="宋体" w:hint="eastAsia"/>
                <w:szCs w:val="21"/>
              </w:rPr>
              <w:t>定义自己的必须参数</w:t>
            </w:r>
          </w:p>
        </w:tc>
      </w:tr>
      <w:tr w:rsidR="00F10830">
        <w:trPr>
          <w:jc w:val="center"/>
        </w:trPr>
        <w:tc>
          <w:tcPr>
            <w:tcW w:w="1842" w:type="dxa"/>
          </w:tcPr>
          <w:p w:rsidR="00F10830" w:rsidRDefault="00953E75">
            <w:pPr>
              <w:jc w:val="center"/>
              <w:rPr>
                <w:rFonts w:ascii="宋体" w:hAnsi="宋体"/>
                <w:szCs w:val="21"/>
              </w:rPr>
            </w:pPr>
            <w:r>
              <w:rPr>
                <w:rFonts w:ascii="宋体" w:hAnsi="宋体"/>
                <w:szCs w:val="21"/>
              </w:rPr>
              <w:t>500</w:t>
            </w:r>
          </w:p>
        </w:tc>
        <w:tc>
          <w:tcPr>
            <w:tcW w:w="6448" w:type="dxa"/>
          </w:tcPr>
          <w:p w:rsidR="00F10830" w:rsidRDefault="00953E75">
            <w:pPr>
              <w:jc w:val="left"/>
              <w:rPr>
                <w:rFonts w:ascii="宋体" w:hAnsi="宋体"/>
                <w:szCs w:val="21"/>
              </w:rPr>
            </w:pPr>
            <w:r>
              <w:rPr>
                <w:rFonts w:ascii="宋体" w:hAnsi="宋体"/>
                <w:szCs w:val="21"/>
              </w:rPr>
              <w:t>系统错误</w:t>
            </w:r>
          </w:p>
        </w:tc>
      </w:tr>
    </w:tbl>
    <w:p w:rsidR="00F10830" w:rsidRDefault="00953E75">
      <w:pPr>
        <w:pStyle w:val="2"/>
        <w:rPr>
          <w:rFonts w:ascii="黑体" w:hAnsi="黑体" w:cs="黑体"/>
          <w:sz w:val="21"/>
          <w:szCs w:val="21"/>
        </w:rPr>
      </w:pPr>
      <w:bookmarkStart w:id="287" w:name="_Toc4843"/>
      <w:bookmarkStart w:id="288" w:name="_Toc19165"/>
      <w:bookmarkStart w:id="289" w:name="_Toc16647"/>
      <w:bookmarkStart w:id="290" w:name="_Toc14167"/>
      <w:bookmarkStart w:id="291" w:name="_Toc458416788"/>
      <w:r>
        <w:rPr>
          <w:rFonts w:ascii="黑体" w:hAnsi="黑体" w:cs="黑体" w:hint="eastAsia"/>
          <w:sz w:val="21"/>
          <w:szCs w:val="21"/>
        </w:rPr>
        <w:lastRenderedPageBreak/>
        <w:t xml:space="preserve">4.7 </w:t>
      </w:r>
      <w:r>
        <w:rPr>
          <w:rFonts w:ascii="黑体" w:hAnsi="黑体" w:cs="黑体" w:hint="eastAsia"/>
          <w:sz w:val="21"/>
          <w:szCs w:val="21"/>
        </w:rPr>
        <w:t>批量数据传输</w:t>
      </w:r>
      <w:bookmarkEnd w:id="275"/>
      <w:bookmarkEnd w:id="276"/>
      <w:bookmarkEnd w:id="277"/>
      <w:bookmarkEnd w:id="278"/>
      <w:bookmarkEnd w:id="279"/>
      <w:bookmarkEnd w:id="280"/>
      <w:bookmarkEnd w:id="281"/>
      <w:bookmarkEnd w:id="282"/>
      <w:bookmarkEnd w:id="283"/>
      <w:bookmarkEnd w:id="284"/>
      <w:bookmarkEnd w:id="285"/>
      <w:bookmarkEnd w:id="287"/>
      <w:bookmarkEnd w:id="288"/>
      <w:bookmarkEnd w:id="289"/>
      <w:bookmarkEnd w:id="290"/>
      <w:bookmarkEnd w:id="291"/>
    </w:p>
    <w:p w:rsidR="00F10830" w:rsidRDefault="00953E75">
      <w:pPr>
        <w:pStyle w:val="a7"/>
        <w:ind w:firstLine="400"/>
        <w:rPr>
          <w:sz w:val="20"/>
          <w:szCs w:val="20"/>
        </w:rPr>
      </w:pPr>
      <w:bookmarkStart w:id="292" w:name="_Toc439078542"/>
      <w:bookmarkStart w:id="293" w:name="_Toc439078573"/>
      <w:bookmarkStart w:id="294" w:name="_Toc439078392"/>
      <w:r>
        <w:rPr>
          <w:rFonts w:hint="eastAsia"/>
          <w:sz w:val="20"/>
          <w:szCs w:val="20"/>
        </w:rPr>
        <w:t>数据传输接口中的</w:t>
      </w:r>
      <w:r>
        <w:rPr>
          <w:sz w:val="20"/>
          <w:szCs w:val="20"/>
        </w:rPr>
        <w:t>D</w:t>
      </w:r>
      <w:r>
        <w:rPr>
          <w:rFonts w:hint="eastAsia"/>
          <w:sz w:val="20"/>
          <w:szCs w:val="20"/>
        </w:rPr>
        <w:t>ata</w:t>
      </w:r>
      <w:r>
        <w:rPr>
          <w:sz w:val="20"/>
          <w:szCs w:val="20"/>
        </w:rPr>
        <w:t>字段</w:t>
      </w:r>
      <w:r>
        <w:rPr>
          <w:rFonts w:hint="eastAsia"/>
          <w:sz w:val="20"/>
          <w:szCs w:val="20"/>
        </w:rPr>
        <w:t>可为</w:t>
      </w:r>
      <w:r>
        <w:rPr>
          <w:sz w:val="20"/>
          <w:szCs w:val="20"/>
        </w:rPr>
        <w:t>数组型</w:t>
      </w:r>
      <w:r>
        <w:rPr>
          <w:rFonts w:hint="eastAsia"/>
          <w:sz w:val="20"/>
          <w:szCs w:val="20"/>
        </w:rPr>
        <w:t>的</w:t>
      </w:r>
      <w:r>
        <w:rPr>
          <w:sz w:val="20"/>
          <w:szCs w:val="20"/>
        </w:rPr>
        <w:t>JSON</w:t>
      </w:r>
      <w:r>
        <w:rPr>
          <w:rFonts w:hint="eastAsia"/>
          <w:sz w:val="20"/>
          <w:szCs w:val="20"/>
        </w:rPr>
        <w:t>格式</w:t>
      </w:r>
      <w:r>
        <w:rPr>
          <w:sz w:val="20"/>
          <w:szCs w:val="20"/>
        </w:rPr>
        <w:t>，</w:t>
      </w:r>
      <w:r>
        <w:rPr>
          <w:rFonts w:hint="eastAsia"/>
          <w:sz w:val="20"/>
          <w:szCs w:val="20"/>
        </w:rPr>
        <w:t>数据发送方可</w:t>
      </w:r>
      <w:r>
        <w:rPr>
          <w:sz w:val="20"/>
          <w:szCs w:val="20"/>
        </w:rPr>
        <w:t>通过该字段实现批量数据</w:t>
      </w:r>
      <w:r>
        <w:rPr>
          <w:rFonts w:hint="eastAsia"/>
          <w:sz w:val="20"/>
          <w:szCs w:val="20"/>
        </w:rPr>
        <w:t>的</w:t>
      </w:r>
      <w:r>
        <w:rPr>
          <w:sz w:val="20"/>
          <w:szCs w:val="20"/>
        </w:rPr>
        <w:t>传输。</w:t>
      </w:r>
      <w:bookmarkEnd w:id="292"/>
      <w:bookmarkEnd w:id="293"/>
      <w:bookmarkEnd w:id="294"/>
    </w:p>
    <w:p w:rsidR="00F10830" w:rsidRDefault="00F10830"/>
    <w:p w:rsidR="00F10830" w:rsidRDefault="00953E75">
      <w:pPr>
        <w:outlineLvl w:val="1"/>
        <w:rPr>
          <w:rFonts w:asciiTheme="minorEastAsia" w:hAnsiTheme="minorEastAsia" w:cstheme="minorEastAsia"/>
          <w:sz w:val="24"/>
        </w:rPr>
      </w:pPr>
      <w:bookmarkStart w:id="295" w:name="_Toc1708"/>
      <w:bookmarkStart w:id="296" w:name="_Toc12900"/>
      <w:r>
        <w:rPr>
          <w:rFonts w:ascii="黑体" w:eastAsia="黑体" w:hAnsi="黑体" w:cs="黑体" w:hint="eastAsia"/>
          <w:b/>
          <w:bCs/>
          <w:szCs w:val="21"/>
        </w:rPr>
        <w:t xml:space="preserve">4.8 </w:t>
      </w:r>
      <w:r>
        <w:rPr>
          <w:rFonts w:ascii="黑体" w:eastAsia="黑体" w:hAnsi="黑体" w:cs="黑体" w:hint="eastAsia"/>
          <w:b/>
          <w:bCs/>
          <w:szCs w:val="21"/>
        </w:rPr>
        <w:t>例子</w:t>
      </w:r>
      <w:bookmarkEnd w:id="295"/>
      <w:bookmarkEnd w:id="296"/>
    </w:p>
    <w:p w:rsidR="00F10830" w:rsidRDefault="00953E75">
      <w:pPr>
        <w:rPr>
          <w:rFonts w:ascii="Times New Roman" w:hAnsi="Times New Roman" w:cs="Times New Roman"/>
          <w:szCs w:val="21"/>
        </w:rPr>
      </w:pPr>
      <w:r>
        <w:rPr>
          <w:rFonts w:asciiTheme="minorEastAsia" w:hAnsiTheme="minorEastAsia" w:cstheme="minorEastAsia" w:hint="eastAsia"/>
          <w:sz w:val="24"/>
        </w:rPr>
        <w:t xml:space="preserve">  </w:t>
      </w:r>
      <w:r>
        <w:rPr>
          <w:rFonts w:ascii="Times New Roman" w:hAnsi="Times New Roman" w:cs="Times New Roman"/>
          <w:szCs w:val="21"/>
        </w:rPr>
        <w:t xml:space="preserve"> </w:t>
      </w:r>
      <w:r>
        <w:rPr>
          <w:rFonts w:ascii="Times New Roman" w:hAnsi="Times New Roman" w:cs="Times New Roman"/>
          <w:szCs w:val="21"/>
        </w:rPr>
        <w:t>请求</w:t>
      </w:r>
      <w:r>
        <w:rPr>
          <w:rFonts w:ascii="Times New Roman" w:hAnsi="Times New Roman" w:cs="Times New Roman"/>
          <w:szCs w:val="21"/>
        </w:rPr>
        <w:t xml:space="preserve">url:  </w:t>
      </w:r>
      <w:hyperlink r:id="rId10" w:history="1">
        <w:r>
          <w:rPr>
            <w:rStyle w:val="a6"/>
            <w:rFonts w:ascii="Times New Roman" w:hAnsi="Times New Roman" w:cs="Times New Roman"/>
            <w:szCs w:val="21"/>
          </w:rPr>
          <w:t>http://180.163.178.38:8222/evcs/20160601/</w:t>
        </w:r>
      </w:hyperlink>
    </w:p>
    <w:p w:rsidR="00F10830" w:rsidRDefault="00F10830">
      <w:pPr>
        <w:rPr>
          <w:rFonts w:ascii="Times New Roman" w:hAnsi="Times New Roman" w:cs="Times New Roman"/>
          <w:szCs w:val="21"/>
        </w:rPr>
      </w:pPr>
    </w:p>
    <w:p w:rsidR="00F10830" w:rsidRDefault="00953E75">
      <w:pPr>
        <w:rPr>
          <w:rFonts w:ascii="Times New Roman" w:hAnsi="Times New Roman" w:cs="Times New Roman"/>
          <w:szCs w:val="21"/>
        </w:rPr>
      </w:pPr>
      <w:r>
        <w:rPr>
          <w:rFonts w:ascii="Times New Roman" w:hAnsi="Times New Roman" w:cs="Times New Roman"/>
          <w:szCs w:val="21"/>
        </w:rPr>
        <w:t>{"Data":"</w:t>
      </w:r>
      <w:r>
        <w:rPr>
          <w:rFonts w:ascii="Times New Roman" w:hAnsi="Times New Roman" w:cs="Times New Roman"/>
          <w:szCs w:val="21"/>
        </w:rPr>
        <w:t>qFgSWSIKaEz/NaC9iEVsru+P4oxTbQnPK0LfK1Lg4oc2Lm5wFA3Cj9C2xoUANBubyMNsfNmU6imO0iQyINWJP0lH1aw3A1V0=",</w:t>
      </w:r>
    </w:p>
    <w:p w:rsidR="00F10830" w:rsidRDefault="00953E75">
      <w:pPr>
        <w:rPr>
          <w:rFonts w:ascii="Times New Roman" w:hAnsi="Times New Roman" w:cs="Times New Roman"/>
          <w:szCs w:val="21"/>
        </w:rPr>
      </w:pPr>
      <w:bookmarkStart w:id="297" w:name="OLE_LINK4"/>
      <w:r>
        <w:rPr>
          <w:rFonts w:ascii="Times New Roman" w:hAnsi="Times New Roman" w:cs="Times New Roman"/>
          <w:szCs w:val="21"/>
        </w:rPr>
        <w:t>"</w:t>
      </w:r>
      <w:bookmarkStart w:id="298" w:name="OLE_LINK3"/>
      <w:r>
        <w:rPr>
          <w:rFonts w:ascii="Times New Roman" w:hAnsi="Times New Roman" w:cs="Times New Roman"/>
          <w:szCs w:val="21"/>
        </w:rPr>
        <w:t>OperatorID":"102450765",</w:t>
      </w:r>
    </w:p>
    <w:p w:rsidR="00F10830" w:rsidRDefault="00953E75">
      <w:pPr>
        <w:rPr>
          <w:rFonts w:ascii="Times New Roman" w:hAnsi="Times New Roman" w:cs="Times New Roman"/>
          <w:szCs w:val="21"/>
        </w:rPr>
      </w:pPr>
      <w:r>
        <w:rPr>
          <w:rFonts w:ascii="Times New Roman" w:hAnsi="Times New Roman" w:cs="Times New Roman"/>
          <w:szCs w:val="21"/>
        </w:rPr>
        <w:t>"Seq":"0001",</w:t>
      </w:r>
    </w:p>
    <w:bookmarkEnd w:id="297"/>
    <w:bookmarkEnd w:id="298"/>
    <w:p w:rsidR="00F10830" w:rsidRDefault="00953E75">
      <w:pPr>
        <w:rPr>
          <w:rFonts w:ascii="Times New Roman" w:hAnsi="Times New Roman" w:cs="Times New Roman"/>
          <w:szCs w:val="21"/>
        </w:rPr>
      </w:pPr>
      <w:r>
        <w:rPr>
          <w:rFonts w:ascii="Times New Roman" w:hAnsi="Times New Roman" w:cs="Times New Roman"/>
          <w:szCs w:val="21"/>
        </w:rPr>
        <w:t>"Sig":"3E076E81A13737C4655121E278E36F17",</w:t>
      </w:r>
    </w:p>
    <w:p w:rsidR="00F10830" w:rsidRDefault="00953E75">
      <w:pPr>
        <w:rPr>
          <w:rFonts w:ascii="Times New Roman" w:hAnsi="Times New Roman" w:cs="Times New Roman"/>
          <w:szCs w:val="21"/>
        </w:rPr>
      </w:pPr>
      <w:r>
        <w:rPr>
          <w:rFonts w:ascii="Times New Roman" w:hAnsi="Times New Roman" w:cs="Times New Roman"/>
          <w:szCs w:val="21"/>
        </w:rPr>
        <w:t>"TimeStamp":"20160815144432"</w:t>
      </w:r>
    </w:p>
    <w:p w:rsidR="00F10830" w:rsidRDefault="00953E75">
      <w:pPr>
        <w:rPr>
          <w:rFonts w:ascii="Times New Roman" w:hAnsi="Times New Roman" w:cs="Times New Roman"/>
          <w:szCs w:val="21"/>
        </w:rPr>
      </w:pPr>
      <w:r>
        <w:rPr>
          <w:rFonts w:ascii="Times New Roman" w:hAnsi="Times New Roman" w:cs="Times New Roman"/>
          <w:szCs w:val="21"/>
        </w:rPr>
        <w:t>}</w:t>
      </w:r>
    </w:p>
    <w:p w:rsidR="00F10830" w:rsidRDefault="00F10830">
      <w:pPr>
        <w:ind w:leftChars="200" w:left="420"/>
        <w:rPr>
          <w:rFonts w:ascii="Times New Roman" w:hAnsi="Times New Roman" w:cs="Times New Roman"/>
          <w:szCs w:val="21"/>
        </w:rPr>
      </w:pPr>
    </w:p>
    <w:p w:rsidR="00F10830" w:rsidRDefault="00F10830">
      <w:pPr>
        <w:ind w:leftChars="200" w:left="420"/>
        <w:rPr>
          <w:rFonts w:ascii="Times New Roman" w:hAnsi="Times New Roman" w:cs="Times New Roman"/>
          <w:szCs w:val="21"/>
        </w:rPr>
      </w:pPr>
    </w:p>
    <w:p w:rsidR="00F10830" w:rsidRDefault="00953E75">
      <w:pPr>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返回</w:t>
      </w:r>
    </w:p>
    <w:p w:rsidR="00F10830" w:rsidRDefault="00953E75">
      <w:pPr>
        <w:rPr>
          <w:rFonts w:ascii="Times New Roman" w:hAnsi="Times New Roman" w:cs="Times New Roman"/>
          <w:szCs w:val="21"/>
        </w:rPr>
      </w:pPr>
      <w:r>
        <w:rPr>
          <w:rFonts w:ascii="Times New Roman" w:hAnsi="Times New Roman" w:cs="Times New Roman"/>
          <w:szCs w:val="21"/>
        </w:rPr>
        <w:t>{</w:t>
      </w:r>
    </w:p>
    <w:p w:rsidR="00F10830" w:rsidRDefault="00953E75">
      <w:pPr>
        <w:rPr>
          <w:rFonts w:ascii="Times New Roman" w:hAnsi="Times New Roman" w:cs="Times New Roman"/>
          <w:szCs w:val="21"/>
        </w:rPr>
      </w:pPr>
      <w:r>
        <w:rPr>
          <w:rFonts w:ascii="Times New Roman" w:hAnsi="Times New Roman" w:cs="Times New Roman"/>
          <w:szCs w:val="21"/>
        </w:rPr>
        <w:t>"Ret":"4004",</w:t>
      </w:r>
    </w:p>
    <w:p w:rsidR="00F10830" w:rsidRDefault="00953E75">
      <w:pPr>
        <w:rPr>
          <w:rFonts w:ascii="Times New Roman" w:eastAsia="宋体" w:hAnsi="Times New Roman" w:cs="Times New Roman"/>
          <w:szCs w:val="21"/>
        </w:rPr>
      </w:pPr>
      <w:r>
        <w:rPr>
          <w:rFonts w:ascii="Times New Roman" w:hAnsi="Times New Roman" w:cs="Times New Roman"/>
          <w:szCs w:val="21"/>
        </w:rPr>
        <w:t>"Msg":</w:t>
      </w:r>
      <w:r>
        <w:rPr>
          <w:rFonts w:ascii="Times New Roman" w:eastAsia="宋体" w:hAnsi="Times New Roman" w:cs="Times New Roman"/>
          <w:szCs w:val="21"/>
        </w:rPr>
        <w:t>"</w:t>
      </w:r>
      <w:proofErr w:type="gramStart"/>
      <w:r>
        <w:rPr>
          <w:rFonts w:ascii="Times New Roman" w:eastAsia="宋体" w:hAnsi="Times New Roman" w:cs="Times New Roman"/>
          <w:color w:val="333333"/>
          <w:szCs w:val="21"/>
          <w:shd w:val="clear" w:color="auto" w:fill="FFFFFF"/>
        </w:rPr>
        <w:t>&lt;</w:t>
      </w:r>
      <w:r>
        <w:rPr>
          <w:rFonts w:ascii="Times New Roman" w:eastAsia="宋体" w:hAnsi="Times New Roman" w:cs="Times New Roman"/>
          <w:color w:val="333333"/>
          <w:szCs w:val="21"/>
          <w:shd w:val="clear" w:color="auto" w:fill="FFFFFF"/>
        </w:rPr>
        <w:t>json</w:t>
      </w:r>
      <w:proofErr w:type="gramEnd"/>
      <w:r>
        <w:rPr>
          <w:rFonts w:ascii="Times New Roman" w:eastAsia="宋体" w:hAnsi="Times New Roman" w:cs="Times New Roman"/>
          <w:color w:val="333333"/>
          <w:szCs w:val="21"/>
          <w:shd w:val="clear" w:color="auto" w:fill="FFFFFF"/>
        </w:rPr>
        <w:t>&gt;&lt;</w:t>
      </w:r>
      <w:r>
        <w:rPr>
          <w:rFonts w:ascii="Times New Roman" w:eastAsia="宋体" w:hAnsi="Times New Roman" w:cs="Times New Roman"/>
          <w:color w:val="333333"/>
          <w:szCs w:val="21"/>
          <w:shd w:val="clear" w:color="auto" w:fill="FFFFFF"/>
        </w:rPr>
        <w:t>return_code&gt;&lt;![CDATA[FAIL]]&gt;&lt;/return_code&gt;&lt;return_msg&gt;&lt;![CDATA[</w:t>
      </w:r>
      <w:r>
        <w:rPr>
          <w:rFonts w:ascii="Times New Roman" w:eastAsia="宋体" w:hAnsi="Times New Roman" w:cs="Times New Roman"/>
          <w:color w:val="333333"/>
          <w:szCs w:val="21"/>
          <w:shd w:val="clear" w:color="auto" w:fill="FFFFFF"/>
        </w:rPr>
        <w:t>签名错误</w:t>
      </w:r>
      <w:r>
        <w:rPr>
          <w:rFonts w:ascii="Times New Roman" w:eastAsia="宋体" w:hAnsi="Times New Roman" w:cs="Times New Roman"/>
          <w:color w:val="333333"/>
          <w:szCs w:val="21"/>
          <w:shd w:val="clear" w:color="auto" w:fill="FFFFFF"/>
        </w:rPr>
        <w:t>]]&gt;&lt;/</w:t>
      </w:r>
      <w:proofErr w:type="spellStart"/>
      <w:r>
        <w:rPr>
          <w:rFonts w:ascii="Times New Roman" w:eastAsia="宋体" w:hAnsi="Times New Roman" w:cs="Times New Roman"/>
          <w:color w:val="333333"/>
          <w:szCs w:val="21"/>
          <w:shd w:val="clear" w:color="auto" w:fill="FFFFFF"/>
        </w:rPr>
        <w:t>return_msg</w:t>
      </w:r>
      <w:proofErr w:type="spellEnd"/>
      <w:r>
        <w:rPr>
          <w:rFonts w:ascii="Times New Roman" w:eastAsia="宋体" w:hAnsi="Times New Roman" w:cs="Times New Roman"/>
          <w:color w:val="333333"/>
          <w:szCs w:val="21"/>
          <w:shd w:val="clear" w:color="auto" w:fill="FFFFFF"/>
        </w:rPr>
        <w:t>&gt;&lt;/</w:t>
      </w:r>
      <w:proofErr w:type="spellStart"/>
      <w:r>
        <w:rPr>
          <w:rFonts w:ascii="Times New Roman" w:eastAsia="宋体" w:hAnsi="Times New Roman" w:cs="Times New Roman"/>
          <w:color w:val="333333"/>
          <w:szCs w:val="21"/>
          <w:shd w:val="clear" w:color="auto" w:fill="FFFFFF"/>
        </w:rPr>
        <w:t>json</w:t>
      </w:r>
      <w:proofErr w:type="spellEnd"/>
      <w:r>
        <w:rPr>
          <w:rFonts w:ascii="Times New Roman" w:eastAsia="宋体" w:hAnsi="Times New Roman" w:cs="Times New Roman"/>
          <w:color w:val="333333"/>
          <w:szCs w:val="21"/>
          <w:shd w:val="clear" w:color="auto" w:fill="FFFFFF"/>
        </w:rPr>
        <w:t>&gt;</w:t>
      </w:r>
      <w:r>
        <w:rPr>
          <w:rFonts w:ascii="Times New Roman" w:eastAsia="宋体" w:hAnsi="Times New Roman" w:cs="Times New Roman"/>
          <w:szCs w:val="21"/>
        </w:rPr>
        <w:t>"</w:t>
      </w:r>
    </w:p>
    <w:p w:rsidR="00F10830" w:rsidRDefault="00953E75">
      <w:pPr>
        <w:rPr>
          <w:rFonts w:ascii="Times New Roman" w:hAnsi="Times New Roman" w:cs="Times New Roman"/>
          <w:szCs w:val="21"/>
        </w:rPr>
      </w:pPr>
      <w:r>
        <w:rPr>
          <w:rFonts w:ascii="Times New Roman" w:hAnsi="Times New Roman" w:cs="Times New Roman"/>
          <w:szCs w:val="21"/>
        </w:rPr>
        <w:t>}</w:t>
      </w:r>
    </w:p>
    <w:p w:rsidR="00F10830" w:rsidRDefault="00F10830">
      <w:pPr>
        <w:ind w:leftChars="200" w:left="420"/>
      </w:pPr>
    </w:p>
    <w:p w:rsidR="00F10830" w:rsidRDefault="00F10830">
      <w:pPr>
        <w:rPr>
          <w:rFonts w:asciiTheme="minorEastAsia" w:hAnsiTheme="minorEastAsia" w:cstheme="minorEastAsia"/>
          <w:sz w:val="24"/>
        </w:rPr>
      </w:pPr>
    </w:p>
    <w:sectPr w:rsidR="00F108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03D" w:rsidRDefault="0096003D" w:rsidP="0096003D">
      <w:r>
        <w:separator/>
      </w:r>
    </w:p>
  </w:endnote>
  <w:endnote w:type="continuationSeparator" w:id="0">
    <w:p w:rsidR="0096003D" w:rsidRDefault="0096003D" w:rsidP="00960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03D" w:rsidRDefault="0096003D" w:rsidP="0096003D">
      <w:r>
        <w:separator/>
      </w:r>
    </w:p>
  </w:footnote>
  <w:footnote w:type="continuationSeparator" w:id="0">
    <w:p w:rsidR="0096003D" w:rsidRDefault="0096003D" w:rsidP="009600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FAEC1F"/>
    <w:multiLevelType w:val="multilevel"/>
    <w:tmpl w:val="57FAEC1F"/>
    <w:lvl w:ilvl="0">
      <w:start w:val="1"/>
      <w:numFmt w:val="decimal"/>
      <w:suff w:val="nothing"/>
      <w:lvlText w:val="%1　"/>
      <w:lvlJc w:val="left"/>
      <w:pPr>
        <w:ind w:left="0" w:firstLine="0"/>
      </w:pPr>
      <w:rPr>
        <w:rFonts w:ascii="宋体" w:eastAsia="宋体" w:hAnsi="宋体" w:cs="宋体" w:hint="default"/>
        <w:b w:val="0"/>
        <w:i w:val="0"/>
        <w:sz w:val="21"/>
        <w:szCs w:val="21"/>
      </w:rPr>
    </w:lvl>
    <w:lvl w:ilvl="1">
      <w:start w:val="6"/>
      <w:numFmt w:val="decimal"/>
      <w:pStyle w:val="a"/>
      <w:suff w:val="nothing"/>
      <w:lvlText w:val="%1.%2　"/>
      <w:lvlJc w:val="left"/>
      <w:pPr>
        <w:tabs>
          <w:tab w:val="left" w:pos="0"/>
        </w:tabs>
        <w:ind w:left="0" w:firstLine="0"/>
      </w:pPr>
      <w:rPr>
        <w:rFonts w:ascii="宋体" w:eastAsia="宋体" w:hAnsi="宋体" w:cs="宋体" w:hint="default"/>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0"/>
      <w:suff w:val="nothing"/>
      <w:lvlText w:val="%1.%2.%3　"/>
      <w:lvlJc w:val="left"/>
      <w:pPr>
        <w:ind w:left="0" w:firstLine="0"/>
      </w:pPr>
      <w:rPr>
        <w:rFonts w:ascii="宋体" w:eastAsia="宋体" w:hAnsi="宋体" w:cs="宋体" w:hint="default"/>
        <w:b w:val="0"/>
        <w:i w:val="0"/>
        <w:sz w:val="21"/>
      </w:rPr>
    </w:lvl>
    <w:lvl w:ilvl="3">
      <w:start w:val="1"/>
      <w:numFmt w:val="decimal"/>
      <w:pStyle w:val="a1"/>
      <w:suff w:val="nothing"/>
      <w:lvlText w:val="%1.%2.%3.%4　"/>
      <w:lvlJc w:val="left"/>
      <w:pPr>
        <w:ind w:left="0" w:firstLine="0"/>
      </w:pPr>
      <w:rPr>
        <w:rFonts w:ascii="宋体" w:eastAsia="宋体" w:hAnsi="宋体" w:cs="宋体" w:hint="default"/>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nsid w:val="646260FA"/>
    <w:multiLevelType w:val="multilevel"/>
    <w:tmpl w:val="646260FA"/>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830"/>
    <w:rsid w:val="00207824"/>
    <w:rsid w:val="00531F77"/>
    <w:rsid w:val="0096003D"/>
    <w:rsid w:val="00F10830"/>
    <w:rsid w:val="01346AD9"/>
    <w:rsid w:val="0192657F"/>
    <w:rsid w:val="01B464A3"/>
    <w:rsid w:val="01F87A39"/>
    <w:rsid w:val="021C3213"/>
    <w:rsid w:val="030440F2"/>
    <w:rsid w:val="03241A3B"/>
    <w:rsid w:val="03972EC7"/>
    <w:rsid w:val="03E63FF1"/>
    <w:rsid w:val="04617F99"/>
    <w:rsid w:val="04C677A9"/>
    <w:rsid w:val="04FF3F62"/>
    <w:rsid w:val="05782955"/>
    <w:rsid w:val="05D86A0C"/>
    <w:rsid w:val="060117D5"/>
    <w:rsid w:val="06473614"/>
    <w:rsid w:val="06706DF7"/>
    <w:rsid w:val="0678630E"/>
    <w:rsid w:val="06F70717"/>
    <w:rsid w:val="06F80DE0"/>
    <w:rsid w:val="06F8317A"/>
    <w:rsid w:val="06FE558D"/>
    <w:rsid w:val="07074755"/>
    <w:rsid w:val="072512D5"/>
    <w:rsid w:val="077576C3"/>
    <w:rsid w:val="07AF4716"/>
    <w:rsid w:val="07E02CCF"/>
    <w:rsid w:val="07F3127C"/>
    <w:rsid w:val="08144123"/>
    <w:rsid w:val="084E5CA7"/>
    <w:rsid w:val="088F1397"/>
    <w:rsid w:val="08BA2638"/>
    <w:rsid w:val="08C64CA2"/>
    <w:rsid w:val="090279A7"/>
    <w:rsid w:val="09666815"/>
    <w:rsid w:val="09B42989"/>
    <w:rsid w:val="09E42F2D"/>
    <w:rsid w:val="0A0C2007"/>
    <w:rsid w:val="0AEA2F65"/>
    <w:rsid w:val="0B8A140E"/>
    <w:rsid w:val="0B92161F"/>
    <w:rsid w:val="0BE5555F"/>
    <w:rsid w:val="0BE63A77"/>
    <w:rsid w:val="0C265227"/>
    <w:rsid w:val="0C543683"/>
    <w:rsid w:val="0C9B07CF"/>
    <w:rsid w:val="0D1F5C95"/>
    <w:rsid w:val="0DCF2648"/>
    <w:rsid w:val="0DE560A4"/>
    <w:rsid w:val="0DFF6ECC"/>
    <w:rsid w:val="0E0A2125"/>
    <w:rsid w:val="0E15119B"/>
    <w:rsid w:val="0E1B5EE6"/>
    <w:rsid w:val="0F264BBB"/>
    <w:rsid w:val="0F525A99"/>
    <w:rsid w:val="0FA26314"/>
    <w:rsid w:val="0FF47D66"/>
    <w:rsid w:val="0FF61CDC"/>
    <w:rsid w:val="103007EF"/>
    <w:rsid w:val="10414115"/>
    <w:rsid w:val="10637573"/>
    <w:rsid w:val="10C54D8E"/>
    <w:rsid w:val="10E06512"/>
    <w:rsid w:val="112070B6"/>
    <w:rsid w:val="1153245F"/>
    <w:rsid w:val="11714807"/>
    <w:rsid w:val="11C65C34"/>
    <w:rsid w:val="1244638A"/>
    <w:rsid w:val="126418BF"/>
    <w:rsid w:val="12CA5877"/>
    <w:rsid w:val="134C3DEA"/>
    <w:rsid w:val="1368592D"/>
    <w:rsid w:val="13DF1A58"/>
    <w:rsid w:val="13F91898"/>
    <w:rsid w:val="14272331"/>
    <w:rsid w:val="145A2E0F"/>
    <w:rsid w:val="14BD038B"/>
    <w:rsid w:val="14DB4E44"/>
    <w:rsid w:val="1508602E"/>
    <w:rsid w:val="155A61BC"/>
    <w:rsid w:val="15685C66"/>
    <w:rsid w:val="15A33C93"/>
    <w:rsid w:val="15A944C9"/>
    <w:rsid w:val="15B645DC"/>
    <w:rsid w:val="15C721FC"/>
    <w:rsid w:val="15D7531F"/>
    <w:rsid w:val="15F8339D"/>
    <w:rsid w:val="166C71AF"/>
    <w:rsid w:val="16E51221"/>
    <w:rsid w:val="16E7424D"/>
    <w:rsid w:val="1719014E"/>
    <w:rsid w:val="173C1136"/>
    <w:rsid w:val="176B36BD"/>
    <w:rsid w:val="17BE3E4B"/>
    <w:rsid w:val="17C03D79"/>
    <w:rsid w:val="182B741A"/>
    <w:rsid w:val="182D5530"/>
    <w:rsid w:val="18A80808"/>
    <w:rsid w:val="18CD1BF1"/>
    <w:rsid w:val="1906757B"/>
    <w:rsid w:val="19365F1D"/>
    <w:rsid w:val="19640B40"/>
    <w:rsid w:val="19A44984"/>
    <w:rsid w:val="1A5C7067"/>
    <w:rsid w:val="1A7505FC"/>
    <w:rsid w:val="1BC50A8C"/>
    <w:rsid w:val="1BEE2A6D"/>
    <w:rsid w:val="1C041925"/>
    <w:rsid w:val="1CBC75D8"/>
    <w:rsid w:val="1CCD0F98"/>
    <w:rsid w:val="1D2C7C8E"/>
    <w:rsid w:val="1D812045"/>
    <w:rsid w:val="1DB85315"/>
    <w:rsid w:val="1E012FA6"/>
    <w:rsid w:val="1E81482D"/>
    <w:rsid w:val="1F1C47CE"/>
    <w:rsid w:val="1FD35CE6"/>
    <w:rsid w:val="1FE21EAE"/>
    <w:rsid w:val="1FF0148A"/>
    <w:rsid w:val="200212FE"/>
    <w:rsid w:val="2089598F"/>
    <w:rsid w:val="20936338"/>
    <w:rsid w:val="20DE14D3"/>
    <w:rsid w:val="21475E6A"/>
    <w:rsid w:val="217675C9"/>
    <w:rsid w:val="22017B44"/>
    <w:rsid w:val="22324BDB"/>
    <w:rsid w:val="229532D2"/>
    <w:rsid w:val="22A26D47"/>
    <w:rsid w:val="22F5685B"/>
    <w:rsid w:val="23137327"/>
    <w:rsid w:val="23167858"/>
    <w:rsid w:val="238D1E0A"/>
    <w:rsid w:val="23960E49"/>
    <w:rsid w:val="23F14FD4"/>
    <w:rsid w:val="24380094"/>
    <w:rsid w:val="248E33A6"/>
    <w:rsid w:val="24FF3C38"/>
    <w:rsid w:val="25606E14"/>
    <w:rsid w:val="256A0CB1"/>
    <w:rsid w:val="25AB617E"/>
    <w:rsid w:val="25CD2608"/>
    <w:rsid w:val="25F20EF5"/>
    <w:rsid w:val="263B36CA"/>
    <w:rsid w:val="26794D27"/>
    <w:rsid w:val="26BB64C0"/>
    <w:rsid w:val="26BC6719"/>
    <w:rsid w:val="27D87CE9"/>
    <w:rsid w:val="27EB3223"/>
    <w:rsid w:val="27F632DB"/>
    <w:rsid w:val="284F01D6"/>
    <w:rsid w:val="28827AF8"/>
    <w:rsid w:val="28854934"/>
    <w:rsid w:val="28B0790B"/>
    <w:rsid w:val="28C70444"/>
    <w:rsid w:val="28CF7A51"/>
    <w:rsid w:val="28F6016B"/>
    <w:rsid w:val="294F5DC2"/>
    <w:rsid w:val="296D1F54"/>
    <w:rsid w:val="29DB3584"/>
    <w:rsid w:val="29E32C15"/>
    <w:rsid w:val="2A473429"/>
    <w:rsid w:val="2A720A6D"/>
    <w:rsid w:val="2A901273"/>
    <w:rsid w:val="2AB12616"/>
    <w:rsid w:val="2ADC6165"/>
    <w:rsid w:val="2B01339D"/>
    <w:rsid w:val="2B4D4BF8"/>
    <w:rsid w:val="2B6A179F"/>
    <w:rsid w:val="2B975FE4"/>
    <w:rsid w:val="2C2E6BA2"/>
    <w:rsid w:val="2C5A5E49"/>
    <w:rsid w:val="2C8C24C1"/>
    <w:rsid w:val="2CC61D81"/>
    <w:rsid w:val="2CE064A0"/>
    <w:rsid w:val="2D33774D"/>
    <w:rsid w:val="2D6C19CD"/>
    <w:rsid w:val="2DAF26F5"/>
    <w:rsid w:val="2E366968"/>
    <w:rsid w:val="2E515944"/>
    <w:rsid w:val="2E9C1F85"/>
    <w:rsid w:val="2ED10895"/>
    <w:rsid w:val="2EE94B5A"/>
    <w:rsid w:val="2FA55205"/>
    <w:rsid w:val="2FAA635D"/>
    <w:rsid w:val="2FBD69C9"/>
    <w:rsid w:val="2FC02E0E"/>
    <w:rsid w:val="2FDF43D8"/>
    <w:rsid w:val="2FF0238F"/>
    <w:rsid w:val="30124774"/>
    <w:rsid w:val="30234288"/>
    <w:rsid w:val="30281EDE"/>
    <w:rsid w:val="303F75C1"/>
    <w:rsid w:val="3093554C"/>
    <w:rsid w:val="30E5230B"/>
    <w:rsid w:val="31537829"/>
    <w:rsid w:val="315E4796"/>
    <w:rsid w:val="318C09E6"/>
    <w:rsid w:val="31B457A4"/>
    <w:rsid w:val="31B82812"/>
    <w:rsid w:val="31C52A51"/>
    <w:rsid w:val="32403A6A"/>
    <w:rsid w:val="32577D9E"/>
    <w:rsid w:val="326C59A1"/>
    <w:rsid w:val="32E72601"/>
    <w:rsid w:val="33292CB1"/>
    <w:rsid w:val="337B108C"/>
    <w:rsid w:val="34671B3B"/>
    <w:rsid w:val="3482780D"/>
    <w:rsid w:val="34B13247"/>
    <w:rsid w:val="35042A6C"/>
    <w:rsid w:val="354B6F54"/>
    <w:rsid w:val="3554388C"/>
    <w:rsid w:val="35781A7A"/>
    <w:rsid w:val="357C5450"/>
    <w:rsid w:val="36505305"/>
    <w:rsid w:val="36A3733E"/>
    <w:rsid w:val="371A7EC1"/>
    <w:rsid w:val="37B6602C"/>
    <w:rsid w:val="38384AF0"/>
    <w:rsid w:val="39476EC8"/>
    <w:rsid w:val="396D5FCC"/>
    <w:rsid w:val="398701D3"/>
    <w:rsid w:val="3997332C"/>
    <w:rsid w:val="39A54217"/>
    <w:rsid w:val="39D16E54"/>
    <w:rsid w:val="3A4127D1"/>
    <w:rsid w:val="3A6936E8"/>
    <w:rsid w:val="3A7A5D47"/>
    <w:rsid w:val="3AAD6784"/>
    <w:rsid w:val="3ADC6888"/>
    <w:rsid w:val="3AF57C9F"/>
    <w:rsid w:val="3B493E44"/>
    <w:rsid w:val="3B701AE8"/>
    <w:rsid w:val="3B8218FA"/>
    <w:rsid w:val="3C1B340A"/>
    <w:rsid w:val="3C7C6480"/>
    <w:rsid w:val="3C930ED2"/>
    <w:rsid w:val="3CF868FF"/>
    <w:rsid w:val="3D4C57CC"/>
    <w:rsid w:val="3D697FFD"/>
    <w:rsid w:val="3D7C17DF"/>
    <w:rsid w:val="3DF20AC2"/>
    <w:rsid w:val="3E032CCB"/>
    <w:rsid w:val="3E132A31"/>
    <w:rsid w:val="3E902448"/>
    <w:rsid w:val="3EA50B99"/>
    <w:rsid w:val="3EB26C49"/>
    <w:rsid w:val="3F044BD0"/>
    <w:rsid w:val="3F1B5F3F"/>
    <w:rsid w:val="3F954A88"/>
    <w:rsid w:val="3FE025D3"/>
    <w:rsid w:val="3FFC0DCF"/>
    <w:rsid w:val="40107D6F"/>
    <w:rsid w:val="401B5E76"/>
    <w:rsid w:val="413F58A3"/>
    <w:rsid w:val="41726669"/>
    <w:rsid w:val="418A3476"/>
    <w:rsid w:val="419E1214"/>
    <w:rsid w:val="41B22C6B"/>
    <w:rsid w:val="41C97CCE"/>
    <w:rsid w:val="41D976D4"/>
    <w:rsid w:val="41E50CE5"/>
    <w:rsid w:val="421A16BE"/>
    <w:rsid w:val="42730CEB"/>
    <w:rsid w:val="42985E43"/>
    <w:rsid w:val="42D43010"/>
    <w:rsid w:val="4304064F"/>
    <w:rsid w:val="43B741E8"/>
    <w:rsid w:val="43D070B1"/>
    <w:rsid w:val="441C422C"/>
    <w:rsid w:val="443A1AE5"/>
    <w:rsid w:val="4459271E"/>
    <w:rsid w:val="44C32C06"/>
    <w:rsid w:val="455F5E81"/>
    <w:rsid w:val="45931EA8"/>
    <w:rsid w:val="45AE0DBF"/>
    <w:rsid w:val="45BF5805"/>
    <w:rsid w:val="460443C0"/>
    <w:rsid w:val="463A2DE1"/>
    <w:rsid w:val="46941350"/>
    <w:rsid w:val="46AE0DCE"/>
    <w:rsid w:val="46E0451B"/>
    <w:rsid w:val="473B5A14"/>
    <w:rsid w:val="47930E93"/>
    <w:rsid w:val="47B33441"/>
    <w:rsid w:val="4816465C"/>
    <w:rsid w:val="482574EC"/>
    <w:rsid w:val="48F422A7"/>
    <w:rsid w:val="49366F8C"/>
    <w:rsid w:val="49610DAC"/>
    <w:rsid w:val="49642208"/>
    <w:rsid w:val="496F20C8"/>
    <w:rsid w:val="4A505BF0"/>
    <w:rsid w:val="4A865FFB"/>
    <w:rsid w:val="4AB0797E"/>
    <w:rsid w:val="4AF50668"/>
    <w:rsid w:val="4B16756C"/>
    <w:rsid w:val="4B611AB8"/>
    <w:rsid w:val="4B7E2C49"/>
    <w:rsid w:val="4C3A7BEE"/>
    <w:rsid w:val="4C510716"/>
    <w:rsid w:val="4C58221C"/>
    <w:rsid w:val="4C5B470F"/>
    <w:rsid w:val="4CDE4095"/>
    <w:rsid w:val="4D0E5989"/>
    <w:rsid w:val="4D945B6A"/>
    <w:rsid w:val="4DAE21FE"/>
    <w:rsid w:val="4E0A4572"/>
    <w:rsid w:val="4E203720"/>
    <w:rsid w:val="4E2A35F8"/>
    <w:rsid w:val="4E415F6B"/>
    <w:rsid w:val="4E7357F8"/>
    <w:rsid w:val="4E753F0E"/>
    <w:rsid w:val="4E8E7A99"/>
    <w:rsid w:val="4E8F41EF"/>
    <w:rsid w:val="4EB61716"/>
    <w:rsid w:val="4EC522E6"/>
    <w:rsid w:val="4F217706"/>
    <w:rsid w:val="50296D00"/>
    <w:rsid w:val="5075089A"/>
    <w:rsid w:val="50835FB7"/>
    <w:rsid w:val="50BC18C9"/>
    <w:rsid w:val="50FA238C"/>
    <w:rsid w:val="50FC76DB"/>
    <w:rsid w:val="51224CA0"/>
    <w:rsid w:val="51366374"/>
    <w:rsid w:val="513D7030"/>
    <w:rsid w:val="518227FA"/>
    <w:rsid w:val="51DB45F4"/>
    <w:rsid w:val="525322CB"/>
    <w:rsid w:val="525B69F5"/>
    <w:rsid w:val="5266118B"/>
    <w:rsid w:val="52952068"/>
    <w:rsid w:val="52E64B3E"/>
    <w:rsid w:val="53385C46"/>
    <w:rsid w:val="534324BC"/>
    <w:rsid w:val="535A6459"/>
    <w:rsid w:val="5389667D"/>
    <w:rsid w:val="538C04A5"/>
    <w:rsid w:val="53C467C6"/>
    <w:rsid w:val="54175EA5"/>
    <w:rsid w:val="54606C0C"/>
    <w:rsid w:val="54C95883"/>
    <w:rsid w:val="556C4166"/>
    <w:rsid w:val="55A553FD"/>
    <w:rsid w:val="55E62AC3"/>
    <w:rsid w:val="55FB3B40"/>
    <w:rsid w:val="560E34BC"/>
    <w:rsid w:val="566B3A78"/>
    <w:rsid w:val="5672627C"/>
    <w:rsid w:val="569D5A66"/>
    <w:rsid w:val="56E35715"/>
    <w:rsid w:val="57177737"/>
    <w:rsid w:val="57382F6C"/>
    <w:rsid w:val="5883316A"/>
    <w:rsid w:val="588B1F41"/>
    <w:rsid w:val="588B5422"/>
    <w:rsid w:val="58D631BC"/>
    <w:rsid w:val="59636728"/>
    <w:rsid w:val="59D7514B"/>
    <w:rsid w:val="5A2A4CA6"/>
    <w:rsid w:val="5A2F1020"/>
    <w:rsid w:val="5A9E511D"/>
    <w:rsid w:val="5AD26387"/>
    <w:rsid w:val="5AD37028"/>
    <w:rsid w:val="5AF03782"/>
    <w:rsid w:val="5AF9222E"/>
    <w:rsid w:val="5B251C1E"/>
    <w:rsid w:val="5B2A4107"/>
    <w:rsid w:val="5B5D01D3"/>
    <w:rsid w:val="5BE312B2"/>
    <w:rsid w:val="5BFC3C66"/>
    <w:rsid w:val="5C6D55CC"/>
    <w:rsid w:val="5C82352F"/>
    <w:rsid w:val="5CAA6BA6"/>
    <w:rsid w:val="5CC27464"/>
    <w:rsid w:val="5CCE10AF"/>
    <w:rsid w:val="5CF06695"/>
    <w:rsid w:val="5D0C4B16"/>
    <w:rsid w:val="5D304C43"/>
    <w:rsid w:val="5D6D5FB6"/>
    <w:rsid w:val="5DAB417F"/>
    <w:rsid w:val="5DFC7319"/>
    <w:rsid w:val="5E143132"/>
    <w:rsid w:val="5E5E770A"/>
    <w:rsid w:val="5EC74F79"/>
    <w:rsid w:val="5FA62A66"/>
    <w:rsid w:val="5FF24E80"/>
    <w:rsid w:val="61113AEA"/>
    <w:rsid w:val="61125B4D"/>
    <w:rsid w:val="617763F3"/>
    <w:rsid w:val="61AF5C1A"/>
    <w:rsid w:val="61FB451F"/>
    <w:rsid w:val="627C327E"/>
    <w:rsid w:val="62834CF5"/>
    <w:rsid w:val="62CE6542"/>
    <w:rsid w:val="63376D86"/>
    <w:rsid w:val="63691EDB"/>
    <w:rsid w:val="637372A1"/>
    <w:rsid w:val="63B77C7D"/>
    <w:rsid w:val="63CF04F3"/>
    <w:rsid w:val="63EF7BF5"/>
    <w:rsid w:val="64747D8B"/>
    <w:rsid w:val="64BC5B45"/>
    <w:rsid w:val="65765ABE"/>
    <w:rsid w:val="65CC5FDA"/>
    <w:rsid w:val="66096730"/>
    <w:rsid w:val="66272665"/>
    <w:rsid w:val="662A36C2"/>
    <w:rsid w:val="6636129A"/>
    <w:rsid w:val="66642CD2"/>
    <w:rsid w:val="667D3B40"/>
    <w:rsid w:val="66F66C6A"/>
    <w:rsid w:val="67017C7B"/>
    <w:rsid w:val="673D5DCC"/>
    <w:rsid w:val="678A64BB"/>
    <w:rsid w:val="67D13727"/>
    <w:rsid w:val="67D13C90"/>
    <w:rsid w:val="68B05699"/>
    <w:rsid w:val="692241E2"/>
    <w:rsid w:val="6940630A"/>
    <w:rsid w:val="6A813827"/>
    <w:rsid w:val="6A9B1EEC"/>
    <w:rsid w:val="6B041EA7"/>
    <w:rsid w:val="6B2A28ED"/>
    <w:rsid w:val="6B3E0019"/>
    <w:rsid w:val="6B4C6521"/>
    <w:rsid w:val="6B7756BA"/>
    <w:rsid w:val="6BBB13DD"/>
    <w:rsid w:val="6C07313D"/>
    <w:rsid w:val="6C125D09"/>
    <w:rsid w:val="6C2E34EC"/>
    <w:rsid w:val="6C583393"/>
    <w:rsid w:val="6CA14976"/>
    <w:rsid w:val="6D22354A"/>
    <w:rsid w:val="6D3F0ED9"/>
    <w:rsid w:val="6D763CB7"/>
    <w:rsid w:val="6DEB4DDD"/>
    <w:rsid w:val="6EA73E65"/>
    <w:rsid w:val="6EAB1FE1"/>
    <w:rsid w:val="6ED06E75"/>
    <w:rsid w:val="6EE6736F"/>
    <w:rsid w:val="6F14032E"/>
    <w:rsid w:val="6F2B53F1"/>
    <w:rsid w:val="6F4D5708"/>
    <w:rsid w:val="6F6D052D"/>
    <w:rsid w:val="6F9D3B86"/>
    <w:rsid w:val="6FEF7A1B"/>
    <w:rsid w:val="703A5802"/>
    <w:rsid w:val="703F2CFC"/>
    <w:rsid w:val="708E3F15"/>
    <w:rsid w:val="70961A1D"/>
    <w:rsid w:val="70C00E83"/>
    <w:rsid w:val="70D4655B"/>
    <w:rsid w:val="710A4EC0"/>
    <w:rsid w:val="715A619A"/>
    <w:rsid w:val="716440BB"/>
    <w:rsid w:val="71A5444D"/>
    <w:rsid w:val="71C81AE4"/>
    <w:rsid w:val="71CA5309"/>
    <w:rsid w:val="72482CD9"/>
    <w:rsid w:val="724C4892"/>
    <w:rsid w:val="72810FB0"/>
    <w:rsid w:val="72832770"/>
    <w:rsid w:val="72C3505B"/>
    <w:rsid w:val="72CC1C30"/>
    <w:rsid w:val="730877C3"/>
    <w:rsid w:val="731A62D5"/>
    <w:rsid w:val="731E34AD"/>
    <w:rsid w:val="736B585E"/>
    <w:rsid w:val="73C67330"/>
    <w:rsid w:val="73D820E2"/>
    <w:rsid w:val="73DD028F"/>
    <w:rsid w:val="73E25516"/>
    <w:rsid w:val="73E75D33"/>
    <w:rsid w:val="743843C0"/>
    <w:rsid w:val="745D77A2"/>
    <w:rsid w:val="745E5212"/>
    <w:rsid w:val="74942B6A"/>
    <w:rsid w:val="752F0A1C"/>
    <w:rsid w:val="758447F9"/>
    <w:rsid w:val="75F85A39"/>
    <w:rsid w:val="763B79B0"/>
    <w:rsid w:val="76946757"/>
    <w:rsid w:val="76B75829"/>
    <w:rsid w:val="76C755E2"/>
    <w:rsid w:val="76FE4860"/>
    <w:rsid w:val="773C21BC"/>
    <w:rsid w:val="77464813"/>
    <w:rsid w:val="77562A63"/>
    <w:rsid w:val="775C7FBA"/>
    <w:rsid w:val="77C3420E"/>
    <w:rsid w:val="77DB3EF9"/>
    <w:rsid w:val="78254F2F"/>
    <w:rsid w:val="78685FB8"/>
    <w:rsid w:val="78C01CC3"/>
    <w:rsid w:val="78D77658"/>
    <w:rsid w:val="79290093"/>
    <w:rsid w:val="792F2B79"/>
    <w:rsid w:val="79843D63"/>
    <w:rsid w:val="7A0710FF"/>
    <w:rsid w:val="7A0B693B"/>
    <w:rsid w:val="7A7D5B7B"/>
    <w:rsid w:val="7A8C111C"/>
    <w:rsid w:val="7B88085E"/>
    <w:rsid w:val="7BFD7C1F"/>
    <w:rsid w:val="7C95505C"/>
    <w:rsid w:val="7CBB1B35"/>
    <w:rsid w:val="7CC715F4"/>
    <w:rsid w:val="7CDF72EC"/>
    <w:rsid w:val="7CF475DE"/>
    <w:rsid w:val="7D0D50D6"/>
    <w:rsid w:val="7D19078A"/>
    <w:rsid w:val="7D23628E"/>
    <w:rsid w:val="7D4074C7"/>
    <w:rsid w:val="7DA8670E"/>
    <w:rsid w:val="7DB157BC"/>
    <w:rsid w:val="7E7F259F"/>
    <w:rsid w:val="7EA77DB6"/>
    <w:rsid w:val="7EBE7392"/>
    <w:rsid w:val="7ECC71C9"/>
    <w:rsid w:val="7F257625"/>
    <w:rsid w:val="7F4B2467"/>
    <w:rsid w:val="7F606E73"/>
    <w:rsid w:val="7FCA0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toc 4"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2"/>
    <w:next w:val="a2"/>
    <w:link w:val="1Char"/>
    <w:qFormat/>
    <w:pPr>
      <w:keepNext/>
      <w:keepLines/>
      <w:spacing w:before="340" w:after="330" w:line="576" w:lineRule="auto"/>
      <w:outlineLvl w:val="0"/>
    </w:pPr>
    <w:rPr>
      <w:b/>
      <w:kern w:val="44"/>
      <w:sz w:val="44"/>
    </w:rPr>
  </w:style>
  <w:style w:type="paragraph" w:styleId="2">
    <w:name w:val="heading 2"/>
    <w:basedOn w:val="a2"/>
    <w:next w:val="a2"/>
    <w:link w:val="2Char"/>
    <w:unhideWhenUsed/>
    <w:qFormat/>
    <w:pPr>
      <w:keepNext/>
      <w:keepLines/>
      <w:spacing w:before="260" w:after="260" w:line="413" w:lineRule="auto"/>
      <w:outlineLvl w:val="1"/>
    </w:pPr>
    <w:rPr>
      <w:rFonts w:ascii="Arial" w:eastAsia="黑体" w:hAnsi="Arial"/>
      <w:b/>
      <w:sz w:val="32"/>
    </w:rPr>
  </w:style>
  <w:style w:type="paragraph" w:styleId="3">
    <w:name w:val="heading 3"/>
    <w:basedOn w:val="a2"/>
    <w:next w:val="a2"/>
    <w:link w:val="3Char"/>
    <w:unhideWhenUsed/>
    <w:qFormat/>
    <w:pPr>
      <w:keepNext/>
      <w:keepLines/>
      <w:spacing w:before="260" w:after="260" w:line="413" w:lineRule="auto"/>
      <w:outlineLvl w:val="2"/>
    </w:pPr>
    <w:rPr>
      <w:b/>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30">
    <w:name w:val="toc 3"/>
    <w:basedOn w:val="a2"/>
    <w:next w:val="a2"/>
    <w:qFormat/>
    <w:pPr>
      <w:ind w:leftChars="400" w:left="840"/>
    </w:pPr>
  </w:style>
  <w:style w:type="paragraph" w:styleId="10">
    <w:name w:val="toc 1"/>
    <w:basedOn w:val="a2"/>
    <w:next w:val="a2"/>
    <w:qFormat/>
  </w:style>
  <w:style w:type="paragraph" w:styleId="4">
    <w:name w:val="toc 4"/>
    <w:basedOn w:val="a2"/>
    <w:next w:val="a2"/>
    <w:qFormat/>
    <w:pPr>
      <w:ind w:leftChars="600" w:left="1260"/>
    </w:pPr>
  </w:style>
  <w:style w:type="paragraph" w:styleId="20">
    <w:name w:val="toc 2"/>
    <w:basedOn w:val="a2"/>
    <w:next w:val="a2"/>
    <w:qFormat/>
    <w:pPr>
      <w:ind w:leftChars="200" w:left="420"/>
    </w:pPr>
  </w:style>
  <w:style w:type="character" w:styleId="a6">
    <w:name w:val="Hyperlink"/>
    <w:basedOn w:val="a3"/>
    <w:qFormat/>
    <w:rPr>
      <w:color w:val="0000FF"/>
      <w:u w:val="single"/>
    </w:rPr>
  </w:style>
  <w:style w:type="paragraph" w:customStyle="1" w:styleId="a7">
    <w:name w:val="段"/>
    <w:qFormat/>
    <w:pPr>
      <w:tabs>
        <w:tab w:val="center" w:pos="4201"/>
        <w:tab w:val="right" w:leader="dot" w:pos="9298"/>
      </w:tabs>
      <w:autoSpaceDE w:val="0"/>
      <w:autoSpaceDN w:val="0"/>
      <w:ind w:firstLineChars="200" w:firstLine="420"/>
      <w:jc w:val="both"/>
    </w:pPr>
    <w:rPr>
      <w:rFonts w:ascii="宋体"/>
      <w:sz w:val="21"/>
      <w:szCs w:val="22"/>
    </w:rPr>
  </w:style>
  <w:style w:type="paragraph" w:customStyle="1" w:styleId="a0">
    <w:name w:val="二级条标题"/>
    <w:basedOn w:val="a"/>
    <w:next w:val="a7"/>
    <w:qFormat/>
    <w:pPr>
      <w:numPr>
        <w:ilvl w:val="2"/>
      </w:numPr>
      <w:spacing w:before="50" w:after="50"/>
      <w:outlineLvl w:val="3"/>
    </w:pPr>
  </w:style>
  <w:style w:type="paragraph" w:customStyle="1" w:styleId="a">
    <w:name w:val="一级条标题"/>
    <w:next w:val="a7"/>
    <w:qFormat/>
    <w:pPr>
      <w:numPr>
        <w:ilvl w:val="1"/>
        <w:numId w:val="1"/>
      </w:numPr>
      <w:spacing w:beforeLines="50" w:before="156" w:afterLines="50" w:after="156"/>
      <w:outlineLvl w:val="2"/>
    </w:pPr>
    <w:rPr>
      <w:rFonts w:ascii="黑体" w:eastAsia="黑体"/>
      <w:sz w:val="21"/>
      <w:szCs w:val="21"/>
    </w:rPr>
  </w:style>
  <w:style w:type="paragraph" w:customStyle="1" w:styleId="11">
    <w:name w:val="表格样式 1"/>
    <w:qFormat/>
    <w:pPr>
      <w:framePr w:wrap="around" w:hAnchor="text" w:y="1"/>
    </w:pPr>
    <w:rPr>
      <w:rFonts w:ascii="Helvetica" w:eastAsia="Helvetica" w:hAnsi="Helvetica" w:cs="Helvetica"/>
      <w:b/>
      <w:bCs/>
      <w:color w:val="000000"/>
      <w:sz w:val="21"/>
      <w:szCs w:val="22"/>
    </w:rPr>
  </w:style>
  <w:style w:type="paragraph" w:customStyle="1" w:styleId="21">
    <w:name w:val="表格样式 2"/>
    <w:qFormat/>
    <w:pPr>
      <w:framePr w:wrap="around" w:hAnchor="text" w:y="1"/>
    </w:pPr>
    <w:rPr>
      <w:rFonts w:ascii="Helvetica" w:eastAsia="Helvetica" w:hAnsi="Helvetica" w:cs="Helvetica"/>
      <w:color w:val="000000"/>
      <w:sz w:val="21"/>
      <w:szCs w:val="22"/>
    </w:rPr>
  </w:style>
  <w:style w:type="paragraph" w:customStyle="1" w:styleId="a1">
    <w:name w:val="三级条标题"/>
    <w:basedOn w:val="a0"/>
    <w:next w:val="a7"/>
    <w:qFormat/>
    <w:pPr>
      <w:numPr>
        <w:ilvl w:val="3"/>
      </w:numPr>
      <w:outlineLvl w:val="4"/>
    </w:pPr>
  </w:style>
  <w:style w:type="paragraph" w:customStyle="1" w:styleId="a8">
    <w:name w:val="正文表标题"/>
    <w:next w:val="a7"/>
    <w:qFormat/>
    <w:pPr>
      <w:tabs>
        <w:tab w:val="left" w:pos="360"/>
      </w:tabs>
      <w:spacing w:beforeLines="50" w:before="156" w:afterLines="50" w:after="156"/>
      <w:jc w:val="center"/>
    </w:pPr>
    <w:rPr>
      <w:rFonts w:ascii="黑体" w:eastAsia="黑体"/>
      <w:sz w:val="21"/>
      <w:szCs w:val="22"/>
    </w:rPr>
  </w:style>
  <w:style w:type="paragraph" w:customStyle="1" w:styleId="-31">
    <w:name w:val="浅色网格 - 着色 31"/>
    <w:basedOn w:val="a2"/>
    <w:uiPriority w:val="34"/>
    <w:qFormat/>
    <w:pPr>
      <w:ind w:firstLineChars="200" w:firstLine="420"/>
    </w:pPr>
    <w:rPr>
      <w:rFonts w:ascii="Calibri" w:hAnsi="Calibri"/>
      <w:sz w:val="24"/>
    </w:rPr>
  </w:style>
  <w:style w:type="character" w:customStyle="1" w:styleId="1Char">
    <w:name w:val="标题 1 Char"/>
    <w:link w:val="1"/>
    <w:qFormat/>
    <w:rPr>
      <w:b/>
      <w:kern w:val="44"/>
      <w:sz w:val="44"/>
    </w:rPr>
  </w:style>
  <w:style w:type="character" w:customStyle="1" w:styleId="3Char">
    <w:name w:val="标题 3 Char"/>
    <w:link w:val="3"/>
    <w:qFormat/>
    <w:rPr>
      <w:b/>
      <w:sz w:val="32"/>
    </w:rPr>
  </w:style>
  <w:style w:type="paragraph" w:customStyle="1" w:styleId="a9">
    <w:name w:val="前言、引言标题"/>
    <w:next w:val="a7"/>
    <w:qFormat/>
    <w:pPr>
      <w:keepNext/>
      <w:pageBreakBefore/>
      <w:shd w:val="clear" w:color="FFFFFF" w:fill="FFFFFF"/>
      <w:spacing w:before="640" w:after="560"/>
      <w:jc w:val="center"/>
      <w:outlineLvl w:val="0"/>
    </w:pPr>
    <w:rPr>
      <w:rFonts w:ascii="黑体" w:eastAsia="黑体"/>
      <w:sz w:val="32"/>
      <w:szCs w:val="22"/>
    </w:rPr>
  </w:style>
  <w:style w:type="character" w:customStyle="1" w:styleId="2Char">
    <w:name w:val="标题 2 Char"/>
    <w:link w:val="2"/>
    <w:qFormat/>
    <w:rPr>
      <w:rFonts w:ascii="Arial" w:eastAsia="黑体" w:hAnsi="Arial"/>
      <w:b/>
      <w:sz w:val="32"/>
    </w:rPr>
  </w:style>
  <w:style w:type="paragraph" w:styleId="aa">
    <w:name w:val="header"/>
    <w:basedOn w:val="a2"/>
    <w:link w:val="Char"/>
    <w:rsid w:val="009600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a"/>
    <w:rsid w:val="0096003D"/>
    <w:rPr>
      <w:rFonts w:asciiTheme="minorHAnsi" w:eastAsiaTheme="minorEastAsia" w:hAnsiTheme="minorHAnsi" w:cstheme="minorBidi"/>
      <w:kern w:val="2"/>
      <w:sz w:val="18"/>
      <w:szCs w:val="18"/>
    </w:rPr>
  </w:style>
  <w:style w:type="paragraph" w:styleId="ab">
    <w:name w:val="footer"/>
    <w:basedOn w:val="a2"/>
    <w:link w:val="Char0"/>
    <w:rsid w:val="0096003D"/>
    <w:pPr>
      <w:tabs>
        <w:tab w:val="center" w:pos="4153"/>
        <w:tab w:val="right" w:pos="8306"/>
      </w:tabs>
      <w:snapToGrid w:val="0"/>
      <w:jc w:val="left"/>
    </w:pPr>
    <w:rPr>
      <w:sz w:val="18"/>
      <w:szCs w:val="18"/>
    </w:rPr>
  </w:style>
  <w:style w:type="character" w:customStyle="1" w:styleId="Char0">
    <w:name w:val="页脚 Char"/>
    <w:basedOn w:val="a3"/>
    <w:link w:val="ab"/>
    <w:rsid w:val="0096003D"/>
    <w:rPr>
      <w:rFonts w:asciiTheme="minorHAnsi" w:eastAsiaTheme="minorEastAsia" w:hAnsiTheme="minorHAnsi" w:cstheme="minorBidi"/>
      <w:kern w:val="2"/>
      <w:sz w:val="18"/>
      <w:szCs w:val="18"/>
    </w:rPr>
  </w:style>
  <w:style w:type="paragraph" w:styleId="ac">
    <w:name w:val="Balloon Text"/>
    <w:basedOn w:val="a2"/>
    <w:link w:val="Char1"/>
    <w:rsid w:val="0096003D"/>
    <w:rPr>
      <w:sz w:val="18"/>
      <w:szCs w:val="18"/>
    </w:rPr>
  </w:style>
  <w:style w:type="character" w:customStyle="1" w:styleId="Char1">
    <w:name w:val="批注框文本 Char"/>
    <w:basedOn w:val="a3"/>
    <w:link w:val="ac"/>
    <w:rsid w:val="0096003D"/>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toc 4"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2"/>
    <w:next w:val="a2"/>
    <w:link w:val="1Char"/>
    <w:qFormat/>
    <w:pPr>
      <w:keepNext/>
      <w:keepLines/>
      <w:spacing w:before="340" w:after="330" w:line="576" w:lineRule="auto"/>
      <w:outlineLvl w:val="0"/>
    </w:pPr>
    <w:rPr>
      <w:b/>
      <w:kern w:val="44"/>
      <w:sz w:val="44"/>
    </w:rPr>
  </w:style>
  <w:style w:type="paragraph" w:styleId="2">
    <w:name w:val="heading 2"/>
    <w:basedOn w:val="a2"/>
    <w:next w:val="a2"/>
    <w:link w:val="2Char"/>
    <w:unhideWhenUsed/>
    <w:qFormat/>
    <w:pPr>
      <w:keepNext/>
      <w:keepLines/>
      <w:spacing w:before="260" w:after="260" w:line="413" w:lineRule="auto"/>
      <w:outlineLvl w:val="1"/>
    </w:pPr>
    <w:rPr>
      <w:rFonts w:ascii="Arial" w:eastAsia="黑体" w:hAnsi="Arial"/>
      <w:b/>
      <w:sz w:val="32"/>
    </w:rPr>
  </w:style>
  <w:style w:type="paragraph" w:styleId="3">
    <w:name w:val="heading 3"/>
    <w:basedOn w:val="a2"/>
    <w:next w:val="a2"/>
    <w:link w:val="3Char"/>
    <w:unhideWhenUsed/>
    <w:qFormat/>
    <w:pPr>
      <w:keepNext/>
      <w:keepLines/>
      <w:spacing w:before="260" w:after="260" w:line="413" w:lineRule="auto"/>
      <w:outlineLvl w:val="2"/>
    </w:pPr>
    <w:rPr>
      <w:b/>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30">
    <w:name w:val="toc 3"/>
    <w:basedOn w:val="a2"/>
    <w:next w:val="a2"/>
    <w:qFormat/>
    <w:pPr>
      <w:ind w:leftChars="400" w:left="840"/>
    </w:pPr>
  </w:style>
  <w:style w:type="paragraph" w:styleId="10">
    <w:name w:val="toc 1"/>
    <w:basedOn w:val="a2"/>
    <w:next w:val="a2"/>
    <w:qFormat/>
  </w:style>
  <w:style w:type="paragraph" w:styleId="4">
    <w:name w:val="toc 4"/>
    <w:basedOn w:val="a2"/>
    <w:next w:val="a2"/>
    <w:qFormat/>
    <w:pPr>
      <w:ind w:leftChars="600" w:left="1260"/>
    </w:pPr>
  </w:style>
  <w:style w:type="paragraph" w:styleId="20">
    <w:name w:val="toc 2"/>
    <w:basedOn w:val="a2"/>
    <w:next w:val="a2"/>
    <w:qFormat/>
    <w:pPr>
      <w:ind w:leftChars="200" w:left="420"/>
    </w:pPr>
  </w:style>
  <w:style w:type="character" w:styleId="a6">
    <w:name w:val="Hyperlink"/>
    <w:basedOn w:val="a3"/>
    <w:qFormat/>
    <w:rPr>
      <w:color w:val="0000FF"/>
      <w:u w:val="single"/>
    </w:rPr>
  </w:style>
  <w:style w:type="paragraph" w:customStyle="1" w:styleId="a7">
    <w:name w:val="段"/>
    <w:qFormat/>
    <w:pPr>
      <w:tabs>
        <w:tab w:val="center" w:pos="4201"/>
        <w:tab w:val="right" w:leader="dot" w:pos="9298"/>
      </w:tabs>
      <w:autoSpaceDE w:val="0"/>
      <w:autoSpaceDN w:val="0"/>
      <w:ind w:firstLineChars="200" w:firstLine="420"/>
      <w:jc w:val="both"/>
    </w:pPr>
    <w:rPr>
      <w:rFonts w:ascii="宋体"/>
      <w:sz w:val="21"/>
      <w:szCs w:val="22"/>
    </w:rPr>
  </w:style>
  <w:style w:type="paragraph" w:customStyle="1" w:styleId="a0">
    <w:name w:val="二级条标题"/>
    <w:basedOn w:val="a"/>
    <w:next w:val="a7"/>
    <w:qFormat/>
    <w:pPr>
      <w:numPr>
        <w:ilvl w:val="2"/>
      </w:numPr>
      <w:spacing w:before="50" w:after="50"/>
      <w:outlineLvl w:val="3"/>
    </w:pPr>
  </w:style>
  <w:style w:type="paragraph" w:customStyle="1" w:styleId="a">
    <w:name w:val="一级条标题"/>
    <w:next w:val="a7"/>
    <w:qFormat/>
    <w:pPr>
      <w:numPr>
        <w:ilvl w:val="1"/>
        <w:numId w:val="1"/>
      </w:numPr>
      <w:spacing w:beforeLines="50" w:before="156" w:afterLines="50" w:after="156"/>
      <w:outlineLvl w:val="2"/>
    </w:pPr>
    <w:rPr>
      <w:rFonts w:ascii="黑体" w:eastAsia="黑体"/>
      <w:sz w:val="21"/>
      <w:szCs w:val="21"/>
    </w:rPr>
  </w:style>
  <w:style w:type="paragraph" w:customStyle="1" w:styleId="11">
    <w:name w:val="表格样式 1"/>
    <w:qFormat/>
    <w:pPr>
      <w:framePr w:wrap="around" w:hAnchor="text" w:y="1"/>
    </w:pPr>
    <w:rPr>
      <w:rFonts w:ascii="Helvetica" w:eastAsia="Helvetica" w:hAnsi="Helvetica" w:cs="Helvetica"/>
      <w:b/>
      <w:bCs/>
      <w:color w:val="000000"/>
      <w:sz w:val="21"/>
      <w:szCs w:val="22"/>
    </w:rPr>
  </w:style>
  <w:style w:type="paragraph" w:customStyle="1" w:styleId="21">
    <w:name w:val="表格样式 2"/>
    <w:qFormat/>
    <w:pPr>
      <w:framePr w:wrap="around" w:hAnchor="text" w:y="1"/>
    </w:pPr>
    <w:rPr>
      <w:rFonts w:ascii="Helvetica" w:eastAsia="Helvetica" w:hAnsi="Helvetica" w:cs="Helvetica"/>
      <w:color w:val="000000"/>
      <w:sz w:val="21"/>
      <w:szCs w:val="22"/>
    </w:rPr>
  </w:style>
  <w:style w:type="paragraph" w:customStyle="1" w:styleId="a1">
    <w:name w:val="三级条标题"/>
    <w:basedOn w:val="a0"/>
    <w:next w:val="a7"/>
    <w:qFormat/>
    <w:pPr>
      <w:numPr>
        <w:ilvl w:val="3"/>
      </w:numPr>
      <w:outlineLvl w:val="4"/>
    </w:pPr>
  </w:style>
  <w:style w:type="paragraph" w:customStyle="1" w:styleId="a8">
    <w:name w:val="正文表标题"/>
    <w:next w:val="a7"/>
    <w:qFormat/>
    <w:pPr>
      <w:tabs>
        <w:tab w:val="left" w:pos="360"/>
      </w:tabs>
      <w:spacing w:beforeLines="50" w:before="156" w:afterLines="50" w:after="156"/>
      <w:jc w:val="center"/>
    </w:pPr>
    <w:rPr>
      <w:rFonts w:ascii="黑体" w:eastAsia="黑体"/>
      <w:sz w:val="21"/>
      <w:szCs w:val="22"/>
    </w:rPr>
  </w:style>
  <w:style w:type="paragraph" w:customStyle="1" w:styleId="-31">
    <w:name w:val="浅色网格 - 着色 31"/>
    <w:basedOn w:val="a2"/>
    <w:uiPriority w:val="34"/>
    <w:qFormat/>
    <w:pPr>
      <w:ind w:firstLineChars="200" w:firstLine="420"/>
    </w:pPr>
    <w:rPr>
      <w:rFonts w:ascii="Calibri" w:hAnsi="Calibri"/>
      <w:sz w:val="24"/>
    </w:rPr>
  </w:style>
  <w:style w:type="character" w:customStyle="1" w:styleId="1Char">
    <w:name w:val="标题 1 Char"/>
    <w:link w:val="1"/>
    <w:qFormat/>
    <w:rPr>
      <w:b/>
      <w:kern w:val="44"/>
      <w:sz w:val="44"/>
    </w:rPr>
  </w:style>
  <w:style w:type="character" w:customStyle="1" w:styleId="3Char">
    <w:name w:val="标题 3 Char"/>
    <w:link w:val="3"/>
    <w:qFormat/>
    <w:rPr>
      <w:b/>
      <w:sz w:val="32"/>
    </w:rPr>
  </w:style>
  <w:style w:type="paragraph" w:customStyle="1" w:styleId="a9">
    <w:name w:val="前言、引言标题"/>
    <w:next w:val="a7"/>
    <w:qFormat/>
    <w:pPr>
      <w:keepNext/>
      <w:pageBreakBefore/>
      <w:shd w:val="clear" w:color="FFFFFF" w:fill="FFFFFF"/>
      <w:spacing w:before="640" w:after="560"/>
      <w:jc w:val="center"/>
      <w:outlineLvl w:val="0"/>
    </w:pPr>
    <w:rPr>
      <w:rFonts w:ascii="黑体" w:eastAsia="黑体"/>
      <w:sz w:val="32"/>
      <w:szCs w:val="22"/>
    </w:rPr>
  </w:style>
  <w:style w:type="character" w:customStyle="1" w:styleId="2Char">
    <w:name w:val="标题 2 Char"/>
    <w:link w:val="2"/>
    <w:qFormat/>
    <w:rPr>
      <w:rFonts w:ascii="Arial" w:eastAsia="黑体" w:hAnsi="Arial"/>
      <w:b/>
      <w:sz w:val="32"/>
    </w:rPr>
  </w:style>
  <w:style w:type="paragraph" w:styleId="aa">
    <w:name w:val="header"/>
    <w:basedOn w:val="a2"/>
    <w:link w:val="Char"/>
    <w:rsid w:val="009600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a"/>
    <w:rsid w:val="0096003D"/>
    <w:rPr>
      <w:rFonts w:asciiTheme="minorHAnsi" w:eastAsiaTheme="minorEastAsia" w:hAnsiTheme="minorHAnsi" w:cstheme="minorBidi"/>
      <w:kern w:val="2"/>
      <w:sz w:val="18"/>
      <w:szCs w:val="18"/>
    </w:rPr>
  </w:style>
  <w:style w:type="paragraph" w:styleId="ab">
    <w:name w:val="footer"/>
    <w:basedOn w:val="a2"/>
    <w:link w:val="Char0"/>
    <w:rsid w:val="0096003D"/>
    <w:pPr>
      <w:tabs>
        <w:tab w:val="center" w:pos="4153"/>
        <w:tab w:val="right" w:pos="8306"/>
      </w:tabs>
      <w:snapToGrid w:val="0"/>
      <w:jc w:val="left"/>
    </w:pPr>
    <w:rPr>
      <w:sz w:val="18"/>
      <w:szCs w:val="18"/>
    </w:rPr>
  </w:style>
  <w:style w:type="character" w:customStyle="1" w:styleId="Char0">
    <w:name w:val="页脚 Char"/>
    <w:basedOn w:val="a3"/>
    <w:link w:val="ab"/>
    <w:rsid w:val="0096003D"/>
    <w:rPr>
      <w:rFonts w:asciiTheme="minorHAnsi" w:eastAsiaTheme="minorEastAsia" w:hAnsiTheme="minorHAnsi" w:cstheme="minorBidi"/>
      <w:kern w:val="2"/>
      <w:sz w:val="18"/>
      <w:szCs w:val="18"/>
    </w:rPr>
  </w:style>
  <w:style w:type="paragraph" w:styleId="ac">
    <w:name w:val="Balloon Text"/>
    <w:basedOn w:val="a2"/>
    <w:link w:val="Char1"/>
    <w:rsid w:val="0096003D"/>
    <w:rPr>
      <w:sz w:val="18"/>
      <w:szCs w:val="18"/>
    </w:rPr>
  </w:style>
  <w:style w:type="character" w:customStyle="1" w:styleId="Char1">
    <w:name w:val="批注框文本 Char"/>
    <w:basedOn w:val="a3"/>
    <w:link w:val="ac"/>
    <w:rsid w:val="0096003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58.216.219.86:8222/evcs/20160701/"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2043</Words>
  <Characters>11649</Characters>
  <Application>Microsoft Office Word</Application>
  <DocSecurity>0</DocSecurity>
  <Lines>97</Lines>
  <Paragraphs>27</Paragraphs>
  <ScaleCrop>false</ScaleCrop>
  <Company/>
  <LinksUpToDate>false</LinksUpToDate>
  <CharactersWithSpaces>13665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汤晓栋</cp:lastModifiedBy>
  <cp:revision>2</cp:revision>
  <dcterms:created xsi:type="dcterms:W3CDTF">2016-10-13T01:26:00Z</dcterms:created>
  <dcterms:modified xsi:type="dcterms:W3CDTF">2016-10-13T01:26:00Z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