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B98" w:rsidRDefault="00560C32">
      <w:pPr>
        <w:pStyle w:val="a3"/>
        <w:spacing w:before="2" w:after="1"/>
        <w:rPr>
          <w:rFonts w:ascii="Times New Roman"/>
          <w:sz w:val="21"/>
        </w:rPr>
      </w:pPr>
      <w:r>
        <w:rPr>
          <w:noProof/>
          <w:lang w:val="en-US" w:bidi="ar-SA"/>
        </w:rPr>
        <w:drawing>
          <wp:anchor distT="0" distB="0" distL="0" distR="0" simplePos="0" relativeHeight="251529728" behindDoc="1" locked="0" layoutInCell="1" allowOverlap="1">
            <wp:simplePos x="0" y="0"/>
            <wp:positionH relativeFrom="page">
              <wp:posOffset>1510665</wp:posOffset>
            </wp:positionH>
            <wp:positionV relativeFrom="page">
              <wp:posOffset>3598545</wp:posOffset>
            </wp:positionV>
            <wp:extent cx="4837430" cy="410591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p>
    <w:p w:rsidR="00CE4B98" w:rsidRDefault="00560C32">
      <w:pPr>
        <w:pStyle w:val="a3"/>
        <w:spacing w:line="20" w:lineRule="exact"/>
        <w:ind w:left="183"/>
        <w:rPr>
          <w:rFonts w:ascii="Times New Roman"/>
          <w:sz w:val="2"/>
        </w:rPr>
      </w:pPr>
      <w:r>
        <w:rPr>
          <w:rFonts w:ascii="Times New Roman"/>
          <w:spacing w:val="5"/>
          <w:sz w:val="2"/>
        </w:rPr>
        <w:t xml:space="preserve"> </w:t>
      </w:r>
      <w:r>
        <w:rPr>
          <w:rFonts w:ascii="Times New Roman"/>
          <w:spacing w:val="5"/>
          <w:sz w:val="2"/>
        </w:rPr>
      </w:r>
      <w:r>
        <w:rPr>
          <w:rFonts w:ascii="Times New Roman"/>
          <w:spacing w:val="5"/>
          <w:sz w:val="2"/>
        </w:rPr>
        <w:pict>
          <v:group id="_x0000_s1026" style="width:418.3pt;height:.75pt;mso-position-horizontal-relative:char;mso-position-vertical-relative:line" coordsize="8366,15">
            <v:line id="_x0000_s1027" style="position:absolute" from="0,7" to="8366,7" strokeweight=".72pt"/>
            <w10:wrap type="none"/>
            <w10:anchorlock/>
          </v:group>
        </w:pict>
      </w: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560C32">
      <w:pPr>
        <w:pStyle w:val="a3"/>
        <w:spacing w:before="3"/>
        <w:rPr>
          <w:rFonts w:ascii="Times New Roman"/>
          <w:sz w:val="17"/>
        </w:rPr>
      </w:pPr>
      <w:r>
        <w:pict>
          <v:line id="_x0000_s1028" style="position:absolute;z-index:251587072;mso-wrap-distance-top:0;mso-wrap-distance-bottom:0;mso-position-horizontal-relative:page;mso-width-relative:page;mso-height-relative:page" from="88.55pt,12.65pt" to="506.85pt,12.65pt" strokecolor="#365f91" strokeweight="1.44pt">
            <w10:wrap type="topAndBottom" anchorx="page"/>
          </v:line>
        </w:pict>
      </w: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spacing w:before="7"/>
        <w:rPr>
          <w:rFonts w:ascii="Times New Roman"/>
          <w:sz w:val="23"/>
        </w:rPr>
      </w:pPr>
    </w:p>
    <w:tbl>
      <w:tblPr>
        <w:tblW w:w="8524" w:type="dxa"/>
        <w:tblInd w:w="112" w:type="dxa"/>
        <w:tblLayout w:type="fixed"/>
        <w:tblCellMar>
          <w:left w:w="0" w:type="dxa"/>
          <w:right w:w="0" w:type="dxa"/>
        </w:tblCellMar>
        <w:tblLook w:val="04A0" w:firstRow="1" w:lastRow="0" w:firstColumn="1" w:lastColumn="0" w:noHBand="0" w:noVBand="1"/>
      </w:tblPr>
      <w:tblGrid>
        <w:gridCol w:w="8524"/>
      </w:tblGrid>
      <w:tr w:rsidR="00CE4B98">
        <w:trPr>
          <w:trHeight w:val="2273"/>
        </w:trPr>
        <w:tc>
          <w:tcPr>
            <w:tcW w:w="8524" w:type="dxa"/>
            <w:tcBorders>
              <w:bottom w:val="single" w:sz="4" w:space="0" w:color="4F81BC"/>
            </w:tcBorders>
          </w:tcPr>
          <w:p w:rsidR="00CE4B98" w:rsidRDefault="00560C32">
            <w:pPr>
              <w:pStyle w:val="TableParagraph"/>
              <w:spacing w:line="912" w:lineRule="exact"/>
              <w:ind w:left="241" w:right="243"/>
              <w:jc w:val="center"/>
              <w:rPr>
                <w:rFonts w:ascii="宋体" w:eastAsia="宋体"/>
                <w:sz w:val="80"/>
              </w:rPr>
            </w:pPr>
            <w:r>
              <w:rPr>
                <w:rFonts w:ascii="宋体" w:eastAsia="宋体" w:hint="eastAsia"/>
                <w:sz w:val="80"/>
              </w:rPr>
              <w:t>运营管理系统与充电桩</w:t>
            </w:r>
          </w:p>
          <w:p w:rsidR="00CE4B98" w:rsidRDefault="00560C32">
            <w:pPr>
              <w:pStyle w:val="TableParagraph"/>
              <w:spacing w:before="223"/>
              <w:ind w:left="241" w:right="242"/>
              <w:jc w:val="center"/>
              <w:rPr>
                <w:rFonts w:ascii="宋体" w:eastAsia="宋体"/>
                <w:sz w:val="80"/>
              </w:rPr>
            </w:pPr>
            <w:r>
              <w:rPr>
                <w:rFonts w:ascii="宋体" w:eastAsia="宋体" w:hint="eastAsia"/>
                <w:sz w:val="80"/>
              </w:rPr>
              <w:t>通讯协议</w:t>
            </w:r>
          </w:p>
        </w:tc>
      </w:tr>
      <w:tr w:rsidR="00CE4B98">
        <w:trPr>
          <w:trHeight w:val="882"/>
        </w:trPr>
        <w:tc>
          <w:tcPr>
            <w:tcW w:w="8524" w:type="dxa"/>
            <w:tcBorders>
              <w:top w:val="single" w:sz="4" w:space="0" w:color="4F81BC"/>
            </w:tcBorders>
          </w:tcPr>
          <w:p w:rsidR="00CE4B98" w:rsidRDefault="00560C32">
            <w:pPr>
              <w:pStyle w:val="TableParagraph"/>
              <w:spacing w:before="100"/>
              <w:ind w:left="241" w:right="241"/>
              <w:jc w:val="center"/>
              <w:rPr>
                <w:rFonts w:ascii="Cambria"/>
                <w:sz w:val="44"/>
              </w:rPr>
            </w:pPr>
            <w:r>
              <w:rPr>
                <w:rFonts w:ascii="Cambria"/>
                <w:sz w:val="44"/>
              </w:rPr>
              <w:t>[v2.2]</w:t>
            </w:r>
          </w:p>
        </w:tc>
      </w:tr>
      <w:tr w:rsidR="00CE4B98">
        <w:trPr>
          <w:trHeight w:val="567"/>
        </w:trPr>
        <w:tc>
          <w:tcPr>
            <w:tcW w:w="8524" w:type="dxa"/>
          </w:tcPr>
          <w:p w:rsidR="00CE4B98" w:rsidRDefault="00560C32">
            <w:pPr>
              <w:pStyle w:val="TableParagraph"/>
              <w:spacing w:before="166" w:line="381" w:lineRule="exact"/>
              <w:ind w:left="241" w:right="241"/>
              <w:jc w:val="center"/>
              <w:rPr>
                <w:rFonts w:ascii="微软雅黑" w:eastAsia="微软雅黑"/>
                <w:b/>
              </w:rPr>
            </w:pPr>
            <w:r>
              <w:rPr>
                <w:rFonts w:ascii="微软雅黑" w:eastAsia="微软雅黑" w:hint="eastAsia"/>
                <w:b/>
              </w:rPr>
              <w:t>罗文忠</w:t>
            </w:r>
          </w:p>
        </w:tc>
      </w:tr>
      <w:tr w:rsidR="00CE4B98">
        <w:trPr>
          <w:trHeight w:val="300"/>
        </w:trPr>
        <w:tc>
          <w:tcPr>
            <w:tcW w:w="8524" w:type="dxa"/>
          </w:tcPr>
          <w:p w:rsidR="00CE4B98" w:rsidRDefault="00560C32">
            <w:pPr>
              <w:pStyle w:val="TableParagraph"/>
              <w:spacing w:before="35" w:line="245" w:lineRule="exact"/>
              <w:ind w:left="241" w:right="241"/>
              <w:jc w:val="center"/>
              <w:rPr>
                <w:b/>
              </w:rPr>
            </w:pPr>
            <w:r>
              <w:rPr>
                <w:b/>
              </w:rPr>
              <w:t>2016/2/1</w:t>
            </w:r>
          </w:p>
        </w:tc>
      </w:tr>
    </w:tbl>
    <w:p w:rsidR="00CE4B98" w:rsidRDefault="00CE4B98">
      <w:pPr>
        <w:spacing w:line="245" w:lineRule="exact"/>
        <w:jc w:val="center"/>
        <w:sectPr w:rsidR="00CE4B98">
          <w:headerReference w:type="default" r:id="rId10"/>
          <w:type w:val="continuous"/>
          <w:pgSz w:w="11910" w:h="16840"/>
          <w:pgMar w:top="1560" w:right="0" w:bottom="280" w:left="1580" w:header="857" w:footer="720" w:gutter="0"/>
          <w:cols w:space="720"/>
        </w:sectPr>
      </w:pPr>
    </w:p>
    <w:p w:rsidR="00CE4B98" w:rsidRDefault="00CE4B98">
      <w:pPr>
        <w:pStyle w:val="a3"/>
        <w:spacing w:before="2" w:after="1"/>
        <w:rPr>
          <w:rFonts w:ascii="Times New Roman"/>
          <w:sz w:val="21"/>
        </w:rPr>
      </w:pPr>
    </w:p>
    <w:p w:rsidR="00CE4B98" w:rsidRDefault="00560C32">
      <w:pPr>
        <w:pStyle w:val="a3"/>
        <w:spacing w:line="20" w:lineRule="exact"/>
        <w:ind w:left="183"/>
        <w:rPr>
          <w:rFonts w:ascii="Times New Roman"/>
          <w:sz w:val="2"/>
        </w:rPr>
      </w:pPr>
      <w:r>
        <w:rPr>
          <w:rFonts w:ascii="Times New Roman"/>
          <w:spacing w:val="5"/>
          <w:sz w:val="2"/>
        </w:rPr>
        <w:t xml:space="preserve"> </w:t>
      </w:r>
      <w:r>
        <w:rPr>
          <w:rFonts w:ascii="Times New Roman"/>
          <w:spacing w:val="5"/>
          <w:sz w:val="2"/>
        </w:rPr>
      </w:r>
      <w:r>
        <w:rPr>
          <w:rFonts w:ascii="Times New Roman"/>
          <w:spacing w:val="5"/>
          <w:sz w:val="2"/>
        </w:rPr>
        <w:pict>
          <v:group id="_x0000_s1029" style="width:418.3pt;height:.75pt;mso-position-horizontal-relative:char;mso-position-vertical-relative:line" coordsize="8366,15">
            <v:line id="_x0000_s1030" style="position:absolute" from="0,7" to="8366,7" strokeweight=".72pt"/>
            <w10:wrap type="none"/>
            <w10:anchorlock/>
          </v:group>
        </w:pict>
      </w: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rPr>
      </w:pPr>
    </w:p>
    <w:p w:rsidR="00CE4B98" w:rsidRDefault="00560C32">
      <w:pPr>
        <w:pStyle w:val="2"/>
        <w:spacing w:line="433" w:lineRule="exact"/>
      </w:pPr>
      <w:r>
        <w:rPr>
          <w:noProof/>
          <w:lang w:val="en-US" w:bidi="ar-SA"/>
        </w:rPr>
        <w:drawing>
          <wp:anchor distT="0" distB="0" distL="0" distR="0" simplePos="0" relativeHeight="251530752" behindDoc="1" locked="0" layoutInCell="1" allowOverlap="1">
            <wp:simplePos x="0" y="0"/>
            <wp:positionH relativeFrom="page">
              <wp:posOffset>1510665</wp:posOffset>
            </wp:positionH>
            <wp:positionV relativeFrom="paragraph">
              <wp:posOffset>1103630</wp:posOffset>
            </wp:positionV>
            <wp:extent cx="4837430" cy="410591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r>
        <w:pict>
          <v:line id="_x0000_s1031" style="position:absolute;left:0;text-align:left;z-index:251588096;mso-position-horizontal-relative:page;mso-position-vertical-relative:text;mso-width-relative:page;mso-height-relative:page" from="88.55pt,20.5pt" to="506.85pt,20.5pt" strokecolor="#365f91" strokeweight="1.44pt">
            <w10:wrap anchorx="page"/>
          </v:line>
        </w:pict>
      </w:r>
      <w:bookmarkStart w:id="0" w:name="版本历史"/>
      <w:bookmarkEnd w:id="0"/>
      <w:r>
        <w:rPr>
          <w:color w:val="365F91"/>
        </w:rPr>
        <w:t>版本历史</w:t>
      </w:r>
    </w:p>
    <w:p w:rsidR="00CE4B98" w:rsidRDefault="00CE4B98">
      <w:pPr>
        <w:pStyle w:val="a3"/>
        <w:spacing w:before="15"/>
        <w:rPr>
          <w:rFonts w:ascii="微软雅黑"/>
          <w:b/>
          <w:sz w:val="3"/>
        </w:rPr>
      </w:pPr>
    </w:p>
    <w:tbl>
      <w:tblPr>
        <w:tblW w:w="852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6"/>
        <w:gridCol w:w="1647"/>
        <w:gridCol w:w="3450"/>
        <w:gridCol w:w="2132"/>
      </w:tblGrid>
      <w:tr w:rsidR="00CE4B98">
        <w:trPr>
          <w:trHeight w:val="311"/>
        </w:trPr>
        <w:tc>
          <w:tcPr>
            <w:tcW w:w="1296" w:type="dxa"/>
          </w:tcPr>
          <w:p w:rsidR="00CE4B98" w:rsidRDefault="00560C32">
            <w:pPr>
              <w:pStyle w:val="TableParagraph"/>
              <w:spacing w:before="20"/>
              <w:ind w:left="467"/>
            </w:pPr>
            <w:r>
              <w:t>Version</w:t>
            </w:r>
          </w:p>
        </w:tc>
        <w:tc>
          <w:tcPr>
            <w:tcW w:w="1647" w:type="dxa"/>
          </w:tcPr>
          <w:p w:rsidR="00CE4B98" w:rsidRDefault="00560C32">
            <w:pPr>
              <w:pStyle w:val="TableParagraph"/>
              <w:spacing w:before="15" w:line="277" w:lineRule="exact"/>
              <w:ind w:left="468"/>
              <w:rPr>
                <w:rFonts w:ascii="宋体" w:eastAsia="宋体"/>
              </w:rPr>
            </w:pPr>
            <w:r>
              <w:rPr>
                <w:rFonts w:ascii="宋体" w:eastAsia="宋体" w:hint="eastAsia"/>
              </w:rPr>
              <w:t>时间</w:t>
            </w:r>
          </w:p>
        </w:tc>
        <w:tc>
          <w:tcPr>
            <w:tcW w:w="3450" w:type="dxa"/>
          </w:tcPr>
          <w:p w:rsidR="00CE4B98" w:rsidRDefault="00560C32">
            <w:pPr>
              <w:pStyle w:val="TableParagraph"/>
              <w:spacing w:before="15" w:line="277" w:lineRule="exact"/>
              <w:ind w:left="467"/>
              <w:rPr>
                <w:rFonts w:ascii="宋体" w:eastAsia="宋体"/>
              </w:rPr>
            </w:pPr>
            <w:r>
              <w:rPr>
                <w:rFonts w:ascii="宋体" w:eastAsia="宋体" w:hint="eastAsia"/>
              </w:rPr>
              <w:t>修改描述</w:t>
            </w:r>
          </w:p>
        </w:tc>
        <w:tc>
          <w:tcPr>
            <w:tcW w:w="2132" w:type="dxa"/>
          </w:tcPr>
          <w:p w:rsidR="00CE4B98" w:rsidRDefault="00560C32">
            <w:pPr>
              <w:pStyle w:val="TableParagraph"/>
              <w:spacing w:before="15" w:line="277" w:lineRule="exact"/>
              <w:ind w:left="467"/>
              <w:rPr>
                <w:rFonts w:ascii="宋体" w:eastAsia="宋体"/>
              </w:rPr>
            </w:pPr>
            <w:r>
              <w:rPr>
                <w:rFonts w:ascii="宋体" w:eastAsia="宋体" w:hint="eastAsia"/>
              </w:rPr>
              <w:t>作者</w:t>
            </w:r>
          </w:p>
        </w:tc>
      </w:tr>
      <w:tr w:rsidR="00CE4B98">
        <w:trPr>
          <w:trHeight w:val="311"/>
        </w:trPr>
        <w:tc>
          <w:tcPr>
            <w:tcW w:w="1296" w:type="dxa"/>
          </w:tcPr>
          <w:p w:rsidR="00CE4B98" w:rsidRDefault="00560C32">
            <w:pPr>
              <w:pStyle w:val="TableParagraph"/>
              <w:spacing w:before="20"/>
              <w:ind w:left="467"/>
            </w:pPr>
            <w:r>
              <w:t>1</w:t>
            </w:r>
          </w:p>
        </w:tc>
        <w:tc>
          <w:tcPr>
            <w:tcW w:w="1647" w:type="dxa"/>
          </w:tcPr>
          <w:p w:rsidR="00CE4B98" w:rsidRDefault="00560C32">
            <w:pPr>
              <w:pStyle w:val="TableParagraph"/>
              <w:spacing w:before="20"/>
              <w:ind w:left="468"/>
            </w:pPr>
            <w:r>
              <w:t>2015/6/29</w:t>
            </w:r>
          </w:p>
        </w:tc>
        <w:tc>
          <w:tcPr>
            <w:tcW w:w="3450" w:type="dxa"/>
          </w:tcPr>
          <w:p w:rsidR="00CE4B98" w:rsidRDefault="00CE4B98">
            <w:pPr>
              <w:pStyle w:val="TableParagraph"/>
              <w:ind w:left="0"/>
              <w:rPr>
                <w:rFonts w:ascii="Times New Roman"/>
                <w:sz w:val="20"/>
              </w:rPr>
            </w:pPr>
          </w:p>
        </w:tc>
        <w:tc>
          <w:tcPr>
            <w:tcW w:w="2132" w:type="dxa"/>
          </w:tcPr>
          <w:p w:rsidR="00CE4B98" w:rsidRDefault="00560C32">
            <w:pPr>
              <w:pStyle w:val="TableParagraph"/>
              <w:spacing w:before="15" w:line="277" w:lineRule="exact"/>
              <w:ind w:left="467"/>
              <w:rPr>
                <w:rFonts w:ascii="宋体" w:eastAsia="宋体"/>
              </w:rPr>
            </w:pPr>
            <w:r>
              <w:rPr>
                <w:rFonts w:ascii="宋体" w:eastAsia="宋体" w:hint="eastAsia"/>
              </w:rPr>
              <w:t>罗文忠</w:t>
            </w:r>
          </w:p>
        </w:tc>
      </w:tr>
      <w:tr w:rsidR="00CE4B98">
        <w:trPr>
          <w:trHeight w:val="312"/>
        </w:trPr>
        <w:tc>
          <w:tcPr>
            <w:tcW w:w="1296" w:type="dxa"/>
          </w:tcPr>
          <w:p w:rsidR="00CE4B98" w:rsidRDefault="00560C32">
            <w:pPr>
              <w:pStyle w:val="TableParagraph"/>
              <w:spacing w:before="21"/>
              <w:ind w:left="467"/>
            </w:pPr>
            <w:r>
              <w:t>1.2</w:t>
            </w:r>
          </w:p>
        </w:tc>
        <w:tc>
          <w:tcPr>
            <w:tcW w:w="1647" w:type="dxa"/>
          </w:tcPr>
          <w:p w:rsidR="00CE4B98" w:rsidRDefault="00560C32">
            <w:pPr>
              <w:pStyle w:val="TableParagraph"/>
              <w:spacing w:before="21"/>
              <w:ind w:left="468"/>
            </w:pPr>
            <w:r>
              <w:t>2015/7/23</w:t>
            </w:r>
          </w:p>
        </w:tc>
        <w:tc>
          <w:tcPr>
            <w:tcW w:w="3450" w:type="dxa"/>
          </w:tcPr>
          <w:p w:rsidR="00CE4B98" w:rsidRDefault="00CE4B98">
            <w:pPr>
              <w:pStyle w:val="TableParagraph"/>
              <w:ind w:left="0"/>
              <w:rPr>
                <w:rFonts w:ascii="Times New Roman"/>
                <w:sz w:val="20"/>
              </w:rPr>
            </w:pPr>
          </w:p>
        </w:tc>
        <w:tc>
          <w:tcPr>
            <w:tcW w:w="2132" w:type="dxa"/>
          </w:tcPr>
          <w:p w:rsidR="00CE4B98" w:rsidRDefault="00560C32">
            <w:pPr>
              <w:pStyle w:val="TableParagraph"/>
              <w:spacing w:before="15" w:line="277" w:lineRule="exact"/>
              <w:ind w:left="467"/>
              <w:rPr>
                <w:rFonts w:ascii="宋体" w:eastAsia="宋体"/>
              </w:rPr>
            </w:pPr>
            <w:r>
              <w:rPr>
                <w:rFonts w:ascii="宋体" w:eastAsia="宋体" w:hint="eastAsia"/>
              </w:rPr>
              <w:t>罗文忠</w:t>
            </w:r>
          </w:p>
        </w:tc>
      </w:tr>
      <w:tr w:rsidR="00CE4B98">
        <w:trPr>
          <w:trHeight w:val="2810"/>
        </w:trPr>
        <w:tc>
          <w:tcPr>
            <w:tcW w:w="1296" w:type="dxa"/>
          </w:tcPr>
          <w:p w:rsidR="00CE4B98" w:rsidRDefault="00560C32">
            <w:pPr>
              <w:pStyle w:val="TableParagraph"/>
              <w:spacing w:before="23"/>
              <w:ind w:left="467"/>
            </w:pPr>
            <w:r>
              <w:t>1.3</w:t>
            </w:r>
          </w:p>
        </w:tc>
        <w:tc>
          <w:tcPr>
            <w:tcW w:w="1647" w:type="dxa"/>
          </w:tcPr>
          <w:p w:rsidR="00CE4B98" w:rsidRDefault="00560C32">
            <w:pPr>
              <w:pStyle w:val="TableParagraph"/>
              <w:spacing w:before="23"/>
              <w:ind w:left="468"/>
            </w:pPr>
            <w:r>
              <w:t>2015/9/9</w:t>
            </w:r>
          </w:p>
        </w:tc>
        <w:tc>
          <w:tcPr>
            <w:tcW w:w="3450" w:type="dxa"/>
          </w:tcPr>
          <w:p w:rsidR="00CE4B98" w:rsidRDefault="00560C32">
            <w:pPr>
              <w:pStyle w:val="TableParagraph"/>
              <w:spacing w:before="17"/>
            </w:pPr>
            <w:r>
              <w:t>1.</w:t>
            </w:r>
            <w:r>
              <w:rPr>
                <w:rFonts w:ascii="宋体" w:eastAsia="宋体" w:hint="eastAsia"/>
              </w:rPr>
              <w:t>协议侦协议版本变为</w:t>
            </w:r>
            <w:r>
              <w:rPr>
                <w:rFonts w:ascii="宋体" w:eastAsia="宋体" w:hint="eastAsia"/>
              </w:rPr>
              <w:t xml:space="preserve"> </w:t>
            </w:r>
            <w:r>
              <w:t>03</w:t>
            </w:r>
          </w:p>
          <w:p w:rsidR="00CE4B98" w:rsidRDefault="00560C32">
            <w:pPr>
              <w:pStyle w:val="TableParagraph"/>
              <w:spacing w:before="30"/>
              <w:rPr>
                <w:rFonts w:ascii="宋体" w:eastAsia="宋体"/>
              </w:rPr>
            </w:pPr>
            <w:r>
              <w:t>2.</w:t>
            </w:r>
            <w:r>
              <w:rPr>
                <w:rFonts w:ascii="宋体" w:eastAsia="宋体" w:hint="eastAsia"/>
              </w:rPr>
              <w:t>增加直流桩上报自检完成</w:t>
            </w:r>
          </w:p>
          <w:p w:rsidR="00CE4B98" w:rsidRDefault="00560C32">
            <w:pPr>
              <w:pStyle w:val="TableParagraph"/>
              <w:spacing w:before="30"/>
              <w:rPr>
                <w:rFonts w:ascii="宋体" w:eastAsia="宋体"/>
              </w:rPr>
            </w:pPr>
            <w:r>
              <w:t>3.</w:t>
            </w:r>
            <w:r>
              <w:rPr>
                <w:rFonts w:ascii="宋体" w:eastAsia="宋体" w:hint="eastAsia"/>
              </w:rPr>
              <w:t>充电开始事件，增加预充电金额</w:t>
            </w:r>
          </w:p>
          <w:p w:rsidR="00CE4B98" w:rsidRDefault="00560C32">
            <w:pPr>
              <w:pStyle w:val="TableParagraph"/>
              <w:spacing w:before="30"/>
              <w:rPr>
                <w:rFonts w:ascii="宋体" w:eastAsia="宋体"/>
              </w:rPr>
            </w:pPr>
            <w:r>
              <w:t>4.</w:t>
            </w:r>
            <w:r>
              <w:rPr>
                <w:rFonts w:ascii="宋体" w:eastAsia="宋体" w:hint="eastAsia"/>
              </w:rPr>
              <w:t>增加设备支持报文</w:t>
            </w:r>
          </w:p>
          <w:p w:rsidR="00CE4B98" w:rsidRDefault="00560C32">
            <w:pPr>
              <w:pStyle w:val="TableParagraph"/>
              <w:spacing w:before="31"/>
              <w:rPr>
                <w:rFonts w:ascii="宋体" w:eastAsia="宋体"/>
              </w:rPr>
            </w:pPr>
            <w:r>
              <w:rPr>
                <w:rFonts w:ascii="宋体" w:eastAsia="宋体" w:hint="eastAsia"/>
              </w:rPr>
              <w:t>备注</w:t>
            </w:r>
            <w:r>
              <w:t>:</w:t>
            </w:r>
            <w:r>
              <w:rPr>
                <w:rFonts w:ascii="宋体" w:eastAsia="宋体" w:hint="eastAsia"/>
              </w:rPr>
              <w:t>关于卡的报文没有最后定稿</w:t>
            </w:r>
          </w:p>
          <w:p w:rsidR="00CE4B98" w:rsidRDefault="00560C32">
            <w:pPr>
              <w:pStyle w:val="TableParagraph"/>
              <w:spacing w:before="30" w:line="266" w:lineRule="auto"/>
              <w:ind w:right="301"/>
              <w:rPr>
                <w:rFonts w:ascii="宋体" w:eastAsia="宋体"/>
              </w:rPr>
            </w:pPr>
            <w:r>
              <w:t>5.</w:t>
            </w:r>
            <w:r>
              <w:rPr>
                <w:rFonts w:ascii="宋体" w:eastAsia="宋体" w:hint="eastAsia"/>
                <w:spacing w:val="-3"/>
              </w:rPr>
              <w:t>电表读数都精确到小数点后三位</w:t>
            </w:r>
            <w:r>
              <w:rPr>
                <w:rFonts w:ascii="宋体" w:eastAsia="宋体" w:hint="eastAsia"/>
                <w:spacing w:val="-3"/>
              </w:rPr>
              <w:t xml:space="preserve">                         </w:t>
            </w:r>
            <w:r>
              <w:rPr>
                <w:spacing w:val="-3"/>
              </w:rPr>
              <w:t>6.</w:t>
            </w:r>
            <w:r>
              <w:rPr>
                <w:rFonts w:ascii="宋体" w:eastAsia="宋体" w:hint="eastAsia"/>
                <w:spacing w:val="-3"/>
              </w:rPr>
              <w:t>实时数据增加变化数据上传</w:t>
            </w:r>
          </w:p>
          <w:p w:rsidR="00CE4B98" w:rsidRDefault="00560C32">
            <w:pPr>
              <w:pStyle w:val="TableParagraph"/>
              <w:spacing w:line="274" w:lineRule="exact"/>
              <w:rPr>
                <w:rFonts w:ascii="宋体" w:eastAsia="宋体"/>
              </w:rPr>
            </w:pPr>
            <w:r>
              <w:t>7.</w:t>
            </w:r>
            <w:r>
              <w:rPr>
                <w:rFonts w:ascii="宋体" w:eastAsia="宋体" w:hint="eastAsia"/>
              </w:rPr>
              <w:t>业务数据超时和历史数据</w:t>
            </w:r>
          </w:p>
        </w:tc>
        <w:tc>
          <w:tcPr>
            <w:tcW w:w="2132" w:type="dxa"/>
          </w:tcPr>
          <w:p w:rsidR="00CE4B98" w:rsidRDefault="00560C32">
            <w:pPr>
              <w:pStyle w:val="TableParagraph"/>
              <w:spacing w:before="17"/>
              <w:ind w:left="467"/>
              <w:rPr>
                <w:rFonts w:ascii="宋体" w:eastAsia="宋体"/>
              </w:rPr>
            </w:pPr>
            <w:r>
              <w:rPr>
                <w:rFonts w:ascii="宋体" w:eastAsia="宋体" w:hint="eastAsia"/>
              </w:rPr>
              <w:t>罗文忠</w:t>
            </w:r>
          </w:p>
        </w:tc>
      </w:tr>
      <w:tr w:rsidR="00CE4B98">
        <w:trPr>
          <w:trHeight w:val="1872"/>
        </w:trPr>
        <w:tc>
          <w:tcPr>
            <w:tcW w:w="1296" w:type="dxa"/>
          </w:tcPr>
          <w:p w:rsidR="00CE4B98" w:rsidRDefault="00560C32">
            <w:pPr>
              <w:pStyle w:val="TableParagraph"/>
              <w:spacing w:before="20"/>
              <w:ind w:left="467"/>
            </w:pPr>
            <w:r>
              <w:t>1.3.1</w:t>
            </w:r>
          </w:p>
        </w:tc>
        <w:tc>
          <w:tcPr>
            <w:tcW w:w="1647" w:type="dxa"/>
          </w:tcPr>
          <w:p w:rsidR="00CE4B98" w:rsidRDefault="00560C32">
            <w:pPr>
              <w:pStyle w:val="TableParagraph"/>
              <w:spacing w:before="20"/>
              <w:ind w:left="468"/>
            </w:pPr>
            <w:r>
              <w:t>2015/10/16</w:t>
            </w:r>
          </w:p>
        </w:tc>
        <w:tc>
          <w:tcPr>
            <w:tcW w:w="3450" w:type="dxa"/>
          </w:tcPr>
          <w:p w:rsidR="00CE4B98" w:rsidRDefault="00560C32">
            <w:pPr>
              <w:pStyle w:val="TableParagraph"/>
              <w:numPr>
                <w:ilvl w:val="0"/>
                <w:numId w:val="1"/>
              </w:numPr>
              <w:tabs>
                <w:tab w:val="left" w:pos="468"/>
              </w:tabs>
              <w:spacing w:before="15" w:line="266" w:lineRule="auto"/>
              <w:ind w:right="109"/>
              <w:rPr>
                <w:rFonts w:ascii="宋体" w:eastAsia="宋体"/>
              </w:rPr>
            </w:pPr>
            <w:r>
              <w:rPr>
                <w:rFonts w:ascii="宋体" w:eastAsia="宋体" w:hint="eastAsia"/>
                <w:spacing w:val="-3"/>
              </w:rPr>
              <w:t>合并充电应答上行数据和充电事件</w:t>
            </w:r>
          </w:p>
          <w:p w:rsidR="00CE4B98" w:rsidRDefault="00560C32">
            <w:pPr>
              <w:pStyle w:val="TableParagraph"/>
              <w:numPr>
                <w:ilvl w:val="0"/>
                <w:numId w:val="1"/>
              </w:numPr>
              <w:tabs>
                <w:tab w:val="left" w:pos="468"/>
              </w:tabs>
              <w:spacing w:line="266" w:lineRule="auto"/>
              <w:ind w:right="109"/>
              <w:rPr>
                <w:rFonts w:ascii="宋体" w:eastAsia="宋体"/>
              </w:rPr>
            </w:pPr>
            <w:r>
              <w:rPr>
                <w:rFonts w:ascii="宋体" w:eastAsia="宋体" w:hint="eastAsia"/>
                <w:spacing w:val="-3"/>
              </w:rPr>
              <w:t>合并停止充电应答上行数据和结束充电事件报文</w:t>
            </w:r>
          </w:p>
          <w:p w:rsidR="00CE4B98" w:rsidRDefault="00560C32">
            <w:pPr>
              <w:pStyle w:val="TableParagraph"/>
              <w:numPr>
                <w:ilvl w:val="0"/>
                <w:numId w:val="1"/>
              </w:numPr>
              <w:tabs>
                <w:tab w:val="left" w:pos="468"/>
              </w:tabs>
              <w:spacing w:line="280" w:lineRule="exact"/>
              <w:rPr>
                <w:rFonts w:ascii="宋体" w:eastAsia="宋体"/>
              </w:rPr>
            </w:pPr>
            <w:r>
              <w:rPr>
                <w:rFonts w:ascii="宋体" w:eastAsia="宋体" w:hint="eastAsia"/>
                <w:spacing w:val="-2"/>
              </w:rPr>
              <w:t>业务数据确认报文</w:t>
            </w:r>
          </w:p>
          <w:p w:rsidR="00CE4B98" w:rsidRDefault="00560C32">
            <w:pPr>
              <w:pStyle w:val="TableParagraph"/>
              <w:numPr>
                <w:ilvl w:val="0"/>
                <w:numId w:val="1"/>
              </w:numPr>
              <w:tabs>
                <w:tab w:val="left" w:pos="468"/>
              </w:tabs>
              <w:spacing w:before="28" w:line="277" w:lineRule="exact"/>
            </w:pPr>
            <w:r>
              <w:rPr>
                <w:rFonts w:ascii="宋体" w:eastAsia="宋体" w:hint="eastAsia"/>
                <w:spacing w:val="-8"/>
              </w:rPr>
              <w:t>充电桩统计信息</w:t>
            </w:r>
            <w:r>
              <w:rPr>
                <w:rFonts w:ascii="宋体" w:eastAsia="宋体" w:hint="eastAsia"/>
                <w:spacing w:val="-8"/>
              </w:rPr>
              <w:t xml:space="preserve"> </w:t>
            </w:r>
            <w:r>
              <w:t>6.52</w:t>
            </w:r>
          </w:p>
        </w:tc>
        <w:tc>
          <w:tcPr>
            <w:tcW w:w="2132" w:type="dxa"/>
          </w:tcPr>
          <w:p w:rsidR="00CE4B98" w:rsidRDefault="00CE4B98">
            <w:pPr>
              <w:pStyle w:val="TableParagraph"/>
              <w:ind w:left="0"/>
              <w:rPr>
                <w:rFonts w:ascii="Times New Roman"/>
                <w:sz w:val="20"/>
              </w:rPr>
            </w:pPr>
          </w:p>
        </w:tc>
      </w:tr>
      <w:tr w:rsidR="00CE4B98">
        <w:trPr>
          <w:trHeight w:val="623"/>
        </w:trPr>
        <w:tc>
          <w:tcPr>
            <w:tcW w:w="1296" w:type="dxa"/>
          </w:tcPr>
          <w:p w:rsidR="00CE4B98" w:rsidRDefault="00560C32">
            <w:pPr>
              <w:pStyle w:val="TableParagraph"/>
              <w:spacing w:before="20"/>
              <w:ind w:left="467"/>
            </w:pPr>
            <w:r>
              <w:t>1.3.1</w:t>
            </w:r>
          </w:p>
        </w:tc>
        <w:tc>
          <w:tcPr>
            <w:tcW w:w="1647" w:type="dxa"/>
          </w:tcPr>
          <w:p w:rsidR="00CE4B98" w:rsidRDefault="00560C32">
            <w:pPr>
              <w:pStyle w:val="TableParagraph"/>
              <w:spacing w:before="20"/>
              <w:ind w:left="468"/>
            </w:pPr>
            <w:r>
              <w:t>2015/11/09</w:t>
            </w:r>
          </w:p>
        </w:tc>
        <w:tc>
          <w:tcPr>
            <w:tcW w:w="3450" w:type="dxa"/>
          </w:tcPr>
          <w:p w:rsidR="00CE4B98" w:rsidRDefault="00560C32">
            <w:pPr>
              <w:pStyle w:val="TableParagraph"/>
              <w:spacing w:before="15"/>
            </w:pPr>
            <w:r>
              <w:t xml:space="preserve">1. </w:t>
            </w:r>
            <w:r>
              <w:rPr>
                <w:rFonts w:ascii="宋体" w:eastAsia="宋体" w:hint="eastAsia"/>
              </w:rPr>
              <w:t>进场呼叫，</w:t>
            </w:r>
            <w:r>
              <w:t>6.54</w:t>
            </w:r>
          </w:p>
          <w:p w:rsidR="00CE4B98" w:rsidRDefault="00560C32">
            <w:pPr>
              <w:pStyle w:val="TableParagraph"/>
              <w:spacing w:before="30" w:line="277" w:lineRule="exact"/>
            </w:pPr>
            <w:r>
              <w:t xml:space="preserve">2. </w:t>
            </w:r>
            <w:r>
              <w:rPr>
                <w:rFonts w:ascii="宋体" w:eastAsia="宋体" w:hint="eastAsia"/>
                <w:spacing w:val="-10"/>
              </w:rPr>
              <w:t>增加降地锁</w:t>
            </w:r>
            <w:r>
              <w:rPr>
                <w:rFonts w:ascii="宋体" w:eastAsia="宋体" w:hint="eastAsia"/>
                <w:spacing w:val="-10"/>
              </w:rPr>
              <w:t xml:space="preserve"> </w:t>
            </w:r>
            <w:r>
              <w:t>6.63</w:t>
            </w:r>
          </w:p>
        </w:tc>
        <w:tc>
          <w:tcPr>
            <w:tcW w:w="2132" w:type="dxa"/>
          </w:tcPr>
          <w:p w:rsidR="00CE4B98" w:rsidRDefault="00CE4B98">
            <w:pPr>
              <w:pStyle w:val="TableParagraph"/>
              <w:ind w:left="0"/>
              <w:rPr>
                <w:rFonts w:ascii="Times New Roman"/>
                <w:sz w:val="20"/>
              </w:rPr>
            </w:pPr>
          </w:p>
        </w:tc>
      </w:tr>
      <w:tr w:rsidR="00CE4B98">
        <w:trPr>
          <w:trHeight w:val="311"/>
        </w:trPr>
        <w:tc>
          <w:tcPr>
            <w:tcW w:w="1296" w:type="dxa"/>
          </w:tcPr>
          <w:p w:rsidR="00CE4B98" w:rsidRDefault="00560C32">
            <w:pPr>
              <w:pStyle w:val="TableParagraph"/>
              <w:spacing w:before="20"/>
              <w:ind w:left="467"/>
            </w:pPr>
            <w:r>
              <w:t>1.3.4</w:t>
            </w:r>
          </w:p>
        </w:tc>
        <w:tc>
          <w:tcPr>
            <w:tcW w:w="1647" w:type="dxa"/>
          </w:tcPr>
          <w:p w:rsidR="00CE4B98" w:rsidRDefault="00560C32">
            <w:pPr>
              <w:pStyle w:val="TableParagraph"/>
              <w:spacing w:before="20"/>
              <w:ind w:left="468"/>
            </w:pPr>
            <w:r>
              <w:t>2015/11/18</w:t>
            </w:r>
          </w:p>
        </w:tc>
        <w:tc>
          <w:tcPr>
            <w:tcW w:w="3450" w:type="dxa"/>
          </w:tcPr>
          <w:p w:rsidR="00CE4B98" w:rsidRDefault="00560C32">
            <w:pPr>
              <w:pStyle w:val="TableParagraph"/>
              <w:spacing w:before="15" w:line="277" w:lineRule="exact"/>
              <w:rPr>
                <w:rFonts w:ascii="宋体" w:eastAsia="宋体"/>
              </w:rPr>
            </w:pPr>
            <w:r>
              <w:rPr>
                <w:rFonts w:ascii="宋体" w:eastAsia="宋体" w:hint="eastAsia"/>
              </w:rPr>
              <w:t>增加新版消费记录</w:t>
            </w:r>
          </w:p>
        </w:tc>
        <w:tc>
          <w:tcPr>
            <w:tcW w:w="2132" w:type="dxa"/>
          </w:tcPr>
          <w:p w:rsidR="00CE4B98" w:rsidRDefault="00CE4B98">
            <w:pPr>
              <w:pStyle w:val="TableParagraph"/>
              <w:ind w:left="0"/>
              <w:rPr>
                <w:rFonts w:ascii="Times New Roman"/>
                <w:sz w:val="20"/>
              </w:rPr>
            </w:pPr>
          </w:p>
        </w:tc>
      </w:tr>
      <w:tr w:rsidR="00CE4B98">
        <w:trPr>
          <w:trHeight w:val="623"/>
        </w:trPr>
        <w:tc>
          <w:tcPr>
            <w:tcW w:w="1296" w:type="dxa"/>
          </w:tcPr>
          <w:p w:rsidR="00CE4B98" w:rsidRDefault="00560C32">
            <w:pPr>
              <w:pStyle w:val="TableParagraph"/>
              <w:spacing w:before="20"/>
              <w:ind w:left="467"/>
            </w:pPr>
            <w:r>
              <w:t>1.3.5</w:t>
            </w:r>
          </w:p>
        </w:tc>
        <w:tc>
          <w:tcPr>
            <w:tcW w:w="1647" w:type="dxa"/>
          </w:tcPr>
          <w:p w:rsidR="00CE4B98" w:rsidRDefault="00560C32">
            <w:pPr>
              <w:pStyle w:val="TableParagraph"/>
              <w:spacing w:before="20"/>
              <w:ind w:left="468"/>
            </w:pPr>
            <w:r>
              <w:t>2015/11/21</w:t>
            </w:r>
          </w:p>
        </w:tc>
        <w:tc>
          <w:tcPr>
            <w:tcW w:w="3450" w:type="dxa"/>
          </w:tcPr>
          <w:p w:rsidR="00CE4B98" w:rsidRDefault="00560C32">
            <w:pPr>
              <w:pStyle w:val="TableParagraph"/>
              <w:spacing w:before="15"/>
              <w:rPr>
                <w:rFonts w:ascii="宋体" w:eastAsia="宋体"/>
              </w:rPr>
            </w:pPr>
            <w:r>
              <w:rPr>
                <w:rFonts w:ascii="宋体" w:eastAsia="宋体" w:hint="eastAsia"/>
              </w:rPr>
              <w:t>充电开始，区分充电请求和充电开</w:t>
            </w:r>
          </w:p>
          <w:p w:rsidR="00CE4B98" w:rsidRDefault="00560C32">
            <w:pPr>
              <w:pStyle w:val="TableParagraph"/>
              <w:spacing w:before="30" w:line="277" w:lineRule="exact"/>
              <w:rPr>
                <w:rFonts w:ascii="宋体" w:eastAsia="宋体"/>
              </w:rPr>
            </w:pPr>
            <w:r>
              <w:rPr>
                <w:rFonts w:ascii="宋体" w:eastAsia="宋体" w:hint="eastAsia"/>
              </w:rPr>
              <w:t>始事件</w:t>
            </w:r>
          </w:p>
        </w:tc>
        <w:tc>
          <w:tcPr>
            <w:tcW w:w="2132" w:type="dxa"/>
          </w:tcPr>
          <w:p w:rsidR="00CE4B98" w:rsidRDefault="00CE4B98">
            <w:pPr>
              <w:pStyle w:val="TableParagraph"/>
              <w:ind w:left="0"/>
              <w:rPr>
                <w:rFonts w:ascii="Times New Roman"/>
                <w:sz w:val="20"/>
              </w:rPr>
            </w:pPr>
          </w:p>
        </w:tc>
      </w:tr>
      <w:tr w:rsidR="00CE4B98">
        <w:trPr>
          <w:trHeight w:val="1248"/>
        </w:trPr>
        <w:tc>
          <w:tcPr>
            <w:tcW w:w="1296" w:type="dxa"/>
          </w:tcPr>
          <w:p w:rsidR="00CE4B98" w:rsidRDefault="00560C32">
            <w:pPr>
              <w:pStyle w:val="TableParagraph"/>
              <w:spacing w:before="20"/>
              <w:ind w:left="467"/>
            </w:pPr>
            <w:r>
              <w:t>1.3.6</w:t>
            </w:r>
          </w:p>
        </w:tc>
        <w:tc>
          <w:tcPr>
            <w:tcW w:w="1647" w:type="dxa"/>
          </w:tcPr>
          <w:p w:rsidR="00CE4B98" w:rsidRDefault="00560C32">
            <w:pPr>
              <w:pStyle w:val="TableParagraph"/>
              <w:spacing w:before="20"/>
              <w:ind w:left="468"/>
            </w:pPr>
            <w:r>
              <w:t>2016.1.7</w:t>
            </w:r>
          </w:p>
        </w:tc>
        <w:tc>
          <w:tcPr>
            <w:tcW w:w="3450" w:type="dxa"/>
          </w:tcPr>
          <w:p w:rsidR="00CE4B98" w:rsidRDefault="00560C32">
            <w:pPr>
              <w:pStyle w:val="TableParagraph"/>
              <w:spacing w:before="15"/>
              <w:rPr>
                <w:rFonts w:ascii="宋体" w:eastAsia="宋体"/>
              </w:rPr>
            </w:pPr>
            <w:r>
              <w:rPr>
                <w:rFonts w:ascii="宋体" w:eastAsia="宋体" w:hint="eastAsia"/>
              </w:rPr>
              <w:t>增加卡鉴权；</w:t>
            </w:r>
          </w:p>
          <w:p w:rsidR="00CE4B98" w:rsidRDefault="00560C32">
            <w:pPr>
              <w:pStyle w:val="TableParagraph"/>
              <w:spacing w:before="30" w:line="266" w:lineRule="auto"/>
              <w:ind w:right="248"/>
              <w:rPr>
                <w:rFonts w:ascii="宋体" w:eastAsia="宋体"/>
              </w:rPr>
            </w:pPr>
            <w:r>
              <w:rPr>
                <w:rFonts w:ascii="宋体" w:eastAsia="宋体" w:hint="eastAsia"/>
              </w:rPr>
              <w:t>增加服务器端对电桩的预约应答报文的确认</w:t>
            </w:r>
          </w:p>
          <w:p w:rsidR="00CE4B98" w:rsidRDefault="00560C32">
            <w:pPr>
              <w:pStyle w:val="TableParagraph"/>
              <w:spacing w:line="275" w:lineRule="exact"/>
              <w:rPr>
                <w:rFonts w:ascii="宋体" w:eastAsia="宋体"/>
              </w:rPr>
            </w:pPr>
            <w:r>
              <w:rPr>
                <w:rFonts w:ascii="宋体" w:eastAsia="宋体" w:hint="eastAsia"/>
              </w:rPr>
              <w:t>预约号不再用</w:t>
            </w:r>
            <w:r>
              <w:rPr>
                <w:rFonts w:ascii="宋体" w:eastAsia="宋体" w:hint="eastAsia"/>
              </w:rPr>
              <w:t xml:space="preserve"> </w:t>
            </w:r>
            <w:r>
              <w:t xml:space="preserve">MD5 </w:t>
            </w:r>
            <w:r>
              <w:rPr>
                <w:rFonts w:ascii="宋体" w:eastAsia="宋体" w:hint="eastAsia"/>
              </w:rPr>
              <w:t>值</w:t>
            </w:r>
          </w:p>
        </w:tc>
        <w:tc>
          <w:tcPr>
            <w:tcW w:w="2132" w:type="dxa"/>
          </w:tcPr>
          <w:p w:rsidR="00CE4B98" w:rsidRDefault="00CE4B98">
            <w:pPr>
              <w:pStyle w:val="TableParagraph"/>
              <w:ind w:left="0"/>
              <w:rPr>
                <w:rFonts w:ascii="Times New Roman"/>
                <w:sz w:val="20"/>
              </w:rPr>
            </w:pPr>
          </w:p>
        </w:tc>
      </w:tr>
      <w:tr w:rsidR="00CE4B98">
        <w:trPr>
          <w:trHeight w:val="626"/>
        </w:trPr>
        <w:tc>
          <w:tcPr>
            <w:tcW w:w="1296" w:type="dxa"/>
          </w:tcPr>
          <w:p w:rsidR="00CE4B98" w:rsidRDefault="00560C32">
            <w:pPr>
              <w:pStyle w:val="TableParagraph"/>
              <w:spacing w:before="23"/>
              <w:ind w:left="467"/>
            </w:pPr>
            <w:r>
              <w:t>1.3.7</w:t>
            </w:r>
          </w:p>
        </w:tc>
        <w:tc>
          <w:tcPr>
            <w:tcW w:w="1647" w:type="dxa"/>
          </w:tcPr>
          <w:p w:rsidR="00CE4B98" w:rsidRDefault="00560C32">
            <w:pPr>
              <w:pStyle w:val="TableParagraph"/>
              <w:spacing w:before="23"/>
              <w:ind w:left="468"/>
            </w:pPr>
            <w:r>
              <w:t>2016.1.12</w:t>
            </w:r>
          </w:p>
        </w:tc>
        <w:tc>
          <w:tcPr>
            <w:tcW w:w="3450" w:type="dxa"/>
          </w:tcPr>
          <w:p w:rsidR="00CE4B98" w:rsidRDefault="00560C32">
            <w:pPr>
              <w:pStyle w:val="TableParagraph"/>
              <w:spacing w:before="17"/>
              <w:rPr>
                <w:rFonts w:ascii="宋体" w:eastAsia="宋体"/>
              </w:rPr>
            </w:pPr>
            <w:r>
              <w:t>1.</w:t>
            </w:r>
            <w:r>
              <w:rPr>
                <w:rFonts w:ascii="宋体" w:eastAsia="宋体" w:hint="eastAsia"/>
              </w:rPr>
              <w:t>修改远程升级</w:t>
            </w:r>
          </w:p>
          <w:p w:rsidR="00CE4B98" w:rsidRDefault="00560C32">
            <w:pPr>
              <w:pStyle w:val="TableParagraph"/>
              <w:spacing w:before="30" w:line="277" w:lineRule="exact"/>
              <w:rPr>
                <w:rFonts w:ascii="宋体" w:eastAsia="宋体"/>
              </w:rPr>
            </w:pPr>
            <w:r>
              <w:t xml:space="preserve">2 </w:t>
            </w:r>
            <w:r>
              <w:rPr>
                <w:rFonts w:ascii="宋体" w:eastAsia="宋体" w:hint="eastAsia"/>
              </w:rPr>
              <w:t>流水号由服务端生成</w:t>
            </w:r>
          </w:p>
        </w:tc>
        <w:tc>
          <w:tcPr>
            <w:tcW w:w="2132" w:type="dxa"/>
          </w:tcPr>
          <w:p w:rsidR="00CE4B98" w:rsidRDefault="00CE4B98">
            <w:pPr>
              <w:pStyle w:val="TableParagraph"/>
              <w:ind w:left="0"/>
              <w:rPr>
                <w:rFonts w:ascii="Times New Roman"/>
                <w:sz w:val="20"/>
              </w:rPr>
            </w:pPr>
          </w:p>
        </w:tc>
      </w:tr>
      <w:tr w:rsidR="00CE4B98">
        <w:trPr>
          <w:trHeight w:val="311"/>
        </w:trPr>
        <w:tc>
          <w:tcPr>
            <w:tcW w:w="1296" w:type="dxa"/>
          </w:tcPr>
          <w:p w:rsidR="00CE4B98" w:rsidRDefault="00560C32">
            <w:pPr>
              <w:pStyle w:val="TableParagraph"/>
              <w:spacing w:before="20"/>
              <w:ind w:left="467"/>
            </w:pPr>
            <w:r>
              <w:t>1.3.8</w:t>
            </w:r>
          </w:p>
        </w:tc>
        <w:tc>
          <w:tcPr>
            <w:tcW w:w="1647" w:type="dxa"/>
          </w:tcPr>
          <w:p w:rsidR="00CE4B98" w:rsidRDefault="00560C32">
            <w:pPr>
              <w:pStyle w:val="TableParagraph"/>
              <w:spacing w:before="20"/>
              <w:ind w:left="468"/>
            </w:pPr>
            <w:r>
              <w:t>2016.1.15</w:t>
            </w:r>
          </w:p>
        </w:tc>
        <w:tc>
          <w:tcPr>
            <w:tcW w:w="3450" w:type="dxa"/>
          </w:tcPr>
          <w:p w:rsidR="00CE4B98" w:rsidRDefault="00560C32">
            <w:pPr>
              <w:pStyle w:val="TableParagraph"/>
              <w:spacing w:before="15" w:line="277" w:lineRule="exact"/>
              <w:rPr>
                <w:rFonts w:ascii="宋体" w:eastAsia="宋体"/>
              </w:rPr>
            </w:pPr>
            <w:r>
              <w:rPr>
                <w:rFonts w:ascii="宋体" w:eastAsia="宋体" w:hint="eastAsia"/>
              </w:rPr>
              <w:t>错误标识和错误原因描述</w:t>
            </w:r>
          </w:p>
        </w:tc>
        <w:tc>
          <w:tcPr>
            <w:tcW w:w="2132" w:type="dxa"/>
          </w:tcPr>
          <w:p w:rsidR="00CE4B98" w:rsidRDefault="00CE4B98">
            <w:pPr>
              <w:pStyle w:val="TableParagraph"/>
              <w:ind w:left="0"/>
              <w:rPr>
                <w:rFonts w:ascii="Times New Roman"/>
                <w:sz w:val="20"/>
              </w:rPr>
            </w:pPr>
          </w:p>
        </w:tc>
      </w:tr>
      <w:tr w:rsidR="00CE4B98">
        <w:trPr>
          <w:trHeight w:val="1247"/>
        </w:trPr>
        <w:tc>
          <w:tcPr>
            <w:tcW w:w="1296" w:type="dxa"/>
          </w:tcPr>
          <w:p w:rsidR="00CE4B98" w:rsidRDefault="00560C32">
            <w:pPr>
              <w:pStyle w:val="TableParagraph"/>
              <w:spacing w:before="20"/>
              <w:ind w:left="467"/>
            </w:pPr>
            <w:r>
              <w:t>2.0</w:t>
            </w:r>
          </w:p>
        </w:tc>
        <w:tc>
          <w:tcPr>
            <w:tcW w:w="1647" w:type="dxa"/>
          </w:tcPr>
          <w:p w:rsidR="00CE4B98" w:rsidRDefault="00560C32">
            <w:pPr>
              <w:pStyle w:val="TableParagraph"/>
              <w:spacing w:before="20"/>
              <w:ind w:left="468"/>
            </w:pPr>
            <w:r>
              <w:t>2016.1.20</w:t>
            </w:r>
          </w:p>
        </w:tc>
        <w:tc>
          <w:tcPr>
            <w:tcW w:w="3450" w:type="dxa"/>
          </w:tcPr>
          <w:p w:rsidR="00CE4B98" w:rsidRDefault="00560C32">
            <w:pPr>
              <w:pStyle w:val="TableParagraph"/>
              <w:spacing w:before="15"/>
              <w:rPr>
                <w:rFonts w:ascii="宋体" w:eastAsia="宋体"/>
              </w:rPr>
            </w:pPr>
            <w:r>
              <w:t>1.</w:t>
            </w:r>
            <w:r>
              <w:rPr>
                <w:rFonts w:ascii="宋体" w:eastAsia="宋体" w:hint="eastAsia"/>
              </w:rPr>
              <w:t>不圈存卡充电</w:t>
            </w:r>
          </w:p>
          <w:p w:rsidR="00CE4B98" w:rsidRDefault="00560C32">
            <w:pPr>
              <w:pStyle w:val="TableParagraph"/>
              <w:spacing w:before="30" w:line="266" w:lineRule="auto"/>
              <w:ind w:right="50"/>
              <w:rPr>
                <w:rFonts w:ascii="宋体" w:eastAsia="宋体"/>
              </w:rPr>
            </w:pPr>
            <w:r>
              <w:t>2.</w:t>
            </w:r>
            <w:r>
              <w:rPr>
                <w:rFonts w:ascii="宋体" w:eastAsia="宋体" w:hint="eastAsia"/>
              </w:rPr>
              <w:t>修改消费记录，用户保留足够的长度为以后</w:t>
            </w:r>
            <w:r>
              <w:rPr>
                <w:rFonts w:ascii="宋体" w:eastAsia="宋体" w:hint="eastAsia"/>
              </w:rPr>
              <w:t xml:space="preserve"> </w:t>
            </w:r>
            <w:r>
              <w:t xml:space="preserve">CPU </w:t>
            </w:r>
            <w:r>
              <w:rPr>
                <w:rFonts w:ascii="宋体" w:eastAsia="宋体" w:hint="eastAsia"/>
              </w:rPr>
              <w:t>卡</w:t>
            </w:r>
          </w:p>
          <w:p w:rsidR="00CE4B98" w:rsidRDefault="00560C32">
            <w:pPr>
              <w:pStyle w:val="TableParagraph"/>
              <w:spacing w:line="275" w:lineRule="exact"/>
              <w:rPr>
                <w:rFonts w:ascii="宋体" w:eastAsia="宋体"/>
              </w:rPr>
            </w:pPr>
            <w:r>
              <w:t>3.</w:t>
            </w:r>
            <w:r>
              <w:rPr>
                <w:rFonts w:ascii="宋体" w:eastAsia="宋体" w:hint="eastAsia"/>
              </w:rPr>
              <w:t>删除跟圈存相关协议</w:t>
            </w:r>
          </w:p>
        </w:tc>
        <w:tc>
          <w:tcPr>
            <w:tcW w:w="2132" w:type="dxa"/>
          </w:tcPr>
          <w:p w:rsidR="00CE4B98" w:rsidRDefault="00CE4B98">
            <w:pPr>
              <w:pStyle w:val="TableParagraph"/>
              <w:ind w:left="0"/>
              <w:rPr>
                <w:rFonts w:ascii="Times New Roman"/>
                <w:sz w:val="20"/>
              </w:rPr>
            </w:pPr>
          </w:p>
        </w:tc>
      </w:tr>
    </w:tbl>
    <w:p w:rsidR="00CE4B98" w:rsidRDefault="00CE4B98">
      <w:pPr>
        <w:rPr>
          <w:rFonts w:ascii="Times New Roman"/>
          <w:sz w:val="20"/>
        </w:rPr>
        <w:sectPr w:rsidR="00CE4B98">
          <w:pgSz w:w="11910" w:h="16840"/>
          <w:pgMar w:top="1560" w:right="0" w:bottom="280" w:left="1580" w:header="857" w:footer="0" w:gutter="0"/>
          <w:cols w:space="720"/>
        </w:sectPr>
      </w:pPr>
    </w:p>
    <w:p w:rsidR="00CE4B98" w:rsidRDefault="00CE4B98">
      <w:pPr>
        <w:pStyle w:val="a3"/>
        <w:spacing w:before="5"/>
        <w:rPr>
          <w:rFonts w:ascii="微软雅黑"/>
          <w:b/>
          <w:sz w:val="13"/>
        </w:rPr>
      </w:pPr>
    </w:p>
    <w:tbl>
      <w:tblPr>
        <w:tblW w:w="8525"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296"/>
        <w:gridCol w:w="1647"/>
        <w:gridCol w:w="3450"/>
        <w:gridCol w:w="2132"/>
      </w:tblGrid>
      <w:tr w:rsidR="00CE4B98">
        <w:trPr>
          <w:trHeight w:val="308"/>
        </w:trPr>
        <w:tc>
          <w:tcPr>
            <w:tcW w:w="1296" w:type="dxa"/>
            <w:tcBorders>
              <w:left w:val="single" w:sz="4" w:space="0" w:color="000000"/>
              <w:bottom w:val="single" w:sz="4" w:space="0" w:color="000000"/>
              <w:right w:val="single" w:sz="4" w:space="0" w:color="000000"/>
            </w:tcBorders>
          </w:tcPr>
          <w:p w:rsidR="00CE4B98" w:rsidRDefault="00560C32">
            <w:pPr>
              <w:pStyle w:val="TableParagraph"/>
              <w:spacing w:before="18"/>
              <w:ind w:left="467"/>
            </w:pPr>
            <w:r>
              <w:t>2.1</w:t>
            </w:r>
          </w:p>
        </w:tc>
        <w:tc>
          <w:tcPr>
            <w:tcW w:w="1647" w:type="dxa"/>
            <w:tcBorders>
              <w:left w:val="single" w:sz="4" w:space="0" w:color="000000"/>
              <w:bottom w:val="single" w:sz="4" w:space="0" w:color="000000"/>
              <w:right w:val="single" w:sz="4" w:space="0" w:color="000000"/>
            </w:tcBorders>
          </w:tcPr>
          <w:p w:rsidR="00CE4B98" w:rsidRDefault="00560C32">
            <w:pPr>
              <w:pStyle w:val="TableParagraph"/>
              <w:spacing w:before="18"/>
              <w:ind w:left="468"/>
            </w:pPr>
            <w:r>
              <w:t>2016.1.22</w:t>
            </w:r>
          </w:p>
        </w:tc>
        <w:tc>
          <w:tcPr>
            <w:tcW w:w="3450"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固件版本统一</w:t>
            </w:r>
            <w:r>
              <w:rPr>
                <w:rFonts w:ascii="宋体" w:eastAsia="宋体" w:hint="eastAsia"/>
              </w:rPr>
              <w:t xml:space="preserve"> </w:t>
            </w:r>
            <w:r>
              <w:t xml:space="preserve">8 </w:t>
            </w:r>
            <w:r>
              <w:rPr>
                <w:rFonts w:ascii="宋体" w:eastAsia="宋体" w:hint="eastAsia"/>
              </w:rPr>
              <w:t>个字节</w:t>
            </w:r>
          </w:p>
        </w:tc>
        <w:tc>
          <w:tcPr>
            <w:tcW w:w="2132"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1247"/>
        </w:trPr>
        <w:tc>
          <w:tcPr>
            <w:tcW w:w="12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7"/>
            </w:pPr>
            <w:r>
              <w:t>2.2</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8"/>
            </w:pPr>
            <w:r>
              <w:t>2016.1.25</w:t>
            </w:r>
          </w:p>
        </w:tc>
        <w:tc>
          <w:tcPr>
            <w:tcW w:w="345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rPr>
                <w:rFonts w:ascii="宋体" w:eastAsia="宋体"/>
              </w:rPr>
            </w:pPr>
            <w:r>
              <w:rPr>
                <w:rFonts w:ascii="宋体" w:eastAsia="宋体" w:hint="eastAsia"/>
              </w:rPr>
              <w:t>不圈存卡区分特殊卡和普通卡</w:t>
            </w:r>
          </w:p>
          <w:p w:rsidR="00CE4B98" w:rsidRDefault="00560C32">
            <w:pPr>
              <w:pStyle w:val="TableParagraph"/>
              <w:spacing w:before="36"/>
            </w:pPr>
            <w:r>
              <w:t>6.6.9</w:t>
            </w:r>
          </w:p>
          <w:p w:rsidR="00CE4B98" w:rsidRDefault="00560C32">
            <w:pPr>
              <w:pStyle w:val="TableParagraph"/>
              <w:spacing w:before="9" w:line="310" w:lineRule="atLeast"/>
              <w:ind w:right="248"/>
              <w:rPr>
                <w:rFonts w:ascii="宋体" w:eastAsia="宋体"/>
              </w:rPr>
            </w:pPr>
            <w:r>
              <w:rPr>
                <w:rFonts w:ascii="宋体" w:eastAsia="宋体" w:hint="eastAsia"/>
              </w:rPr>
              <w:t>远程升级在每段下载请求中添加段大小</w:t>
            </w:r>
          </w:p>
        </w:tc>
        <w:tc>
          <w:tcPr>
            <w:tcW w:w="2132"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12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7"/>
            </w:pPr>
            <w:r>
              <w:t>2.2.1</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8"/>
            </w:pPr>
            <w:r>
              <w:t>2016.1.29</w:t>
            </w:r>
          </w:p>
        </w:tc>
        <w:tc>
          <w:tcPr>
            <w:tcW w:w="345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t xml:space="preserve">6.4.4 </w:t>
            </w:r>
            <w:r>
              <w:rPr>
                <w:rFonts w:ascii="宋体" w:eastAsia="宋体" w:hint="eastAsia"/>
              </w:rPr>
              <w:t>卡鉴权增加用户来源</w:t>
            </w:r>
          </w:p>
        </w:tc>
        <w:tc>
          <w:tcPr>
            <w:tcW w:w="2132"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12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7"/>
            </w:pPr>
            <w:r>
              <w:t>2.2.2</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8"/>
            </w:pPr>
            <w:r>
              <w:t>2016.1.30</w:t>
            </w:r>
          </w:p>
        </w:tc>
        <w:tc>
          <w:tcPr>
            <w:tcW w:w="345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t xml:space="preserve">6.6.11 </w:t>
            </w:r>
            <w:r>
              <w:rPr>
                <w:rFonts w:ascii="宋体" w:eastAsia="宋体" w:hint="eastAsia"/>
              </w:rPr>
              <w:t>消费记录增加帐号类型</w:t>
            </w:r>
          </w:p>
        </w:tc>
        <w:tc>
          <w:tcPr>
            <w:tcW w:w="2132"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4"/>
        </w:trPr>
        <w:tc>
          <w:tcPr>
            <w:tcW w:w="12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ind w:left="467"/>
            </w:pPr>
            <w:r>
              <w:t>2.2.3</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ind w:left="468"/>
            </w:pPr>
            <w:r>
              <w:t>2016.2.1</w:t>
            </w:r>
          </w:p>
        </w:tc>
        <w:tc>
          <w:tcPr>
            <w:tcW w:w="345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rPr>
                <w:rFonts w:ascii="宋体" w:eastAsia="宋体"/>
              </w:rPr>
            </w:pPr>
            <w:r>
              <w:t xml:space="preserve">6.6.3 </w:t>
            </w:r>
            <w:r>
              <w:rPr>
                <w:rFonts w:ascii="宋体" w:eastAsia="宋体" w:hint="eastAsia"/>
              </w:rPr>
              <w:t>充电事件上行数据</w:t>
            </w:r>
          </w:p>
        </w:tc>
        <w:tc>
          <w:tcPr>
            <w:tcW w:w="2132"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4"/>
        </w:trPr>
        <w:tc>
          <w:tcPr>
            <w:tcW w:w="12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ind w:left="467"/>
              <w:rPr>
                <w:rFonts w:eastAsia="宋体"/>
                <w:color w:val="FF0000"/>
                <w:lang w:val="en-US"/>
              </w:rPr>
            </w:pPr>
            <w:r>
              <w:rPr>
                <w:rFonts w:eastAsia="宋体" w:hint="eastAsia"/>
                <w:color w:val="FF0000"/>
                <w:lang w:val="en-US"/>
              </w:rPr>
              <w:t>2.2.4</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ind w:left="468"/>
              <w:rPr>
                <w:rFonts w:eastAsia="宋体"/>
                <w:color w:val="FF0000"/>
                <w:lang w:val="en-US"/>
              </w:rPr>
            </w:pPr>
            <w:r>
              <w:rPr>
                <w:rFonts w:eastAsia="宋体" w:hint="eastAsia"/>
                <w:color w:val="FF0000"/>
                <w:lang w:val="en-US"/>
              </w:rPr>
              <w:t>2017.10.23</w:t>
            </w:r>
          </w:p>
        </w:tc>
        <w:tc>
          <w:tcPr>
            <w:tcW w:w="345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rPr>
                <w:rFonts w:eastAsia="宋体"/>
                <w:color w:val="FF0000"/>
                <w:lang w:val="en-US"/>
              </w:rPr>
            </w:pPr>
            <w:r>
              <w:rPr>
                <w:rFonts w:eastAsia="宋体" w:hint="eastAsia"/>
                <w:color w:val="FF0000"/>
                <w:lang w:val="en-US"/>
              </w:rPr>
              <w:t>新增</w:t>
            </w:r>
            <w:r>
              <w:rPr>
                <w:rFonts w:eastAsia="宋体" w:hint="eastAsia"/>
                <w:color w:val="FF0000"/>
                <w:lang w:val="en-US"/>
              </w:rPr>
              <w:t>6.2.3</w:t>
            </w:r>
            <w:r>
              <w:rPr>
                <w:rFonts w:eastAsia="宋体" w:hint="eastAsia"/>
                <w:color w:val="FF0000"/>
                <w:lang w:val="en-US"/>
              </w:rPr>
              <w:t>遥信遥测相关协议，</w:t>
            </w:r>
            <w:r w:rsidR="004B5A6A">
              <w:rPr>
                <w:rFonts w:eastAsia="宋体" w:hint="eastAsia"/>
                <w:color w:val="FF0000"/>
                <w:lang w:val="en-US"/>
              </w:rPr>
              <w:t>6.3.6</w:t>
            </w:r>
            <w:r w:rsidR="004B5A6A">
              <w:rPr>
                <w:rFonts w:eastAsia="宋体" w:hint="eastAsia"/>
                <w:color w:val="FF0000"/>
                <w:lang w:val="en-US"/>
              </w:rPr>
              <w:t>费率下发，</w:t>
            </w:r>
            <w:bookmarkStart w:id="1" w:name="_GoBack"/>
            <w:bookmarkEnd w:id="1"/>
            <w:r>
              <w:rPr>
                <w:rFonts w:eastAsia="宋体" w:hint="eastAsia"/>
                <w:color w:val="FF0000"/>
                <w:lang w:val="en-US"/>
              </w:rPr>
              <w:t>6.6.14</w:t>
            </w:r>
            <w:r>
              <w:rPr>
                <w:rFonts w:eastAsia="宋体" w:hint="eastAsia"/>
                <w:color w:val="FF0000"/>
                <w:lang w:val="en-US"/>
              </w:rPr>
              <w:t>，</w:t>
            </w:r>
            <w:r>
              <w:rPr>
                <w:rFonts w:eastAsia="宋体" w:hint="eastAsia"/>
                <w:color w:val="FF0000"/>
                <w:lang w:val="en-US"/>
              </w:rPr>
              <w:t>6.6.15</w:t>
            </w:r>
            <w:r>
              <w:rPr>
                <w:rFonts w:eastAsia="宋体" w:hint="eastAsia"/>
                <w:color w:val="FF0000"/>
                <w:lang w:val="en-US"/>
              </w:rPr>
              <w:t>最新消费记录上行下行协议</w:t>
            </w:r>
          </w:p>
        </w:tc>
        <w:tc>
          <w:tcPr>
            <w:tcW w:w="2132"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color w:val="FF0000"/>
                <w:sz w:val="20"/>
              </w:rPr>
            </w:pPr>
          </w:p>
        </w:tc>
      </w:tr>
    </w:tbl>
    <w:p w:rsidR="00CE4B98" w:rsidRDefault="00CE4B98">
      <w:pPr>
        <w:pStyle w:val="a3"/>
        <w:rPr>
          <w:rFonts w:ascii="微软雅黑"/>
          <w:b/>
          <w:sz w:val="20"/>
        </w:rPr>
      </w:pPr>
    </w:p>
    <w:p w:rsidR="00CE4B98" w:rsidRDefault="00CE4B98">
      <w:pPr>
        <w:pStyle w:val="a3"/>
        <w:rPr>
          <w:rFonts w:ascii="微软雅黑"/>
          <w:b/>
          <w:sz w:val="20"/>
        </w:rPr>
      </w:pPr>
    </w:p>
    <w:p w:rsidR="00CE4B98" w:rsidRDefault="00CE4B98">
      <w:pPr>
        <w:pStyle w:val="a3"/>
        <w:spacing w:before="16"/>
        <w:rPr>
          <w:rFonts w:ascii="微软雅黑"/>
          <w:b/>
          <w:sz w:val="21"/>
        </w:rPr>
      </w:pPr>
    </w:p>
    <w:p w:rsidR="00CE4B98" w:rsidRDefault="00560C32">
      <w:pPr>
        <w:spacing w:before="12"/>
        <w:ind w:left="220"/>
        <w:rPr>
          <w:rFonts w:ascii="微软雅黑" w:eastAsia="微软雅黑"/>
          <w:b/>
          <w:sz w:val="24"/>
        </w:rPr>
      </w:pPr>
      <w:r>
        <w:rPr>
          <w:noProof/>
          <w:lang w:val="en-US" w:bidi="ar-SA"/>
        </w:rPr>
        <w:drawing>
          <wp:anchor distT="0" distB="0" distL="0" distR="0" simplePos="0" relativeHeight="251531776" behindDoc="1" locked="0" layoutInCell="1" allowOverlap="1">
            <wp:simplePos x="0" y="0"/>
            <wp:positionH relativeFrom="page">
              <wp:posOffset>1510665</wp:posOffset>
            </wp:positionH>
            <wp:positionV relativeFrom="paragraph">
              <wp:posOffset>88265</wp:posOffset>
            </wp:positionV>
            <wp:extent cx="4838700" cy="410654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pict>
          <v:line id="_x0000_s1032" style="position:absolute;left:0;text-align:left;z-index:251589120;mso-position-horizontal-relative:page;mso-position-vertical-relative:text;mso-width-relative:page;mso-height-relative:page" from="88.55pt,21.55pt" to="506.85pt,21.55pt" strokecolor="#365f91" strokeweight="1.44pt">
            <w10:wrap anchorx="page"/>
          </v:line>
        </w:pict>
      </w:r>
      <w:bookmarkStart w:id="2" w:name="1.范围"/>
      <w:bookmarkEnd w:id="2"/>
      <w:r>
        <w:rPr>
          <w:rFonts w:ascii="Cambria" w:eastAsia="Cambria"/>
          <w:b/>
          <w:color w:val="365F91"/>
          <w:sz w:val="24"/>
        </w:rPr>
        <w:t>1.</w:t>
      </w:r>
      <w:r>
        <w:rPr>
          <w:rFonts w:ascii="微软雅黑" w:eastAsia="微软雅黑" w:hint="eastAsia"/>
          <w:b/>
          <w:color w:val="365F91"/>
          <w:sz w:val="24"/>
        </w:rPr>
        <w:t>范围</w:t>
      </w:r>
    </w:p>
    <w:p w:rsidR="00CE4B98" w:rsidRDefault="00560C32">
      <w:pPr>
        <w:pStyle w:val="a3"/>
        <w:spacing w:before="86"/>
        <w:ind w:left="640"/>
      </w:pPr>
      <w:r>
        <w:t>该通讯协议规定了爱充网运营管理系统与充电设施之间通讯的接口和报文规范</w:t>
      </w:r>
    </w:p>
    <w:p w:rsidR="00CE4B98" w:rsidRDefault="00CE4B98">
      <w:pPr>
        <w:pStyle w:val="a3"/>
      </w:pPr>
    </w:p>
    <w:p w:rsidR="00CE4B98" w:rsidRDefault="00CE4B98">
      <w:pPr>
        <w:pStyle w:val="a3"/>
        <w:spacing w:before="5"/>
        <w:rPr>
          <w:sz w:val="20"/>
        </w:rPr>
      </w:pPr>
    </w:p>
    <w:p w:rsidR="00CE4B98" w:rsidRDefault="00560C32">
      <w:pPr>
        <w:pStyle w:val="2"/>
      </w:pPr>
      <w:r>
        <w:pict>
          <v:line id="_x0000_s1033" style="position:absolute;left:0;text-align:left;z-index:251590144;mso-position-horizontal-relative:page;mso-width-relative:page;mso-height-relative:page" from="88.55pt,20.95pt" to="506.85pt,20.95pt" strokecolor="#365f91" strokeweight="1.44pt">
            <w10:wrap anchorx="page"/>
          </v:line>
        </w:pict>
      </w:r>
      <w:bookmarkStart w:id="3" w:name="2.数据通信规约"/>
      <w:bookmarkEnd w:id="3"/>
      <w:r>
        <w:rPr>
          <w:rFonts w:ascii="Cambria" w:eastAsia="Cambria"/>
          <w:color w:val="365F91"/>
        </w:rPr>
        <w:t>2.</w:t>
      </w:r>
      <w:r>
        <w:rPr>
          <w:color w:val="365F91"/>
        </w:rPr>
        <w:t>数据通信规约</w:t>
      </w:r>
    </w:p>
    <w:p w:rsidR="00CE4B98" w:rsidRDefault="00560C32">
      <w:pPr>
        <w:pStyle w:val="3"/>
        <w:numPr>
          <w:ilvl w:val="1"/>
          <w:numId w:val="2"/>
        </w:numPr>
        <w:tabs>
          <w:tab w:val="left" w:pos="595"/>
        </w:tabs>
        <w:spacing w:before="194"/>
        <w:ind w:hanging="374"/>
      </w:pPr>
      <w:r>
        <w:pict>
          <v:line id="_x0000_s1034" style="position:absolute;left:0;text-align:left;z-index:251591168;mso-wrap-distance-top:0;mso-wrap-distance-bottom:0;mso-position-horizontal-relative:page;mso-width-relative:page;mso-height-relative:page" from="88.55pt,26.7pt" to="506.85pt,26.7pt" strokecolor="#4f81bc" strokeweight=".96pt">
            <w10:wrap type="topAndBottom" anchorx="page"/>
          </v:line>
        </w:pict>
      </w:r>
      <w:bookmarkStart w:id="4" w:name="2.1通讯接口"/>
      <w:bookmarkEnd w:id="4"/>
      <w:r>
        <w:rPr>
          <w:color w:val="365F91"/>
        </w:rPr>
        <w:t>通讯接口</w:t>
      </w:r>
    </w:p>
    <w:p w:rsidR="00CE4B98" w:rsidRDefault="00560C32">
      <w:pPr>
        <w:pStyle w:val="a3"/>
        <w:spacing w:before="65"/>
        <w:ind w:left="580"/>
        <w:rPr>
          <w:rFonts w:ascii="Calibri" w:eastAsia="Calibri"/>
        </w:rPr>
      </w:pPr>
      <w:r>
        <w:t>运营管理系统与充电设施之间支持</w:t>
      </w:r>
      <w:r>
        <w:t xml:space="preserve"> </w:t>
      </w:r>
      <w:r>
        <w:rPr>
          <w:rFonts w:ascii="Calibri" w:eastAsia="Calibri"/>
        </w:rPr>
        <w:t xml:space="preserve">TCP/IP </w:t>
      </w:r>
      <w:r>
        <w:t>协议</w:t>
      </w:r>
      <w:r>
        <w:rPr>
          <w:rFonts w:ascii="Calibri" w:eastAsia="Calibri"/>
        </w:rPr>
        <w:t>.</w:t>
      </w:r>
    </w:p>
    <w:p w:rsidR="00CE4B98" w:rsidRDefault="00CE4B98">
      <w:pPr>
        <w:pStyle w:val="a3"/>
        <w:spacing w:before="11"/>
        <w:rPr>
          <w:rFonts w:ascii="Calibri"/>
          <w:sz w:val="17"/>
        </w:rPr>
      </w:pPr>
    </w:p>
    <w:p w:rsidR="00CE4B98" w:rsidRDefault="00560C32">
      <w:pPr>
        <w:pStyle w:val="3"/>
        <w:numPr>
          <w:ilvl w:val="1"/>
          <w:numId w:val="2"/>
        </w:numPr>
        <w:tabs>
          <w:tab w:val="left" w:pos="595"/>
        </w:tabs>
        <w:spacing w:after="22"/>
        <w:ind w:hanging="374"/>
      </w:pPr>
      <w:bookmarkStart w:id="5" w:name="2.2端口号"/>
      <w:bookmarkEnd w:id="5"/>
      <w:r>
        <w:rPr>
          <w:color w:val="365F91"/>
        </w:rPr>
        <w:t>端口号</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035" style="width:418.3pt;height:1pt;mso-position-horizontal-relative:char;mso-position-vertical-relative:line" coordsize="8366,20">
            <v:line id="_x0000_s1036" style="position:absolute" from="0,10" to="8366,10" strokecolor="#4f81bc" strokeweight=".96pt"/>
            <w10:wrap type="none"/>
            <w10:anchorlock/>
          </v:group>
        </w:pict>
      </w:r>
    </w:p>
    <w:p w:rsidR="00CE4B98" w:rsidRDefault="00560C32">
      <w:pPr>
        <w:pStyle w:val="a3"/>
        <w:spacing w:before="94"/>
        <w:ind w:left="580"/>
        <w:rPr>
          <w:rFonts w:ascii="Calibri" w:eastAsia="Calibri"/>
        </w:rPr>
      </w:pPr>
      <w:r>
        <w:t>采用</w:t>
      </w:r>
      <w:r>
        <w:t xml:space="preserve"> </w:t>
      </w:r>
      <w:r>
        <w:rPr>
          <w:rFonts w:ascii="Calibri" w:eastAsia="Calibri"/>
        </w:rPr>
        <w:t>2406</w:t>
      </w:r>
    </w:p>
    <w:p w:rsidR="00CE4B98" w:rsidRDefault="00CE4B98">
      <w:pPr>
        <w:pStyle w:val="a3"/>
        <w:spacing w:before="11"/>
        <w:rPr>
          <w:rFonts w:ascii="Calibri"/>
          <w:sz w:val="17"/>
        </w:rPr>
      </w:pPr>
    </w:p>
    <w:p w:rsidR="00CE4B98" w:rsidRDefault="00560C32">
      <w:pPr>
        <w:pStyle w:val="3"/>
        <w:numPr>
          <w:ilvl w:val="1"/>
          <w:numId w:val="2"/>
        </w:numPr>
        <w:tabs>
          <w:tab w:val="left" w:pos="655"/>
        </w:tabs>
        <w:ind w:left="654" w:hanging="434"/>
      </w:pPr>
      <w:r>
        <w:pict>
          <v:line id="_x0000_s1037" style="position:absolute;left:0;text-align:left;z-index:251592192;mso-wrap-distance-top:0;mso-wrap-distance-bottom:0;mso-position-horizontal-relative:page;mso-width-relative:page;mso-height-relative:page" from="88.55pt,17pt" to="506.85pt,17pt" strokecolor="#4f81bc" strokeweight=".96pt">
            <w10:wrap type="topAndBottom" anchorx="page"/>
          </v:line>
        </w:pict>
      </w:r>
      <w:bookmarkStart w:id="6" w:name="2.3_通讯连接的建立与关闭"/>
      <w:bookmarkEnd w:id="6"/>
      <w:r>
        <w:rPr>
          <w:color w:val="365F91"/>
        </w:rPr>
        <w:t>通讯连接的建立与关闭</w:t>
      </w:r>
    </w:p>
    <w:p w:rsidR="00CE4B98" w:rsidRDefault="00560C32">
      <w:pPr>
        <w:pStyle w:val="a3"/>
        <w:spacing w:before="65"/>
        <w:ind w:left="580"/>
      </w:pPr>
      <w:r>
        <w:t>运营管理系统</w:t>
      </w:r>
      <w:r>
        <w:rPr>
          <w:rFonts w:ascii="Calibri" w:eastAsia="Calibri"/>
        </w:rPr>
        <w:t>(</w:t>
      </w:r>
      <w:r>
        <w:t>控制站</w:t>
      </w:r>
      <w:r>
        <w:rPr>
          <w:rFonts w:ascii="Calibri" w:eastAsia="Calibri"/>
        </w:rPr>
        <w:t>)</w:t>
      </w:r>
      <w:r>
        <w:t>与充电设施</w:t>
      </w:r>
      <w:r>
        <w:rPr>
          <w:rFonts w:ascii="Calibri" w:eastAsia="Calibri"/>
        </w:rPr>
        <w:t>(</w:t>
      </w:r>
      <w:r>
        <w:t>被控站</w:t>
      </w:r>
      <w:r>
        <w:rPr>
          <w:rFonts w:ascii="Calibri" w:eastAsia="Calibri"/>
        </w:rPr>
        <w:t>)</w:t>
      </w:r>
      <w:r>
        <w:t>通讯应采用网络传输层的可靠传输协议</w:t>
      </w:r>
    </w:p>
    <w:p w:rsidR="00CE4B98" w:rsidRDefault="00560C32">
      <w:pPr>
        <w:pStyle w:val="a3"/>
        <w:spacing w:before="30" w:line="266" w:lineRule="auto"/>
        <w:ind w:left="220" w:right="1815"/>
        <w:rPr>
          <w:rFonts w:ascii="Calibri" w:eastAsia="Calibri"/>
        </w:rPr>
      </w:pPr>
      <w:r>
        <w:rPr>
          <w:rFonts w:ascii="Calibri" w:eastAsia="Calibri"/>
        </w:rPr>
        <w:t>TCP</w:t>
      </w:r>
      <w:r>
        <w:rPr>
          <w:spacing w:val="-8"/>
        </w:rPr>
        <w:t>，运营管理系统为</w:t>
      </w:r>
      <w:r>
        <w:rPr>
          <w:spacing w:val="-8"/>
        </w:rPr>
        <w:t xml:space="preserve"> </w:t>
      </w:r>
      <w:r>
        <w:rPr>
          <w:rFonts w:ascii="Calibri" w:eastAsia="Calibri"/>
        </w:rPr>
        <w:t xml:space="preserve">TCP </w:t>
      </w:r>
      <w:r>
        <w:rPr>
          <w:spacing w:val="-8"/>
        </w:rPr>
        <w:t>服务端，充电设施为</w:t>
      </w:r>
      <w:r>
        <w:rPr>
          <w:spacing w:val="-8"/>
        </w:rPr>
        <w:t xml:space="preserve"> </w:t>
      </w:r>
      <w:r>
        <w:rPr>
          <w:rFonts w:ascii="Calibri" w:eastAsia="Calibri"/>
        </w:rPr>
        <w:t xml:space="preserve">TCP </w:t>
      </w:r>
      <w:r>
        <w:rPr>
          <w:spacing w:val="-7"/>
        </w:rPr>
        <w:t>客户端。充电设施主动进行</w:t>
      </w:r>
      <w:r>
        <w:rPr>
          <w:spacing w:val="-7"/>
        </w:rPr>
        <w:t xml:space="preserve"> </w:t>
      </w:r>
      <w:r>
        <w:rPr>
          <w:rFonts w:ascii="Calibri" w:eastAsia="Calibri"/>
        </w:rPr>
        <w:t xml:space="preserve">TCP </w:t>
      </w:r>
      <w:r>
        <w:t>连</w:t>
      </w:r>
      <w:r>
        <w:rPr>
          <w:spacing w:val="-7"/>
        </w:rPr>
        <w:t>接，运营管理系统被动响应</w:t>
      </w:r>
      <w:r>
        <w:rPr>
          <w:spacing w:val="-7"/>
        </w:rPr>
        <w:t xml:space="preserve"> </w:t>
      </w:r>
      <w:r>
        <w:rPr>
          <w:rFonts w:ascii="Calibri" w:eastAsia="Calibri"/>
        </w:rPr>
        <w:t xml:space="preserve">TCP </w:t>
      </w:r>
      <w:r>
        <w:t>连接</w:t>
      </w:r>
      <w:r>
        <w:rPr>
          <w:rFonts w:ascii="Calibri" w:eastAsia="Calibri"/>
        </w:rPr>
        <w:t>.</w:t>
      </w:r>
    </w:p>
    <w:p w:rsidR="00CE4B98" w:rsidRDefault="00CE4B98">
      <w:pPr>
        <w:pStyle w:val="a3"/>
        <w:spacing w:before="2"/>
        <w:rPr>
          <w:rFonts w:ascii="Calibri"/>
          <w:sz w:val="24"/>
        </w:rPr>
      </w:pPr>
    </w:p>
    <w:p w:rsidR="00CE4B98" w:rsidRDefault="00560C32">
      <w:pPr>
        <w:pStyle w:val="3"/>
        <w:ind w:left="580" w:firstLine="0"/>
      </w:pPr>
      <w:r>
        <w:t xml:space="preserve"> </w:t>
      </w:r>
    </w:p>
    <w:p w:rsidR="00CE4B98" w:rsidRDefault="00CE4B98">
      <w:p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038" style="width:418.3pt;height:.75pt;mso-position-horizontal-relative:char;mso-position-vertical-relative:line" coordsize="8366,15">
            <v:line id="_x0000_s1039" style="position:absolute" from="0,7" to="8366,7" strokeweight=".72pt"/>
            <w10:wrap type="none"/>
            <w10:anchorlock/>
          </v:group>
        </w:pict>
      </w:r>
    </w:p>
    <w:p w:rsidR="00CE4B98" w:rsidRDefault="00CE4B98">
      <w:pPr>
        <w:pStyle w:val="a3"/>
        <w:rPr>
          <w:sz w:val="20"/>
        </w:rPr>
      </w:pPr>
    </w:p>
    <w:p w:rsidR="00CE4B98" w:rsidRDefault="00CE4B98">
      <w:pPr>
        <w:pStyle w:val="a3"/>
        <w:spacing w:before="11"/>
        <w:rPr>
          <w:sz w:val="19"/>
        </w:rPr>
      </w:pPr>
    </w:p>
    <w:p w:rsidR="00CE4B98" w:rsidRDefault="00560C32">
      <w:pPr>
        <w:pStyle w:val="10"/>
        <w:numPr>
          <w:ilvl w:val="1"/>
          <w:numId w:val="2"/>
        </w:numPr>
        <w:tabs>
          <w:tab w:val="left" w:pos="655"/>
        </w:tabs>
        <w:spacing w:after="21"/>
        <w:ind w:left="654" w:hanging="434"/>
        <w:rPr>
          <w:sz w:val="24"/>
        </w:rPr>
      </w:pPr>
      <w:bookmarkStart w:id="7" w:name="2.4_常用编号"/>
      <w:bookmarkEnd w:id="7"/>
      <w:r>
        <w:rPr>
          <w:color w:val="365F91"/>
          <w:sz w:val="24"/>
        </w:rPr>
        <w:t>常用编号</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040" style="width:418.3pt;height:1pt;mso-position-horizontal-relative:char;mso-position-vertical-relative:line" coordsize="8366,20">
            <v:line id="_x0000_s1041" style="position:absolute" from="0,10" to="8366,10" strokecolor="#4f81bc" strokeweight=".96pt"/>
            <w10:wrap type="none"/>
            <w10:anchorlock/>
          </v:group>
        </w:pict>
      </w:r>
    </w:p>
    <w:p w:rsidR="00CE4B98" w:rsidRDefault="00560C32">
      <w:pPr>
        <w:pStyle w:val="10"/>
        <w:numPr>
          <w:ilvl w:val="2"/>
          <w:numId w:val="2"/>
        </w:numPr>
        <w:tabs>
          <w:tab w:val="left" w:pos="778"/>
        </w:tabs>
        <w:spacing w:before="201"/>
        <w:rPr>
          <w:sz w:val="24"/>
        </w:rPr>
      </w:pPr>
      <w:r>
        <w:pict>
          <v:line id="_x0000_s1042" style="position:absolute;left:0;text-align:left;z-index:251593216;mso-wrap-distance-top:0;mso-wrap-distance-bottom:0;mso-position-horizontal-relative:page;mso-width-relative:page;mso-height-relative:page" from="88.55pt,26.8pt" to="506.85pt,26.8pt" strokecolor="#94b3d6" strokeweight=".48pt">
            <w10:wrap type="topAndBottom" anchorx="page"/>
          </v:line>
        </w:pict>
      </w:r>
      <w:bookmarkStart w:id="8" w:name="2.4.1充电桩资产编号，"/>
      <w:bookmarkEnd w:id="8"/>
      <w:r>
        <w:rPr>
          <w:color w:val="4F81BC"/>
          <w:sz w:val="24"/>
        </w:rPr>
        <w:t>充电桩资产编号，</w:t>
      </w:r>
    </w:p>
    <w:p w:rsidR="00CE4B98" w:rsidRDefault="00560C32">
      <w:pPr>
        <w:pStyle w:val="a3"/>
        <w:spacing w:before="65"/>
        <w:ind w:left="580"/>
        <w:rPr>
          <w:rFonts w:ascii="Calibri" w:eastAsia="Calibri"/>
        </w:rPr>
      </w:pPr>
      <w:r>
        <w:rPr>
          <w:rFonts w:ascii="Calibri" w:eastAsia="Calibri"/>
        </w:rPr>
        <w:t xml:space="preserve">16 </w:t>
      </w:r>
      <w:r>
        <w:t>位数字编码</w:t>
      </w:r>
      <w:r>
        <w:rPr>
          <w:rFonts w:ascii="Calibri" w:eastAsia="Calibri"/>
        </w:rPr>
        <w:t>:</w:t>
      </w:r>
    </w:p>
    <w:p w:rsidR="00CE4B98" w:rsidRDefault="00560C32">
      <w:pPr>
        <w:pStyle w:val="a3"/>
        <w:spacing w:before="30"/>
        <w:ind w:left="580"/>
        <w:rPr>
          <w:rFonts w:ascii="Calibri" w:eastAsia="Calibri"/>
        </w:rPr>
      </w:pPr>
      <w:r>
        <w:t>区号</w:t>
      </w:r>
      <w:r>
        <w:rPr>
          <w:rFonts w:ascii="Calibri" w:eastAsia="Calibri"/>
        </w:rPr>
        <w:t xml:space="preserve">(6 </w:t>
      </w:r>
      <w:r>
        <w:t>位</w:t>
      </w:r>
      <w:r>
        <w:rPr>
          <w:rFonts w:ascii="Calibri" w:eastAsia="Calibri"/>
        </w:rPr>
        <w:t>)+</w:t>
      </w:r>
      <w:r>
        <w:t>充电类型</w:t>
      </w:r>
      <w:r>
        <w:rPr>
          <w:rFonts w:ascii="Calibri" w:eastAsia="Calibri"/>
        </w:rPr>
        <w:t xml:space="preserve">(1 </w:t>
      </w:r>
      <w:r>
        <w:t>位</w:t>
      </w:r>
      <w:r>
        <w:rPr>
          <w:rFonts w:ascii="Calibri" w:eastAsia="Calibri"/>
        </w:rPr>
        <w:t>:0,</w:t>
      </w:r>
      <w:r>
        <w:t>直流</w:t>
      </w:r>
      <w:r>
        <w:rPr>
          <w:rFonts w:ascii="Calibri" w:eastAsia="Calibri"/>
        </w:rPr>
        <w:t>,1,</w:t>
      </w:r>
      <w:r>
        <w:t>交流</w:t>
      </w:r>
      <w:r>
        <w:rPr>
          <w:rFonts w:ascii="Calibri" w:eastAsia="Calibri"/>
        </w:rPr>
        <w:t>)+</w:t>
      </w:r>
      <w:r>
        <w:t>厂家</w:t>
      </w:r>
      <w:r>
        <w:rPr>
          <w:rFonts w:ascii="Calibri" w:eastAsia="Calibri"/>
        </w:rPr>
        <w:t xml:space="preserve">(2 </w:t>
      </w:r>
      <w:r>
        <w:t>位</w:t>
      </w:r>
      <w:r>
        <w:rPr>
          <w:rFonts w:ascii="Calibri" w:eastAsia="Calibri"/>
        </w:rPr>
        <w:t>)+</w:t>
      </w:r>
      <w:r>
        <w:t>厂家设备序号</w:t>
      </w:r>
      <w:r>
        <w:rPr>
          <w:rFonts w:ascii="Calibri" w:eastAsia="Calibri"/>
        </w:rPr>
        <w:t xml:space="preserve">(7 </w:t>
      </w:r>
      <w:r>
        <w:t>位</w:t>
      </w:r>
      <w:r>
        <w:rPr>
          <w:rFonts w:ascii="Calibri" w:eastAsia="Calibri"/>
        </w:rPr>
        <w:t>)</w:t>
      </w:r>
    </w:p>
    <w:p w:rsidR="00CE4B98" w:rsidRDefault="00CE4B98">
      <w:pPr>
        <w:pStyle w:val="a3"/>
        <w:rPr>
          <w:rFonts w:ascii="Calibri"/>
          <w:sz w:val="24"/>
        </w:rPr>
      </w:pPr>
    </w:p>
    <w:p w:rsidR="00CE4B98" w:rsidRDefault="00CE4B98">
      <w:pPr>
        <w:pStyle w:val="a3"/>
        <w:spacing w:before="6"/>
        <w:rPr>
          <w:rFonts w:ascii="Calibri"/>
          <w:sz w:val="19"/>
        </w:rPr>
      </w:pPr>
    </w:p>
    <w:p w:rsidR="00CE4B98" w:rsidRDefault="00560C32">
      <w:pPr>
        <w:pStyle w:val="3"/>
        <w:numPr>
          <w:ilvl w:val="2"/>
          <w:numId w:val="2"/>
        </w:numPr>
        <w:tabs>
          <w:tab w:val="left" w:pos="778"/>
        </w:tabs>
        <w:spacing w:after="21"/>
      </w:pPr>
      <w:bookmarkStart w:id="9" w:name="2.4.2用户标识编号"/>
      <w:bookmarkEnd w:id="9"/>
      <w:r>
        <w:rPr>
          <w:color w:val="4F81BC"/>
        </w:rPr>
        <w:t>用户标识编号</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43" style="width:418.3pt;height:.5pt;mso-position-horizontal-relative:char;mso-position-vertical-relative:line" coordsize="8366,10">
            <v:line id="_x0000_s1044" style="position:absolute" from="0,5" to="8366,5" strokecolor="#94b3d6" strokeweight=".48pt"/>
            <w10:wrap type="none"/>
            <w10:anchorlock/>
          </v:group>
        </w:pict>
      </w:r>
    </w:p>
    <w:p w:rsidR="00CE4B98" w:rsidRDefault="00560C32">
      <w:pPr>
        <w:pStyle w:val="a3"/>
        <w:spacing w:before="84"/>
        <w:ind w:left="580"/>
        <w:rPr>
          <w:rFonts w:ascii="Calibri" w:eastAsia="Calibri"/>
        </w:rPr>
      </w:pPr>
      <w:r>
        <w:t>总位数</w:t>
      </w:r>
      <w:r>
        <w:t xml:space="preserve"> </w:t>
      </w:r>
      <w:r>
        <w:rPr>
          <w:rFonts w:ascii="Calibri" w:eastAsia="Calibri"/>
        </w:rPr>
        <w:t>12(</w:t>
      </w:r>
      <w:r>
        <w:t>由运营系统分配</w:t>
      </w:r>
      <w:r>
        <w:rPr>
          <w:rFonts w:ascii="Calibri" w:eastAsia="Calibri"/>
        </w:rPr>
        <w:t>)</w:t>
      </w:r>
    </w:p>
    <w:p w:rsidR="00CE4B98" w:rsidRDefault="00CE4B98">
      <w:pPr>
        <w:pStyle w:val="a3"/>
        <w:spacing w:before="12"/>
        <w:rPr>
          <w:rFonts w:ascii="Calibri"/>
          <w:sz w:val="17"/>
        </w:rPr>
      </w:pPr>
    </w:p>
    <w:p w:rsidR="00CE4B98" w:rsidRDefault="00560C32">
      <w:pPr>
        <w:pStyle w:val="3"/>
        <w:numPr>
          <w:ilvl w:val="2"/>
          <w:numId w:val="2"/>
        </w:numPr>
        <w:tabs>
          <w:tab w:val="left" w:pos="778"/>
        </w:tabs>
        <w:spacing w:after="21"/>
      </w:pPr>
      <w:r>
        <w:rPr>
          <w:noProof/>
          <w:lang w:val="en-US" w:bidi="ar-SA"/>
        </w:rPr>
        <w:drawing>
          <wp:anchor distT="0" distB="0" distL="0" distR="0" simplePos="0" relativeHeight="251532800" behindDoc="1" locked="0" layoutInCell="1" allowOverlap="1">
            <wp:simplePos x="0" y="0"/>
            <wp:positionH relativeFrom="page">
              <wp:posOffset>1510665</wp:posOffset>
            </wp:positionH>
            <wp:positionV relativeFrom="paragraph">
              <wp:posOffset>175260</wp:posOffset>
            </wp:positionV>
            <wp:extent cx="4838700" cy="410654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0" w:name="2.4.3交易流水号"/>
      <w:bookmarkEnd w:id="10"/>
      <w:r>
        <w:rPr>
          <w:color w:val="4F81BC"/>
        </w:rPr>
        <w:t>交易流水号</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45" style="width:418.3pt;height:.5pt;mso-position-horizontal-relative:char;mso-position-vertical-relative:line" coordsize="8366,10">
            <v:line id="_x0000_s1046" style="position:absolute" from="0,5" to="8366,5" strokecolor="#94b3d6" strokeweight=".48pt"/>
            <w10:wrap type="none"/>
            <w10:anchorlock/>
          </v:group>
        </w:pict>
      </w:r>
    </w:p>
    <w:p w:rsidR="00CE4B98" w:rsidRDefault="00560C32">
      <w:pPr>
        <w:pStyle w:val="a3"/>
        <w:spacing w:before="84"/>
        <w:ind w:left="580"/>
        <w:rPr>
          <w:rFonts w:ascii="Calibri" w:eastAsia="Calibri"/>
        </w:rPr>
      </w:pPr>
      <w:r>
        <w:t>交易流水号由服务端在发起充电事件时产生</w:t>
      </w:r>
      <w:r>
        <w:rPr>
          <w:rFonts w:ascii="Calibri" w:eastAsia="Calibri"/>
        </w:rPr>
        <w:t>.</w:t>
      </w:r>
    </w:p>
    <w:p w:rsidR="00CE4B98" w:rsidRDefault="00CE4B98">
      <w:pPr>
        <w:pStyle w:val="a3"/>
        <w:spacing w:before="4"/>
        <w:rPr>
          <w:rFonts w:ascii="Calibri"/>
        </w:rPr>
      </w:pPr>
    </w:p>
    <w:p w:rsidR="00CE4B98" w:rsidRDefault="00560C32">
      <w:pPr>
        <w:pStyle w:val="a3"/>
        <w:spacing w:before="69" w:line="266" w:lineRule="auto"/>
        <w:ind w:left="580" w:right="3332"/>
      </w:pPr>
      <w:r>
        <w:t>终端机器编码（</w:t>
      </w:r>
      <w:r>
        <w:rPr>
          <w:rFonts w:ascii="Calibri" w:eastAsia="Calibri"/>
        </w:rPr>
        <w:t xml:space="preserve">16 </w:t>
      </w:r>
      <w:r>
        <w:t>位）</w:t>
      </w:r>
      <w:r>
        <w:rPr>
          <w:rFonts w:ascii="Calibri" w:eastAsia="Calibri"/>
        </w:rPr>
        <w:t xml:space="preserve">+ </w:t>
      </w:r>
      <w:r>
        <w:t>序列号</w:t>
      </w:r>
      <w:r>
        <w:rPr>
          <w:rFonts w:ascii="Calibri" w:eastAsia="Calibri"/>
        </w:rPr>
        <w:t xml:space="preserve">(16 </w:t>
      </w:r>
      <w:r>
        <w:t>位</w:t>
      </w:r>
      <w:r>
        <w:rPr>
          <w:rFonts w:ascii="Calibri" w:eastAsia="Calibri"/>
        </w:rPr>
        <w:t>)</w:t>
      </w:r>
      <w:r>
        <w:t>，</w:t>
      </w:r>
      <w:r>
        <w:t xml:space="preserve"> </w:t>
      </w:r>
      <w:r>
        <w:t>序列号要确保唯一性；</w:t>
      </w:r>
      <w:r>
        <w:t xml:space="preserve"> </w:t>
      </w:r>
      <w:r>
        <w:t>序列号产生规则：</w:t>
      </w:r>
    </w:p>
    <w:p w:rsidR="00CE4B98" w:rsidRDefault="00560C32">
      <w:pPr>
        <w:pStyle w:val="a3"/>
        <w:spacing w:line="280" w:lineRule="exact"/>
        <w:ind w:left="580"/>
        <w:rPr>
          <w:rFonts w:ascii="Calibri" w:eastAsia="Calibri"/>
        </w:rPr>
      </w:pPr>
      <w:r>
        <w:t>年（两位）</w:t>
      </w:r>
      <w:r>
        <w:rPr>
          <w:rFonts w:ascii="Calibri" w:eastAsia="Calibri"/>
        </w:rPr>
        <w:t>+</w:t>
      </w:r>
      <w:r>
        <w:t>月（两位）</w:t>
      </w:r>
      <w:r>
        <w:rPr>
          <w:rFonts w:ascii="Calibri" w:eastAsia="Calibri"/>
        </w:rPr>
        <w:t>+</w:t>
      </w:r>
      <w:r>
        <w:t>日（两位）</w:t>
      </w:r>
      <w:r>
        <w:rPr>
          <w:rFonts w:ascii="Calibri" w:eastAsia="Calibri"/>
        </w:rPr>
        <w:t>+</w:t>
      </w:r>
      <w:r>
        <w:t>时（两位）</w:t>
      </w:r>
      <w:r>
        <w:rPr>
          <w:rFonts w:ascii="Calibri" w:eastAsia="Calibri"/>
        </w:rPr>
        <w:t>+</w:t>
      </w:r>
      <w:r>
        <w:t>秒</w:t>
      </w:r>
      <w:r>
        <w:rPr>
          <w:rFonts w:ascii="Calibri" w:eastAsia="Calibri"/>
        </w:rPr>
        <w:t>(</w:t>
      </w:r>
      <w:r>
        <w:t>两位</w:t>
      </w:r>
      <w:r>
        <w:rPr>
          <w:rFonts w:ascii="Calibri" w:eastAsia="Calibri"/>
        </w:rPr>
        <w:t>)+</w:t>
      </w:r>
      <w:r>
        <w:t>离线标识</w:t>
      </w:r>
      <w:r>
        <w:rPr>
          <w:rFonts w:ascii="Calibri" w:eastAsia="Calibri"/>
        </w:rPr>
        <w:t xml:space="preserve">(1 </w:t>
      </w:r>
      <w:r>
        <w:t>位</w:t>
      </w:r>
      <w:r>
        <w:rPr>
          <w:rFonts w:ascii="Calibri" w:eastAsia="Calibri"/>
        </w:rPr>
        <w:t>)+</w:t>
      </w:r>
      <w:r>
        <w:t>序号（</w:t>
      </w:r>
      <w:r>
        <w:rPr>
          <w:rFonts w:ascii="Calibri" w:eastAsia="Calibri"/>
        </w:rPr>
        <w:t>5</w:t>
      </w:r>
    </w:p>
    <w:p w:rsidR="00CE4B98" w:rsidRDefault="00560C32">
      <w:pPr>
        <w:pStyle w:val="a3"/>
        <w:spacing w:before="31"/>
        <w:ind w:left="220"/>
        <w:rPr>
          <w:rFonts w:ascii="Calibri" w:eastAsia="Calibri"/>
        </w:rPr>
      </w:pPr>
      <w:r>
        <w:t>位</w:t>
      </w:r>
      <w:r>
        <w:rPr>
          <w:rFonts w:ascii="Calibri" w:eastAsia="Calibri"/>
        </w:rPr>
        <w:t>.</w:t>
      </w:r>
    </w:p>
    <w:p w:rsidR="00CE4B98" w:rsidRDefault="00560C32">
      <w:pPr>
        <w:pStyle w:val="a3"/>
        <w:spacing w:before="30"/>
        <w:ind w:left="640"/>
      </w:pPr>
      <w:r>
        <w:t>备注：</w:t>
      </w:r>
    </w:p>
    <w:p w:rsidR="00CE4B98" w:rsidRDefault="00560C32">
      <w:pPr>
        <w:pStyle w:val="a3"/>
        <w:spacing w:before="30" w:line="266" w:lineRule="auto"/>
        <w:ind w:left="659" w:right="3507" w:hanging="20"/>
        <w:rPr>
          <w:rFonts w:ascii="Calibri" w:eastAsia="Calibri"/>
        </w:rPr>
      </w:pPr>
      <w:r>
        <w:t>序号</w:t>
      </w:r>
      <w:r>
        <w:rPr>
          <w:rFonts w:ascii="Calibri" w:eastAsia="Calibri"/>
        </w:rPr>
        <w:t xml:space="preserve">.   </w:t>
      </w:r>
      <w:r>
        <w:t>可以采用自增的方式，必须保证交易流水号的的唯一性离线标识，是由爱充平台发命令和鉴权充电都是</w:t>
      </w:r>
      <w:r>
        <w:t xml:space="preserve"> </w:t>
      </w:r>
      <w:r>
        <w:rPr>
          <w:rFonts w:ascii="Calibri" w:eastAsia="Calibri"/>
        </w:rPr>
        <w:t>1,</w:t>
      </w:r>
      <w:r>
        <w:t>其它的都是</w:t>
      </w:r>
      <w:r>
        <w:t xml:space="preserve"> </w:t>
      </w:r>
      <w:r>
        <w:rPr>
          <w:rFonts w:ascii="Calibri" w:eastAsia="Calibri"/>
        </w:rPr>
        <w:t>2</w:t>
      </w:r>
    </w:p>
    <w:p w:rsidR="00CE4B98" w:rsidRDefault="00CE4B98">
      <w:pPr>
        <w:pStyle w:val="a3"/>
        <w:rPr>
          <w:rFonts w:ascii="Calibri"/>
          <w:sz w:val="20"/>
        </w:rPr>
      </w:pPr>
    </w:p>
    <w:p w:rsidR="00CE4B98" w:rsidRDefault="00CE4B98">
      <w:pPr>
        <w:pStyle w:val="a3"/>
        <w:spacing w:before="11"/>
        <w:rPr>
          <w:rFonts w:ascii="Calibri"/>
          <w:sz w:val="20"/>
        </w:rPr>
      </w:pPr>
    </w:p>
    <w:p w:rsidR="00CE4B98" w:rsidRDefault="00560C32">
      <w:pPr>
        <w:pStyle w:val="3"/>
        <w:ind w:left="220" w:firstLine="0"/>
      </w:pPr>
      <w:r>
        <w:pict>
          <v:line id="_x0000_s1047" style="position:absolute;left:0;text-align:left;z-index:251594240;mso-wrap-distance-top:0;mso-wrap-distance-bottom:0;mso-position-horizontal-relative:page;mso-width-relative:page;mso-height-relative:page" from="88.55pt,17pt" to="506.85pt,17pt" strokecolor="#4f81bc" strokeweight=".96pt">
            <w10:wrap type="topAndBottom" anchorx="page"/>
          </v:line>
        </w:pict>
      </w:r>
      <w:bookmarkStart w:id="11" w:name="2.5约定"/>
      <w:bookmarkEnd w:id="11"/>
      <w:r>
        <w:rPr>
          <w:rFonts w:ascii="Cambria" w:eastAsia="Cambria"/>
          <w:color w:val="365F91"/>
        </w:rPr>
        <w:t xml:space="preserve">2.5 </w:t>
      </w:r>
      <w:r>
        <w:rPr>
          <w:color w:val="365F91"/>
        </w:rPr>
        <w:t>约定</w:t>
      </w:r>
    </w:p>
    <w:p w:rsidR="00CE4B98" w:rsidRDefault="00560C32">
      <w:pPr>
        <w:pStyle w:val="a3"/>
        <w:spacing w:before="65"/>
        <w:ind w:left="580"/>
        <w:rPr>
          <w:rFonts w:ascii="Calibri" w:eastAsia="Calibri"/>
        </w:rPr>
      </w:pPr>
      <w:r>
        <w:t>本协议中所有用到的电表读数都是</w:t>
      </w:r>
      <w:r>
        <w:t xml:space="preserve"> </w:t>
      </w:r>
      <w:r>
        <w:rPr>
          <w:rFonts w:ascii="Calibri" w:eastAsia="Calibri"/>
        </w:rPr>
        <w:t xml:space="preserve">32 </w:t>
      </w:r>
      <w:r>
        <w:t>位的</w:t>
      </w:r>
      <w:r>
        <w:rPr>
          <w:rFonts w:ascii="Calibri" w:eastAsia="Calibri"/>
        </w:rPr>
        <w:t>.</w:t>
      </w:r>
    </w:p>
    <w:p w:rsidR="00CE4B98" w:rsidRDefault="00CE4B98">
      <w:pPr>
        <w:pStyle w:val="a3"/>
        <w:rPr>
          <w:rFonts w:ascii="Calibri"/>
          <w:sz w:val="24"/>
        </w:rPr>
      </w:pPr>
    </w:p>
    <w:p w:rsidR="00CE4B98" w:rsidRDefault="00CE4B98">
      <w:pPr>
        <w:pStyle w:val="a3"/>
        <w:spacing w:before="3"/>
        <w:rPr>
          <w:rFonts w:ascii="Calibri"/>
          <w:sz w:val="20"/>
        </w:rPr>
      </w:pPr>
    </w:p>
    <w:p w:rsidR="00CE4B98" w:rsidRDefault="00560C32">
      <w:pPr>
        <w:pStyle w:val="2"/>
        <w:numPr>
          <w:ilvl w:val="0"/>
          <w:numId w:val="2"/>
        </w:numPr>
        <w:tabs>
          <w:tab w:val="left" w:pos="422"/>
        </w:tabs>
        <w:ind w:left="422" w:hanging="202"/>
        <w:rPr>
          <w:rFonts w:ascii="Cambria" w:eastAsia="Cambria"/>
          <w:color w:val="365F91"/>
        </w:rPr>
      </w:pPr>
      <w:bookmarkStart w:id="12" w:name="3通讯协议结构"/>
      <w:bookmarkEnd w:id="12"/>
      <w:r>
        <w:rPr>
          <w:color w:val="365F91"/>
        </w:rPr>
        <w:t>通讯协议结构</w:t>
      </w:r>
    </w:p>
    <w:p w:rsidR="00CE4B98" w:rsidRDefault="00CE4B98">
      <w:pPr>
        <w:pStyle w:val="a3"/>
        <w:spacing w:before="9"/>
        <w:rPr>
          <w:rFonts w:ascii="微软雅黑"/>
          <w:b/>
          <w:sz w:val="25"/>
        </w:rPr>
      </w:pPr>
    </w:p>
    <w:p w:rsidR="00CE4B98" w:rsidRDefault="00560C32">
      <w:pPr>
        <w:ind w:left="220"/>
        <w:rPr>
          <w:rFonts w:ascii="微软雅黑" w:eastAsia="微软雅黑"/>
          <w:b/>
          <w:sz w:val="24"/>
        </w:rPr>
      </w:pPr>
      <w:r>
        <w:pict>
          <v:line id="_x0000_s1048" style="position:absolute;left:0;text-align:left;z-index:251595264;mso-position-horizontal-relative:page;mso-width-relative:page;mso-height-relative:page" from="88.55pt,21.1pt" to="506.85pt,21.1pt" strokecolor="#365f91" strokeweight="1.44pt">
            <w10:wrap anchorx="page"/>
          </v:line>
        </w:pict>
      </w:r>
      <w:bookmarkStart w:id="13" w:name="本标准的通信协议结构应符合图1的要求"/>
      <w:bookmarkEnd w:id="13"/>
      <w:r>
        <w:rPr>
          <w:rFonts w:ascii="微软雅黑" w:eastAsia="微软雅黑" w:hint="eastAsia"/>
          <w:b/>
          <w:color w:val="365F91"/>
          <w:sz w:val="24"/>
        </w:rPr>
        <w:t>本标准的通信协议结构应符合图</w:t>
      </w:r>
      <w:r>
        <w:rPr>
          <w:rFonts w:ascii="微软雅黑" w:eastAsia="微软雅黑" w:hint="eastAsia"/>
          <w:b/>
          <w:color w:val="365F91"/>
          <w:sz w:val="24"/>
        </w:rPr>
        <w:t xml:space="preserve"> </w:t>
      </w:r>
      <w:r>
        <w:rPr>
          <w:rFonts w:ascii="Cambria" w:eastAsia="Cambria"/>
          <w:b/>
          <w:color w:val="365F91"/>
          <w:sz w:val="24"/>
        </w:rPr>
        <w:t xml:space="preserve">1 </w:t>
      </w:r>
      <w:r>
        <w:rPr>
          <w:rFonts w:ascii="微软雅黑" w:eastAsia="微软雅黑" w:hint="eastAsia"/>
          <w:b/>
          <w:color w:val="365F91"/>
          <w:sz w:val="24"/>
        </w:rPr>
        <w:t>的要求</w:t>
      </w:r>
    </w:p>
    <w:p w:rsidR="00CE4B98" w:rsidRDefault="00CE4B98">
      <w:pPr>
        <w:rPr>
          <w:rFonts w:ascii="微软雅黑" w:eastAsia="微软雅黑"/>
          <w:sz w:val="24"/>
        </w:rPr>
        <w:sectPr w:rsidR="00CE4B98">
          <w:pgSz w:w="11910" w:h="16840"/>
          <w:pgMar w:top="1560" w:right="0" w:bottom="280" w:left="1580" w:header="857" w:footer="0" w:gutter="0"/>
          <w:cols w:space="720"/>
        </w:sectPr>
      </w:pPr>
    </w:p>
    <w:p w:rsidR="00CE4B98" w:rsidRDefault="00CE4B98">
      <w:pPr>
        <w:pStyle w:val="a3"/>
        <w:spacing w:before="4"/>
        <w:rPr>
          <w:rFonts w:ascii="微软雅黑"/>
          <w:b/>
          <w:sz w:val="13"/>
        </w:rPr>
      </w:pPr>
    </w:p>
    <w:p w:rsidR="00CE4B98" w:rsidRDefault="00560C32">
      <w:pPr>
        <w:pStyle w:val="a3"/>
        <w:spacing w:line="20" w:lineRule="exact"/>
        <w:ind w:left="183"/>
        <w:rPr>
          <w:rFonts w:ascii="微软雅黑"/>
          <w:sz w:val="2"/>
        </w:rPr>
      </w:pPr>
      <w:r>
        <w:rPr>
          <w:rFonts w:ascii="Times New Roman"/>
          <w:spacing w:val="5"/>
          <w:sz w:val="2"/>
        </w:rPr>
        <w:t xml:space="preserve"> </w:t>
      </w:r>
      <w:r>
        <w:rPr>
          <w:rFonts w:ascii="微软雅黑"/>
          <w:spacing w:val="5"/>
          <w:sz w:val="2"/>
        </w:rPr>
      </w:r>
      <w:r>
        <w:rPr>
          <w:rFonts w:ascii="微软雅黑"/>
          <w:spacing w:val="5"/>
          <w:sz w:val="2"/>
        </w:rPr>
        <w:pict>
          <v:group id="_x0000_s1049" style="width:418.3pt;height:.75pt;mso-position-horizontal-relative:char;mso-position-vertical-relative:line" coordsize="8366,15">
            <v:line id="_x0000_s1050" style="position:absolute" from="0,7" to="8366,7" strokeweight=".72pt"/>
            <w10:wrap type="none"/>
            <w10:anchorlock/>
          </v:group>
        </w:pict>
      </w:r>
    </w:p>
    <w:p w:rsidR="00CE4B98" w:rsidRDefault="00CE4B98">
      <w:pPr>
        <w:pStyle w:val="a3"/>
        <w:spacing w:before="18"/>
        <w:rPr>
          <w:rFonts w:ascii="微软雅黑"/>
          <w:b/>
          <w:sz w:val="3"/>
        </w:rPr>
      </w:pPr>
    </w:p>
    <w:p w:rsidR="00CE4B98" w:rsidRDefault="00560C32">
      <w:pPr>
        <w:pStyle w:val="a3"/>
        <w:ind w:left="580"/>
        <w:rPr>
          <w:rFonts w:ascii="微软雅黑"/>
          <w:sz w:val="20"/>
        </w:rPr>
      </w:pPr>
      <w:r>
        <w:rPr>
          <w:rFonts w:ascii="微软雅黑"/>
          <w:noProof/>
          <w:sz w:val="20"/>
          <w:lang w:val="en-US" w:bidi="ar-SA"/>
        </w:rPr>
        <w:drawing>
          <wp:inline distT="0" distB="0" distL="0" distR="0">
            <wp:extent cx="4466590" cy="2867025"/>
            <wp:effectExtent l="0" t="0" r="0" b="0"/>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11" cstate="print"/>
                    <a:stretch>
                      <a:fillRect/>
                    </a:stretch>
                  </pic:blipFill>
                  <pic:spPr>
                    <a:xfrm>
                      <a:off x="0" y="0"/>
                      <a:ext cx="4466590" cy="2867025"/>
                    </a:xfrm>
                    <a:prstGeom prst="rect">
                      <a:avLst/>
                    </a:prstGeom>
                  </pic:spPr>
                </pic:pic>
              </a:graphicData>
            </a:graphic>
          </wp:inline>
        </w:drawing>
      </w:r>
    </w:p>
    <w:p w:rsidR="00CE4B98" w:rsidRDefault="00CE4B98">
      <w:pPr>
        <w:pStyle w:val="a3"/>
        <w:rPr>
          <w:rFonts w:ascii="微软雅黑"/>
          <w:b/>
          <w:sz w:val="20"/>
        </w:rPr>
      </w:pPr>
    </w:p>
    <w:p w:rsidR="00CE4B98" w:rsidRDefault="00CE4B98">
      <w:pPr>
        <w:pStyle w:val="a3"/>
        <w:rPr>
          <w:rFonts w:ascii="微软雅黑"/>
          <w:b/>
          <w:sz w:val="20"/>
        </w:rPr>
      </w:pPr>
    </w:p>
    <w:p w:rsidR="00CE4B98" w:rsidRDefault="00CE4B98">
      <w:pPr>
        <w:pStyle w:val="a3"/>
        <w:rPr>
          <w:rFonts w:ascii="微软雅黑"/>
          <w:b/>
          <w:sz w:val="20"/>
        </w:rPr>
      </w:pPr>
    </w:p>
    <w:p w:rsidR="00CE4B98" w:rsidRDefault="00CE4B98">
      <w:pPr>
        <w:pStyle w:val="a3"/>
        <w:rPr>
          <w:rFonts w:ascii="微软雅黑"/>
          <w:b/>
          <w:sz w:val="20"/>
        </w:rPr>
      </w:pPr>
    </w:p>
    <w:p w:rsidR="00CE4B98" w:rsidRDefault="00CE4B98">
      <w:pPr>
        <w:pStyle w:val="a3"/>
        <w:spacing w:before="12"/>
        <w:rPr>
          <w:rFonts w:ascii="微软雅黑"/>
          <w:b/>
          <w:sz w:val="18"/>
        </w:rPr>
      </w:pPr>
    </w:p>
    <w:p w:rsidR="00CE4B98" w:rsidRDefault="00560C32">
      <w:pPr>
        <w:pStyle w:val="2"/>
      </w:pPr>
      <w:r>
        <w:rPr>
          <w:noProof/>
          <w:lang w:val="en-US" w:bidi="ar-SA"/>
        </w:rPr>
        <w:drawing>
          <wp:anchor distT="0" distB="0" distL="0" distR="0" simplePos="0" relativeHeight="251533824" behindDoc="1" locked="0" layoutInCell="1" allowOverlap="1">
            <wp:simplePos x="0" y="0"/>
            <wp:positionH relativeFrom="page">
              <wp:posOffset>1510665</wp:posOffset>
            </wp:positionH>
            <wp:positionV relativeFrom="paragraph">
              <wp:posOffset>-1635125</wp:posOffset>
            </wp:positionV>
            <wp:extent cx="4838700" cy="4106545"/>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pict>
          <v:line id="_x0000_s1051" style="position:absolute;left:0;text-align:left;z-index:251596288;mso-position-horizontal-relative:page;mso-position-vertical-relative:text;mso-width-relative:page;mso-height-relative:page" from="88.55pt,21.65pt" to="506.85pt,21.65pt" strokecolor="#365f91" strokeweight="1.44pt">
            <w10:wrap anchorx="page"/>
          </v:line>
        </w:pict>
      </w:r>
      <w:bookmarkStart w:id="14" w:name="4.应用层报文帧格式"/>
      <w:bookmarkEnd w:id="14"/>
      <w:r>
        <w:rPr>
          <w:rFonts w:ascii="Cambria" w:eastAsia="Cambria"/>
          <w:color w:val="365F91"/>
        </w:rPr>
        <w:t>4.</w:t>
      </w:r>
      <w:r>
        <w:rPr>
          <w:rFonts w:hint="eastAsia"/>
          <w:color w:val="365F91"/>
        </w:rPr>
        <w:t>应用层报文帧格式</w:t>
      </w:r>
    </w:p>
    <w:p w:rsidR="00CE4B98" w:rsidRDefault="00560C32">
      <w:pPr>
        <w:pStyle w:val="a3"/>
        <w:spacing w:before="89"/>
        <w:ind w:left="580"/>
      </w:pPr>
      <w:r>
        <w:t>采用问答式传输方式</w:t>
      </w:r>
    </w:p>
    <w:p w:rsidR="00CE4B98" w:rsidRDefault="00CE4B98">
      <w:pPr>
        <w:pStyle w:val="a3"/>
        <w:spacing w:before="1"/>
        <w:rPr>
          <w:sz w:val="17"/>
        </w:rPr>
      </w:pPr>
    </w:p>
    <w:p w:rsidR="00CE4B98" w:rsidRDefault="00560C32">
      <w:pPr>
        <w:pStyle w:val="3"/>
        <w:numPr>
          <w:ilvl w:val="1"/>
          <w:numId w:val="3"/>
        </w:numPr>
        <w:tabs>
          <w:tab w:val="left" w:pos="595"/>
        </w:tabs>
        <w:spacing w:before="1" w:after="19"/>
        <w:ind w:hanging="374"/>
      </w:pPr>
      <w:bookmarkStart w:id="15" w:name="4.1概述"/>
      <w:bookmarkEnd w:id="15"/>
      <w:r>
        <w:rPr>
          <w:color w:val="365F91"/>
        </w:rPr>
        <w:t>概述</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052" style="width:418.3pt;height:1pt;mso-position-horizontal-relative:char;mso-position-vertical-relative:line" coordsize="8366,20">
            <v:line id="_x0000_s1053" style="position:absolute" from="0,10" to="8366,10" strokecolor="#4f81bc" strokeweight=".96pt"/>
            <w10:wrap type="none"/>
            <w10:anchorlock/>
          </v:group>
        </w:pict>
      </w:r>
    </w:p>
    <w:p w:rsidR="00CE4B98" w:rsidRDefault="00560C32">
      <w:pPr>
        <w:pStyle w:val="10"/>
        <w:numPr>
          <w:ilvl w:val="2"/>
          <w:numId w:val="3"/>
        </w:numPr>
        <w:tabs>
          <w:tab w:val="left" w:pos="778"/>
        </w:tabs>
        <w:spacing w:before="201"/>
        <w:rPr>
          <w:rFonts w:ascii="Cambria" w:eastAsia="Cambria"/>
          <w:color w:val="4F81BC"/>
          <w:sz w:val="24"/>
        </w:rPr>
      </w:pPr>
      <w:bookmarkStart w:id="16" w:name="4.1.1应用层数据结构"/>
      <w:bookmarkEnd w:id="16"/>
      <w:r>
        <w:rPr>
          <w:color w:val="4F81BC"/>
          <w:sz w:val="24"/>
        </w:rPr>
        <w:t>应用层数据结构</w:t>
      </w:r>
    </w:p>
    <w:p w:rsidR="00CE4B98" w:rsidRDefault="00CE4B98">
      <w:pPr>
        <w:pStyle w:val="a3"/>
        <w:spacing w:before="3"/>
        <w:rPr>
          <w:sz w:val="26"/>
        </w:rPr>
      </w:pPr>
    </w:p>
    <w:p w:rsidR="00CE4B98" w:rsidRDefault="00560C32">
      <w:pPr>
        <w:pStyle w:val="10"/>
        <w:numPr>
          <w:ilvl w:val="2"/>
          <w:numId w:val="3"/>
        </w:numPr>
        <w:tabs>
          <w:tab w:val="left" w:pos="994"/>
        </w:tabs>
        <w:ind w:left="993" w:hanging="773"/>
        <w:rPr>
          <w:sz w:val="28"/>
        </w:rPr>
      </w:pPr>
      <w:bookmarkStart w:id="17" w:name="4.1.2应用规约控制信息（APCI)的定义"/>
      <w:bookmarkEnd w:id="17"/>
      <w:r>
        <w:rPr>
          <w:spacing w:val="-3"/>
          <w:sz w:val="28"/>
        </w:rPr>
        <w:t>应用规约控制信息</w:t>
      </w:r>
      <w:r>
        <w:rPr>
          <w:sz w:val="28"/>
        </w:rPr>
        <w:t>（</w:t>
      </w:r>
      <w:r>
        <w:rPr>
          <w:sz w:val="28"/>
        </w:rPr>
        <w:t>APCI</w:t>
      </w:r>
      <w:r>
        <w:rPr>
          <w:spacing w:val="-1"/>
          <w:sz w:val="28"/>
        </w:rPr>
        <w:t>)</w:t>
      </w:r>
      <w:r>
        <w:rPr>
          <w:spacing w:val="-1"/>
          <w:sz w:val="28"/>
        </w:rPr>
        <w:t>的定义</w:t>
      </w:r>
      <w:r>
        <w:rPr>
          <w:sz w:val="28"/>
        </w:rPr>
        <w:t xml:space="preserve"> </w:t>
      </w:r>
    </w:p>
    <w:p w:rsidR="00CE4B98" w:rsidRDefault="00560C32">
      <w:pPr>
        <w:pStyle w:val="a3"/>
        <w:spacing w:before="10"/>
        <w:rPr>
          <w:sz w:val="8"/>
        </w:rPr>
      </w:pPr>
      <w:r>
        <w:pict>
          <v:line id="_x0000_s1054" style="position:absolute;z-index:251597312;mso-wrap-distance-top:0;mso-wrap-distance-bottom:0;mso-position-horizontal-relative:page;mso-width-relative:page;mso-height-relative:page" from="88.55pt,7.85pt" to="506.85pt,7.85pt" strokecolor="#94b3d6" strokeweight=".48pt">
            <w10:wrap type="topAndBottom" anchorx="page"/>
          </v:line>
        </w:pict>
      </w:r>
    </w:p>
    <w:p w:rsidR="00CE4B98" w:rsidRDefault="00560C32">
      <w:pPr>
        <w:pStyle w:val="a3"/>
        <w:spacing w:before="65" w:line="266" w:lineRule="auto"/>
        <w:ind w:left="220" w:right="1791" w:firstLine="359"/>
        <w:jc w:val="both"/>
      </w:pPr>
      <w:r>
        <w:rPr>
          <w:spacing w:val="-3"/>
        </w:rPr>
        <w:t>应用规约控制信息（</w:t>
      </w:r>
      <w:r>
        <w:rPr>
          <w:rFonts w:ascii="Calibri" w:eastAsia="Calibri"/>
          <w:spacing w:val="-3"/>
        </w:rPr>
        <w:t>APCI</w:t>
      </w:r>
      <w:r>
        <w:rPr>
          <w:spacing w:val="-3"/>
        </w:rPr>
        <w:t>）</w:t>
      </w:r>
      <w:r>
        <w:rPr>
          <w:spacing w:val="-11"/>
        </w:rPr>
        <w:t>的定义如图</w:t>
      </w:r>
      <w:r>
        <w:rPr>
          <w:spacing w:val="-11"/>
        </w:rPr>
        <w:t xml:space="preserve"> </w:t>
      </w:r>
      <w:r>
        <w:rPr>
          <w:rFonts w:ascii="Calibri" w:eastAsia="Calibri"/>
        </w:rPr>
        <w:t xml:space="preserve">3 </w:t>
      </w:r>
      <w:r>
        <w:rPr>
          <w:spacing w:val="-12"/>
        </w:rPr>
        <w:t>所示。每个</w:t>
      </w:r>
      <w:r>
        <w:rPr>
          <w:spacing w:val="-12"/>
        </w:rPr>
        <w:t xml:space="preserve"> </w:t>
      </w:r>
      <w:r>
        <w:rPr>
          <w:rFonts w:ascii="Calibri" w:eastAsia="Calibri"/>
        </w:rPr>
        <w:t xml:space="preserve">APCI </w:t>
      </w:r>
      <w:r>
        <w:rPr>
          <w:spacing w:val="-4"/>
        </w:rPr>
        <w:t>包括下列的定界元素：一</w:t>
      </w:r>
      <w:r>
        <w:rPr>
          <w:spacing w:val="-5"/>
        </w:rPr>
        <w:t>个启动字符，</w:t>
      </w:r>
      <w:r>
        <w:rPr>
          <w:rFonts w:ascii="Calibri" w:eastAsia="Calibri"/>
          <w:spacing w:val="-6"/>
        </w:rPr>
        <w:t xml:space="preserve">APDU </w:t>
      </w:r>
      <w:r>
        <w:rPr>
          <w:spacing w:val="-10"/>
        </w:rPr>
        <w:t>的长度，以及控制域，可以传送一个完整的</w:t>
      </w:r>
      <w:r>
        <w:rPr>
          <w:spacing w:val="-10"/>
        </w:rPr>
        <w:t xml:space="preserve"> </w:t>
      </w:r>
      <w:r>
        <w:rPr>
          <w:rFonts w:ascii="Calibri" w:eastAsia="Calibri"/>
          <w:spacing w:val="-6"/>
        </w:rPr>
        <w:t>APDU</w:t>
      </w:r>
      <w:r>
        <w:rPr>
          <w:spacing w:val="-6"/>
        </w:rPr>
        <w:t>（</w:t>
      </w:r>
      <w:r>
        <w:rPr>
          <w:spacing w:val="-5"/>
        </w:rPr>
        <w:t>或者，出于控制</w:t>
      </w:r>
      <w:r>
        <w:rPr>
          <w:spacing w:val="-10"/>
        </w:rPr>
        <w:t>目的，仅仅是传送</w:t>
      </w:r>
      <w:r>
        <w:rPr>
          <w:spacing w:val="-10"/>
        </w:rPr>
        <w:t xml:space="preserve"> </w:t>
      </w:r>
      <w:r>
        <w:rPr>
          <w:rFonts w:ascii="Calibri" w:eastAsia="Calibri"/>
        </w:rPr>
        <w:t xml:space="preserve">APCI </w:t>
      </w:r>
      <w:r>
        <w:t>域）。</w:t>
      </w:r>
    </w:p>
    <w:p w:rsidR="00CE4B98" w:rsidRDefault="00CE4B98">
      <w:pPr>
        <w:pStyle w:val="a3"/>
        <w:spacing w:before="2"/>
        <w:rPr>
          <w:sz w:val="24"/>
        </w:rPr>
      </w:pPr>
    </w:p>
    <w:p w:rsidR="00CE4B98" w:rsidRDefault="00560C32">
      <w:pPr>
        <w:pStyle w:val="a3"/>
        <w:spacing w:line="266" w:lineRule="auto"/>
        <w:ind w:left="580" w:right="5909"/>
      </w:pPr>
      <w:r>
        <w:t>图</w:t>
      </w:r>
      <w:r>
        <w:t xml:space="preserve"> </w:t>
      </w:r>
      <w:r>
        <w:rPr>
          <w:rFonts w:ascii="Calibri" w:eastAsia="Calibri"/>
        </w:rPr>
        <w:t xml:space="preserve">3 </w:t>
      </w:r>
      <w:r>
        <w:t>应用规约控制信息（</w:t>
      </w:r>
      <w:r>
        <w:rPr>
          <w:rFonts w:ascii="Calibri" w:eastAsia="Calibri"/>
        </w:rPr>
        <w:t>APCI</w:t>
      </w:r>
      <w:r>
        <w:t>）的定义启动字符</w:t>
      </w:r>
      <w:r>
        <w:t xml:space="preserve"> </w:t>
      </w:r>
      <w:r>
        <w:rPr>
          <w:rFonts w:ascii="Calibri" w:eastAsia="Calibri"/>
        </w:rPr>
        <w:t xml:space="preserve">68H </w:t>
      </w:r>
      <w:r>
        <w:t>定义了数据流中的起点。</w:t>
      </w:r>
    </w:p>
    <w:p w:rsidR="00CE4B98" w:rsidRDefault="00560C32">
      <w:pPr>
        <w:pStyle w:val="a3"/>
        <w:spacing w:line="266" w:lineRule="auto"/>
        <w:ind w:left="220" w:right="1791" w:firstLine="359"/>
        <w:jc w:val="both"/>
      </w:pPr>
      <w:r>
        <w:rPr>
          <w:rFonts w:ascii="Calibri" w:eastAsia="Calibri"/>
        </w:rPr>
        <w:t xml:space="preserve">APDU </w:t>
      </w:r>
      <w:r>
        <w:rPr>
          <w:spacing w:val="-9"/>
        </w:rPr>
        <w:t>的长度域定义了</w:t>
      </w:r>
      <w:r>
        <w:rPr>
          <w:spacing w:val="-9"/>
        </w:rPr>
        <w:t xml:space="preserve"> </w:t>
      </w:r>
      <w:r>
        <w:rPr>
          <w:rFonts w:ascii="Calibri" w:eastAsia="Calibri"/>
        </w:rPr>
        <w:t xml:space="preserve">APDU </w:t>
      </w:r>
      <w:r>
        <w:rPr>
          <w:spacing w:val="-9"/>
        </w:rPr>
        <w:t>体的长度，其计数范围包括控制域的长度和</w:t>
      </w:r>
      <w:r>
        <w:rPr>
          <w:spacing w:val="-9"/>
        </w:rPr>
        <w:t xml:space="preserve"> </w:t>
      </w:r>
      <w:r>
        <w:rPr>
          <w:rFonts w:ascii="Calibri" w:eastAsia="Calibri"/>
        </w:rPr>
        <w:t xml:space="preserve">ASDU </w:t>
      </w:r>
      <w:r>
        <w:t>的长度。</w:t>
      </w:r>
      <w:r>
        <w:rPr>
          <w:rFonts w:ascii="Calibri" w:eastAsia="Calibri"/>
        </w:rPr>
        <w:t xml:space="preserve">APDU </w:t>
      </w:r>
      <w:r>
        <w:rPr>
          <w:spacing w:val="-3"/>
        </w:rPr>
        <w:t>长度域使用</w:t>
      </w:r>
    </w:p>
    <w:p w:rsidR="00CE4B98" w:rsidRDefault="00560C32">
      <w:pPr>
        <w:pStyle w:val="a3"/>
        <w:spacing w:line="280" w:lineRule="exact"/>
        <w:ind w:left="580"/>
      </w:pPr>
      <w:r>
        <w:rPr>
          <w:rFonts w:ascii="Calibri" w:eastAsia="Calibri"/>
        </w:rPr>
        <w:t xml:space="preserve">2 </w:t>
      </w:r>
      <w:r>
        <w:t>个八位位组，低</w:t>
      </w:r>
      <w:r>
        <w:t xml:space="preserve"> </w:t>
      </w:r>
      <w:r>
        <w:rPr>
          <w:rFonts w:ascii="Calibri" w:eastAsia="Calibri"/>
        </w:rPr>
        <w:t xml:space="preserve">11 </w:t>
      </w:r>
      <w:r>
        <w:t>位有效，高位保留为</w:t>
      </w:r>
      <w:r>
        <w:t xml:space="preserve"> </w:t>
      </w:r>
      <w:r>
        <w:rPr>
          <w:rFonts w:ascii="Calibri" w:eastAsia="Calibri"/>
        </w:rPr>
        <w:t>0</w:t>
      </w:r>
      <w:r>
        <w:t>，取值范围</w:t>
      </w:r>
      <w:r>
        <w:t xml:space="preserve"> </w:t>
      </w:r>
      <w:r>
        <w:rPr>
          <w:rFonts w:ascii="Calibri" w:eastAsia="Calibri"/>
        </w:rPr>
        <w:t>0</w:t>
      </w:r>
      <w:r>
        <w:t>～</w:t>
      </w:r>
      <w:r>
        <w:rPr>
          <w:rFonts w:ascii="Calibri" w:eastAsia="Calibri"/>
        </w:rPr>
        <w:t>2047</w:t>
      </w:r>
      <w:r>
        <w:t>。</w:t>
      </w:r>
    </w:p>
    <w:p w:rsidR="00CE4B98" w:rsidRDefault="00560C32">
      <w:pPr>
        <w:pStyle w:val="a3"/>
        <w:spacing w:before="29" w:line="266" w:lineRule="auto"/>
        <w:ind w:left="220" w:right="1821" w:firstLine="359"/>
        <w:jc w:val="both"/>
      </w:pPr>
      <w:r>
        <w:rPr>
          <w:spacing w:val="-8"/>
        </w:rPr>
        <w:t>控制域使用</w:t>
      </w:r>
      <w:r>
        <w:rPr>
          <w:spacing w:val="-8"/>
        </w:rPr>
        <w:t xml:space="preserve"> </w:t>
      </w:r>
      <w:r>
        <w:rPr>
          <w:rFonts w:ascii="Calibri" w:eastAsia="Calibri"/>
        </w:rPr>
        <w:t xml:space="preserve">4 </w:t>
      </w:r>
      <w:r>
        <w:rPr>
          <w:spacing w:val="-3"/>
        </w:rPr>
        <w:t>个八位位组，定义了保护报文不致丢失和重复传送的控制信息、报文传输启动</w:t>
      </w:r>
      <w:r>
        <w:rPr>
          <w:rFonts w:ascii="Calibri" w:eastAsia="Calibri"/>
        </w:rPr>
        <w:t>/</w:t>
      </w:r>
      <w:r>
        <w:rPr>
          <w:spacing w:val="-3"/>
        </w:rPr>
        <w:t>停止以及传输连接的监视等方法。有关控制域的定义以及具体应用方法参见</w:t>
      </w:r>
      <w:r>
        <w:rPr>
          <w:rFonts w:ascii="Calibri" w:eastAsia="Calibri"/>
          <w:spacing w:val="-3"/>
        </w:rPr>
        <w:t xml:space="preserve">DL/T </w:t>
      </w:r>
      <w:r>
        <w:rPr>
          <w:rFonts w:ascii="Calibri" w:eastAsia="Calibri"/>
        </w:rPr>
        <w:t xml:space="preserve">634.5.104-2009 </w:t>
      </w:r>
      <w:r>
        <w:rPr>
          <w:spacing w:val="-30"/>
        </w:rPr>
        <w:t>第</w:t>
      </w:r>
      <w:r>
        <w:rPr>
          <w:spacing w:val="-30"/>
        </w:rPr>
        <w:t xml:space="preserve"> </w:t>
      </w:r>
      <w:r>
        <w:rPr>
          <w:rFonts w:ascii="Calibri" w:eastAsia="Calibri"/>
        </w:rPr>
        <w:t xml:space="preserve">5 </w:t>
      </w:r>
      <w:r>
        <w:t>章。</w:t>
      </w:r>
    </w:p>
    <w:p w:rsidR="00CE4B98" w:rsidRDefault="00CE4B98">
      <w:pPr>
        <w:spacing w:line="266" w:lineRule="auto"/>
        <w:jc w:val="both"/>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055" style="width:418.3pt;height:.75pt;mso-position-horizontal-relative:char;mso-position-vertical-relative:line" coordsize="8366,15">
            <v:line id="_x0000_s1056" style="position:absolute" from="0,7" to="8366,7" strokeweight=".72pt"/>
            <w10:wrap type="none"/>
            <w10:anchorlock/>
          </v:group>
        </w:pict>
      </w:r>
    </w:p>
    <w:p w:rsidR="00CE4B98" w:rsidRDefault="00560C32">
      <w:pPr>
        <w:pStyle w:val="a3"/>
        <w:spacing w:before="10"/>
        <w:ind w:left="580"/>
      </w:pPr>
      <w:r>
        <w:t>本标准对</w:t>
      </w:r>
      <w:r>
        <w:t xml:space="preserve"> </w:t>
      </w:r>
      <w:r>
        <w:rPr>
          <w:rFonts w:ascii="Calibri" w:eastAsia="Calibri"/>
        </w:rPr>
        <w:t xml:space="preserve">DL/T 634.5104-2009 </w:t>
      </w:r>
      <w:r>
        <w:t>中的超时时间做以下规定：</w:t>
      </w:r>
    </w:p>
    <w:p w:rsidR="00CE4B98" w:rsidRDefault="00560C32">
      <w:pPr>
        <w:pStyle w:val="a3"/>
        <w:spacing w:before="30"/>
        <w:ind w:left="580"/>
      </w:pPr>
      <w:r>
        <w:rPr>
          <w:rFonts w:ascii="Calibri" w:eastAsia="Calibri"/>
        </w:rPr>
        <w:t>t0</w:t>
      </w:r>
      <w:r>
        <w:t>：连接建立的超时时间，默认</w:t>
      </w:r>
      <w:r>
        <w:t xml:space="preserve"> </w:t>
      </w:r>
      <w:r>
        <w:rPr>
          <w:rFonts w:ascii="Calibri" w:eastAsia="Calibri"/>
        </w:rPr>
        <w:t xml:space="preserve">20 </w:t>
      </w:r>
      <w:r>
        <w:t>秒；</w:t>
      </w:r>
    </w:p>
    <w:p w:rsidR="00CE4B98" w:rsidRDefault="00560C32">
      <w:pPr>
        <w:pStyle w:val="a3"/>
        <w:spacing w:before="30"/>
        <w:ind w:left="580"/>
      </w:pPr>
      <w:r>
        <w:rPr>
          <w:rFonts w:ascii="Calibri" w:eastAsia="Calibri"/>
        </w:rPr>
        <w:t>t1</w:t>
      </w:r>
      <w:r>
        <w:t>：发送或测试</w:t>
      </w:r>
      <w:r>
        <w:t xml:space="preserve"> </w:t>
      </w:r>
      <w:r>
        <w:rPr>
          <w:rFonts w:ascii="Calibri" w:eastAsia="Calibri"/>
        </w:rPr>
        <w:t xml:space="preserve">APDU </w:t>
      </w:r>
      <w:r>
        <w:t>的超时时间，默认</w:t>
      </w:r>
      <w:r>
        <w:t xml:space="preserve"> </w:t>
      </w:r>
      <w:r>
        <w:rPr>
          <w:rFonts w:ascii="Calibri" w:eastAsia="Calibri"/>
        </w:rPr>
        <w:t xml:space="preserve">15 </w:t>
      </w:r>
      <w:r>
        <w:t>秒；</w:t>
      </w:r>
    </w:p>
    <w:p w:rsidR="00CE4B98" w:rsidRDefault="00560C32">
      <w:pPr>
        <w:pStyle w:val="a3"/>
        <w:spacing w:before="30"/>
        <w:ind w:left="580"/>
      </w:pPr>
      <w:r>
        <w:rPr>
          <w:rFonts w:ascii="Calibri" w:eastAsia="Calibri"/>
        </w:rPr>
        <w:t>t2</w:t>
      </w:r>
      <w:r>
        <w:t>：无数据报文确认的超时时间，默认</w:t>
      </w:r>
      <w:r>
        <w:t xml:space="preserve"> </w:t>
      </w:r>
      <w:r>
        <w:rPr>
          <w:rFonts w:ascii="Calibri" w:eastAsia="Calibri"/>
        </w:rPr>
        <w:t xml:space="preserve">10 </w:t>
      </w:r>
      <w:r>
        <w:t>秒；</w:t>
      </w:r>
    </w:p>
    <w:p w:rsidR="00CE4B98" w:rsidRDefault="00560C32">
      <w:pPr>
        <w:pStyle w:val="a3"/>
        <w:spacing w:before="31"/>
        <w:ind w:left="580"/>
      </w:pPr>
      <w:r>
        <w:rPr>
          <w:rFonts w:ascii="Calibri" w:eastAsia="Calibri"/>
        </w:rPr>
        <w:t>t3</w:t>
      </w:r>
      <w:r>
        <w:t>：长期空闲状态下发送测试帧的超时时间，默认</w:t>
      </w:r>
      <w:r>
        <w:t xml:space="preserve"> </w:t>
      </w:r>
      <w:r>
        <w:rPr>
          <w:rFonts w:ascii="Calibri" w:eastAsia="Calibri"/>
        </w:rPr>
        <w:t xml:space="preserve">20 </w:t>
      </w:r>
      <w:r>
        <w:t>秒</w:t>
      </w:r>
    </w:p>
    <w:p w:rsidR="00CE4B98" w:rsidRDefault="00CE4B98">
      <w:pPr>
        <w:pStyle w:val="a3"/>
        <w:spacing w:before="8"/>
        <w:rPr>
          <w:sz w:val="26"/>
        </w:rPr>
      </w:pPr>
    </w:p>
    <w:p w:rsidR="00CE4B98" w:rsidRDefault="00560C32">
      <w:pPr>
        <w:pStyle w:val="a3"/>
        <w:spacing w:before="1"/>
        <w:ind w:left="580"/>
      </w:pPr>
      <w:r>
        <w:rPr>
          <w:rFonts w:ascii="Calibri" w:eastAsia="Calibri"/>
        </w:rPr>
        <w:t xml:space="preserve">t0 </w:t>
      </w:r>
      <w:r>
        <w:t>规定了主站端和子站</w:t>
      </w:r>
      <w:r>
        <w:t xml:space="preserve"> </w:t>
      </w:r>
      <w:r>
        <w:rPr>
          <w:rFonts w:ascii="Calibri" w:eastAsia="Calibri"/>
        </w:rPr>
        <w:t xml:space="preserve">RTU </w:t>
      </w:r>
      <w:r>
        <w:t>端建立一次</w:t>
      </w:r>
      <w:r>
        <w:t xml:space="preserve"> </w:t>
      </w:r>
      <w:r>
        <w:rPr>
          <w:rFonts w:ascii="Calibri" w:eastAsia="Calibri"/>
        </w:rPr>
        <w:t xml:space="preserve">TCP </w:t>
      </w:r>
      <w:r>
        <w:t>连接的最大允许时间，主站端和子站</w:t>
      </w:r>
    </w:p>
    <w:p w:rsidR="00CE4B98" w:rsidRDefault="00560C32">
      <w:pPr>
        <w:pStyle w:val="a3"/>
        <w:spacing w:before="30"/>
        <w:ind w:left="220"/>
      </w:pPr>
      <w:r>
        <w:rPr>
          <w:rFonts w:ascii="Calibri" w:eastAsia="Calibri"/>
        </w:rPr>
        <w:t xml:space="preserve">RTU </w:t>
      </w:r>
      <w:r>
        <w:t>端之间的</w:t>
      </w:r>
      <w:r>
        <w:t xml:space="preserve"> </w:t>
      </w:r>
      <w:r>
        <w:rPr>
          <w:rFonts w:ascii="Calibri" w:eastAsia="Calibri"/>
        </w:rPr>
        <w:t xml:space="preserve">TCP </w:t>
      </w:r>
      <w:r>
        <w:t>连接在实际运行中可能经常进行关闭和重建，这发生在</w:t>
      </w:r>
      <w:r>
        <w:t xml:space="preserve"> </w:t>
      </w:r>
      <w:r>
        <w:rPr>
          <w:rFonts w:ascii="Calibri" w:eastAsia="Calibri"/>
        </w:rPr>
        <w:t xml:space="preserve">4 </w:t>
      </w:r>
      <w:r>
        <w:t>种情况下：</w:t>
      </w:r>
    </w:p>
    <w:p w:rsidR="00CE4B98" w:rsidRDefault="00560C32">
      <w:pPr>
        <w:pStyle w:val="a3"/>
        <w:spacing w:before="30" w:line="266" w:lineRule="auto"/>
        <w:ind w:left="220" w:right="1793"/>
      </w:pPr>
      <w:r>
        <w:rPr>
          <w:rFonts w:ascii="Calibri" w:eastAsia="Calibri" w:hAnsi="Calibri"/>
          <w:spacing w:val="7"/>
        </w:rPr>
        <w:t xml:space="preserve">① </w:t>
      </w:r>
      <w:r>
        <w:rPr>
          <w:spacing w:val="-9"/>
        </w:rPr>
        <w:t>主站端和子站</w:t>
      </w:r>
      <w:r>
        <w:rPr>
          <w:spacing w:val="-9"/>
        </w:rPr>
        <w:t xml:space="preserve"> </w:t>
      </w:r>
      <w:r>
        <w:rPr>
          <w:rFonts w:ascii="Calibri" w:eastAsia="Calibri" w:hAnsi="Calibri"/>
        </w:rPr>
        <w:t xml:space="preserve">RTU </w:t>
      </w:r>
      <w:r>
        <w:rPr>
          <w:spacing w:val="-12"/>
        </w:rPr>
        <w:t>端之间的</w:t>
      </w:r>
      <w:r>
        <w:rPr>
          <w:spacing w:val="-12"/>
        </w:rPr>
        <w:t xml:space="preserve"> </w:t>
      </w:r>
      <w:r>
        <w:rPr>
          <w:rFonts w:ascii="Calibri" w:eastAsia="Calibri" w:hAnsi="Calibri"/>
        </w:rPr>
        <w:t xml:space="preserve">I </w:t>
      </w:r>
      <w:r>
        <w:rPr>
          <w:spacing w:val="-9"/>
        </w:rPr>
        <w:t>格式报文传送出现丢失、错序或者发送</w:t>
      </w:r>
      <w:r>
        <w:rPr>
          <w:spacing w:val="-9"/>
        </w:rPr>
        <w:t xml:space="preserve"> </w:t>
      </w:r>
      <w:r>
        <w:rPr>
          <w:rFonts w:ascii="Calibri" w:eastAsia="Calibri" w:hAnsi="Calibri"/>
        </w:rPr>
        <w:t xml:space="preserve">U </w:t>
      </w:r>
      <w:r>
        <w:rPr>
          <w:spacing w:val="-1"/>
        </w:rPr>
        <w:t>格式报文得</w:t>
      </w:r>
      <w:r>
        <w:rPr>
          <w:spacing w:val="-7"/>
        </w:rPr>
        <w:t>不到应答时，双方均可主动关闭</w:t>
      </w:r>
      <w:r>
        <w:rPr>
          <w:spacing w:val="-7"/>
        </w:rPr>
        <w:t xml:space="preserve"> </w:t>
      </w:r>
      <w:r>
        <w:rPr>
          <w:rFonts w:ascii="Calibri" w:eastAsia="Calibri" w:hAnsi="Calibri"/>
        </w:rPr>
        <w:t xml:space="preserve">TCP </w:t>
      </w:r>
      <w:r>
        <w:rPr>
          <w:spacing w:val="-2"/>
        </w:rPr>
        <w:t>连接，然后进行重建；</w:t>
      </w:r>
    </w:p>
    <w:p w:rsidR="00CE4B98" w:rsidRDefault="00560C32">
      <w:pPr>
        <w:pStyle w:val="a3"/>
        <w:spacing w:line="280" w:lineRule="exact"/>
        <w:ind w:left="220"/>
      </w:pPr>
      <w:r>
        <w:rPr>
          <w:rFonts w:ascii="Calibri" w:eastAsia="Calibri" w:hAnsi="Calibri"/>
        </w:rPr>
        <w:t xml:space="preserve">②  </w:t>
      </w:r>
      <w:r>
        <w:t>主站系统重新启动后将与各个子站重新建立</w:t>
      </w:r>
      <w:r>
        <w:t xml:space="preserve"> </w:t>
      </w:r>
      <w:r>
        <w:rPr>
          <w:rFonts w:ascii="Calibri" w:eastAsia="Calibri" w:hAnsi="Calibri"/>
        </w:rPr>
        <w:t xml:space="preserve">TCP </w:t>
      </w:r>
      <w:r>
        <w:t>连接；</w:t>
      </w:r>
    </w:p>
    <w:p w:rsidR="00CE4B98" w:rsidRDefault="00560C32">
      <w:pPr>
        <w:pStyle w:val="a3"/>
        <w:spacing w:before="31"/>
        <w:ind w:left="220"/>
      </w:pPr>
      <w:r>
        <w:rPr>
          <w:rFonts w:ascii="Calibri" w:eastAsia="Calibri" w:hAnsi="Calibri"/>
        </w:rPr>
        <w:t xml:space="preserve">③ </w:t>
      </w:r>
      <w:r>
        <w:t>子站</w:t>
      </w:r>
      <w:r>
        <w:t xml:space="preserve"> </w:t>
      </w:r>
      <w:r>
        <w:rPr>
          <w:rFonts w:ascii="Calibri" w:eastAsia="Calibri" w:hAnsi="Calibri"/>
        </w:rPr>
        <w:t xml:space="preserve">RTU </w:t>
      </w:r>
      <w:r>
        <w:t>合上电源或由于自恢复而重新启动后，将重建连接；</w:t>
      </w:r>
    </w:p>
    <w:p w:rsidR="00CE4B98" w:rsidRDefault="00560C32">
      <w:pPr>
        <w:pStyle w:val="a3"/>
        <w:spacing w:before="30" w:line="266" w:lineRule="auto"/>
        <w:ind w:left="220" w:right="3688"/>
      </w:pPr>
      <w:r>
        <w:rPr>
          <w:noProof/>
          <w:lang w:val="en-US" w:bidi="ar-SA"/>
        </w:rPr>
        <w:drawing>
          <wp:anchor distT="0" distB="0" distL="0" distR="0" simplePos="0" relativeHeight="251534848" behindDoc="1" locked="0" layoutInCell="1" allowOverlap="1">
            <wp:simplePos x="0" y="0"/>
            <wp:positionH relativeFrom="page">
              <wp:posOffset>1510665</wp:posOffset>
            </wp:positionH>
            <wp:positionV relativeFrom="paragraph">
              <wp:posOffset>67310</wp:posOffset>
            </wp:positionV>
            <wp:extent cx="4838700" cy="4106545"/>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hAnsi="Calibri"/>
        </w:rPr>
        <w:t xml:space="preserve">④ </w:t>
      </w:r>
      <w:r>
        <w:t>子站</w:t>
      </w:r>
      <w:r>
        <w:t xml:space="preserve"> </w:t>
      </w:r>
      <w:r>
        <w:rPr>
          <w:rFonts w:ascii="Calibri" w:eastAsia="Calibri" w:hAnsi="Calibri"/>
        </w:rPr>
        <w:t xml:space="preserve">RTU </w:t>
      </w:r>
      <w:r>
        <w:t>收到主站端的</w:t>
      </w:r>
      <w:r>
        <w:t xml:space="preserve"> </w:t>
      </w:r>
      <w:r>
        <w:rPr>
          <w:rFonts w:ascii="Calibri" w:eastAsia="Calibri" w:hAnsi="Calibri"/>
        </w:rPr>
        <w:t>RESET_PROCESS</w:t>
      </w:r>
      <w:r>
        <w:t>（复位远方终端）信号后，将关闭连接并重新初始化，然后重建连接。</w:t>
      </w:r>
    </w:p>
    <w:p w:rsidR="00CE4B98" w:rsidRDefault="00CE4B98">
      <w:pPr>
        <w:pStyle w:val="a3"/>
        <w:spacing w:before="2"/>
        <w:rPr>
          <w:sz w:val="24"/>
        </w:rPr>
      </w:pPr>
    </w:p>
    <w:p w:rsidR="00CE4B98" w:rsidRDefault="00560C32">
      <w:pPr>
        <w:pStyle w:val="a3"/>
        <w:spacing w:line="266" w:lineRule="auto"/>
        <w:ind w:left="220" w:right="2346" w:firstLine="359"/>
      </w:pPr>
      <w:r>
        <w:t>如果在</w:t>
      </w:r>
      <w:r>
        <w:t xml:space="preserve"> </w:t>
      </w:r>
      <w:r>
        <w:rPr>
          <w:rFonts w:ascii="Calibri" w:eastAsia="Calibri"/>
        </w:rPr>
        <w:t xml:space="preserve">t0 </w:t>
      </w:r>
      <w:r>
        <w:t>时间内未能成功建立连接，可能网络发生了故障，主站端应该向运行人员给出警告信息。</w:t>
      </w:r>
    </w:p>
    <w:p w:rsidR="00CE4B98" w:rsidRDefault="00560C32">
      <w:pPr>
        <w:pStyle w:val="a3"/>
        <w:spacing w:line="266" w:lineRule="auto"/>
        <w:ind w:left="220" w:right="1793" w:firstLine="359"/>
      </w:pPr>
      <w:r>
        <w:rPr>
          <w:rFonts w:ascii="Calibri" w:eastAsia="Calibri"/>
        </w:rPr>
        <w:t xml:space="preserve">t1 </w:t>
      </w:r>
      <w:r>
        <w:rPr>
          <w:spacing w:val="-8"/>
        </w:rPr>
        <w:t>规定发送方发送一个</w:t>
      </w:r>
      <w:r>
        <w:rPr>
          <w:spacing w:val="-8"/>
        </w:rPr>
        <w:t xml:space="preserve"> </w:t>
      </w:r>
      <w:r>
        <w:rPr>
          <w:rFonts w:ascii="Calibri" w:eastAsia="Calibri"/>
        </w:rPr>
        <w:t xml:space="preserve">I </w:t>
      </w:r>
      <w:r>
        <w:rPr>
          <w:spacing w:val="-10"/>
        </w:rPr>
        <w:t>格式报文或</w:t>
      </w:r>
      <w:r>
        <w:rPr>
          <w:spacing w:val="-10"/>
        </w:rPr>
        <w:t xml:space="preserve"> </w:t>
      </w:r>
      <w:r>
        <w:rPr>
          <w:rFonts w:ascii="Calibri" w:eastAsia="Calibri"/>
        </w:rPr>
        <w:t xml:space="preserve">U </w:t>
      </w:r>
      <w:r>
        <w:rPr>
          <w:spacing w:val="-14"/>
        </w:rPr>
        <w:t>格式报文后，必须在</w:t>
      </w:r>
      <w:r>
        <w:rPr>
          <w:spacing w:val="-14"/>
        </w:rPr>
        <w:t xml:space="preserve"> </w:t>
      </w:r>
      <w:r>
        <w:rPr>
          <w:rFonts w:ascii="Calibri" w:eastAsia="Calibri"/>
        </w:rPr>
        <w:t xml:space="preserve">t1 </w:t>
      </w:r>
      <w:r>
        <w:rPr>
          <w:spacing w:val="-2"/>
        </w:rPr>
        <w:t>的时间内得到接收方</w:t>
      </w:r>
      <w:r>
        <w:rPr>
          <w:spacing w:val="-8"/>
        </w:rPr>
        <w:t>的认可，否则发送方认为</w:t>
      </w:r>
      <w:r>
        <w:rPr>
          <w:spacing w:val="-8"/>
        </w:rPr>
        <w:t xml:space="preserve"> </w:t>
      </w:r>
      <w:r>
        <w:rPr>
          <w:rFonts w:ascii="Calibri" w:eastAsia="Calibri"/>
        </w:rPr>
        <w:t xml:space="preserve">TCP </w:t>
      </w:r>
      <w:r>
        <w:rPr>
          <w:spacing w:val="-3"/>
        </w:rPr>
        <w:t>连接出现问题并应重新建立连</w:t>
      </w:r>
    </w:p>
    <w:p w:rsidR="00CE4B98" w:rsidRDefault="00560C32">
      <w:pPr>
        <w:pStyle w:val="a3"/>
        <w:spacing w:line="280" w:lineRule="exact"/>
        <w:ind w:left="220"/>
      </w:pPr>
      <w:r>
        <w:t>接。</w:t>
      </w:r>
    </w:p>
    <w:p w:rsidR="00CE4B98" w:rsidRDefault="00560C32">
      <w:pPr>
        <w:pStyle w:val="a3"/>
        <w:spacing w:before="29" w:line="266" w:lineRule="auto"/>
        <w:ind w:left="220" w:right="2165" w:firstLine="359"/>
      </w:pPr>
      <w:r>
        <w:rPr>
          <w:rFonts w:ascii="Calibri" w:eastAsia="Calibri"/>
        </w:rPr>
        <w:t xml:space="preserve">t2 </w:t>
      </w:r>
      <w:r>
        <w:rPr>
          <w:spacing w:val="-7"/>
        </w:rPr>
        <w:t>规定接收方在接收到</w:t>
      </w:r>
      <w:r>
        <w:rPr>
          <w:spacing w:val="-7"/>
        </w:rPr>
        <w:t xml:space="preserve"> </w:t>
      </w:r>
      <w:r>
        <w:rPr>
          <w:rFonts w:ascii="Calibri" w:eastAsia="Calibri"/>
        </w:rPr>
        <w:t xml:space="preserve">I </w:t>
      </w:r>
      <w:r>
        <w:rPr>
          <w:spacing w:val="-6"/>
        </w:rPr>
        <w:t>格式报文后，若经过</w:t>
      </w:r>
      <w:r>
        <w:rPr>
          <w:spacing w:val="-6"/>
        </w:rPr>
        <w:t xml:space="preserve"> </w:t>
      </w:r>
      <w:r>
        <w:rPr>
          <w:rFonts w:ascii="Calibri" w:eastAsia="Calibri"/>
        </w:rPr>
        <w:t xml:space="preserve">t2 </w:t>
      </w:r>
      <w:r>
        <w:rPr>
          <w:spacing w:val="-6"/>
        </w:rPr>
        <w:t>时间未再收到新的</w:t>
      </w:r>
      <w:r>
        <w:rPr>
          <w:spacing w:val="-6"/>
        </w:rPr>
        <w:t xml:space="preserve"> </w:t>
      </w:r>
      <w:r>
        <w:rPr>
          <w:rFonts w:ascii="Calibri" w:eastAsia="Calibri"/>
        </w:rPr>
        <w:t xml:space="preserve">I </w:t>
      </w:r>
      <w:r>
        <w:rPr>
          <w:spacing w:val="-2"/>
        </w:rPr>
        <w:t>格式报文</w:t>
      </w:r>
      <w:r>
        <w:rPr>
          <w:spacing w:val="-8"/>
        </w:rPr>
        <w:t>，则必须向发送方发送</w:t>
      </w:r>
      <w:r>
        <w:rPr>
          <w:spacing w:val="-8"/>
        </w:rPr>
        <w:t xml:space="preserve"> </w:t>
      </w:r>
      <w:r>
        <w:rPr>
          <w:rFonts w:ascii="Calibri" w:eastAsia="Calibri"/>
        </w:rPr>
        <w:t xml:space="preserve">S </w:t>
      </w:r>
      <w:r>
        <w:rPr>
          <w:spacing w:val="-8"/>
        </w:rPr>
        <w:t>格式帧对已经接收到的</w:t>
      </w:r>
      <w:r>
        <w:rPr>
          <w:spacing w:val="-8"/>
        </w:rPr>
        <w:t xml:space="preserve"> </w:t>
      </w:r>
      <w:r>
        <w:rPr>
          <w:rFonts w:ascii="Calibri" w:eastAsia="Calibri"/>
        </w:rPr>
        <w:t xml:space="preserve">I </w:t>
      </w:r>
      <w:r>
        <w:rPr>
          <w:spacing w:val="-7"/>
        </w:rPr>
        <w:t>格式报文进行认可，显然</w:t>
      </w:r>
      <w:r>
        <w:rPr>
          <w:spacing w:val="-7"/>
        </w:rPr>
        <w:t xml:space="preserve"> </w:t>
      </w:r>
      <w:r>
        <w:rPr>
          <w:rFonts w:ascii="Calibri" w:eastAsia="Calibri"/>
        </w:rPr>
        <w:t xml:space="preserve">t2 </w:t>
      </w:r>
      <w:r>
        <w:t>必须</w:t>
      </w:r>
      <w:r>
        <w:rPr>
          <w:spacing w:val="-19"/>
        </w:rPr>
        <w:t>小于</w:t>
      </w:r>
      <w:r>
        <w:rPr>
          <w:spacing w:val="-19"/>
        </w:rPr>
        <w:t xml:space="preserve"> </w:t>
      </w:r>
      <w:r>
        <w:rPr>
          <w:rFonts w:ascii="Calibri" w:eastAsia="Calibri"/>
        </w:rPr>
        <w:t>t1</w:t>
      </w:r>
      <w:r>
        <w:t>。</w:t>
      </w:r>
    </w:p>
    <w:p w:rsidR="00CE4B98" w:rsidRDefault="00560C32">
      <w:pPr>
        <w:pStyle w:val="a3"/>
        <w:spacing w:line="266" w:lineRule="auto"/>
        <w:ind w:left="220" w:right="2595" w:firstLine="359"/>
      </w:pPr>
      <w:r>
        <w:rPr>
          <w:rFonts w:ascii="Calibri" w:eastAsia="Calibri"/>
        </w:rPr>
        <w:t xml:space="preserve">t3 </w:t>
      </w:r>
      <w:r>
        <w:t>规定调度端或子站</w:t>
      </w:r>
      <w:r>
        <w:t xml:space="preserve"> </w:t>
      </w:r>
      <w:r>
        <w:rPr>
          <w:rFonts w:ascii="Calibri" w:eastAsia="Calibri"/>
        </w:rPr>
        <w:t xml:space="preserve">RTU </w:t>
      </w:r>
      <w:r>
        <w:t>端每接收一帧</w:t>
      </w:r>
      <w:r>
        <w:t xml:space="preserve"> </w:t>
      </w:r>
      <w:r>
        <w:rPr>
          <w:rFonts w:ascii="Calibri" w:eastAsia="Calibri"/>
        </w:rPr>
        <w:t xml:space="preserve">I </w:t>
      </w:r>
      <w:r>
        <w:t>帧、</w:t>
      </w:r>
      <w:r>
        <w:rPr>
          <w:rFonts w:ascii="Calibri" w:eastAsia="Calibri"/>
        </w:rPr>
        <w:t xml:space="preserve">S </w:t>
      </w:r>
      <w:r>
        <w:t>帧或者</w:t>
      </w:r>
      <w:r>
        <w:t xml:space="preserve"> </w:t>
      </w:r>
      <w:r>
        <w:rPr>
          <w:rFonts w:ascii="Calibri" w:eastAsia="Calibri"/>
        </w:rPr>
        <w:t xml:space="preserve">U </w:t>
      </w:r>
      <w:r>
        <w:t>帧将重新触发计时器</w:t>
      </w:r>
      <w:r>
        <w:t xml:space="preserve"> </w:t>
      </w:r>
      <w:r>
        <w:rPr>
          <w:rFonts w:ascii="Calibri" w:eastAsia="Calibri"/>
        </w:rPr>
        <w:t>t3</w:t>
      </w:r>
      <w:r>
        <w:t>，若在</w:t>
      </w:r>
      <w:r>
        <w:t xml:space="preserve"> </w:t>
      </w:r>
      <w:r>
        <w:rPr>
          <w:rFonts w:ascii="Calibri" w:eastAsia="Calibri"/>
        </w:rPr>
        <w:t xml:space="preserve">t3 </w:t>
      </w:r>
      <w:r>
        <w:t>内未接收到任何报文，将向对方发送测试链路帧。</w:t>
      </w:r>
    </w:p>
    <w:p w:rsidR="00CE4B98" w:rsidRDefault="00CE4B98">
      <w:pPr>
        <w:pStyle w:val="a3"/>
        <w:rPr>
          <w:sz w:val="24"/>
        </w:rPr>
      </w:pPr>
    </w:p>
    <w:p w:rsidR="00CE4B98" w:rsidRDefault="00560C32">
      <w:pPr>
        <w:pStyle w:val="10"/>
        <w:numPr>
          <w:ilvl w:val="3"/>
          <w:numId w:val="3"/>
        </w:numPr>
        <w:tabs>
          <w:tab w:val="left" w:pos="934"/>
        </w:tabs>
        <w:spacing w:before="179"/>
        <w:rPr>
          <w:sz w:val="25"/>
        </w:rPr>
      </w:pPr>
      <w:r>
        <w:pict>
          <v:line id="_x0000_s1057" style="position:absolute;left:0;text-align:left;z-index:251598336;mso-wrap-distance-top:0;mso-wrap-distance-bottom:0;mso-position-horizontal-relative:page;mso-width-relative:page;mso-height-relative:page" from="88.55pt,27.05pt" to="506.85pt,27.05pt" strokecolor="#b8cce3" strokeweight=".48pt">
            <w10:wrap type="topAndBottom" anchorx="page"/>
          </v:line>
        </w:pict>
      </w:r>
      <w:bookmarkStart w:id="18" w:name="4.1.2.1控制域分类"/>
      <w:bookmarkEnd w:id="18"/>
      <w:r>
        <w:rPr>
          <w:color w:val="4F81BC"/>
          <w:sz w:val="25"/>
        </w:rPr>
        <w:t>控制域分类</w:t>
      </w:r>
    </w:p>
    <w:p w:rsidR="00CE4B98" w:rsidRDefault="00560C32">
      <w:pPr>
        <w:pStyle w:val="a3"/>
        <w:spacing w:before="65"/>
        <w:ind w:left="640"/>
        <w:rPr>
          <w:rFonts w:ascii="Calibri" w:eastAsia="Calibri"/>
        </w:rPr>
      </w:pPr>
      <w:r>
        <w:t>报文分</w:t>
      </w:r>
      <w:r>
        <w:t xml:space="preserve"> </w:t>
      </w:r>
      <w:r>
        <w:rPr>
          <w:rFonts w:ascii="Calibri" w:eastAsia="Calibri"/>
        </w:rPr>
        <w:t xml:space="preserve">3 </w:t>
      </w:r>
      <w:r>
        <w:t>种类型，称</w:t>
      </w:r>
      <w:r>
        <w:t xml:space="preserve"> </w:t>
      </w:r>
      <w:r>
        <w:rPr>
          <w:rFonts w:ascii="Calibri" w:eastAsia="Calibri"/>
        </w:rPr>
        <w:t xml:space="preserve">U </w:t>
      </w:r>
      <w:r>
        <w:t>格式</w:t>
      </w:r>
      <w:r>
        <w:rPr>
          <w:rFonts w:ascii="Calibri" w:eastAsia="Calibri"/>
        </w:rPr>
        <w:t xml:space="preserve">;S </w:t>
      </w:r>
      <w:r>
        <w:t>格式</w:t>
      </w:r>
      <w:r>
        <w:rPr>
          <w:rFonts w:ascii="Calibri" w:eastAsia="Calibri"/>
        </w:rPr>
        <w:t xml:space="preserve">;I </w:t>
      </w:r>
      <w:r>
        <w:t>格式</w:t>
      </w:r>
      <w:r>
        <w:rPr>
          <w:rFonts w:ascii="Calibri" w:eastAsia="Calibri"/>
        </w:rPr>
        <w:t>;</w:t>
      </w:r>
    </w:p>
    <w:p w:rsidR="00CE4B98" w:rsidRDefault="00560C32">
      <w:pPr>
        <w:pStyle w:val="10"/>
        <w:numPr>
          <w:ilvl w:val="3"/>
          <w:numId w:val="3"/>
        </w:numPr>
        <w:tabs>
          <w:tab w:val="left" w:pos="926"/>
        </w:tabs>
        <w:spacing w:before="209"/>
        <w:ind w:left="925" w:hanging="705"/>
        <w:rPr>
          <w:sz w:val="25"/>
        </w:rPr>
      </w:pPr>
      <w:r>
        <w:pict>
          <v:line id="_x0000_s1058" style="position:absolute;left:0;text-align:left;z-index:251599360;mso-wrap-distance-top:0;mso-wrap-distance-bottom:0;mso-position-horizontal-relative:page;mso-width-relative:page;mso-height-relative:page" from="88.55pt,28.7pt" to="506.85pt,28.7pt" strokecolor="#b8cce3" strokeweight=".16936mm">
            <w10:wrap type="topAndBottom" anchorx="page"/>
          </v:line>
        </w:pict>
      </w:r>
      <w:bookmarkStart w:id="19" w:name="4.1.2.2_U格式"/>
      <w:bookmarkEnd w:id="19"/>
      <w:r>
        <w:rPr>
          <w:rFonts w:ascii="Cambria" w:eastAsia="Cambria"/>
          <w:i/>
          <w:color w:val="4F81BC"/>
          <w:sz w:val="24"/>
        </w:rPr>
        <w:t>U</w:t>
      </w:r>
      <w:r>
        <w:rPr>
          <w:rFonts w:ascii="Cambria" w:eastAsia="Cambria"/>
          <w:i/>
          <w:color w:val="4F81BC"/>
          <w:spacing w:val="5"/>
          <w:sz w:val="24"/>
        </w:rPr>
        <w:t xml:space="preserve"> </w:t>
      </w:r>
      <w:r>
        <w:rPr>
          <w:color w:val="4F81BC"/>
          <w:sz w:val="25"/>
        </w:rPr>
        <w:t>格式</w:t>
      </w:r>
    </w:p>
    <w:p w:rsidR="00CE4B98" w:rsidRDefault="00560C32">
      <w:pPr>
        <w:pStyle w:val="a3"/>
        <w:spacing w:before="65"/>
        <w:ind w:right="5361"/>
        <w:jc w:val="center"/>
        <w:rPr>
          <w:rFonts w:ascii="Calibri" w:eastAsia="Calibri"/>
        </w:rPr>
      </w:pPr>
      <w:r>
        <w:t>用于通讯测试，连接等，不含</w:t>
      </w:r>
      <w:r>
        <w:t xml:space="preserve"> </w:t>
      </w:r>
      <w:r>
        <w:rPr>
          <w:rFonts w:ascii="Calibri" w:eastAsia="Calibri"/>
        </w:rPr>
        <w:t>ASDU</w:t>
      </w:r>
    </w:p>
    <w:p w:rsidR="00CE4B98" w:rsidRDefault="00CE4B98">
      <w:pPr>
        <w:pStyle w:val="a3"/>
        <w:spacing w:before="9"/>
        <w:rPr>
          <w:rFonts w:ascii="Calibri"/>
          <w:sz w:val="26"/>
        </w:rPr>
      </w:pPr>
    </w:p>
    <w:tbl>
      <w:tblPr>
        <w:tblW w:w="7808" w:type="dxa"/>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5"/>
        <w:gridCol w:w="977"/>
        <w:gridCol w:w="975"/>
        <w:gridCol w:w="975"/>
        <w:gridCol w:w="975"/>
        <w:gridCol w:w="978"/>
        <w:gridCol w:w="975"/>
        <w:gridCol w:w="978"/>
      </w:tblGrid>
      <w:tr w:rsidR="00CE4B98">
        <w:trPr>
          <w:trHeight w:val="312"/>
        </w:trPr>
        <w:tc>
          <w:tcPr>
            <w:tcW w:w="7808" w:type="dxa"/>
            <w:gridSpan w:val="8"/>
          </w:tcPr>
          <w:p w:rsidR="00CE4B98" w:rsidRDefault="00560C32">
            <w:pPr>
              <w:pStyle w:val="TableParagraph"/>
              <w:spacing w:before="15" w:line="277" w:lineRule="exact"/>
            </w:pPr>
            <w:r>
              <w:t>68(</w:t>
            </w:r>
            <w:r>
              <w:rPr>
                <w:rFonts w:ascii="宋体" w:eastAsia="宋体" w:hint="eastAsia"/>
              </w:rPr>
              <w:t>同步字</w:t>
            </w:r>
            <w:r>
              <w:t>)</w:t>
            </w:r>
          </w:p>
        </w:tc>
      </w:tr>
      <w:tr w:rsidR="00CE4B98">
        <w:trPr>
          <w:trHeight w:val="311"/>
        </w:trPr>
        <w:tc>
          <w:tcPr>
            <w:tcW w:w="7808" w:type="dxa"/>
            <w:gridSpan w:val="8"/>
          </w:tcPr>
          <w:p w:rsidR="00CE4B98" w:rsidRDefault="00560C32">
            <w:pPr>
              <w:pStyle w:val="TableParagraph"/>
              <w:spacing w:before="15" w:line="277" w:lineRule="exact"/>
            </w:pPr>
            <w:r>
              <w:t>04(</w:t>
            </w:r>
            <w:r>
              <w:rPr>
                <w:rFonts w:ascii="宋体" w:eastAsia="宋体" w:hint="eastAsia"/>
              </w:rPr>
              <w:t>长度</w:t>
            </w:r>
            <w:r>
              <w:t>)</w:t>
            </w:r>
          </w:p>
        </w:tc>
      </w:tr>
      <w:tr w:rsidR="00CE4B98">
        <w:trPr>
          <w:trHeight w:val="311"/>
        </w:trPr>
        <w:tc>
          <w:tcPr>
            <w:tcW w:w="1952" w:type="dxa"/>
            <w:gridSpan w:val="2"/>
          </w:tcPr>
          <w:p w:rsidR="00CE4B98" w:rsidRDefault="00560C32">
            <w:pPr>
              <w:pStyle w:val="TableParagraph"/>
              <w:spacing w:before="15" w:line="277" w:lineRule="exact"/>
              <w:rPr>
                <w:rFonts w:ascii="宋体" w:eastAsia="宋体"/>
              </w:rPr>
            </w:pPr>
            <w:r>
              <w:rPr>
                <w:rFonts w:ascii="宋体" w:eastAsia="宋体" w:hint="eastAsia"/>
              </w:rPr>
              <w:t>测试</w:t>
            </w:r>
          </w:p>
        </w:tc>
        <w:tc>
          <w:tcPr>
            <w:tcW w:w="1950" w:type="dxa"/>
            <w:gridSpan w:val="2"/>
          </w:tcPr>
          <w:p w:rsidR="00CE4B98" w:rsidRDefault="00560C32">
            <w:pPr>
              <w:pStyle w:val="TableParagraph"/>
              <w:spacing w:before="15" w:line="277" w:lineRule="exact"/>
              <w:rPr>
                <w:rFonts w:ascii="宋体" w:eastAsia="宋体"/>
              </w:rPr>
            </w:pPr>
            <w:r>
              <w:rPr>
                <w:rFonts w:ascii="宋体" w:eastAsia="宋体" w:hint="eastAsia"/>
              </w:rPr>
              <w:t>停止</w:t>
            </w:r>
          </w:p>
        </w:tc>
        <w:tc>
          <w:tcPr>
            <w:tcW w:w="1953" w:type="dxa"/>
            <w:gridSpan w:val="2"/>
          </w:tcPr>
          <w:p w:rsidR="00CE4B98" w:rsidRDefault="00560C32">
            <w:pPr>
              <w:pStyle w:val="TableParagraph"/>
              <w:spacing w:before="15" w:line="277" w:lineRule="exact"/>
              <w:ind w:left="106"/>
              <w:rPr>
                <w:rFonts w:ascii="宋体" w:eastAsia="宋体"/>
              </w:rPr>
            </w:pPr>
            <w:r>
              <w:rPr>
                <w:rFonts w:ascii="宋体" w:eastAsia="宋体" w:hint="eastAsia"/>
              </w:rPr>
              <w:t>启动</w:t>
            </w:r>
          </w:p>
        </w:tc>
        <w:tc>
          <w:tcPr>
            <w:tcW w:w="975" w:type="dxa"/>
            <w:vMerge w:val="restart"/>
          </w:tcPr>
          <w:p w:rsidR="00CE4B98" w:rsidRDefault="00560C32">
            <w:pPr>
              <w:pStyle w:val="TableParagraph"/>
              <w:spacing w:before="20"/>
              <w:ind w:left="105"/>
            </w:pPr>
            <w:r>
              <w:t>1</w:t>
            </w:r>
          </w:p>
        </w:tc>
        <w:tc>
          <w:tcPr>
            <w:tcW w:w="978" w:type="dxa"/>
            <w:vMerge w:val="restart"/>
          </w:tcPr>
          <w:p w:rsidR="00CE4B98" w:rsidRDefault="00560C32">
            <w:pPr>
              <w:pStyle w:val="TableParagraph"/>
              <w:spacing w:before="20"/>
              <w:ind w:left="105"/>
            </w:pPr>
            <w:r>
              <w:t>1</w:t>
            </w:r>
          </w:p>
        </w:tc>
      </w:tr>
      <w:tr w:rsidR="00CE4B98">
        <w:trPr>
          <w:trHeight w:val="311"/>
        </w:trPr>
        <w:tc>
          <w:tcPr>
            <w:tcW w:w="975" w:type="dxa"/>
          </w:tcPr>
          <w:p w:rsidR="00CE4B98" w:rsidRDefault="00560C32">
            <w:pPr>
              <w:pStyle w:val="TableParagraph"/>
              <w:spacing w:before="15" w:line="277" w:lineRule="exact"/>
              <w:rPr>
                <w:rFonts w:ascii="宋体" w:eastAsia="宋体"/>
              </w:rPr>
            </w:pPr>
            <w:r>
              <w:rPr>
                <w:rFonts w:ascii="宋体" w:eastAsia="宋体" w:hint="eastAsia"/>
              </w:rPr>
              <w:t>确认</w:t>
            </w:r>
          </w:p>
        </w:tc>
        <w:tc>
          <w:tcPr>
            <w:tcW w:w="977" w:type="dxa"/>
          </w:tcPr>
          <w:p w:rsidR="00CE4B98" w:rsidRDefault="00560C32">
            <w:pPr>
              <w:pStyle w:val="TableParagraph"/>
              <w:spacing w:before="15" w:line="277" w:lineRule="exact"/>
              <w:rPr>
                <w:rFonts w:ascii="宋体" w:eastAsia="宋体"/>
              </w:rPr>
            </w:pPr>
            <w:r>
              <w:rPr>
                <w:rFonts w:ascii="宋体" w:eastAsia="宋体" w:hint="eastAsia"/>
              </w:rPr>
              <w:t>生效</w:t>
            </w:r>
          </w:p>
        </w:tc>
        <w:tc>
          <w:tcPr>
            <w:tcW w:w="975" w:type="dxa"/>
          </w:tcPr>
          <w:p w:rsidR="00CE4B98" w:rsidRDefault="00560C32">
            <w:pPr>
              <w:pStyle w:val="TableParagraph"/>
              <w:spacing w:before="15" w:line="277" w:lineRule="exact"/>
              <w:rPr>
                <w:rFonts w:ascii="宋体" w:eastAsia="宋体"/>
              </w:rPr>
            </w:pPr>
            <w:r>
              <w:rPr>
                <w:rFonts w:ascii="宋体" w:eastAsia="宋体" w:hint="eastAsia"/>
              </w:rPr>
              <w:t>确认</w:t>
            </w:r>
          </w:p>
        </w:tc>
        <w:tc>
          <w:tcPr>
            <w:tcW w:w="975" w:type="dxa"/>
          </w:tcPr>
          <w:p w:rsidR="00CE4B98" w:rsidRDefault="00560C32">
            <w:pPr>
              <w:pStyle w:val="TableParagraph"/>
              <w:spacing w:before="15" w:line="277" w:lineRule="exact"/>
              <w:ind w:left="106"/>
              <w:rPr>
                <w:rFonts w:ascii="宋体" w:eastAsia="宋体"/>
              </w:rPr>
            </w:pPr>
            <w:r>
              <w:rPr>
                <w:rFonts w:ascii="宋体" w:eastAsia="宋体" w:hint="eastAsia"/>
              </w:rPr>
              <w:t>生效</w:t>
            </w:r>
          </w:p>
        </w:tc>
        <w:tc>
          <w:tcPr>
            <w:tcW w:w="975" w:type="dxa"/>
          </w:tcPr>
          <w:p w:rsidR="00CE4B98" w:rsidRDefault="00560C32">
            <w:pPr>
              <w:pStyle w:val="TableParagraph"/>
              <w:spacing w:before="15" w:line="277" w:lineRule="exact"/>
              <w:ind w:left="106"/>
              <w:rPr>
                <w:rFonts w:ascii="宋体" w:eastAsia="宋体"/>
              </w:rPr>
            </w:pPr>
            <w:r>
              <w:rPr>
                <w:rFonts w:ascii="宋体" w:eastAsia="宋体" w:hint="eastAsia"/>
              </w:rPr>
              <w:t>确认</w:t>
            </w:r>
          </w:p>
        </w:tc>
        <w:tc>
          <w:tcPr>
            <w:tcW w:w="978" w:type="dxa"/>
          </w:tcPr>
          <w:p w:rsidR="00CE4B98" w:rsidRDefault="00560C32">
            <w:pPr>
              <w:pStyle w:val="TableParagraph"/>
              <w:spacing w:before="15" w:line="277" w:lineRule="exact"/>
              <w:ind w:left="106"/>
              <w:rPr>
                <w:rFonts w:ascii="宋体" w:eastAsia="宋体"/>
              </w:rPr>
            </w:pPr>
            <w:r>
              <w:rPr>
                <w:rFonts w:ascii="宋体" w:eastAsia="宋体" w:hint="eastAsia"/>
              </w:rPr>
              <w:t>生效</w:t>
            </w:r>
          </w:p>
        </w:tc>
        <w:tc>
          <w:tcPr>
            <w:tcW w:w="975" w:type="dxa"/>
            <w:vMerge/>
            <w:tcBorders>
              <w:top w:val="nil"/>
            </w:tcBorders>
          </w:tcPr>
          <w:p w:rsidR="00CE4B98" w:rsidRDefault="00CE4B98">
            <w:pPr>
              <w:rPr>
                <w:sz w:val="2"/>
                <w:szCs w:val="2"/>
              </w:rPr>
            </w:pPr>
          </w:p>
        </w:tc>
        <w:tc>
          <w:tcPr>
            <w:tcW w:w="978" w:type="dxa"/>
            <w:vMerge/>
            <w:tcBorders>
              <w:top w:val="nil"/>
            </w:tcBorders>
          </w:tcPr>
          <w:p w:rsidR="00CE4B98" w:rsidRDefault="00CE4B98">
            <w:pPr>
              <w:rPr>
                <w:sz w:val="2"/>
                <w:szCs w:val="2"/>
              </w:rPr>
            </w:pPr>
          </w:p>
        </w:tc>
      </w:tr>
      <w:tr w:rsidR="00CE4B98">
        <w:trPr>
          <w:trHeight w:val="314"/>
        </w:trPr>
        <w:tc>
          <w:tcPr>
            <w:tcW w:w="7808" w:type="dxa"/>
            <w:gridSpan w:val="8"/>
          </w:tcPr>
          <w:p w:rsidR="00CE4B98" w:rsidRDefault="00560C32">
            <w:pPr>
              <w:pStyle w:val="TableParagraph"/>
              <w:spacing w:before="23"/>
            </w:pPr>
            <w:r>
              <w:t>00</w:t>
            </w:r>
          </w:p>
        </w:tc>
      </w:tr>
      <w:tr w:rsidR="00CE4B98">
        <w:trPr>
          <w:trHeight w:val="311"/>
        </w:trPr>
        <w:tc>
          <w:tcPr>
            <w:tcW w:w="7808" w:type="dxa"/>
            <w:gridSpan w:val="8"/>
          </w:tcPr>
          <w:p w:rsidR="00CE4B98" w:rsidRDefault="00560C32">
            <w:pPr>
              <w:pStyle w:val="TableParagraph"/>
              <w:spacing w:before="20"/>
            </w:pPr>
            <w:r>
              <w:t>00</w:t>
            </w:r>
          </w:p>
        </w:tc>
      </w:tr>
      <w:tr w:rsidR="00CE4B98">
        <w:trPr>
          <w:trHeight w:val="311"/>
        </w:trPr>
        <w:tc>
          <w:tcPr>
            <w:tcW w:w="7808" w:type="dxa"/>
            <w:gridSpan w:val="8"/>
          </w:tcPr>
          <w:p w:rsidR="00CE4B98" w:rsidRDefault="00560C32">
            <w:pPr>
              <w:pStyle w:val="TableParagraph"/>
              <w:spacing w:before="20"/>
            </w:pPr>
            <w:r>
              <w:t>00</w:t>
            </w:r>
          </w:p>
        </w:tc>
      </w:tr>
    </w:tbl>
    <w:p w:rsidR="00CE4B98" w:rsidRDefault="00CE4B98">
      <w:pPr>
        <w:pStyle w:val="a3"/>
        <w:spacing w:before="9"/>
        <w:rPr>
          <w:rFonts w:ascii="Calibri"/>
          <w:sz w:val="26"/>
        </w:rPr>
      </w:pPr>
    </w:p>
    <w:p w:rsidR="00CE4B98" w:rsidRDefault="00560C32">
      <w:pPr>
        <w:pStyle w:val="a3"/>
        <w:ind w:left="940"/>
        <w:rPr>
          <w:rFonts w:ascii="Calibri" w:eastAsia="Calibri"/>
        </w:rPr>
      </w:pPr>
      <w:r>
        <w:t>激活帧生效</w:t>
      </w:r>
      <w:r>
        <w:rPr>
          <w:rFonts w:ascii="Calibri" w:eastAsia="Calibri"/>
        </w:rPr>
        <w:t>:68 04 00 07 00 00 00-----startdt</w:t>
      </w:r>
    </w:p>
    <w:p w:rsidR="00CE4B98" w:rsidRDefault="00560C32">
      <w:pPr>
        <w:pStyle w:val="a3"/>
        <w:spacing w:before="31"/>
        <w:ind w:left="940"/>
        <w:rPr>
          <w:rFonts w:ascii="Calibri" w:eastAsia="Calibri"/>
        </w:rPr>
      </w:pPr>
      <w:r>
        <w:t>激活帧确认</w:t>
      </w:r>
      <w:r>
        <w:rPr>
          <w:rFonts w:ascii="Calibri" w:eastAsia="Calibri"/>
        </w:rPr>
        <w:t>:68 04 00 0B 00 00 00----</w:t>
      </w:r>
      <w:r>
        <w:t>确认</w:t>
      </w:r>
      <w:r>
        <w:t xml:space="preserve"> </w:t>
      </w:r>
      <w:r>
        <w:rPr>
          <w:rFonts w:ascii="Calibri" w:eastAsia="Calibri"/>
        </w:rPr>
        <w:t>startdt</w:t>
      </w:r>
    </w:p>
    <w:p w:rsidR="00CE4B98" w:rsidRDefault="00CE4B98">
      <w:pPr>
        <w:rPr>
          <w:rFonts w:ascii="Calibri" w:eastAsia="Calibri"/>
        </w:rPr>
        <w:sectPr w:rsidR="00CE4B98">
          <w:pgSz w:w="11910" w:h="16840"/>
          <w:pgMar w:top="1560" w:right="0" w:bottom="280" w:left="1580" w:header="857" w:footer="0" w:gutter="0"/>
          <w:cols w:space="720"/>
        </w:sectPr>
      </w:pPr>
    </w:p>
    <w:p w:rsidR="00CE4B98" w:rsidRDefault="00CE4B98">
      <w:pPr>
        <w:pStyle w:val="a3"/>
        <w:rPr>
          <w:rFonts w:ascii="Calibri"/>
          <w:sz w:val="20"/>
        </w:rPr>
      </w:pPr>
    </w:p>
    <w:p w:rsidR="00CE4B98" w:rsidRDefault="00560C32">
      <w:pPr>
        <w:pStyle w:val="a3"/>
        <w:spacing w:line="20" w:lineRule="exact"/>
        <w:ind w:left="183"/>
        <w:rPr>
          <w:rFonts w:ascii="Calibri"/>
          <w:sz w:val="2"/>
        </w:rPr>
      </w:pPr>
      <w:r>
        <w:rPr>
          <w:rFonts w:ascii="Times New Roman"/>
          <w:spacing w:val="5"/>
          <w:sz w:val="2"/>
        </w:rPr>
        <w:t xml:space="preserve"> </w:t>
      </w:r>
      <w:r>
        <w:rPr>
          <w:rFonts w:ascii="Calibri"/>
          <w:spacing w:val="5"/>
          <w:sz w:val="2"/>
        </w:rPr>
      </w:r>
      <w:r>
        <w:rPr>
          <w:rFonts w:ascii="Calibri"/>
          <w:spacing w:val="5"/>
          <w:sz w:val="2"/>
        </w:rPr>
        <w:pict>
          <v:group id="_x0000_s1059" style="width:418.3pt;height:.75pt;mso-position-horizontal-relative:char;mso-position-vertical-relative:line" coordsize="8366,15">
            <v:line id="_x0000_s1060" style="position:absolute" from="0,7" to="8366,7" strokeweight=".72pt"/>
            <w10:wrap type="none"/>
            <w10:anchorlock/>
          </v:group>
        </w:pict>
      </w:r>
    </w:p>
    <w:p w:rsidR="00CE4B98" w:rsidRDefault="00560C32">
      <w:pPr>
        <w:pStyle w:val="a3"/>
        <w:spacing w:before="10"/>
        <w:ind w:left="940"/>
        <w:rPr>
          <w:rFonts w:ascii="Calibri" w:eastAsia="Calibri"/>
        </w:rPr>
      </w:pPr>
      <w:r>
        <w:t>测试帧生效</w:t>
      </w:r>
      <w:r>
        <w:rPr>
          <w:rFonts w:ascii="Calibri" w:eastAsia="Calibri"/>
        </w:rPr>
        <w:t>:68 04 00 43 00 00 00</w:t>
      </w:r>
    </w:p>
    <w:p w:rsidR="00CE4B98" w:rsidRDefault="00560C32">
      <w:pPr>
        <w:pStyle w:val="a3"/>
        <w:spacing w:before="30"/>
        <w:ind w:left="940"/>
        <w:rPr>
          <w:rFonts w:ascii="Calibri" w:eastAsia="Calibri"/>
        </w:rPr>
      </w:pPr>
      <w:r>
        <w:t>测试帧确认</w:t>
      </w:r>
      <w:r>
        <w:rPr>
          <w:rFonts w:ascii="Calibri" w:eastAsia="Calibri"/>
        </w:rPr>
        <w:t>:68 04 00 83 00 00 00</w:t>
      </w:r>
    </w:p>
    <w:p w:rsidR="00CE4B98" w:rsidRDefault="00560C32">
      <w:pPr>
        <w:pStyle w:val="a3"/>
        <w:spacing w:before="30"/>
        <w:ind w:left="940"/>
        <w:rPr>
          <w:rFonts w:ascii="Calibri" w:eastAsia="Calibri"/>
        </w:rPr>
      </w:pPr>
      <w:r>
        <w:t>停止帧确认</w:t>
      </w:r>
      <w:r>
        <w:rPr>
          <w:rFonts w:ascii="Calibri" w:eastAsia="Calibri"/>
        </w:rPr>
        <w:t>:68 04 00 13 00 00 00---stopdt</w:t>
      </w:r>
    </w:p>
    <w:p w:rsidR="00CE4B98" w:rsidRDefault="00560C32">
      <w:pPr>
        <w:pStyle w:val="10"/>
        <w:numPr>
          <w:ilvl w:val="3"/>
          <w:numId w:val="3"/>
        </w:numPr>
        <w:tabs>
          <w:tab w:val="left" w:pos="926"/>
        </w:tabs>
        <w:spacing w:before="209"/>
        <w:ind w:left="925" w:hanging="705"/>
        <w:rPr>
          <w:sz w:val="25"/>
        </w:rPr>
      </w:pPr>
      <w:r>
        <w:pict>
          <v:line id="_x0000_s1061" style="position:absolute;left:0;text-align:left;z-index:251600384;mso-wrap-distance-top:0;mso-wrap-distance-bottom:0;mso-position-horizontal-relative:page;mso-width-relative:page;mso-height-relative:page" from="88.55pt,28.55pt" to="506.85pt,28.55pt" strokecolor="#b8cce3" strokeweight=".48pt">
            <w10:wrap type="topAndBottom" anchorx="page"/>
          </v:line>
        </w:pict>
      </w:r>
      <w:bookmarkStart w:id="20" w:name="4.1.2.3_S格式"/>
      <w:bookmarkEnd w:id="20"/>
      <w:r>
        <w:rPr>
          <w:rFonts w:ascii="Cambria" w:eastAsia="Cambria"/>
          <w:i/>
          <w:color w:val="4F81BC"/>
          <w:sz w:val="24"/>
        </w:rPr>
        <w:t>S</w:t>
      </w:r>
      <w:r>
        <w:rPr>
          <w:rFonts w:ascii="Cambria" w:eastAsia="Cambria"/>
          <w:i/>
          <w:color w:val="4F81BC"/>
          <w:spacing w:val="5"/>
          <w:sz w:val="24"/>
        </w:rPr>
        <w:t xml:space="preserve"> </w:t>
      </w:r>
      <w:r>
        <w:rPr>
          <w:color w:val="4F81BC"/>
          <w:sz w:val="25"/>
        </w:rPr>
        <w:t>格式</w:t>
      </w:r>
    </w:p>
    <w:p w:rsidR="00CE4B98" w:rsidRDefault="00560C32">
      <w:pPr>
        <w:pStyle w:val="a3"/>
        <w:spacing w:before="65" w:after="15"/>
        <w:ind w:left="940"/>
        <w:rPr>
          <w:rFonts w:ascii="Calibri" w:eastAsia="Calibri"/>
        </w:rPr>
      </w:pPr>
      <w:r>
        <w:t>用于接收报文的确认，不含</w:t>
      </w:r>
      <w:r>
        <w:t xml:space="preserve"> </w:t>
      </w:r>
      <w:r>
        <w:rPr>
          <w:rFonts w:ascii="Calibri" w:eastAsia="Calibri"/>
        </w:rPr>
        <w:t>ASDU</w:t>
      </w:r>
    </w:p>
    <w:tbl>
      <w:tblPr>
        <w:tblW w:w="7804" w:type="dxa"/>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804"/>
      </w:tblGrid>
      <w:tr w:rsidR="00CE4B98">
        <w:trPr>
          <w:trHeight w:val="311"/>
        </w:trPr>
        <w:tc>
          <w:tcPr>
            <w:tcW w:w="7804" w:type="dxa"/>
          </w:tcPr>
          <w:p w:rsidR="00CE4B98" w:rsidRDefault="00560C32">
            <w:pPr>
              <w:pStyle w:val="TableParagraph"/>
              <w:spacing w:before="15" w:line="277" w:lineRule="exact"/>
            </w:pPr>
            <w:r>
              <w:t>68(</w:t>
            </w:r>
            <w:r>
              <w:rPr>
                <w:rFonts w:ascii="宋体" w:eastAsia="宋体" w:hint="eastAsia"/>
              </w:rPr>
              <w:t>同步字</w:t>
            </w:r>
            <w:r>
              <w:t>)</w:t>
            </w:r>
          </w:p>
        </w:tc>
      </w:tr>
      <w:tr w:rsidR="00CE4B98">
        <w:trPr>
          <w:trHeight w:val="314"/>
        </w:trPr>
        <w:tc>
          <w:tcPr>
            <w:tcW w:w="7804" w:type="dxa"/>
          </w:tcPr>
          <w:p w:rsidR="00CE4B98" w:rsidRDefault="00560C32">
            <w:pPr>
              <w:pStyle w:val="TableParagraph"/>
              <w:spacing w:before="17" w:line="277" w:lineRule="exact"/>
            </w:pPr>
            <w:r>
              <w:t>04(</w:t>
            </w:r>
            <w:r>
              <w:rPr>
                <w:rFonts w:ascii="宋体" w:eastAsia="宋体" w:hint="eastAsia"/>
              </w:rPr>
              <w:t>长度</w:t>
            </w:r>
            <w:r>
              <w:t>)</w:t>
            </w:r>
          </w:p>
        </w:tc>
      </w:tr>
      <w:tr w:rsidR="00CE4B98">
        <w:trPr>
          <w:trHeight w:val="311"/>
        </w:trPr>
        <w:tc>
          <w:tcPr>
            <w:tcW w:w="7804" w:type="dxa"/>
          </w:tcPr>
          <w:p w:rsidR="00CE4B98" w:rsidRDefault="00560C32">
            <w:pPr>
              <w:pStyle w:val="TableParagraph"/>
              <w:spacing w:before="15" w:line="277" w:lineRule="exact"/>
            </w:pPr>
            <w:r>
              <w:t>01(</w:t>
            </w:r>
            <w:r>
              <w:rPr>
                <w:rFonts w:ascii="宋体" w:eastAsia="宋体" w:hint="eastAsia"/>
              </w:rPr>
              <w:t>格式帧</w:t>
            </w:r>
            <w:r>
              <w:t>)</w:t>
            </w:r>
          </w:p>
        </w:tc>
      </w:tr>
      <w:tr w:rsidR="00CE4B98">
        <w:trPr>
          <w:trHeight w:val="311"/>
        </w:trPr>
        <w:tc>
          <w:tcPr>
            <w:tcW w:w="7804" w:type="dxa"/>
          </w:tcPr>
          <w:p w:rsidR="00CE4B98" w:rsidRDefault="00560C32">
            <w:pPr>
              <w:pStyle w:val="TableParagraph"/>
              <w:spacing w:before="15" w:line="277" w:lineRule="exact"/>
            </w:pPr>
            <w:r>
              <w:t>00(</w:t>
            </w:r>
            <w:r>
              <w:rPr>
                <w:rFonts w:ascii="宋体" w:eastAsia="宋体" w:hint="eastAsia"/>
              </w:rPr>
              <w:t>格式帧</w:t>
            </w:r>
            <w:r>
              <w:t>)</w:t>
            </w:r>
          </w:p>
        </w:tc>
      </w:tr>
      <w:tr w:rsidR="00CE4B98">
        <w:trPr>
          <w:trHeight w:val="312"/>
        </w:trPr>
        <w:tc>
          <w:tcPr>
            <w:tcW w:w="7804" w:type="dxa"/>
          </w:tcPr>
          <w:p w:rsidR="00CE4B98" w:rsidRDefault="00560C32">
            <w:pPr>
              <w:pStyle w:val="TableParagraph"/>
              <w:spacing w:before="15" w:line="277" w:lineRule="exact"/>
            </w:pPr>
            <w:r>
              <w:t>02(</w:t>
            </w:r>
            <w:r>
              <w:rPr>
                <w:rFonts w:ascii="宋体" w:eastAsia="宋体" w:hint="eastAsia"/>
              </w:rPr>
              <w:t>接收序列号</w:t>
            </w:r>
            <w:r>
              <w:t>)</w:t>
            </w:r>
          </w:p>
        </w:tc>
      </w:tr>
      <w:tr w:rsidR="00CE4B98">
        <w:trPr>
          <w:trHeight w:val="311"/>
        </w:trPr>
        <w:tc>
          <w:tcPr>
            <w:tcW w:w="7804" w:type="dxa"/>
          </w:tcPr>
          <w:p w:rsidR="00CE4B98" w:rsidRDefault="00560C32">
            <w:pPr>
              <w:pStyle w:val="TableParagraph"/>
              <w:spacing w:before="15" w:line="277" w:lineRule="exact"/>
            </w:pPr>
            <w:r>
              <w:t>00(</w:t>
            </w:r>
            <w:r>
              <w:rPr>
                <w:rFonts w:ascii="宋体" w:eastAsia="宋体" w:hint="eastAsia"/>
              </w:rPr>
              <w:t>接收序列号</w:t>
            </w:r>
            <w:r>
              <w:t>)</w:t>
            </w:r>
          </w:p>
        </w:tc>
      </w:tr>
    </w:tbl>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1"/>
        <w:rPr>
          <w:rFonts w:ascii="Calibri"/>
        </w:rPr>
      </w:pPr>
    </w:p>
    <w:p w:rsidR="00CE4B98" w:rsidRDefault="00560C32">
      <w:pPr>
        <w:pStyle w:val="10"/>
        <w:numPr>
          <w:ilvl w:val="3"/>
          <w:numId w:val="3"/>
        </w:numPr>
        <w:tabs>
          <w:tab w:val="left" w:pos="926"/>
        </w:tabs>
        <w:ind w:left="925" w:hanging="705"/>
        <w:rPr>
          <w:sz w:val="25"/>
        </w:rPr>
      </w:pPr>
      <w:r>
        <w:pict>
          <v:line id="_x0000_s1062" style="position:absolute;left:0;text-align:left;z-index:251601408;mso-wrap-distance-top:0;mso-wrap-distance-bottom:0;mso-position-horizontal-relative:page;mso-width-relative:page;mso-height-relative:page" from="88.55pt,18.25pt" to="506.85pt,18.25pt" strokecolor="#b8cce3" strokeweight=".48pt">
            <w10:wrap type="topAndBottom" anchorx="page"/>
          </v:line>
        </w:pict>
      </w:r>
      <w:r>
        <w:rPr>
          <w:noProof/>
          <w:lang w:val="en-US" w:bidi="ar-SA"/>
        </w:rPr>
        <w:drawing>
          <wp:anchor distT="0" distB="0" distL="0" distR="0" simplePos="0" relativeHeight="251535872" behindDoc="1" locked="0" layoutInCell="1" allowOverlap="1">
            <wp:simplePos x="0" y="0"/>
            <wp:positionH relativeFrom="page">
              <wp:posOffset>1510665</wp:posOffset>
            </wp:positionH>
            <wp:positionV relativeFrom="paragraph">
              <wp:posOffset>-911860</wp:posOffset>
            </wp:positionV>
            <wp:extent cx="4838700" cy="4106545"/>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21" w:name="4.1.2.4_I格式"/>
      <w:bookmarkEnd w:id="21"/>
      <w:r>
        <w:rPr>
          <w:rFonts w:ascii="Cambria" w:eastAsia="Cambria"/>
          <w:i/>
          <w:color w:val="4F81BC"/>
          <w:sz w:val="24"/>
        </w:rPr>
        <w:t>I</w:t>
      </w:r>
      <w:r>
        <w:rPr>
          <w:rFonts w:ascii="Cambria" w:eastAsia="Cambria"/>
          <w:i/>
          <w:color w:val="4F81BC"/>
          <w:spacing w:val="6"/>
          <w:sz w:val="24"/>
        </w:rPr>
        <w:t xml:space="preserve"> </w:t>
      </w:r>
      <w:r>
        <w:rPr>
          <w:color w:val="4F81BC"/>
          <w:sz w:val="25"/>
        </w:rPr>
        <w:t>格式</w:t>
      </w:r>
    </w:p>
    <w:p w:rsidR="00CE4B98" w:rsidRDefault="00560C32">
      <w:pPr>
        <w:pStyle w:val="a3"/>
        <w:spacing w:before="65" w:line="266" w:lineRule="auto"/>
        <w:ind w:left="940" w:right="1682"/>
      </w:pPr>
      <w:r>
        <w:rPr>
          <w:spacing w:val="-13"/>
        </w:rPr>
        <w:t>一般带</w:t>
      </w:r>
      <w:r>
        <w:rPr>
          <w:spacing w:val="-13"/>
        </w:rPr>
        <w:t xml:space="preserve"> </w:t>
      </w:r>
      <w:r>
        <w:rPr>
          <w:rFonts w:ascii="Calibri" w:eastAsia="Calibri"/>
        </w:rPr>
        <w:t xml:space="preserve">ASDU </w:t>
      </w:r>
      <w:r>
        <w:rPr>
          <w:spacing w:val="-13"/>
        </w:rPr>
        <w:t>报文，传输各种数据，命令如</w:t>
      </w:r>
      <w:r>
        <w:rPr>
          <w:spacing w:val="-13"/>
        </w:rPr>
        <w:t xml:space="preserve"> </w:t>
      </w:r>
      <w:r>
        <w:rPr>
          <w:rFonts w:ascii="Calibri" w:eastAsia="Calibri"/>
        </w:rPr>
        <w:t xml:space="preserve">YX,YC </w:t>
      </w:r>
      <w:r>
        <w:rPr>
          <w:spacing w:val="-7"/>
        </w:rPr>
        <w:t>数据总共总召换，读命令，</w:t>
      </w:r>
      <w:r>
        <w:rPr>
          <w:rFonts w:ascii="Calibri" w:eastAsia="Calibri"/>
          <w:spacing w:val="-9"/>
        </w:rPr>
        <w:t>YK</w:t>
      </w:r>
      <w:r>
        <w:rPr>
          <w:spacing w:val="-9"/>
        </w:rPr>
        <w:t>，</w:t>
      </w:r>
      <w:r>
        <w:rPr>
          <w:spacing w:val="-9"/>
        </w:rPr>
        <w:t xml:space="preserve"> </w:t>
      </w:r>
      <w:r>
        <w:t>对时等</w:t>
      </w:r>
    </w:p>
    <w:tbl>
      <w:tblPr>
        <w:tblW w:w="8239" w:type="dxa"/>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01"/>
        <w:gridCol w:w="2998"/>
        <w:gridCol w:w="1669"/>
        <w:gridCol w:w="1671"/>
      </w:tblGrid>
      <w:tr w:rsidR="00CE4B98">
        <w:trPr>
          <w:trHeight w:val="311"/>
        </w:trPr>
        <w:tc>
          <w:tcPr>
            <w:tcW w:w="1901" w:type="dxa"/>
          </w:tcPr>
          <w:p w:rsidR="00CE4B98" w:rsidRDefault="00560C32">
            <w:pPr>
              <w:pStyle w:val="TableParagraph"/>
              <w:spacing w:line="280" w:lineRule="exact"/>
              <w:rPr>
                <w:rFonts w:ascii="宋体" w:eastAsia="宋体"/>
              </w:rPr>
            </w:pPr>
            <w:r>
              <w:rPr>
                <w:rFonts w:ascii="宋体" w:eastAsia="宋体" w:hint="eastAsia"/>
              </w:rPr>
              <w:t>启动字符</w:t>
            </w:r>
          </w:p>
        </w:tc>
        <w:tc>
          <w:tcPr>
            <w:tcW w:w="2998" w:type="dxa"/>
          </w:tcPr>
          <w:p w:rsidR="00CE4B98" w:rsidRDefault="00560C32">
            <w:pPr>
              <w:pStyle w:val="TableParagraph"/>
              <w:spacing w:before="4"/>
              <w:ind w:left="108"/>
            </w:pPr>
            <w:r>
              <w:t>68h</w:t>
            </w:r>
          </w:p>
        </w:tc>
        <w:tc>
          <w:tcPr>
            <w:tcW w:w="1669" w:type="dxa"/>
            <w:vMerge w:val="restart"/>
          </w:tcPr>
          <w:p w:rsidR="00CE4B98" w:rsidRDefault="00560C32">
            <w:pPr>
              <w:pStyle w:val="TableParagraph"/>
              <w:spacing w:before="4"/>
              <w:ind w:left="105"/>
            </w:pPr>
            <w:r>
              <w:t>APCI</w:t>
            </w:r>
          </w:p>
        </w:tc>
        <w:tc>
          <w:tcPr>
            <w:tcW w:w="1671" w:type="dxa"/>
            <w:vMerge w:val="restart"/>
          </w:tcPr>
          <w:p w:rsidR="00CE4B98" w:rsidRDefault="00560C32">
            <w:pPr>
              <w:pStyle w:val="TableParagraph"/>
              <w:spacing w:before="4"/>
            </w:pPr>
            <w:r>
              <w:t>APDU</w:t>
            </w:r>
          </w:p>
        </w:tc>
      </w:tr>
      <w:tr w:rsidR="00CE4B98">
        <w:trPr>
          <w:trHeight w:val="311"/>
        </w:trPr>
        <w:tc>
          <w:tcPr>
            <w:tcW w:w="1901" w:type="dxa"/>
          </w:tcPr>
          <w:p w:rsidR="00CE4B98" w:rsidRDefault="00560C32">
            <w:pPr>
              <w:pStyle w:val="TableParagraph"/>
              <w:spacing w:line="280" w:lineRule="exact"/>
              <w:rPr>
                <w:rFonts w:ascii="宋体" w:eastAsia="宋体"/>
              </w:rPr>
            </w:pPr>
            <w:r>
              <w:t xml:space="preserve">APDU </w:t>
            </w:r>
            <w:r>
              <w:rPr>
                <w:rFonts w:ascii="宋体" w:eastAsia="宋体" w:hint="eastAsia"/>
              </w:rPr>
              <w:t>长度</w:t>
            </w:r>
          </w:p>
        </w:tc>
        <w:tc>
          <w:tcPr>
            <w:tcW w:w="2998" w:type="dxa"/>
          </w:tcPr>
          <w:p w:rsidR="00CE4B98" w:rsidRDefault="00560C32">
            <w:pPr>
              <w:pStyle w:val="TableParagraph"/>
              <w:spacing w:line="280" w:lineRule="exact"/>
              <w:ind w:left="108"/>
              <w:rPr>
                <w:rFonts w:ascii="宋体" w:hAnsi="宋体"/>
              </w:rPr>
            </w:pPr>
            <w:r>
              <w:rPr>
                <w:rFonts w:ascii="宋体" w:hAnsi="宋体"/>
              </w:rPr>
              <w:t>≤253</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tcPr>
          <w:p w:rsidR="00CE4B98" w:rsidRDefault="00560C32">
            <w:pPr>
              <w:pStyle w:val="TableParagraph"/>
              <w:spacing w:line="280" w:lineRule="exact"/>
            </w:pPr>
            <w:r>
              <w:rPr>
                <w:rFonts w:ascii="宋体" w:eastAsia="宋体" w:hint="eastAsia"/>
              </w:rPr>
              <w:t>控制域八位位组</w:t>
            </w:r>
            <w:r>
              <w:t>1</w:t>
            </w:r>
          </w:p>
        </w:tc>
        <w:tc>
          <w:tcPr>
            <w:tcW w:w="2998" w:type="dxa"/>
          </w:tcPr>
          <w:p w:rsidR="00CE4B98" w:rsidRDefault="00560C32">
            <w:pPr>
              <w:pStyle w:val="TableParagraph"/>
              <w:spacing w:line="280" w:lineRule="exact"/>
              <w:ind w:left="108"/>
            </w:pPr>
            <w:r>
              <w:rPr>
                <w:rFonts w:ascii="宋体" w:eastAsia="宋体" w:hint="eastAsia"/>
              </w:rPr>
              <w:t>发送序列号</w:t>
            </w:r>
            <w:r>
              <w:rPr>
                <w:rFonts w:ascii="宋体" w:eastAsia="宋体" w:hint="eastAsia"/>
              </w:rPr>
              <w:t xml:space="preserve"> </w:t>
            </w:r>
            <w:r>
              <w:t>N(S)LSB</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4"/>
        </w:trPr>
        <w:tc>
          <w:tcPr>
            <w:tcW w:w="1901" w:type="dxa"/>
          </w:tcPr>
          <w:p w:rsidR="00CE4B98" w:rsidRDefault="00560C32">
            <w:pPr>
              <w:pStyle w:val="TableParagraph"/>
            </w:pPr>
            <w:r>
              <w:rPr>
                <w:rFonts w:ascii="宋体" w:eastAsia="宋体" w:hint="eastAsia"/>
              </w:rPr>
              <w:t>控制域八位位组</w:t>
            </w:r>
            <w:r>
              <w:t>2</w:t>
            </w:r>
          </w:p>
        </w:tc>
        <w:tc>
          <w:tcPr>
            <w:tcW w:w="2998" w:type="dxa"/>
          </w:tcPr>
          <w:p w:rsidR="00CE4B98" w:rsidRDefault="00560C32">
            <w:pPr>
              <w:pStyle w:val="TableParagraph"/>
              <w:ind w:left="108"/>
            </w:pPr>
            <w:r>
              <w:t xml:space="preserve">MSB </w:t>
            </w:r>
            <w:r>
              <w:rPr>
                <w:rFonts w:ascii="宋体" w:eastAsia="宋体" w:hint="eastAsia"/>
              </w:rPr>
              <w:t>发送序列号</w:t>
            </w:r>
            <w:r>
              <w:rPr>
                <w:rFonts w:ascii="宋体" w:eastAsia="宋体" w:hint="eastAsia"/>
              </w:rPr>
              <w:t xml:space="preserve"> </w:t>
            </w:r>
            <w:r>
              <w:t>N(S)</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tcPr>
          <w:p w:rsidR="00CE4B98" w:rsidRDefault="00560C32">
            <w:pPr>
              <w:pStyle w:val="TableParagraph"/>
              <w:spacing w:line="280" w:lineRule="exact"/>
            </w:pPr>
            <w:r>
              <w:rPr>
                <w:rFonts w:ascii="宋体" w:eastAsia="宋体" w:hint="eastAsia"/>
              </w:rPr>
              <w:t>控制域八位位组</w:t>
            </w:r>
            <w:r>
              <w:t>3</w:t>
            </w:r>
          </w:p>
        </w:tc>
        <w:tc>
          <w:tcPr>
            <w:tcW w:w="2998" w:type="dxa"/>
          </w:tcPr>
          <w:p w:rsidR="00CE4B98" w:rsidRDefault="00560C32">
            <w:pPr>
              <w:pStyle w:val="TableParagraph"/>
              <w:spacing w:line="280" w:lineRule="exact"/>
              <w:ind w:left="108"/>
            </w:pPr>
            <w:r>
              <w:rPr>
                <w:rFonts w:ascii="宋体" w:eastAsia="宋体" w:hint="eastAsia"/>
              </w:rPr>
              <w:t>接收序列号</w:t>
            </w:r>
            <w:r>
              <w:rPr>
                <w:rFonts w:ascii="宋体" w:eastAsia="宋体" w:hint="eastAsia"/>
              </w:rPr>
              <w:t xml:space="preserve"> </w:t>
            </w:r>
            <w:r>
              <w:t>N(R) LSB</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tcPr>
          <w:p w:rsidR="00CE4B98" w:rsidRDefault="00560C32">
            <w:pPr>
              <w:pStyle w:val="TableParagraph"/>
              <w:spacing w:line="280" w:lineRule="exact"/>
            </w:pPr>
            <w:r>
              <w:rPr>
                <w:rFonts w:ascii="宋体" w:eastAsia="宋体" w:hint="eastAsia"/>
              </w:rPr>
              <w:t>控制域八位位组</w:t>
            </w:r>
            <w:r>
              <w:t>4</w:t>
            </w:r>
          </w:p>
        </w:tc>
        <w:tc>
          <w:tcPr>
            <w:tcW w:w="2998" w:type="dxa"/>
          </w:tcPr>
          <w:p w:rsidR="00CE4B98" w:rsidRDefault="00560C32">
            <w:pPr>
              <w:pStyle w:val="TableParagraph"/>
              <w:spacing w:line="280" w:lineRule="exact"/>
              <w:ind w:left="108"/>
            </w:pPr>
            <w:r>
              <w:t xml:space="preserve">MSB </w:t>
            </w:r>
            <w:r>
              <w:rPr>
                <w:rFonts w:ascii="宋体" w:eastAsia="宋体" w:hint="eastAsia"/>
              </w:rPr>
              <w:t>接收序列号</w:t>
            </w:r>
            <w:r>
              <w:rPr>
                <w:rFonts w:ascii="宋体" w:eastAsia="宋体" w:hint="eastAsia"/>
              </w:rPr>
              <w:t xml:space="preserve"> </w:t>
            </w:r>
            <w:r>
              <w:t>N(R)</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tcPr>
          <w:p w:rsidR="00CE4B98" w:rsidRDefault="00560C32">
            <w:pPr>
              <w:pStyle w:val="TableParagraph"/>
              <w:spacing w:line="280" w:lineRule="exact"/>
              <w:rPr>
                <w:rFonts w:ascii="宋体" w:eastAsia="宋体"/>
              </w:rPr>
            </w:pPr>
            <w:r>
              <w:t xml:space="preserve">ASDU </w:t>
            </w:r>
            <w:r>
              <w:rPr>
                <w:rFonts w:ascii="宋体" w:eastAsia="宋体" w:hint="eastAsia"/>
              </w:rPr>
              <w:t>类型标识</w:t>
            </w:r>
          </w:p>
        </w:tc>
        <w:tc>
          <w:tcPr>
            <w:tcW w:w="2998" w:type="dxa"/>
          </w:tcPr>
          <w:p w:rsidR="00CE4B98" w:rsidRDefault="00560C32">
            <w:pPr>
              <w:pStyle w:val="TableParagraph"/>
              <w:spacing w:before="4"/>
              <w:ind w:left="108"/>
            </w:pPr>
            <w:r>
              <w:t>1,21,30,45,46,100,103,130,133</w:t>
            </w:r>
          </w:p>
        </w:tc>
        <w:tc>
          <w:tcPr>
            <w:tcW w:w="1669" w:type="dxa"/>
            <w:vMerge w:val="restart"/>
          </w:tcPr>
          <w:p w:rsidR="00CE4B98" w:rsidRDefault="00560C32">
            <w:pPr>
              <w:pStyle w:val="TableParagraph"/>
              <w:spacing w:before="4"/>
              <w:ind w:left="105"/>
            </w:pPr>
            <w:r>
              <w:t>ASDU</w:t>
            </w:r>
          </w:p>
        </w:tc>
        <w:tc>
          <w:tcPr>
            <w:tcW w:w="1671" w:type="dxa"/>
            <w:vMerge/>
            <w:tcBorders>
              <w:top w:val="nil"/>
            </w:tcBorders>
          </w:tcPr>
          <w:p w:rsidR="00CE4B98" w:rsidRDefault="00CE4B98">
            <w:pPr>
              <w:rPr>
                <w:sz w:val="2"/>
                <w:szCs w:val="2"/>
              </w:rPr>
            </w:pPr>
          </w:p>
        </w:tc>
      </w:tr>
      <w:tr w:rsidR="00CE4B98">
        <w:trPr>
          <w:trHeight w:val="311"/>
        </w:trPr>
        <w:tc>
          <w:tcPr>
            <w:tcW w:w="1901" w:type="dxa"/>
          </w:tcPr>
          <w:p w:rsidR="00CE4B98" w:rsidRDefault="00560C32">
            <w:pPr>
              <w:pStyle w:val="TableParagraph"/>
              <w:spacing w:line="280" w:lineRule="exact"/>
              <w:rPr>
                <w:rFonts w:ascii="宋体" w:eastAsia="宋体"/>
              </w:rPr>
            </w:pPr>
            <w:r>
              <w:rPr>
                <w:rFonts w:ascii="宋体" w:eastAsia="宋体" w:hint="eastAsia"/>
              </w:rPr>
              <w:t>可变结构限定词</w:t>
            </w:r>
          </w:p>
        </w:tc>
        <w:tc>
          <w:tcPr>
            <w:tcW w:w="2998" w:type="dxa"/>
          </w:tcPr>
          <w:p w:rsidR="00CE4B98" w:rsidRDefault="00560C32">
            <w:pPr>
              <w:pStyle w:val="TableParagraph"/>
              <w:spacing w:line="280" w:lineRule="exact"/>
              <w:ind w:left="108"/>
            </w:pPr>
            <w:r>
              <w:rPr>
                <w:rFonts w:ascii="宋体" w:eastAsia="宋体" w:hint="eastAsia"/>
              </w:rPr>
              <w:t>信息体个数</w:t>
            </w:r>
            <w:r>
              <w:t>(</w:t>
            </w:r>
            <w:r>
              <w:rPr>
                <w:rFonts w:ascii="宋体" w:eastAsia="宋体" w:hint="eastAsia"/>
              </w:rPr>
              <w:t>高位置</w:t>
            </w:r>
            <w:r>
              <w:rPr>
                <w:rFonts w:ascii="宋体" w:eastAsia="宋体" w:hint="eastAsia"/>
              </w:rPr>
              <w:t xml:space="preserve"> </w:t>
            </w:r>
            <w:r>
              <w:t xml:space="preserve">1 </w:t>
            </w:r>
            <w:r>
              <w:rPr>
                <w:rFonts w:ascii="宋体" w:eastAsia="宋体" w:hint="eastAsia"/>
              </w:rPr>
              <w:t>连续</w:t>
            </w:r>
            <w:r>
              <w:t>)</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vMerge w:val="restart"/>
          </w:tcPr>
          <w:p w:rsidR="00CE4B98" w:rsidRDefault="00560C32">
            <w:pPr>
              <w:pStyle w:val="TableParagraph"/>
              <w:spacing w:line="280" w:lineRule="exact"/>
              <w:rPr>
                <w:rFonts w:ascii="宋体" w:eastAsia="宋体"/>
              </w:rPr>
            </w:pPr>
            <w:r>
              <w:rPr>
                <w:rFonts w:ascii="宋体" w:eastAsia="宋体" w:hint="eastAsia"/>
              </w:rPr>
              <w:t>传送原因</w:t>
            </w:r>
          </w:p>
        </w:tc>
        <w:tc>
          <w:tcPr>
            <w:tcW w:w="2998" w:type="dxa"/>
          </w:tcPr>
          <w:p w:rsidR="00CE4B98" w:rsidRDefault="00560C32">
            <w:pPr>
              <w:pStyle w:val="TableParagraph"/>
              <w:spacing w:before="4"/>
              <w:ind w:left="108"/>
            </w:pPr>
            <w:r>
              <w:t>3,6,7,10,14</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3"/>
        </w:trPr>
        <w:tc>
          <w:tcPr>
            <w:tcW w:w="1901" w:type="dxa"/>
            <w:vMerge/>
            <w:tcBorders>
              <w:top w:val="nil"/>
            </w:tcBorders>
          </w:tcPr>
          <w:p w:rsidR="00CE4B98" w:rsidRDefault="00CE4B98">
            <w:pPr>
              <w:rPr>
                <w:sz w:val="2"/>
                <w:szCs w:val="2"/>
              </w:rPr>
            </w:pPr>
          </w:p>
        </w:tc>
        <w:tc>
          <w:tcPr>
            <w:tcW w:w="2998" w:type="dxa"/>
          </w:tcPr>
          <w:p w:rsidR="00CE4B98" w:rsidRDefault="00560C32">
            <w:pPr>
              <w:pStyle w:val="TableParagraph"/>
              <w:spacing w:before="6"/>
              <w:ind w:left="108"/>
            </w:pPr>
            <w:r>
              <w:t>00H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vMerge w:val="restart"/>
          </w:tcPr>
          <w:p w:rsidR="00CE4B98" w:rsidRDefault="00560C32">
            <w:pPr>
              <w:pStyle w:val="TableParagraph"/>
              <w:spacing w:line="280" w:lineRule="exact"/>
              <w:rPr>
                <w:rFonts w:ascii="宋体" w:eastAsia="宋体"/>
              </w:rPr>
            </w:pPr>
            <w:r>
              <w:rPr>
                <w:rFonts w:ascii="宋体" w:eastAsia="宋体" w:hint="eastAsia"/>
              </w:rPr>
              <w:t>公共地址</w:t>
            </w:r>
          </w:p>
        </w:tc>
        <w:tc>
          <w:tcPr>
            <w:tcW w:w="2998" w:type="dxa"/>
          </w:tcPr>
          <w:p w:rsidR="00CE4B98" w:rsidRDefault="00560C32">
            <w:pPr>
              <w:pStyle w:val="TableParagraph"/>
              <w:spacing w:before="4"/>
              <w:ind w:left="108"/>
            </w:pPr>
            <w:r>
              <w:t>01H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vMerge/>
            <w:tcBorders>
              <w:top w:val="nil"/>
            </w:tcBorders>
          </w:tcPr>
          <w:p w:rsidR="00CE4B98" w:rsidRDefault="00CE4B98">
            <w:pPr>
              <w:rPr>
                <w:sz w:val="2"/>
                <w:szCs w:val="2"/>
              </w:rPr>
            </w:pPr>
          </w:p>
        </w:tc>
        <w:tc>
          <w:tcPr>
            <w:tcW w:w="2998" w:type="dxa"/>
          </w:tcPr>
          <w:p w:rsidR="00CE4B98" w:rsidRDefault="00560C32">
            <w:pPr>
              <w:pStyle w:val="TableParagraph"/>
              <w:spacing w:before="4"/>
              <w:ind w:left="108"/>
            </w:pPr>
            <w:r>
              <w:t>00H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2"/>
        </w:trPr>
        <w:tc>
          <w:tcPr>
            <w:tcW w:w="1901" w:type="dxa"/>
            <w:vMerge w:val="restart"/>
          </w:tcPr>
          <w:p w:rsidR="00CE4B98" w:rsidRDefault="00560C32">
            <w:pPr>
              <w:pStyle w:val="TableParagraph"/>
              <w:spacing w:line="280" w:lineRule="exact"/>
              <w:rPr>
                <w:rFonts w:ascii="宋体" w:eastAsia="宋体"/>
              </w:rPr>
            </w:pPr>
            <w:r>
              <w:rPr>
                <w:rFonts w:ascii="宋体" w:eastAsia="宋体" w:hint="eastAsia"/>
              </w:rPr>
              <w:t>信息体地址</w:t>
            </w:r>
          </w:p>
        </w:tc>
        <w:tc>
          <w:tcPr>
            <w:tcW w:w="2998" w:type="dxa"/>
          </w:tcPr>
          <w:p w:rsidR="00CE4B98" w:rsidRDefault="00560C32">
            <w:pPr>
              <w:pStyle w:val="TableParagraph"/>
              <w:spacing w:before="4"/>
              <w:ind w:left="108"/>
            </w:pPr>
            <w:r>
              <w:t>01H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vMerge/>
            <w:tcBorders>
              <w:top w:val="nil"/>
            </w:tcBorders>
          </w:tcPr>
          <w:p w:rsidR="00CE4B98" w:rsidRDefault="00CE4B98">
            <w:pPr>
              <w:rPr>
                <w:sz w:val="2"/>
                <w:szCs w:val="2"/>
              </w:rPr>
            </w:pPr>
          </w:p>
        </w:tc>
        <w:tc>
          <w:tcPr>
            <w:tcW w:w="2998" w:type="dxa"/>
          </w:tcPr>
          <w:p w:rsidR="00CE4B98" w:rsidRDefault="00560C32">
            <w:pPr>
              <w:pStyle w:val="TableParagraph"/>
              <w:spacing w:before="4"/>
              <w:ind w:left="108"/>
            </w:pPr>
            <w:r>
              <w:t>40H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1"/>
        </w:trPr>
        <w:tc>
          <w:tcPr>
            <w:tcW w:w="1901" w:type="dxa"/>
            <w:vMerge/>
            <w:tcBorders>
              <w:top w:val="nil"/>
            </w:tcBorders>
          </w:tcPr>
          <w:p w:rsidR="00CE4B98" w:rsidRDefault="00CE4B98">
            <w:pPr>
              <w:rPr>
                <w:sz w:val="2"/>
                <w:szCs w:val="2"/>
              </w:rPr>
            </w:pPr>
          </w:p>
        </w:tc>
        <w:tc>
          <w:tcPr>
            <w:tcW w:w="2998" w:type="dxa"/>
          </w:tcPr>
          <w:p w:rsidR="00CE4B98" w:rsidRDefault="00560C32">
            <w:pPr>
              <w:pStyle w:val="TableParagraph"/>
              <w:spacing w:before="4"/>
              <w:ind w:left="108"/>
            </w:pPr>
            <w:r>
              <w:t>00H</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r w:rsidR="00CE4B98">
        <w:trPr>
          <w:trHeight w:val="313"/>
        </w:trPr>
        <w:tc>
          <w:tcPr>
            <w:tcW w:w="1901" w:type="dxa"/>
          </w:tcPr>
          <w:p w:rsidR="00CE4B98" w:rsidRDefault="00560C32">
            <w:pPr>
              <w:pStyle w:val="TableParagraph"/>
              <w:rPr>
                <w:rFonts w:ascii="宋体" w:eastAsia="宋体"/>
              </w:rPr>
            </w:pPr>
            <w:r>
              <w:rPr>
                <w:rFonts w:ascii="宋体" w:eastAsia="宋体" w:hint="eastAsia"/>
              </w:rPr>
              <w:t>信息元素集</w:t>
            </w:r>
          </w:p>
        </w:tc>
        <w:tc>
          <w:tcPr>
            <w:tcW w:w="2998" w:type="dxa"/>
          </w:tcPr>
          <w:p w:rsidR="00CE4B98" w:rsidRDefault="00560C32">
            <w:pPr>
              <w:pStyle w:val="TableParagraph"/>
              <w:spacing w:before="6"/>
              <w:ind w:left="108"/>
            </w:pPr>
            <w:r>
              <w:t>…..</w:t>
            </w:r>
          </w:p>
        </w:tc>
        <w:tc>
          <w:tcPr>
            <w:tcW w:w="1669" w:type="dxa"/>
            <w:vMerge/>
            <w:tcBorders>
              <w:top w:val="nil"/>
            </w:tcBorders>
          </w:tcPr>
          <w:p w:rsidR="00CE4B98" w:rsidRDefault="00CE4B98">
            <w:pPr>
              <w:rPr>
                <w:sz w:val="2"/>
                <w:szCs w:val="2"/>
              </w:rPr>
            </w:pPr>
          </w:p>
        </w:tc>
        <w:tc>
          <w:tcPr>
            <w:tcW w:w="1671" w:type="dxa"/>
            <w:vMerge/>
            <w:tcBorders>
              <w:top w:val="nil"/>
            </w:tcBorders>
          </w:tcPr>
          <w:p w:rsidR="00CE4B98" w:rsidRDefault="00CE4B98">
            <w:pPr>
              <w:rPr>
                <w:sz w:val="2"/>
                <w:szCs w:val="2"/>
              </w:rPr>
            </w:pPr>
          </w:p>
        </w:tc>
      </w:tr>
    </w:tbl>
    <w:p w:rsidR="00CE4B98" w:rsidRDefault="00CE4B98">
      <w:pPr>
        <w:pStyle w:val="a3"/>
      </w:pPr>
    </w:p>
    <w:p w:rsidR="00CE4B98" w:rsidRDefault="00CE4B98">
      <w:pPr>
        <w:pStyle w:val="a3"/>
      </w:pPr>
    </w:p>
    <w:p w:rsidR="00CE4B98" w:rsidRDefault="00CE4B98">
      <w:pPr>
        <w:pStyle w:val="a3"/>
        <w:spacing w:before="4"/>
        <w:rPr>
          <w:sz w:val="19"/>
        </w:rPr>
      </w:pPr>
    </w:p>
    <w:p w:rsidR="00CE4B98" w:rsidRDefault="00560C32">
      <w:pPr>
        <w:pStyle w:val="3"/>
        <w:numPr>
          <w:ilvl w:val="2"/>
          <w:numId w:val="4"/>
        </w:numPr>
        <w:tabs>
          <w:tab w:val="left" w:pos="838"/>
        </w:tabs>
        <w:spacing w:after="21"/>
      </w:pPr>
      <w:bookmarkStart w:id="22" w:name="4.1.3_应用服务数据单元（ASDU）的定义"/>
      <w:bookmarkEnd w:id="22"/>
      <w:r>
        <w:rPr>
          <w:color w:val="4F81BC"/>
        </w:rPr>
        <w:t>应用服务数据单元（</w:t>
      </w:r>
      <w:r>
        <w:rPr>
          <w:rFonts w:ascii="Cambria" w:eastAsia="Cambria"/>
          <w:color w:val="4F81BC"/>
        </w:rPr>
        <w:t>ASDU</w:t>
      </w:r>
      <w:r>
        <w:rPr>
          <w:color w:val="4F81BC"/>
        </w:rPr>
        <w:t>）的定义</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63" style="width:418.3pt;height:.5pt;mso-position-horizontal-relative:char;mso-position-vertical-relative:line" coordsize="8366,10">
            <v:line id="_x0000_s1064" style="position:absolute" from="0,5" to="8366,5" strokecolor="#94b3d6" strokeweight=".48pt"/>
            <w10:wrap type="none"/>
            <w10:anchorlock/>
          </v:group>
        </w:pict>
      </w:r>
    </w:p>
    <w:p w:rsidR="00CE4B98" w:rsidRDefault="00560C32">
      <w:pPr>
        <w:pStyle w:val="a3"/>
        <w:spacing w:before="84"/>
        <w:ind w:left="220"/>
      </w:pPr>
      <w:r>
        <w:t>应用服务数据单元（</w:t>
      </w:r>
      <w:r>
        <w:rPr>
          <w:rFonts w:ascii="Calibri" w:eastAsia="Calibri"/>
        </w:rPr>
        <w:t>ASDU</w:t>
      </w:r>
      <w:r>
        <w:t>）的定义如图</w:t>
      </w:r>
      <w:r>
        <w:t xml:space="preserve"> </w:t>
      </w:r>
      <w:r>
        <w:rPr>
          <w:rFonts w:ascii="Calibri" w:eastAsia="Calibri"/>
        </w:rPr>
        <w:t xml:space="preserve">4 </w:t>
      </w:r>
      <w:r>
        <w:t>所示，其中：</w:t>
      </w:r>
    </w:p>
    <w:p w:rsidR="00CE4B98" w:rsidRDefault="00560C32">
      <w:pPr>
        <w:pStyle w:val="10"/>
        <w:numPr>
          <w:ilvl w:val="0"/>
          <w:numId w:val="5"/>
        </w:numPr>
        <w:tabs>
          <w:tab w:val="left" w:pos="658"/>
        </w:tabs>
        <w:spacing w:before="30"/>
        <w:ind w:firstLine="0"/>
      </w:pPr>
      <w:r>
        <w:rPr>
          <w:spacing w:val="-3"/>
        </w:rPr>
        <w:t>帧类型标识，</w:t>
      </w:r>
      <w:r>
        <w:rPr>
          <w:spacing w:val="-3"/>
        </w:rPr>
        <w:t xml:space="preserve"> </w:t>
      </w:r>
      <w:r>
        <w:rPr>
          <w:rFonts w:ascii="Calibri" w:eastAsia="Calibri"/>
        </w:rPr>
        <w:t>1</w:t>
      </w:r>
      <w:r>
        <w:rPr>
          <w:rFonts w:ascii="Calibri" w:eastAsia="Calibri"/>
          <w:spacing w:val="2"/>
        </w:rPr>
        <w:t xml:space="preserve"> </w:t>
      </w:r>
      <w:r>
        <w:rPr>
          <w:spacing w:val="-3"/>
        </w:rPr>
        <w:t>个八位位组；</w:t>
      </w:r>
    </w:p>
    <w:p w:rsidR="00CE4B98" w:rsidRDefault="00CE4B98">
      <w:p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065" style="width:418.3pt;height:.75pt;mso-position-horizontal-relative:char;mso-position-vertical-relative:line" coordsize="8366,15">
            <v:line id="_x0000_s1066" style="position:absolute" from="0,7" to="8366,7" strokeweight=".72pt"/>
            <w10:wrap type="none"/>
            <w10:anchorlock/>
          </v:group>
        </w:pict>
      </w:r>
    </w:p>
    <w:p w:rsidR="00CE4B98" w:rsidRDefault="00560C32">
      <w:pPr>
        <w:pStyle w:val="10"/>
        <w:numPr>
          <w:ilvl w:val="0"/>
          <w:numId w:val="5"/>
        </w:numPr>
        <w:tabs>
          <w:tab w:val="left" w:pos="667"/>
        </w:tabs>
        <w:spacing w:before="10" w:line="266" w:lineRule="auto"/>
        <w:ind w:right="5308" w:firstLine="0"/>
      </w:pPr>
      <w:r>
        <w:rPr>
          <w:spacing w:val="-2"/>
        </w:rPr>
        <w:t>可变结构限定词，</w:t>
      </w:r>
      <w:r>
        <w:rPr>
          <w:rFonts w:ascii="Calibri" w:eastAsia="Calibri"/>
        </w:rPr>
        <w:t xml:space="preserve">1               </w:t>
      </w:r>
      <w:r>
        <w:rPr>
          <w:spacing w:val="-1"/>
        </w:rPr>
        <w:t>个八位位组；</w:t>
      </w:r>
      <w:r>
        <w:rPr>
          <w:spacing w:val="-1"/>
        </w:rPr>
        <w:t xml:space="preserve"> </w:t>
      </w:r>
      <w:r>
        <w:rPr>
          <w:rFonts w:ascii="Calibri" w:eastAsia="Calibri"/>
          <w:spacing w:val="-1"/>
        </w:rPr>
        <w:t>c</w:t>
      </w:r>
      <w:r>
        <w:rPr>
          <w:spacing w:val="-1"/>
        </w:rPr>
        <w:t>）</w:t>
      </w:r>
      <w:r>
        <w:rPr>
          <w:spacing w:val="1"/>
        </w:rPr>
        <w:t xml:space="preserve">       </w:t>
      </w:r>
      <w:r>
        <w:rPr>
          <w:spacing w:val="1"/>
        </w:rPr>
        <w:t>传送原因，</w:t>
      </w:r>
      <w:r>
        <w:rPr>
          <w:rFonts w:ascii="Calibri" w:eastAsia="Calibri"/>
        </w:rPr>
        <w:t>2</w:t>
      </w:r>
      <w:r>
        <w:rPr>
          <w:rFonts w:ascii="Calibri" w:eastAsia="Calibri"/>
          <w:spacing w:val="2"/>
        </w:rPr>
        <w:t xml:space="preserve">             </w:t>
      </w:r>
      <w:r>
        <w:rPr>
          <w:spacing w:val="-3"/>
        </w:rPr>
        <w:t>个八位位组；</w:t>
      </w:r>
      <w:r>
        <w:rPr>
          <w:spacing w:val="-3"/>
        </w:rPr>
        <w:t xml:space="preserve"> </w:t>
      </w:r>
      <w:r>
        <w:rPr>
          <w:rFonts w:ascii="Calibri" w:eastAsia="Calibri"/>
          <w:spacing w:val="-3"/>
        </w:rPr>
        <w:t>d</w:t>
      </w:r>
      <w:r>
        <w:rPr>
          <w:spacing w:val="-3"/>
        </w:rPr>
        <w:t>）</w:t>
      </w:r>
      <w:r>
        <w:rPr>
          <w:spacing w:val="-2"/>
        </w:rPr>
        <w:t xml:space="preserve"> </w:t>
      </w:r>
      <w:r>
        <w:rPr>
          <w:spacing w:val="-2"/>
        </w:rPr>
        <w:t>应用服务数据单元公共地址，</w:t>
      </w:r>
      <w:r>
        <w:rPr>
          <w:rFonts w:ascii="Calibri" w:eastAsia="Calibri"/>
        </w:rPr>
        <w:t>2</w:t>
      </w:r>
      <w:r>
        <w:rPr>
          <w:rFonts w:ascii="Calibri" w:eastAsia="Calibri"/>
          <w:spacing w:val="10"/>
        </w:rPr>
        <w:t xml:space="preserve"> </w:t>
      </w:r>
      <w:r>
        <w:rPr>
          <w:spacing w:val="-3"/>
        </w:rPr>
        <w:t>个八位位组；</w:t>
      </w:r>
      <w:r>
        <w:rPr>
          <w:spacing w:val="-3"/>
        </w:rPr>
        <w:t xml:space="preserve"> </w:t>
      </w:r>
      <w:r>
        <w:rPr>
          <w:rFonts w:ascii="Calibri" w:eastAsia="Calibri"/>
          <w:spacing w:val="-3"/>
        </w:rPr>
        <w:t>e</w:t>
      </w:r>
      <w:r>
        <w:rPr>
          <w:spacing w:val="-3"/>
        </w:rPr>
        <w:t>）</w:t>
      </w:r>
      <w:r>
        <w:rPr>
          <w:spacing w:val="-3"/>
        </w:rPr>
        <w:t xml:space="preserve"> </w:t>
      </w:r>
      <w:r>
        <w:rPr>
          <w:spacing w:val="-3"/>
        </w:rPr>
        <w:t>信息对象地址，</w:t>
      </w:r>
      <w:r>
        <w:rPr>
          <w:rFonts w:ascii="Calibri" w:eastAsia="Calibri"/>
        </w:rPr>
        <w:t>3</w:t>
      </w:r>
      <w:r>
        <w:rPr>
          <w:rFonts w:ascii="Calibri" w:eastAsia="Calibri"/>
          <w:spacing w:val="5"/>
        </w:rPr>
        <w:t xml:space="preserve"> </w:t>
      </w:r>
      <w:r>
        <w:rPr>
          <w:spacing w:val="-3"/>
        </w:rPr>
        <w:t>个八位位组。</w:t>
      </w:r>
    </w:p>
    <w:p w:rsidR="00CE4B98" w:rsidRDefault="00CE4B98">
      <w:pPr>
        <w:pStyle w:val="a3"/>
        <w:rPr>
          <w:sz w:val="24"/>
        </w:rPr>
      </w:pPr>
    </w:p>
    <w:p w:rsidR="00CE4B98" w:rsidRDefault="00CE4B98">
      <w:pPr>
        <w:pStyle w:val="a3"/>
        <w:rPr>
          <w:sz w:val="24"/>
        </w:rPr>
      </w:pPr>
    </w:p>
    <w:p w:rsidR="00CE4B98" w:rsidRDefault="00560C32">
      <w:pPr>
        <w:pStyle w:val="3"/>
        <w:numPr>
          <w:ilvl w:val="2"/>
          <w:numId w:val="4"/>
        </w:numPr>
        <w:tabs>
          <w:tab w:val="left" w:pos="778"/>
        </w:tabs>
        <w:spacing w:before="194" w:after="22"/>
        <w:ind w:left="777" w:hanging="557"/>
      </w:pPr>
      <w:bookmarkStart w:id="23" w:name="4.1.4传输安全"/>
      <w:bookmarkEnd w:id="23"/>
      <w:r>
        <w:rPr>
          <w:color w:val="4F81BC"/>
        </w:rPr>
        <w:t>传输安全</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67" style="width:418.3pt;height:.5pt;mso-position-horizontal-relative:char;mso-position-vertical-relative:line" coordsize="8366,10">
            <v:line id="_x0000_s1068" style="position:absolute" from="0,5" to="8366,5" strokecolor="#94b3d6" strokeweight=".48pt"/>
            <w10:wrap type="none"/>
            <w10:anchorlock/>
          </v:group>
        </w:pict>
      </w:r>
    </w:p>
    <w:p w:rsidR="00CE4B98" w:rsidRDefault="00560C32">
      <w:pPr>
        <w:pStyle w:val="a3"/>
        <w:spacing w:before="84" w:line="266" w:lineRule="auto"/>
        <w:ind w:left="220" w:right="1902" w:firstLine="331"/>
        <w:jc w:val="both"/>
        <w:rPr>
          <w:rFonts w:ascii="Calibri" w:eastAsia="Calibri"/>
        </w:rPr>
      </w:pPr>
      <w:r>
        <w:rPr>
          <w:rFonts w:ascii="Calibri" w:eastAsia="Calibri"/>
        </w:rPr>
        <w:t xml:space="preserve">104 </w:t>
      </w:r>
      <w:r>
        <w:t>规约本身不涉及到安全传输机制，而我们这个系统是在广域网背景下的运营管理系统和充电设施的数据交互</w:t>
      </w:r>
      <w:r>
        <w:rPr>
          <w:rFonts w:ascii="Calibri" w:eastAsia="Calibri"/>
        </w:rPr>
        <w:t>.</w:t>
      </w:r>
      <w:r>
        <w:t>为了保证业务数据和下发运营系统系统指令的数据安全不被篡改</w:t>
      </w:r>
      <w:r>
        <w:rPr>
          <w:rFonts w:ascii="Calibri" w:eastAsia="Calibri"/>
        </w:rPr>
        <w:t>(</w:t>
      </w:r>
      <w:r>
        <w:t>比如</w:t>
      </w:r>
      <w:r>
        <w:t xml:space="preserve"> </w:t>
      </w:r>
      <w:r>
        <w:rPr>
          <w:rFonts w:ascii="Calibri" w:eastAsia="Calibri"/>
        </w:rPr>
        <w:t xml:space="preserve">WPE </w:t>
      </w:r>
      <w:r>
        <w:t>改包</w:t>
      </w:r>
      <w:r>
        <w:rPr>
          <w:rFonts w:ascii="Calibri" w:eastAsia="Calibri"/>
        </w:rPr>
        <w:t>)</w:t>
      </w:r>
      <w:r>
        <w:t>需要对所有业务数据和下发指令</w:t>
      </w:r>
      <w:r>
        <w:t xml:space="preserve"> </w:t>
      </w:r>
      <w:r>
        <w:rPr>
          <w:rFonts w:ascii="Calibri" w:eastAsia="Calibri"/>
        </w:rPr>
        <w:t xml:space="preserve">I </w:t>
      </w:r>
      <w:r>
        <w:t>帧进行加密签名</w:t>
      </w:r>
      <w:r>
        <w:rPr>
          <w:rFonts w:ascii="Calibri" w:eastAsia="Calibri"/>
        </w:rPr>
        <w:t>.</w:t>
      </w:r>
    </w:p>
    <w:p w:rsidR="00CE4B98" w:rsidRDefault="00560C32">
      <w:pPr>
        <w:spacing w:before="177"/>
        <w:ind w:left="220"/>
        <w:rPr>
          <w:sz w:val="25"/>
        </w:rPr>
      </w:pPr>
      <w:r>
        <w:pict>
          <v:line id="_x0000_s1069" style="position:absolute;left:0;text-align:left;z-index:251602432;mso-wrap-distance-top:0;mso-wrap-distance-bottom:0;mso-position-horizontal-relative:page;mso-width-relative:page;mso-height-relative:page" from="88.55pt,26.95pt" to="506.85pt,26.95pt" strokecolor="#b8cce3" strokeweight=".48pt">
            <w10:wrap type="topAndBottom" anchorx="page"/>
          </v:line>
        </w:pict>
      </w:r>
      <w:r>
        <w:rPr>
          <w:noProof/>
          <w:lang w:val="en-US" w:bidi="ar-SA"/>
        </w:rPr>
        <w:drawing>
          <wp:anchor distT="0" distB="0" distL="0" distR="0" simplePos="0" relativeHeight="251536896" behindDoc="1" locked="0" layoutInCell="1" allowOverlap="1">
            <wp:simplePos x="0" y="0"/>
            <wp:positionH relativeFrom="page">
              <wp:posOffset>1510665</wp:posOffset>
            </wp:positionH>
            <wp:positionV relativeFrom="paragraph">
              <wp:posOffset>246380</wp:posOffset>
            </wp:positionV>
            <wp:extent cx="4838700" cy="410654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24" w:name="4.1.4.1加密签名算法"/>
      <w:bookmarkEnd w:id="24"/>
      <w:r>
        <w:rPr>
          <w:rFonts w:ascii="Cambria" w:eastAsia="Cambria"/>
          <w:i/>
          <w:color w:val="4F81BC"/>
          <w:sz w:val="24"/>
        </w:rPr>
        <w:t xml:space="preserve">4.1.4.1 </w:t>
      </w:r>
      <w:r>
        <w:rPr>
          <w:color w:val="4F81BC"/>
          <w:sz w:val="25"/>
        </w:rPr>
        <w:t>加密签名算法</w:t>
      </w:r>
    </w:p>
    <w:p w:rsidR="00CE4B98" w:rsidRDefault="00560C32">
      <w:pPr>
        <w:pStyle w:val="a3"/>
        <w:spacing w:before="65"/>
        <w:ind w:left="551"/>
      </w:pPr>
      <w:r>
        <w:t>签名算法用</w:t>
      </w:r>
      <w:r>
        <w:t xml:space="preserve"> </w:t>
      </w:r>
      <w:r>
        <w:rPr>
          <w:rFonts w:ascii="Calibri" w:eastAsia="Calibri"/>
        </w:rPr>
        <w:t>hmac_sha1</w:t>
      </w:r>
      <w:r>
        <w:t>，</w:t>
      </w:r>
    </w:p>
    <w:p w:rsidR="00CE4B98" w:rsidRDefault="00560C32">
      <w:pPr>
        <w:pStyle w:val="a3"/>
        <w:spacing w:before="30"/>
        <w:ind w:left="551"/>
      </w:pPr>
      <w:r>
        <w:t>使用</w:t>
      </w:r>
      <w:r>
        <w:t xml:space="preserve"> </w:t>
      </w:r>
      <w:r>
        <w:rPr>
          <w:rFonts w:ascii="Calibri" w:eastAsia="Calibri"/>
        </w:rPr>
        <w:t xml:space="preserve">HMAC-SHA1 </w:t>
      </w:r>
      <w:r>
        <w:t>加密算法，使用密钥对业务数据加密</w:t>
      </w:r>
      <w:r>
        <w:rPr>
          <w:rFonts w:ascii="Calibri" w:eastAsia="Calibri"/>
        </w:rPr>
        <w:t>,</w:t>
      </w:r>
      <w:r>
        <w:t>然后将加密后的字符串经过</w:t>
      </w:r>
    </w:p>
    <w:p w:rsidR="00CE4B98" w:rsidRDefault="00560C32">
      <w:pPr>
        <w:pStyle w:val="a3"/>
        <w:spacing w:before="30" w:line="266" w:lineRule="auto"/>
        <w:ind w:left="551" w:right="4467" w:hanging="332"/>
        <w:rPr>
          <w:rFonts w:ascii="Calibri" w:eastAsia="Calibri" w:hAnsi="Calibri"/>
        </w:rPr>
      </w:pPr>
      <w:r>
        <w:rPr>
          <w:rFonts w:ascii="Calibri" w:eastAsia="Calibri" w:hAnsi="Calibri"/>
        </w:rPr>
        <w:t xml:space="preserve">Base64 </w:t>
      </w:r>
      <w:r>
        <w:t>编码</w:t>
      </w:r>
      <w:r>
        <w:rPr>
          <w:rFonts w:ascii="Calibri" w:eastAsia="Calibri" w:hAnsi="Calibri"/>
        </w:rPr>
        <w:t>.</w:t>
      </w:r>
      <w:r>
        <w:t>如</w:t>
      </w:r>
      <w:r>
        <w:rPr>
          <w:rFonts w:ascii="Calibri" w:eastAsia="Calibri" w:hAnsi="Calibri"/>
        </w:rPr>
        <w:t xml:space="preserve">:”FdJkiDYwMj5Aj1UG2RUPc83iokk=”28 </w:t>
      </w:r>
      <w:r>
        <w:t>个字符密钥动态更新</w:t>
      </w:r>
      <w:r>
        <w:rPr>
          <w:rFonts w:ascii="Calibri" w:eastAsia="Calibri" w:hAnsi="Calibri"/>
        </w:rPr>
        <w:t>.</w:t>
      </w:r>
    </w:p>
    <w:p w:rsidR="00CE4B98" w:rsidRDefault="00560C32">
      <w:pPr>
        <w:pStyle w:val="3"/>
        <w:numPr>
          <w:ilvl w:val="2"/>
          <w:numId w:val="6"/>
        </w:numPr>
        <w:tabs>
          <w:tab w:val="left" w:pos="778"/>
        </w:tabs>
        <w:spacing w:before="187"/>
      </w:pPr>
      <w:r>
        <w:pict>
          <v:line id="_x0000_s1070" style="position:absolute;left:0;text-align:left;z-index:251603456;mso-wrap-distance-top:0;mso-wrap-distance-bottom:0;mso-position-horizontal-relative:page;mso-width-relative:page;mso-height-relative:page" from="88.55pt,26.1pt" to="506.85pt,26.1pt" strokecolor="#94b3d6" strokeweight=".48pt">
            <w10:wrap type="topAndBottom" anchorx="page"/>
          </v:line>
        </w:pict>
      </w:r>
      <w:bookmarkStart w:id="25" w:name="4.1.5防止报文丢失和报文重复发送"/>
      <w:bookmarkEnd w:id="25"/>
      <w:r>
        <w:rPr>
          <w:color w:val="4F81BC"/>
        </w:rPr>
        <w:t>防止报文丢失和报文</w:t>
      </w:r>
      <w:r>
        <w:rPr>
          <w:color w:val="4F81BC"/>
        </w:rPr>
        <w:t>重复发送</w:t>
      </w:r>
    </w:p>
    <w:p w:rsidR="00CE4B98" w:rsidRDefault="00560C32">
      <w:pPr>
        <w:pStyle w:val="a3"/>
        <w:spacing w:before="65"/>
        <w:ind w:left="801"/>
      </w:pPr>
      <w:r>
        <w:rPr>
          <w:rFonts w:ascii="Calibri" w:eastAsia="Calibri"/>
        </w:rPr>
        <w:t xml:space="preserve">104 </w:t>
      </w:r>
      <w:r>
        <w:t>规约没有定义重发机制，所以上传业务数据需要运营系统的确认，如果没有</w:t>
      </w:r>
    </w:p>
    <w:p w:rsidR="00CE4B98" w:rsidRDefault="00560C32">
      <w:pPr>
        <w:pStyle w:val="a3"/>
        <w:spacing w:before="30"/>
        <w:ind w:left="220"/>
        <w:rPr>
          <w:rFonts w:ascii="Calibri" w:eastAsia="Calibri"/>
        </w:rPr>
      </w:pPr>
      <w:r>
        <w:t>收到确认，不能被删除，等</w:t>
      </w:r>
      <w:r>
        <w:t xml:space="preserve"> </w:t>
      </w:r>
      <w:r>
        <w:rPr>
          <w:rFonts w:ascii="Calibri" w:eastAsia="Calibri"/>
        </w:rPr>
        <w:t xml:space="preserve">5 </w:t>
      </w:r>
      <w:r>
        <w:t>秒后重发</w:t>
      </w:r>
      <w:r>
        <w:rPr>
          <w:rFonts w:ascii="Calibri" w:eastAsia="Calibri"/>
        </w:rPr>
        <w:t>.</w:t>
      </w: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1"/>
        <w:rPr>
          <w:rFonts w:ascii="Calibri"/>
          <w:sz w:val="21"/>
        </w:rPr>
      </w:pPr>
    </w:p>
    <w:p w:rsidR="00CE4B98" w:rsidRDefault="00560C32">
      <w:pPr>
        <w:pStyle w:val="3"/>
        <w:numPr>
          <w:ilvl w:val="2"/>
          <w:numId w:val="6"/>
        </w:numPr>
        <w:tabs>
          <w:tab w:val="left" w:pos="719"/>
        </w:tabs>
        <w:spacing w:after="21"/>
        <w:ind w:left="718" w:hanging="498"/>
      </w:pPr>
      <w:bookmarkStart w:id="26" w:name="4.1.6KW约束与设定"/>
      <w:bookmarkEnd w:id="26"/>
      <w:r>
        <w:rPr>
          <w:rFonts w:ascii="Cambria" w:eastAsia="Cambria"/>
          <w:color w:val="4F81BC"/>
        </w:rPr>
        <w:t>KW</w:t>
      </w:r>
      <w:r>
        <w:rPr>
          <w:rFonts w:ascii="Cambria" w:eastAsia="Cambria"/>
          <w:color w:val="4F81BC"/>
          <w:spacing w:val="5"/>
        </w:rPr>
        <w:t xml:space="preserve"> </w:t>
      </w:r>
      <w:r>
        <w:rPr>
          <w:color w:val="4F81BC"/>
        </w:rPr>
        <w:t>约束与设定</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71" style="width:418.3pt;height:.5pt;mso-position-horizontal-relative:char;mso-position-vertical-relative:line" coordsize="8366,10">
            <v:line id="_x0000_s1072"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line="266" w:lineRule="auto"/>
        <w:ind w:left="220" w:right="1868" w:firstLine="419"/>
        <w:jc w:val="both"/>
      </w:pPr>
      <w:r>
        <w:rPr>
          <w:spacing w:val="-7"/>
        </w:rPr>
        <w:t>当报文接收方收到发送方的</w:t>
      </w:r>
      <w:r>
        <w:rPr>
          <w:spacing w:val="-7"/>
        </w:rPr>
        <w:t xml:space="preserve"> </w:t>
      </w:r>
      <w:r>
        <w:rPr>
          <w:rFonts w:ascii="Calibri" w:eastAsia="Calibri"/>
        </w:rPr>
        <w:t xml:space="preserve">I </w:t>
      </w:r>
      <w:r>
        <w:rPr>
          <w:spacing w:val="-8"/>
        </w:rPr>
        <w:t>格式报文后，如果没有</w:t>
      </w:r>
      <w:r>
        <w:rPr>
          <w:spacing w:val="-8"/>
        </w:rPr>
        <w:t xml:space="preserve"> </w:t>
      </w:r>
      <w:r>
        <w:rPr>
          <w:rFonts w:ascii="Calibri" w:eastAsia="Calibri"/>
        </w:rPr>
        <w:t xml:space="preserve">I </w:t>
      </w:r>
      <w:r>
        <w:rPr>
          <w:spacing w:val="-3"/>
        </w:rPr>
        <w:t>格式报文需要发送给对方，</w:t>
      </w:r>
      <w:r>
        <w:rPr>
          <w:spacing w:val="-3"/>
        </w:rPr>
        <w:t xml:space="preserve"> </w:t>
      </w:r>
      <w:r>
        <w:rPr>
          <w:spacing w:val="-10"/>
        </w:rPr>
        <w:t>可以向对方发送</w:t>
      </w:r>
      <w:r>
        <w:rPr>
          <w:spacing w:val="-10"/>
        </w:rPr>
        <w:t xml:space="preserve"> </w:t>
      </w:r>
      <w:r>
        <w:rPr>
          <w:rFonts w:ascii="Calibri" w:eastAsia="Calibri"/>
        </w:rPr>
        <w:t xml:space="preserve">S </w:t>
      </w:r>
      <w:r>
        <w:rPr>
          <w:spacing w:val="-3"/>
        </w:rPr>
        <w:t>格式报文以对所接收到的报文进行确认；</w:t>
      </w:r>
    </w:p>
    <w:p w:rsidR="00CE4B98" w:rsidRDefault="00CE4B98">
      <w:pPr>
        <w:pStyle w:val="a3"/>
        <w:spacing w:before="2"/>
        <w:rPr>
          <w:sz w:val="24"/>
        </w:rPr>
      </w:pPr>
    </w:p>
    <w:p w:rsidR="00CE4B98" w:rsidRDefault="00560C32">
      <w:pPr>
        <w:pStyle w:val="a3"/>
        <w:spacing w:line="266" w:lineRule="auto"/>
        <w:ind w:left="220" w:right="1796" w:firstLine="419"/>
        <w:jc w:val="both"/>
      </w:pPr>
      <w:r>
        <w:rPr>
          <w:spacing w:val="-11"/>
        </w:rPr>
        <w:t>为了防止</w:t>
      </w:r>
      <w:r>
        <w:rPr>
          <w:spacing w:val="-11"/>
        </w:rPr>
        <w:t xml:space="preserve"> </w:t>
      </w:r>
      <w:r>
        <w:rPr>
          <w:rFonts w:ascii="Calibri" w:eastAsia="Calibri"/>
        </w:rPr>
        <w:t xml:space="preserve">I </w:t>
      </w:r>
      <w:r>
        <w:rPr>
          <w:spacing w:val="-3"/>
        </w:rPr>
        <w:t>格式报文在传送过程中丢失或重复传送</w:t>
      </w:r>
      <w:r>
        <w:rPr>
          <w:rFonts w:ascii="Calibri" w:eastAsia="Calibri"/>
        </w:rPr>
        <w:t xml:space="preserve">,IEC 60870-5-104 </w:t>
      </w:r>
      <w:r>
        <w:rPr>
          <w:spacing w:val="-27"/>
        </w:rPr>
        <w:t>的</w:t>
      </w:r>
      <w:r>
        <w:rPr>
          <w:spacing w:val="-27"/>
        </w:rPr>
        <w:t xml:space="preserve"> </w:t>
      </w:r>
      <w:r>
        <w:rPr>
          <w:rFonts w:ascii="Calibri" w:eastAsia="Calibri"/>
        </w:rPr>
        <w:t xml:space="preserve">I </w:t>
      </w:r>
      <w:r>
        <w:rPr>
          <w:spacing w:val="-2"/>
        </w:rPr>
        <w:t>格式报文的</w:t>
      </w:r>
      <w:r>
        <w:rPr>
          <w:spacing w:val="-8"/>
        </w:rPr>
        <w:t>控制域定义了发送序号</w:t>
      </w:r>
      <w:r>
        <w:rPr>
          <w:spacing w:val="-8"/>
        </w:rPr>
        <w:t xml:space="preserve"> </w:t>
      </w:r>
      <w:r>
        <w:rPr>
          <w:rFonts w:ascii="Calibri" w:eastAsia="Calibri"/>
        </w:rPr>
        <w:t>N(S)</w:t>
      </w:r>
      <w:r>
        <w:rPr>
          <w:spacing w:val="-10"/>
        </w:rPr>
        <w:t>和接收序号</w:t>
      </w:r>
      <w:r>
        <w:rPr>
          <w:spacing w:val="-10"/>
        </w:rPr>
        <w:t xml:space="preserve"> </w:t>
      </w:r>
      <w:r>
        <w:rPr>
          <w:rFonts w:ascii="Calibri" w:eastAsia="Calibri"/>
        </w:rPr>
        <w:t>R(S)</w:t>
      </w:r>
      <w:r>
        <w:rPr>
          <w:spacing w:val="-7"/>
        </w:rPr>
        <w:t>，发送方每发送一个</w:t>
      </w:r>
      <w:r>
        <w:rPr>
          <w:spacing w:val="-7"/>
        </w:rPr>
        <w:t xml:space="preserve"> </w:t>
      </w:r>
      <w:r>
        <w:rPr>
          <w:rFonts w:ascii="Calibri" w:eastAsia="Calibri"/>
        </w:rPr>
        <w:t xml:space="preserve">I </w:t>
      </w:r>
      <w:r>
        <w:rPr>
          <w:spacing w:val="-3"/>
        </w:rPr>
        <w:t>格式报文，其发送序</w:t>
      </w:r>
      <w:r>
        <w:rPr>
          <w:spacing w:val="-16"/>
        </w:rPr>
        <w:t>号应加</w:t>
      </w:r>
      <w:r>
        <w:rPr>
          <w:spacing w:val="-16"/>
        </w:rPr>
        <w:t xml:space="preserve"> </w:t>
      </w:r>
      <w:r>
        <w:rPr>
          <w:rFonts w:ascii="Calibri" w:eastAsia="Calibri"/>
        </w:rPr>
        <w:t>1</w:t>
      </w:r>
      <w:r>
        <w:rPr>
          <w:spacing w:val="-6"/>
        </w:rPr>
        <w:t>，接收方每接收到一个与其接收序号相等的</w:t>
      </w:r>
      <w:r>
        <w:rPr>
          <w:spacing w:val="-6"/>
        </w:rPr>
        <w:t xml:space="preserve"> </w:t>
      </w:r>
      <w:r>
        <w:rPr>
          <w:rFonts w:ascii="Calibri" w:eastAsia="Calibri"/>
        </w:rPr>
        <w:t xml:space="preserve">I </w:t>
      </w:r>
      <w:r>
        <w:rPr>
          <w:spacing w:val="-3"/>
        </w:rPr>
        <w:t>格式报文后，其接收序号也应加</w:t>
      </w:r>
      <w:r>
        <w:rPr>
          <w:rFonts w:ascii="Calibri" w:eastAsia="Calibri"/>
          <w:spacing w:val="-3"/>
        </w:rPr>
        <w:t>1</w:t>
      </w:r>
      <w:r>
        <w:rPr>
          <w:spacing w:val="-7"/>
        </w:rPr>
        <w:t>。需要注意的是，每次</w:t>
      </w:r>
      <w:r>
        <w:rPr>
          <w:spacing w:val="-7"/>
        </w:rPr>
        <w:t>重新建立</w:t>
      </w:r>
      <w:r>
        <w:rPr>
          <w:spacing w:val="-7"/>
        </w:rPr>
        <w:t xml:space="preserve"> </w:t>
      </w:r>
      <w:r>
        <w:rPr>
          <w:rFonts w:ascii="Calibri" w:eastAsia="Calibri"/>
        </w:rPr>
        <w:t xml:space="preserve">TCP </w:t>
      </w:r>
      <w:r>
        <w:rPr>
          <w:spacing w:val="-7"/>
        </w:rPr>
        <w:t>连接后，调度主站和子站</w:t>
      </w:r>
      <w:r>
        <w:rPr>
          <w:spacing w:val="-7"/>
        </w:rPr>
        <w:t xml:space="preserve"> </w:t>
      </w:r>
      <w:r>
        <w:rPr>
          <w:rFonts w:ascii="Calibri" w:eastAsia="Calibri"/>
        </w:rPr>
        <w:t xml:space="preserve">RTU </w:t>
      </w:r>
      <w:r>
        <w:rPr>
          <w:spacing w:val="-3"/>
        </w:rPr>
        <w:t>的接收序号和发送</w:t>
      </w:r>
      <w:r>
        <w:rPr>
          <w:spacing w:val="-5"/>
        </w:rPr>
        <w:t>序号都应清零，因此在双方开始数据传送后，接收方若收到一个</w:t>
      </w:r>
      <w:r>
        <w:rPr>
          <w:spacing w:val="-5"/>
        </w:rPr>
        <w:t xml:space="preserve"> </w:t>
      </w:r>
      <w:r>
        <w:rPr>
          <w:rFonts w:ascii="Calibri" w:eastAsia="Calibri"/>
        </w:rPr>
        <w:t xml:space="preserve">I </w:t>
      </w:r>
      <w:r>
        <w:rPr>
          <w:spacing w:val="-3"/>
        </w:rPr>
        <w:t>格式报文，应判断此</w:t>
      </w:r>
    </w:p>
    <w:p w:rsidR="00CE4B98" w:rsidRDefault="00560C32">
      <w:pPr>
        <w:pStyle w:val="a3"/>
        <w:spacing w:line="266" w:lineRule="auto"/>
        <w:ind w:left="220" w:right="1685"/>
      </w:pPr>
      <w:r>
        <w:rPr>
          <w:rFonts w:ascii="Calibri" w:eastAsia="Calibri"/>
        </w:rPr>
        <w:t>I</w:t>
      </w:r>
      <w:r>
        <w:rPr>
          <w:rFonts w:ascii="Calibri" w:eastAsia="Calibri"/>
          <w:spacing w:val="23"/>
        </w:rPr>
        <w:t xml:space="preserve"> </w:t>
      </w:r>
      <w:r>
        <w:rPr>
          <w:spacing w:val="-4"/>
        </w:rPr>
        <w:t>格式报文的发送序号是否等于自己的接收序号。若相等则应将自己接收序号加</w:t>
      </w:r>
      <w:r>
        <w:rPr>
          <w:spacing w:val="-4"/>
        </w:rPr>
        <w:t xml:space="preserve"> </w:t>
      </w:r>
      <w:r>
        <w:rPr>
          <w:rFonts w:ascii="Calibri" w:eastAsia="Calibri"/>
        </w:rPr>
        <w:t>1</w:t>
      </w:r>
      <w:r>
        <w:t>，若此</w:t>
      </w:r>
      <w:r>
        <w:rPr>
          <w:spacing w:val="10"/>
        </w:rPr>
        <w:t xml:space="preserve"> </w:t>
      </w:r>
      <w:r>
        <w:rPr>
          <w:rFonts w:ascii="Calibri" w:eastAsia="Calibri"/>
        </w:rPr>
        <w:t>I</w:t>
      </w:r>
      <w:r>
        <w:rPr>
          <w:rFonts w:ascii="Calibri" w:eastAsia="Calibri"/>
          <w:spacing w:val="10"/>
        </w:rPr>
        <w:t xml:space="preserve"> </w:t>
      </w:r>
      <w:r>
        <w:rPr>
          <w:spacing w:val="-8"/>
        </w:rPr>
        <w:t>格式报文的发送序号大于自己的接收序号，这说明发送方发送的一些报文出现了丢失；</w:t>
      </w:r>
      <w:r>
        <w:rPr>
          <w:spacing w:val="-14"/>
        </w:rPr>
        <w:t>若此</w:t>
      </w:r>
      <w:r>
        <w:rPr>
          <w:spacing w:val="-14"/>
        </w:rPr>
        <w:t xml:space="preserve"> </w:t>
      </w:r>
      <w:r>
        <w:rPr>
          <w:rFonts w:ascii="Calibri" w:eastAsia="Calibri"/>
        </w:rPr>
        <w:t>I</w:t>
      </w:r>
      <w:r>
        <w:rPr>
          <w:rFonts w:ascii="Calibri" w:eastAsia="Calibri"/>
          <w:spacing w:val="17"/>
        </w:rPr>
        <w:t xml:space="preserve"> </w:t>
      </w:r>
      <w:r>
        <w:rPr>
          <w:spacing w:val="-6"/>
        </w:rPr>
        <w:t>格式报文的发送序号小于自己的接收序号，这意味着发送方出现了重复传送。</w:t>
      </w:r>
      <w:r>
        <w:t>此</w:t>
      </w:r>
      <w:r>
        <w:rPr>
          <w:spacing w:val="-51"/>
        </w:rPr>
        <w:t>外，</w:t>
      </w:r>
      <w:r>
        <w:rPr>
          <w:rFonts w:ascii="Calibri" w:eastAsia="Calibri"/>
        </w:rPr>
        <w:t>I</w:t>
      </w:r>
      <w:r>
        <w:rPr>
          <w:rFonts w:ascii="Calibri" w:eastAsia="Calibri"/>
          <w:spacing w:val="5"/>
        </w:rPr>
        <w:t xml:space="preserve"> </w:t>
      </w:r>
      <w:r>
        <w:rPr>
          <w:spacing w:val="-2"/>
        </w:rPr>
        <w:t>格式和</w:t>
      </w:r>
      <w:r>
        <w:rPr>
          <w:spacing w:val="-55"/>
        </w:rPr>
        <w:t xml:space="preserve"> </w:t>
      </w:r>
      <w:r>
        <w:rPr>
          <w:rFonts w:ascii="Calibri" w:eastAsia="Calibri"/>
        </w:rPr>
        <w:t>S</w:t>
      </w:r>
      <w:r>
        <w:rPr>
          <w:rFonts w:ascii="Calibri" w:eastAsia="Calibri"/>
          <w:spacing w:val="5"/>
        </w:rPr>
        <w:t xml:space="preserve"> </w:t>
      </w:r>
      <w:r>
        <w:rPr>
          <w:spacing w:val="-3"/>
        </w:rPr>
        <w:t>格式报文的接收序号表明了发送该报文的一方对已接收到的</w:t>
      </w:r>
      <w:r>
        <w:rPr>
          <w:spacing w:val="-54"/>
        </w:rPr>
        <w:t xml:space="preserve"> </w:t>
      </w:r>
      <w:r>
        <w:rPr>
          <w:rFonts w:ascii="Calibri" w:eastAsia="Calibri"/>
        </w:rPr>
        <w:t>I</w:t>
      </w:r>
      <w:r>
        <w:rPr>
          <w:rFonts w:ascii="Calibri" w:eastAsia="Calibri"/>
          <w:spacing w:val="5"/>
        </w:rPr>
        <w:t xml:space="preserve"> </w:t>
      </w:r>
      <w:r>
        <w:rPr>
          <w:spacing w:val="-1"/>
        </w:rPr>
        <w:t>格式报文</w:t>
      </w:r>
      <w:r>
        <w:t>的</w:t>
      </w:r>
      <w:r>
        <w:rPr>
          <w:spacing w:val="-7"/>
        </w:rPr>
        <w:t>确认，若发送方发送的某一</w:t>
      </w:r>
      <w:r>
        <w:rPr>
          <w:spacing w:val="-7"/>
        </w:rPr>
        <w:t xml:space="preserve"> </w:t>
      </w:r>
      <w:r>
        <w:rPr>
          <w:rFonts w:ascii="Calibri" w:eastAsia="Calibri"/>
        </w:rPr>
        <w:t>I</w:t>
      </w:r>
      <w:r>
        <w:rPr>
          <w:rFonts w:ascii="Calibri" w:eastAsia="Calibri"/>
          <w:spacing w:val="10"/>
        </w:rPr>
        <w:t xml:space="preserve"> </w:t>
      </w:r>
      <w:r>
        <w:rPr>
          <w:spacing w:val="-3"/>
        </w:rPr>
        <w:t>格式报文后长时间无法在对方的接收序号中得到确认，</w:t>
      </w:r>
      <w:r>
        <w:rPr>
          <w:spacing w:val="-3"/>
        </w:rPr>
        <w:t xml:space="preserve"> </w:t>
      </w:r>
      <w:r>
        <w:rPr>
          <w:spacing w:val="-3"/>
        </w:rPr>
        <w:t>这</w:t>
      </w:r>
      <w:r>
        <w:rPr>
          <w:spacing w:val="-17"/>
        </w:rPr>
        <w:t>就意味着发生了报文丢失。当出现上述这些报文丢失、错序的情况时，通常意味着</w:t>
      </w:r>
      <w:r>
        <w:rPr>
          <w:spacing w:val="-17"/>
        </w:rPr>
        <w:t xml:space="preserve"> </w:t>
      </w:r>
      <w:r>
        <w:rPr>
          <w:rFonts w:ascii="Calibri" w:eastAsia="Calibri"/>
        </w:rPr>
        <w:t xml:space="preserve">TCP </w:t>
      </w:r>
      <w:r>
        <w:t>连</w:t>
      </w:r>
      <w:r>
        <w:rPr>
          <w:spacing w:val="-3"/>
        </w:rPr>
        <w:t>接出现了问题，发送方或接收方应关闭现在的</w:t>
      </w:r>
      <w:r>
        <w:rPr>
          <w:spacing w:val="-3"/>
        </w:rPr>
        <w:t xml:space="preserve"> </w:t>
      </w:r>
      <w:r>
        <w:rPr>
          <w:rFonts w:ascii="Calibri" w:eastAsia="Calibri"/>
        </w:rPr>
        <w:t>TCP</w:t>
      </w:r>
      <w:r>
        <w:rPr>
          <w:rFonts w:ascii="Calibri" w:eastAsia="Calibri"/>
          <w:spacing w:val="5"/>
        </w:rPr>
        <w:t xml:space="preserve"> </w:t>
      </w:r>
      <w:r>
        <w:rPr>
          <w:spacing w:val="-2"/>
        </w:rPr>
        <w:t>连接然后</w:t>
      </w:r>
    </w:p>
    <w:p w:rsidR="00CE4B98" w:rsidRDefault="00560C32">
      <w:pPr>
        <w:pStyle w:val="a3"/>
        <w:spacing w:line="276" w:lineRule="exact"/>
        <w:ind w:left="220"/>
      </w:pPr>
      <w:r>
        <w:t>再重新建立新的</w:t>
      </w:r>
      <w:r>
        <w:t xml:space="preserve"> </w:t>
      </w:r>
      <w:r>
        <w:rPr>
          <w:rFonts w:ascii="Calibri" w:eastAsia="Calibri"/>
        </w:rPr>
        <w:t xml:space="preserve">TCP </w:t>
      </w:r>
      <w:r>
        <w:t>连接，并在新的</w:t>
      </w:r>
      <w:r>
        <w:t xml:space="preserve"> </w:t>
      </w:r>
      <w:r>
        <w:rPr>
          <w:rFonts w:ascii="Calibri" w:eastAsia="Calibri"/>
        </w:rPr>
        <w:t xml:space="preserve">TCP </w:t>
      </w:r>
      <w:r>
        <w:t>连接上重新开始会话过程。在主站端和子站</w:t>
      </w:r>
    </w:p>
    <w:p w:rsidR="00CE4B98" w:rsidRDefault="00560C32">
      <w:pPr>
        <w:pStyle w:val="a3"/>
        <w:spacing w:before="27"/>
        <w:ind w:left="220"/>
      </w:pPr>
      <w:r>
        <w:rPr>
          <w:rFonts w:ascii="Calibri" w:eastAsia="Calibri"/>
        </w:rPr>
        <w:t xml:space="preserve">RTU </w:t>
      </w:r>
      <w:r>
        <w:t>端进行通信时，接收方可以使用</w:t>
      </w:r>
      <w:r>
        <w:t xml:space="preserve"> </w:t>
      </w:r>
      <w:r>
        <w:rPr>
          <w:rFonts w:ascii="Calibri" w:eastAsia="Calibri"/>
        </w:rPr>
        <w:t xml:space="preserve">S </w:t>
      </w:r>
      <w:r>
        <w:t>格式报文（当有应用服务单元需要发送给对方时，</w:t>
      </w:r>
    </w:p>
    <w:p w:rsidR="00CE4B98" w:rsidRDefault="00CE4B98">
      <w:p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073" style="width:418.3pt;height:.75pt;mso-position-horizontal-relative:char;mso-position-vertical-relative:line" coordsize="8366,15">
            <v:line id="_x0000_s1074" style="position:absolute" from="0,7" to="8366,7" strokeweight=".72pt"/>
            <w10:wrap type="none"/>
            <w10:anchorlock/>
          </v:group>
        </w:pict>
      </w:r>
    </w:p>
    <w:p w:rsidR="00CE4B98" w:rsidRDefault="00560C32">
      <w:pPr>
        <w:pStyle w:val="a3"/>
        <w:spacing w:before="10" w:line="266" w:lineRule="auto"/>
        <w:ind w:left="220" w:right="1721"/>
      </w:pPr>
      <w:r>
        <w:rPr>
          <w:spacing w:val="-13"/>
        </w:rPr>
        <w:t>可使用</w:t>
      </w:r>
      <w:r>
        <w:rPr>
          <w:spacing w:val="-13"/>
        </w:rPr>
        <w:t xml:space="preserve"> </w:t>
      </w:r>
      <w:r>
        <w:rPr>
          <w:rFonts w:ascii="Calibri" w:eastAsia="Calibri"/>
        </w:rPr>
        <w:t xml:space="preserve">I </w:t>
      </w:r>
      <w:r>
        <w:rPr>
          <w:spacing w:val="-3"/>
        </w:rPr>
        <w:t>格式报文</w:t>
      </w:r>
      <w:r>
        <w:t>）</w:t>
      </w:r>
      <w:r>
        <w:rPr>
          <w:spacing w:val="-9"/>
        </w:rPr>
        <w:t>对已接收到的</w:t>
      </w:r>
      <w:r>
        <w:rPr>
          <w:spacing w:val="-9"/>
        </w:rPr>
        <w:t xml:space="preserve"> </w:t>
      </w:r>
      <w:r>
        <w:rPr>
          <w:rFonts w:ascii="Calibri" w:eastAsia="Calibri"/>
        </w:rPr>
        <w:t xml:space="preserve">I </w:t>
      </w:r>
      <w:r>
        <w:rPr>
          <w:spacing w:val="-3"/>
        </w:rPr>
        <w:t>格式报文进行确认，以免发送方超时收不到确认信</w:t>
      </w:r>
      <w:r>
        <w:rPr>
          <w:spacing w:val="-10"/>
        </w:rPr>
        <w:t>息而重新建立</w:t>
      </w:r>
      <w:r>
        <w:rPr>
          <w:spacing w:val="-10"/>
        </w:rPr>
        <w:t xml:space="preserve"> </w:t>
      </w:r>
      <w:r>
        <w:rPr>
          <w:rFonts w:ascii="Calibri" w:eastAsia="Calibri"/>
        </w:rPr>
        <w:t xml:space="preserve">TCP </w:t>
      </w:r>
      <w:r>
        <w:rPr>
          <w:spacing w:val="-6"/>
        </w:rPr>
        <w:t>连接。这就存在一个接收方收到多少个</w:t>
      </w:r>
      <w:r>
        <w:rPr>
          <w:spacing w:val="-6"/>
        </w:rPr>
        <w:t xml:space="preserve"> </w:t>
      </w:r>
      <w:r>
        <w:rPr>
          <w:rFonts w:ascii="Calibri" w:eastAsia="Calibri"/>
        </w:rPr>
        <w:t xml:space="preserve">I </w:t>
      </w:r>
      <w:r>
        <w:rPr>
          <w:spacing w:val="-3"/>
        </w:rPr>
        <w:t>格式报文进行一次确认的问</w:t>
      </w:r>
      <w:r>
        <w:rPr>
          <w:spacing w:val="-7"/>
        </w:rPr>
        <w:t>题，以及发送方应在多少个</w:t>
      </w:r>
      <w:r>
        <w:rPr>
          <w:spacing w:val="-7"/>
        </w:rPr>
        <w:t xml:space="preserve"> </w:t>
      </w:r>
      <w:r>
        <w:rPr>
          <w:rFonts w:ascii="Calibri" w:eastAsia="Calibri"/>
        </w:rPr>
        <w:t xml:space="preserve">I </w:t>
      </w:r>
      <w:r>
        <w:rPr>
          <w:spacing w:val="-3"/>
        </w:rPr>
        <w:t>格式报文未得到确认时停止发送数据。</w:t>
      </w:r>
      <w:r>
        <w:rPr>
          <w:rFonts w:ascii="Calibri" w:eastAsia="Calibri"/>
        </w:rPr>
        <w:t xml:space="preserve">IEC 60870-5-104 </w:t>
      </w:r>
      <w:r>
        <w:t>规</w:t>
      </w:r>
      <w:r>
        <w:rPr>
          <w:spacing w:val="-9"/>
        </w:rPr>
        <w:t>定了两个参数</w:t>
      </w:r>
      <w:r>
        <w:rPr>
          <w:spacing w:val="-9"/>
        </w:rPr>
        <w:t xml:space="preserve"> </w:t>
      </w:r>
      <w:r>
        <w:rPr>
          <w:rFonts w:ascii="Calibri" w:eastAsia="Calibri"/>
        </w:rPr>
        <w:t xml:space="preserve">k </w:t>
      </w:r>
      <w:r>
        <w:rPr>
          <w:spacing w:val="-27"/>
        </w:rPr>
        <w:t>和</w:t>
      </w:r>
      <w:r>
        <w:rPr>
          <w:spacing w:val="-27"/>
        </w:rPr>
        <w:t xml:space="preserve"> </w:t>
      </w:r>
      <w:r>
        <w:rPr>
          <w:rFonts w:ascii="Calibri" w:eastAsia="Calibri"/>
        </w:rPr>
        <w:t>w</w:t>
      </w:r>
      <w:r>
        <w:rPr>
          <w:spacing w:val="-10"/>
        </w:rPr>
        <w:t>，其取值范围为</w:t>
      </w:r>
      <w:r>
        <w:rPr>
          <w:spacing w:val="-10"/>
        </w:rPr>
        <w:t xml:space="preserve"> </w:t>
      </w:r>
      <w:r>
        <w:rPr>
          <w:rFonts w:ascii="Calibri" w:eastAsia="Calibri"/>
        </w:rPr>
        <w:t xml:space="preserve">1 </w:t>
      </w:r>
      <w:r>
        <w:rPr>
          <w:spacing w:val="-27"/>
        </w:rPr>
        <w:t>到</w:t>
      </w:r>
      <w:r>
        <w:rPr>
          <w:spacing w:val="-27"/>
        </w:rPr>
        <w:t xml:space="preserve"> </w:t>
      </w:r>
      <w:r>
        <w:rPr>
          <w:rFonts w:ascii="Calibri" w:eastAsia="Calibri"/>
        </w:rPr>
        <w:t>32767</w:t>
      </w:r>
      <w:r>
        <w:rPr>
          <w:spacing w:val="-14"/>
        </w:rPr>
        <w:t>，其中</w:t>
      </w:r>
      <w:r>
        <w:rPr>
          <w:spacing w:val="-14"/>
        </w:rPr>
        <w:t xml:space="preserve"> </w:t>
      </w:r>
      <w:r>
        <w:rPr>
          <w:rFonts w:ascii="Calibri" w:eastAsia="Calibri"/>
        </w:rPr>
        <w:t xml:space="preserve">k </w:t>
      </w:r>
      <w:r>
        <w:rPr>
          <w:spacing w:val="-10"/>
        </w:rPr>
        <w:t>表示发送方在有</w:t>
      </w:r>
      <w:r>
        <w:rPr>
          <w:spacing w:val="-10"/>
        </w:rPr>
        <w:t xml:space="preserve"> </w:t>
      </w:r>
      <w:r>
        <w:rPr>
          <w:rFonts w:ascii="Calibri" w:eastAsia="Calibri"/>
        </w:rPr>
        <w:t xml:space="preserve">k </w:t>
      </w:r>
      <w:r>
        <w:rPr>
          <w:spacing w:val="-27"/>
        </w:rPr>
        <w:t>个</w:t>
      </w:r>
      <w:r>
        <w:rPr>
          <w:spacing w:val="-27"/>
        </w:rPr>
        <w:t xml:space="preserve"> </w:t>
      </w:r>
      <w:r>
        <w:rPr>
          <w:rFonts w:ascii="Calibri" w:eastAsia="Calibri"/>
        </w:rPr>
        <w:t xml:space="preserve">I </w:t>
      </w:r>
      <w:r>
        <w:t>格式报</w:t>
      </w:r>
      <w:r>
        <w:rPr>
          <w:spacing w:val="-8"/>
        </w:rPr>
        <w:t>文未得到对方的确认时，将停止数据传送，</w:t>
      </w:r>
      <w:r>
        <w:rPr>
          <w:rFonts w:ascii="Calibri" w:eastAsia="Calibri"/>
          <w:spacing w:val="-25"/>
        </w:rPr>
        <w:t xml:space="preserve">w </w:t>
      </w:r>
      <w:r>
        <w:rPr>
          <w:spacing w:val="-8"/>
        </w:rPr>
        <w:t>表示接收方最迟在接收了</w:t>
      </w:r>
      <w:r>
        <w:rPr>
          <w:spacing w:val="-8"/>
        </w:rPr>
        <w:t xml:space="preserve"> </w:t>
      </w:r>
      <w:r>
        <w:rPr>
          <w:rFonts w:ascii="Calibri" w:eastAsia="Calibri"/>
        </w:rPr>
        <w:t>w</w:t>
      </w:r>
      <w:r>
        <w:rPr>
          <w:rFonts w:ascii="Calibri" w:eastAsia="Calibri"/>
        </w:rPr>
        <w:t xml:space="preserve"> </w:t>
      </w:r>
      <w:r>
        <w:rPr>
          <w:spacing w:val="-26"/>
        </w:rPr>
        <w:t>个</w:t>
      </w:r>
      <w:r>
        <w:rPr>
          <w:spacing w:val="-26"/>
        </w:rPr>
        <w:t xml:space="preserve"> </w:t>
      </w:r>
      <w:r>
        <w:rPr>
          <w:rFonts w:ascii="Calibri" w:eastAsia="Calibri"/>
        </w:rPr>
        <w:t xml:space="preserve">I </w:t>
      </w:r>
      <w:r>
        <w:rPr>
          <w:spacing w:val="-1"/>
        </w:rPr>
        <w:t>格式报文</w:t>
      </w:r>
      <w:r>
        <w:rPr>
          <w:spacing w:val="-2"/>
        </w:rPr>
        <w:t>后应发出认可；</w:t>
      </w:r>
      <w:r>
        <w:rPr>
          <w:rFonts w:ascii="Calibri" w:eastAsia="Calibri"/>
        </w:rPr>
        <w:t xml:space="preserve">IEC 60870-5-104 </w:t>
      </w:r>
      <w:r>
        <w:rPr>
          <w:spacing w:val="-20"/>
        </w:rPr>
        <w:t>规定</w:t>
      </w:r>
      <w:r>
        <w:rPr>
          <w:spacing w:val="-20"/>
        </w:rPr>
        <w:t xml:space="preserve"> </w:t>
      </w:r>
      <w:r>
        <w:rPr>
          <w:rFonts w:ascii="Calibri" w:eastAsia="Calibri"/>
        </w:rPr>
        <w:t xml:space="preserve">k </w:t>
      </w:r>
      <w:r>
        <w:rPr>
          <w:spacing w:val="-28"/>
        </w:rPr>
        <w:t>和</w:t>
      </w:r>
      <w:r>
        <w:rPr>
          <w:spacing w:val="-28"/>
        </w:rPr>
        <w:t xml:space="preserve"> </w:t>
      </w:r>
      <w:r>
        <w:rPr>
          <w:rFonts w:ascii="Calibri" w:eastAsia="Calibri"/>
        </w:rPr>
        <w:t xml:space="preserve">w </w:t>
      </w:r>
      <w:r>
        <w:rPr>
          <w:spacing w:val="-9"/>
        </w:rPr>
        <w:t>的默认值分别为</w:t>
      </w:r>
      <w:r>
        <w:rPr>
          <w:spacing w:val="-9"/>
        </w:rPr>
        <w:t xml:space="preserve"> </w:t>
      </w:r>
      <w:r>
        <w:rPr>
          <w:rFonts w:ascii="Calibri" w:eastAsia="Calibri"/>
        </w:rPr>
        <w:t xml:space="preserve">12 </w:t>
      </w:r>
      <w:r>
        <w:rPr>
          <w:spacing w:val="-28"/>
        </w:rPr>
        <w:t>个</w:t>
      </w:r>
      <w:r>
        <w:rPr>
          <w:spacing w:val="-28"/>
        </w:rPr>
        <w:t xml:space="preserve"> </w:t>
      </w:r>
      <w:r>
        <w:rPr>
          <w:rFonts w:ascii="Calibri" w:eastAsia="Calibri"/>
        </w:rPr>
        <w:t xml:space="preserve">APDU </w:t>
      </w:r>
      <w:r>
        <w:rPr>
          <w:spacing w:val="-29"/>
        </w:rPr>
        <w:t>和</w:t>
      </w:r>
      <w:r>
        <w:rPr>
          <w:spacing w:val="-29"/>
        </w:rPr>
        <w:t xml:space="preserve"> </w:t>
      </w:r>
      <w:r>
        <w:rPr>
          <w:rFonts w:ascii="Calibri" w:eastAsia="Calibri"/>
        </w:rPr>
        <w:t xml:space="preserve">8 </w:t>
      </w:r>
      <w:r>
        <w:rPr>
          <w:spacing w:val="-28"/>
        </w:rPr>
        <w:t>个</w:t>
      </w:r>
      <w:r>
        <w:rPr>
          <w:spacing w:val="-28"/>
        </w:rPr>
        <w:t xml:space="preserve"> </w:t>
      </w:r>
      <w:r>
        <w:rPr>
          <w:rFonts w:ascii="Calibri" w:eastAsia="Calibri"/>
        </w:rPr>
        <w:t>APDU</w:t>
      </w:r>
      <w:r>
        <w:t>。</w:t>
      </w:r>
      <w:r>
        <w:rPr>
          <w:spacing w:val="-1"/>
        </w:rPr>
        <w:t>在实际中，</w:t>
      </w:r>
      <w:r>
        <w:rPr>
          <w:rFonts w:ascii="Calibri" w:eastAsia="Calibri"/>
        </w:rPr>
        <w:t xml:space="preserve">k </w:t>
      </w:r>
      <w:r>
        <w:rPr>
          <w:spacing w:val="-29"/>
        </w:rPr>
        <w:t>和</w:t>
      </w:r>
      <w:r>
        <w:rPr>
          <w:spacing w:val="-29"/>
        </w:rPr>
        <w:t xml:space="preserve"> </w:t>
      </w:r>
      <w:r>
        <w:rPr>
          <w:rFonts w:ascii="Calibri" w:eastAsia="Calibri"/>
        </w:rPr>
        <w:t xml:space="preserve">w </w:t>
      </w:r>
      <w:r>
        <w:rPr>
          <w:spacing w:val="-9"/>
        </w:rPr>
        <w:t>的具体取值可以根据</w:t>
      </w:r>
      <w:r>
        <w:rPr>
          <w:spacing w:val="-9"/>
        </w:rPr>
        <w:t xml:space="preserve"> </w:t>
      </w:r>
      <w:r>
        <w:rPr>
          <w:rFonts w:ascii="Calibri" w:eastAsia="Calibri"/>
        </w:rPr>
        <w:t xml:space="preserve">TCP </w:t>
      </w:r>
      <w:r>
        <w:rPr>
          <w:spacing w:val="-1"/>
        </w:rPr>
        <w:t>连接双方的数</w:t>
      </w:r>
    </w:p>
    <w:p w:rsidR="00CE4B98" w:rsidRDefault="00560C32">
      <w:pPr>
        <w:pStyle w:val="a3"/>
        <w:spacing w:line="266" w:lineRule="auto"/>
        <w:ind w:left="220" w:right="1793"/>
        <w:jc w:val="both"/>
      </w:pPr>
      <w:r>
        <w:rPr>
          <w:spacing w:val="-8"/>
        </w:rPr>
        <w:t>据通信量来加以确定，对于子站</w:t>
      </w:r>
      <w:r>
        <w:rPr>
          <w:spacing w:val="-8"/>
        </w:rPr>
        <w:t xml:space="preserve"> </w:t>
      </w:r>
      <w:r>
        <w:rPr>
          <w:rFonts w:ascii="Calibri" w:eastAsia="Calibri"/>
        </w:rPr>
        <w:t xml:space="preserve">RTU </w:t>
      </w:r>
      <w:r>
        <w:rPr>
          <w:spacing w:val="-9"/>
        </w:rPr>
        <w:t>端来说，每收到一个调度端的</w:t>
      </w:r>
      <w:r>
        <w:rPr>
          <w:spacing w:val="-9"/>
        </w:rPr>
        <w:t xml:space="preserve"> </w:t>
      </w:r>
      <w:r>
        <w:rPr>
          <w:rFonts w:ascii="Calibri" w:eastAsia="Calibri"/>
        </w:rPr>
        <w:t xml:space="preserve">I </w:t>
      </w:r>
      <w:r>
        <w:rPr>
          <w:spacing w:val="-2"/>
        </w:rPr>
        <w:t>格式报文都应立即</w:t>
      </w:r>
      <w:r>
        <w:rPr>
          <w:spacing w:val="-14"/>
        </w:rPr>
        <w:t>进行响应，其</w:t>
      </w:r>
      <w:r>
        <w:rPr>
          <w:spacing w:val="-14"/>
        </w:rPr>
        <w:t xml:space="preserve"> </w:t>
      </w:r>
      <w:r>
        <w:rPr>
          <w:rFonts w:ascii="Calibri" w:eastAsia="Calibri"/>
        </w:rPr>
        <w:t xml:space="preserve">w </w:t>
      </w:r>
      <w:r>
        <w:rPr>
          <w:spacing w:val="-9"/>
        </w:rPr>
        <w:t>的取值实际上为</w:t>
      </w:r>
      <w:r>
        <w:rPr>
          <w:spacing w:val="-9"/>
        </w:rPr>
        <w:t xml:space="preserve"> </w:t>
      </w:r>
      <w:r>
        <w:rPr>
          <w:rFonts w:ascii="Calibri" w:eastAsia="Calibri"/>
          <w:spacing w:val="-15"/>
        </w:rPr>
        <w:t>1</w:t>
      </w:r>
      <w:r>
        <w:rPr>
          <w:spacing w:val="-17"/>
        </w:rPr>
        <w:t>，由于</w:t>
      </w:r>
      <w:r>
        <w:rPr>
          <w:spacing w:val="-17"/>
        </w:rPr>
        <w:t xml:space="preserve"> </w:t>
      </w:r>
      <w:r>
        <w:rPr>
          <w:rFonts w:ascii="Calibri" w:eastAsia="Calibri"/>
        </w:rPr>
        <w:t xml:space="preserve">RTU </w:t>
      </w:r>
      <w:r>
        <w:rPr>
          <w:spacing w:val="-5"/>
        </w:rPr>
        <w:t>端可以循环向调度端发送遥信、遥测等信</w:t>
      </w:r>
      <w:r>
        <w:rPr>
          <w:spacing w:val="-14"/>
        </w:rPr>
        <w:t>息，因此</w:t>
      </w:r>
      <w:r>
        <w:rPr>
          <w:spacing w:val="-14"/>
        </w:rPr>
        <w:t xml:space="preserve"> </w:t>
      </w:r>
      <w:r>
        <w:rPr>
          <w:rFonts w:ascii="Calibri" w:eastAsia="Calibri"/>
        </w:rPr>
        <w:t xml:space="preserve">k </w:t>
      </w:r>
      <w:r>
        <w:rPr>
          <w:spacing w:val="-7"/>
        </w:rPr>
        <w:t>的取值与其循环发送的定时周期有关，通常</w:t>
      </w:r>
      <w:r>
        <w:rPr>
          <w:spacing w:val="-7"/>
        </w:rPr>
        <w:t xml:space="preserve"> </w:t>
      </w:r>
      <w:r>
        <w:rPr>
          <w:rFonts w:ascii="Calibri" w:eastAsia="Calibri"/>
        </w:rPr>
        <w:t xml:space="preserve">12 </w:t>
      </w:r>
      <w:r>
        <w:rPr>
          <w:spacing w:val="-28"/>
        </w:rPr>
        <w:t>到</w:t>
      </w:r>
      <w:r>
        <w:rPr>
          <w:spacing w:val="-28"/>
        </w:rPr>
        <w:t xml:space="preserve"> </w:t>
      </w:r>
      <w:r>
        <w:rPr>
          <w:rFonts w:ascii="Calibri" w:eastAsia="Calibri"/>
        </w:rPr>
        <w:t xml:space="preserve">20 </w:t>
      </w:r>
      <w:r>
        <w:rPr>
          <w:spacing w:val="-26"/>
        </w:rPr>
        <w:t>个</w:t>
      </w:r>
      <w:r>
        <w:rPr>
          <w:spacing w:val="-26"/>
        </w:rPr>
        <w:t xml:space="preserve"> </w:t>
      </w:r>
      <w:r>
        <w:rPr>
          <w:rFonts w:ascii="Calibri" w:eastAsia="Calibri"/>
        </w:rPr>
        <w:t xml:space="preserve">APDU </w:t>
      </w:r>
      <w:r>
        <w:rPr>
          <w:spacing w:val="-4"/>
        </w:rPr>
        <w:t>就足够了；对</w:t>
      </w:r>
      <w:r>
        <w:rPr>
          <w:spacing w:val="-8"/>
        </w:rPr>
        <w:t>于主站端，由于不停接收到</w:t>
      </w:r>
      <w:r>
        <w:rPr>
          <w:spacing w:val="-8"/>
        </w:rPr>
        <w:t xml:space="preserve"> </w:t>
      </w:r>
      <w:r>
        <w:rPr>
          <w:rFonts w:ascii="Calibri" w:eastAsia="Calibri"/>
        </w:rPr>
        <w:t xml:space="preserve">RTU </w:t>
      </w:r>
      <w:r>
        <w:rPr>
          <w:spacing w:val="-6"/>
        </w:rPr>
        <w:t>的数据，因此应及时地给以确认，通常</w:t>
      </w:r>
      <w:r>
        <w:rPr>
          <w:spacing w:val="-6"/>
        </w:rPr>
        <w:t xml:space="preserve"> </w:t>
      </w:r>
      <w:r>
        <w:rPr>
          <w:rFonts w:ascii="Calibri" w:eastAsia="Calibri"/>
        </w:rPr>
        <w:t xml:space="preserve">w </w:t>
      </w:r>
      <w:r>
        <w:rPr>
          <w:spacing w:val="-15"/>
        </w:rPr>
        <w:t>取小于</w:t>
      </w:r>
      <w:r>
        <w:rPr>
          <w:spacing w:val="-15"/>
        </w:rPr>
        <w:t xml:space="preserve"> </w:t>
      </w:r>
      <w:r>
        <w:rPr>
          <w:rFonts w:ascii="Calibri" w:eastAsia="Calibri"/>
        </w:rPr>
        <w:t xml:space="preserve">8 </w:t>
      </w:r>
      <w:r>
        <w:t>个</w:t>
      </w:r>
    </w:p>
    <w:p w:rsidR="00CE4B98" w:rsidRDefault="00560C32">
      <w:pPr>
        <w:pStyle w:val="a3"/>
        <w:spacing w:line="279" w:lineRule="exact"/>
        <w:ind w:left="220"/>
      </w:pPr>
      <w:r>
        <w:rPr>
          <w:noProof/>
          <w:lang w:val="en-US" w:bidi="ar-SA"/>
        </w:rPr>
        <w:drawing>
          <wp:anchor distT="0" distB="0" distL="0" distR="0" simplePos="0" relativeHeight="251537920" behindDoc="1" locked="0" layoutInCell="1" allowOverlap="1">
            <wp:simplePos x="0" y="0"/>
            <wp:positionH relativeFrom="page">
              <wp:posOffset>1510665</wp:posOffset>
            </wp:positionH>
            <wp:positionV relativeFrom="paragraph">
              <wp:posOffset>244475</wp:posOffset>
            </wp:positionV>
            <wp:extent cx="4838700" cy="4106545"/>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rPr>
        <w:t xml:space="preserve">APDU </w:t>
      </w:r>
      <w:r>
        <w:t>的值。</w:t>
      </w:r>
    </w:p>
    <w:p w:rsidR="00CE4B98" w:rsidRDefault="00CE4B98">
      <w:pPr>
        <w:pStyle w:val="a3"/>
        <w:spacing w:before="3"/>
        <w:rPr>
          <w:sz w:val="26"/>
        </w:rPr>
      </w:pPr>
    </w:p>
    <w:p w:rsidR="00CE4B98" w:rsidRDefault="00560C32">
      <w:pPr>
        <w:pStyle w:val="a3"/>
        <w:ind w:left="580"/>
      </w:pPr>
      <w:r>
        <w:t>需要严格按照遵循超时时间和</w:t>
      </w:r>
      <w:r>
        <w:t xml:space="preserve"> </w:t>
      </w:r>
      <w:r>
        <w:rPr>
          <w:rFonts w:ascii="Calibri" w:eastAsia="Calibri"/>
        </w:rPr>
        <w:t xml:space="preserve">KW </w:t>
      </w:r>
      <w:r>
        <w:t>约束传输</w:t>
      </w:r>
      <w:r>
        <w:rPr>
          <w:rFonts w:ascii="Calibri" w:eastAsia="Calibri"/>
        </w:rPr>
        <w:t>.</w:t>
      </w:r>
      <w:r>
        <w:t>避免以下情况发生</w:t>
      </w:r>
    </w:p>
    <w:p w:rsidR="00CE4B98" w:rsidRDefault="00560C32">
      <w:pPr>
        <w:pStyle w:val="10"/>
        <w:numPr>
          <w:ilvl w:val="0"/>
          <w:numId w:val="7"/>
        </w:numPr>
        <w:tabs>
          <w:tab w:val="left" w:pos="941"/>
        </w:tabs>
        <w:spacing w:before="30"/>
      </w:pPr>
      <w:r>
        <w:rPr>
          <w:spacing w:val="-3"/>
        </w:rPr>
        <w:t>网络链路建立就盲目发送数据</w:t>
      </w:r>
    </w:p>
    <w:p w:rsidR="00CE4B98" w:rsidRDefault="00560C32">
      <w:pPr>
        <w:pStyle w:val="10"/>
        <w:numPr>
          <w:ilvl w:val="0"/>
          <w:numId w:val="7"/>
        </w:numPr>
        <w:tabs>
          <w:tab w:val="left" w:pos="941"/>
        </w:tabs>
        <w:spacing w:before="30"/>
      </w:pPr>
      <w:r>
        <w:rPr>
          <w:spacing w:val="-3"/>
        </w:rPr>
        <w:t>每发送一条报文就等待对方确认</w:t>
      </w:r>
    </w:p>
    <w:p w:rsidR="00CE4B98" w:rsidRDefault="00CE4B98">
      <w:pPr>
        <w:pStyle w:val="a3"/>
        <w:spacing w:before="9"/>
        <w:rPr>
          <w:sz w:val="26"/>
        </w:rPr>
      </w:pPr>
    </w:p>
    <w:p w:rsidR="00CE4B98" w:rsidRDefault="00560C32">
      <w:pPr>
        <w:pStyle w:val="a3"/>
        <w:ind w:left="580"/>
      </w:pPr>
      <w:r>
        <w:rPr>
          <w:rFonts w:ascii="Calibri" w:eastAsia="Calibri"/>
        </w:rPr>
        <w:t>K:</w:t>
      </w:r>
      <w:r>
        <w:t>发送方未被确认的</w:t>
      </w:r>
      <w:r>
        <w:t xml:space="preserve"> </w:t>
      </w:r>
      <w:r>
        <w:rPr>
          <w:rFonts w:ascii="Calibri" w:eastAsia="Calibri"/>
        </w:rPr>
        <w:t xml:space="preserve">I </w:t>
      </w:r>
      <w:r>
        <w:t>格式帧的最大数目</w:t>
      </w:r>
    </w:p>
    <w:p w:rsidR="00CE4B98" w:rsidRDefault="00560C32">
      <w:pPr>
        <w:pStyle w:val="a3"/>
        <w:spacing w:before="30" w:line="266" w:lineRule="auto"/>
        <w:ind w:left="580" w:right="4803"/>
        <w:rPr>
          <w:rFonts w:ascii="Calibri" w:eastAsia="Calibri"/>
        </w:rPr>
      </w:pPr>
      <w:r>
        <w:rPr>
          <w:rFonts w:ascii="Calibri" w:eastAsia="Calibri"/>
        </w:rPr>
        <w:t>W:</w:t>
      </w:r>
      <w:r>
        <w:t>接收方最多收到未给确认的</w:t>
      </w:r>
      <w:r>
        <w:t xml:space="preserve"> </w:t>
      </w:r>
      <w:r>
        <w:rPr>
          <w:rFonts w:ascii="Calibri" w:eastAsia="Calibri"/>
        </w:rPr>
        <w:t xml:space="preserve">I </w:t>
      </w:r>
      <w:r>
        <w:t>格式帧的最大数目</w:t>
      </w:r>
      <w:r>
        <w:rPr>
          <w:rFonts w:ascii="Calibri" w:eastAsia="Calibri"/>
        </w:rPr>
        <w:t xml:space="preserve">. </w:t>
      </w:r>
      <w:r>
        <w:rPr>
          <w:color w:val="FF0000"/>
        </w:rPr>
        <w:t>默认值</w:t>
      </w:r>
      <w:r>
        <w:rPr>
          <w:color w:val="FF0000"/>
        </w:rPr>
        <w:t xml:space="preserve"> </w:t>
      </w:r>
      <w:r>
        <w:rPr>
          <w:rFonts w:ascii="Calibri" w:eastAsia="Calibri"/>
          <w:color w:val="FF0000"/>
        </w:rPr>
        <w:t>K:9,W:6</w:t>
      </w: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3"/>
        <w:rPr>
          <w:rFonts w:ascii="Calibri"/>
          <w:sz w:val="26"/>
        </w:rPr>
      </w:pPr>
    </w:p>
    <w:p w:rsidR="00CE4B98" w:rsidRDefault="00560C32">
      <w:pPr>
        <w:pStyle w:val="3"/>
        <w:numPr>
          <w:ilvl w:val="1"/>
          <w:numId w:val="8"/>
        </w:numPr>
        <w:tabs>
          <w:tab w:val="left" w:pos="595"/>
        </w:tabs>
        <w:spacing w:before="1" w:after="19"/>
        <w:ind w:hanging="374"/>
      </w:pPr>
      <w:bookmarkStart w:id="27" w:name="4.2通用说明"/>
      <w:bookmarkEnd w:id="27"/>
      <w:r>
        <w:rPr>
          <w:color w:val="365F91"/>
        </w:rPr>
        <w:t>通用说明</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075" style="width:418.3pt;height:1pt;mso-position-horizontal-relative:char;mso-position-vertical-relative:line" coordsize="8366,20">
            <v:line id="_x0000_s1076" style="position:absolute" from="0,10" to="8366,10" strokecolor="#4f81bc" strokeweight=".96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spacing w:before="11"/>
        <w:rPr>
          <w:sz w:val="23"/>
        </w:rPr>
      </w:pPr>
    </w:p>
    <w:p w:rsidR="00CE4B98" w:rsidRDefault="00560C32">
      <w:pPr>
        <w:pStyle w:val="10"/>
        <w:numPr>
          <w:ilvl w:val="2"/>
          <w:numId w:val="8"/>
        </w:numPr>
        <w:tabs>
          <w:tab w:val="left" w:pos="778"/>
        </w:tabs>
        <w:spacing w:before="88" w:after="22"/>
        <w:rPr>
          <w:sz w:val="24"/>
        </w:rPr>
      </w:pPr>
      <w:bookmarkStart w:id="28" w:name="4.2.1类型标识号定义"/>
      <w:bookmarkEnd w:id="28"/>
      <w:r>
        <w:rPr>
          <w:color w:val="4F81BC"/>
          <w:sz w:val="24"/>
        </w:rPr>
        <w:t>类型标识号定义</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77" style="width:418.3pt;height:.5pt;mso-position-horizontal-relative:char;mso-position-vertical-relative:line" coordsize="8366,10">
            <v:line id="_x0000_s1078" style="position:absolute" from="0,5" to="8366,5" strokecolor="#94b3d6" strokeweight=".48pt"/>
            <w10:wrap type="none"/>
            <w10:anchorlock/>
          </v:group>
        </w:pict>
      </w:r>
    </w:p>
    <w:p w:rsidR="00CE4B98" w:rsidRDefault="00560C32">
      <w:pPr>
        <w:pStyle w:val="a3"/>
        <w:spacing w:before="84" w:line="262" w:lineRule="exact"/>
        <w:ind w:left="580"/>
      </w:pPr>
      <w:r>
        <w:t>表</w:t>
      </w:r>
      <w:r>
        <w:t xml:space="preserve"> </w:t>
      </w:r>
      <w:r>
        <w:rPr>
          <w:rFonts w:ascii="Calibri" w:eastAsia="Calibri"/>
        </w:rPr>
        <w:t>1</w:t>
      </w:r>
      <w:r>
        <w:t>、表</w:t>
      </w:r>
      <w:r>
        <w:t xml:space="preserve"> </w:t>
      </w:r>
      <w:r>
        <w:rPr>
          <w:rFonts w:ascii="Calibri" w:eastAsia="Calibri"/>
        </w:rPr>
        <w:t xml:space="preserve">2 </w:t>
      </w:r>
      <w:r>
        <w:t>定义了在监视方向和控制方向上过程信息和控制信息的类型标识号。</w:t>
      </w:r>
    </w:p>
    <w:p w:rsidR="00CE4B98" w:rsidRDefault="00560C32">
      <w:pPr>
        <w:pStyle w:val="4"/>
        <w:spacing w:line="385" w:lineRule="exact"/>
        <w:ind w:left="3005"/>
      </w:pPr>
      <w:r>
        <w:t>表</w:t>
      </w:r>
      <w:r>
        <w:t xml:space="preserve"> </w:t>
      </w:r>
      <w:r>
        <w:rPr>
          <w:rFonts w:ascii="Calibri" w:eastAsia="Calibri"/>
        </w:rPr>
        <w:t xml:space="preserve">1 </w:t>
      </w:r>
      <w:r>
        <w:t>监视方向上类型标识的语义</w:t>
      </w:r>
    </w:p>
    <w:p w:rsidR="00CE4B98" w:rsidRDefault="00560C32">
      <w:pPr>
        <w:pStyle w:val="a3"/>
        <w:spacing w:line="260" w:lineRule="exact"/>
        <w:ind w:left="580"/>
      </w:pPr>
      <w:r>
        <w:t>在监视方向上的过程信息</w:t>
      </w:r>
    </w:p>
    <w:p w:rsidR="00CE4B98" w:rsidRDefault="00560C32">
      <w:pPr>
        <w:pStyle w:val="a3"/>
        <w:spacing w:before="30"/>
        <w:ind w:left="580"/>
        <w:rPr>
          <w:rFonts w:ascii="Calibri" w:eastAsia="Calibri" w:hAnsi="Calibri"/>
        </w:rPr>
      </w:pPr>
      <w:r>
        <w:t>类型标识</w:t>
      </w:r>
      <w:r>
        <w:t xml:space="preserve"> </w:t>
      </w:r>
      <w:r>
        <w:rPr>
          <w:rFonts w:ascii="Calibri" w:eastAsia="Calibri" w:hAnsi="Calibri"/>
        </w:rPr>
        <w:t>= TYPE IDENTIFICATION</w:t>
      </w:r>
      <w:r>
        <w:t>：</w:t>
      </w:r>
      <w:r>
        <w:rPr>
          <w:rFonts w:ascii="Calibri" w:eastAsia="Calibri" w:hAnsi="Calibri"/>
        </w:rPr>
        <w:t>=UI8[1</w:t>
      </w:r>
      <w:r>
        <w:t>…</w:t>
      </w:r>
      <w:r>
        <w:rPr>
          <w:rFonts w:ascii="Calibri" w:eastAsia="Calibri" w:hAnsi="Calibri"/>
        </w:rPr>
        <w:t>8]</w:t>
      </w:r>
    </w:p>
    <w:p w:rsidR="00CE4B98" w:rsidRDefault="00560C32">
      <w:pPr>
        <w:pStyle w:val="a3"/>
        <w:tabs>
          <w:tab w:val="left" w:pos="5532"/>
        </w:tabs>
        <w:spacing w:before="30"/>
        <w:ind w:left="580"/>
        <w:rPr>
          <w:rFonts w:ascii="Calibri" w:eastAsia="Calibri"/>
        </w:rPr>
      </w:pPr>
      <w:r>
        <w:rPr>
          <w:rFonts w:ascii="Calibri" w:eastAsia="Calibri"/>
        </w:rPr>
        <w:t xml:space="preserve">&lt;1&gt; </w:t>
      </w:r>
      <w:r>
        <w:rPr>
          <w:rFonts w:ascii="Calibri" w:eastAsia="Calibri"/>
          <w:spacing w:val="11"/>
        </w:rPr>
        <w:t xml:space="preserve"> </w:t>
      </w:r>
      <w:r>
        <w:t>：不</w:t>
      </w:r>
      <w:r>
        <w:rPr>
          <w:spacing w:val="-3"/>
        </w:rPr>
        <w:t>带</w:t>
      </w:r>
      <w:r>
        <w:t>时标</w:t>
      </w:r>
      <w:r>
        <w:rPr>
          <w:spacing w:val="-3"/>
        </w:rPr>
        <w:t>的</w:t>
      </w:r>
      <w:r>
        <w:t>单点</w:t>
      </w:r>
      <w:r>
        <w:rPr>
          <w:spacing w:val="-3"/>
        </w:rPr>
        <w:t>信</w:t>
      </w:r>
      <w:r>
        <w:t>息</w:t>
      </w:r>
      <w:r>
        <w:tab/>
      </w:r>
      <w:r>
        <w:rPr>
          <w:rFonts w:ascii="Calibri" w:eastAsia="Calibri"/>
        </w:rPr>
        <w:t>M_SP_NA_1</w:t>
      </w:r>
    </w:p>
    <w:p w:rsidR="00CE4B98" w:rsidRDefault="00560C32">
      <w:pPr>
        <w:pStyle w:val="a3"/>
        <w:tabs>
          <w:tab w:val="left" w:pos="5479"/>
        </w:tabs>
        <w:spacing w:before="30"/>
        <w:ind w:left="580"/>
        <w:rPr>
          <w:rFonts w:ascii="Calibri" w:eastAsia="Calibri"/>
        </w:rPr>
      </w:pPr>
      <w:r>
        <w:rPr>
          <w:rFonts w:ascii="Calibri" w:eastAsia="Calibri"/>
        </w:rPr>
        <w:t>&lt;11&gt;</w:t>
      </w:r>
      <w:r>
        <w:t>：</w:t>
      </w:r>
      <w:r>
        <w:rPr>
          <w:spacing w:val="-3"/>
        </w:rPr>
        <w:t>测</w:t>
      </w:r>
      <w:r>
        <w:t>量值</w:t>
      </w:r>
      <w:r>
        <w:rPr>
          <w:spacing w:val="-3"/>
        </w:rPr>
        <w:t>，</w:t>
      </w:r>
      <w:r>
        <w:t>标度</w:t>
      </w:r>
      <w:r>
        <w:rPr>
          <w:spacing w:val="-3"/>
        </w:rPr>
        <w:t>化</w:t>
      </w:r>
      <w:r>
        <w:t>值</w:t>
      </w:r>
      <w:r>
        <w:rPr>
          <w:rFonts w:ascii="Calibri" w:eastAsia="Calibri"/>
        </w:rPr>
        <w:t xml:space="preserve">, </w:t>
      </w:r>
      <w:r>
        <w:rPr>
          <w:rFonts w:ascii="Calibri" w:eastAsia="Calibri"/>
          <w:spacing w:val="13"/>
        </w:rPr>
        <w:t xml:space="preserve"> </w:t>
      </w:r>
      <w:r>
        <w:t>长度</w:t>
      </w:r>
      <w:r>
        <w:rPr>
          <w:spacing w:val="-3"/>
        </w:rPr>
        <w:t>等</w:t>
      </w:r>
      <w:r>
        <w:t>于</w:t>
      </w:r>
      <w:r>
        <w:rPr>
          <w:spacing w:val="-54"/>
        </w:rPr>
        <w:t xml:space="preserve"> </w:t>
      </w:r>
      <w:r>
        <w:rPr>
          <w:rFonts w:ascii="Calibri" w:eastAsia="Calibri"/>
        </w:rPr>
        <w:t>2</w:t>
      </w:r>
      <w:r>
        <w:rPr>
          <w:rFonts w:ascii="Calibri" w:eastAsia="Calibri"/>
          <w:spacing w:val="3"/>
        </w:rPr>
        <w:t xml:space="preserve"> </w:t>
      </w:r>
      <w:r>
        <w:t>字节</w:t>
      </w:r>
      <w:r>
        <w:tab/>
      </w:r>
      <w:r>
        <w:rPr>
          <w:rFonts w:ascii="Calibri" w:eastAsia="Calibri"/>
        </w:rPr>
        <w:t>M_ME_NB_1</w:t>
      </w:r>
    </w:p>
    <w:p w:rsidR="00CE4B98" w:rsidRDefault="00560C32">
      <w:pPr>
        <w:pStyle w:val="a3"/>
        <w:tabs>
          <w:tab w:val="left" w:pos="5532"/>
        </w:tabs>
        <w:spacing w:before="30"/>
        <w:ind w:left="580"/>
        <w:rPr>
          <w:rFonts w:ascii="Calibri" w:eastAsia="Calibri"/>
        </w:rPr>
      </w:pPr>
      <w:r>
        <w:rPr>
          <w:rFonts w:ascii="Calibri" w:eastAsia="Calibri"/>
        </w:rPr>
        <w:t>&lt;15&gt;</w:t>
      </w:r>
      <w:r>
        <w:t>：</w:t>
      </w:r>
      <w:r>
        <w:rPr>
          <w:spacing w:val="-3"/>
        </w:rPr>
        <w:t>累</w:t>
      </w:r>
      <w:r>
        <w:t>积量</w:t>
      </w:r>
      <w:r>
        <w:rPr>
          <w:spacing w:val="-3"/>
        </w:rPr>
        <w:t>（</w:t>
      </w:r>
      <w:r>
        <w:t>不带</w:t>
      </w:r>
      <w:r>
        <w:rPr>
          <w:spacing w:val="-3"/>
        </w:rPr>
        <w:t>时标</w:t>
      </w:r>
      <w:r>
        <w:t>）</w:t>
      </w:r>
      <w:r>
        <w:tab/>
      </w:r>
      <w:r>
        <w:rPr>
          <w:rFonts w:ascii="Calibri" w:eastAsia="Calibri"/>
        </w:rPr>
        <w:t>M_IT_NA_1</w:t>
      </w:r>
    </w:p>
    <w:p w:rsidR="00CE4B98" w:rsidRDefault="00560C32">
      <w:pPr>
        <w:pStyle w:val="a3"/>
        <w:tabs>
          <w:tab w:val="left" w:pos="5534"/>
        </w:tabs>
        <w:spacing w:before="30"/>
        <w:ind w:left="580"/>
        <w:rPr>
          <w:rFonts w:ascii="Calibri" w:eastAsia="Calibri"/>
        </w:rPr>
      </w:pPr>
      <w:r>
        <w:rPr>
          <w:rFonts w:ascii="Calibri" w:eastAsia="Calibri"/>
        </w:rPr>
        <w:t>&lt;130&gt;</w:t>
      </w:r>
      <w:r>
        <w:t>：充</w:t>
      </w:r>
      <w:r>
        <w:rPr>
          <w:spacing w:val="-3"/>
        </w:rPr>
        <w:t>电</w:t>
      </w:r>
      <w:r>
        <w:t>桩业</w:t>
      </w:r>
      <w:r>
        <w:rPr>
          <w:spacing w:val="-3"/>
        </w:rPr>
        <w:t>务</w:t>
      </w:r>
      <w:r>
        <w:t>数据</w:t>
      </w:r>
      <w:r>
        <w:tab/>
      </w:r>
      <w:r>
        <w:rPr>
          <w:rFonts w:ascii="Calibri" w:eastAsia="Calibri"/>
        </w:rPr>
        <w:t>M_RE_NA_1</w:t>
      </w:r>
    </w:p>
    <w:p w:rsidR="00CE4B98" w:rsidRDefault="00560C32">
      <w:pPr>
        <w:pStyle w:val="a3"/>
        <w:tabs>
          <w:tab w:val="left" w:pos="5537"/>
        </w:tabs>
        <w:spacing w:before="30"/>
        <w:ind w:left="580"/>
        <w:rPr>
          <w:rFonts w:ascii="Calibri" w:eastAsia="Calibri"/>
        </w:rPr>
      </w:pPr>
      <w:r>
        <w:rPr>
          <w:rFonts w:ascii="Calibri" w:eastAsia="Calibri"/>
        </w:rPr>
        <w:t>&lt;132&gt;</w:t>
      </w:r>
      <w:r>
        <w:t>：测</w:t>
      </w:r>
      <w:r>
        <w:rPr>
          <w:spacing w:val="-3"/>
        </w:rPr>
        <w:t>量</w:t>
      </w:r>
      <w:r>
        <w:t>值，</w:t>
      </w:r>
      <w:r>
        <w:rPr>
          <w:spacing w:val="-3"/>
        </w:rPr>
        <w:t>标</w:t>
      </w:r>
      <w:r>
        <w:t>度</w:t>
      </w:r>
      <w:r>
        <w:rPr>
          <w:spacing w:val="-3"/>
        </w:rPr>
        <w:t>化</w:t>
      </w:r>
      <w:r>
        <w:t>值，长</w:t>
      </w:r>
      <w:r>
        <w:rPr>
          <w:spacing w:val="-3"/>
        </w:rPr>
        <w:t>度</w:t>
      </w:r>
      <w:r>
        <w:t>大于</w:t>
      </w:r>
      <w:r>
        <w:rPr>
          <w:spacing w:val="-55"/>
        </w:rPr>
        <w:t xml:space="preserve"> </w:t>
      </w:r>
      <w:r>
        <w:rPr>
          <w:rFonts w:ascii="Calibri" w:eastAsia="Calibri"/>
        </w:rPr>
        <w:t>2</w:t>
      </w:r>
      <w:r>
        <w:rPr>
          <w:rFonts w:ascii="Calibri" w:eastAsia="Calibri"/>
          <w:spacing w:val="7"/>
        </w:rPr>
        <w:t xml:space="preserve"> </w:t>
      </w:r>
      <w:r>
        <w:t>字节</w:t>
      </w:r>
      <w:r>
        <w:tab/>
      </w:r>
      <w:r>
        <w:rPr>
          <w:rFonts w:ascii="Calibri" w:eastAsia="Calibri"/>
        </w:rPr>
        <w:t>M_MD_NA_1</w:t>
      </w:r>
    </w:p>
    <w:p w:rsidR="00CE4B98" w:rsidRDefault="00560C32">
      <w:pPr>
        <w:pStyle w:val="a3"/>
        <w:tabs>
          <w:tab w:val="left" w:pos="5534"/>
        </w:tabs>
        <w:spacing w:before="30"/>
        <w:ind w:left="580"/>
        <w:rPr>
          <w:rFonts w:ascii="Calibri" w:eastAsia="Calibri"/>
        </w:rPr>
      </w:pPr>
      <w:r>
        <w:rPr>
          <w:rFonts w:ascii="Calibri" w:eastAsia="Calibri"/>
        </w:rPr>
        <w:t>&lt;134&gt;</w:t>
      </w:r>
      <w:r>
        <w:t>：交</w:t>
      </w:r>
      <w:r>
        <w:rPr>
          <w:spacing w:val="-3"/>
        </w:rPr>
        <w:t>流</w:t>
      </w:r>
      <w:r>
        <w:t>充电</w:t>
      </w:r>
      <w:r>
        <w:rPr>
          <w:spacing w:val="-3"/>
        </w:rPr>
        <w:t>桩</w:t>
      </w:r>
      <w:r>
        <w:t>实</w:t>
      </w:r>
      <w:r>
        <w:rPr>
          <w:spacing w:val="-3"/>
        </w:rPr>
        <w:t>时</w:t>
      </w:r>
      <w:r>
        <w:t>监测数</w:t>
      </w:r>
      <w:r>
        <w:rPr>
          <w:spacing w:val="-3"/>
        </w:rPr>
        <w:t>据</w:t>
      </w:r>
      <w:r>
        <w:t>项</w:t>
      </w:r>
      <w:r>
        <w:tab/>
      </w:r>
      <w:r>
        <w:rPr>
          <w:rFonts w:ascii="Calibri" w:eastAsia="Calibri"/>
        </w:rPr>
        <w:t>M_JC_NA_1</w:t>
      </w:r>
    </w:p>
    <w:p w:rsidR="00CE4B98" w:rsidRDefault="00CE4B98">
      <w:pPr>
        <w:rPr>
          <w:rFonts w:ascii="Calibri" w:eastAsia="Calibri"/>
        </w:rPr>
        <w:sectPr w:rsidR="00CE4B98">
          <w:pgSz w:w="11910" w:h="16840"/>
          <w:pgMar w:top="1560" w:right="0" w:bottom="280" w:left="1580" w:header="857" w:footer="0" w:gutter="0"/>
          <w:cols w:space="720"/>
        </w:sectPr>
      </w:pPr>
    </w:p>
    <w:p w:rsidR="00CE4B98" w:rsidRDefault="00CE4B98">
      <w:pPr>
        <w:pStyle w:val="a3"/>
        <w:rPr>
          <w:rFonts w:ascii="Calibri"/>
          <w:sz w:val="20"/>
        </w:rPr>
      </w:pPr>
    </w:p>
    <w:p w:rsidR="00CE4B98" w:rsidRDefault="00560C32">
      <w:pPr>
        <w:pStyle w:val="a3"/>
        <w:spacing w:line="20" w:lineRule="exact"/>
        <w:ind w:left="183"/>
        <w:rPr>
          <w:rFonts w:ascii="Calibri"/>
          <w:sz w:val="2"/>
        </w:rPr>
      </w:pPr>
      <w:r>
        <w:rPr>
          <w:rFonts w:ascii="Times New Roman"/>
          <w:spacing w:val="5"/>
          <w:sz w:val="2"/>
        </w:rPr>
        <w:t xml:space="preserve"> </w:t>
      </w:r>
      <w:r>
        <w:rPr>
          <w:rFonts w:ascii="Calibri"/>
          <w:spacing w:val="5"/>
          <w:sz w:val="2"/>
        </w:rPr>
      </w:r>
      <w:r>
        <w:rPr>
          <w:rFonts w:ascii="Calibri"/>
          <w:spacing w:val="5"/>
          <w:sz w:val="2"/>
        </w:rPr>
        <w:pict>
          <v:group id="_x0000_s1079" style="width:418.3pt;height:.75pt;mso-position-horizontal-relative:char;mso-position-vertical-relative:line" coordsize="8366,15">
            <v:line id="_x0000_s1080" style="position:absolute" from="0,7" to="8366,7" strokeweight=".72pt"/>
            <w10:wrap type="none"/>
            <w10:anchorlock/>
          </v:group>
        </w:pict>
      </w:r>
    </w:p>
    <w:p w:rsidR="00CE4B98" w:rsidRDefault="00CE4B98">
      <w:pPr>
        <w:pStyle w:val="a3"/>
        <w:spacing w:before="8"/>
        <w:rPr>
          <w:rFonts w:ascii="Calibri"/>
          <w:sz w:val="20"/>
        </w:rPr>
      </w:pPr>
    </w:p>
    <w:p w:rsidR="00CE4B98" w:rsidRDefault="00CE4B98">
      <w:pPr>
        <w:rPr>
          <w:rFonts w:ascii="Calibri"/>
          <w:sz w:val="20"/>
        </w:rPr>
        <w:sectPr w:rsidR="00CE4B98">
          <w:pgSz w:w="11910" w:h="16840"/>
          <w:pgMar w:top="1560" w:right="0" w:bottom="280" w:left="1580" w:header="857" w:footer="0" w:gutter="0"/>
          <w:cols w:space="720"/>
        </w:sectPr>
      </w:pPr>
    </w:p>
    <w:p w:rsidR="00CE4B98" w:rsidRDefault="00CE4B98">
      <w:pPr>
        <w:pStyle w:val="a3"/>
        <w:spacing w:before="3"/>
        <w:rPr>
          <w:rFonts w:ascii="Calibri"/>
          <w:sz w:val="31"/>
        </w:rPr>
      </w:pPr>
    </w:p>
    <w:p w:rsidR="00CE4B98" w:rsidRDefault="00560C32">
      <w:pPr>
        <w:pStyle w:val="a3"/>
        <w:spacing w:before="1"/>
        <w:ind w:left="580"/>
      </w:pPr>
      <w:r>
        <w:t>在控制方向上的过程信息</w:t>
      </w:r>
    </w:p>
    <w:p w:rsidR="00CE4B98" w:rsidRDefault="00560C32">
      <w:pPr>
        <w:pStyle w:val="4"/>
      </w:pPr>
      <w:r>
        <w:rPr>
          <w:b w:val="0"/>
        </w:rPr>
        <w:br w:type="column"/>
      </w:r>
      <w:r>
        <w:lastRenderedPageBreak/>
        <w:t>表</w:t>
      </w:r>
      <w:r>
        <w:t xml:space="preserve"> </w:t>
      </w:r>
      <w:r>
        <w:rPr>
          <w:rFonts w:ascii="Calibri" w:eastAsia="Calibri"/>
        </w:rPr>
        <w:t xml:space="preserve">2 </w:t>
      </w:r>
      <w:r>
        <w:t>控制方向上类型的语义</w:t>
      </w:r>
    </w:p>
    <w:p w:rsidR="00CE4B98" w:rsidRDefault="00CE4B98">
      <w:pPr>
        <w:sectPr w:rsidR="00CE4B98">
          <w:type w:val="continuous"/>
          <w:pgSz w:w="11910" w:h="16840"/>
          <w:pgMar w:top="1560" w:right="0" w:bottom="280" w:left="1580" w:header="720" w:footer="720" w:gutter="0"/>
          <w:cols w:num="2" w:space="720" w:equalWidth="0">
            <w:col w:w="3002" w:space="40"/>
            <w:col w:w="7288"/>
          </w:cols>
        </w:sectPr>
      </w:pPr>
    </w:p>
    <w:p w:rsidR="00CE4B98" w:rsidRDefault="00560C32">
      <w:pPr>
        <w:pStyle w:val="a3"/>
        <w:spacing w:before="30"/>
        <w:ind w:left="580"/>
        <w:rPr>
          <w:rFonts w:ascii="Calibri" w:eastAsia="Calibri" w:hAnsi="Calibri"/>
        </w:rPr>
      </w:pPr>
      <w:r>
        <w:lastRenderedPageBreak/>
        <w:t>类型标识</w:t>
      </w:r>
      <w:r>
        <w:t xml:space="preserve"> </w:t>
      </w:r>
      <w:r>
        <w:rPr>
          <w:rFonts w:ascii="Calibri" w:eastAsia="Calibri" w:hAnsi="Calibri"/>
        </w:rPr>
        <w:t>= TYPE IDENTIFICATION</w:t>
      </w:r>
      <w:r>
        <w:t>：</w:t>
      </w:r>
      <w:r>
        <w:rPr>
          <w:rFonts w:ascii="Calibri" w:eastAsia="Calibri" w:hAnsi="Calibri"/>
        </w:rPr>
        <w:t>=UI8[1</w:t>
      </w:r>
      <w:r>
        <w:t>…</w:t>
      </w:r>
      <w:r>
        <w:rPr>
          <w:rFonts w:ascii="Calibri" w:eastAsia="Calibri" w:hAnsi="Calibri"/>
        </w:rPr>
        <w:t>8]</w:t>
      </w:r>
    </w:p>
    <w:p w:rsidR="00CE4B98" w:rsidRDefault="00560C32">
      <w:pPr>
        <w:pStyle w:val="a3"/>
        <w:tabs>
          <w:tab w:val="left" w:pos="5534"/>
        </w:tabs>
        <w:spacing w:before="30"/>
        <w:ind w:left="580"/>
        <w:rPr>
          <w:rFonts w:ascii="Calibri" w:eastAsia="Calibri"/>
        </w:rPr>
      </w:pPr>
      <w:r>
        <w:rPr>
          <w:rFonts w:ascii="Calibri" w:eastAsia="Calibri"/>
        </w:rPr>
        <w:t xml:space="preserve">&lt;100&gt; </w:t>
      </w:r>
      <w:r>
        <w:rPr>
          <w:rFonts w:ascii="Calibri" w:eastAsia="Calibri"/>
          <w:spacing w:val="10"/>
        </w:rPr>
        <w:t xml:space="preserve"> </w:t>
      </w:r>
      <w:r>
        <w:t>：</w:t>
      </w:r>
      <w:r>
        <w:t xml:space="preserve"> </w:t>
      </w:r>
      <w:r>
        <w:rPr>
          <w:spacing w:val="-3"/>
        </w:rPr>
        <w:t>总</w:t>
      </w:r>
      <w:r>
        <w:t>召唤</w:t>
      </w:r>
      <w:r>
        <w:rPr>
          <w:spacing w:val="-3"/>
        </w:rPr>
        <w:t>命</w:t>
      </w:r>
      <w:r>
        <w:t>令</w:t>
      </w:r>
      <w:r>
        <w:tab/>
      </w:r>
      <w:r>
        <w:rPr>
          <w:rFonts w:ascii="Calibri" w:eastAsia="Calibri"/>
        </w:rPr>
        <w:t>C_IC_NA_1</w:t>
      </w:r>
    </w:p>
    <w:p w:rsidR="00CE4B98" w:rsidRDefault="00560C32">
      <w:pPr>
        <w:pStyle w:val="a3"/>
        <w:tabs>
          <w:tab w:val="left" w:pos="5534"/>
        </w:tabs>
        <w:spacing w:before="30"/>
        <w:ind w:left="580"/>
        <w:rPr>
          <w:rFonts w:ascii="Calibri" w:eastAsia="Calibri"/>
        </w:rPr>
      </w:pPr>
      <w:r>
        <w:rPr>
          <w:rFonts w:ascii="Calibri" w:eastAsia="Calibri"/>
        </w:rPr>
        <w:t xml:space="preserve">&lt;101&gt; </w:t>
      </w:r>
      <w:r>
        <w:rPr>
          <w:rFonts w:ascii="Calibri" w:eastAsia="Calibri"/>
          <w:spacing w:val="10"/>
        </w:rPr>
        <w:t xml:space="preserve"> </w:t>
      </w:r>
      <w:r>
        <w:t>：</w:t>
      </w:r>
      <w:r>
        <w:t xml:space="preserve"> </w:t>
      </w:r>
      <w:r>
        <w:rPr>
          <w:spacing w:val="-3"/>
        </w:rPr>
        <w:t>计</w:t>
      </w:r>
      <w:r>
        <w:t>数量</w:t>
      </w:r>
      <w:r>
        <w:rPr>
          <w:spacing w:val="-3"/>
        </w:rPr>
        <w:t>总</w:t>
      </w:r>
      <w:r>
        <w:t>召</w:t>
      </w:r>
      <w:r>
        <w:rPr>
          <w:spacing w:val="-3"/>
        </w:rPr>
        <w:t>命</w:t>
      </w:r>
      <w:r>
        <w:t>令</w:t>
      </w:r>
      <w:r>
        <w:tab/>
      </w:r>
      <w:r>
        <w:rPr>
          <w:rFonts w:ascii="Calibri" w:eastAsia="Calibri"/>
        </w:rPr>
        <w:t>C_CI_NA_1</w:t>
      </w:r>
    </w:p>
    <w:p w:rsidR="00CE4B98" w:rsidRDefault="00560C32">
      <w:pPr>
        <w:pStyle w:val="a3"/>
        <w:tabs>
          <w:tab w:val="left" w:pos="5534"/>
        </w:tabs>
        <w:spacing w:before="30"/>
        <w:ind w:left="580"/>
        <w:rPr>
          <w:rFonts w:ascii="Calibri" w:eastAsia="Calibri"/>
        </w:rPr>
      </w:pPr>
      <w:r>
        <w:rPr>
          <w:rFonts w:ascii="Calibri" w:eastAsia="Calibri"/>
        </w:rPr>
        <w:t xml:space="preserve">&lt;103&gt; </w:t>
      </w:r>
      <w:r>
        <w:rPr>
          <w:rFonts w:ascii="Calibri" w:eastAsia="Calibri"/>
          <w:spacing w:val="10"/>
        </w:rPr>
        <w:t xml:space="preserve"> </w:t>
      </w:r>
      <w:r>
        <w:t>：</w:t>
      </w:r>
      <w:r>
        <w:t xml:space="preserve"> </w:t>
      </w:r>
      <w:r>
        <w:rPr>
          <w:spacing w:val="-3"/>
        </w:rPr>
        <w:t>时</w:t>
      </w:r>
      <w:r>
        <w:t>钟同</w:t>
      </w:r>
      <w:r>
        <w:rPr>
          <w:spacing w:val="-3"/>
        </w:rPr>
        <w:t>步</w:t>
      </w:r>
      <w:r>
        <w:t>命令</w:t>
      </w:r>
      <w:r>
        <w:tab/>
      </w:r>
      <w:r>
        <w:rPr>
          <w:rFonts w:ascii="Calibri" w:eastAsia="Calibri"/>
        </w:rPr>
        <w:t>C_CS_NA_1</w:t>
      </w:r>
    </w:p>
    <w:p w:rsidR="00CE4B98" w:rsidRDefault="00560C32">
      <w:pPr>
        <w:pStyle w:val="a3"/>
        <w:tabs>
          <w:tab w:val="left" w:pos="5534"/>
        </w:tabs>
        <w:spacing w:before="30"/>
        <w:ind w:left="580"/>
        <w:rPr>
          <w:rFonts w:ascii="Calibri" w:eastAsia="Calibri"/>
        </w:rPr>
      </w:pPr>
      <w:r>
        <w:rPr>
          <w:rFonts w:ascii="Calibri" w:eastAsia="Calibri"/>
        </w:rPr>
        <w:t>&lt;133&gt;</w:t>
      </w:r>
      <w:r>
        <w:t>：</w:t>
      </w:r>
      <w:r>
        <w:t xml:space="preserve"> </w:t>
      </w:r>
      <w:r>
        <w:t>下</w:t>
      </w:r>
      <w:r>
        <w:rPr>
          <w:spacing w:val="-3"/>
        </w:rPr>
        <w:t>发</w:t>
      </w:r>
      <w:r>
        <w:t>数据项</w:t>
      </w:r>
      <w:r>
        <w:tab/>
      </w:r>
      <w:r>
        <w:rPr>
          <w:rFonts w:ascii="Calibri" w:eastAsia="Calibri"/>
        </w:rPr>
        <w:t>C_SD_NA_1</w:t>
      </w:r>
    </w:p>
    <w:p w:rsidR="00CE4B98" w:rsidRDefault="00CE4B98">
      <w:pPr>
        <w:pStyle w:val="a3"/>
        <w:spacing w:before="11"/>
        <w:rPr>
          <w:rFonts w:ascii="Calibri"/>
          <w:sz w:val="17"/>
        </w:rPr>
      </w:pPr>
    </w:p>
    <w:p w:rsidR="00CE4B98" w:rsidRDefault="00560C32">
      <w:pPr>
        <w:pStyle w:val="3"/>
        <w:numPr>
          <w:ilvl w:val="2"/>
          <w:numId w:val="8"/>
        </w:numPr>
        <w:tabs>
          <w:tab w:val="left" w:pos="778"/>
        </w:tabs>
        <w:spacing w:before="1" w:after="19"/>
      </w:pPr>
      <w:bookmarkStart w:id="29" w:name="4.2.2可变结构限定词"/>
      <w:bookmarkEnd w:id="29"/>
      <w:r>
        <w:rPr>
          <w:color w:val="4F81BC"/>
        </w:rPr>
        <w:t>可变结构限定词</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81" style="width:418.3pt;height:.5pt;mso-position-horizontal-relative:char;mso-position-vertical-relative:line" coordsize="8366,10">
            <v:line id="_x0000_s1082" style="position:absolute" from="0,5" to="8366,5" strokecolor="#94b3d6" strokeweight=".48pt"/>
            <w10:wrap type="none"/>
            <w10:anchorlock/>
          </v:group>
        </w:pict>
      </w:r>
    </w:p>
    <w:p w:rsidR="00CE4B98" w:rsidRDefault="00560C32">
      <w:pPr>
        <w:pStyle w:val="a3"/>
        <w:spacing w:before="84"/>
        <w:ind w:right="1846"/>
        <w:jc w:val="center"/>
        <w:rPr>
          <w:rFonts w:ascii="Calibri" w:eastAsia="Calibri"/>
        </w:rPr>
      </w:pPr>
      <w:r>
        <w:t>可变结构限定词</w:t>
      </w:r>
      <w:r>
        <w:rPr>
          <w:rFonts w:ascii="Calibri" w:eastAsia="Calibri"/>
        </w:rPr>
        <w:t>=VARIABLE STRUCTURE QUALIFIER</w:t>
      </w:r>
      <w:r>
        <w:t>：</w:t>
      </w:r>
      <w:r>
        <w:rPr>
          <w:rFonts w:ascii="Calibri" w:eastAsia="Calibri"/>
        </w:rPr>
        <w:t>=CP8{</w:t>
      </w:r>
      <w:r>
        <w:t>数目，</w:t>
      </w:r>
      <w:r>
        <w:rPr>
          <w:rFonts w:ascii="Calibri" w:eastAsia="Calibri"/>
        </w:rPr>
        <w:t>SQ}</w:t>
      </w:r>
    </w:p>
    <w:p w:rsidR="00CE4B98" w:rsidRDefault="00560C32">
      <w:pPr>
        <w:pStyle w:val="a3"/>
        <w:spacing w:before="31"/>
        <w:ind w:left="580"/>
        <w:rPr>
          <w:rFonts w:ascii="Calibri" w:eastAsia="Calibri" w:hAnsi="Calibri"/>
        </w:rPr>
      </w:pPr>
      <w:r>
        <w:rPr>
          <w:rFonts w:ascii="Calibri" w:eastAsia="Calibri" w:hAnsi="Calibri"/>
        </w:rPr>
        <w:t>N=</w:t>
      </w:r>
      <w:r>
        <w:t>数目：</w:t>
      </w:r>
      <w:r>
        <w:rPr>
          <w:rFonts w:ascii="Calibri" w:eastAsia="Calibri" w:hAnsi="Calibri"/>
        </w:rPr>
        <w:t>=UI7[1</w:t>
      </w:r>
      <w:r>
        <w:t>…</w:t>
      </w:r>
      <w:r>
        <w:rPr>
          <w:rFonts w:ascii="Calibri" w:eastAsia="Calibri" w:hAnsi="Calibri"/>
        </w:rPr>
        <w:t>7]&lt;0</w:t>
      </w:r>
      <w:r>
        <w:t>…</w:t>
      </w:r>
      <w:r>
        <w:rPr>
          <w:rFonts w:ascii="Calibri" w:eastAsia="Calibri" w:hAnsi="Calibri"/>
        </w:rPr>
        <w:t>127&gt;</w:t>
      </w:r>
    </w:p>
    <w:p w:rsidR="00CE4B98" w:rsidRDefault="00560C32">
      <w:pPr>
        <w:pStyle w:val="a3"/>
        <w:spacing w:before="30"/>
        <w:ind w:left="580"/>
      </w:pPr>
      <w:r>
        <w:rPr>
          <w:noProof/>
          <w:lang w:val="en-US" w:bidi="ar-SA"/>
        </w:rPr>
        <w:drawing>
          <wp:anchor distT="0" distB="0" distL="0" distR="0" simplePos="0" relativeHeight="251538944" behindDoc="1" locked="0" layoutInCell="1" allowOverlap="1">
            <wp:simplePos x="0" y="0"/>
            <wp:positionH relativeFrom="page">
              <wp:posOffset>1510665</wp:posOffset>
            </wp:positionH>
            <wp:positionV relativeFrom="paragraph">
              <wp:posOffset>68580</wp:posOffset>
            </wp:positionV>
            <wp:extent cx="4838700" cy="4106545"/>
            <wp:effectExtent l="0" t="0" r="0"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rPr>
        <w:t>&lt;0&gt;</w:t>
      </w:r>
      <w:r>
        <w:t>：</w:t>
      </w:r>
      <w:r>
        <w:rPr>
          <w:rFonts w:ascii="Calibri" w:eastAsia="Calibri"/>
        </w:rPr>
        <w:t>=</w:t>
      </w:r>
      <w:r>
        <w:t>应用服务单元不含信息对象</w:t>
      </w:r>
    </w:p>
    <w:p w:rsidR="00CE4B98" w:rsidRDefault="00560C32">
      <w:pPr>
        <w:pStyle w:val="a3"/>
        <w:spacing w:before="30" w:line="266" w:lineRule="auto"/>
        <w:ind w:left="580" w:right="5598"/>
        <w:rPr>
          <w:rFonts w:ascii="Calibri" w:eastAsia="Calibri" w:hAnsi="Calibri"/>
        </w:rPr>
      </w:pPr>
      <w:r>
        <w:rPr>
          <w:rFonts w:ascii="Calibri" w:eastAsia="Calibri" w:hAnsi="Calibri"/>
        </w:rPr>
        <w:t>&lt;1</w:t>
      </w:r>
      <w:r>
        <w:t>…</w:t>
      </w:r>
      <w:r>
        <w:rPr>
          <w:rFonts w:ascii="Calibri" w:eastAsia="Calibri" w:hAnsi="Calibri"/>
        </w:rPr>
        <w:t>127&gt;</w:t>
      </w:r>
      <w:r>
        <w:t>：</w:t>
      </w:r>
      <w:r>
        <w:rPr>
          <w:rFonts w:ascii="Calibri" w:eastAsia="Calibri" w:hAnsi="Calibri"/>
        </w:rPr>
        <w:t>f=</w:t>
      </w:r>
      <w:r>
        <w:t>应用服务单元信息元素的数目</w:t>
      </w:r>
      <w:r>
        <w:rPr>
          <w:rFonts w:ascii="Calibri" w:eastAsia="Calibri" w:hAnsi="Calibri"/>
        </w:rPr>
        <w:t>SQ=</w:t>
      </w:r>
      <w:r>
        <w:t>单个或顺序：</w:t>
      </w:r>
      <w:r>
        <w:rPr>
          <w:rFonts w:ascii="Calibri" w:eastAsia="Calibri" w:hAnsi="Calibri"/>
        </w:rPr>
        <w:t>=BS1[8]&lt;0</w:t>
      </w:r>
      <w:r>
        <w:t>…</w:t>
      </w:r>
      <w:r>
        <w:rPr>
          <w:rFonts w:ascii="Calibri" w:eastAsia="Calibri" w:hAnsi="Calibri"/>
        </w:rPr>
        <w:t>1&gt;</w:t>
      </w:r>
    </w:p>
    <w:p w:rsidR="00CE4B98" w:rsidRDefault="00560C32">
      <w:pPr>
        <w:pStyle w:val="a3"/>
        <w:spacing w:line="280" w:lineRule="exact"/>
        <w:ind w:left="580"/>
      </w:pPr>
      <w:r>
        <w:rPr>
          <w:rFonts w:ascii="Calibri" w:eastAsia="Calibri"/>
        </w:rPr>
        <w:t>&lt;0&gt;</w:t>
      </w:r>
      <w:r>
        <w:t>：</w:t>
      </w:r>
      <w:r>
        <w:rPr>
          <w:rFonts w:ascii="Calibri" w:eastAsia="Calibri"/>
        </w:rPr>
        <w:t xml:space="preserve">= </w:t>
      </w:r>
      <w:r>
        <w:t>寻址同一类型的许多信息对象中单个的信息元素或者信息元素的集合</w:t>
      </w:r>
    </w:p>
    <w:p w:rsidR="00CE4B98" w:rsidRDefault="00560C32">
      <w:pPr>
        <w:pStyle w:val="a3"/>
        <w:spacing w:before="30"/>
        <w:ind w:left="580"/>
      </w:pPr>
      <w:r>
        <w:rPr>
          <w:rFonts w:ascii="Calibri" w:eastAsia="Calibri"/>
        </w:rPr>
        <w:t>&lt;1&gt;</w:t>
      </w:r>
      <w:r>
        <w:t>：</w:t>
      </w:r>
      <w:r>
        <w:rPr>
          <w:rFonts w:ascii="Calibri" w:eastAsia="Calibri"/>
        </w:rPr>
        <w:t xml:space="preserve">= </w:t>
      </w:r>
      <w:r>
        <w:t>寻址</w:t>
      </w:r>
      <w:r>
        <w:t xml:space="preserve"> </w:t>
      </w:r>
      <w:r>
        <w:rPr>
          <w:rFonts w:ascii="Calibri" w:eastAsia="Calibri"/>
        </w:rPr>
        <w:t xml:space="preserve">ASDU </w:t>
      </w:r>
      <w:r>
        <w:t>单个信息对象中顺序的单个信息元素或信息元素的同类集合。</w:t>
      </w:r>
    </w:p>
    <w:p w:rsidR="00CE4B98" w:rsidRDefault="00560C32">
      <w:pPr>
        <w:pStyle w:val="a3"/>
        <w:spacing w:before="30"/>
        <w:ind w:left="580"/>
      </w:pPr>
      <w:r>
        <w:rPr>
          <w:rFonts w:ascii="Calibri" w:eastAsia="Calibri"/>
        </w:rPr>
        <w:t xml:space="preserve">SQ </w:t>
      </w:r>
      <w:r>
        <w:t>位规定寻址后续信息对象或单个信息元素</w:t>
      </w:r>
      <w:r>
        <w:rPr>
          <w:rFonts w:ascii="Calibri" w:eastAsia="Calibri"/>
        </w:rPr>
        <w:t>/</w:t>
      </w:r>
      <w:r>
        <w:t>信息元素集和的办法。</w:t>
      </w:r>
    </w:p>
    <w:p w:rsidR="00CE4B98" w:rsidRDefault="00CE4B98">
      <w:pPr>
        <w:pStyle w:val="a3"/>
        <w:spacing w:before="1"/>
        <w:rPr>
          <w:sz w:val="17"/>
        </w:rPr>
      </w:pPr>
    </w:p>
    <w:p w:rsidR="00CE4B98" w:rsidRDefault="00560C32">
      <w:pPr>
        <w:pStyle w:val="3"/>
        <w:numPr>
          <w:ilvl w:val="2"/>
          <w:numId w:val="8"/>
        </w:numPr>
        <w:tabs>
          <w:tab w:val="left" w:pos="778"/>
        </w:tabs>
        <w:spacing w:after="22"/>
      </w:pPr>
      <w:bookmarkStart w:id="30" w:name="4.2.3传送原因"/>
      <w:bookmarkEnd w:id="30"/>
      <w:r>
        <w:rPr>
          <w:color w:val="4F81BC"/>
        </w:rPr>
        <w:t>传送原因</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83" style="width:418.3pt;height:.5pt;mso-position-horizontal-relative:char;mso-position-vertical-relative:line" coordsize="8366,10">
            <v:line id="_x0000_s1084" style="position:absolute" from="0,5" to="8366,5" strokecolor="#94b3d6" strokeweight=".48pt"/>
            <w10:wrap type="none"/>
            <w10:anchorlock/>
          </v:group>
        </w:pict>
      </w:r>
    </w:p>
    <w:p w:rsidR="00CE4B98" w:rsidRDefault="00560C32">
      <w:pPr>
        <w:pStyle w:val="a3"/>
        <w:spacing w:before="84" w:line="266" w:lineRule="auto"/>
        <w:ind w:left="220" w:right="1863" w:firstLine="359"/>
      </w:pPr>
      <w:r>
        <w:rPr>
          <w:color w:val="FF0000"/>
        </w:rPr>
        <w:t>传送原因用两个八位组表示，</w:t>
      </w:r>
      <w:r>
        <w:t>传送原因</w:t>
      </w:r>
      <w:r>
        <w:rPr>
          <w:rFonts w:ascii="Calibri" w:eastAsia="Calibri" w:hAnsi="Calibri"/>
        </w:rPr>
        <w:t>=CAUSE OF TRANSMISION</w:t>
      </w:r>
      <w:r>
        <w:t>：</w:t>
      </w:r>
      <w:r>
        <w:rPr>
          <w:rFonts w:ascii="Calibri" w:eastAsia="Calibri" w:hAnsi="Calibri"/>
        </w:rPr>
        <w:t>CP8[1</w:t>
      </w:r>
      <w:r>
        <w:t>…</w:t>
      </w:r>
      <w:r>
        <w:rPr>
          <w:rFonts w:ascii="Calibri" w:eastAsia="Calibri" w:hAnsi="Calibri"/>
        </w:rPr>
        <w:t>8]</w:t>
      </w:r>
      <w:r>
        <w:t>，定义如表</w:t>
      </w:r>
      <w:r>
        <w:t xml:space="preserve"> </w:t>
      </w:r>
      <w:r>
        <w:rPr>
          <w:rFonts w:ascii="Calibri" w:eastAsia="Calibri" w:hAnsi="Calibri"/>
        </w:rPr>
        <w:t xml:space="preserve">3 </w:t>
      </w:r>
      <w:r>
        <w:t>所示：</w:t>
      </w:r>
    </w:p>
    <w:p w:rsidR="00CE4B98" w:rsidRDefault="00560C32">
      <w:pPr>
        <w:pStyle w:val="4"/>
        <w:spacing w:line="334" w:lineRule="exact"/>
        <w:ind w:left="580"/>
      </w:pPr>
      <w:r>
        <w:t>表</w:t>
      </w:r>
      <w:r>
        <w:t xml:space="preserve"> </w:t>
      </w:r>
      <w:r>
        <w:rPr>
          <w:rFonts w:ascii="Calibri" w:eastAsia="Calibri"/>
        </w:rPr>
        <w:t xml:space="preserve">3 </w:t>
      </w:r>
      <w:r>
        <w:t>传送原因的语义</w:t>
      </w:r>
    </w:p>
    <w:p w:rsidR="00CE4B98" w:rsidRDefault="00CE4B98">
      <w:pPr>
        <w:pStyle w:val="a3"/>
        <w:spacing w:before="10" w:after="1"/>
        <w:rPr>
          <w:rFonts w:ascii="微软雅黑"/>
          <w:b/>
          <w:sz w:val="17"/>
        </w:rPr>
      </w:pPr>
    </w:p>
    <w:tbl>
      <w:tblPr>
        <w:tblW w:w="6162" w:type="dxa"/>
        <w:tblInd w:w="1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162"/>
      </w:tblGrid>
      <w:tr w:rsidR="00CE4B98" w:rsidRPr="004B5A6A">
        <w:trPr>
          <w:trHeight w:val="369"/>
        </w:trPr>
        <w:tc>
          <w:tcPr>
            <w:tcW w:w="6162" w:type="dxa"/>
          </w:tcPr>
          <w:p w:rsidR="00CE4B98" w:rsidRDefault="00560C32">
            <w:pPr>
              <w:pStyle w:val="TableParagraph"/>
              <w:spacing w:before="15"/>
              <w:rPr>
                <w:lang w:val="en-US"/>
              </w:rPr>
            </w:pPr>
            <w:r>
              <w:rPr>
                <w:rFonts w:ascii="宋体" w:eastAsia="宋体" w:hAnsi="宋体" w:hint="eastAsia"/>
              </w:rPr>
              <w:t>原因</w:t>
            </w:r>
            <w:r>
              <w:rPr>
                <w:rFonts w:ascii="宋体" w:eastAsia="宋体" w:hAnsi="宋体" w:hint="eastAsia"/>
                <w:lang w:val="en-US"/>
              </w:rPr>
              <w:t xml:space="preserve"> </w:t>
            </w:r>
            <w:r>
              <w:rPr>
                <w:lang w:val="en-US"/>
              </w:rPr>
              <w:t>= Cause</w:t>
            </w:r>
            <w:r>
              <w:rPr>
                <w:rFonts w:ascii="宋体" w:eastAsia="宋体" w:hAnsi="宋体" w:hint="eastAsia"/>
                <w:lang w:val="en-US"/>
              </w:rPr>
              <w:t>：</w:t>
            </w:r>
            <w:r>
              <w:rPr>
                <w:rFonts w:ascii="宋体" w:eastAsia="宋体" w:hAnsi="宋体" w:hint="eastAsia"/>
                <w:lang w:val="en-US"/>
              </w:rPr>
              <w:t xml:space="preserve"> </w:t>
            </w:r>
            <w:r>
              <w:rPr>
                <w:lang w:val="en-US"/>
              </w:rPr>
              <w:t>CP8[1</w:t>
            </w:r>
            <w:r>
              <w:rPr>
                <w:rFonts w:ascii="宋体" w:eastAsia="宋体" w:hAnsi="宋体" w:hint="eastAsia"/>
                <w:lang w:val="en-US"/>
              </w:rPr>
              <w:t>…</w:t>
            </w:r>
            <w:r>
              <w:rPr>
                <w:lang w:val="en-US"/>
              </w:rPr>
              <w:t>8]&lt;0</w:t>
            </w:r>
            <w:r>
              <w:rPr>
                <w:rFonts w:ascii="宋体" w:eastAsia="宋体" w:hAnsi="宋体" w:hint="eastAsia"/>
                <w:lang w:val="en-US"/>
              </w:rPr>
              <w:t>…</w:t>
            </w:r>
            <w:r>
              <w:rPr>
                <w:lang w:val="en-US"/>
              </w:rPr>
              <w:t>255&gt;</w:t>
            </w:r>
          </w:p>
        </w:tc>
      </w:tr>
      <w:tr w:rsidR="00CE4B98">
        <w:trPr>
          <w:trHeight w:val="366"/>
        </w:trPr>
        <w:tc>
          <w:tcPr>
            <w:tcW w:w="6162" w:type="dxa"/>
          </w:tcPr>
          <w:p w:rsidR="00CE4B98" w:rsidRDefault="00560C32">
            <w:pPr>
              <w:pStyle w:val="TableParagraph"/>
              <w:spacing w:before="15"/>
              <w:ind w:left="468"/>
              <w:rPr>
                <w:rFonts w:ascii="宋体" w:eastAsia="宋体"/>
              </w:rPr>
            </w:pPr>
            <w:r>
              <w:t>0:=</w:t>
            </w:r>
            <w:r>
              <w:rPr>
                <w:rFonts w:ascii="宋体" w:eastAsia="宋体" w:hint="eastAsia"/>
              </w:rPr>
              <w:t>未用</w:t>
            </w:r>
          </w:p>
        </w:tc>
      </w:tr>
      <w:tr w:rsidR="00CE4B98">
        <w:trPr>
          <w:trHeight w:val="369"/>
        </w:trPr>
        <w:tc>
          <w:tcPr>
            <w:tcW w:w="6162" w:type="dxa"/>
          </w:tcPr>
          <w:p w:rsidR="00CE4B98" w:rsidRDefault="00560C32">
            <w:pPr>
              <w:pStyle w:val="TableParagraph"/>
              <w:spacing w:before="17"/>
              <w:ind w:left="468"/>
              <w:rPr>
                <w:rFonts w:ascii="宋体" w:eastAsia="宋体"/>
              </w:rPr>
            </w:pPr>
            <w:r>
              <w:t>1:=</w:t>
            </w:r>
            <w:r>
              <w:rPr>
                <w:rFonts w:ascii="宋体" w:eastAsia="宋体" w:hint="eastAsia"/>
              </w:rPr>
              <w:t>周期</w:t>
            </w:r>
            <w:r>
              <w:t>,</w:t>
            </w:r>
            <w:r>
              <w:rPr>
                <w:rFonts w:ascii="宋体" w:eastAsia="宋体" w:hint="eastAsia"/>
              </w:rPr>
              <w:t>循环</w:t>
            </w:r>
          </w:p>
        </w:tc>
      </w:tr>
      <w:tr w:rsidR="00CE4B98">
        <w:trPr>
          <w:trHeight w:val="369"/>
        </w:trPr>
        <w:tc>
          <w:tcPr>
            <w:tcW w:w="6162" w:type="dxa"/>
          </w:tcPr>
          <w:p w:rsidR="00CE4B98" w:rsidRDefault="00560C32">
            <w:pPr>
              <w:pStyle w:val="TableParagraph"/>
              <w:spacing w:before="17"/>
              <w:ind w:left="468"/>
              <w:rPr>
                <w:rFonts w:ascii="宋体" w:eastAsia="宋体"/>
              </w:rPr>
            </w:pPr>
            <w:r>
              <w:t>2:=</w:t>
            </w:r>
            <w:r>
              <w:rPr>
                <w:rFonts w:ascii="宋体" w:eastAsia="宋体" w:hint="eastAsia"/>
              </w:rPr>
              <w:t>背景扫描</w:t>
            </w:r>
          </w:p>
        </w:tc>
      </w:tr>
      <w:tr w:rsidR="00CE4B98">
        <w:trPr>
          <w:trHeight w:val="369"/>
        </w:trPr>
        <w:tc>
          <w:tcPr>
            <w:tcW w:w="6162" w:type="dxa"/>
          </w:tcPr>
          <w:p w:rsidR="00CE4B98" w:rsidRDefault="00560C32">
            <w:pPr>
              <w:pStyle w:val="TableParagraph"/>
              <w:spacing w:before="15"/>
              <w:ind w:left="468"/>
            </w:pPr>
            <w:r>
              <w:t>3:=</w:t>
            </w:r>
            <w:r>
              <w:rPr>
                <w:rFonts w:ascii="宋体" w:eastAsia="宋体" w:hint="eastAsia"/>
              </w:rPr>
              <w:t>突发</w:t>
            </w:r>
            <w:r>
              <w:t>(</w:t>
            </w:r>
            <w:r>
              <w:rPr>
                <w:rFonts w:ascii="宋体" w:eastAsia="宋体" w:hint="eastAsia"/>
              </w:rPr>
              <w:t>自发</w:t>
            </w:r>
            <w:r>
              <w:t>)</w:t>
            </w:r>
          </w:p>
        </w:tc>
      </w:tr>
      <w:tr w:rsidR="00CE4B98">
        <w:trPr>
          <w:trHeight w:val="369"/>
        </w:trPr>
        <w:tc>
          <w:tcPr>
            <w:tcW w:w="6162" w:type="dxa"/>
          </w:tcPr>
          <w:p w:rsidR="00CE4B98" w:rsidRDefault="00560C32">
            <w:pPr>
              <w:pStyle w:val="TableParagraph"/>
              <w:spacing w:before="15"/>
              <w:ind w:left="468"/>
              <w:rPr>
                <w:rFonts w:ascii="宋体" w:eastAsia="宋体"/>
              </w:rPr>
            </w:pPr>
            <w:r>
              <w:t>4:=</w:t>
            </w:r>
            <w:r>
              <w:rPr>
                <w:rFonts w:ascii="宋体" w:eastAsia="宋体" w:hint="eastAsia"/>
              </w:rPr>
              <w:t>初始化</w:t>
            </w:r>
          </w:p>
        </w:tc>
      </w:tr>
      <w:tr w:rsidR="00CE4B98">
        <w:trPr>
          <w:trHeight w:val="369"/>
        </w:trPr>
        <w:tc>
          <w:tcPr>
            <w:tcW w:w="6162" w:type="dxa"/>
          </w:tcPr>
          <w:p w:rsidR="00CE4B98" w:rsidRDefault="00560C32">
            <w:pPr>
              <w:pStyle w:val="TableParagraph"/>
              <w:spacing w:before="15"/>
              <w:ind w:left="468"/>
              <w:rPr>
                <w:rFonts w:ascii="宋体" w:eastAsia="宋体"/>
              </w:rPr>
            </w:pPr>
            <w:r>
              <w:t>5:=</w:t>
            </w:r>
            <w:r>
              <w:rPr>
                <w:rFonts w:ascii="宋体" w:eastAsia="宋体" w:hint="eastAsia"/>
              </w:rPr>
              <w:t>请求或被请求</w:t>
            </w:r>
          </w:p>
        </w:tc>
      </w:tr>
      <w:tr w:rsidR="00CE4B98">
        <w:trPr>
          <w:trHeight w:val="369"/>
        </w:trPr>
        <w:tc>
          <w:tcPr>
            <w:tcW w:w="6162" w:type="dxa"/>
          </w:tcPr>
          <w:p w:rsidR="00CE4B98" w:rsidRDefault="00560C32">
            <w:pPr>
              <w:pStyle w:val="TableParagraph"/>
              <w:spacing w:before="15"/>
              <w:ind w:left="468"/>
              <w:rPr>
                <w:rFonts w:ascii="宋体" w:eastAsia="宋体"/>
              </w:rPr>
            </w:pPr>
            <w:r>
              <w:t>6:=</w:t>
            </w:r>
            <w:r>
              <w:rPr>
                <w:rFonts w:ascii="宋体" w:eastAsia="宋体" w:hint="eastAsia"/>
              </w:rPr>
              <w:t>激活</w:t>
            </w:r>
          </w:p>
        </w:tc>
      </w:tr>
      <w:tr w:rsidR="00CE4B98">
        <w:trPr>
          <w:trHeight w:val="369"/>
        </w:trPr>
        <w:tc>
          <w:tcPr>
            <w:tcW w:w="6162" w:type="dxa"/>
          </w:tcPr>
          <w:p w:rsidR="00CE4B98" w:rsidRDefault="00560C32">
            <w:pPr>
              <w:pStyle w:val="TableParagraph"/>
              <w:spacing w:before="15"/>
              <w:ind w:left="468"/>
              <w:rPr>
                <w:rFonts w:ascii="宋体" w:eastAsia="宋体"/>
              </w:rPr>
            </w:pPr>
            <w:r>
              <w:t>7:=</w:t>
            </w:r>
            <w:r>
              <w:rPr>
                <w:rFonts w:ascii="宋体" w:eastAsia="宋体" w:hint="eastAsia"/>
              </w:rPr>
              <w:t>激活确认</w:t>
            </w:r>
          </w:p>
        </w:tc>
      </w:tr>
      <w:tr w:rsidR="00CE4B98">
        <w:trPr>
          <w:trHeight w:val="378"/>
        </w:trPr>
        <w:tc>
          <w:tcPr>
            <w:tcW w:w="6162" w:type="dxa"/>
          </w:tcPr>
          <w:p w:rsidR="00CE4B98" w:rsidRDefault="00560C32">
            <w:pPr>
              <w:pStyle w:val="TableParagraph"/>
              <w:spacing w:before="15"/>
              <w:ind w:left="468"/>
              <w:rPr>
                <w:rFonts w:ascii="宋体" w:eastAsia="宋体"/>
              </w:rPr>
            </w:pPr>
            <w:r>
              <w:t>20:=</w:t>
            </w:r>
            <w:r>
              <w:rPr>
                <w:rFonts w:ascii="宋体" w:eastAsia="宋体" w:hint="eastAsia"/>
              </w:rPr>
              <w:t>响应占总招</w:t>
            </w:r>
          </w:p>
        </w:tc>
      </w:tr>
      <w:tr w:rsidR="00CE4B98">
        <w:trPr>
          <w:trHeight w:val="381"/>
        </w:trPr>
        <w:tc>
          <w:tcPr>
            <w:tcW w:w="6162" w:type="dxa"/>
          </w:tcPr>
          <w:p w:rsidR="00CE4B98" w:rsidRDefault="00560C32">
            <w:pPr>
              <w:pStyle w:val="TableParagraph"/>
              <w:spacing w:before="17"/>
              <w:ind w:left="468"/>
              <w:rPr>
                <w:rFonts w:ascii="宋体" w:eastAsia="宋体"/>
              </w:rPr>
            </w:pPr>
            <w:r>
              <w:t>44:=</w:t>
            </w:r>
            <w:r>
              <w:rPr>
                <w:rFonts w:ascii="宋体" w:eastAsia="宋体" w:hint="eastAsia"/>
              </w:rPr>
              <w:t>未知的类型标识</w:t>
            </w:r>
          </w:p>
        </w:tc>
      </w:tr>
      <w:tr w:rsidR="00CE4B98">
        <w:trPr>
          <w:trHeight w:val="378"/>
        </w:trPr>
        <w:tc>
          <w:tcPr>
            <w:tcW w:w="6162" w:type="dxa"/>
          </w:tcPr>
          <w:p w:rsidR="00CE4B98" w:rsidRDefault="00560C32">
            <w:pPr>
              <w:pStyle w:val="TableParagraph"/>
              <w:spacing w:before="15"/>
              <w:ind w:left="468"/>
              <w:rPr>
                <w:rFonts w:ascii="宋体" w:eastAsia="宋体"/>
              </w:rPr>
            </w:pPr>
            <w:r>
              <w:t>45:=</w:t>
            </w:r>
            <w:r>
              <w:rPr>
                <w:rFonts w:ascii="宋体" w:eastAsia="宋体" w:hint="eastAsia"/>
              </w:rPr>
              <w:t>未知的传送原因</w:t>
            </w:r>
          </w:p>
        </w:tc>
      </w:tr>
      <w:tr w:rsidR="00CE4B98">
        <w:trPr>
          <w:trHeight w:val="381"/>
        </w:trPr>
        <w:tc>
          <w:tcPr>
            <w:tcW w:w="6162" w:type="dxa"/>
          </w:tcPr>
          <w:p w:rsidR="00CE4B98" w:rsidRDefault="00560C32">
            <w:pPr>
              <w:pStyle w:val="TableParagraph"/>
              <w:spacing w:before="17"/>
              <w:ind w:left="468"/>
              <w:rPr>
                <w:rFonts w:ascii="宋体" w:eastAsia="宋体"/>
              </w:rPr>
            </w:pPr>
            <w:r>
              <w:t>46:=</w:t>
            </w:r>
            <w:r>
              <w:rPr>
                <w:rFonts w:ascii="宋体" w:eastAsia="宋体" w:hint="eastAsia"/>
              </w:rPr>
              <w:t>未知的应用数据单元公共地址</w:t>
            </w:r>
          </w:p>
        </w:tc>
      </w:tr>
      <w:tr w:rsidR="00CE4B98">
        <w:trPr>
          <w:trHeight w:val="381"/>
        </w:trPr>
        <w:tc>
          <w:tcPr>
            <w:tcW w:w="6162" w:type="dxa"/>
          </w:tcPr>
          <w:p w:rsidR="00CE4B98" w:rsidRDefault="00560C32">
            <w:pPr>
              <w:pStyle w:val="TableParagraph"/>
              <w:spacing w:before="15"/>
              <w:ind w:left="468"/>
              <w:rPr>
                <w:rFonts w:ascii="宋体" w:eastAsia="宋体"/>
              </w:rPr>
            </w:pPr>
            <w:r>
              <w:t>47:=</w:t>
            </w:r>
            <w:r>
              <w:rPr>
                <w:rFonts w:ascii="宋体" w:eastAsia="宋体" w:hint="eastAsia"/>
              </w:rPr>
              <w:t>未知的信息对象地址</w:t>
            </w:r>
          </w:p>
        </w:tc>
      </w:tr>
    </w:tbl>
    <w:p w:rsidR="00CE4B98" w:rsidRDefault="00CE4B98">
      <w:pPr>
        <w:sectPr w:rsidR="00CE4B98">
          <w:type w:val="continuous"/>
          <w:pgSz w:w="11910" w:h="16840"/>
          <w:pgMar w:top="1560" w:right="0" w:bottom="280" w:left="1580" w:header="720" w:footer="720" w:gutter="0"/>
          <w:cols w:space="720"/>
        </w:sectPr>
      </w:pPr>
    </w:p>
    <w:p w:rsidR="00CE4B98" w:rsidRDefault="00CE4B98">
      <w:pPr>
        <w:pStyle w:val="a3"/>
        <w:spacing w:before="4"/>
        <w:rPr>
          <w:rFonts w:ascii="微软雅黑"/>
          <w:b/>
          <w:sz w:val="13"/>
        </w:rPr>
      </w:pPr>
    </w:p>
    <w:p w:rsidR="00CE4B98" w:rsidRDefault="00560C32">
      <w:pPr>
        <w:pStyle w:val="a3"/>
        <w:spacing w:line="20" w:lineRule="exact"/>
        <w:ind w:left="183"/>
        <w:rPr>
          <w:rFonts w:ascii="微软雅黑"/>
          <w:sz w:val="2"/>
        </w:rPr>
      </w:pPr>
      <w:r>
        <w:rPr>
          <w:rFonts w:ascii="Times New Roman"/>
          <w:spacing w:val="5"/>
          <w:sz w:val="2"/>
        </w:rPr>
        <w:t xml:space="preserve"> </w:t>
      </w:r>
      <w:r>
        <w:rPr>
          <w:rFonts w:ascii="微软雅黑"/>
          <w:spacing w:val="5"/>
          <w:sz w:val="2"/>
        </w:rPr>
      </w:r>
      <w:r>
        <w:rPr>
          <w:rFonts w:ascii="微软雅黑"/>
          <w:spacing w:val="5"/>
          <w:sz w:val="2"/>
        </w:rPr>
        <w:pict>
          <v:group id="_x0000_s1085" style="width:418.3pt;height:.75pt;mso-position-horizontal-relative:char;mso-position-vertical-relative:line" coordsize="8366,15">
            <v:line id="_x0000_s1086" style="position:absolute" from="0,7" to="8366,7" strokeweight=".72pt"/>
            <w10:wrap type="none"/>
            <w10:anchorlock/>
          </v:group>
        </w:pict>
      </w:r>
    </w:p>
    <w:p w:rsidR="00CE4B98" w:rsidRDefault="00560C32">
      <w:pPr>
        <w:pStyle w:val="10"/>
        <w:numPr>
          <w:ilvl w:val="2"/>
          <w:numId w:val="8"/>
        </w:numPr>
        <w:tabs>
          <w:tab w:val="left" w:pos="778"/>
        </w:tabs>
        <w:spacing w:line="305" w:lineRule="exact"/>
        <w:rPr>
          <w:sz w:val="24"/>
        </w:rPr>
      </w:pPr>
      <w:r>
        <w:pict>
          <v:line id="_x0000_s1087" style="position:absolute;left:0;text-align:left;z-index:251604480;mso-wrap-distance-top:0;mso-wrap-distance-bottom:0;mso-position-horizontal-relative:page;mso-width-relative:page;mso-height-relative:page" from="88.55pt,16.65pt" to="506.85pt,16.65pt" strokecolor="#94b3d6" strokeweight=".48pt">
            <w10:wrap type="topAndBottom" anchorx="page"/>
          </v:line>
        </w:pict>
      </w:r>
      <w:bookmarkStart w:id="31" w:name="4.2.4应用服务数据单元公共地址"/>
      <w:bookmarkEnd w:id="31"/>
      <w:r>
        <w:rPr>
          <w:color w:val="4F81BC"/>
          <w:sz w:val="24"/>
        </w:rPr>
        <w:t>应用服务数据单元公共地址</w:t>
      </w:r>
    </w:p>
    <w:p w:rsidR="00CE4B98" w:rsidRDefault="00560C32">
      <w:pPr>
        <w:pStyle w:val="a3"/>
        <w:spacing w:before="65"/>
        <w:ind w:left="580"/>
      </w:pPr>
      <w:r>
        <w:t>应用服务数据单元公共地址：</w:t>
      </w:r>
      <w:r>
        <w:rPr>
          <w:rFonts w:ascii="Calibri" w:eastAsia="Calibri" w:hAnsi="Calibri"/>
        </w:rPr>
        <w:t>=UI8[1</w:t>
      </w:r>
      <w:r>
        <w:t>…</w:t>
      </w:r>
      <w:r>
        <w:rPr>
          <w:rFonts w:ascii="Calibri" w:eastAsia="Calibri" w:hAnsi="Calibri"/>
        </w:rPr>
        <w:t>16]&lt;0</w:t>
      </w:r>
      <w:r>
        <w:t>…</w:t>
      </w:r>
      <w:r>
        <w:rPr>
          <w:rFonts w:ascii="Calibri" w:eastAsia="Calibri" w:hAnsi="Calibri"/>
        </w:rPr>
        <w:t>65535&gt;</w:t>
      </w:r>
      <w:r>
        <w:t>，其中：</w:t>
      </w:r>
    </w:p>
    <w:p w:rsidR="00CE4B98" w:rsidRDefault="00560C32">
      <w:pPr>
        <w:pStyle w:val="a3"/>
        <w:spacing w:before="30"/>
        <w:ind w:left="580"/>
      </w:pPr>
      <w:r>
        <w:rPr>
          <w:rFonts w:ascii="Calibri" w:eastAsia="Calibri"/>
        </w:rPr>
        <w:t>a</w:t>
      </w:r>
      <w:r>
        <w:t>）</w:t>
      </w:r>
      <w:r>
        <w:t xml:space="preserve"> </w:t>
      </w:r>
      <w:r>
        <w:rPr>
          <w:rFonts w:ascii="Calibri" w:eastAsia="Calibri"/>
        </w:rPr>
        <w:t>&lt;0&gt;</w:t>
      </w:r>
      <w:r>
        <w:t>：</w:t>
      </w:r>
      <w:r>
        <w:rPr>
          <w:rFonts w:ascii="Calibri" w:eastAsia="Calibri"/>
        </w:rPr>
        <w:t xml:space="preserve">= </w:t>
      </w:r>
      <w:r>
        <w:t>未用</w:t>
      </w:r>
    </w:p>
    <w:p w:rsidR="00CE4B98" w:rsidRDefault="00560C32">
      <w:pPr>
        <w:pStyle w:val="a3"/>
        <w:spacing w:before="30" w:line="266" w:lineRule="auto"/>
        <w:ind w:left="580" w:right="7307"/>
      </w:pPr>
      <w:r>
        <w:rPr>
          <w:rFonts w:ascii="Calibri" w:eastAsia="Calibri" w:hAnsi="Calibri"/>
        </w:rPr>
        <w:t>b</w:t>
      </w:r>
      <w:r>
        <w:t>）</w:t>
      </w:r>
      <w:r>
        <w:t xml:space="preserve"> </w:t>
      </w:r>
      <w:r>
        <w:rPr>
          <w:rFonts w:ascii="Calibri" w:eastAsia="Calibri" w:hAnsi="Calibri"/>
        </w:rPr>
        <w:t>&lt;1</w:t>
      </w:r>
      <w:r>
        <w:t>…</w:t>
      </w:r>
      <w:r>
        <w:rPr>
          <w:rFonts w:ascii="Calibri" w:eastAsia="Calibri" w:hAnsi="Calibri"/>
        </w:rPr>
        <w:t>65534&gt;</w:t>
      </w:r>
      <w:r>
        <w:t>：站地址</w:t>
      </w:r>
      <w:r>
        <w:rPr>
          <w:rFonts w:ascii="Calibri" w:eastAsia="Calibri" w:hAnsi="Calibri"/>
        </w:rPr>
        <w:t>c</w:t>
      </w:r>
      <w:r>
        <w:t>）</w:t>
      </w:r>
      <w:r>
        <w:t xml:space="preserve"> </w:t>
      </w:r>
      <w:r>
        <w:rPr>
          <w:rFonts w:ascii="Calibri" w:eastAsia="Calibri" w:hAnsi="Calibri"/>
        </w:rPr>
        <w:t>&lt;65535&gt;</w:t>
      </w:r>
      <w:r>
        <w:t>：</w:t>
      </w:r>
      <w:r>
        <w:t xml:space="preserve"> </w:t>
      </w:r>
      <w:r>
        <w:t>全局地址</w:t>
      </w:r>
    </w:p>
    <w:p w:rsidR="00CE4B98" w:rsidRDefault="00560C32">
      <w:pPr>
        <w:pStyle w:val="a3"/>
        <w:spacing w:line="280" w:lineRule="exact"/>
        <w:ind w:left="580"/>
      </w:pPr>
      <w:r>
        <w:t>充电桩附加集中器模式时，该项设置成集中器地址。</w:t>
      </w:r>
    </w:p>
    <w:p w:rsidR="00CE4B98" w:rsidRDefault="00CE4B98">
      <w:pPr>
        <w:pStyle w:val="a3"/>
        <w:spacing w:before="1"/>
        <w:rPr>
          <w:sz w:val="17"/>
        </w:rPr>
      </w:pPr>
    </w:p>
    <w:p w:rsidR="00CE4B98" w:rsidRDefault="00560C32">
      <w:pPr>
        <w:pStyle w:val="3"/>
        <w:numPr>
          <w:ilvl w:val="2"/>
          <w:numId w:val="8"/>
        </w:numPr>
        <w:tabs>
          <w:tab w:val="left" w:pos="838"/>
        </w:tabs>
        <w:spacing w:after="22"/>
        <w:ind w:left="837" w:hanging="617"/>
      </w:pPr>
      <w:bookmarkStart w:id="32" w:name="4.2.5_信息对象地址"/>
      <w:bookmarkEnd w:id="32"/>
      <w:r>
        <w:rPr>
          <w:color w:val="4F81BC"/>
        </w:rPr>
        <w:t>信息对象地址</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88" style="width:418.3pt;height:.5pt;mso-position-horizontal-relative:char;mso-position-vertical-relative:line" coordsize="8366,10">
            <v:line id="_x0000_s1089" style="position:absolute" from="0,5" to="8366,5" strokecolor="#94b3d6" strokeweight=".48pt"/>
            <w10:wrap type="none"/>
            <w10:anchorlock/>
          </v:group>
        </w:pict>
      </w:r>
    </w:p>
    <w:p w:rsidR="00CE4B98" w:rsidRDefault="00560C32">
      <w:pPr>
        <w:pStyle w:val="a3"/>
        <w:spacing w:before="84" w:line="266" w:lineRule="auto"/>
        <w:ind w:left="220" w:right="1823" w:firstLine="359"/>
      </w:pPr>
      <w:r>
        <w:t>信息对象地址使用二个八位位组来定义，在控制方向作为命</w:t>
      </w:r>
      <w:r>
        <w:t>令字，在监视方向作为源地址。</w:t>
      </w:r>
    </w:p>
    <w:p w:rsidR="00CE4B98" w:rsidRDefault="00560C32">
      <w:pPr>
        <w:pStyle w:val="a3"/>
        <w:spacing w:line="266" w:lineRule="auto"/>
        <w:ind w:left="220" w:right="1808" w:firstLine="359"/>
      </w:pPr>
      <w:r>
        <w:rPr>
          <w:noProof/>
          <w:lang w:val="en-US" w:bidi="ar-SA"/>
        </w:rPr>
        <w:drawing>
          <wp:anchor distT="0" distB="0" distL="0" distR="0" simplePos="0" relativeHeight="251539968" behindDoc="1" locked="0" layoutInCell="1" allowOverlap="1">
            <wp:simplePos x="0" y="0"/>
            <wp:positionH relativeFrom="page">
              <wp:posOffset>1510665</wp:posOffset>
            </wp:positionH>
            <wp:positionV relativeFrom="paragraph">
              <wp:posOffset>375920</wp:posOffset>
            </wp:positionV>
            <wp:extent cx="4838700" cy="4106545"/>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信息对象地址取值范围</w:t>
      </w:r>
      <w:r>
        <w:t xml:space="preserve"> </w:t>
      </w:r>
      <w:r>
        <w:rPr>
          <w:rFonts w:ascii="Calibri" w:eastAsia="Calibri" w:hAnsi="Calibri"/>
        </w:rPr>
        <w:t>&lt;0</w:t>
      </w:r>
      <w:r>
        <w:t>…</w:t>
      </w:r>
      <w:r>
        <w:rPr>
          <w:rFonts w:ascii="Calibri" w:eastAsia="Calibri" w:hAnsi="Calibri"/>
        </w:rPr>
        <w:t>16711425&gt;</w:t>
      </w:r>
      <w:r>
        <w:t>，本标准中遥测，遥信，遥脉信息的起始地址均为</w:t>
      </w:r>
      <w:r>
        <w:t xml:space="preserve"> </w:t>
      </w:r>
      <w:r>
        <w:rPr>
          <w:rFonts w:ascii="Calibri" w:eastAsia="Calibri" w:hAnsi="Calibri"/>
        </w:rPr>
        <w:t>0</w:t>
      </w:r>
      <w:r>
        <w:t>。</w:t>
      </w:r>
    </w:p>
    <w:p w:rsidR="00CE4B98" w:rsidRDefault="00560C32">
      <w:pPr>
        <w:pStyle w:val="3"/>
        <w:numPr>
          <w:ilvl w:val="2"/>
          <w:numId w:val="8"/>
        </w:numPr>
        <w:tabs>
          <w:tab w:val="left" w:pos="838"/>
        </w:tabs>
        <w:spacing w:before="186" w:after="21"/>
        <w:ind w:left="837" w:hanging="617"/>
      </w:pPr>
      <w:bookmarkStart w:id="33" w:name="4.2.6_七个八位位组二进制时间"/>
      <w:bookmarkEnd w:id="33"/>
      <w:r>
        <w:rPr>
          <w:color w:val="4F81BC"/>
        </w:rPr>
        <w:t>七个八位位组二进制时间</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90" style="width:418.3pt;height:.5pt;mso-position-horizontal-relative:char;mso-position-vertical-relative:line" coordsize="8366,10">
            <v:line id="_x0000_s1091" style="position:absolute" from="0,5" to="8366,5" strokecolor="#94b3d6" strokeweight=".48pt"/>
            <w10:wrap type="none"/>
            <w10:anchorlock/>
          </v:group>
        </w:pict>
      </w:r>
    </w:p>
    <w:p w:rsidR="00CE4B98" w:rsidRDefault="00560C32">
      <w:pPr>
        <w:pStyle w:val="a3"/>
        <w:spacing w:before="84"/>
        <w:ind w:left="580"/>
      </w:pPr>
      <w:r>
        <w:rPr>
          <w:rFonts w:ascii="Calibri" w:eastAsia="Calibri" w:hAnsi="Calibri"/>
        </w:rPr>
        <w:t>CP56 {</w:t>
      </w:r>
      <w:r>
        <w:t>毫秒，分，时，日，月，年（年</w:t>
      </w:r>
      <w:r>
        <w:t>—</w:t>
      </w:r>
      <w:r>
        <w:rPr>
          <w:rFonts w:ascii="Calibri" w:eastAsia="Calibri" w:hAnsi="Calibri"/>
        </w:rPr>
        <w:t>2000</w:t>
      </w:r>
      <w:r>
        <w:t>）</w:t>
      </w:r>
      <w:r>
        <w:rPr>
          <w:rFonts w:ascii="Calibri" w:eastAsia="Calibri" w:hAnsi="Calibri"/>
        </w:rPr>
        <w:t>}</w:t>
      </w:r>
      <w:r>
        <w:t>。</w:t>
      </w:r>
    </w:p>
    <w:p w:rsidR="00CE4B98" w:rsidRDefault="00CE4B98">
      <w:pPr>
        <w:pStyle w:val="a3"/>
        <w:spacing w:before="1"/>
        <w:rPr>
          <w:sz w:val="17"/>
        </w:rPr>
      </w:pPr>
    </w:p>
    <w:p w:rsidR="00CE4B98" w:rsidRDefault="00560C32">
      <w:pPr>
        <w:pStyle w:val="3"/>
        <w:numPr>
          <w:ilvl w:val="2"/>
          <w:numId w:val="8"/>
        </w:numPr>
        <w:tabs>
          <w:tab w:val="left" w:pos="838"/>
        </w:tabs>
        <w:spacing w:after="21"/>
        <w:ind w:left="837" w:hanging="617"/>
        <w:rPr>
          <w:rFonts w:ascii="Cambria" w:eastAsia="Cambria"/>
        </w:rPr>
      </w:pPr>
      <w:bookmarkStart w:id="34" w:name="4.2.7_品质描述词(单个八位位组)(QDS)"/>
      <w:bookmarkEnd w:id="34"/>
      <w:r>
        <w:rPr>
          <w:color w:val="4F81BC"/>
        </w:rPr>
        <w:t>品质描述词</w:t>
      </w:r>
      <w:r>
        <w:rPr>
          <w:rFonts w:ascii="Cambria" w:eastAsia="Cambria"/>
          <w:color w:val="4F81BC"/>
        </w:rPr>
        <w:t>(</w:t>
      </w:r>
      <w:r>
        <w:rPr>
          <w:color w:val="4F81BC"/>
        </w:rPr>
        <w:t>单个八位位组</w:t>
      </w:r>
      <w:r>
        <w:rPr>
          <w:rFonts w:ascii="Cambria" w:eastAsia="Cambria"/>
          <w:color w:val="4F81BC"/>
        </w:rPr>
        <w:t>)(QDS)</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092" style="width:418.3pt;height:.5pt;mso-position-horizontal-relative:char;mso-position-vertical-relative:line" coordsize="8366,10">
            <v:line id="_x0000_s1093" style="position:absolute" from="0,5" to="8366,5" strokecolor="#94b3d6" strokeweight=".48pt"/>
            <w10:wrap type="none"/>
            <w10:anchorlock/>
          </v:group>
        </w:pict>
      </w:r>
    </w:p>
    <w:p w:rsidR="00CE4B98" w:rsidRDefault="00560C32">
      <w:pPr>
        <w:pStyle w:val="a3"/>
        <w:spacing w:before="84"/>
        <w:ind w:left="580"/>
      </w:pPr>
      <w:r>
        <w:t>参见</w:t>
      </w:r>
      <w:r>
        <w:t xml:space="preserve"> </w:t>
      </w:r>
      <w:r>
        <w:rPr>
          <w:rFonts w:ascii="Calibri" w:eastAsia="Calibri"/>
        </w:rPr>
        <w:t>DL/T 634.5101</w:t>
      </w:r>
      <w:r>
        <w:t>。</w:t>
      </w:r>
    </w:p>
    <w:p w:rsidR="00CE4B98" w:rsidRDefault="00CE4B98">
      <w:pPr>
        <w:pStyle w:val="a3"/>
        <w:spacing w:before="1"/>
        <w:rPr>
          <w:sz w:val="17"/>
        </w:rPr>
      </w:pPr>
    </w:p>
    <w:p w:rsidR="00CE4B98" w:rsidRDefault="00560C32">
      <w:pPr>
        <w:pStyle w:val="3"/>
        <w:numPr>
          <w:ilvl w:val="2"/>
          <w:numId w:val="8"/>
        </w:numPr>
        <w:tabs>
          <w:tab w:val="left" w:pos="940"/>
          <w:tab w:val="left" w:pos="941"/>
        </w:tabs>
        <w:spacing w:after="21"/>
        <w:ind w:left="940" w:hanging="720"/>
      </w:pPr>
      <w:bookmarkStart w:id="35" w:name="4.2.8_召唤限定词"/>
      <w:bookmarkEnd w:id="35"/>
      <w:r>
        <w:rPr>
          <w:color w:val="4F81BC"/>
        </w:rPr>
        <w:t>召唤限定词</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094" style="width:418.3pt;height:.5pt;mso-position-horizontal-relative:char;mso-position-vertical-relative:line" coordsize="8366,10">
            <v:line id="_x0000_s1095" style="position:absolute" from="0,5" to="8366,5" strokecolor="#94b3d6" strokeweight=".48pt"/>
            <w10:wrap type="none"/>
            <w10:anchorlock/>
          </v:group>
        </w:pict>
      </w:r>
    </w:p>
    <w:p w:rsidR="00CE4B98" w:rsidRDefault="00560C32">
      <w:pPr>
        <w:pStyle w:val="a3"/>
        <w:spacing w:before="84"/>
        <w:ind w:left="551"/>
      </w:pPr>
      <w:r>
        <w:t>用一个字节表示</w:t>
      </w:r>
    </w:p>
    <w:p w:rsidR="00CE4B98" w:rsidRDefault="00560C32">
      <w:pPr>
        <w:pStyle w:val="a3"/>
        <w:spacing w:before="30"/>
        <w:ind w:left="551"/>
      </w:pPr>
      <w:r>
        <w:rPr>
          <w:rFonts w:ascii="Calibri" w:eastAsia="Calibri"/>
        </w:rPr>
        <w:t>0:</w:t>
      </w:r>
      <w:r>
        <w:t>任何情况下都不召唤</w:t>
      </w:r>
    </w:p>
    <w:p w:rsidR="00CE4B98" w:rsidRDefault="00560C32">
      <w:pPr>
        <w:pStyle w:val="a3"/>
        <w:spacing w:before="31"/>
        <w:ind w:left="551"/>
      </w:pPr>
      <w:r>
        <w:rPr>
          <w:rFonts w:ascii="Calibri" w:eastAsia="Calibri"/>
        </w:rPr>
        <w:t xml:space="preserve">1-19 </w:t>
      </w:r>
      <w:r>
        <w:t>没有定义</w:t>
      </w:r>
    </w:p>
    <w:p w:rsidR="00CE4B98" w:rsidRDefault="00560C32">
      <w:pPr>
        <w:pStyle w:val="a3"/>
        <w:spacing w:before="30"/>
        <w:ind w:left="551"/>
      </w:pPr>
      <w:r>
        <w:rPr>
          <w:rFonts w:ascii="Calibri" w:eastAsia="Calibri"/>
        </w:rPr>
        <w:t xml:space="preserve">20 </w:t>
      </w:r>
      <w:r>
        <w:t>全部召唤</w:t>
      </w:r>
    </w:p>
    <w:p w:rsidR="00CE4B98" w:rsidRDefault="00560C32">
      <w:pPr>
        <w:pStyle w:val="a3"/>
        <w:spacing w:before="30"/>
        <w:ind w:left="580"/>
      </w:pPr>
      <w:r>
        <w:t>参见</w:t>
      </w:r>
      <w:r>
        <w:t xml:space="preserve"> </w:t>
      </w:r>
      <w:r>
        <w:rPr>
          <w:rFonts w:ascii="Calibri" w:eastAsia="Calibri"/>
        </w:rPr>
        <w:t>DL/T 634.5101</w:t>
      </w:r>
      <w:r>
        <w:t>。</w:t>
      </w:r>
    </w:p>
    <w:p w:rsidR="00CE4B98" w:rsidRDefault="00CE4B98">
      <w:pPr>
        <w:pStyle w:val="a3"/>
        <w:spacing w:before="1"/>
        <w:rPr>
          <w:sz w:val="17"/>
        </w:rPr>
      </w:pPr>
    </w:p>
    <w:p w:rsidR="00CE4B98" w:rsidRDefault="00560C32">
      <w:pPr>
        <w:pStyle w:val="3"/>
        <w:numPr>
          <w:ilvl w:val="2"/>
          <w:numId w:val="8"/>
        </w:numPr>
        <w:tabs>
          <w:tab w:val="left" w:pos="838"/>
        </w:tabs>
        <w:spacing w:after="21"/>
        <w:ind w:left="837" w:hanging="617"/>
        <w:rPr>
          <w:rFonts w:ascii="Cambria" w:eastAsia="Cambria"/>
        </w:rPr>
      </w:pPr>
      <w:bookmarkStart w:id="36" w:name="4.2.9_计数量召唤命令限定词(QCC)"/>
      <w:bookmarkEnd w:id="36"/>
      <w:r>
        <w:rPr>
          <w:color w:val="4F81BC"/>
        </w:rPr>
        <w:t>计数量召唤命令限定词</w:t>
      </w:r>
      <w:r>
        <w:rPr>
          <w:rFonts w:ascii="Cambria" w:eastAsia="Cambria"/>
          <w:color w:val="4F81BC"/>
        </w:rPr>
        <w:t>(QCC)</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096" style="width:418.3pt;height:.5pt;mso-position-horizontal-relative:char;mso-position-vertical-relative:line" coordsize="8366,10">
            <v:line id="_x0000_s1097" style="position:absolute" from="0,5" to="8366,5" strokecolor="#94b3d6" strokeweight=".48pt"/>
            <w10:wrap type="none"/>
            <w10:anchorlock/>
          </v:group>
        </w:pict>
      </w:r>
    </w:p>
    <w:p w:rsidR="00CE4B98" w:rsidRDefault="00560C32">
      <w:pPr>
        <w:pStyle w:val="a3"/>
        <w:spacing w:before="84"/>
        <w:ind w:left="580"/>
      </w:pPr>
      <w:r>
        <w:t>参见</w:t>
      </w:r>
      <w:r>
        <w:t xml:space="preserve"> </w:t>
      </w:r>
      <w:r>
        <w:rPr>
          <w:rFonts w:ascii="Calibri" w:eastAsia="Calibri"/>
        </w:rPr>
        <w:t>DL/T 634.5101</w:t>
      </w:r>
      <w:r>
        <w:t>。</w:t>
      </w:r>
    </w:p>
    <w:p w:rsidR="00CE4B98" w:rsidRDefault="00CE4B98">
      <w:pPr>
        <w:pStyle w:val="a3"/>
        <w:spacing w:before="1"/>
        <w:rPr>
          <w:sz w:val="17"/>
        </w:rPr>
      </w:pPr>
    </w:p>
    <w:p w:rsidR="00CE4B98" w:rsidRDefault="00560C32">
      <w:pPr>
        <w:pStyle w:val="3"/>
        <w:numPr>
          <w:ilvl w:val="2"/>
          <w:numId w:val="8"/>
        </w:numPr>
        <w:tabs>
          <w:tab w:val="left" w:pos="970"/>
        </w:tabs>
        <w:ind w:left="969" w:hanging="749"/>
        <w:rPr>
          <w:rFonts w:ascii="Cambria" w:eastAsia="Cambria"/>
        </w:rPr>
      </w:pPr>
      <w:r>
        <w:pict>
          <v:line id="_x0000_s1098" style="position:absolute;left:0;text-align:left;z-index:251605504;mso-wrap-distance-top:0;mso-wrap-distance-bottom:0;mso-position-horizontal-relative:page;mso-width-relative:page;mso-height-relative:page" from="88.55pt,16.8pt" to="506.85pt,16.8pt" strokecolor="#94b3d6" strokeweight=".48pt">
            <w10:wrap type="topAndBottom" anchorx="page"/>
          </v:line>
        </w:pict>
      </w:r>
      <w:bookmarkStart w:id="37" w:name="4.2.10_二进计数量读数(BCR)"/>
      <w:bookmarkEnd w:id="37"/>
      <w:r>
        <w:rPr>
          <w:color w:val="4F81BC"/>
        </w:rPr>
        <w:t>二进计数量读数</w:t>
      </w:r>
      <w:r>
        <w:rPr>
          <w:rFonts w:ascii="Cambria" w:eastAsia="Cambria"/>
          <w:color w:val="4F81BC"/>
        </w:rPr>
        <w:t>(BCR)</w:t>
      </w:r>
    </w:p>
    <w:p w:rsidR="00CE4B98" w:rsidRDefault="00560C32">
      <w:pPr>
        <w:pStyle w:val="a3"/>
        <w:spacing w:before="65"/>
        <w:ind w:left="580"/>
      </w:pPr>
      <w:r>
        <w:t>参见</w:t>
      </w:r>
      <w:r>
        <w:t xml:space="preserve"> </w:t>
      </w:r>
      <w:r>
        <w:rPr>
          <w:rFonts w:ascii="Calibri" w:eastAsia="Calibri"/>
        </w:rPr>
        <w:t>DL/T 634.5101</w:t>
      </w:r>
      <w:r>
        <w:t>。</w:t>
      </w:r>
    </w:p>
    <w:p w:rsidR="00CE4B98" w:rsidRDefault="00CE4B98">
      <w:pPr>
        <w:pStyle w:val="a3"/>
        <w:rPr>
          <w:sz w:val="24"/>
        </w:rPr>
      </w:pPr>
    </w:p>
    <w:p w:rsidR="00CE4B98" w:rsidRDefault="00CE4B98">
      <w:pPr>
        <w:pStyle w:val="a3"/>
        <w:rPr>
          <w:sz w:val="24"/>
        </w:rPr>
      </w:pPr>
    </w:p>
    <w:p w:rsidR="00CE4B98" w:rsidRDefault="00560C32">
      <w:pPr>
        <w:pStyle w:val="3"/>
        <w:numPr>
          <w:ilvl w:val="1"/>
          <w:numId w:val="8"/>
        </w:numPr>
        <w:tabs>
          <w:tab w:val="left" w:pos="595"/>
        </w:tabs>
        <w:spacing w:before="1" w:after="19"/>
        <w:ind w:hanging="374"/>
        <w:rPr>
          <w:color w:val="548DD4" w:themeColor="text2" w:themeTint="99"/>
        </w:rPr>
      </w:pPr>
      <w:r>
        <w:rPr>
          <w:rFonts w:hint="eastAsia"/>
          <w:color w:val="548DD4" w:themeColor="text2" w:themeTint="99"/>
        </w:rPr>
        <w:t>在监视方向过程信息的应用服务数据单元</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83" style="width:418.3pt;height:1pt;mso-position-horizontal-relative:char;mso-position-vertical-relative:line" coordsize="8366,20">
            <v:line id="_x0000_s1684"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7"/>
        <w:rPr>
          <w:sz w:val="6"/>
        </w:rPr>
      </w:pPr>
    </w:p>
    <w:p w:rsidR="00CE4B98" w:rsidRDefault="00560C32">
      <w:pPr>
        <w:pStyle w:val="3"/>
        <w:numPr>
          <w:ilvl w:val="2"/>
          <w:numId w:val="9"/>
        </w:numPr>
        <w:tabs>
          <w:tab w:val="left" w:pos="778"/>
        </w:tabs>
        <w:spacing w:before="88"/>
        <w:rPr>
          <w:rFonts w:ascii="Cambria" w:eastAsia="Cambria"/>
          <w:color w:val="4F81BC"/>
        </w:rPr>
      </w:pPr>
      <w:r>
        <w:pict>
          <v:line id="_x0000_s1100" style="position:absolute;left:0;text-align:left;z-index:251606528;mso-wrap-distance-top:0;mso-wrap-distance-bottom:0;mso-position-horizontal-relative:page;mso-width-relative:page;mso-height-relative:page" from="88.55pt,21.2pt" to="506.85pt,21.2pt" strokecolor="#94b3d6" strokeweight=".48pt">
            <w10:wrap type="topAndBottom" anchorx="page"/>
          </v:line>
        </w:pict>
      </w:r>
      <w:r>
        <w:pict>
          <v:shapetype id="_x0000_t202" coordsize="21600,21600" o:spt="202" path="m,l,21600r21600,l21600,xe">
            <v:stroke joinstyle="miter"/>
            <v:path gradientshapeok="t" o:connecttype="rect"/>
          </v:shapetype>
          <v:shape id="_x0000_s1101" type="#_x0000_t202" style="position:absolute;left:0;text-align:left;margin-left:84.35pt;margin-top:72.15pt;width:426.95pt;height:32.65pt;z-index:251607552;mso-position-horizontal-relative:page;mso-width-relative:page;mso-height-relative:page" filled="f" stroked="f">
            <v:textbox inset="0,0,0,0">
              <w:txbxContent>
                <w:tbl>
                  <w:tblPr>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2842"/>
                    <w:gridCol w:w="2843"/>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2842"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843"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842" w:type="dxa"/>
                      </w:tcPr>
                      <w:p w:rsidR="00CE4B98" w:rsidRDefault="00560C32">
                        <w:pPr>
                          <w:pStyle w:val="TableParagraph"/>
                          <w:spacing w:before="15" w:line="277" w:lineRule="exact"/>
                          <w:ind w:left="467"/>
                        </w:pPr>
                        <w:r>
                          <w:rPr>
                            <w:rFonts w:ascii="宋体" w:eastAsia="宋体" w:hint="eastAsia"/>
                          </w:rPr>
                          <w:t>类型标识</w:t>
                        </w:r>
                        <w:r>
                          <w:t>(TYPE)</w:t>
                        </w:r>
                      </w:p>
                    </w:tc>
                    <w:tc>
                      <w:tcPr>
                        <w:tcW w:w="2843" w:type="dxa"/>
                      </w:tcPr>
                      <w:p w:rsidR="00CE4B98" w:rsidRDefault="00560C32">
                        <w:pPr>
                          <w:pStyle w:val="TableParagraph"/>
                          <w:spacing w:before="15" w:line="277" w:lineRule="exact"/>
                          <w:ind w:left="468"/>
                          <w:rPr>
                            <w:rFonts w:ascii="宋体" w:eastAsia="宋体"/>
                          </w:rPr>
                        </w:pPr>
                        <w:r>
                          <w:rPr>
                            <w:rFonts w:ascii="宋体" w:eastAsia="宋体" w:hint="eastAsia"/>
                          </w:rPr>
                          <w:t>数据单元标识</w:t>
                        </w:r>
                      </w:p>
                    </w:tc>
                  </w:tr>
                </w:tbl>
                <w:p w:rsidR="00CE4B98" w:rsidRDefault="00CE4B98">
                  <w:pPr>
                    <w:pStyle w:val="a3"/>
                  </w:pPr>
                </w:p>
              </w:txbxContent>
            </v:textbox>
            <w10:wrap anchorx="page"/>
          </v:shape>
        </w:pict>
      </w:r>
      <w:bookmarkStart w:id="38" w:name="4.3.1类型标识1:M_SP_NA_1"/>
      <w:bookmarkEnd w:id="38"/>
      <w:r>
        <w:rPr>
          <w:color w:val="4F81BC"/>
          <w:spacing w:val="-13"/>
        </w:rPr>
        <w:t>类型标识</w:t>
      </w:r>
      <w:r>
        <w:rPr>
          <w:color w:val="4F81BC"/>
          <w:spacing w:val="-13"/>
        </w:rPr>
        <w:t xml:space="preserve"> </w:t>
      </w:r>
      <w:r>
        <w:rPr>
          <w:rFonts w:ascii="Cambria" w:eastAsia="Cambria"/>
          <w:color w:val="4F81BC"/>
        </w:rPr>
        <w:t>1:M_SP_NA_1</w:t>
      </w:r>
    </w:p>
    <w:p w:rsidR="00CE4B98" w:rsidRDefault="00560C32">
      <w:pPr>
        <w:pStyle w:val="a3"/>
        <w:spacing w:before="65" w:line="530" w:lineRule="auto"/>
        <w:ind w:left="580" w:right="3421"/>
        <w:rPr>
          <w:rFonts w:ascii="Calibri" w:eastAsia="Calibri"/>
        </w:rPr>
      </w:pPr>
      <w:r>
        <w:t>该类型传送电桩遥信数据，点表定义参考爱</w:t>
      </w:r>
      <w:r>
        <w:rPr>
          <w:rFonts w:ascii="Calibri" w:eastAsia="Calibri"/>
        </w:rPr>
        <w:t>&lt;</w:t>
      </w:r>
      <w:r>
        <w:t>爱充网电桩点表</w:t>
      </w:r>
      <w:r>
        <w:rPr>
          <w:rFonts w:ascii="Calibri" w:eastAsia="Calibri"/>
        </w:rPr>
        <w:t xml:space="preserve">.xlsx&gt; </w:t>
      </w:r>
      <w:r>
        <w:t>应用服务数据单元</w:t>
      </w:r>
      <w:r>
        <w:rPr>
          <w:rFonts w:ascii="Calibri" w:eastAsia="Calibri"/>
        </w:rPr>
        <w:t>:C_IC_NA_1(SQ=0)</w:t>
      </w:r>
    </w:p>
    <w:p w:rsidR="00CE4B98" w:rsidRDefault="00CE4B98">
      <w:pPr>
        <w:spacing w:line="530" w:lineRule="auto"/>
        <w:rPr>
          <w:rFonts w:ascii="Calibri" w:eastAsia="Calibri"/>
        </w:rPr>
        <w:sectPr w:rsidR="00CE4B98">
          <w:pgSz w:w="11910" w:h="16840"/>
          <w:pgMar w:top="1560" w:right="0" w:bottom="280" w:left="1580" w:header="857" w:footer="0" w:gutter="0"/>
          <w:cols w:space="720"/>
        </w:sectPr>
      </w:pPr>
    </w:p>
    <w:p w:rsidR="00CE4B98" w:rsidRDefault="00CE4B98">
      <w:pPr>
        <w:pStyle w:val="a3"/>
        <w:spacing w:before="1"/>
        <w:rPr>
          <w:rFonts w:ascii="Calibri"/>
          <w:sz w:val="20"/>
        </w:rPr>
      </w:pPr>
    </w:p>
    <w:tbl>
      <w:tblPr>
        <w:tblW w:w="8525"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840"/>
        <w:gridCol w:w="2842"/>
        <w:gridCol w:w="2843"/>
      </w:tblGrid>
      <w:tr w:rsidR="00CE4B98">
        <w:trPr>
          <w:trHeight w:val="308"/>
        </w:trPr>
        <w:tc>
          <w:tcPr>
            <w:tcW w:w="2840"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842"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ind w:left="467"/>
            </w:pPr>
            <w:r>
              <w:rPr>
                <w:rFonts w:ascii="宋体" w:eastAsia="宋体" w:hint="eastAsia"/>
              </w:rPr>
              <w:t>可变结构限定词</w:t>
            </w:r>
            <w:r>
              <w:t>(VSQ)</w:t>
            </w:r>
          </w:p>
        </w:tc>
        <w:tc>
          <w:tcPr>
            <w:tcW w:w="2843"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pPr>
            <w:r>
              <w:rPr>
                <w:rFonts w:ascii="宋体" w:eastAsia="宋体" w:hint="eastAsia"/>
              </w:rPr>
              <w:t>传送原因</w:t>
            </w:r>
            <w:r>
              <w:t>(COT)</w:t>
            </w:r>
          </w:p>
        </w:tc>
        <w:tc>
          <w:tcPr>
            <w:tcW w:w="2843"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r>
      <w:tr w:rsidR="00CE4B98">
        <w:trPr>
          <w:trHeight w:val="623"/>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7"/>
              <w:rPr>
                <w:rFonts w:ascii="宋体" w:eastAsia="宋体"/>
              </w:rPr>
            </w:pPr>
            <w:r>
              <w:rPr>
                <w:rFonts w:ascii="宋体" w:eastAsia="宋体" w:hint="eastAsia"/>
              </w:rPr>
              <w:t>应用服务数据单元公共</w:t>
            </w:r>
          </w:p>
          <w:p w:rsidR="00CE4B98" w:rsidRDefault="00560C32">
            <w:pPr>
              <w:pStyle w:val="TableParagraph"/>
              <w:spacing w:before="30" w:line="277" w:lineRule="exact"/>
              <w:rPr>
                <w:rFonts w:ascii="宋体" w:eastAsia="宋体"/>
              </w:rPr>
            </w:pPr>
            <w:r>
              <w:rPr>
                <w:rFonts w:ascii="宋体" w:eastAsia="宋体" w:hint="eastAsia"/>
              </w:rPr>
              <w:t>地址</w:t>
            </w:r>
          </w:p>
        </w:tc>
        <w:tc>
          <w:tcPr>
            <w:tcW w:w="2843"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843" w:type="dxa"/>
            <w:vMerge w:val="restart"/>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8"/>
            </w:pPr>
            <w:r>
              <w:rPr>
                <w:rFonts w:ascii="宋体" w:eastAsia="宋体" w:hint="eastAsia"/>
              </w:rPr>
              <w:t>信息对象</w:t>
            </w:r>
            <w:r>
              <w:rPr>
                <w:rFonts w:ascii="宋体" w:eastAsia="宋体" w:hint="eastAsia"/>
              </w:rPr>
              <w:t xml:space="preserve"> </w:t>
            </w:r>
            <w:r>
              <w:t>1</w:t>
            </w:r>
          </w:p>
        </w:tc>
      </w:tr>
      <w:tr w:rsidR="00CE4B98">
        <w:trPr>
          <w:trHeight w:val="626"/>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ind w:left="467"/>
              <w:rPr>
                <w:rFonts w:ascii="宋体" w:eastAsia="宋体"/>
              </w:rPr>
            </w:pPr>
            <w:r>
              <w:rPr>
                <w:rFonts w:ascii="宋体" w:eastAsia="宋体" w:hint="eastAsia"/>
              </w:rPr>
              <w:t>带品质描述词的单点信</w:t>
            </w:r>
          </w:p>
          <w:p w:rsidR="00CE4B98" w:rsidRDefault="00560C32">
            <w:pPr>
              <w:pStyle w:val="TableParagraph"/>
              <w:spacing w:before="30" w:line="277" w:lineRule="exact"/>
              <w:rPr>
                <w:rFonts w:ascii="宋体" w:eastAsia="宋体"/>
              </w:rPr>
            </w:pPr>
            <w:r>
              <w:rPr>
                <w:rFonts w:ascii="宋体" w:eastAsia="宋体" w:hint="eastAsia"/>
              </w:rPr>
              <w:t>息</w:t>
            </w:r>
          </w:p>
        </w:tc>
        <w:tc>
          <w:tcPr>
            <w:tcW w:w="2843"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577"/>
            </w:pPr>
            <w:r>
              <w:t>......</w:t>
            </w:r>
          </w:p>
        </w:tc>
        <w:tc>
          <w:tcPr>
            <w:tcW w:w="2843"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8"/>
            </w:pPr>
            <w:r>
              <w:rPr>
                <w:rFonts w:ascii="宋体" w:eastAsia="宋体" w:hint="eastAsia"/>
              </w:rPr>
              <w:t>信息对象</w:t>
            </w:r>
            <w:r>
              <w:rPr>
                <w:rFonts w:ascii="宋体" w:eastAsia="宋体" w:hint="eastAsia"/>
              </w:rPr>
              <w:t xml:space="preserve"> </w:t>
            </w:r>
            <w:r>
              <w:t>1</w:t>
            </w:r>
          </w:p>
        </w:tc>
      </w:tr>
      <w:tr w:rsidR="00CE4B98">
        <w:trPr>
          <w:trHeight w:val="624"/>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2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7"/>
              <w:rPr>
                <w:rFonts w:ascii="宋体" w:eastAsia="宋体"/>
              </w:rPr>
            </w:pPr>
            <w:r>
              <w:rPr>
                <w:rFonts w:ascii="宋体" w:eastAsia="宋体" w:hint="eastAsia"/>
              </w:rPr>
              <w:t>带品质描述词的单点信</w:t>
            </w:r>
          </w:p>
          <w:p w:rsidR="00CE4B98" w:rsidRDefault="00560C32">
            <w:pPr>
              <w:pStyle w:val="TableParagraph"/>
              <w:spacing w:before="30" w:line="277" w:lineRule="exact"/>
              <w:rPr>
                <w:rFonts w:ascii="宋体" w:eastAsia="宋体"/>
              </w:rPr>
            </w:pPr>
            <w:r>
              <w:rPr>
                <w:rFonts w:ascii="宋体" w:eastAsia="宋体" w:hint="eastAsia"/>
              </w:rPr>
              <w:t>息</w:t>
            </w:r>
          </w:p>
        </w:tc>
        <w:tc>
          <w:tcPr>
            <w:tcW w:w="2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8"/>
            </w:pPr>
            <w:r>
              <w:rPr>
                <w:rFonts w:ascii="宋体" w:eastAsia="宋体" w:hint="eastAsia"/>
              </w:rPr>
              <w:t>信息对象</w:t>
            </w:r>
            <w:r>
              <w:rPr>
                <w:rFonts w:ascii="宋体" w:eastAsia="宋体" w:hint="eastAsia"/>
              </w:rPr>
              <w:t xml:space="preserve"> </w:t>
            </w:r>
            <w:r>
              <w:t>n</w:t>
            </w:r>
          </w:p>
        </w:tc>
      </w:tr>
    </w:tbl>
    <w:p w:rsidR="00CE4B98" w:rsidRDefault="00CE4B98">
      <w:pPr>
        <w:pStyle w:val="a3"/>
        <w:rPr>
          <w:rFonts w:ascii="Calibri"/>
          <w:sz w:val="20"/>
        </w:rPr>
      </w:pPr>
    </w:p>
    <w:p w:rsidR="00CE4B98" w:rsidRDefault="00CE4B98">
      <w:pPr>
        <w:pStyle w:val="a3"/>
        <w:spacing w:before="7"/>
        <w:rPr>
          <w:rFonts w:ascii="Calibri"/>
          <w:sz w:val="26"/>
        </w:rPr>
      </w:pPr>
    </w:p>
    <w:p w:rsidR="00CE4B98" w:rsidRDefault="00560C32">
      <w:pPr>
        <w:pStyle w:val="a3"/>
        <w:spacing w:before="70" w:after="16"/>
        <w:ind w:left="580"/>
        <w:rPr>
          <w:rFonts w:ascii="Calibri" w:eastAsia="Calibri"/>
        </w:rPr>
      </w:pPr>
      <w:r>
        <w:rPr>
          <w:noProof/>
          <w:lang w:val="en-US" w:bidi="ar-SA"/>
        </w:rPr>
        <w:drawing>
          <wp:anchor distT="0" distB="0" distL="0" distR="0" simplePos="0" relativeHeight="251540992" behindDoc="1" locked="0" layoutInCell="1" allowOverlap="1">
            <wp:simplePos x="0" y="0"/>
            <wp:positionH relativeFrom="page">
              <wp:posOffset>1510665</wp:posOffset>
            </wp:positionH>
            <wp:positionV relativeFrom="paragraph">
              <wp:posOffset>-161290</wp:posOffset>
            </wp:positionV>
            <wp:extent cx="4838700" cy="4106545"/>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应用服务数据单元</w:t>
      </w:r>
      <w:r>
        <w:rPr>
          <w:rFonts w:ascii="Calibri" w:eastAsia="Calibri"/>
        </w:rPr>
        <w:t>:C_IC_NA_1(SQ=1)</w:t>
      </w:r>
    </w:p>
    <w:tbl>
      <w:tblPr>
        <w:tblW w:w="852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2842"/>
        <w:gridCol w:w="2843"/>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2842"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843"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3"/>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842" w:type="dxa"/>
          </w:tcPr>
          <w:p w:rsidR="00CE4B98" w:rsidRDefault="00560C32">
            <w:pPr>
              <w:pStyle w:val="TableParagraph"/>
              <w:spacing w:before="17" w:line="277" w:lineRule="exact"/>
              <w:ind w:left="467"/>
            </w:pPr>
            <w:r>
              <w:rPr>
                <w:rFonts w:ascii="宋体" w:eastAsia="宋体" w:hint="eastAsia"/>
              </w:rPr>
              <w:t>类型标识</w:t>
            </w:r>
            <w:r>
              <w:t>(TYPE)</w:t>
            </w:r>
          </w:p>
        </w:tc>
        <w:tc>
          <w:tcPr>
            <w:tcW w:w="2843" w:type="dxa"/>
            <w:vMerge w:val="restart"/>
          </w:tcPr>
          <w:p w:rsidR="00CE4B98" w:rsidRDefault="00560C32">
            <w:pPr>
              <w:pStyle w:val="TableParagraph"/>
              <w:spacing w:before="17"/>
              <w:ind w:left="468"/>
              <w:rPr>
                <w:rFonts w:ascii="宋体" w:eastAsia="宋体"/>
              </w:rPr>
            </w:pPr>
            <w:r>
              <w:rPr>
                <w:rFonts w:ascii="宋体" w:eastAsia="宋体" w:hint="eastAsia"/>
              </w:rPr>
              <w:t>数据单元标识</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842" w:type="dxa"/>
          </w:tcPr>
          <w:p w:rsidR="00CE4B98" w:rsidRDefault="00560C32">
            <w:pPr>
              <w:pStyle w:val="TableParagraph"/>
              <w:spacing w:before="15" w:line="277" w:lineRule="exact"/>
              <w:ind w:left="467"/>
            </w:pPr>
            <w:r>
              <w:rPr>
                <w:rFonts w:ascii="宋体" w:eastAsia="宋体" w:hint="eastAsia"/>
              </w:rPr>
              <w:t>可变结构限定词</w:t>
            </w:r>
            <w:r>
              <w:t>(VSQ)</w:t>
            </w:r>
          </w:p>
        </w:tc>
        <w:tc>
          <w:tcPr>
            <w:tcW w:w="2843"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842" w:type="dxa"/>
          </w:tcPr>
          <w:p w:rsidR="00CE4B98" w:rsidRDefault="00560C32">
            <w:pPr>
              <w:pStyle w:val="TableParagraph"/>
              <w:spacing w:before="15" w:line="277" w:lineRule="exact"/>
              <w:ind w:left="467"/>
            </w:pPr>
            <w:r>
              <w:rPr>
                <w:rFonts w:ascii="宋体" w:eastAsia="宋体" w:hint="eastAsia"/>
              </w:rPr>
              <w:t>传送原因</w:t>
            </w:r>
            <w:r>
              <w:t>(COT)</w:t>
            </w:r>
          </w:p>
        </w:tc>
        <w:tc>
          <w:tcPr>
            <w:tcW w:w="2843" w:type="dxa"/>
            <w:vMerge/>
            <w:tcBorders>
              <w:top w:val="nil"/>
            </w:tcBorders>
          </w:tcPr>
          <w:p w:rsidR="00CE4B98" w:rsidRDefault="00CE4B98">
            <w:pPr>
              <w:rPr>
                <w:sz w:val="2"/>
                <w:szCs w:val="2"/>
              </w:rPr>
            </w:pPr>
          </w:p>
        </w:tc>
      </w:tr>
      <w:tr w:rsidR="00CE4B98">
        <w:trPr>
          <w:trHeight w:val="623"/>
        </w:trPr>
        <w:tc>
          <w:tcPr>
            <w:tcW w:w="2840" w:type="dxa"/>
          </w:tcPr>
          <w:p w:rsidR="00CE4B98" w:rsidRDefault="00560C32">
            <w:pPr>
              <w:pStyle w:val="TableParagraph"/>
              <w:spacing w:before="15"/>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842" w:type="dxa"/>
          </w:tcPr>
          <w:p w:rsidR="00CE4B98" w:rsidRDefault="00560C32">
            <w:pPr>
              <w:pStyle w:val="TableParagraph"/>
              <w:spacing w:before="15"/>
              <w:ind w:left="467"/>
              <w:rPr>
                <w:rFonts w:ascii="宋体" w:eastAsia="宋体"/>
              </w:rPr>
            </w:pPr>
            <w:r>
              <w:rPr>
                <w:rFonts w:ascii="宋体" w:eastAsia="宋体" w:hint="eastAsia"/>
              </w:rPr>
              <w:t>应用服务数据单元公共</w:t>
            </w:r>
          </w:p>
          <w:p w:rsidR="00CE4B98" w:rsidRDefault="00560C32">
            <w:pPr>
              <w:pStyle w:val="TableParagraph"/>
              <w:spacing w:before="30" w:line="277" w:lineRule="exact"/>
              <w:rPr>
                <w:rFonts w:ascii="宋体" w:eastAsia="宋体"/>
              </w:rPr>
            </w:pPr>
            <w:r>
              <w:rPr>
                <w:rFonts w:ascii="宋体" w:eastAsia="宋体" w:hint="eastAsia"/>
              </w:rPr>
              <w:t>地址</w:t>
            </w:r>
          </w:p>
        </w:tc>
        <w:tc>
          <w:tcPr>
            <w:tcW w:w="2843"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42" w:type="dxa"/>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843" w:type="dxa"/>
            <w:vMerge w:val="restart"/>
          </w:tcPr>
          <w:p w:rsidR="00CE4B98" w:rsidRDefault="00560C32">
            <w:pPr>
              <w:pStyle w:val="TableParagraph"/>
              <w:spacing w:before="15"/>
              <w:ind w:left="468"/>
            </w:pPr>
            <w:r>
              <w:rPr>
                <w:rFonts w:ascii="宋体" w:eastAsia="宋体" w:hint="eastAsia"/>
              </w:rPr>
              <w:t>信息对象</w:t>
            </w:r>
            <w:r>
              <w:rPr>
                <w:rFonts w:ascii="宋体" w:eastAsia="宋体" w:hint="eastAsia"/>
              </w:rPr>
              <w:t xml:space="preserve"> </w:t>
            </w:r>
            <w:r>
              <w:t>1</w:t>
            </w:r>
          </w:p>
        </w:tc>
      </w:tr>
      <w:tr w:rsidR="00CE4B98">
        <w:trPr>
          <w:trHeight w:val="623"/>
        </w:trPr>
        <w:tc>
          <w:tcPr>
            <w:tcW w:w="2840" w:type="dxa"/>
          </w:tcPr>
          <w:p w:rsidR="00CE4B98" w:rsidRDefault="00560C32">
            <w:pPr>
              <w:pStyle w:val="TableParagraph"/>
              <w:spacing w:before="15"/>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2842" w:type="dxa"/>
          </w:tcPr>
          <w:p w:rsidR="00CE4B98" w:rsidRDefault="00560C32">
            <w:pPr>
              <w:pStyle w:val="TableParagraph"/>
              <w:spacing w:before="15"/>
              <w:ind w:left="467"/>
              <w:rPr>
                <w:rFonts w:ascii="宋体" w:eastAsia="宋体"/>
              </w:rPr>
            </w:pPr>
            <w:r>
              <w:rPr>
                <w:rFonts w:ascii="宋体" w:eastAsia="宋体" w:hint="eastAsia"/>
              </w:rPr>
              <w:t>带品质描述词的单点信</w:t>
            </w:r>
          </w:p>
          <w:p w:rsidR="00CE4B98" w:rsidRDefault="00560C32">
            <w:pPr>
              <w:pStyle w:val="TableParagraph"/>
              <w:spacing w:before="30" w:line="277" w:lineRule="exact"/>
              <w:rPr>
                <w:rFonts w:ascii="宋体" w:eastAsia="宋体"/>
              </w:rPr>
            </w:pPr>
            <w:r>
              <w:rPr>
                <w:rFonts w:ascii="宋体" w:eastAsia="宋体" w:hint="eastAsia"/>
              </w:rPr>
              <w:t>息</w:t>
            </w:r>
          </w:p>
        </w:tc>
        <w:tc>
          <w:tcPr>
            <w:tcW w:w="2843" w:type="dxa"/>
            <w:vMerge/>
            <w:tcBorders>
              <w:top w:val="nil"/>
            </w:tcBorders>
          </w:tcPr>
          <w:p w:rsidR="00CE4B98" w:rsidRDefault="00CE4B98">
            <w:pPr>
              <w:rPr>
                <w:sz w:val="2"/>
                <w:szCs w:val="2"/>
              </w:rPr>
            </w:pPr>
          </w:p>
        </w:tc>
      </w:tr>
      <w:tr w:rsidR="00CE4B98">
        <w:trPr>
          <w:trHeight w:val="313"/>
        </w:trPr>
        <w:tc>
          <w:tcPr>
            <w:tcW w:w="2840" w:type="dxa"/>
          </w:tcPr>
          <w:p w:rsidR="00CE4B98" w:rsidRDefault="00560C32">
            <w:pPr>
              <w:pStyle w:val="TableParagraph"/>
              <w:spacing w:before="23"/>
              <w:ind w:left="467"/>
            </w:pPr>
            <w:r>
              <w:t>......</w:t>
            </w:r>
          </w:p>
        </w:tc>
        <w:tc>
          <w:tcPr>
            <w:tcW w:w="2842" w:type="dxa"/>
          </w:tcPr>
          <w:p w:rsidR="00CE4B98" w:rsidRDefault="00CE4B98">
            <w:pPr>
              <w:pStyle w:val="TableParagraph"/>
              <w:ind w:left="0"/>
              <w:rPr>
                <w:rFonts w:ascii="Times New Roman"/>
                <w:sz w:val="20"/>
              </w:rPr>
            </w:pPr>
          </w:p>
        </w:tc>
        <w:tc>
          <w:tcPr>
            <w:tcW w:w="2843" w:type="dxa"/>
          </w:tcPr>
          <w:p w:rsidR="00CE4B98" w:rsidRDefault="00CE4B98">
            <w:pPr>
              <w:pStyle w:val="TableParagraph"/>
              <w:ind w:left="0"/>
              <w:rPr>
                <w:rFonts w:ascii="Times New Roman"/>
                <w:sz w:val="20"/>
              </w:rPr>
            </w:pPr>
          </w:p>
        </w:tc>
      </w:tr>
      <w:tr w:rsidR="00CE4B98">
        <w:trPr>
          <w:trHeight w:val="623"/>
        </w:trPr>
        <w:tc>
          <w:tcPr>
            <w:tcW w:w="2840" w:type="dxa"/>
          </w:tcPr>
          <w:p w:rsidR="00CE4B98" w:rsidRDefault="00560C32">
            <w:pPr>
              <w:pStyle w:val="TableParagraph"/>
              <w:spacing w:before="15"/>
              <w:rPr>
                <w:rFonts w:ascii="宋体" w:eastAsia="宋体"/>
              </w:rPr>
            </w:pPr>
            <w:r>
              <w:rPr>
                <w:rFonts w:ascii="宋体" w:eastAsia="宋体" w:hint="eastAsia"/>
              </w:rPr>
              <w:t>品质描述词在</w:t>
            </w:r>
            <w:r>
              <w:rPr>
                <w:rFonts w:ascii="宋体" w:eastAsia="宋体" w:hint="eastAsia"/>
              </w:rPr>
              <w:t xml:space="preserve"> </w:t>
            </w:r>
            <w:r>
              <w:t xml:space="preserve">7.2.7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2842" w:type="dxa"/>
          </w:tcPr>
          <w:p w:rsidR="00CE4B98" w:rsidRDefault="00560C32">
            <w:pPr>
              <w:pStyle w:val="TableParagraph"/>
              <w:spacing w:before="15"/>
              <w:ind w:left="467"/>
              <w:rPr>
                <w:rFonts w:ascii="宋体" w:eastAsia="宋体"/>
              </w:rPr>
            </w:pPr>
            <w:r>
              <w:rPr>
                <w:rFonts w:ascii="宋体" w:eastAsia="宋体" w:hint="eastAsia"/>
              </w:rPr>
              <w:t>带品质描述词的单点信</w:t>
            </w:r>
          </w:p>
          <w:p w:rsidR="00CE4B98" w:rsidRDefault="00560C32">
            <w:pPr>
              <w:pStyle w:val="TableParagraph"/>
              <w:spacing w:before="30" w:line="277" w:lineRule="exact"/>
              <w:rPr>
                <w:rFonts w:ascii="宋体" w:eastAsia="宋体"/>
              </w:rPr>
            </w:pPr>
            <w:r>
              <w:rPr>
                <w:rFonts w:ascii="宋体" w:eastAsia="宋体" w:hint="eastAsia"/>
              </w:rPr>
              <w:t>息</w:t>
            </w:r>
          </w:p>
        </w:tc>
        <w:tc>
          <w:tcPr>
            <w:tcW w:w="2843" w:type="dxa"/>
          </w:tcPr>
          <w:p w:rsidR="00CE4B98" w:rsidRDefault="00560C32">
            <w:pPr>
              <w:pStyle w:val="TableParagraph"/>
              <w:spacing w:before="15"/>
              <w:ind w:left="468"/>
            </w:pPr>
            <w:r>
              <w:rPr>
                <w:rFonts w:ascii="宋体" w:eastAsia="宋体" w:hint="eastAsia"/>
              </w:rPr>
              <w:t>信息对象</w:t>
            </w:r>
            <w:r>
              <w:rPr>
                <w:rFonts w:ascii="宋体" w:eastAsia="宋体" w:hint="eastAsia"/>
              </w:rPr>
              <w:t xml:space="preserve"> </w:t>
            </w:r>
            <w:r>
              <w:t>i</w:t>
            </w:r>
          </w:p>
        </w:tc>
      </w:tr>
    </w:tbl>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4"/>
        <w:rPr>
          <w:rFonts w:ascii="Calibri"/>
          <w:sz w:val="21"/>
        </w:rPr>
      </w:pPr>
    </w:p>
    <w:p w:rsidR="00CE4B98" w:rsidRDefault="00560C32">
      <w:pPr>
        <w:pStyle w:val="3"/>
        <w:numPr>
          <w:ilvl w:val="2"/>
          <w:numId w:val="9"/>
        </w:numPr>
        <w:tabs>
          <w:tab w:val="left" w:pos="778"/>
        </w:tabs>
        <w:spacing w:after="22"/>
        <w:rPr>
          <w:rFonts w:ascii="Cambria" w:eastAsia="Cambria"/>
          <w:color w:val="4F81BC"/>
        </w:rPr>
      </w:pPr>
      <w:bookmarkStart w:id="39" w:name="4.3.2类型标识11：M_ME_NB_1"/>
      <w:bookmarkEnd w:id="39"/>
      <w:r>
        <w:rPr>
          <w:color w:val="4F81BC"/>
          <w:spacing w:val="-13"/>
        </w:rPr>
        <w:t>类型标识</w:t>
      </w:r>
      <w:r>
        <w:rPr>
          <w:color w:val="4F81BC"/>
          <w:spacing w:val="-13"/>
        </w:rPr>
        <w:t xml:space="preserve"> </w:t>
      </w:r>
      <w:r>
        <w:rPr>
          <w:rFonts w:ascii="Cambria" w:eastAsia="Cambria"/>
          <w:color w:val="4F81BC"/>
        </w:rPr>
        <w:t>11</w:t>
      </w:r>
      <w:r>
        <w:rPr>
          <w:color w:val="4F81BC"/>
        </w:rPr>
        <w:t>：</w:t>
      </w:r>
      <w:r>
        <w:rPr>
          <w:rFonts w:ascii="Cambria" w:eastAsia="Cambria"/>
          <w:color w:val="4F81BC"/>
        </w:rPr>
        <w:t>M_ME_NB_1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02" style="width:418.3pt;height:.5pt;mso-position-horizontal-relative:char;mso-position-vertical-relative:line" coordsize="8366,10">
            <v:line id="_x0000_s1103" style="position:absolute" from="0,5" to="8366,5" strokecolor="#94b3d6" strokeweight=".16936mm"/>
            <w10:wrap type="none"/>
            <w10:anchorlock/>
          </v:group>
        </w:pict>
      </w:r>
    </w:p>
    <w:p w:rsidR="00CE4B98" w:rsidRDefault="00560C32">
      <w:pPr>
        <w:pStyle w:val="a3"/>
        <w:spacing w:before="84"/>
        <w:ind w:left="580"/>
        <w:rPr>
          <w:rFonts w:ascii="Calibri" w:eastAsia="Calibri"/>
        </w:rPr>
      </w:pPr>
      <w:r>
        <w:t>该类型传送电桩</w:t>
      </w:r>
      <w:r>
        <w:t xml:space="preserve"> </w:t>
      </w:r>
      <w:r>
        <w:rPr>
          <w:rFonts w:ascii="Calibri" w:eastAsia="Calibri"/>
        </w:rPr>
        <w:t xml:space="preserve">2 </w:t>
      </w:r>
      <w:r>
        <w:t>字节遥测数据，点表定义参考爱</w:t>
      </w:r>
      <w:r>
        <w:rPr>
          <w:rFonts w:ascii="Calibri" w:eastAsia="Calibri"/>
        </w:rPr>
        <w:t>&lt;</w:t>
      </w:r>
      <w:r>
        <w:t>爱充网电桩点表</w:t>
      </w:r>
      <w:r>
        <w:rPr>
          <w:rFonts w:ascii="Calibri" w:eastAsia="Calibri"/>
        </w:rPr>
        <w:t>.xlsx&gt;</w:t>
      </w:r>
    </w:p>
    <w:p w:rsidR="00CE4B98" w:rsidRDefault="00CE4B98">
      <w:pPr>
        <w:pStyle w:val="a3"/>
        <w:rPr>
          <w:rFonts w:ascii="Calibri"/>
          <w:sz w:val="24"/>
        </w:rPr>
      </w:pPr>
    </w:p>
    <w:p w:rsidR="00CE4B98" w:rsidRDefault="00CE4B98">
      <w:pPr>
        <w:pStyle w:val="a3"/>
        <w:spacing w:before="7"/>
        <w:rPr>
          <w:rFonts w:ascii="Calibri"/>
          <w:sz w:val="29"/>
        </w:rPr>
      </w:pPr>
    </w:p>
    <w:p w:rsidR="00CE4B98" w:rsidRDefault="00560C32">
      <w:pPr>
        <w:pStyle w:val="a3"/>
        <w:spacing w:before="1" w:after="15"/>
        <w:ind w:left="580"/>
        <w:rPr>
          <w:rFonts w:ascii="Calibri" w:eastAsia="Calibri"/>
        </w:rPr>
      </w:pPr>
      <w:r>
        <w:t>应用服务数据单元</w:t>
      </w:r>
      <w:r>
        <w:rPr>
          <w:rFonts w:ascii="Calibri" w:eastAsia="Calibri"/>
        </w:rPr>
        <w:t>:M_ME_NB_1(SQ=0)</w:t>
      </w:r>
    </w:p>
    <w:tbl>
      <w:tblPr>
        <w:tblW w:w="852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3344"/>
        <w:gridCol w:w="2340"/>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344"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3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344" w:type="dxa"/>
          </w:tcPr>
          <w:p w:rsidR="00CE4B98" w:rsidRDefault="00560C32">
            <w:pPr>
              <w:pStyle w:val="TableParagraph"/>
              <w:spacing w:before="15" w:line="277" w:lineRule="exact"/>
              <w:ind w:left="467"/>
            </w:pPr>
            <w:r>
              <w:rPr>
                <w:rFonts w:ascii="宋体" w:eastAsia="宋体" w:hint="eastAsia"/>
              </w:rPr>
              <w:t>类型标识</w:t>
            </w:r>
            <w:r>
              <w:t>(TYPE)</w:t>
            </w:r>
          </w:p>
        </w:tc>
        <w:tc>
          <w:tcPr>
            <w:tcW w:w="2340" w:type="dxa"/>
            <w:vMerge w:val="restart"/>
          </w:tcPr>
          <w:p w:rsidR="00CE4B98" w:rsidRDefault="00560C32">
            <w:pPr>
              <w:pStyle w:val="TableParagraph"/>
              <w:spacing w:before="15"/>
              <w:ind w:left="467"/>
              <w:rPr>
                <w:rFonts w:ascii="宋体" w:eastAsia="宋体"/>
              </w:rPr>
            </w:pPr>
            <w:r>
              <w:rPr>
                <w:rFonts w:ascii="宋体" w:eastAsia="宋体" w:hint="eastAsia"/>
              </w:rPr>
              <w:t>数据单元标识</w:t>
            </w:r>
          </w:p>
        </w:tc>
      </w:tr>
      <w:tr w:rsidR="00CE4B98">
        <w:trPr>
          <w:trHeight w:val="313"/>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344" w:type="dxa"/>
          </w:tcPr>
          <w:p w:rsidR="00CE4B98" w:rsidRDefault="00560C32">
            <w:pPr>
              <w:pStyle w:val="TableParagraph"/>
              <w:spacing w:before="17" w:line="277" w:lineRule="exact"/>
              <w:ind w:left="467"/>
            </w:pPr>
            <w:r>
              <w:rPr>
                <w:rFonts w:ascii="宋体" w:eastAsia="宋体" w:hint="eastAsia"/>
              </w:rPr>
              <w:t>可变结构限定词</w:t>
            </w:r>
            <w:r>
              <w:t>(VSQ)</w:t>
            </w:r>
          </w:p>
        </w:tc>
        <w:tc>
          <w:tcPr>
            <w:tcW w:w="2340"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344" w:type="dxa"/>
          </w:tcPr>
          <w:p w:rsidR="00CE4B98" w:rsidRDefault="00560C32">
            <w:pPr>
              <w:pStyle w:val="TableParagraph"/>
              <w:spacing w:before="15" w:line="277" w:lineRule="exact"/>
              <w:ind w:left="467"/>
            </w:pPr>
            <w:r>
              <w:rPr>
                <w:rFonts w:ascii="宋体" w:eastAsia="宋体" w:hint="eastAsia"/>
              </w:rPr>
              <w:t>传送原因</w:t>
            </w:r>
            <w:r>
              <w:t>(COT)</w:t>
            </w:r>
          </w:p>
        </w:tc>
        <w:tc>
          <w:tcPr>
            <w:tcW w:w="2340"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344" w:type="dxa"/>
          </w:tcPr>
          <w:p w:rsidR="00CE4B98" w:rsidRDefault="00560C32">
            <w:pPr>
              <w:pStyle w:val="TableParagraph"/>
              <w:spacing w:before="15" w:line="277" w:lineRule="exact"/>
              <w:ind w:left="467"/>
              <w:rPr>
                <w:rFonts w:ascii="宋体" w:eastAsia="宋体"/>
              </w:rPr>
            </w:pPr>
            <w:r>
              <w:rPr>
                <w:rFonts w:ascii="宋体" w:eastAsia="宋体" w:hint="eastAsia"/>
              </w:rPr>
              <w:t>应用服务数据单元公共地址</w:t>
            </w:r>
          </w:p>
        </w:tc>
        <w:tc>
          <w:tcPr>
            <w:tcW w:w="2340"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344" w:type="dxa"/>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340" w:type="dxa"/>
            <w:vMerge w:val="restart"/>
          </w:tcPr>
          <w:p w:rsidR="00CE4B98" w:rsidRDefault="00560C32">
            <w:pPr>
              <w:pStyle w:val="TableParagraph"/>
              <w:spacing w:before="15"/>
              <w:ind w:left="467"/>
            </w:pPr>
            <w:r>
              <w:rPr>
                <w:rFonts w:ascii="宋体" w:eastAsia="宋体" w:hint="eastAsia"/>
              </w:rPr>
              <w:t>信息对象</w:t>
            </w:r>
            <w:r>
              <w:rPr>
                <w:rFonts w:ascii="宋体" w:eastAsia="宋体" w:hint="eastAsia"/>
              </w:rPr>
              <w:t xml:space="preserve"> </w:t>
            </w:r>
            <w:r>
              <w:t>1</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344" w:type="dxa"/>
          </w:tcPr>
          <w:p w:rsidR="00CE4B98" w:rsidRDefault="00560C32">
            <w:pPr>
              <w:pStyle w:val="TableParagraph"/>
              <w:spacing w:before="20"/>
              <w:ind w:left="467"/>
            </w:pPr>
            <w:r>
              <w:t>value</w:t>
            </w:r>
          </w:p>
        </w:tc>
        <w:tc>
          <w:tcPr>
            <w:tcW w:w="2340" w:type="dxa"/>
            <w:vMerge/>
            <w:tcBorders>
              <w:top w:val="nil"/>
            </w:tcBorders>
          </w:tcPr>
          <w:p w:rsidR="00CE4B98" w:rsidRDefault="00CE4B98">
            <w:pPr>
              <w:rPr>
                <w:sz w:val="2"/>
                <w:szCs w:val="2"/>
              </w:rPr>
            </w:pPr>
          </w:p>
        </w:tc>
      </w:tr>
    </w:tbl>
    <w:p w:rsidR="00CE4B98" w:rsidRDefault="00CE4B98">
      <w:pPr>
        <w:rPr>
          <w:sz w:val="2"/>
          <w:szCs w:val="2"/>
        </w:rPr>
        <w:sectPr w:rsidR="00CE4B98">
          <w:pgSz w:w="11910" w:h="16840"/>
          <w:pgMar w:top="1560" w:right="0" w:bottom="280" w:left="1580" w:header="857" w:footer="0" w:gutter="0"/>
          <w:cols w:space="720"/>
        </w:sectPr>
      </w:pPr>
    </w:p>
    <w:p w:rsidR="00CE4B98" w:rsidRDefault="00CE4B98">
      <w:pPr>
        <w:pStyle w:val="a3"/>
        <w:spacing w:before="1"/>
        <w:rPr>
          <w:rFonts w:ascii="Calibri"/>
          <w:sz w:val="20"/>
        </w:rPr>
      </w:pPr>
    </w:p>
    <w:tbl>
      <w:tblPr>
        <w:tblW w:w="8524"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840"/>
        <w:gridCol w:w="3344"/>
        <w:gridCol w:w="2340"/>
      </w:tblGrid>
      <w:tr w:rsidR="00CE4B98">
        <w:trPr>
          <w:trHeight w:val="308"/>
        </w:trPr>
        <w:tc>
          <w:tcPr>
            <w:tcW w:w="2840"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tc>
        <w:tc>
          <w:tcPr>
            <w:tcW w:w="3344"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ind w:left="467"/>
              <w:rPr>
                <w:rFonts w:ascii="宋体" w:eastAsia="宋体"/>
              </w:rPr>
            </w:pPr>
            <w:r>
              <w:t xml:space="preserve">QDS </w:t>
            </w:r>
            <w:r>
              <w:rPr>
                <w:rFonts w:ascii="宋体" w:eastAsia="宋体" w:hint="eastAsia"/>
              </w:rPr>
              <w:t>带品质描述</w:t>
            </w:r>
          </w:p>
        </w:tc>
        <w:tc>
          <w:tcPr>
            <w:tcW w:w="2340"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3344"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577"/>
            </w:pPr>
            <w:r>
              <w:t>......</w:t>
            </w:r>
          </w:p>
        </w:tc>
        <w:tc>
          <w:tcPr>
            <w:tcW w:w="234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344"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340" w:type="dxa"/>
            <w:vMerge w:val="restart"/>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7"/>
            </w:pPr>
            <w:r>
              <w:rPr>
                <w:rFonts w:ascii="宋体" w:eastAsia="宋体" w:hint="eastAsia"/>
              </w:rPr>
              <w:t>信息对象</w:t>
            </w:r>
            <w:r>
              <w:rPr>
                <w:rFonts w:ascii="宋体" w:eastAsia="宋体" w:hint="eastAsia"/>
              </w:rPr>
              <w:t xml:space="preserve"> </w:t>
            </w:r>
            <w:r>
              <w:t>i</w:t>
            </w: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344"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467"/>
            </w:pPr>
            <w:r>
              <w:t>Value</w:t>
            </w:r>
          </w:p>
        </w:tc>
        <w:tc>
          <w:tcPr>
            <w:tcW w:w="2340"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r>
      <w:tr w:rsidR="00CE4B98">
        <w:trPr>
          <w:trHeight w:val="313"/>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tc>
        <w:tc>
          <w:tcPr>
            <w:tcW w:w="3344"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ind w:left="467"/>
              <w:rPr>
                <w:rFonts w:ascii="宋体" w:eastAsia="宋体"/>
              </w:rPr>
            </w:pPr>
            <w:r>
              <w:t xml:space="preserve">QDS </w:t>
            </w:r>
            <w:r>
              <w:rPr>
                <w:rFonts w:ascii="宋体" w:eastAsia="宋体" w:hint="eastAsia"/>
              </w:rPr>
              <w:t>带品质描述</w:t>
            </w:r>
          </w:p>
        </w:tc>
        <w:tc>
          <w:tcPr>
            <w:tcW w:w="2340"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r>
    </w:tbl>
    <w:p w:rsidR="00CE4B98" w:rsidRDefault="00CE4B98">
      <w:pPr>
        <w:pStyle w:val="a3"/>
        <w:rPr>
          <w:rFonts w:ascii="Calibri"/>
          <w:sz w:val="20"/>
        </w:rPr>
      </w:pPr>
    </w:p>
    <w:p w:rsidR="00CE4B98" w:rsidRDefault="00CE4B98">
      <w:pPr>
        <w:pStyle w:val="a3"/>
        <w:spacing w:before="7"/>
        <w:rPr>
          <w:rFonts w:ascii="Calibri"/>
          <w:sz w:val="26"/>
        </w:rPr>
      </w:pPr>
    </w:p>
    <w:p w:rsidR="00CE4B98" w:rsidRDefault="00560C32">
      <w:pPr>
        <w:pStyle w:val="a3"/>
        <w:spacing w:before="70" w:after="16"/>
        <w:ind w:left="580"/>
        <w:rPr>
          <w:rFonts w:ascii="Calibri" w:eastAsia="Calibri"/>
        </w:rPr>
      </w:pPr>
      <w:r>
        <w:rPr>
          <w:noProof/>
          <w:lang w:val="en-US" w:bidi="ar-SA"/>
        </w:rPr>
        <w:drawing>
          <wp:anchor distT="0" distB="0" distL="0" distR="0" simplePos="0" relativeHeight="251542016" behindDoc="1" locked="0" layoutInCell="1" allowOverlap="1">
            <wp:simplePos x="0" y="0"/>
            <wp:positionH relativeFrom="page">
              <wp:posOffset>1510665</wp:posOffset>
            </wp:positionH>
            <wp:positionV relativeFrom="paragraph">
              <wp:posOffset>1045210</wp:posOffset>
            </wp:positionV>
            <wp:extent cx="4838700" cy="4106545"/>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应用服务数据单元</w:t>
      </w:r>
      <w:r>
        <w:rPr>
          <w:rFonts w:ascii="Calibri" w:eastAsia="Calibri"/>
        </w:rPr>
        <w:t>:M_ME_NB_1(SQ=1)</w:t>
      </w:r>
    </w:p>
    <w:tbl>
      <w:tblPr>
        <w:tblW w:w="852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3553"/>
        <w:gridCol w:w="2132"/>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553"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132"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553" w:type="dxa"/>
          </w:tcPr>
          <w:p w:rsidR="00CE4B98" w:rsidRDefault="00560C32">
            <w:pPr>
              <w:pStyle w:val="TableParagraph"/>
              <w:spacing w:before="15" w:line="277" w:lineRule="exact"/>
              <w:ind w:left="467"/>
            </w:pPr>
            <w:r>
              <w:rPr>
                <w:rFonts w:ascii="宋体" w:eastAsia="宋体" w:hint="eastAsia"/>
              </w:rPr>
              <w:t>类型标识</w:t>
            </w:r>
            <w:r>
              <w:t>(TYPE)</w:t>
            </w:r>
          </w:p>
        </w:tc>
        <w:tc>
          <w:tcPr>
            <w:tcW w:w="2132" w:type="dxa"/>
            <w:vMerge w:val="restart"/>
          </w:tcPr>
          <w:p w:rsidR="00CE4B98" w:rsidRDefault="00560C32">
            <w:pPr>
              <w:pStyle w:val="TableParagraph"/>
              <w:spacing w:before="15"/>
              <w:ind w:left="467"/>
              <w:rPr>
                <w:rFonts w:ascii="宋体" w:eastAsia="宋体"/>
              </w:rPr>
            </w:pPr>
            <w:r>
              <w:rPr>
                <w:rFonts w:ascii="宋体" w:eastAsia="宋体" w:hint="eastAsia"/>
              </w:rPr>
              <w:t>数据单元标识</w:t>
            </w:r>
          </w:p>
        </w:tc>
      </w:tr>
      <w:tr w:rsidR="00CE4B98">
        <w:trPr>
          <w:trHeight w:val="312"/>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553" w:type="dxa"/>
          </w:tcPr>
          <w:p w:rsidR="00CE4B98" w:rsidRDefault="00560C32">
            <w:pPr>
              <w:pStyle w:val="TableParagraph"/>
              <w:spacing w:before="15" w:line="277" w:lineRule="exact"/>
              <w:ind w:left="467"/>
            </w:pPr>
            <w:r>
              <w:rPr>
                <w:rFonts w:ascii="宋体" w:eastAsia="宋体" w:hint="eastAsia"/>
              </w:rPr>
              <w:t>可变结构限定词</w:t>
            </w:r>
            <w:r>
              <w:t>(VSQ)</w:t>
            </w:r>
          </w:p>
        </w:tc>
        <w:tc>
          <w:tcPr>
            <w:tcW w:w="2132"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553" w:type="dxa"/>
          </w:tcPr>
          <w:p w:rsidR="00CE4B98" w:rsidRDefault="00560C32">
            <w:pPr>
              <w:pStyle w:val="TableParagraph"/>
              <w:spacing w:before="15" w:line="277" w:lineRule="exact"/>
              <w:ind w:left="467"/>
            </w:pPr>
            <w:r>
              <w:rPr>
                <w:rFonts w:ascii="宋体" w:eastAsia="宋体" w:hint="eastAsia"/>
              </w:rPr>
              <w:t>传送原因</w:t>
            </w:r>
            <w:r>
              <w:t>(COT)</w:t>
            </w:r>
          </w:p>
        </w:tc>
        <w:tc>
          <w:tcPr>
            <w:tcW w:w="2132" w:type="dxa"/>
            <w:vMerge/>
            <w:tcBorders>
              <w:top w:val="nil"/>
            </w:tcBorders>
          </w:tcPr>
          <w:p w:rsidR="00CE4B98" w:rsidRDefault="00CE4B98">
            <w:pPr>
              <w:rPr>
                <w:sz w:val="2"/>
                <w:szCs w:val="2"/>
              </w:rPr>
            </w:pPr>
          </w:p>
        </w:tc>
      </w:tr>
      <w:tr w:rsidR="00CE4B98">
        <w:trPr>
          <w:trHeight w:val="314"/>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553" w:type="dxa"/>
          </w:tcPr>
          <w:p w:rsidR="00CE4B98" w:rsidRDefault="00560C32">
            <w:pPr>
              <w:pStyle w:val="TableParagraph"/>
              <w:spacing w:before="17" w:line="277" w:lineRule="exact"/>
              <w:ind w:left="467"/>
              <w:rPr>
                <w:rFonts w:ascii="宋体" w:eastAsia="宋体"/>
              </w:rPr>
            </w:pPr>
            <w:r>
              <w:rPr>
                <w:rFonts w:ascii="宋体" w:eastAsia="宋体" w:hint="eastAsia"/>
              </w:rPr>
              <w:t>应用服务数据单元公共地址</w:t>
            </w:r>
          </w:p>
        </w:tc>
        <w:tc>
          <w:tcPr>
            <w:tcW w:w="2132"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553" w:type="dxa"/>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2132" w:type="dxa"/>
          </w:tcPr>
          <w:p w:rsidR="00CE4B98" w:rsidRDefault="00CE4B98">
            <w:pPr>
              <w:pStyle w:val="TableParagraph"/>
              <w:ind w:left="0"/>
              <w:rPr>
                <w:rFonts w:ascii="Times New Roman"/>
                <w:sz w:val="20"/>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553" w:type="dxa"/>
          </w:tcPr>
          <w:p w:rsidR="00CE4B98" w:rsidRDefault="00560C32">
            <w:pPr>
              <w:pStyle w:val="TableParagraph"/>
              <w:spacing w:before="20"/>
              <w:ind w:left="467"/>
            </w:pPr>
            <w:r>
              <w:t>value</w:t>
            </w:r>
          </w:p>
        </w:tc>
        <w:tc>
          <w:tcPr>
            <w:tcW w:w="2132" w:type="dxa"/>
          </w:tcPr>
          <w:p w:rsidR="00CE4B98" w:rsidRDefault="00CE4B98">
            <w:pPr>
              <w:pStyle w:val="TableParagraph"/>
              <w:ind w:left="0"/>
              <w:rPr>
                <w:rFonts w:ascii="Times New Roman"/>
                <w:sz w:val="20"/>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7.2.7 </w:t>
            </w:r>
            <w:r>
              <w:rPr>
                <w:rFonts w:ascii="宋体" w:eastAsia="宋体" w:hint="eastAsia"/>
              </w:rPr>
              <w:t>中定义</w:t>
            </w:r>
          </w:p>
        </w:tc>
        <w:tc>
          <w:tcPr>
            <w:tcW w:w="3553" w:type="dxa"/>
          </w:tcPr>
          <w:p w:rsidR="00CE4B98" w:rsidRDefault="00560C32">
            <w:pPr>
              <w:pStyle w:val="TableParagraph"/>
              <w:spacing w:before="15" w:line="277" w:lineRule="exact"/>
              <w:ind w:left="467"/>
              <w:rPr>
                <w:rFonts w:ascii="宋体" w:eastAsia="宋体"/>
              </w:rPr>
            </w:pPr>
            <w:r>
              <w:t xml:space="preserve">QDS </w:t>
            </w:r>
            <w:r>
              <w:rPr>
                <w:rFonts w:ascii="宋体" w:eastAsia="宋体" w:hint="eastAsia"/>
              </w:rPr>
              <w:t>带品质描述</w:t>
            </w:r>
          </w:p>
        </w:tc>
        <w:tc>
          <w:tcPr>
            <w:tcW w:w="2132" w:type="dxa"/>
          </w:tcPr>
          <w:p w:rsidR="00CE4B98" w:rsidRDefault="00560C32">
            <w:pPr>
              <w:pStyle w:val="TableParagraph"/>
              <w:spacing w:before="15" w:line="277" w:lineRule="exact"/>
              <w:ind w:left="467"/>
            </w:pPr>
            <w:r>
              <w:rPr>
                <w:rFonts w:ascii="宋体" w:eastAsia="宋体" w:hint="eastAsia"/>
              </w:rPr>
              <w:t>信息对象</w:t>
            </w:r>
            <w:r>
              <w:rPr>
                <w:rFonts w:ascii="宋体" w:eastAsia="宋体" w:hint="eastAsia"/>
              </w:rPr>
              <w:t xml:space="preserve"> </w:t>
            </w:r>
            <w:r>
              <w:t>1</w:t>
            </w:r>
          </w:p>
        </w:tc>
      </w:tr>
      <w:tr w:rsidR="00CE4B98">
        <w:trPr>
          <w:trHeight w:val="311"/>
        </w:trPr>
        <w:tc>
          <w:tcPr>
            <w:tcW w:w="2840" w:type="dxa"/>
          </w:tcPr>
          <w:p w:rsidR="00CE4B98" w:rsidRDefault="00560C32">
            <w:pPr>
              <w:pStyle w:val="TableParagraph"/>
              <w:spacing w:before="20"/>
              <w:ind w:left="467"/>
            </w:pPr>
            <w:r>
              <w:t>......</w:t>
            </w:r>
          </w:p>
        </w:tc>
        <w:tc>
          <w:tcPr>
            <w:tcW w:w="3553" w:type="dxa"/>
          </w:tcPr>
          <w:p w:rsidR="00CE4B98" w:rsidRDefault="00CE4B98">
            <w:pPr>
              <w:pStyle w:val="TableParagraph"/>
              <w:ind w:left="0"/>
              <w:rPr>
                <w:rFonts w:ascii="Times New Roman"/>
                <w:sz w:val="20"/>
              </w:rPr>
            </w:pPr>
          </w:p>
        </w:tc>
        <w:tc>
          <w:tcPr>
            <w:tcW w:w="2132" w:type="dxa"/>
          </w:tcPr>
          <w:p w:rsidR="00CE4B98" w:rsidRDefault="00CE4B98">
            <w:pPr>
              <w:pStyle w:val="TableParagraph"/>
              <w:ind w:left="0"/>
              <w:rPr>
                <w:rFonts w:ascii="Times New Roman"/>
                <w:sz w:val="20"/>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553" w:type="dxa"/>
          </w:tcPr>
          <w:p w:rsidR="00CE4B98" w:rsidRDefault="00560C32">
            <w:pPr>
              <w:pStyle w:val="TableParagraph"/>
              <w:spacing w:before="20"/>
              <w:ind w:left="467"/>
            </w:pPr>
            <w:r>
              <w:t>value</w:t>
            </w:r>
          </w:p>
        </w:tc>
        <w:tc>
          <w:tcPr>
            <w:tcW w:w="2132" w:type="dxa"/>
          </w:tcPr>
          <w:p w:rsidR="00CE4B98" w:rsidRDefault="00CE4B98">
            <w:pPr>
              <w:pStyle w:val="TableParagraph"/>
              <w:ind w:left="0"/>
              <w:rPr>
                <w:rFonts w:ascii="Times New Roman"/>
                <w:sz w:val="20"/>
              </w:rPr>
            </w:pPr>
          </w:p>
        </w:tc>
      </w:tr>
      <w:tr w:rsidR="00CE4B98">
        <w:trPr>
          <w:trHeight w:val="314"/>
        </w:trPr>
        <w:tc>
          <w:tcPr>
            <w:tcW w:w="2840" w:type="dxa"/>
          </w:tcPr>
          <w:p w:rsidR="00CE4B98" w:rsidRDefault="00560C32">
            <w:pPr>
              <w:pStyle w:val="TableParagraph"/>
              <w:spacing w:before="17" w:line="277" w:lineRule="exact"/>
              <w:rPr>
                <w:rFonts w:ascii="宋体" w:eastAsia="宋体"/>
              </w:rPr>
            </w:pPr>
            <w:r>
              <w:rPr>
                <w:rFonts w:ascii="宋体" w:eastAsia="宋体" w:hint="eastAsia"/>
              </w:rPr>
              <w:t>品质描述词在</w:t>
            </w:r>
            <w:r>
              <w:rPr>
                <w:rFonts w:ascii="宋体" w:eastAsia="宋体" w:hint="eastAsia"/>
              </w:rPr>
              <w:t xml:space="preserve"> </w:t>
            </w:r>
            <w:r>
              <w:t xml:space="preserve">7.2.7 </w:t>
            </w:r>
            <w:r>
              <w:rPr>
                <w:rFonts w:ascii="宋体" w:eastAsia="宋体" w:hint="eastAsia"/>
              </w:rPr>
              <w:t>中定义</w:t>
            </w:r>
          </w:p>
        </w:tc>
        <w:tc>
          <w:tcPr>
            <w:tcW w:w="3553" w:type="dxa"/>
          </w:tcPr>
          <w:p w:rsidR="00CE4B98" w:rsidRDefault="00560C32">
            <w:pPr>
              <w:pStyle w:val="TableParagraph"/>
              <w:spacing w:before="17" w:line="277" w:lineRule="exact"/>
              <w:ind w:left="467"/>
              <w:rPr>
                <w:rFonts w:ascii="宋体" w:eastAsia="宋体"/>
              </w:rPr>
            </w:pPr>
            <w:r>
              <w:t xml:space="preserve">QDS </w:t>
            </w:r>
            <w:r>
              <w:rPr>
                <w:rFonts w:ascii="宋体" w:eastAsia="宋体" w:hint="eastAsia"/>
              </w:rPr>
              <w:t>带品质描述</w:t>
            </w:r>
          </w:p>
        </w:tc>
        <w:tc>
          <w:tcPr>
            <w:tcW w:w="2132" w:type="dxa"/>
          </w:tcPr>
          <w:p w:rsidR="00CE4B98" w:rsidRDefault="00560C32">
            <w:pPr>
              <w:pStyle w:val="TableParagraph"/>
              <w:spacing w:before="17" w:line="277" w:lineRule="exact"/>
              <w:ind w:left="467"/>
            </w:pPr>
            <w:r>
              <w:rPr>
                <w:rFonts w:ascii="宋体" w:eastAsia="宋体" w:hint="eastAsia"/>
              </w:rPr>
              <w:t>信息对象</w:t>
            </w:r>
            <w:r>
              <w:rPr>
                <w:rFonts w:ascii="宋体" w:eastAsia="宋体" w:hint="eastAsia"/>
              </w:rPr>
              <w:t xml:space="preserve"> </w:t>
            </w:r>
            <w:r>
              <w:t>i</w:t>
            </w:r>
          </w:p>
        </w:tc>
      </w:tr>
    </w:tbl>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10"/>
        <w:rPr>
          <w:rFonts w:ascii="Calibri"/>
          <w:sz w:val="19"/>
        </w:rPr>
      </w:pPr>
    </w:p>
    <w:p w:rsidR="00CE4B98" w:rsidRDefault="00560C32">
      <w:pPr>
        <w:pStyle w:val="3"/>
        <w:numPr>
          <w:ilvl w:val="2"/>
          <w:numId w:val="9"/>
        </w:numPr>
        <w:tabs>
          <w:tab w:val="left" w:pos="778"/>
        </w:tabs>
        <w:spacing w:after="22"/>
        <w:rPr>
          <w:rFonts w:ascii="Cambria" w:eastAsia="Cambria"/>
          <w:color w:val="4F81BC"/>
        </w:rPr>
      </w:pPr>
      <w:bookmarkStart w:id="40" w:name="4.3.3类型标识15:M_IT_NA_1"/>
      <w:bookmarkEnd w:id="40"/>
      <w:r>
        <w:rPr>
          <w:color w:val="4F81BC"/>
          <w:spacing w:val="-13"/>
        </w:rPr>
        <w:t>类型标识</w:t>
      </w:r>
      <w:r>
        <w:rPr>
          <w:color w:val="4F81BC"/>
          <w:spacing w:val="-13"/>
        </w:rPr>
        <w:t xml:space="preserve"> </w:t>
      </w:r>
      <w:r>
        <w:rPr>
          <w:rFonts w:ascii="Cambria" w:eastAsia="Cambria"/>
          <w:color w:val="4F81BC"/>
        </w:rPr>
        <w:t>15:M_IT_NA_1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04" style="width:418.3pt;height:.5pt;mso-position-horizontal-relative:char;mso-position-vertical-relative:line" coordsize="8366,10">
            <v:line id="_x0000_s1105" style="position:absolute" from="0,5" to="8366,5" strokecolor="#94b3d6" strokeweight=".48pt"/>
            <w10:wrap type="none"/>
            <w10:anchorlock/>
          </v:group>
        </w:pict>
      </w:r>
    </w:p>
    <w:p w:rsidR="00CE4B98" w:rsidRDefault="00560C32">
      <w:pPr>
        <w:pStyle w:val="a3"/>
        <w:spacing w:before="84" w:after="15"/>
        <w:ind w:left="580"/>
        <w:rPr>
          <w:rFonts w:ascii="Calibri" w:eastAsia="Calibri"/>
        </w:rPr>
      </w:pPr>
      <w:r>
        <w:t>应用服务数据单元</w:t>
      </w:r>
      <w:r>
        <w:rPr>
          <w:rFonts w:ascii="Calibri" w:eastAsia="Calibri"/>
        </w:rPr>
        <w:t>:M_IT_NA_1(SQ=0)</w:t>
      </w:r>
    </w:p>
    <w:tbl>
      <w:tblPr>
        <w:tblW w:w="784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3184"/>
        <w:gridCol w:w="1822"/>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184"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1822" w:type="dxa"/>
          </w:tcPr>
          <w:p w:rsidR="00CE4B98" w:rsidRDefault="00560C32">
            <w:pPr>
              <w:pStyle w:val="TableParagraph"/>
              <w:spacing w:line="292" w:lineRule="exact"/>
              <w:ind w:left="466"/>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184" w:type="dxa"/>
          </w:tcPr>
          <w:p w:rsidR="00CE4B98" w:rsidRDefault="00560C32">
            <w:pPr>
              <w:pStyle w:val="TableParagraph"/>
              <w:spacing w:before="15" w:line="277" w:lineRule="exact"/>
            </w:pPr>
            <w:r>
              <w:rPr>
                <w:rFonts w:ascii="宋体" w:eastAsia="宋体" w:hint="eastAsia"/>
              </w:rPr>
              <w:t>类型标识</w:t>
            </w:r>
            <w:r>
              <w:t>(TYPE)</w:t>
            </w:r>
          </w:p>
        </w:tc>
        <w:tc>
          <w:tcPr>
            <w:tcW w:w="1822" w:type="dxa"/>
            <w:vMerge w:val="restart"/>
          </w:tcPr>
          <w:p w:rsidR="00CE4B98" w:rsidRDefault="00560C32">
            <w:pPr>
              <w:pStyle w:val="TableParagraph"/>
              <w:spacing w:before="15"/>
              <w:ind w:left="466"/>
              <w:rPr>
                <w:rFonts w:ascii="宋体" w:eastAsia="宋体"/>
              </w:rPr>
            </w:pPr>
            <w:r>
              <w:rPr>
                <w:rFonts w:ascii="宋体" w:eastAsia="宋体" w:hint="eastAsia"/>
              </w:rPr>
              <w:t>数据单元标</w:t>
            </w:r>
          </w:p>
          <w:p w:rsidR="00CE4B98" w:rsidRDefault="00560C32">
            <w:pPr>
              <w:pStyle w:val="TableParagraph"/>
              <w:spacing w:before="30"/>
              <w:ind w:left="106"/>
              <w:rPr>
                <w:rFonts w:ascii="宋体" w:eastAsia="宋体"/>
              </w:rPr>
            </w:pPr>
            <w:r>
              <w:rPr>
                <w:rFonts w:ascii="宋体" w:eastAsia="宋体" w:hint="eastAsia"/>
              </w:rPr>
              <w:t>识</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184" w:type="dxa"/>
          </w:tcPr>
          <w:p w:rsidR="00CE4B98" w:rsidRDefault="00560C32">
            <w:pPr>
              <w:pStyle w:val="TableParagraph"/>
              <w:spacing w:before="15" w:line="277" w:lineRule="exact"/>
            </w:pPr>
            <w:r>
              <w:rPr>
                <w:rFonts w:ascii="宋体" w:eastAsia="宋体" w:hint="eastAsia"/>
              </w:rPr>
              <w:t>可变结构限定词</w:t>
            </w:r>
            <w:r>
              <w:t>(VSQ)</w:t>
            </w:r>
          </w:p>
        </w:tc>
        <w:tc>
          <w:tcPr>
            <w:tcW w:w="1822" w:type="dxa"/>
            <w:vMerge/>
            <w:tcBorders>
              <w:top w:val="nil"/>
            </w:tcBorders>
          </w:tcPr>
          <w:p w:rsidR="00CE4B98" w:rsidRDefault="00CE4B98">
            <w:pPr>
              <w:rPr>
                <w:sz w:val="2"/>
                <w:szCs w:val="2"/>
              </w:rPr>
            </w:pPr>
          </w:p>
        </w:tc>
      </w:tr>
      <w:tr w:rsidR="00CE4B98">
        <w:trPr>
          <w:trHeight w:val="314"/>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184" w:type="dxa"/>
          </w:tcPr>
          <w:p w:rsidR="00CE4B98" w:rsidRDefault="00560C32">
            <w:pPr>
              <w:pStyle w:val="TableParagraph"/>
              <w:spacing w:before="17" w:line="277" w:lineRule="exact"/>
            </w:pPr>
            <w:r>
              <w:rPr>
                <w:rFonts w:ascii="宋体" w:eastAsia="宋体" w:hint="eastAsia"/>
              </w:rPr>
              <w:t>传送原因</w:t>
            </w:r>
            <w:r>
              <w:t>(COT)</w:t>
            </w:r>
          </w:p>
        </w:tc>
        <w:tc>
          <w:tcPr>
            <w:tcW w:w="1822"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184" w:type="dxa"/>
          </w:tcPr>
          <w:p w:rsidR="00CE4B98" w:rsidRDefault="00560C32">
            <w:pPr>
              <w:pStyle w:val="TableParagraph"/>
              <w:spacing w:before="15" w:line="277" w:lineRule="exact"/>
              <w:rPr>
                <w:rFonts w:ascii="宋体" w:eastAsia="宋体"/>
              </w:rPr>
            </w:pPr>
            <w:r>
              <w:rPr>
                <w:rFonts w:ascii="宋体" w:eastAsia="宋体" w:hint="eastAsia"/>
              </w:rPr>
              <w:t>应用服务数据单元公共地址</w:t>
            </w:r>
          </w:p>
        </w:tc>
        <w:tc>
          <w:tcPr>
            <w:tcW w:w="1822"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184"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1822" w:type="dxa"/>
            <w:vMerge w:val="restart"/>
          </w:tcPr>
          <w:p w:rsidR="00CE4B98" w:rsidRDefault="00560C32">
            <w:pPr>
              <w:pStyle w:val="TableParagraph"/>
              <w:spacing w:before="15"/>
              <w:ind w:left="466"/>
            </w:pPr>
            <w:r>
              <w:rPr>
                <w:rFonts w:ascii="宋体" w:eastAsia="宋体" w:hint="eastAsia"/>
              </w:rPr>
              <w:t>信息对象</w:t>
            </w:r>
            <w:r>
              <w:rPr>
                <w:rFonts w:ascii="宋体" w:eastAsia="宋体" w:hint="eastAsia"/>
              </w:rPr>
              <w:t xml:space="preserve"> </w:t>
            </w:r>
            <w:r>
              <w:t>1</w:t>
            </w:r>
          </w:p>
        </w:tc>
      </w:tr>
      <w:tr w:rsidR="00CE4B98">
        <w:trPr>
          <w:trHeight w:val="623"/>
        </w:trPr>
        <w:tc>
          <w:tcPr>
            <w:tcW w:w="2840" w:type="dxa"/>
          </w:tcPr>
          <w:p w:rsidR="00CE4B98" w:rsidRDefault="00560C32">
            <w:pPr>
              <w:pStyle w:val="TableParagraph"/>
              <w:spacing w:before="15"/>
              <w:rPr>
                <w:rFonts w:ascii="宋体" w:eastAsia="宋体"/>
              </w:rPr>
            </w:pPr>
            <w:r>
              <w:rPr>
                <w:rFonts w:ascii="宋体" w:eastAsia="宋体" w:hint="eastAsia"/>
              </w:rPr>
              <w:t>品质描述词在</w:t>
            </w:r>
            <w:r>
              <w:rPr>
                <w:rFonts w:ascii="宋体" w:eastAsia="宋体" w:hint="eastAsia"/>
              </w:rPr>
              <w:t xml:space="preserve"> </w:t>
            </w:r>
            <w:r>
              <w:t xml:space="preserve">4.2.10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3184" w:type="dxa"/>
          </w:tcPr>
          <w:p w:rsidR="00CE4B98" w:rsidRDefault="00560C32">
            <w:pPr>
              <w:pStyle w:val="TableParagraph"/>
              <w:spacing w:before="15"/>
              <w:rPr>
                <w:rFonts w:ascii="宋体" w:eastAsia="宋体"/>
              </w:rPr>
            </w:pPr>
            <w:r>
              <w:t xml:space="preserve">BCR </w:t>
            </w:r>
            <w:r>
              <w:rPr>
                <w:rFonts w:ascii="宋体" w:eastAsia="宋体" w:hint="eastAsia"/>
              </w:rPr>
              <w:t>二进制读书</w:t>
            </w:r>
          </w:p>
        </w:tc>
        <w:tc>
          <w:tcPr>
            <w:tcW w:w="1822" w:type="dxa"/>
            <w:vMerge/>
            <w:tcBorders>
              <w:top w:val="nil"/>
            </w:tcBorders>
          </w:tcPr>
          <w:p w:rsidR="00CE4B98" w:rsidRDefault="00CE4B98">
            <w:pPr>
              <w:rPr>
                <w:sz w:val="2"/>
                <w:szCs w:val="2"/>
              </w:rPr>
            </w:pPr>
          </w:p>
        </w:tc>
      </w:tr>
      <w:tr w:rsidR="00CE4B98">
        <w:trPr>
          <w:trHeight w:val="312"/>
        </w:trPr>
        <w:tc>
          <w:tcPr>
            <w:tcW w:w="2840" w:type="dxa"/>
          </w:tcPr>
          <w:p w:rsidR="00CE4B98" w:rsidRDefault="00CE4B98">
            <w:pPr>
              <w:pStyle w:val="TableParagraph"/>
              <w:ind w:left="0"/>
              <w:rPr>
                <w:rFonts w:ascii="Times New Roman"/>
                <w:sz w:val="20"/>
              </w:rPr>
            </w:pPr>
          </w:p>
        </w:tc>
        <w:tc>
          <w:tcPr>
            <w:tcW w:w="3184" w:type="dxa"/>
          </w:tcPr>
          <w:p w:rsidR="00CE4B98" w:rsidRDefault="00560C32">
            <w:pPr>
              <w:pStyle w:val="TableParagraph"/>
              <w:spacing w:before="20"/>
              <w:ind w:left="577"/>
            </w:pPr>
            <w:r>
              <w:t>......</w:t>
            </w:r>
          </w:p>
        </w:tc>
        <w:tc>
          <w:tcPr>
            <w:tcW w:w="1822" w:type="dxa"/>
          </w:tcPr>
          <w:p w:rsidR="00CE4B98" w:rsidRDefault="00CE4B98">
            <w:pPr>
              <w:pStyle w:val="TableParagraph"/>
              <w:ind w:left="0"/>
              <w:rPr>
                <w:rFonts w:ascii="Times New Roman"/>
                <w:sz w:val="20"/>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184"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1822" w:type="dxa"/>
          </w:tcPr>
          <w:p w:rsidR="00CE4B98" w:rsidRDefault="00560C32">
            <w:pPr>
              <w:pStyle w:val="TableParagraph"/>
              <w:spacing w:before="15" w:line="277" w:lineRule="exact"/>
              <w:ind w:left="466"/>
            </w:pPr>
            <w:r>
              <w:rPr>
                <w:rFonts w:ascii="宋体" w:eastAsia="宋体" w:hint="eastAsia"/>
              </w:rPr>
              <w:t>信息对象</w:t>
            </w:r>
            <w:r>
              <w:rPr>
                <w:rFonts w:ascii="宋体" w:eastAsia="宋体" w:hint="eastAsia"/>
              </w:rPr>
              <w:t xml:space="preserve"> </w:t>
            </w:r>
            <w:r>
              <w:t>1</w:t>
            </w:r>
          </w:p>
        </w:tc>
      </w:tr>
      <w:tr w:rsidR="00CE4B98">
        <w:trPr>
          <w:trHeight w:val="626"/>
        </w:trPr>
        <w:tc>
          <w:tcPr>
            <w:tcW w:w="2840" w:type="dxa"/>
          </w:tcPr>
          <w:p w:rsidR="00CE4B98" w:rsidRDefault="00560C32">
            <w:pPr>
              <w:pStyle w:val="TableParagraph"/>
              <w:spacing w:before="17"/>
              <w:rPr>
                <w:rFonts w:ascii="宋体" w:eastAsia="宋体"/>
              </w:rPr>
            </w:pPr>
            <w:r>
              <w:rPr>
                <w:rFonts w:ascii="宋体" w:eastAsia="宋体" w:hint="eastAsia"/>
              </w:rPr>
              <w:t>品质描述词在</w:t>
            </w:r>
            <w:r>
              <w:rPr>
                <w:rFonts w:ascii="宋体" w:eastAsia="宋体" w:hint="eastAsia"/>
              </w:rPr>
              <w:t xml:space="preserve"> </w:t>
            </w:r>
            <w:r>
              <w:t xml:space="preserve">4.2.10 </w:t>
            </w:r>
            <w:r>
              <w:rPr>
                <w:rFonts w:ascii="宋体" w:eastAsia="宋体" w:hint="eastAsia"/>
              </w:rPr>
              <w:t>中定义</w:t>
            </w:r>
          </w:p>
          <w:p w:rsidR="00CE4B98" w:rsidRDefault="00560C32">
            <w:pPr>
              <w:pStyle w:val="TableParagraph"/>
              <w:spacing w:before="30" w:line="277" w:lineRule="exact"/>
              <w:ind w:left="467"/>
              <w:rPr>
                <w:rFonts w:ascii="宋体" w:eastAsia="宋体"/>
              </w:rPr>
            </w:pPr>
            <w:r>
              <w:rPr>
                <w:rFonts w:ascii="宋体" w:eastAsia="宋体" w:hint="eastAsia"/>
              </w:rPr>
              <w:t>单点信息在</w:t>
            </w:r>
            <w:r>
              <w:rPr>
                <w:rFonts w:ascii="宋体" w:eastAsia="宋体" w:hint="eastAsia"/>
              </w:rPr>
              <w:t xml:space="preserve"> </w:t>
            </w:r>
            <w:r>
              <w:t xml:space="preserve">6.1 </w:t>
            </w:r>
            <w:r>
              <w:rPr>
                <w:rFonts w:ascii="宋体" w:eastAsia="宋体" w:hint="eastAsia"/>
              </w:rPr>
              <w:t>中定义</w:t>
            </w:r>
          </w:p>
        </w:tc>
        <w:tc>
          <w:tcPr>
            <w:tcW w:w="3184" w:type="dxa"/>
          </w:tcPr>
          <w:p w:rsidR="00CE4B98" w:rsidRDefault="00560C32">
            <w:pPr>
              <w:pStyle w:val="TableParagraph"/>
              <w:spacing w:before="17"/>
              <w:rPr>
                <w:rFonts w:ascii="宋体" w:eastAsia="宋体"/>
              </w:rPr>
            </w:pPr>
            <w:r>
              <w:t xml:space="preserve">BCR </w:t>
            </w:r>
            <w:r>
              <w:rPr>
                <w:rFonts w:ascii="宋体" w:eastAsia="宋体" w:hint="eastAsia"/>
              </w:rPr>
              <w:t>二进制读书</w:t>
            </w:r>
          </w:p>
        </w:tc>
        <w:tc>
          <w:tcPr>
            <w:tcW w:w="1822" w:type="dxa"/>
          </w:tcPr>
          <w:p w:rsidR="00CE4B98" w:rsidRDefault="00560C32">
            <w:pPr>
              <w:pStyle w:val="TableParagraph"/>
              <w:spacing w:before="17"/>
              <w:ind w:left="466"/>
            </w:pPr>
            <w:r>
              <w:rPr>
                <w:rFonts w:ascii="宋体" w:eastAsia="宋体" w:hint="eastAsia"/>
              </w:rPr>
              <w:t>信息对象</w:t>
            </w:r>
            <w:r>
              <w:rPr>
                <w:rFonts w:ascii="宋体" w:eastAsia="宋体" w:hint="eastAsia"/>
              </w:rPr>
              <w:t xml:space="preserve"> </w:t>
            </w:r>
            <w:r>
              <w:t>n</w:t>
            </w:r>
          </w:p>
        </w:tc>
      </w:tr>
    </w:tbl>
    <w:p w:rsidR="00CE4B98" w:rsidRDefault="00CE4B98">
      <w:pPr>
        <w:pStyle w:val="a3"/>
        <w:rPr>
          <w:rFonts w:ascii="Calibri"/>
          <w:sz w:val="24"/>
        </w:rPr>
      </w:pPr>
    </w:p>
    <w:p w:rsidR="00CE4B98" w:rsidRDefault="00CE4B98">
      <w:pPr>
        <w:pStyle w:val="a3"/>
        <w:spacing w:before="4"/>
        <w:rPr>
          <w:rFonts w:ascii="Calibri"/>
          <w:sz w:val="28"/>
        </w:rPr>
      </w:pPr>
    </w:p>
    <w:p w:rsidR="00CE4B98" w:rsidRDefault="00560C32">
      <w:pPr>
        <w:pStyle w:val="a3"/>
        <w:spacing w:after="15"/>
        <w:ind w:left="580"/>
        <w:rPr>
          <w:rFonts w:ascii="Calibri" w:eastAsia="Calibri"/>
        </w:rPr>
      </w:pPr>
      <w:r>
        <w:t>应用服务数据单元</w:t>
      </w:r>
      <w:r>
        <w:rPr>
          <w:rFonts w:ascii="Calibri" w:eastAsia="Calibri"/>
        </w:rPr>
        <w:t>:M_IT_NA_1(SQ=1)</w:t>
      </w:r>
    </w:p>
    <w:tbl>
      <w:tblPr>
        <w:tblW w:w="784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3205"/>
        <w:gridCol w:w="1800"/>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205"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180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205" w:type="dxa"/>
          </w:tcPr>
          <w:p w:rsidR="00CE4B98" w:rsidRDefault="00560C32">
            <w:pPr>
              <w:pStyle w:val="TableParagraph"/>
              <w:spacing w:before="15" w:line="277" w:lineRule="exact"/>
            </w:pPr>
            <w:r>
              <w:rPr>
                <w:rFonts w:ascii="宋体" w:eastAsia="宋体" w:hint="eastAsia"/>
              </w:rPr>
              <w:t>类型标识</w:t>
            </w:r>
            <w:r>
              <w:t>(TYPE)</w:t>
            </w:r>
          </w:p>
        </w:tc>
        <w:tc>
          <w:tcPr>
            <w:tcW w:w="1800" w:type="dxa"/>
            <w:vMerge w:val="restart"/>
          </w:tcPr>
          <w:p w:rsidR="00CE4B98" w:rsidRDefault="00560C32">
            <w:pPr>
              <w:pStyle w:val="TableParagraph"/>
              <w:spacing w:before="15"/>
              <w:ind w:left="467"/>
              <w:rPr>
                <w:rFonts w:ascii="宋体" w:eastAsia="宋体"/>
              </w:rPr>
            </w:pPr>
            <w:r>
              <w:rPr>
                <w:rFonts w:ascii="宋体" w:eastAsia="宋体" w:hint="eastAsia"/>
              </w:rPr>
              <w:t>数据单元标</w:t>
            </w:r>
          </w:p>
          <w:p w:rsidR="00CE4B98" w:rsidRDefault="00560C32">
            <w:pPr>
              <w:pStyle w:val="TableParagraph"/>
              <w:spacing w:before="30"/>
              <w:rPr>
                <w:rFonts w:ascii="宋体" w:eastAsia="宋体"/>
              </w:rPr>
            </w:pPr>
            <w:r>
              <w:rPr>
                <w:rFonts w:ascii="宋体" w:eastAsia="宋体" w:hint="eastAsia"/>
              </w:rPr>
              <w:t>识</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205" w:type="dxa"/>
          </w:tcPr>
          <w:p w:rsidR="00CE4B98" w:rsidRDefault="00560C32">
            <w:pPr>
              <w:pStyle w:val="TableParagraph"/>
              <w:spacing w:before="15" w:line="277" w:lineRule="exact"/>
            </w:pPr>
            <w:r>
              <w:rPr>
                <w:rFonts w:ascii="宋体" w:eastAsia="宋体" w:hint="eastAsia"/>
              </w:rPr>
              <w:t>可变结构限定词</w:t>
            </w:r>
            <w:r>
              <w:t>(VSQ)</w:t>
            </w:r>
          </w:p>
        </w:tc>
        <w:tc>
          <w:tcPr>
            <w:tcW w:w="1800" w:type="dxa"/>
            <w:vMerge/>
            <w:tcBorders>
              <w:top w:val="nil"/>
            </w:tcBorders>
          </w:tcPr>
          <w:p w:rsidR="00CE4B98" w:rsidRDefault="00CE4B98">
            <w:pPr>
              <w:rPr>
                <w:sz w:val="2"/>
                <w:szCs w:val="2"/>
              </w:rPr>
            </w:pPr>
          </w:p>
        </w:tc>
      </w:tr>
    </w:tbl>
    <w:p w:rsidR="00CE4B98" w:rsidRDefault="00CE4B98">
      <w:pPr>
        <w:rPr>
          <w:sz w:val="2"/>
          <w:szCs w:val="2"/>
        </w:rPr>
        <w:sectPr w:rsidR="00CE4B98">
          <w:pgSz w:w="11910" w:h="16840"/>
          <w:pgMar w:top="1560" w:right="0" w:bottom="280" w:left="1580" w:header="857" w:footer="0" w:gutter="0"/>
          <w:cols w:space="720"/>
        </w:sectPr>
      </w:pPr>
    </w:p>
    <w:p w:rsidR="00CE4B98" w:rsidRDefault="00CE4B98">
      <w:pPr>
        <w:pStyle w:val="a3"/>
        <w:spacing w:before="8"/>
        <w:rPr>
          <w:rFonts w:ascii="Calibri"/>
          <w:sz w:val="19"/>
        </w:rPr>
      </w:pPr>
    </w:p>
    <w:tbl>
      <w:tblPr>
        <w:tblW w:w="8445"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840"/>
        <w:gridCol w:w="3205"/>
        <w:gridCol w:w="1800"/>
        <w:gridCol w:w="600"/>
      </w:tblGrid>
      <w:tr w:rsidR="00CE4B98">
        <w:trPr>
          <w:trHeight w:val="313"/>
        </w:trPr>
        <w:tc>
          <w:tcPr>
            <w:tcW w:w="2840" w:type="dxa"/>
            <w:tcBorders>
              <w:left w:val="single" w:sz="4" w:space="0" w:color="000000"/>
              <w:bottom w:val="single" w:sz="4" w:space="0" w:color="000000"/>
              <w:right w:val="single" w:sz="4" w:space="0" w:color="000000"/>
            </w:tcBorders>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205" w:type="dxa"/>
            <w:tcBorders>
              <w:left w:val="single" w:sz="4" w:space="0" w:color="000000"/>
              <w:bottom w:val="single" w:sz="4" w:space="0" w:color="000000"/>
              <w:right w:val="single" w:sz="4" w:space="0" w:color="000000"/>
            </w:tcBorders>
          </w:tcPr>
          <w:p w:rsidR="00CE4B98" w:rsidRDefault="00560C32">
            <w:pPr>
              <w:pStyle w:val="TableParagraph"/>
              <w:spacing w:before="17" w:line="277" w:lineRule="exact"/>
            </w:pPr>
            <w:r>
              <w:rPr>
                <w:rFonts w:ascii="宋体" w:eastAsia="宋体" w:hint="eastAsia"/>
              </w:rPr>
              <w:t>传送原因</w:t>
            </w:r>
            <w:r>
              <w:t>(COT)</w:t>
            </w:r>
          </w:p>
        </w:tc>
        <w:tc>
          <w:tcPr>
            <w:tcW w:w="1800"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rPr>
            </w:pPr>
          </w:p>
        </w:tc>
        <w:tc>
          <w:tcPr>
            <w:tcW w:w="600"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应用服务数据单元公共地址</w:t>
            </w:r>
          </w:p>
        </w:tc>
        <w:tc>
          <w:tcPr>
            <w:tcW w:w="1800"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600"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rPr>
                <w:rFonts w:ascii="宋体" w:eastAsia="宋体" w:hint="eastAsia"/>
              </w:rPr>
              <w:t>信息对象地址</w:t>
            </w:r>
          </w:p>
        </w:tc>
        <w:tc>
          <w:tcPr>
            <w:tcW w:w="1800" w:type="dxa"/>
            <w:vMerge w:val="restart"/>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ind w:left="467"/>
            </w:pPr>
            <w:r>
              <w:rPr>
                <w:rFonts w:ascii="宋体" w:eastAsia="宋体" w:hint="eastAsia"/>
              </w:rPr>
              <w:t>信息对象</w:t>
            </w:r>
            <w:r>
              <w:rPr>
                <w:rFonts w:ascii="宋体" w:eastAsia="宋体" w:hint="eastAsia"/>
              </w:rPr>
              <w:t xml:space="preserve"> </w:t>
            </w:r>
            <w:r>
              <w:t>1</w:t>
            </w:r>
          </w:p>
        </w:tc>
        <w:tc>
          <w:tcPr>
            <w:tcW w:w="600"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4.2.10 </w:t>
            </w:r>
            <w:r>
              <w:rPr>
                <w:rFonts w:ascii="宋体" w:eastAsia="宋体" w:hint="eastAsia"/>
              </w:rPr>
              <w:t>中定义</w:t>
            </w:r>
          </w:p>
        </w:tc>
        <w:tc>
          <w:tcPr>
            <w:tcW w:w="3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t xml:space="preserve">BCR </w:t>
            </w:r>
            <w:r>
              <w:rPr>
                <w:rFonts w:ascii="宋体" w:eastAsia="宋体" w:hint="eastAsia"/>
              </w:rPr>
              <w:t>二进制读数</w:t>
            </w:r>
          </w:p>
        </w:tc>
        <w:tc>
          <w:tcPr>
            <w:tcW w:w="1800"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600" w:type="dxa"/>
            <w:vMerge/>
            <w:tcBorders>
              <w:top w:val="nil"/>
              <w:left w:val="single" w:sz="4" w:space="0" w:color="000000"/>
              <w:bottom w:val="nil"/>
              <w:right w:val="nil"/>
            </w:tcBorders>
          </w:tcPr>
          <w:p w:rsidR="00CE4B98" w:rsidRDefault="00CE4B98">
            <w:pPr>
              <w:rPr>
                <w:sz w:val="2"/>
                <w:szCs w:val="2"/>
              </w:rPr>
            </w:pPr>
          </w:p>
        </w:tc>
      </w:tr>
      <w:tr w:rsidR="00CE4B98">
        <w:trPr>
          <w:trHeight w:val="313"/>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ind w:left="467"/>
            </w:pPr>
            <w:r>
              <w:t>......</w:t>
            </w:r>
          </w:p>
        </w:tc>
        <w:tc>
          <w:tcPr>
            <w:tcW w:w="320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rPr>
            </w:pPr>
          </w:p>
        </w:tc>
        <w:tc>
          <w:tcPr>
            <w:tcW w:w="180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rPr>
            </w:pPr>
          </w:p>
        </w:tc>
        <w:tc>
          <w:tcPr>
            <w:tcW w:w="600"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4.2.10 </w:t>
            </w:r>
            <w:r>
              <w:rPr>
                <w:rFonts w:ascii="宋体" w:eastAsia="宋体" w:hint="eastAsia"/>
              </w:rPr>
              <w:t>中定义</w:t>
            </w:r>
          </w:p>
        </w:tc>
        <w:tc>
          <w:tcPr>
            <w:tcW w:w="3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rPr>
                <w:rFonts w:ascii="宋体" w:eastAsia="宋体"/>
              </w:rPr>
            </w:pPr>
            <w:r>
              <w:t xml:space="preserve">BCR </w:t>
            </w:r>
            <w:r>
              <w:rPr>
                <w:rFonts w:ascii="宋体" w:eastAsia="宋体" w:hint="eastAsia"/>
              </w:rPr>
              <w:t>二进制读数</w:t>
            </w:r>
          </w:p>
        </w:tc>
        <w:tc>
          <w:tcPr>
            <w:tcW w:w="18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467"/>
            </w:pPr>
            <w:r>
              <w:rPr>
                <w:rFonts w:ascii="宋体" w:eastAsia="宋体" w:hint="eastAsia"/>
              </w:rPr>
              <w:t>信息对象</w:t>
            </w:r>
            <w:r>
              <w:rPr>
                <w:rFonts w:ascii="宋体" w:eastAsia="宋体" w:hint="eastAsia"/>
              </w:rPr>
              <w:t xml:space="preserve"> </w:t>
            </w:r>
            <w:r>
              <w:t>i</w:t>
            </w:r>
          </w:p>
        </w:tc>
        <w:tc>
          <w:tcPr>
            <w:tcW w:w="600"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rPr>
          <w:rFonts w:ascii="Calibri"/>
          <w:sz w:val="20"/>
        </w:rPr>
      </w:pPr>
    </w:p>
    <w:p w:rsidR="00CE4B98" w:rsidRDefault="00560C32">
      <w:pPr>
        <w:pStyle w:val="3"/>
        <w:numPr>
          <w:ilvl w:val="2"/>
          <w:numId w:val="9"/>
        </w:numPr>
        <w:tabs>
          <w:tab w:val="left" w:pos="778"/>
        </w:tabs>
        <w:spacing w:before="232" w:after="19"/>
        <w:rPr>
          <w:rFonts w:ascii="Cambria" w:eastAsia="Cambria"/>
          <w:color w:val="4F81BC"/>
        </w:rPr>
      </w:pPr>
      <w:bookmarkStart w:id="41" w:name="4.3.4类型标识130：M_RE_NA_1"/>
      <w:bookmarkEnd w:id="41"/>
      <w:r>
        <w:rPr>
          <w:color w:val="4F81BC"/>
          <w:spacing w:val="-13"/>
        </w:rPr>
        <w:t>类型标识</w:t>
      </w:r>
      <w:r>
        <w:rPr>
          <w:color w:val="4F81BC"/>
          <w:spacing w:val="-13"/>
        </w:rPr>
        <w:t xml:space="preserve"> </w:t>
      </w:r>
      <w:r>
        <w:rPr>
          <w:rFonts w:ascii="Cambria" w:eastAsia="Cambria"/>
          <w:color w:val="4F81BC"/>
        </w:rPr>
        <w:t>130</w:t>
      </w:r>
      <w:r>
        <w:rPr>
          <w:color w:val="4F81BC"/>
        </w:rPr>
        <w:t>：</w:t>
      </w:r>
      <w:r>
        <w:rPr>
          <w:rFonts w:ascii="Cambria" w:eastAsia="Cambria"/>
          <w:color w:val="4F81BC"/>
        </w:rPr>
        <w:t>M_RE_NA_1</w:t>
      </w:r>
      <w:r>
        <w:rPr>
          <w:sz w:val="28"/>
        </w:rPr>
        <w:t xml:space="preserve"> </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106" style="width:418.3pt;height:.5pt;mso-position-horizontal-relative:char;mso-position-vertical-relative:line" coordsize="8366,10">
            <v:line id="_x0000_s1107" style="position:absolute" from="0,5" to="8366,5" strokecolor="#94b3d6" strokeweight=".48pt"/>
            <w10:wrap type="none"/>
            <w10:anchorlock/>
          </v:group>
        </w:pict>
      </w:r>
    </w:p>
    <w:p w:rsidR="00CE4B98" w:rsidRDefault="00560C32">
      <w:pPr>
        <w:pStyle w:val="4"/>
        <w:spacing w:before="14"/>
        <w:ind w:left="995"/>
      </w:pPr>
      <w:r>
        <w:rPr>
          <w:noProof/>
          <w:lang w:val="en-US" w:bidi="ar-SA"/>
        </w:rPr>
        <w:drawing>
          <wp:anchor distT="0" distB="0" distL="0" distR="0" simplePos="0" relativeHeight="251543040" behindDoc="1" locked="0" layoutInCell="1" allowOverlap="1">
            <wp:simplePos x="0" y="0"/>
            <wp:positionH relativeFrom="page">
              <wp:posOffset>1510665</wp:posOffset>
            </wp:positionH>
            <wp:positionV relativeFrom="paragraph">
              <wp:posOffset>59055</wp:posOffset>
            </wp:positionV>
            <wp:extent cx="4838700" cy="4106545"/>
            <wp:effectExtent l="0" t="0" r="0" b="0"/>
            <wp:wrapNone/>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应用服务数据单元：</w:t>
      </w:r>
      <w:r>
        <w:rPr>
          <w:spacing w:val="1"/>
          <w:w w:val="48"/>
        </w:rPr>
        <w:t>M</w:t>
      </w:r>
      <w:r>
        <w:rPr>
          <w:w w:val="83"/>
        </w:rPr>
        <w:t>_RE_</w:t>
      </w:r>
      <w:r>
        <w:rPr>
          <w:spacing w:val="1"/>
          <w:w w:val="83"/>
        </w:rPr>
        <w:t>N</w:t>
      </w:r>
      <w:r>
        <w:rPr>
          <w:w w:val="94"/>
        </w:rPr>
        <w:t xml:space="preserve">A_1 </w:t>
      </w:r>
      <w:r>
        <w:t>（</w:t>
      </w:r>
      <w:r>
        <w:rPr>
          <w:w w:val="70"/>
        </w:rPr>
        <w:t>S</w:t>
      </w:r>
      <w:r>
        <w:rPr>
          <w:spacing w:val="1"/>
          <w:w w:val="70"/>
        </w:rPr>
        <w:t>Q</w:t>
      </w:r>
      <w:r>
        <w:rPr>
          <w:w w:val="72"/>
        </w:rPr>
        <w:t>=0</w:t>
      </w:r>
      <w:r>
        <w:t>）</w:t>
      </w:r>
      <w:r>
        <w:rPr>
          <w:w w:val="168"/>
        </w:rPr>
        <w:t xml:space="preserve"> </w:t>
      </w:r>
    </w:p>
    <w:p w:rsidR="00CE4B98" w:rsidRDefault="00CE4B98">
      <w:pPr>
        <w:pStyle w:val="a3"/>
        <w:spacing w:before="15" w:after="1"/>
        <w:rPr>
          <w:rFonts w:ascii="微软雅黑"/>
          <w:b/>
          <w:sz w:val="21"/>
        </w:rPr>
      </w:pPr>
    </w:p>
    <w:tbl>
      <w:tblPr>
        <w:tblW w:w="6541" w:type="dxa"/>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3"/>
        <w:gridCol w:w="3000"/>
        <w:gridCol w:w="1858"/>
      </w:tblGrid>
      <w:tr w:rsidR="00CE4B98">
        <w:trPr>
          <w:trHeight w:val="311"/>
        </w:trPr>
        <w:tc>
          <w:tcPr>
            <w:tcW w:w="1683"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000" w:type="dxa"/>
          </w:tcPr>
          <w:p w:rsidR="00CE4B98" w:rsidRDefault="00560C32">
            <w:pPr>
              <w:pStyle w:val="TableParagraph"/>
              <w:spacing w:line="292" w:lineRule="exact"/>
              <w:ind w:left="465"/>
              <w:rPr>
                <w:rFonts w:ascii="微软雅黑" w:eastAsia="微软雅黑"/>
                <w:b/>
              </w:rPr>
            </w:pPr>
            <w:r>
              <w:rPr>
                <w:rFonts w:ascii="微软雅黑" w:eastAsia="微软雅黑" w:hint="eastAsia"/>
                <w:b/>
              </w:rPr>
              <w:t>描述</w:t>
            </w:r>
          </w:p>
        </w:tc>
        <w:tc>
          <w:tcPr>
            <w:tcW w:w="1858" w:type="dxa"/>
          </w:tcPr>
          <w:p w:rsidR="00CE4B98" w:rsidRDefault="00560C32">
            <w:pPr>
              <w:pStyle w:val="TableParagraph"/>
              <w:spacing w:line="292" w:lineRule="exact"/>
              <w:ind w:left="466"/>
              <w:rPr>
                <w:rFonts w:ascii="微软雅黑" w:eastAsia="微软雅黑"/>
                <w:b/>
              </w:rPr>
            </w:pPr>
            <w:r>
              <w:rPr>
                <w:rFonts w:ascii="微软雅黑" w:eastAsia="微软雅黑" w:hint="eastAsia"/>
                <w:b/>
              </w:rPr>
              <w:t>备注</w:t>
            </w:r>
          </w:p>
        </w:tc>
      </w:tr>
      <w:tr w:rsidR="00CE4B98">
        <w:trPr>
          <w:trHeight w:val="311"/>
        </w:trPr>
        <w:tc>
          <w:tcPr>
            <w:tcW w:w="1683"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000" w:type="dxa"/>
          </w:tcPr>
          <w:p w:rsidR="00CE4B98" w:rsidRDefault="00560C32">
            <w:pPr>
              <w:pStyle w:val="TableParagraph"/>
              <w:spacing w:before="15" w:line="277" w:lineRule="exact"/>
              <w:ind w:left="105"/>
            </w:pPr>
            <w:r>
              <w:rPr>
                <w:rFonts w:ascii="宋体" w:eastAsia="宋体" w:hint="eastAsia"/>
              </w:rPr>
              <w:t>类型标识</w:t>
            </w:r>
            <w:r>
              <w:t>(TYPE)</w:t>
            </w:r>
          </w:p>
        </w:tc>
        <w:tc>
          <w:tcPr>
            <w:tcW w:w="1858" w:type="dxa"/>
            <w:vMerge w:val="restart"/>
          </w:tcPr>
          <w:p w:rsidR="00CE4B98" w:rsidRDefault="00560C32">
            <w:pPr>
              <w:pStyle w:val="TableParagraph"/>
              <w:spacing w:before="15"/>
              <w:ind w:left="466"/>
              <w:rPr>
                <w:rFonts w:ascii="宋体" w:eastAsia="宋体"/>
              </w:rPr>
            </w:pPr>
            <w:r>
              <w:rPr>
                <w:rFonts w:ascii="宋体" w:eastAsia="宋体" w:hint="eastAsia"/>
              </w:rPr>
              <w:t>数据单元标</w:t>
            </w:r>
          </w:p>
          <w:p w:rsidR="00CE4B98" w:rsidRDefault="00560C32">
            <w:pPr>
              <w:pStyle w:val="TableParagraph"/>
              <w:spacing w:before="30"/>
              <w:ind w:left="105"/>
              <w:rPr>
                <w:rFonts w:ascii="宋体" w:eastAsia="宋体"/>
              </w:rPr>
            </w:pPr>
            <w:r>
              <w:rPr>
                <w:rFonts w:ascii="宋体" w:eastAsia="宋体" w:hint="eastAsia"/>
              </w:rPr>
              <w:t>识</w:t>
            </w:r>
          </w:p>
        </w:tc>
      </w:tr>
      <w:tr w:rsidR="00CE4B98">
        <w:trPr>
          <w:trHeight w:val="311"/>
        </w:trPr>
        <w:tc>
          <w:tcPr>
            <w:tcW w:w="1683"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000" w:type="dxa"/>
          </w:tcPr>
          <w:p w:rsidR="00CE4B98" w:rsidRDefault="00560C32">
            <w:pPr>
              <w:pStyle w:val="TableParagraph"/>
              <w:spacing w:before="15" w:line="277" w:lineRule="exact"/>
              <w:ind w:left="105"/>
            </w:pPr>
            <w:r>
              <w:rPr>
                <w:rFonts w:ascii="宋体" w:eastAsia="宋体" w:hint="eastAsia"/>
              </w:rPr>
              <w:t>可变结构限定词</w:t>
            </w:r>
            <w:r>
              <w:t>(VSQ)</w:t>
            </w:r>
          </w:p>
        </w:tc>
        <w:tc>
          <w:tcPr>
            <w:tcW w:w="1858" w:type="dxa"/>
            <w:vMerge/>
            <w:tcBorders>
              <w:top w:val="nil"/>
            </w:tcBorders>
          </w:tcPr>
          <w:p w:rsidR="00CE4B98" w:rsidRDefault="00CE4B98">
            <w:pPr>
              <w:rPr>
                <w:sz w:val="2"/>
                <w:szCs w:val="2"/>
              </w:rPr>
            </w:pPr>
          </w:p>
        </w:tc>
      </w:tr>
      <w:tr w:rsidR="00CE4B98">
        <w:trPr>
          <w:trHeight w:val="470"/>
        </w:trPr>
        <w:tc>
          <w:tcPr>
            <w:tcW w:w="1683" w:type="dxa"/>
          </w:tcPr>
          <w:p w:rsidR="00CE4B98" w:rsidRDefault="00560C32">
            <w:pPr>
              <w:pStyle w:val="TableParagraph"/>
              <w:spacing w:before="17"/>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000" w:type="dxa"/>
          </w:tcPr>
          <w:p w:rsidR="00CE4B98" w:rsidRDefault="00560C32">
            <w:pPr>
              <w:pStyle w:val="TableParagraph"/>
              <w:spacing w:before="17"/>
              <w:ind w:left="105"/>
            </w:pPr>
            <w:r>
              <w:rPr>
                <w:rFonts w:ascii="宋体" w:eastAsia="宋体" w:hint="eastAsia"/>
              </w:rPr>
              <w:t>传送原因</w:t>
            </w:r>
            <w:r>
              <w:t>(COT)</w:t>
            </w:r>
          </w:p>
        </w:tc>
        <w:tc>
          <w:tcPr>
            <w:tcW w:w="1858" w:type="dxa"/>
            <w:vMerge/>
            <w:tcBorders>
              <w:top w:val="nil"/>
            </w:tcBorders>
          </w:tcPr>
          <w:p w:rsidR="00CE4B98" w:rsidRDefault="00CE4B98">
            <w:pPr>
              <w:rPr>
                <w:sz w:val="2"/>
                <w:szCs w:val="2"/>
              </w:rPr>
            </w:pPr>
          </w:p>
        </w:tc>
      </w:tr>
      <w:tr w:rsidR="00CE4B98">
        <w:trPr>
          <w:trHeight w:val="313"/>
        </w:trPr>
        <w:tc>
          <w:tcPr>
            <w:tcW w:w="1683"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000" w:type="dxa"/>
          </w:tcPr>
          <w:p w:rsidR="00CE4B98" w:rsidRDefault="00560C32">
            <w:pPr>
              <w:pStyle w:val="TableParagraph"/>
              <w:spacing w:before="17" w:line="277" w:lineRule="exact"/>
              <w:ind w:left="105"/>
              <w:rPr>
                <w:rFonts w:ascii="宋体" w:eastAsia="宋体"/>
              </w:rPr>
            </w:pPr>
            <w:r>
              <w:rPr>
                <w:rFonts w:ascii="宋体" w:eastAsia="宋体" w:hint="eastAsia"/>
              </w:rPr>
              <w:t>应用服务数据单元公共地址</w:t>
            </w:r>
          </w:p>
        </w:tc>
        <w:tc>
          <w:tcPr>
            <w:tcW w:w="1858" w:type="dxa"/>
            <w:vMerge/>
            <w:tcBorders>
              <w:top w:val="nil"/>
            </w:tcBorders>
          </w:tcPr>
          <w:p w:rsidR="00CE4B98" w:rsidRDefault="00CE4B98">
            <w:pPr>
              <w:rPr>
                <w:sz w:val="2"/>
                <w:szCs w:val="2"/>
              </w:rPr>
            </w:pPr>
          </w:p>
        </w:tc>
      </w:tr>
      <w:tr w:rsidR="00CE4B98">
        <w:trPr>
          <w:trHeight w:val="311"/>
        </w:trPr>
        <w:tc>
          <w:tcPr>
            <w:tcW w:w="1683"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000" w:type="dxa"/>
          </w:tcPr>
          <w:p w:rsidR="00CE4B98" w:rsidRDefault="00560C32">
            <w:pPr>
              <w:pStyle w:val="TableParagraph"/>
              <w:spacing w:before="15" w:line="277" w:lineRule="exact"/>
              <w:ind w:left="105"/>
              <w:rPr>
                <w:rFonts w:ascii="宋体" w:eastAsia="宋体"/>
              </w:rPr>
            </w:pPr>
            <w:r>
              <w:rPr>
                <w:rFonts w:ascii="宋体" w:eastAsia="宋体" w:hint="eastAsia"/>
              </w:rPr>
              <w:t>信息对象地址</w:t>
            </w:r>
          </w:p>
        </w:tc>
        <w:tc>
          <w:tcPr>
            <w:tcW w:w="1858" w:type="dxa"/>
            <w:vMerge w:val="restart"/>
          </w:tcPr>
          <w:p w:rsidR="00CE4B98" w:rsidRDefault="00560C32">
            <w:pPr>
              <w:pStyle w:val="TableParagraph"/>
              <w:spacing w:before="15"/>
              <w:ind w:left="466"/>
              <w:rPr>
                <w:rFonts w:ascii="宋体" w:eastAsia="宋体"/>
              </w:rPr>
            </w:pPr>
            <w:r>
              <w:rPr>
                <w:rFonts w:ascii="宋体" w:eastAsia="宋体" w:hint="eastAsia"/>
              </w:rPr>
              <w:t>信息对象</w:t>
            </w:r>
          </w:p>
        </w:tc>
      </w:tr>
      <w:tr w:rsidR="00CE4B98">
        <w:trPr>
          <w:trHeight w:val="311"/>
        </w:trPr>
        <w:tc>
          <w:tcPr>
            <w:tcW w:w="1683"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 </w:t>
            </w:r>
            <w:r>
              <w:rPr>
                <w:rFonts w:ascii="宋体" w:eastAsia="宋体" w:hint="eastAsia"/>
              </w:rPr>
              <w:t>中定义</w:t>
            </w:r>
          </w:p>
        </w:tc>
        <w:tc>
          <w:tcPr>
            <w:tcW w:w="3000" w:type="dxa"/>
          </w:tcPr>
          <w:p w:rsidR="00CE4B98" w:rsidRDefault="00560C32">
            <w:pPr>
              <w:pStyle w:val="TableParagraph"/>
              <w:spacing w:before="15" w:line="277" w:lineRule="exact"/>
              <w:ind w:left="105"/>
              <w:rPr>
                <w:rFonts w:ascii="宋体" w:eastAsia="宋体"/>
              </w:rPr>
            </w:pPr>
            <w:r>
              <w:rPr>
                <w:rFonts w:ascii="宋体" w:eastAsia="宋体" w:hint="eastAsia"/>
              </w:rPr>
              <w:t>记录类型</w:t>
            </w:r>
          </w:p>
        </w:tc>
        <w:tc>
          <w:tcPr>
            <w:tcW w:w="1858" w:type="dxa"/>
            <w:vMerge/>
            <w:tcBorders>
              <w:top w:val="nil"/>
            </w:tcBorders>
          </w:tcPr>
          <w:p w:rsidR="00CE4B98" w:rsidRDefault="00CE4B98">
            <w:pPr>
              <w:rPr>
                <w:sz w:val="2"/>
                <w:szCs w:val="2"/>
              </w:rPr>
            </w:pPr>
          </w:p>
        </w:tc>
      </w:tr>
      <w:tr w:rsidR="00CE4B98">
        <w:trPr>
          <w:trHeight w:val="311"/>
        </w:trPr>
        <w:tc>
          <w:tcPr>
            <w:tcW w:w="1683" w:type="dxa"/>
          </w:tcPr>
          <w:p w:rsidR="00CE4B98" w:rsidRDefault="00CE4B98">
            <w:pPr>
              <w:pStyle w:val="TableParagraph"/>
              <w:ind w:left="0"/>
              <w:rPr>
                <w:rFonts w:ascii="Times New Roman"/>
              </w:rPr>
            </w:pPr>
          </w:p>
        </w:tc>
        <w:tc>
          <w:tcPr>
            <w:tcW w:w="3000" w:type="dxa"/>
          </w:tcPr>
          <w:p w:rsidR="00CE4B98" w:rsidRDefault="00560C32">
            <w:pPr>
              <w:pStyle w:val="TableParagraph"/>
              <w:spacing w:before="15" w:line="277" w:lineRule="exact"/>
              <w:ind w:left="105"/>
              <w:rPr>
                <w:rFonts w:ascii="宋体" w:eastAsia="宋体"/>
              </w:rPr>
            </w:pPr>
            <w:r>
              <w:rPr>
                <w:rFonts w:ascii="宋体" w:eastAsia="宋体" w:hint="eastAsia"/>
              </w:rPr>
              <w:t>充电桩业务数据</w:t>
            </w:r>
          </w:p>
        </w:tc>
        <w:tc>
          <w:tcPr>
            <w:tcW w:w="1858" w:type="dxa"/>
            <w:vMerge/>
            <w:tcBorders>
              <w:top w:val="nil"/>
            </w:tcBorders>
          </w:tcPr>
          <w:p w:rsidR="00CE4B98" w:rsidRDefault="00CE4B98">
            <w:pPr>
              <w:rPr>
                <w:sz w:val="2"/>
                <w:szCs w:val="2"/>
              </w:rPr>
            </w:pPr>
          </w:p>
        </w:tc>
      </w:tr>
    </w:tbl>
    <w:p w:rsidR="00CE4B98" w:rsidRDefault="00CE4B98">
      <w:pPr>
        <w:pStyle w:val="a3"/>
        <w:rPr>
          <w:rFonts w:ascii="微软雅黑"/>
          <w:b/>
          <w:sz w:val="20"/>
        </w:rPr>
      </w:pPr>
    </w:p>
    <w:p w:rsidR="00CE4B98" w:rsidRDefault="00CE4B98">
      <w:pPr>
        <w:pStyle w:val="a3"/>
        <w:rPr>
          <w:rFonts w:ascii="微软雅黑"/>
          <w:b/>
          <w:sz w:val="20"/>
        </w:rPr>
      </w:pPr>
    </w:p>
    <w:p w:rsidR="00CE4B98" w:rsidRDefault="00CE4B98">
      <w:pPr>
        <w:pStyle w:val="a3"/>
        <w:spacing w:before="10"/>
        <w:rPr>
          <w:rFonts w:ascii="微软雅黑"/>
          <w:b/>
          <w:sz w:val="13"/>
        </w:rPr>
      </w:pPr>
    </w:p>
    <w:p w:rsidR="00CE4B98" w:rsidRDefault="00560C32">
      <w:pPr>
        <w:pStyle w:val="10"/>
        <w:numPr>
          <w:ilvl w:val="2"/>
          <w:numId w:val="9"/>
        </w:numPr>
        <w:tabs>
          <w:tab w:val="left" w:pos="778"/>
        </w:tabs>
        <w:spacing w:before="88" w:after="21"/>
        <w:rPr>
          <w:rFonts w:ascii="Cambria" w:eastAsia="Cambria"/>
          <w:color w:val="4F81BC"/>
          <w:sz w:val="24"/>
        </w:rPr>
      </w:pPr>
      <w:bookmarkStart w:id="42" w:name="4.3.5类型标识132：M_MD_NA_1"/>
      <w:bookmarkEnd w:id="42"/>
      <w:r>
        <w:rPr>
          <w:color w:val="4F81BC"/>
          <w:spacing w:val="-13"/>
          <w:sz w:val="24"/>
        </w:rPr>
        <w:t>类型标识</w:t>
      </w:r>
      <w:r>
        <w:rPr>
          <w:color w:val="4F81BC"/>
          <w:spacing w:val="-13"/>
          <w:sz w:val="24"/>
        </w:rPr>
        <w:t xml:space="preserve"> </w:t>
      </w:r>
      <w:r>
        <w:rPr>
          <w:rFonts w:ascii="Cambria" w:eastAsia="Cambria"/>
          <w:color w:val="4F81BC"/>
          <w:sz w:val="24"/>
        </w:rPr>
        <w:t>132</w:t>
      </w:r>
      <w:r>
        <w:rPr>
          <w:color w:val="4F81BC"/>
          <w:sz w:val="24"/>
        </w:rPr>
        <w:t>：</w:t>
      </w:r>
      <w:r>
        <w:rPr>
          <w:rFonts w:ascii="Cambria" w:eastAsia="Cambria"/>
          <w:color w:val="4F81BC"/>
          <w:sz w:val="24"/>
        </w:rPr>
        <w:t>M_MD_NA_1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08" style="width:418.3pt;height:.5pt;mso-position-horizontal-relative:char;mso-position-vertical-relative:line" coordsize="8366,10">
            <v:line id="_x0000_s1109" style="position:absolute" from="0,5" to="8366,5" strokecolor="#94b3d6" strokeweight=".48pt"/>
            <w10:wrap type="none"/>
            <w10:anchorlock/>
          </v:group>
        </w:pict>
      </w:r>
    </w:p>
    <w:p w:rsidR="00CE4B98" w:rsidRDefault="00560C32">
      <w:pPr>
        <w:spacing w:before="84" w:after="13" w:line="470" w:lineRule="auto"/>
        <w:ind w:left="580" w:right="2540"/>
        <w:rPr>
          <w:rFonts w:ascii="Calibri" w:eastAsia="Calibri"/>
          <w:b/>
        </w:rPr>
      </w:pPr>
      <w:r>
        <w:t>该类型传送电桩变长字节遥测数据，点表定义参考爱</w:t>
      </w:r>
      <w:r>
        <w:rPr>
          <w:rFonts w:ascii="Calibri" w:eastAsia="Calibri"/>
        </w:rPr>
        <w:t>&lt;</w:t>
      </w:r>
      <w:r>
        <w:t>爱充网电桩点表</w:t>
      </w:r>
      <w:r>
        <w:rPr>
          <w:rFonts w:ascii="Calibri" w:eastAsia="Calibri"/>
        </w:rPr>
        <w:t xml:space="preserve">.xlsx&gt; </w:t>
      </w:r>
      <w:r>
        <w:rPr>
          <w:rFonts w:ascii="微软雅黑" w:eastAsia="微软雅黑" w:hint="eastAsia"/>
          <w:b/>
        </w:rPr>
        <w:t>应用服务数据单元</w:t>
      </w:r>
      <w:r>
        <w:rPr>
          <w:rFonts w:ascii="Calibri" w:eastAsia="Calibri"/>
          <w:b/>
        </w:rPr>
        <w:t>:M_MD_NA_1(SQ=0)</w:t>
      </w:r>
    </w:p>
    <w:tbl>
      <w:tblPr>
        <w:tblW w:w="7604" w:type="dxa"/>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3148"/>
        <w:gridCol w:w="1616"/>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148"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描述</w:t>
            </w:r>
          </w:p>
        </w:tc>
        <w:tc>
          <w:tcPr>
            <w:tcW w:w="1616"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备注</w:t>
            </w:r>
          </w:p>
        </w:tc>
      </w:tr>
      <w:tr w:rsidR="00CE4B98">
        <w:trPr>
          <w:trHeight w:val="314"/>
        </w:trPr>
        <w:tc>
          <w:tcPr>
            <w:tcW w:w="2840" w:type="dxa"/>
          </w:tcPr>
          <w:p w:rsidR="00CE4B98" w:rsidRDefault="00560C32">
            <w:pPr>
              <w:pStyle w:val="TableParagraph"/>
              <w:spacing w:before="18"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148" w:type="dxa"/>
          </w:tcPr>
          <w:p w:rsidR="00CE4B98" w:rsidRDefault="00560C32">
            <w:pPr>
              <w:pStyle w:val="TableParagraph"/>
              <w:spacing w:before="18" w:line="277" w:lineRule="exact"/>
            </w:pPr>
            <w:r>
              <w:rPr>
                <w:rFonts w:ascii="宋体" w:eastAsia="宋体" w:hint="eastAsia"/>
              </w:rPr>
              <w:t>类型标识</w:t>
            </w:r>
            <w:r>
              <w:t>(TYPE)</w:t>
            </w:r>
          </w:p>
        </w:tc>
        <w:tc>
          <w:tcPr>
            <w:tcW w:w="1616" w:type="dxa"/>
            <w:vMerge w:val="restart"/>
          </w:tcPr>
          <w:p w:rsidR="00CE4B98" w:rsidRDefault="00560C32">
            <w:pPr>
              <w:pStyle w:val="TableParagraph"/>
              <w:spacing w:before="18"/>
              <w:rPr>
                <w:rFonts w:ascii="宋体" w:eastAsia="宋体"/>
              </w:rPr>
            </w:pPr>
            <w:r>
              <w:rPr>
                <w:rFonts w:ascii="宋体" w:eastAsia="宋体" w:hint="eastAsia"/>
              </w:rPr>
              <w:t>数据单元标识</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148" w:type="dxa"/>
          </w:tcPr>
          <w:p w:rsidR="00CE4B98" w:rsidRDefault="00560C32">
            <w:pPr>
              <w:pStyle w:val="TableParagraph"/>
              <w:spacing w:before="15" w:line="277" w:lineRule="exact"/>
            </w:pPr>
            <w:r>
              <w:rPr>
                <w:rFonts w:ascii="宋体" w:eastAsia="宋体" w:hint="eastAsia"/>
              </w:rPr>
              <w:t>可变结构限定词</w:t>
            </w:r>
            <w:r>
              <w:t>(VSQ)</w:t>
            </w:r>
          </w:p>
        </w:tc>
        <w:tc>
          <w:tcPr>
            <w:tcW w:w="1616"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148" w:type="dxa"/>
          </w:tcPr>
          <w:p w:rsidR="00CE4B98" w:rsidRDefault="00560C32">
            <w:pPr>
              <w:pStyle w:val="TableParagraph"/>
              <w:spacing w:before="15" w:line="277" w:lineRule="exact"/>
            </w:pPr>
            <w:r>
              <w:rPr>
                <w:rFonts w:ascii="宋体" w:eastAsia="宋体" w:hint="eastAsia"/>
              </w:rPr>
              <w:t>传送原因</w:t>
            </w:r>
            <w:r>
              <w:t>(COT)</w:t>
            </w:r>
          </w:p>
        </w:tc>
        <w:tc>
          <w:tcPr>
            <w:tcW w:w="1616"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148" w:type="dxa"/>
          </w:tcPr>
          <w:p w:rsidR="00CE4B98" w:rsidRDefault="00560C32">
            <w:pPr>
              <w:pStyle w:val="TableParagraph"/>
              <w:spacing w:before="15" w:line="277" w:lineRule="exact"/>
              <w:rPr>
                <w:rFonts w:ascii="宋体" w:eastAsia="宋体"/>
              </w:rPr>
            </w:pPr>
            <w:r>
              <w:rPr>
                <w:rFonts w:ascii="宋体" w:eastAsia="宋体" w:hint="eastAsia"/>
              </w:rPr>
              <w:t>应用服务数据单元公共地址</w:t>
            </w:r>
          </w:p>
        </w:tc>
        <w:tc>
          <w:tcPr>
            <w:tcW w:w="1616"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148"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1616" w:type="dxa"/>
            <w:vMerge w:val="restart"/>
          </w:tcPr>
          <w:p w:rsidR="00CE4B98" w:rsidRDefault="00560C32">
            <w:pPr>
              <w:pStyle w:val="TableParagraph"/>
              <w:spacing w:before="15"/>
            </w:pPr>
            <w:r>
              <w:rPr>
                <w:rFonts w:ascii="宋体" w:eastAsia="宋体" w:hint="eastAsia"/>
              </w:rPr>
              <w:t>信息对象</w:t>
            </w:r>
            <w:r>
              <w:rPr>
                <w:rFonts w:ascii="宋体" w:eastAsia="宋体" w:hint="eastAsia"/>
              </w:rPr>
              <w:t xml:space="preserve"> </w:t>
            </w:r>
            <w:r>
              <w:t>1</w:t>
            </w:r>
          </w:p>
        </w:tc>
      </w:tr>
      <w:tr w:rsidR="00CE4B98">
        <w:trPr>
          <w:trHeight w:val="311"/>
        </w:trPr>
        <w:tc>
          <w:tcPr>
            <w:tcW w:w="2840" w:type="dxa"/>
          </w:tcPr>
          <w:p w:rsidR="00CE4B98" w:rsidRDefault="00CE4B98">
            <w:pPr>
              <w:pStyle w:val="TableParagraph"/>
              <w:ind w:left="0"/>
              <w:rPr>
                <w:rFonts w:ascii="Times New Roman"/>
              </w:rPr>
            </w:pPr>
          </w:p>
        </w:tc>
        <w:tc>
          <w:tcPr>
            <w:tcW w:w="3148" w:type="dxa"/>
          </w:tcPr>
          <w:p w:rsidR="00CE4B98" w:rsidRDefault="00560C32">
            <w:pPr>
              <w:pStyle w:val="TableParagraph"/>
              <w:spacing w:before="15" w:line="277" w:lineRule="exact"/>
              <w:rPr>
                <w:rFonts w:ascii="宋体" w:eastAsia="宋体"/>
              </w:rPr>
            </w:pPr>
            <w:r>
              <w:rPr>
                <w:rFonts w:ascii="宋体" w:eastAsia="宋体" w:hint="eastAsia"/>
              </w:rPr>
              <w:t>信息长度</w:t>
            </w:r>
          </w:p>
        </w:tc>
        <w:tc>
          <w:tcPr>
            <w:tcW w:w="1616" w:type="dxa"/>
            <w:vMerge/>
            <w:tcBorders>
              <w:top w:val="nil"/>
            </w:tcBorders>
          </w:tcPr>
          <w:p w:rsidR="00CE4B98" w:rsidRDefault="00CE4B98">
            <w:pPr>
              <w:rPr>
                <w:sz w:val="2"/>
                <w:szCs w:val="2"/>
              </w:rPr>
            </w:pPr>
          </w:p>
        </w:tc>
      </w:tr>
      <w:tr w:rsidR="00CE4B98">
        <w:trPr>
          <w:trHeight w:val="314"/>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148" w:type="dxa"/>
          </w:tcPr>
          <w:p w:rsidR="00CE4B98" w:rsidRDefault="00560C32">
            <w:pPr>
              <w:pStyle w:val="TableParagraph"/>
              <w:spacing w:before="23"/>
            </w:pPr>
            <w:r>
              <w:t>value</w:t>
            </w:r>
          </w:p>
        </w:tc>
        <w:tc>
          <w:tcPr>
            <w:tcW w:w="1616"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tc>
        <w:tc>
          <w:tcPr>
            <w:tcW w:w="3148" w:type="dxa"/>
          </w:tcPr>
          <w:p w:rsidR="00CE4B98" w:rsidRDefault="00560C32">
            <w:pPr>
              <w:pStyle w:val="TableParagraph"/>
              <w:spacing w:before="15" w:line="277" w:lineRule="exact"/>
              <w:rPr>
                <w:rFonts w:ascii="宋体" w:eastAsia="宋体"/>
              </w:rPr>
            </w:pPr>
            <w:r>
              <w:t xml:space="preserve">QDS </w:t>
            </w:r>
            <w:r>
              <w:rPr>
                <w:rFonts w:ascii="宋体" w:eastAsia="宋体" w:hint="eastAsia"/>
              </w:rPr>
              <w:t>带品质描述</w:t>
            </w:r>
          </w:p>
        </w:tc>
        <w:tc>
          <w:tcPr>
            <w:tcW w:w="1616" w:type="dxa"/>
            <w:vMerge/>
            <w:tcBorders>
              <w:top w:val="nil"/>
            </w:tcBorders>
          </w:tcPr>
          <w:p w:rsidR="00CE4B98" w:rsidRDefault="00CE4B98">
            <w:pPr>
              <w:rPr>
                <w:sz w:val="2"/>
                <w:szCs w:val="2"/>
              </w:rPr>
            </w:pPr>
          </w:p>
        </w:tc>
      </w:tr>
      <w:tr w:rsidR="00CE4B98">
        <w:trPr>
          <w:trHeight w:val="311"/>
        </w:trPr>
        <w:tc>
          <w:tcPr>
            <w:tcW w:w="2840" w:type="dxa"/>
          </w:tcPr>
          <w:p w:rsidR="00CE4B98" w:rsidRDefault="00CE4B98">
            <w:pPr>
              <w:pStyle w:val="TableParagraph"/>
              <w:ind w:left="0"/>
              <w:rPr>
                <w:rFonts w:ascii="Times New Roman"/>
              </w:rPr>
            </w:pPr>
          </w:p>
        </w:tc>
        <w:tc>
          <w:tcPr>
            <w:tcW w:w="3148" w:type="dxa"/>
          </w:tcPr>
          <w:p w:rsidR="00CE4B98" w:rsidRDefault="00560C32">
            <w:pPr>
              <w:pStyle w:val="TableParagraph"/>
              <w:spacing w:before="20"/>
              <w:ind w:left="578"/>
            </w:pPr>
            <w:r>
              <w:t>......</w:t>
            </w:r>
          </w:p>
        </w:tc>
        <w:tc>
          <w:tcPr>
            <w:tcW w:w="1616" w:type="dxa"/>
          </w:tcPr>
          <w:p w:rsidR="00CE4B98" w:rsidRDefault="00560C32">
            <w:pPr>
              <w:pStyle w:val="TableParagraph"/>
              <w:spacing w:before="15" w:line="277" w:lineRule="exact"/>
              <w:ind w:left="467"/>
            </w:pPr>
            <w:r>
              <w:rPr>
                <w:rFonts w:ascii="宋体" w:eastAsia="宋体" w:hint="eastAsia"/>
              </w:rPr>
              <w:t>信息对象</w:t>
            </w:r>
            <w:r>
              <w:rPr>
                <w:rFonts w:ascii="宋体" w:eastAsia="宋体" w:hint="eastAsia"/>
              </w:rPr>
              <w:t xml:space="preserve"> </w:t>
            </w:r>
            <w:r>
              <w:t>i</w:t>
            </w:r>
          </w:p>
        </w:tc>
      </w:tr>
    </w:tbl>
    <w:p w:rsidR="00CE4B98" w:rsidRDefault="00CE4B98">
      <w:pPr>
        <w:spacing w:line="277" w:lineRule="exact"/>
        <w:sectPr w:rsidR="00CE4B98">
          <w:pgSz w:w="11910" w:h="16840"/>
          <w:pgMar w:top="1560" w:right="0" w:bottom="280" w:left="1580" w:header="857" w:footer="0" w:gutter="0"/>
          <w:cols w:space="720"/>
        </w:sectPr>
      </w:pPr>
    </w:p>
    <w:p w:rsidR="00CE4B98" w:rsidRDefault="00CE4B98">
      <w:pPr>
        <w:pStyle w:val="a3"/>
        <w:spacing w:before="1"/>
        <w:rPr>
          <w:rFonts w:ascii="Calibri"/>
          <w:b/>
          <w:sz w:val="20"/>
        </w:rPr>
      </w:pPr>
    </w:p>
    <w:tbl>
      <w:tblPr>
        <w:tblW w:w="8369"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78"/>
        <w:gridCol w:w="2840"/>
        <w:gridCol w:w="3148"/>
        <w:gridCol w:w="1616"/>
        <w:gridCol w:w="287"/>
      </w:tblGrid>
      <w:tr w:rsidR="00CE4B98">
        <w:trPr>
          <w:trHeight w:val="308"/>
        </w:trPr>
        <w:tc>
          <w:tcPr>
            <w:tcW w:w="478" w:type="dxa"/>
            <w:vMerge w:val="restart"/>
            <w:tcBorders>
              <w:left w:val="nil"/>
              <w:bottom w:val="nil"/>
              <w:right w:val="single" w:sz="4" w:space="0" w:color="000000"/>
            </w:tcBorders>
          </w:tcPr>
          <w:p w:rsidR="00CE4B98" w:rsidRDefault="00CE4B98">
            <w:pPr>
              <w:pStyle w:val="TableParagraph"/>
              <w:ind w:left="0"/>
              <w:rPr>
                <w:rFonts w:ascii="Times New Roman"/>
              </w:rPr>
            </w:pPr>
          </w:p>
        </w:tc>
        <w:tc>
          <w:tcPr>
            <w:tcW w:w="2840"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12" w:line="277" w:lineRule="exact"/>
              <w:ind w:left="109"/>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148"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12" w:line="277" w:lineRule="exact"/>
              <w:ind w:left="109"/>
              <w:rPr>
                <w:rFonts w:ascii="宋体" w:eastAsia="宋体"/>
              </w:rPr>
            </w:pPr>
            <w:r>
              <w:rPr>
                <w:rFonts w:ascii="宋体" w:eastAsia="宋体" w:hint="eastAsia"/>
              </w:rPr>
              <w:t>信息对象地址</w:t>
            </w:r>
          </w:p>
        </w:tc>
        <w:tc>
          <w:tcPr>
            <w:tcW w:w="1616" w:type="dxa"/>
            <w:vMerge w:val="restart"/>
            <w:tcBorders>
              <w:top w:val="single" w:sz="12"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rPr>
            </w:pPr>
          </w:p>
        </w:tc>
        <w:tc>
          <w:tcPr>
            <w:tcW w:w="287" w:type="dxa"/>
            <w:vMerge w:val="restart"/>
            <w:tcBorders>
              <w:left w:val="single" w:sz="4" w:space="0" w:color="000000"/>
              <w:bottom w:val="nil"/>
              <w:right w:val="nil"/>
            </w:tcBorders>
          </w:tcPr>
          <w:p w:rsidR="00CE4B98" w:rsidRDefault="00CE4B98">
            <w:pPr>
              <w:pStyle w:val="TableParagraph"/>
              <w:ind w:left="0"/>
              <w:rPr>
                <w:rFonts w:ascii="Times New Roman"/>
              </w:rPr>
            </w:pPr>
          </w:p>
        </w:tc>
      </w:tr>
      <w:tr w:rsidR="00CE4B98">
        <w:trPr>
          <w:trHeight w:val="311"/>
        </w:trPr>
        <w:tc>
          <w:tcPr>
            <w:tcW w:w="478" w:type="dxa"/>
            <w:vMerge/>
            <w:tcBorders>
              <w:top w:val="nil"/>
              <w:left w:val="nil"/>
              <w:bottom w:val="nil"/>
              <w:right w:val="single" w:sz="4" w:space="0" w:color="000000"/>
            </w:tcBorders>
          </w:tcPr>
          <w:p w:rsidR="00CE4B98" w:rsidRDefault="00CE4B98">
            <w:pPr>
              <w:rPr>
                <w:sz w:val="2"/>
                <w:szCs w:val="2"/>
              </w:rPr>
            </w:pPr>
          </w:p>
        </w:tc>
        <w:tc>
          <w:tcPr>
            <w:tcW w:w="284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rPr>
            </w:pPr>
          </w:p>
        </w:tc>
        <w:tc>
          <w:tcPr>
            <w:tcW w:w="3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09"/>
              <w:rPr>
                <w:rFonts w:ascii="宋体" w:eastAsia="宋体"/>
              </w:rPr>
            </w:pPr>
            <w:r>
              <w:rPr>
                <w:rFonts w:ascii="宋体" w:eastAsia="宋体" w:hint="eastAsia"/>
              </w:rPr>
              <w:t>信息长度</w:t>
            </w:r>
          </w:p>
        </w:tc>
        <w:tc>
          <w:tcPr>
            <w:tcW w:w="161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8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478" w:type="dxa"/>
            <w:vMerge/>
            <w:tcBorders>
              <w:top w:val="nil"/>
              <w:left w:val="nil"/>
              <w:bottom w:val="nil"/>
              <w:right w:val="single" w:sz="4" w:space="0" w:color="000000"/>
            </w:tcBorders>
          </w:tcPr>
          <w:p w:rsidR="00CE4B98" w:rsidRDefault="00CE4B98">
            <w:pPr>
              <w:rPr>
                <w:sz w:val="2"/>
                <w:szCs w:val="2"/>
              </w:rPr>
            </w:pPr>
          </w:p>
        </w:tc>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09"/>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3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ind w:left="109"/>
            </w:pPr>
            <w:r>
              <w:t>Value</w:t>
            </w:r>
          </w:p>
        </w:tc>
        <w:tc>
          <w:tcPr>
            <w:tcW w:w="161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87"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478" w:type="dxa"/>
            <w:vMerge/>
            <w:tcBorders>
              <w:top w:val="nil"/>
              <w:left w:val="nil"/>
              <w:bottom w:val="nil"/>
              <w:right w:val="single" w:sz="4" w:space="0" w:color="000000"/>
            </w:tcBorders>
          </w:tcPr>
          <w:p w:rsidR="00CE4B98" w:rsidRDefault="00CE4B98">
            <w:pPr>
              <w:rPr>
                <w:sz w:val="2"/>
                <w:szCs w:val="2"/>
              </w:rPr>
            </w:pPr>
          </w:p>
        </w:tc>
        <w:tc>
          <w:tcPr>
            <w:tcW w:w="284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ind w:left="109"/>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tc>
        <w:tc>
          <w:tcPr>
            <w:tcW w:w="3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ind w:left="109"/>
              <w:rPr>
                <w:rFonts w:ascii="宋体" w:eastAsia="宋体"/>
              </w:rPr>
            </w:pPr>
            <w:r>
              <w:t xml:space="preserve">QDS </w:t>
            </w:r>
            <w:r>
              <w:rPr>
                <w:rFonts w:ascii="宋体" w:eastAsia="宋体" w:hint="eastAsia"/>
              </w:rPr>
              <w:t>带品质描述</w:t>
            </w:r>
          </w:p>
        </w:tc>
        <w:tc>
          <w:tcPr>
            <w:tcW w:w="161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87"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rFonts w:ascii="Calibri"/>
          <w:b/>
          <w:sz w:val="20"/>
        </w:rPr>
      </w:pPr>
    </w:p>
    <w:p w:rsidR="00CE4B98" w:rsidRDefault="00CE4B98">
      <w:pPr>
        <w:pStyle w:val="a3"/>
        <w:spacing w:before="5"/>
        <w:rPr>
          <w:rFonts w:ascii="Calibri"/>
          <w:b/>
          <w:sz w:val="26"/>
        </w:rPr>
      </w:pPr>
    </w:p>
    <w:p w:rsidR="00CE4B98" w:rsidRDefault="00560C32">
      <w:pPr>
        <w:pStyle w:val="4"/>
        <w:ind w:left="1413"/>
        <w:rPr>
          <w:rFonts w:ascii="Calibri" w:eastAsia="Calibri"/>
        </w:rPr>
      </w:pPr>
      <w:r>
        <w:rPr>
          <w:noProof/>
          <w:lang w:val="en-US" w:bidi="ar-SA"/>
        </w:rPr>
        <w:drawing>
          <wp:anchor distT="0" distB="0" distL="0" distR="0" simplePos="0" relativeHeight="251544064" behindDoc="1" locked="0" layoutInCell="1" allowOverlap="1">
            <wp:simplePos x="0" y="0"/>
            <wp:positionH relativeFrom="page">
              <wp:posOffset>1510665</wp:posOffset>
            </wp:positionH>
            <wp:positionV relativeFrom="paragraph">
              <wp:posOffset>1249680</wp:posOffset>
            </wp:positionV>
            <wp:extent cx="4838700" cy="410654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应用服务数据单元</w:t>
      </w:r>
      <w:r>
        <w:rPr>
          <w:rFonts w:ascii="Calibri" w:eastAsia="Calibri"/>
        </w:rPr>
        <w:t>:M_M_NA_1(SQ=1)</w:t>
      </w:r>
    </w:p>
    <w:p w:rsidR="00CE4B98" w:rsidRDefault="00CE4B98">
      <w:pPr>
        <w:pStyle w:val="a3"/>
        <w:spacing w:before="6"/>
        <w:rPr>
          <w:rFonts w:ascii="Calibri"/>
          <w:b/>
          <w:sz w:val="27"/>
        </w:rPr>
      </w:pPr>
    </w:p>
    <w:tbl>
      <w:tblPr>
        <w:tblW w:w="7243" w:type="dxa"/>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5"/>
        <w:gridCol w:w="355"/>
        <w:gridCol w:w="356"/>
        <w:gridCol w:w="355"/>
        <w:gridCol w:w="355"/>
        <w:gridCol w:w="355"/>
        <w:gridCol w:w="353"/>
        <w:gridCol w:w="355"/>
        <w:gridCol w:w="2842"/>
        <w:gridCol w:w="1562"/>
      </w:tblGrid>
      <w:tr w:rsidR="00CE4B98">
        <w:trPr>
          <w:trHeight w:val="311"/>
        </w:trPr>
        <w:tc>
          <w:tcPr>
            <w:tcW w:w="2839" w:type="dxa"/>
            <w:gridSpan w:val="8"/>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2842"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描述</w:t>
            </w:r>
          </w:p>
        </w:tc>
        <w:tc>
          <w:tcPr>
            <w:tcW w:w="1562" w:type="dxa"/>
          </w:tcPr>
          <w:p w:rsidR="00CE4B98" w:rsidRDefault="00560C32">
            <w:pPr>
              <w:pStyle w:val="TableParagraph"/>
              <w:spacing w:line="292" w:lineRule="exact"/>
              <w:ind w:left="469"/>
              <w:rPr>
                <w:rFonts w:ascii="微软雅黑" w:eastAsia="微软雅黑"/>
                <w:b/>
              </w:rPr>
            </w:pPr>
            <w:r>
              <w:rPr>
                <w:rFonts w:ascii="微软雅黑" w:eastAsia="微软雅黑" w:hint="eastAsia"/>
                <w:b/>
              </w:rPr>
              <w:t>备注</w:t>
            </w: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842" w:type="dxa"/>
          </w:tcPr>
          <w:p w:rsidR="00CE4B98" w:rsidRDefault="00560C32">
            <w:pPr>
              <w:pStyle w:val="TableParagraph"/>
              <w:spacing w:before="15" w:line="277" w:lineRule="exact"/>
              <w:ind w:left="108"/>
            </w:pPr>
            <w:r>
              <w:rPr>
                <w:rFonts w:ascii="宋体" w:eastAsia="宋体" w:hint="eastAsia"/>
              </w:rPr>
              <w:t>类型标识</w:t>
            </w:r>
            <w:r>
              <w:t>(TYPE)</w:t>
            </w:r>
          </w:p>
        </w:tc>
        <w:tc>
          <w:tcPr>
            <w:tcW w:w="1562" w:type="dxa"/>
            <w:vMerge w:val="restart"/>
          </w:tcPr>
          <w:p w:rsidR="00CE4B98" w:rsidRDefault="00560C32">
            <w:pPr>
              <w:pStyle w:val="TableParagraph"/>
              <w:spacing w:before="15"/>
              <w:ind w:left="109"/>
              <w:rPr>
                <w:rFonts w:ascii="宋体" w:eastAsia="宋体"/>
              </w:rPr>
            </w:pPr>
            <w:r>
              <w:rPr>
                <w:rFonts w:ascii="宋体" w:eastAsia="宋体" w:hint="eastAsia"/>
              </w:rPr>
              <w:t>数据单元标识</w:t>
            </w:r>
          </w:p>
        </w:tc>
      </w:tr>
      <w:tr w:rsidR="00CE4B98">
        <w:trPr>
          <w:trHeight w:val="312"/>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842" w:type="dxa"/>
          </w:tcPr>
          <w:p w:rsidR="00CE4B98" w:rsidRDefault="00560C32">
            <w:pPr>
              <w:pStyle w:val="TableParagraph"/>
              <w:spacing w:before="15" w:line="277" w:lineRule="exact"/>
              <w:ind w:left="108"/>
            </w:pPr>
            <w:r>
              <w:rPr>
                <w:rFonts w:ascii="宋体" w:eastAsia="宋体" w:hint="eastAsia"/>
              </w:rPr>
              <w:t>可变结构限定词</w:t>
            </w:r>
            <w:r>
              <w:t>(VSQ)</w:t>
            </w:r>
          </w:p>
        </w:tc>
        <w:tc>
          <w:tcPr>
            <w:tcW w:w="1562" w:type="dxa"/>
            <w:vMerge/>
            <w:tcBorders>
              <w:top w:val="nil"/>
            </w:tcBorders>
          </w:tcPr>
          <w:p w:rsidR="00CE4B98" w:rsidRDefault="00CE4B98">
            <w:pPr>
              <w:rPr>
                <w:sz w:val="2"/>
                <w:szCs w:val="2"/>
              </w:rPr>
            </w:pPr>
          </w:p>
        </w:tc>
      </w:tr>
      <w:tr w:rsidR="00CE4B98">
        <w:trPr>
          <w:trHeight w:val="313"/>
        </w:trPr>
        <w:tc>
          <w:tcPr>
            <w:tcW w:w="2839" w:type="dxa"/>
            <w:gridSpan w:val="8"/>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842" w:type="dxa"/>
          </w:tcPr>
          <w:p w:rsidR="00CE4B98" w:rsidRDefault="00560C32">
            <w:pPr>
              <w:pStyle w:val="TableParagraph"/>
              <w:spacing w:before="17" w:line="277" w:lineRule="exact"/>
              <w:ind w:left="108"/>
            </w:pPr>
            <w:r>
              <w:rPr>
                <w:rFonts w:ascii="宋体" w:eastAsia="宋体" w:hint="eastAsia"/>
              </w:rPr>
              <w:t>传送原因</w:t>
            </w:r>
            <w:r>
              <w:t>(COT)</w:t>
            </w:r>
          </w:p>
        </w:tc>
        <w:tc>
          <w:tcPr>
            <w:tcW w:w="1562" w:type="dxa"/>
            <w:vMerge/>
            <w:tcBorders>
              <w:top w:val="nil"/>
            </w:tcBorders>
          </w:tcPr>
          <w:p w:rsidR="00CE4B98" w:rsidRDefault="00CE4B98">
            <w:pPr>
              <w:rPr>
                <w:sz w:val="2"/>
                <w:szCs w:val="2"/>
              </w:rPr>
            </w:pPr>
          </w:p>
        </w:tc>
      </w:tr>
      <w:tr w:rsidR="00CE4B98">
        <w:trPr>
          <w:trHeight w:val="623"/>
        </w:trPr>
        <w:tc>
          <w:tcPr>
            <w:tcW w:w="2839" w:type="dxa"/>
            <w:gridSpan w:val="8"/>
          </w:tcPr>
          <w:p w:rsidR="00CE4B98" w:rsidRDefault="00560C32">
            <w:pPr>
              <w:pStyle w:val="TableParagraph"/>
              <w:spacing w:before="15"/>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842" w:type="dxa"/>
          </w:tcPr>
          <w:p w:rsidR="00CE4B98" w:rsidRDefault="00560C32">
            <w:pPr>
              <w:pStyle w:val="TableParagraph"/>
              <w:spacing w:before="15"/>
              <w:ind w:left="108"/>
              <w:rPr>
                <w:rFonts w:ascii="宋体" w:eastAsia="宋体"/>
              </w:rPr>
            </w:pPr>
            <w:r>
              <w:rPr>
                <w:rFonts w:ascii="宋体" w:eastAsia="宋体" w:hint="eastAsia"/>
              </w:rPr>
              <w:t>应用服务数据单元公共地</w:t>
            </w:r>
          </w:p>
          <w:p w:rsidR="00CE4B98" w:rsidRDefault="00560C32">
            <w:pPr>
              <w:pStyle w:val="TableParagraph"/>
              <w:spacing w:before="30" w:line="277" w:lineRule="exact"/>
              <w:ind w:left="108"/>
              <w:rPr>
                <w:rFonts w:ascii="宋体" w:eastAsia="宋体"/>
              </w:rPr>
            </w:pPr>
            <w:r>
              <w:rPr>
                <w:rFonts w:ascii="宋体" w:eastAsia="宋体" w:hint="eastAsia"/>
              </w:rPr>
              <w:t>址</w:t>
            </w:r>
          </w:p>
        </w:tc>
        <w:tc>
          <w:tcPr>
            <w:tcW w:w="1562" w:type="dxa"/>
            <w:vMerge/>
            <w:tcBorders>
              <w:top w:val="nil"/>
            </w:tcBorders>
          </w:tcPr>
          <w:p w:rsidR="00CE4B98" w:rsidRDefault="00CE4B98">
            <w:pPr>
              <w:rPr>
                <w:sz w:val="2"/>
                <w:szCs w:val="2"/>
              </w:rPr>
            </w:pP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42" w:type="dxa"/>
          </w:tcPr>
          <w:p w:rsidR="00CE4B98" w:rsidRDefault="00560C32">
            <w:pPr>
              <w:pStyle w:val="TableParagraph"/>
              <w:spacing w:before="15" w:line="277" w:lineRule="exact"/>
              <w:ind w:left="108"/>
              <w:rPr>
                <w:rFonts w:ascii="宋体" w:eastAsia="宋体"/>
              </w:rPr>
            </w:pPr>
            <w:r>
              <w:rPr>
                <w:rFonts w:ascii="宋体" w:eastAsia="宋体" w:hint="eastAsia"/>
              </w:rPr>
              <w:t>信息对象地址</w:t>
            </w:r>
          </w:p>
        </w:tc>
        <w:tc>
          <w:tcPr>
            <w:tcW w:w="1562" w:type="dxa"/>
          </w:tcPr>
          <w:p w:rsidR="00CE4B98" w:rsidRDefault="00CE4B98">
            <w:pPr>
              <w:pStyle w:val="TableParagraph"/>
              <w:ind w:left="0"/>
              <w:rPr>
                <w:rFonts w:ascii="Times New Roman"/>
              </w:rPr>
            </w:pPr>
          </w:p>
        </w:tc>
      </w:tr>
      <w:tr w:rsidR="00CE4B98">
        <w:trPr>
          <w:trHeight w:val="311"/>
        </w:trPr>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6"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3"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2842" w:type="dxa"/>
          </w:tcPr>
          <w:p w:rsidR="00CE4B98" w:rsidRDefault="00560C32">
            <w:pPr>
              <w:pStyle w:val="TableParagraph"/>
              <w:spacing w:before="15" w:line="277" w:lineRule="exact"/>
              <w:ind w:left="108"/>
              <w:rPr>
                <w:rFonts w:ascii="宋体" w:eastAsia="宋体"/>
              </w:rPr>
            </w:pPr>
            <w:r>
              <w:rPr>
                <w:rFonts w:ascii="宋体" w:eastAsia="宋体" w:hint="eastAsia"/>
              </w:rPr>
              <w:t>信息对象长度</w:t>
            </w:r>
          </w:p>
        </w:tc>
        <w:tc>
          <w:tcPr>
            <w:tcW w:w="1562" w:type="dxa"/>
          </w:tcPr>
          <w:p w:rsidR="00CE4B98" w:rsidRDefault="00CE4B98">
            <w:pPr>
              <w:pStyle w:val="TableParagraph"/>
              <w:ind w:left="0"/>
              <w:rPr>
                <w:rFonts w:ascii="Times New Roman"/>
              </w:rPr>
            </w:pP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2842" w:type="dxa"/>
          </w:tcPr>
          <w:p w:rsidR="00CE4B98" w:rsidRDefault="00560C32">
            <w:pPr>
              <w:pStyle w:val="TableParagraph"/>
              <w:spacing w:before="20"/>
              <w:ind w:left="468"/>
            </w:pPr>
            <w:r>
              <w:t>value</w:t>
            </w:r>
          </w:p>
        </w:tc>
        <w:tc>
          <w:tcPr>
            <w:tcW w:w="1562" w:type="dxa"/>
          </w:tcPr>
          <w:p w:rsidR="00CE4B98" w:rsidRDefault="00CE4B98">
            <w:pPr>
              <w:pStyle w:val="TableParagraph"/>
              <w:ind w:left="0"/>
              <w:rPr>
                <w:rFonts w:ascii="Times New Roman"/>
              </w:rPr>
            </w:pP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7.2.7 </w:t>
            </w:r>
            <w:r>
              <w:rPr>
                <w:rFonts w:ascii="宋体" w:eastAsia="宋体" w:hint="eastAsia"/>
              </w:rPr>
              <w:t>中定义</w:t>
            </w:r>
          </w:p>
        </w:tc>
        <w:tc>
          <w:tcPr>
            <w:tcW w:w="2842" w:type="dxa"/>
          </w:tcPr>
          <w:p w:rsidR="00CE4B98" w:rsidRDefault="00560C32">
            <w:pPr>
              <w:pStyle w:val="TableParagraph"/>
              <w:spacing w:before="15" w:line="277" w:lineRule="exact"/>
              <w:ind w:left="108"/>
              <w:rPr>
                <w:rFonts w:ascii="宋体" w:eastAsia="宋体"/>
              </w:rPr>
            </w:pPr>
            <w:r>
              <w:t xml:space="preserve">QDS </w:t>
            </w:r>
            <w:r>
              <w:rPr>
                <w:rFonts w:ascii="宋体" w:eastAsia="宋体" w:hint="eastAsia"/>
              </w:rPr>
              <w:t>带品质描述</w:t>
            </w:r>
          </w:p>
        </w:tc>
        <w:tc>
          <w:tcPr>
            <w:tcW w:w="1562" w:type="dxa"/>
          </w:tcPr>
          <w:p w:rsidR="00CE4B98" w:rsidRDefault="00560C32">
            <w:pPr>
              <w:pStyle w:val="TableParagraph"/>
              <w:spacing w:before="15" w:line="277" w:lineRule="exact"/>
              <w:ind w:left="109"/>
            </w:pPr>
            <w:r>
              <w:rPr>
                <w:rFonts w:ascii="宋体" w:eastAsia="宋体" w:hint="eastAsia"/>
              </w:rPr>
              <w:t>信息对象</w:t>
            </w:r>
            <w:r>
              <w:rPr>
                <w:rFonts w:ascii="宋体" w:eastAsia="宋体" w:hint="eastAsia"/>
              </w:rPr>
              <w:t xml:space="preserve"> </w:t>
            </w:r>
            <w:r>
              <w:t>1</w:t>
            </w:r>
          </w:p>
        </w:tc>
      </w:tr>
      <w:tr w:rsidR="00CE4B98">
        <w:trPr>
          <w:trHeight w:val="313"/>
        </w:trPr>
        <w:tc>
          <w:tcPr>
            <w:tcW w:w="2839" w:type="dxa"/>
            <w:gridSpan w:val="8"/>
          </w:tcPr>
          <w:p w:rsidR="00CE4B98" w:rsidRDefault="00560C32">
            <w:pPr>
              <w:pStyle w:val="TableParagraph"/>
              <w:spacing w:before="23"/>
              <w:ind w:left="467"/>
            </w:pPr>
            <w:r>
              <w:t>......</w:t>
            </w:r>
          </w:p>
        </w:tc>
        <w:tc>
          <w:tcPr>
            <w:tcW w:w="2842" w:type="dxa"/>
          </w:tcPr>
          <w:p w:rsidR="00CE4B98" w:rsidRDefault="00CE4B98">
            <w:pPr>
              <w:pStyle w:val="TableParagraph"/>
              <w:ind w:left="0"/>
              <w:rPr>
                <w:rFonts w:ascii="Times New Roman"/>
              </w:rPr>
            </w:pPr>
          </w:p>
        </w:tc>
        <w:tc>
          <w:tcPr>
            <w:tcW w:w="1562" w:type="dxa"/>
          </w:tcPr>
          <w:p w:rsidR="00CE4B98" w:rsidRDefault="00CE4B98">
            <w:pPr>
              <w:pStyle w:val="TableParagraph"/>
              <w:ind w:left="0"/>
              <w:rPr>
                <w:rFonts w:ascii="Times New Roman"/>
              </w:rPr>
            </w:pPr>
          </w:p>
        </w:tc>
      </w:tr>
      <w:tr w:rsidR="00CE4B98">
        <w:trPr>
          <w:trHeight w:val="311"/>
        </w:trPr>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6"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353" w:type="dxa"/>
          </w:tcPr>
          <w:p w:rsidR="00CE4B98" w:rsidRDefault="00CE4B98">
            <w:pPr>
              <w:pStyle w:val="TableParagraph"/>
              <w:ind w:left="0"/>
              <w:rPr>
                <w:rFonts w:ascii="Times New Roman"/>
              </w:rPr>
            </w:pPr>
          </w:p>
        </w:tc>
        <w:tc>
          <w:tcPr>
            <w:tcW w:w="355" w:type="dxa"/>
          </w:tcPr>
          <w:p w:rsidR="00CE4B98" w:rsidRDefault="00CE4B98">
            <w:pPr>
              <w:pStyle w:val="TableParagraph"/>
              <w:ind w:left="0"/>
              <w:rPr>
                <w:rFonts w:ascii="Times New Roman"/>
              </w:rPr>
            </w:pPr>
          </w:p>
        </w:tc>
        <w:tc>
          <w:tcPr>
            <w:tcW w:w="2842" w:type="dxa"/>
          </w:tcPr>
          <w:p w:rsidR="00CE4B98" w:rsidRDefault="00560C32">
            <w:pPr>
              <w:pStyle w:val="TableParagraph"/>
              <w:spacing w:before="15" w:line="277" w:lineRule="exact"/>
              <w:ind w:left="108"/>
              <w:rPr>
                <w:rFonts w:ascii="宋体" w:eastAsia="宋体"/>
              </w:rPr>
            </w:pPr>
            <w:r>
              <w:rPr>
                <w:rFonts w:ascii="宋体" w:eastAsia="宋体" w:hint="eastAsia"/>
              </w:rPr>
              <w:t>信息对象长度</w:t>
            </w:r>
          </w:p>
        </w:tc>
        <w:tc>
          <w:tcPr>
            <w:tcW w:w="1562" w:type="dxa"/>
          </w:tcPr>
          <w:p w:rsidR="00CE4B98" w:rsidRDefault="00CE4B98">
            <w:pPr>
              <w:pStyle w:val="TableParagraph"/>
              <w:ind w:left="0"/>
              <w:rPr>
                <w:rFonts w:ascii="Times New Roman"/>
              </w:rPr>
            </w:pP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2842" w:type="dxa"/>
          </w:tcPr>
          <w:p w:rsidR="00CE4B98" w:rsidRDefault="00560C32">
            <w:pPr>
              <w:pStyle w:val="TableParagraph"/>
              <w:spacing w:before="20"/>
              <w:ind w:left="108"/>
            </w:pPr>
            <w:r>
              <w:t>value</w:t>
            </w:r>
          </w:p>
        </w:tc>
        <w:tc>
          <w:tcPr>
            <w:tcW w:w="1562" w:type="dxa"/>
          </w:tcPr>
          <w:p w:rsidR="00CE4B98" w:rsidRDefault="00CE4B98">
            <w:pPr>
              <w:pStyle w:val="TableParagraph"/>
              <w:ind w:left="0"/>
              <w:rPr>
                <w:rFonts w:ascii="Times New Roman"/>
              </w:rPr>
            </w:pPr>
          </w:p>
        </w:tc>
      </w:tr>
      <w:tr w:rsidR="00CE4B98">
        <w:trPr>
          <w:trHeight w:val="311"/>
        </w:trPr>
        <w:tc>
          <w:tcPr>
            <w:tcW w:w="2839" w:type="dxa"/>
            <w:gridSpan w:val="8"/>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7.2.7 </w:t>
            </w:r>
            <w:r>
              <w:rPr>
                <w:rFonts w:ascii="宋体" w:eastAsia="宋体" w:hint="eastAsia"/>
              </w:rPr>
              <w:t>中定义</w:t>
            </w:r>
          </w:p>
        </w:tc>
        <w:tc>
          <w:tcPr>
            <w:tcW w:w="2842" w:type="dxa"/>
          </w:tcPr>
          <w:p w:rsidR="00CE4B98" w:rsidRDefault="00560C32">
            <w:pPr>
              <w:pStyle w:val="TableParagraph"/>
              <w:spacing w:before="15" w:line="277" w:lineRule="exact"/>
              <w:ind w:left="108"/>
              <w:rPr>
                <w:rFonts w:ascii="宋体" w:eastAsia="宋体"/>
              </w:rPr>
            </w:pPr>
            <w:r>
              <w:t xml:space="preserve">QDS </w:t>
            </w:r>
            <w:r>
              <w:rPr>
                <w:rFonts w:ascii="宋体" w:eastAsia="宋体" w:hint="eastAsia"/>
              </w:rPr>
              <w:t>带品质描述</w:t>
            </w:r>
          </w:p>
        </w:tc>
        <w:tc>
          <w:tcPr>
            <w:tcW w:w="1562" w:type="dxa"/>
          </w:tcPr>
          <w:p w:rsidR="00CE4B98" w:rsidRDefault="00560C32">
            <w:pPr>
              <w:pStyle w:val="TableParagraph"/>
              <w:spacing w:before="15" w:line="277" w:lineRule="exact"/>
              <w:ind w:left="109"/>
            </w:pPr>
            <w:r>
              <w:rPr>
                <w:rFonts w:ascii="宋体" w:eastAsia="宋体" w:hint="eastAsia"/>
              </w:rPr>
              <w:t>信息对象</w:t>
            </w:r>
            <w:r>
              <w:rPr>
                <w:rFonts w:ascii="宋体" w:eastAsia="宋体" w:hint="eastAsia"/>
              </w:rPr>
              <w:t xml:space="preserve"> </w:t>
            </w:r>
            <w:r>
              <w:t>i</w:t>
            </w:r>
          </w:p>
        </w:tc>
      </w:tr>
    </w:tbl>
    <w:p w:rsidR="00CE4B98" w:rsidRDefault="00CE4B98">
      <w:pPr>
        <w:pStyle w:val="a3"/>
        <w:rPr>
          <w:rFonts w:ascii="Calibri"/>
          <w:b/>
          <w:sz w:val="24"/>
        </w:rPr>
      </w:pPr>
    </w:p>
    <w:p w:rsidR="00CE4B98" w:rsidRDefault="00CE4B98">
      <w:pPr>
        <w:pStyle w:val="a3"/>
        <w:spacing w:before="3"/>
        <w:rPr>
          <w:rFonts w:ascii="Calibri"/>
          <w:b/>
          <w:sz w:val="27"/>
        </w:rPr>
      </w:pPr>
    </w:p>
    <w:p w:rsidR="00CE4B98" w:rsidRDefault="00560C32">
      <w:pPr>
        <w:pStyle w:val="10"/>
        <w:numPr>
          <w:ilvl w:val="2"/>
          <w:numId w:val="9"/>
        </w:numPr>
        <w:tabs>
          <w:tab w:val="left" w:pos="778"/>
        </w:tabs>
        <w:spacing w:before="1" w:after="19"/>
        <w:rPr>
          <w:rFonts w:ascii="Cambria" w:eastAsia="Cambria"/>
          <w:color w:val="4F81BC"/>
          <w:sz w:val="24"/>
        </w:rPr>
      </w:pPr>
      <w:bookmarkStart w:id="43" w:name="4.3.6类型标识134：M_JC_NA_1"/>
      <w:bookmarkEnd w:id="43"/>
      <w:r>
        <w:rPr>
          <w:color w:val="4F81BC"/>
          <w:spacing w:val="-13"/>
          <w:sz w:val="24"/>
        </w:rPr>
        <w:t>类型标识</w:t>
      </w:r>
      <w:r>
        <w:rPr>
          <w:color w:val="4F81BC"/>
          <w:spacing w:val="-13"/>
          <w:sz w:val="24"/>
        </w:rPr>
        <w:t xml:space="preserve"> </w:t>
      </w:r>
      <w:r>
        <w:rPr>
          <w:rFonts w:ascii="Cambria" w:eastAsia="Cambria"/>
          <w:color w:val="4F81BC"/>
          <w:sz w:val="24"/>
        </w:rPr>
        <w:t>134</w:t>
      </w:r>
      <w:r>
        <w:rPr>
          <w:color w:val="4F81BC"/>
          <w:sz w:val="24"/>
        </w:rPr>
        <w:t>：</w:t>
      </w:r>
      <w:r>
        <w:rPr>
          <w:rFonts w:ascii="Cambria" w:eastAsia="Cambria"/>
          <w:color w:val="4F81BC"/>
          <w:sz w:val="24"/>
        </w:rPr>
        <w:t>M_JC_NA_1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10" style="width:418.3pt;height:.5pt;mso-position-horizontal-relative:char;mso-position-vertical-relative:line" coordsize="8366,10">
            <v:line id="_x0000_s1111" style="position:absolute" from="0,5" to="8366,5" strokecolor="#94b3d6" strokeweight=".48pt"/>
            <w10:wrap type="none"/>
            <w10:anchorlock/>
          </v:group>
        </w:pict>
      </w:r>
    </w:p>
    <w:p w:rsidR="00CE4B98" w:rsidRDefault="00560C32">
      <w:pPr>
        <w:pStyle w:val="a3"/>
        <w:spacing w:before="84" w:after="15"/>
        <w:ind w:left="580"/>
        <w:rPr>
          <w:rFonts w:ascii="Calibri" w:eastAsia="Calibri"/>
        </w:rPr>
      </w:pPr>
      <w:r>
        <w:t>应用服务数据单元</w:t>
      </w:r>
      <w:r>
        <w:rPr>
          <w:rFonts w:ascii="Calibri" w:eastAsia="Calibri"/>
        </w:rPr>
        <w:t>:M_JC_NA_1(SQ=0)</w:t>
      </w:r>
    </w:p>
    <w:tbl>
      <w:tblPr>
        <w:tblW w:w="809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40"/>
        <w:gridCol w:w="2842"/>
        <w:gridCol w:w="2417"/>
      </w:tblGrid>
      <w:tr w:rsidR="00CE4B98">
        <w:trPr>
          <w:trHeight w:val="311"/>
        </w:trPr>
        <w:tc>
          <w:tcPr>
            <w:tcW w:w="2840"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2842"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417"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842" w:type="dxa"/>
          </w:tcPr>
          <w:p w:rsidR="00CE4B98" w:rsidRDefault="00560C32">
            <w:pPr>
              <w:pStyle w:val="TableParagraph"/>
              <w:spacing w:before="15" w:line="277" w:lineRule="exact"/>
            </w:pPr>
            <w:r>
              <w:rPr>
                <w:rFonts w:ascii="宋体" w:eastAsia="宋体" w:hint="eastAsia"/>
              </w:rPr>
              <w:t>类型标识</w:t>
            </w:r>
            <w:r>
              <w:t>(TYPE)</w:t>
            </w:r>
          </w:p>
        </w:tc>
        <w:tc>
          <w:tcPr>
            <w:tcW w:w="2417" w:type="dxa"/>
            <w:vMerge w:val="restart"/>
          </w:tcPr>
          <w:p w:rsidR="00CE4B98" w:rsidRDefault="00560C32">
            <w:pPr>
              <w:pStyle w:val="TableParagraph"/>
              <w:spacing w:before="15"/>
              <w:rPr>
                <w:rFonts w:ascii="宋体" w:eastAsia="宋体"/>
              </w:rPr>
            </w:pPr>
            <w:r>
              <w:rPr>
                <w:rFonts w:ascii="宋体" w:eastAsia="宋体" w:hint="eastAsia"/>
              </w:rPr>
              <w:t>数据单元标识</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842" w:type="dxa"/>
          </w:tcPr>
          <w:p w:rsidR="00CE4B98" w:rsidRDefault="00560C32">
            <w:pPr>
              <w:pStyle w:val="TableParagraph"/>
              <w:spacing w:before="15" w:line="277" w:lineRule="exact"/>
            </w:pPr>
            <w:r>
              <w:rPr>
                <w:rFonts w:ascii="宋体" w:eastAsia="宋体" w:hint="eastAsia"/>
              </w:rPr>
              <w:t>可变结构限定词</w:t>
            </w:r>
            <w:r>
              <w:t>(VSQ)</w:t>
            </w:r>
          </w:p>
        </w:tc>
        <w:tc>
          <w:tcPr>
            <w:tcW w:w="2417" w:type="dxa"/>
            <w:vMerge/>
            <w:tcBorders>
              <w:top w:val="nil"/>
            </w:tcBorders>
          </w:tcPr>
          <w:p w:rsidR="00CE4B98" w:rsidRDefault="00CE4B98">
            <w:pPr>
              <w:rPr>
                <w:sz w:val="2"/>
                <w:szCs w:val="2"/>
              </w:rPr>
            </w:pPr>
          </w:p>
        </w:tc>
      </w:tr>
      <w:tr w:rsidR="00CE4B98">
        <w:trPr>
          <w:trHeight w:val="314"/>
        </w:trPr>
        <w:tc>
          <w:tcPr>
            <w:tcW w:w="2840"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842" w:type="dxa"/>
          </w:tcPr>
          <w:p w:rsidR="00CE4B98" w:rsidRDefault="00560C32">
            <w:pPr>
              <w:pStyle w:val="TableParagraph"/>
              <w:spacing w:before="17" w:line="277" w:lineRule="exact"/>
            </w:pPr>
            <w:r>
              <w:rPr>
                <w:rFonts w:ascii="宋体" w:eastAsia="宋体" w:hint="eastAsia"/>
              </w:rPr>
              <w:t>传送原因</w:t>
            </w:r>
            <w:r>
              <w:t>(COT)</w:t>
            </w:r>
          </w:p>
        </w:tc>
        <w:tc>
          <w:tcPr>
            <w:tcW w:w="2417" w:type="dxa"/>
            <w:vMerge/>
            <w:tcBorders>
              <w:top w:val="nil"/>
            </w:tcBorders>
          </w:tcPr>
          <w:p w:rsidR="00CE4B98" w:rsidRDefault="00CE4B98">
            <w:pPr>
              <w:rPr>
                <w:sz w:val="2"/>
                <w:szCs w:val="2"/>
              </w:rPr>
            </w:pPr>
          </w:p>
        </w:tc>
      </w:tr>
      <w:tr w:rsidR="00CE4B98">
        <w:trPr>
          <w:trHeight w:val="623"/>
        </w:trPr>
        <w:tc>
          <w:tcPr>
            <w:tcW w:w="2840" w:type="dxa"/>
          </w:tcPr>
          <w:p w:rsidR="00CE4B98" w:rsidRDefault="00560C32">
            <w:pPr>
              <w:pStyle w:val="TableParagraph"/>
              <w:spacing w:before="15"/>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842" w:type="dxa"/>
          </w:tcPr>
          <w:p w:rsidR="00CE4B98" w:rsidRDefault="00560C32">
            <w:pPr>
              <w:pStyle w:val="TableParagraph"/>
              <w:spacing w:before="15"/>
              <w:rPr>
                <w:rFonts w:ascii="宋体" w:eastAsia="宋体"/>
              </w:rPr>
            </w:pPr>
            <w:r>
              <w:rPr>
                <w:rFonts w:ascii="宋体" w:eastAsia="宋体" w:hint="eastAsia"/>
              </w:rPr>
              <w:t>应用服务数据单元公共地</w:t>
            </w:r>
          </w:p>
          <w:p w:rsidR="00CE4B98" w:rsidRDefault="00560C32">
            <w:pPr>
              <w:pStyle w:val="TableParagraph"/>
              <w:spacing w:before="30" w:line="277" w:lineRule="exact"/>
              <w:rPr>
                <w:rFonts w:ascii="宋体" w:eastAsia="宋体"/>
              </w:rPr>
            </w:pPr>
            <w:r>
              <w:rPr>
                <w:rFonts w:ascii="宋体" w:eastAsia="宋体" w:hint="eastAsia"/>
              </w:rPr>
              <w:t>址</w:t>
            </w:r>
          </w:p>
        </w:tc>
        <w:tc>
          <w:tcPr>
            <w:tcW w:w="2417" w:type="dxa"/>
            <w:vMerge/>
            <w:tcBorders>
              <w:top w:val="nil"/>
            </w:tcBorders>
          </w:tcPr>
          <w:p w:rsidR="00CE4B98" w:rsidRDefault="00CE4B98">
            <w:pPr>
              <w:rPr>
                <w:sz w:val="2"/>
                <w:szCs w:val="2"/>
              </w:rPr>
            </w:pPr>
          </w:p>
        </w:tc>
      </w:tr>
      <w:tr w:rsidR="00CE4B98">
        <w:trPr>
          <w:trHeight w:val="312"/>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42"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2417" w:type="dxa"/>
            <w:vMerge w:val="restart"/>
          </w:tcPr>
          <w:p w:rsidR="00CE4B98" w:rsidRDefault="00560C32">
            <w:pPr>
              <w:pStyle w:val="TableParagraph"/>
              <w:spacing w:before="15"/>
            </w:pPr>
            <w:r>
              <w:rPr>
                <w:rFonts w:ascii="宋体" w:eastAsia="宋体" w:hint="eastAsia"/>
              </w:rPr>
              <w:t>信息对象</w:t>
            </w:r>
            <w:r>
              <w:rPr>
                <w:rFonts w:ascii="宋体" w:eastAsia="宋体" w:hint="eastAsia"/>
              </w:rPr>
              <w:t xml:space="preserve"> </w:t>
            </w:r>
            <w:r>
              <w:t>1</w:t>
            </w: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2842" w:type="dxa"/>
          </w:tcPr>
          <w:p w:rsidR="00CE4B98" w:rsidRDefault="00560C32">
            <w:pPr>
              <w:pStyle w:val="TableParagraph"/>
              <w:spacing w:before="15" w:line="277" w:lineRule="exact"/>
              <w:rPr>
                <w:rFonts w:ascii="宋体" w:eastAsia="宋体"/>
              </w:rPr>
            </w:pPr>
            <w:r>
              <w:rPr>
                <w:rFonts w:ascii="宋体" w:eastAsia="宋体" w:hint="eastAsia"/>
              </w:rPr>
              <w:t>记录类型</w:t>
            </w:r>
          </w:p>
        </w:tc>
        <w:tc>
          <w:tcPr>
            <w:tcW w:w="2417" w:type="dxa"/>
            <w:vMerge/>
            <w:tcBorders>
              <w:top w:val="nil"/>
            </w:tcBorders>
          </w:tcPr>
          <w:p w:rsidR="00CE4B98" w:rsidRDefault="00CE4B98">
            <w:pPr>
              <w:rPr>
                <w:sz w:val="2"/>
                <w:szCs w:val="2"/>
              </w:rPr>
            </w:pPr>
          </w:p>
        </w:tc>
      </w:tr>
      <w:tr w:rsidR="00CE4B98">
        <w:trPr>
          <w:trHeight w:val="311"/>
        </w:trPr>
        <w:tc>
          <w:tcPr>
            <w:tcW w:w="2840" w:type="dxa"/>
          </w:tcPr>
          <w:p w:rsidR="00CE4B98" w:rsidRDefault="00560C32">
            <w:pPr>
              <w:pStyle w:val="TableParagraph"/>
              <w:spacing w:before="15" w:line="277" w:lineRule="exact"/>
              <w:rPr>
                <w:rFonts w:ascii="宋体" w:eastAsia="宋体"/>
              </w:rPr>
            </w:pPr>
            <w:r>
              <w:rPr>
                <w:rFonts w:ascii="宋体" w:eastAsia="宋体" w:hint="eastAsia"/>
              </w:rPr>
              <w:t>品质描述词在</w:t>
            </w:r>
            <w:r>
              <w:rPr>
                <w:rFonts w:ascii="宋体" w:eastAsia="宋体" w:hint="eastAsia"/>
              </w:rPr>
              <w:t xml:space="preserve"> </w:t>
            </w:r>
            <w:r>
              <w:t xml:space="preserve">4.2.7 </w:t>
            </w:r>
            <w:r>
              <w:rPr>
                <w:rFonts w:ascii="宋体" w:eastAsia="宋体" w:hint="eastAsia"/>
              </w:rPr>
              <w:t>中定义</w:t>
            </w:r>
          </w:p>
        </w:tc>
        <w:tc>
          <w:tcPr>
            <w:tcW w:w="2842" w:type="dxa"/>
          </w:tcPr>
          <w:p w:rsidR="00CE4B98" w:rsidRDefault="00560C32">
            <w:pPr>
              <w:pStyle w:val="TableParagraph"/>
              <w:spacing w:before="15" w:line="277" w:lineRule="exact"/>
              <w:rPr>
                <w:rFonts w:ascii="宋体" w:eastAsia="宋体"/>
              </w:rPr>
            </w:pPr>
            <w:r>
              <w:rPr>
                <w:rFonts w:ascii="宋体" w:eastAsia="宋体" w:hint="eastAsia"/>
              </w:rPr>
              <w:t>充电桩实时数据类型</w:t>
            </w:r>
          </w:p>
        </w:tc>
        <w:tc>
          <w:tcPr>
            <w:tcW w:w="2417" w:type="dxa"/>
            <w:vMerge/>
            <w:tcBorders>
              <w:top w:val="nil"/>
            </w:tcBorders>
          </w:tcPr>
          <w:p w:rsidR="00CE4B98" w:rsidRDefault="00CE4B98">
            <w:pPr>
              <w:rPr>
                <w:sz w:val="2"/>
                <w:szCs w:val="2"/>
              </w:rPr>
            </w:pPr>
          </w:p>
        </w:tc>
      </w:tr>
    </w:tbl>
    <w:p w:rsidR="00CE4B98" w:rsidRDefault="00CE4B98">
      <w:pPr>
        <w:pStyle w:val="a3"/>
        <w:spacing w:before="7"/>
        <w:rPr>
          <w:rFonts w:ascii="Calibri"/>
          <w:sz w:val="27"/>
        </w:rPr>
      </w:pPr>
    </w:p>
    <w:p w:rsidR="00CE4B98" w:rsidRDefault="00560C32">
      <w:pPr>
        <w:pStyle w:val="20"/>
        <w:numPr>
          <w:ilvl w:val="1"/>
          <w:numId w:val="8"/>
        </w:numPr>
        <w:ind w:firstLineChars="0"/>
        <w:rPr>
          <w:color w:val="548DD4" w:themeColor="text2" w:themeTint="99"/>
          <w:sz w:val="24"/>
          <w:szCs w:val="24"/>
        </w:rPr>
      </w:pPr>
      <w:bookmarkStart w:id="44" w:name="4.4在控制方向过程信息的应用服务数据单元"/>
      <w:bookmarkEnd w:id="44"/>
      <w:r>
        <w:rPr>
          <w:rFonts w:hint="eastAsia"/>
          <w:color w:val="548DD4" w:themeColor="text2" w:themeTint="99"/>
          <w:sz w:val="24"/>
          <w:szCs w:val="24"/>
        </w:rPr>
        <w:t>在控制方向过程信息的应用服务数据单元</w:t>
      </w:r>
      <w:r>
        <w:rPr>
          <w:color w:val="548DD4" w:themeColor="text2" w:themeTint="99"/>
          <w:sz w:val="24"/>
          <w:szCs w:val="24"/>
        </w:rPr>
        <w:t xml:space="preserve">  </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85" style="width:418.3pt;height:1pt;mso-position-horizontal-relative:char;mso-position-vertical-relative:line" coordsize="8366,20">
            <v:line id="_x0000_s1686" style="position:absolute" from="0,10" to="8366,10" strokecolor="#4f81bc" strokeweight=".96pt"/>
            <w10:wrap type="none"/>
            <w10:anchorlock/>
          </v:group>
        </w:pict>
      </w:r>
    </w:p>
    <w:p w:rsidR="00CE4B98" w:rsidRDefault="00CE4B98">
      <w:pPr>
        <w:pStyle w:val="a3"/>
        <w:spacing w:before="7"/>
        <w:rPr>
          <w:sz w:val="6"/>
        </w:rPr>
      </w:pPr>
    </w:p>
    <w:p w:rsidR="00CE4B98" w:rsidRDefault="00560C32">
      <w:pPr>
        <w:pStyle w:val="3"/>
        <w:numPr>
          <w:ilvl w:val="2"/>
          <w:numId w:val="9"/>
        </w:numPr>
        <w:tabs>
          <w:tab w:val="left" w:pos="778"/>
        </w:tabs>
        <w:spacing w:before="88"/>
        <w:rPr>
          <w:rFonts w:ascii="Cambria" w:eastAsia="Cambria"/>
          <w:color w:val="4F81BC"/>
        </w:rPr>
      </w:pPr>
      <w:r>
        <w:pict>
          <v:line id="_x0000_s1113" style="position:absolute;left:0;text-align:left;z-index:251608576;mso-wrap-distance-top:0;mso-wrap-distance-bottom:0;mso-position-horizontal-relative:page;mso-width-relative:page;mso-height-relative:page" from="88.55pt,21.2pt" to="506.85pt,21.2pt" strokecolor="#94b3d6" strokeweight=".48pt">
            <w10:wrap type="topAndBottom" anchorx="page"/>
          </v:line>
        </w:pict>
      </w:r>
      <w:bookmarkStart w:id="45" w:name="4.4.1类型标识100:C_IC_NA_1"/>
      <w:bookmarkEnd w:id="45"/>
      <w:r>
        <w:rPr>
          <w:color w:val="4F81BC"/>
          <w:spacing w:val="-13"/>
        </w:rPr>
        <w:t>类型标识</w:t>
      </w:r>
      <w:r>
        <w:rPr>
          <w:color w:val="4F81BC"/>
          <w:spacing w:val="-13"/>
        </w:rPr>
        <w:t xml:space="preserve"> </w:t>
      </w:r>
      <w:r>
        <w:rPr>
          <w:rFonts w:ascii="Cambria" w:eastAsia="Cambria"/>
          <w:color w:val="4F81BC"/>
        </w:rPr>
        <w:t>100:C_IC_NA_1</w:t>
      </w:r>
    </w:p>
    <w:p w:rsidR="00CE4B98" w:rsidRDefault="00560C32">
      <w:pPr>
        <w:pStyle w:val="a3"/>
        <w:spacing w:before="65" w:line="266" w:lineRule="auto"/>
        <w:ind w:left="220" w:right="1848" w:firstLine="359"/>
      </w:pPr>
      <w:r>
        <w:t>总召</w:t>
      </w:r>
      <w:r>
        <w:rPr>
          <w:rFonts w:ascii="Calibri" w:eastAsia="Calibri"/>
        </w:rPr>
        <w:t>.</w:t>
      </w:r>
      <w:r>
        <w:t>在连接之后，主端将向远端</w:t>
      </w:r>
      <w:r>
        <w:rPr>
          <w:rFonts w:ascii="Calibri" w:eastAsia="Calibri"/>
        </w:rPr>
        <w:t>(</w:t>
      </w:r>
      <w:r>
        <w:t>电桩或者集中器</w:t>
      </w:r>
      <w:r>
        <w:rPr>
          <w:rFonts w:ascii="Calibri" w:eastAsia="Calibri"/>
        </w:rPr>
        <w:t>)</w:t>
      </w:r>
      <w:r>
        <w:t>发送总召，远端应该把历史数据上报给主端</w:t>
      </w:r>
    </w:p>
    <w:p w:rsidR="00CE4B98" w:rsidRDefault="00CE4B98">
      <w:pPr>
        <w:spacing w:line="266" w:lineRule="auto"/>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14" style="width:418.3pt;height:.75pt;mso-position-horizontal-relative:char;mso-position-vertical-relative:line" coordsize="8366,15">
            <v:line id="_x0000_s1115" style="position:absolute" from="0,7" to="8366,7" strokeweight=".72pt"/>
            <w10:wrap type="none"/>
            <w10:anchorlock/>
          </v:group>
        </w:pict>
      </w:r>
    </w:p>
    <w:p w:rsidR="00CE4B98" w:rsidRDefault="00CE4B98">
      <w:pPr>
        <w:pStyle w:val="a3"/>
        <w:spacing w:before="9"/>
        <w:rPr>
          <w:sz w:val="19"/>
        </w:rPr>
      </w:pPr>
    </w:p>
    <w:p w:rsidR="00CE4B98" w:rsidRDefault="00560C32">
      <w:pPr>
        <w:pStyle w:val="a3"/>
        <w:spacing w:before="70"/>
        <w:ind w:left="580"/>
        <w:rPr>
          <w:rFonts w:ascii="Calibri" w:eastAsia="Calibri"/>
        </w:rPr>
      </w:pPr>
      <w:r>
        <w:t>应用服务数据单元</w:t>
      </w:r>
      <w:r>
        <w:rPr>
          <w:rFonts w:ascii="Calibri" w:eastAsia="Calibri"/>
        </w:rPr>
        <w:t>:C_IC_NA_1</w:t>
      </w:r>
    </w:p>
    <w:p w:rsidR="00CE4B98" w:rsidRDefault="00CE4B98">
      <w:pPr>
        <w:pStyle w:val="a3"/>
        <w:spacing w:before="6"/>
        <w:rPr>
          <w:rFonts w:ascii="Calibri"/>
          <w:sz w:val="18"/>
        </w:rPr>
      </w:pPr>
    </w:p>
    <w:tbl>
      <w:tblPr>
        <w:tblW w:w="7245" w:type="dxa"/>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6"/>
        <w:gridCol w:w="3291"/>
        <w:gridCol w:w="2168"/>
      </w:tblGrid>
      <w:tr w:rsidR="00CE4B98">
        <w:trPr>
          <w:trHeight w:val="311"/>
        </w:trPr>
        <w:tc>
          <w:tcPr>
            <w:tcW w:w="1786"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291"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描述</w:t>
            </w:r>
          </w:p>
        </w:tc>
        <w:tc>
          <w:tcPr>
            <w:tcW w:w="2168"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1"/>
        </w:trPr>
        <w:tc>
          <w:tcPr>
            <w:tcW w:w="1786"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291" w:type="dxa"/>
          </w:tcPr>
          <w:p w:rsidR="00CE4B98" w:rsidRDefault="00560C32">
            <w:pPr>
              <w:pStyle w:val="TableParagraph"/>
              <w:spacing w:before="15" w:line="277" w:lineRule="exact"/>
              <w:ind w:left="468"/>
            </w:pPr>
            <w:r>
              <w:rPr>
                <w:rFonts w:ascii="宋体" w:eastAsia="宋体" w:hint="eastAsia"/>
              </w:rPr>
              <w:t>类型标识</w:t>
            </w:r>
            <w:r>
              <w:t>(TYPE)</w:t>
            </w:r>
          </w:p>
        </w:tc>
        <w:tc>
          <w:tcPr>
            <w:tcW w:w="2168" w:type="dxa"/>
            <w:vMerge w:val="restart"/>
          </w:tcPr>
          <w:p w:rsidR="00CE4B98" w:rsidRDefault="00560C32">
            <w:pPr>
              <w:pStyle w:val="TableParagraph"/>
              <w:spacing w:before="15"/>
              <w:rPr>
                <w:rFonts w:ascii="宋体" w:eastAsia="宋体"/>
              </w:rPr>
            </w:pPr>
            <w:r>
              <w:rPr>
                <w:rFonts w:ascii="宋体" w:eastAsia="宋体" w:hint="eastAsia"/>
              </w:rPr>
              <w:t>数据单元标识</w:t>
            </w:r>
          </w:p>
        </w:tc>
      </w:tr>
      <w:tr w:rsidR="00CE4B98">
        <w:trPr>
          <w:trHeight w:val="311"/>
        </w:trPr>
        <w:tc>
          <w:tcPr>
            <w:tcW w:w="1786"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291" w:type="dxa"/>
          </w:tcPr>
          <w:p w:rsidR="00CE4B98" w:rsidRDefault="00560C32">
            <w:pPr>
              <w:pStyle w:val="TableParagraph"/>
              <w:spacing w:before="15" w:line="277" w:lineRule="exact"/>
              <w:ind w:left="468"/>
            </w:pPr>
            <w:r>
              <w:rPr>
                <w:rFonts w:ascii="宋体" w:eastAsia="宋体" w:hint="eastAsia"/>
              </w:rPr>
              <w:t>可变结构限定词</w:t>
            </w:r>
            <w:r>
              <w:t>(VSQ)</w:t>
            </w:r>
          </w:p>
        </w:tc>
        <w:tc>
          <w:tcPr>
            <w:tcW w:w="2168" w:type="dxa"/>
            <w:vMerge/>
            <w:tcBorders>
              <w:top w:val="nil"/>
            </w:tcBorders>
          </w:tcPr>
          <w:p w:rsidR="00CE4B98" w:rsidRDefault="00CE4B98">
            <w:pPr>
              <w:rPr>
                <w:sz w:val="2"/>
                <w:szCs w:val="2"/>
              </w:rPr>
            </w:pPr>
          </w:p>
        </w:tc>
      </w:tr>
      <w:tr w:rsidR="00CE4B98">
        <w:trPr>
          <w:trHeight w:val="311"/>
        </w:trPr>
        <w:tc>
          <w:tcPr>
            <w:tcW w:w="1786"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291" w:type="dxa"/>
          </w:tcPr>
          <w:p w:rsidR="00CE4B98" w:rsidRDefault="00560C32">
            <w:pPr>
              <w:pStyle w:val="TableParagraph"/>
              <w:spacing w:before="15" w:line="277" w:lineRule="exact"/>
              <w:ind w:left="468"/>
            </w:pPr>
            <w:r>
              <w:rPr>
                <w:rFonts w:ascii="宋体" w:eastAsia="宋体" w:hint="eastAsia"/>
              </w:rPr>
              <w:t>传送原因</w:t>
            </w:r>
            <w:r>
              <w:t>(COT)</w:t>
            </w:r>
          </w:p>
        </w:tc>
        <w:tc>
          <w:tcPr>
            <w:tcW w:w="2168" w:type="dxa"/>
            <w:vMerge/>
            <w:tcBorders>
              <w:top w:val="nil"/>
            </w:tcBorders>
          </w:tcPr>
          <w:p w:rsidR="00CE4B98" w:rsidRDefault="00CE4B98">
            <w:pPr>
              <w:rPr>
                <w:sz w:val="2"/>
                <w:szCs w:val="2"/>
              </w:rPr>
            </w:pPr>
          </w:p>
        </w:tc>
      </w:tr>
      <w:tr w:rsidR="00CE4B98">
        <w:trPr>
          <w:trHeight w:val="313"/>
        </w:trPr>
        <w:tc>
          <w:tcPr>
            <w:tcW w:w="1786" w:type="dxa"/>
          </w:tcPr>
          <w:p w:rsidR="00CE4B98" w:rsidRDefault="00560C32">
            <w:pPr>
              <w:pStyle w:val="TableParagraph"/>
              <w:spacing w:before="17"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291" w:type="dxa"/>
          </w:tcPr>
          <w:p w:rsidR="00CE4B98" w:rsidRDefault="00560C32">
            <w:pPr>
              <w:pStyle w:val="TableParagraph"/>
              <w:spacing w:before="17" w:line="277" w:lineRule="exact"/>
              <w:ind w:left="468"/>
              <w:rPr>
                <w:rFonts w:ascii="宋体" w:eastAsia="宋体"/>
              </w:rPr>
            </w:pPr>
            <w:r>
              <w:rPr>
                <w:rFonts w:ascii="宋体" w:eastAsia="宋体" w:hint="eastAsia"/>
              </w:rPr>
              <w:t>应用服务数据单元公共地址</w:t>
            </w:r>
          </w:p>
        </w:tc>
        <w:tc>
          <w:tcPr>
            <w:tcW w:w="2168" w:type="dxa"/>
            <w:vMerge/>
            <w:tcBorders>
              <w:top w:val="nil"/>
            </w:tcBorders>
          </w:tcPr>
          <w:p w:rsidR="00CE4B98" w:rsidRDefault="00CE4B98">
            <w:pPr>
              <w:rPr>
                <w:sz w:val="2"/>
                <w:szCs w:val="2"/>
              </w:rPr>
            </w:pPr>
          </w:p>
        </w:tc>
      </w:tr>
      <w:tr w:rsidR="00CE4B98">
        <w:trPr>
          <w:trHeight w:val="311"/>
        </w:trPr>
        <w:tc>
          <w:tcPr>
            <w:tcW w:w="1786"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291" w:type="dxa"/>
          </w:tcPr>
          <w:p w:rsidR="00CE4B98" w:rsidRDefault="00560C32">
            <w:pPr>
              <w:pStyle w:val="TableParagraph"/>
              <w:spacing w:before="15" w:line="277" w:lineRule="exact"/>
              <w:ind w:left="468"/>
              <w:rPr>
                <w:rFonts w:ascii="宋体" w:eastAsia="宋体"/>
              </w:rPr>
            </w:pPr>
            <w:r>
              <w:rPr>
                <w:rFonts w:ascii="宋体" w:eastAsia="宋体" w:hint="eastAsia"/>
              </w:rPr>
              <w:t>信息对象地址</w:t>
            </w:r>
          </w:p>
        </w:tc>
        <w:tc>
          <w:tcPr>
            <w:tcW w:w="2168" w:type="dxa"/>
            <w:vMerge w:val="restart"/>
          </w:tcPr>
          <w:p w:rsidR="00CE4B98" w:rsidRDefault="00560C32">
            <w:pPr>
              <w:pStyle w:val="TableParagraph"/>
              <w:spacing w:before="15"/>
              <w:rPr>
                <w:rFonts w:ascii="宋体" w:eastAsia="宋体"/>
              </w:rPr>
            </w:pPr>
            <w:r>
              <w:rPr>
                <w:rFonts w:ascii="宋体" w:eastAsia="宋体" w:hint="eastAsia"/>
              </w:rPr>
              <w:t>信息对象</w:t>
            </w:r>
          </w:p>
        </w:tc>
      </w:tr>
      <w:tr w:rsidR="00CE4B98">
        <w:trPr>
          <w:trHeight w:val="311"/>
        </w:trPr>
        <w:tc>
          <w:tcPr>
            <w:tcW w:w="1786"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4.2.8 </w:t>
            </w:r>
            <w:r>
              <w:rPr>
                <w:rFonts w:ascii="宋体" w:eastAsia="宋体" w:hint="eastAsia"/>
              </w:rPr>
              <w:t>中定义</w:t>
            </w:r>
          </w:p>
        </w:tc>
        <w:tc>
          <w:tcPr>
            <w:tcW w:w="3291" w:type="dxa"/>
          </w:tcPr>
          <w:p w:rsidR="00CE4B98" w:rsidRDefault="00560C32">
            <w:pPr>
              <w:pStyle w:val="TableParagraph"/>
              <w:spacing w:before="15" w:line="277" w:lineRule="exact"/>
              <w:ind w:left="468"/>
              <w:rPr>
                <w:rFonts w:ascii="宋体" w:eastAsia="宋体"/>
              </w:rPr>
            </w:pPr>
            <w:r>
              <w:t xml:space="preserve">QOI </w:t>
            </w:r>
            <w:r>
              <w:rPr>
                <w:rFonts w:ascii="宋体" w:eastAsia="宋体" w:hint="eastAsia"/>
              </w:rPr>
              <w:t>计数量召唤限定词</w:t>
            </w:r>
          </w:p>
        </w:tc>
        <w:tc>
          <w:tcPr>
            <w:tcW w:w="2168" w:type="dxa"/>
            <w:vMerge/>
            <w:tcBorders>
              <w:top w:val="nil"/>
            </w:tcBorders>
          </w:tcPr>
          <w:p w:rsidR="00CE4B98" w:rsidRDefault="00CE4B98">
            <w:pPr>
              <w:rPr>
                <w:sz w:val="2"/>
                <w:szCs w:val="2"/>
              </w:rPr>
            </w:pPr>
          </w:p>
        </w:tc>
      </w:tr>
    </w:tbl>
    <w:p w:rsidR="00CE4B98" w:rsidRDefault="00CE4B98">
      <w:pPr>
        <w:pStyle w:val="a3"/>
        <w:rPr>
          <w:rFonts w:ascii="Calibri"/>
          <w:sz w:val="24"/>
        </w:rPr>
      </w:pPr>
    </w:p>
    <w:p w:rsidR="00CE4B98" w:rsidRDefault="00CE4B98">
      <w:pPr>
        <w:pStyle w:val="a3"/>
        <w:spacing w:before="1"/>
        <w:rPr>
          <w:rFonts w:ascii="Calibri"/>
          <w:sz w:val="20"/>
        </w:rPr>
      </w:pPr>
    </w:p>
    <w:p w:rsidR="00CE4B98" w:rsidRDefault="00560C32">
      <w:pPr>
        <w:pStyle w:val="3"/>
        <w:numPr>
          <w:ilvl w:val="2"/>
          <w:numId w:val="9"/>
        </w:numPr>
        <w:tabs>
          <w:tab w:val="left" w:pos="778"/>
        </w:tabs>
        <w:spacing w:after="21"/>
        <w:rPr>
          <w:rFonts w:ascii="Cambria" w:eastAsia="Cambria"/>
          <w:color w:val="4F81BC"/>
        </w:rPr>
      </w:pPr>
      <w:r>
        <w:rPr>
          <w:noProof/>
          <w:lang w:val="en-US" w:bidi="ar-SA"/>
        </w:rPr>
        <w:drawing>
          <wp:anchor distT="0" distB="0" distL="0" distR="0" simplePos="0" relativeHeight="251545088" behindDoc="1" locked="0" layoutInCell="1" allowOverlap="1">
            <wp:simplePos x="0" y="0"/>
            <wp:positionH relativeFrom="page">
              <wp:posOffset>1510665</wp:posOffset>
            </wp:positionH>
            <wp:positionV relativeFrom="paragraph">
              <wp:posOffset>126365</wp:posOffset>
            </wp:positionV>
            <wp:extent cx="4838700" cy="4106545"/>
            <wp:effectExtent l="0" t="0" r="0" b="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46" w:name="4.4.2类型标识101:C_CI_NA_1(暂时不用)"/>
      <w:bookmarkEnd w:id="46"/>
      <w:r>
        <w:rPr>
          <w:color w:val="4F81BC"/>
          <w:spacing w:val="-13"/>
        </w:rPr>
        <w:t>类型标识</w:t>
      </w:r>
      <w:r>
        <w:rPr>
          <w:color w:val="4F81BC"/>
          <w:spacing w:val="-13"/>
        </w:rPr>
        <w:t xml:space="preserve"> </w:t>
      </w:r>
      <w:r>
        <w:rPr>
          <w:rFonts w:ascii="Cambria" w:eastAsia="Cambria"/>
          <w:color w:val="4F81BC"/>
        </w:rPr>
        <w:t>101:C_CI_NA_1(</w:t>
      </w:r>
      <w:r>
        <w:rPr>
          <w:color w:val="4F81BC"/>
        </w:rPr>
        <w:t>暂时不用</w:t>
      </w:r>
      <w:r>
        <w:rPr>
          <w:rFonts w:ascii="Cambria" w:eastAsia="Cambria"/>
          <w:color w:val="4F81BC"/>
        </w:rPr>
        <w:t>)</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16" style="width:418.3pt;height:.5pt;mso-position-horizontal-relative:char;mso-position-vertical-relative:line" coordsize="8366,10">
            <v:line id="_x0000_s1117" style="position:absolute" from="0,5" to="8366,5" strokecolor="#94b3d6" strokeweight=".48pt"/>
            <w10:wrap type="none"/>
            <w10:anchorlock/>
          </v:group>
        </w:pict>
      </w:r>
    </w:p>
    <w:p w:rsidR="00CE4B98" w:rsidRDefault="00560C32">
      <w:pPr>
        <w:pStyle w:val="a3"/>
        <w:spacing w:before="84"/>
        <w:ind w:left="580"/>
      </w:pPr>
      <w:r>
        <w:t>计数量总召</w:t>
      </w:r>
    </w:p>
    <w:p w:rsidR="00CE4B98" w:rsidRDefault="00CE4B98">
      <w:pPr>
        <w:pStyle w:val="a3"/>
        <w:spacing w:before="9"/>
        <w:rPr>
          <w:sz w:val="26"/>
        </w:rPr>
      </w:pPr>
    </w:p>
    <w:p w:rsidR="00CE4B98" w:rsidRDefault="00560C32">
      <w:pPr>
        <w:pStyle w:val="a3"/>
        <w:ind w:left="580"/>
        <w:rPr>
          <w:rFonts w:ascii="Calibri" w:eastAsia="Calibri"/>
        </w:rPr>
      </w:pPr>
      <w:r>
        <w:t>应用服务数据单元</w:t>
      </w:r>
      <w:r>
        <w:rPr>
          <w:rFonts w:ascii="Calibri" w:eastAsia="Calibri"/>
        </w:rPr>
        <w:t>:C_CI_NA_1</w:t>
      </w:r>
    </w:p>
    <w:p w:rsidR="00CE4B98" w:rsidRDefault="00CE4B98">
      <w:pPr>
        <w:pStyle w:val="a3"/>
        <w:rPr>
          <w:rFonts w:ascii="Calibri"/>
          <w:sz w:val="20"/>
        </w:rPr>
      </w:pPr>
    </w:p>
    <w:p w:rsidR="00CE4B98" w:rsidRDefault="00CE4B98">
      <w:pPr>
        <w:pStyle w:val="a3"/>
        <w:spacing w:before="8"/>
        <w:rPr>
          <w:rFonts w:ascii="Calibri"/>
          <w:sz w:val="12"/>
        </w:rPr>
      </w:pPr>
    </w:p>
    <w:tbl>
      <w:tblPr>
        <w:tblW w:w="7060" w:type="dxa"/>
        <w:tblInd w:w="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71"/>
        <w:gridCol w:w="3161"/>
        <w:gridCol w:w="2228"/>
      </w:tblGrid>
      <w:tr w:rsidR="00CE4B98">
        <w:trPr>
          <w:trHeight w:val="311"/>
        </w:trPr>
        <w:tc>
          <w:tcPr>
            <w:tcW w:w="1671"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3161"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228"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1"/>
        </w:trPr>
        <w:tc>
          <w:tcPr>
            <w:tcW w:w="1671" w:type="dxa"/>
          </w:tcPr>
          <w:p w:rsidR="00CE4B98" w:rsidRDefault="00560C32">
            <w:pPr>
              <w:pStyle w:val="TableParagraph"/>
              <w:spacing w:before="15"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3161" w:type="dxa"/>
          </w:tcPr>
          <w:p w:rsidR="00CE4B98" w:rsidRDefault="00560C32">
            <w:pPr>
              <w:pStyle w:val="TableParagraph"/>
              <w:spacing w:before="15" w:line="277" w:lineRule="exact"/>
            </w:pPr>
            <w:r>
              <w:rPr>
                <w:rFonts w:ascii="宋体" w:eastAsia="宋体" w:hint="eastAsia"/>
              </w:rPr>
              <w:t>类型标识</w:t>
            </w:r>
            <w:r>
              <w:t>(TYPE)</w:t>
            </w:r>
          </w:p>
        </w:tc>
        <w:tc>
          <w:tcPr>
            <w:tcW w:w="2228" w:type="dxa"/>
            <w:vMerge w:val="restart"/>
          </w:tcPr>
          <w:p w:rsidR="00CE4B98" w:rsidRDefault="00560C32">
            <w:pPr>
              <w:pStyle w:val="TableParagraph"/>
              <w:spacing w:before="15"/>
              <w:rPr>
                <w:rFonts w:ascii="宋体" w:eastAsia="宋体"/>
              </w:rPr>
            </w:pPr>
            <w:r>
              <w:rPr>
                <w:rFonts w:ascii="宋体" w:eastAsia="宋体" w:hint="eastAsia"/>
              </w:rPr>
              <w:t>数据单元标识</w:t>
            </w:r>
          </w:p>
        </w:tc>
      </w:tr>
      <w:tr w:rsidR="00CE4B98">
        <w:trPr>
          <w:trHeight w:val="314"/>
        </w:trPr>
        <w:tc>
          <w:tcPr>
            <w:tcW w:w="1671" w:type="dxa"/>
          </w:tcPr>
          <w:p w:rsidR="00CE4B98" w:rsidRDefault="00560C32">
            <w:pPr>
              <w:pStyle w:val="TableParagraph"/>
              <w:spacing w:before="17"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3161" w:type="dxa"/>
          </w:tcPr>
          <w:p w:rsidR="00CE4B98" w:rsidRDefault="00560C32">
            <w:pPr>
              <w:pStyle w:val="TableParagraph"/>
              <w:spacing w:before="17" w:line="277" w:lineRule="exact"/>
            </w:pPr>
            <w:r>
              <w:rPr>
                <w:rFonts w:ascii="宋体" w:eastAsia="宋体" w:hint="eastAsia"/>
              </w:rPr>
              <w:t>可变结构限定词</w:t>
            </w:r>
            <w:r>
              <w:t>(VSQ)</w:t>
            </w:r>
          </w:p>
        </w:tc>
        <w:tc>
          <w:tcPr>
            <w:tcW w:w="2228" w:type="dxa"/>
            <w:vMerge/>
            <w:tcBorders>
              <w:top w:val="nil"/>
            </w:tcBorders>
          </w:tcPr>
          <w:p w:rsidR="00CE4B98" w:rsidRDefault="00CE4B98">
            <w:pPr>
              <w:rPr>
                <w:sz w:val="2"/>
                <w:szCs w:val="2"/>
              </w:rPr>
            </w:pPr>
          </w:p>
        </w:tc>
      </w:tr>
      <w:tr w:rsidR="00CE4B98">
        <w:trPr>
          <w:trHeight w:val="311"/>
        </w:trPr>
        <w:tc>
          <w:tcPr>
            <w:tcW w:w="1671" w:type="dxa"/>
          </w:tcPr>
          <w:p w:rsidR="00CE4B98" w:rsidRDefault="00560C32">
            <w:pPr>
              <w:pStyle w:val="TableParagraph"/>
              <w:spacing w:before="15"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3161" w:type="dxa"/>
          </w:tcPr>
          <w:p w:rsidR="00CE4B98" w:rsidRDefault="00560C32">
            <w:pPr>
              <w:pStyle w:val="TableParagraph"/>
              <w:spacing w:before="15" w:line="277" w:lineRule="exact"/>
            </w:pPr>
            <w:r>
              <w:rPr>
                <w:rFonts w:ascii="宋体" w:eastAsia="宋体" w:hint="eastAsia"/>
              </w:rPr>
              <w:t>传送原因</w:t>
            </w:r>
            <w:r>
              <w:t>(COT)</w:t>
            </w:r>
          </w:p>
        </w:tc>
        <w:tc>
          <w:tcPr>
            <w:tcW w:w="2228" w:type="dxa"/>
            <w:vMerge/>
            <w:tcBorders>
              <w:top w:val="nil"/>
            </w:tcBorders>
          </w:tcPr>
          <w:p w:rsidR="00CE4B98" w:rsidRDefault="00CE4B98">
            <w:pPr>
              <w:rPr>
                <w:sz w:val="2"/>
                <w:szCs w:val="2"/>
              </w:rPr>
            </w:pPr>
          </w:p>
        </w:tc>
      </w:tr>
      <w:tr w:rsidR="00CE4B98">
        <w:trPr>
          <w:trHeight w:val="311"/>
        </w:trPr>
        <w:tc>
          <w:tcPr>
            <w:tcW w:w="1671" w:type="dxa"/>
          </w:tcPr>
          <w:p w:rsidR="00CE4B98" w:rsidRDefault="00560C32">
            <w:pPr>
              <w:pStyle w:val="TableParagraph"/>
              <w:spacing w:before="15"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3161" w:type="dxa"/>
          </w:tcPr>
          <w:p w:rsidR="00CE4B98" w:rsidRDefault="00560C32">
            <w:pPr>
              <w:pStyle w:val="TableParagraph"/>
              <w:spacing w:before="15" w:line="277" w:lineRule="exact"/>
              <w:rPr>
                <w:rFonts w:ascii="宋体" w:eastAsia="宋体"/>
              </w:rPr>
            </w:pPr>
            <w:r>
              <w:rPr>
                <w:rFonts w:ascii="宋体" w:eastAsia="宋体" w:hint="eastAsia"/>
              </w:rPr>
              <w:t>应用服务数据单元公共地址</w:t>
            </w:r>
          </w:p>
        </w:tc>
        <w:tc>
          <w:tcPr>
            <w:tcW w:w="2228" w:type="dxa"/>
            <w:vMerge/>
            <w:tcBorders>
              <w:top w:val="nil"/>
            </w:tcBorders>
          </w:tcPr>
          <w:p w:rsidR="00CE4B98" w:rsidRDefault="00CE4B98">
            <w:pPr>
              <w:rPr>
                <w:sz w:val="2"/>
                <w:szCs w:val="2"/>
              </w:rPr>
            </w:pPr>
          </w:p>
        </w:tc>
      </w:tr>
      <w:tr w:rsidR="00CE4B98">
        <w:trPr>
          <w:trHeight w:val="311"/>
        </w:trPr>
        <w:tc>
          <w:tcPr>
            <w:tcW w:w="1671" w:type="dxa"/>
          </w:tcPr>
          <w:p w:rsidR="00CE4B98" w:rsidRDefault="00560C32">
            <w:pPr>
              <w:pStyle w:val="TableParagraph"/>
              <w:spacing w:before="15"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3161"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2228" w:type="dxa"/>
            <w:vMerge w:val="restart"/>
          </w:tcPr>
          <w:p w:rsidR="00CE4B98" w:rsidRDefault="00560C32">
            <w:pPr>
              <w:pStyle w:val="TableParagraph"/>
              <w:spacing w:before="15"/>
              <w:rPr>
                <w:rFonts w:ascii="宋体" w:eastAsia="宋体"/>
              </w:rPr>
            </w:pPr>
            <w:r>
              <w:rPr>
                <w:rFonts w:ascii="宋体" w:eastAsia="宋体" w:hint="eastAsia"/>
              </w:rPr>
              <w:t>信息对象</w:t>
            </w:r>
          </w:p>
        </w:tc>
      </w:tr>
      <w:tr w:rsidR="00CE4B98">
        <w:trPr>
          <w:trHeight w:val="311"/>
        </w:trPr>
        <w:tc>
          <w:tcPr>
            <w:tcW w:w="1671" w:type="dxa"/>
          </w:tcPr>
          <w:p w:rsidR="00CE4B98" w:rsidRDefault="00560C32">
            <w:pPr>
              <w:pStyle w:val="TableParagraph"/>
              <w:spacing w:before="15" w:line="277" w:lineRule="exact"/>
              <w:ind w:left="0" w:right="113"/>
              <w:jc w:val="right"/>
              <w:rPr>
                <w:rFonts w:ascii="宋体" w:eastAsia="宋体"/>
              </w:rPr>
            </w:pPr>
            <w:r>
              <w:rPr>
                <w:rFonts w:ascii="宋体" w:eastAsia="宋体" w:hint="eastAsia"/>
              </w:rPr>
              <w:t>在</w:t>
            </w:r>
            <w:r>
              <w:rPr>
                <w:rFonts w:ascii="宋体" w:eastAsia="宋体" w:hint="eastAsia"/>
              </w:rPr>
              <w:t xml:space="preserve"> </w:t>
            </w:r>
            <w:r>
              <w:t xml:space="preserve">4.2.9 </w:t>
            </w:r>
            <w:r>
              <w:rPr>
                <w:rFonts w:ascii="宋体" w:eastAsia="宋体" w:hint="eastAsia"/>
              </w:rPr>
              <w:t>中定义</w:t>
            </w:r>
          </w:p>
        </w:tc>
        <w:tc>
          <w:tcPr>
            <w:tcW w:w="3161" w:type="dxa"/>
          </w:tcPr>
          <w:p w:rsidR="00CE4B98" w:rsidRDefault="00560C32">
            <w:pPr>
              <w:pStyle w:val="TableParagraph"/>
              <w:spacing w:before="15" w:line="277" w:lineRule="exact"/>
              <w:rPr>
                <w:rFonts w:ascii="宋体" w:eastAsia="宋体"/>
              </w:rPr>
            </w:pPr>
            <w:r>
              <w:t xml:space="preserve">QCC </w:t>
            </w:r>
            <w:r>
              <w:rPr>
                <w:rFonts w:ascii="宋体" w:eastAsia="宋体" w:hint="eastAsia"/>
              </w:rPr>
              <w:t>计数量召唤限定词</w:t>
            </w:r>
          </w:p>
        </w:tc>
        <w:tc>
          <w:tcPr>
            <w:tcW w:w="2228" w:type="dxa"/>
            <w:vMerge/>
            <w:tcBorders>
              <w:top w:val="nil"/>
            </w:tcBorders>
          </w:tcPr>
          <w:p w:rsidR="00CE4B98" w:rsidRDefault="00CE4B98">
            <w:pPr>
              <w:rPr>
                <w:sz w:val="2"/>
                <w:szCs w:val="2"/>
              </w:rPr>
            </w:pPr>
          </w:p>
        </w:tc>
      </w:tr>
    </w:tbl>
    <w:p w:rsidR="00CE4B98" w:rsidRDefault="00CE4B98">
      <w:pPr>
        <w:pStyle w:val="a3"/>
        <w:rPr>
          <w:rFonts w:ascii="Calibri"/>
          <w:sz w:val="24"/>
        </w:rPr>
      </w:pPr>
    </w:p>
    <w:p w:rsidR="00CE4B98" w:rsidRDefault="00CE4B98">
      <w:pPr>
        <w:pStyle w:val="a3"/>
        <w:spacing w:before="5"/>
        <w:rPr>
          <w:rFonts w:ascii="Calibri"/>
          <w:sz w:val="30"/>
        </w:rPr>
      </w:pPr>
    </w:p>
    <w:p w:rsidR="00CE4B98" w:rsidRDefault="00560C32">
      <w:pPr>
        <w:pStyle w:val="3"/>
        <w:numPr>
          <w:ilvl w:val="2"/>
          <w:numId w:val="9"/>
        </w:numPr>
        <w:tabs>
          <w:tab w:val="left" w:pos="778"/>
        </w:tabs>
        <w:spacing w:after="22"/>
        <w:rPr>
          <w:rFonts w:ascii="Cambria" w:eastAsia="Cambria"/>
          <w:color w:val="4F81BC"/>
        </w:rPr>
      </w:pPr>
      <w:bookmarkStart w:id="47" w:name="4.4.3类型标识103:C_CS_NA_1"/>
      <w:bookmarkEnd w:id="47"/>
      <w:r>
        <w:rPr>
          <w:color w:val="4F81BC"/>
          <w:spacing w:val="-13"/>
        </w:rPr>
        <w:t>类型标识</w:t>
      </w:r>
      <w:r>
        <w:rPr>
          <w:color w:val="4F81BC"/>
          <w:spacing w:val="-13"/>
        </w:rPr>
        <w:t xml:space="preserve"> </w:t>
      </w:r>
      <w:r>
        <w:rPr>
          <w:rFonts w:ascii="Cambria" w:eastAsia="Cambria"/>
          <w:color w:val="4F81BC"/>
        </w:rPr>
        <w:t>103:C_CS_NA_1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18" style="width:418.3pt;height:.5pt;mso-position-horizontal-relative:char;mso-position-vertical-relative:line" coordsize="8366,10">
            <v:line id="_x0000_s1119" style="position:absolute" from="0,5" to="8366,5" strokecolor="#94b3d6" strokeweight=".16936mm"/>
            <w10:wrap type="none"/>
            <w10:anchorlock/>
          </v:group>
        </w:pict>
      </w:r>
    </w:p>
    <w:p w:rsidR="00CE4B98" w:rsidRDefault="00560C32">
      <w:pPr>
        <w:pStyle w:val="a3"/>
        <w:spacing w:before="84"/>
        <w:ind w:left="580"/>
        <w:rPr>
          <w:rFonts w:ascii="Calibri" w:eastAsia="Calibri"/>
        </w:rPr>
      </w:pPr>
      <w:r>
        <w:t>应用服务数据单元</w:t>
      </w:r>
      <w:r>
        <w:rPr>
          <w:rFonts w:ascii="Calibri" w:eastAsia="Calibri"/>
        </w:rPr>
        <w:t>:C_CS_NA_1</w:t>
      </w:r>
    </w:p>
    <w:p w:rsidR="00CE4B98" w:rsidRDefault="00CE4B98">
      <w:pPr>
        <w:pStyle w:val="a3"/>
        <w:rPr>
          <w:rFonts w:ascii="Calibri"/>
          <w:sz w:val="20"/>
        </w:rPr>
      </w:pPr>
    </w:p>
    <w:p w:rsidR="00CE4B98" w:rsidRDefault="00CE4B98">
      <w:pPr>
        <w:pStyle w:val="a3"/>
        <w:spacing w:before="4"/>
        <w:rPr>
          <w:rFonts w:ascii="Calibri"/>
          <w:sz w:val="20"/>
        </w:rPr>
      </w:pPr>
    </w:p>
    <w:tbl>
      <w:tblPr>
        <w:tblW w:w="6817" w:type="dxa"/>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95"/>
        <w:gridCol w:w="2988"/>
        <w:gridCol w:w="2134"/>
      </w:tblGrid>
      <w:tr w:rsidR="00CE4B98">
        <w:trPr>
          <w:trHeight w:val="311"/>
        </w:trPr>
        <w:tc>
          <w:tcPr>
            <w:tcW w:w="1695"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定义</w:t>
            </w:r>
          </w:p>
        </w:tc>
        <w:tc>
          <w:tcPr>
            <w:tcW w:w="2988" w:type="dxa"/>
          </w:tcPr>
          <w:p w:rsidR="00CE4B98" w:rsidRDefault="00560C32">
            <w:pPr>
              <w:pStyle w:val="TableParagraph"/>
              <w:spacing w:line="292" w:lineRule="exact"/>
              <w:ind w:left="467"/>
              <w:rPr>
                <w:rFonts w:ascii="微软雅黑" w:eastAsia="微软雅黑"/>
                <w:b/>
              </w:rPr>
            </w:pPr>
            <w:r>
              <w:rPr>
                <w:rFonts w:ascii="微软雅黑" w:eastAsia="微软雅黑" w:hint="eastAsia"/>
                <w:b/>
              </w:rPr>
              <w:t>描述</w:t>
            </w:r>
          </w:p>
        </w:tc>
        <w:tc>
          <w:tcPr>
            <w:tcW w:w="2134" w:type="dxa"/>
          </w:tcPr>
          <w:p w:rsidR="00CE4B98" w:rsidRDefault="00560C32">
            <w:pPr>
              <w:pStyle w:val="TableParagraph"/>
              <w:spacing w:line="292" w:lineRule="exact"/>
              <w:ind w:left="468"/>
              <w:rPr>
                <w:rFonts w:ascii="微软雅黑" w:eastAsia="微软雅黑"/>
                <w:b/>
              </w:rPr>
            </w:pPr>
            <w:r>
              <w:rPr>
                <w:rFonts w:ascii="微软雅黑" w:eastAsia="微软雅黑" w:hint="eastAsia"/>
                <w:b/>
              </w:rPr>
              <w:t>备注</w:t>
            </w:r>
          </w:p>
        </w:tc>
      </w:tr>
      <w:tr w:rsidR="00CE4B98">
        <w:trPr>
          <w:trHeight w:val="311"/>
        </w:trPr>
        <w:tc>
          <w:tcPr>
            <w:tcW w:w="1695"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988" w:type="dxa"/>
          </w:tcPr>
          <w:p w:rsidR="00CE4B98" w:rsidRDefault="00560C32">
            <w:pPr>
              <w:pStyle w:val="TableParagraph"/>
              <w:spacing w:before="15" w:line="277" w:lineRule="exact"/>
            </w:pPr>
            <w:r>
              <w:rPr>
                <w:rFonts w:ascii="宋体" w:eastAsia="宋体" w:hint="eastAsia"/>
              </w:rPr>
              <w:t>类型标识</w:t>
            </w:r>
            <w:r>
              <w:t>(TYPE)</w:t>
            </w:r>
          </w:p>
        </w:tc>
        <w:tc>
          <w:tcPr>
            <w:tcW w:w="2134" w:type="dxa"/>
            <w:vMerge w:val="restart"/>
          </w:tcPr>
          <w:p w:rsidR="00CE4B98" w:rsidRDefault="00560C32">
            <w:pPr>
              <w:pStyle w:val="TableParagraph"/>
              <w:spacing w:before="15"/>
              <w:ind w:left="108"/>
              <w:rPr>
                <w:rFonts w:ascii="宋体" w:eastAsia="宋体"/>
              </w:rPr>
            </w:pPr>
            <w:r>
              <w:rPr>
                <w:rFonts w:ascii="宋体" w:eastAsia="宋体" w:hint="eastAsia"/>
              </w:rPr>
              <w:t>数据单元标识</w:t>
            </w:r>
          </w:p>
        </w:tc>
      </w:tr>
      <w:tr w:rsidR="00CE4B98">
        <w:trPr>
          <w:trHeight w:val="311"/>
        </w:trPr>
        <w:tc>
          <w:tcPr>
            <w:tcW w:w="1695"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988" w:type="dxa"/>
          </w:tcPr>
          <w:p w:rsidR="00CE4B98" w:rsidRDefault="00560C32">
            <w:pPr>
              <w:pStyle w:val="TableParagraph"/>
              <w:spacing w:before="15" w:line="277" w:lineRule="exact"/>
            </w:pPr>
            <w:r>
              <w:rPr>
                <w:rFonts w:ascii="宋体" w:eastAsia="宋体" w:hint="eastAsia"/>
              </w:rPr>
              <w:t>可变结构限定词</w:t>
            </w:r>
            <w:r>
              <w:t>(VSQ)</w:t>
            </w:r>
          </w:p>
        </w:tc>
        <w:tc>
          <w:tcPr>
            <w:tcW w:w="2134" w:type="dxa"/>
            <w:vMerge/>
            <w:tcBorders>
              <w:top w:val="nil"/>
            </w:tcBorders>
          </w:tcPr>
          <w:p w:rsidR="00CE4B98" w:rsidRDefault="00CE4B98">
            <w:pPr>
              <w:rPr>
                <w:sz w:val="2"/>
                <w:szCs w:val="2"/>
              </w:rPr>
            </w:pPr>
          </w:p>
        </w:tc>
      </w:tr>
      <w:tr w:rsidR="00CE4B98">
        <w:trPr>
          <w:trHeight w:val="314"/>
        </w:trPr>
        <w:tc>
          <w:tcPr>
            <w:tcW w:w="1695" w:type="dxa"/>
          </w:tcPr>
          <w:p w:rsidR="00CE4B98" w:rsidRDefault="00560C32">
            <w:pPr>
              <w:pStyle w:val="TableParagraph"/>
              <w:spacing w:before="18" w:line="277" w:lineRule="exact"/>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988" w:type="dxa"/>
          </w:tcPr>
          <w:p w:rsidR="00CE4B98" w:rsidRDefault="00560C32">
            <w:pPr>
              <w:pStyle w:val="TableParagraph"/>
              <w:spacing w:before="18" w:line="277" w:lineRule="exact"/>
            </w:pPr>
            <w:r>
              <w:rPr>
                <w:rFonts w:ascii="宋体" w:eastAsia="宋体" w:hint="eastAsia"/>
              </w:rPr>
              <w:t>传送原因</w:t>
            </w:r>
            <w:r>
              <w:t>(COT)</w:t>
            </w:r>
          </w:p>
        </w:tc>
        <w:tc>
          <w:tcPr>
            <w:tcW w:w="2134" w:type="dxa"/>
            <w:vMerge/>
            <w:tcBorders>
              <w:top w:val="nil"/>
            </w:tcBorders>
          </w:tcPr>
          <w:p w:rsidR="00CE4B98" w:rsidRDefault="00CE4B98">
            <w:pPr>
              <w:rPr>
                <w:sz w:val="2"/>
                <w:szCs w:val="2"/>
              </w:rPr>
            </w:pPr>
          </w:p>
        </w:tc>
      </w:tr>
      <w:tr w:rsidR="00CE4B98">
        <w:trPr>
          <w:trHeight w:val="311"/>
        </w:trPr>
        <w:tc>
          <w:tcPr>
            <w:tcW w:w="1695"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988" w:type="dxa"/>
          </w:tcPr>
          <w:p w:rsidR="00CE4B98" w:rsidRDefault="00560C32">
            <w:pPr>
              <w:pStyle w:val="TableParagraph"/>
              <w:spacing w:before="15" w:line="277" w:lineRule="exact"/>
              <w:rPr>
                <w:rFonts w:ascii="宋体" w:eastAsia="宋体"/>
              </w:rPr>
            </w:pPr>
            <w:r>
              <w:rPr>
                <w:rFonts w:ascii="宋体" w:eastAsia="宋体" w:hint="eastAsia"/>
              </w:rPr>
              <w:t>应用服务数据单元公共地址</w:t>
            </w:r>
          </w:p>
        </w:tc>
        <w:tc>
          <w:tcPr>
            <w:tcW w:w="2134" w:type="dxa"/>
            <w:vMerge/>
            <w:tcBorders>
              <w:top w:val="nil"/>
            </w:tcBorders>
          </w:tcPr>
          <w:p w:rsidR="00CE4B98" w:rsidRDefault="00CE4B98">
            <w:pPr>
              <w:rPr>
                <w:sz w:val="2"/>
                <w:szCs w:val="2"/>
              </w:rPr>
            </w:pPr>
          </w:p>
        </w:tc>
      </w:tr>
      <w:tr w:rsidR="00CE4B98">
        <w:trPr>
          <w:trHeight w:val="311"/>
        </w:trPr>
        <w:tc>
          <w:tcPr>
            <w:tcW w:w="1695"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988" w:type="dxa"/>
          </w:tcPr>
          <w:p w:rsidR="00CE4B98" w:rsidRDefault="00560C32">
            <w:pPr>
              <w:pStyle w:val="TableParagraph"/>
              <w:spacing w:before="15" w:line="277" w:lineRule="exact"/>
              <w:rPr>
                <w:rFonts w:ascii="宋体" w:eastAsia="宋体"/>
              </w:rPr>
            </w:pPr>
            <w:r>
              <w:rPr>
                <w:rFonts w:ascii="宋体" w:eastAsia="宋体" w:hint="eastAsia"/>
              </w:rPr>
              <w:t>信息对象地址</w:t>
            </w:r>
          </w:p>
        </w:tc>
        <w:tc>
          <w:tcPr>
            <w:tcW w:w="2134" w:type="dxa"/>
            <w:vMerge w:val="restart"/>
          </w:tcPr>
          <w:p w:rsidR="00CE4B98" w:rsidRDefault="00560C32">
            <w:pPr>
              <w:pStyle w:val="TableParagraph"/>
              <w:spacing w:before="15"/>
              <w:ind w:left="108"/>
              <w:rPr>
                <w:rFonts w:ascii="宋体" w:eastAsia="宋体"/>
              </w:rPr>
            </w:pPr>
            <w:r>
              <w:rPr>
                <w:rFonts w:ascii="宋体" w:eastAsia="宋体" w:hint="eastAsia"/>
              </w:rPr>
              <w:t>信息对象</w:t>
            </w:r>
          </w:p>
        </w:tc>
      </w:tr>
      <w:tr w:rsidR="00CE4B98">
        <w:trPr>
          <w:trHeight w:val="311"/>
        </w:trPr>
        <w:tc>
          <w:tcPr>
            <w:tcW w:w="1695" w:type="dxa"/>
          </w:tcPr>
          <w:p w:rsidR="00CE4B98" w:rsidRDefault="00560C32">
            <w:pPr>
              <w:pStyle w:val="TableParagraph"/>
              <w:spacing w:before="15" w:line="277" w:lineRule="exact"/>
              <w:rPr>
                <w:rFonts w:ascii="宋体" w:eastAsia="宋体"/>
              </w:rPr>
            </w:pPr>
            <w:r>
              <w:rPr>
                <w:rFonts w:ascii="宋体" w:eastAsia="宋体" w:hint="eastAsia"/>
              </w:rPr>
              <w:t>在</w:t>
            </w:r>
            <w:r>
              <w:rPr>
                <w:rFonts w:ascii="宋体" w:eastAsia="宋体" w:hint="eastAsia"/>
              </w:rPr>
              <w:t xml:space="preserve"> </w:t>
            </w:r>
            <w:r>
              <w:t xml:space="preserve">4.2.6 </w:t>
            </w:r>
            <w:r>
              <w:rPr>
                <w:rFonts w:ascii="宋体" w:eastAsia="宋体" w:hint="eastAsia"/>
              </w:rPr>
              <w:t>中定义</w:t>
            </w:r>
          </w:p>
        </w:tc>
        <w:tc>
          <w:tcPr>
            <w:tcW w:w="2988" w:type="dxa"/>
          </w:tcPr>
          <w:p w:rsidR="00CE4B98" w:rsidRDefault="00560C32">
            <w:pPr>
              <w:pStyle w:val="TableParagraph"/>
              <w:spacing w:before="15" w:line="277" w:lineRule="exact"/>
              <w:rPr>
                <w:rFonts w:ascii="宋体" w:eastAsia="宋体"/>
              </w:rPr>
            </w:pPr>
            <w:r>
              <w:rPr>
                <w:rFonts w:ascii="宋体" w:eastAsia="宋体" w:hint="eastAsia"/>
              </w:rPr>
              <w:t>七个八位组二进制时间</w:t>
            </w:r>
          </w:p>
        </w:tc>
        <w:tc>
          <w:tcPr>
            <w:tcW w:w="2134" w:type="dxa"/>
            <w:vMerge/>
            <w:tcBorders>
              <w:top w:val="nil"/>
            </w:tcBorders>
          </w:tcPr>
          <w:p w:rsidR="00CE4B98" w:rsidRDefault="00CE4B98">
            <w:pPr>
              <w:rPr>
                <w:sz w:val="2"/>
                <w:szCs w:val="2"/>
              </w:rPr>
            </w:pPr>
          </w:p>
        </w:tc>
      </w:tr>
    </w:tbl>
    <w:p w:rsidR="00CE4B98" w:rsidRDefault="00CE4B98">
      <w:pPr>
        <w:pStyle w:val="a3"/>
        <w:rPr>
          <w:rFonts w:ascii="Calibri"/>
          <w:sz w:val="24"/>
        </w:rPr>
      </w:pPr>
    </w:p>
    <w:p w:rsidR="00CE4B98" w:rsidRDefault="00CE4B98">
      <w:pPr>
        <w:pStyle w:val="a3"/>
        <w:spacing w:before="9"/>
        <w:rPr>
          <w:rFonts w:ascii="Calibri"/>
          <w:sz w:val="23"/>
        </w:rPr>
      </w:pPr>
    </w:p>
    <w:p w:rsidR="00CE4B98" w:rsidRDefault="00560C32">
      <w:pPr>
        <w:pStyle w:val="3"/>
        <w:numPr>
          <w:ilvl w:val="2"/>
          <w:numId w:val="9"/>
        </w:numPr>
        <w:tabs>
          <w:tab w:val="left" w:pos="778"/>
        </w:tabs>
        <w:spacing w:after="22"/>
        <w:rPr>
          <w:rFonts w:ascii="Cambria" w:eastAsia="Cambria"/>
          <w:color w:val="4F81BC"/>
        </w:rPr>
      </w:pPr>
      <w:bookmarkStart w:id="48" w:name="4.4.4类型标识133:C_SD_NA_1"/>
      <w:bookmarkEnd w:id="48"/>
      <w:r>
        <w:rPr>
          <w:color w:val="4F81BC"/>
          <w:spacing w:val="-13"/>
        </w:rPr>
        <w:t>类型标识</w:t>
      </w:r>
      <w:r>
        <w:rPr>
          <w:color w:val="4F81BC"/>
          <w:spacing w:val="-13"/>
        </w:rPr>
        <w:t xml:space="preserve"> </w:t>
      </w:r>
      <w:r>
        <w:rPr>
          <w:rFonts w:ascii="Cambria" w:eastAsia="Cambria"/>
          <w:color w:val="4F81BC"/>
        </w:rPr>
        <w:t>133:C_SD_NA_1</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120" style="width:418.3pt;height:.5pt;mso-position-horizontal-relative:char;mso-position-vertical-relative:line" coordsize="8366,10">
            <v:line id="_x0000_s1121" style="position:absolute" from="0,5" to="8366,5" strokecolor="#94b3d6" strokeweight=".48pt"/>
            <w10:wrap type="none"/>
            <w10:anchorlock/>
          </v:group>
        </w:pict>
      </w:r>
    </w:p>
    <w:p w:rsidR="00CE4B98" w:rsidRDefault="00560C32">
      <w:pPr>
        <w:pStyle w:val="a3"/>
        <w:spacing w:before="84"/>
        <w:ind w:left="580"/>
        <w:rPr>
          <w:rFonts w:ascii="Calibri" w:eastAsia="Calibri"/>
        </w:rPr>
      </w:pPr>
      <w:r>
        <w:t>应用服务数据单元</w:t>
      </w:r>
      <w:r>
        <w:rPr>
          <w:rFonts w:ascii="Calibri" w:eastAsia="Calibri"/>
        </w:rPr>
        <w:t>:C_SD_NA_1(SQ=0)</w:t>
      </w:r>
    </w:p>
    <w:p w:rsidR="00CE4B98" w:rsidRDefault="00CE4B98">
      <w:pPr>
        <w:pStyle w:val="a3"/>
        <w:rPr>
          <w:rFonts w:ascii="Calibri"/>
          <w:sz w:val="20"/>
        </w:rPr>
      </w:pPr>
    </w:p>
    <w:p w:rsidR="00CE4B98" w:rsidRDefault="00CE4B98">
      <w:pPr>
        <w:pStyle w:val="a3"/>
        <w:spacing w:before="11" w:after="1"/>
        <w:rPr>
          <w:rFonts w:ascii="Calibri"/>
          <w:sz w:val="18"/>
        </w:rPr>
      </w:pPr>
    </w:p>
    <w:tbl>
      <w:tblPr>
        <w:tblW w:w="6680"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95"/>
        <w:gridCol w:w="2897"/>
        <w:gridCol w:w="2088"/>
      </w:tblGrid>
      <w:tr w:rsidR="00CE4B98">
        <w:trPr>
          <w:trHeight w:val="313"/>
        </w:trPr>
        <w:tc>
          <w:tcPr>
            <w:tcW w:w="1695" w:type="dxa"/>
          </w:tcPr>
          <w:p w:rsidR="00CE4B98" w:rsidRDefault="00560C32">
            <w:pPr>
              <w:pStyle w:val="TableParagraph"/>
              <w:spacing w:line="294" w:lineRule="exact"/>
              <w:ind w:left="467"/>
              <w:rPr>
                <w:rFonts w:ascii="微软雅黑" w:eastAsia="微软雅黑"/>
                <w:b/>
              </w:rPr>
            </w:pPr>
            <w:r>
              <w:rPr>
                <w:rFonts w:ascii="微软雅黑" w:eastAsia="微软雅黑" w:hint="eastAsia"/>
                <w:b/>
              </w:rPr>
              <w:t>定义</w:t>
            </w:r>
          </w:p>
        </w:tc>
        <w:tc>
          <w:tcPr>
            <w:tcW w:w="2897" w:type="dxa"/>
          </w:tcPr>
          <w:p w:rsidR="00CE4B98" w:rsidRDefault="00560C32">
            <w:pPr>
              <w:pStyle w:val="TableParagraph"/>
              <w:spacing w:line="294" w:lineRule="exact"/>
              <w:ind w:left="467"/>
              <w:rPr>
                <w:rFonts w:ascii="微软雅黑" w:eastAsia="微软雅黑"/>
                <w:b/>
              </w:rPr>
            </w:pPr>
            <w:r>
              <w:rPr>
                <w:rFonts w:ascii="微软雅黑" w:eastAsia="微软雅黑" w:hint="eastAsia"/>
                <w:b/>
              </w:rPr>
              <w:t>描述</w:t>
            </w:r>
          </w:p>
        </w:tc>
        <w:tc>
          <w:tcPr>
            <w:tcW w:w="2088" w:type="dxa"/>
          </w:tcPr>
          <w:p w:rsidR="00CE4B98" w:rsidRDefault="00560C32">
            <w:pPr>
              <w:pStyle w:val="TableParagraph"/>
              <w:spacing w:line="294" w:lineRule="exact"/>
              <w:ind w:left="467"/>
              <w:rPr>
                <w:rFonts w:ascii="微软雅黑" w:eastAsia="微软雅黑"/>
                <w:b/>
              </w:rPr>
            </w:pPr>
            <w:r>
              <w:rPr>
                <w:rFonts w:ascii="微软雅黑" w:eastAsia="微软雅黑" w:hint="eastAsia"/>
                <w:b/>
              </w:rPr>
              <w:t>备注</w:t>
            </w:r>
          </w:p>
        </w:tc>
      </w:tr>
    </w:tbl>
    <w:p w:rsidR="00CE4B98" w:rsidRDefault="00CE4B98">
      <w:pPr>
        <w:spacing w:line="294" w:lineRule="exact"/>
        <w:rPr>
          <w:rFonts w:ascii="微软雅黑" w:eastAsia="微软雅黑"/>
        </w:rPr>
        <w:sectPr w:rsidR="00CE4B98">
          <w:pgSz w:w="11910" w:h="16840"/>
          <w:pgMar w:top="1560" w:right="0" w:bottom="280" w:left="1580" w:header="857" w:footer="0" w:gutter="0"/>
          <w:cols w:space="720"/>
        </w:sectPr>
      </w:pPr>
    </w:p>
    <w:p w:rsidR="00CE4B98" w:rsidRDefault="00CE4B98">
      <w:pPr>
        <w:pStyle w:val="a3"/>
        <w:spacing w:before="1"/>
        <w:rPr>
          <w:rFonts w:ascii="Calibri"/>
          <w:sz w:val="20"/>
        </w:rPr>
      </w:pPr>
    </w:p>
    <w:tbl>
      <w:tblPr>
        <w:tblW w:w="8364"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38"/>
        <w:gridCol w:w="1695"/>
        <w:gridCol w:w="2897"/>
        <w:gridCol w:w="2088"/>
        <w:gridCol w:w="1046"/>
      </w:tblGrid>
      <w:tr w:rsidR="00CE4B98">
        <w:trPr>
          <w:trHeight w:val="308"/>
        </w:trPr>
        <w:tc>
          <w:tcPr>
            <w:tcW w:w="638" w:type="dxa"/>
            <w:vMerge w:val="restart"/>
            <w:tcBorders>
              <w:left w:val="nil"/>
              <w:bottom w:val="nil"/>
              <w:right w:val="single" w:sz="4" w:space="0" w:color="000000"/>
            </w:tcBorders>
          </w:tcPr>
          <w:p w:rsidR="00CE4B98" w:rsidRDefault="00CE4B98">
            <w:pPr>
              <w:pStyle w:val="TableParagraph"/>
              <w:ind w:left="0"/>
              <w:rPr>
                <w:rFonts w:ascii="Times New Roman"/>
                <w:sz w:val="20"/>
              </w:rPr>
            </w:pPr>
          </w:p>
        </w:tc>
        <w:tc>
          <w:tcPr>
            <w:tcW w:w="1695"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12" w:line="277" w:lineRule="exact"/>
              <w:ind w:left="110"/>
              <w:rPr>
                <w:rFonts w:ascii="宋体" w:eastAsia="宋体"/>
              </w:rPr>
            </w:pPr>
            <w:r>
              <w:rPr>
                <w:rFonts w:ascii="宋体" w:eastAsia="宋体" w:hint="eastAsia"/>
              </w:rPr>
              <w:t>在</w:t>
            </w:r>
            <w:r>
              <w:rPr>
                <w:rFonts w:ascii="宋体" w:eastAsia="宋体" w:hint="eastAsia"/>
              </w:rPr>
              <w:t xml:space="preserve"> </w:t>
            </w:r>
            <w:r>
              <w:t xml:space="preserve">4.2.1 </w:t>
            </w:r>
            <w:r>
              <w:rPr>
                <w:rFonts w:ascii="宋体" w:eastAsia="宋体" w:hint="eastAsia"/>
              </w:rPr>
              <w:t>中定义</w:t>
            </w:r>
          </w:p>
        </w:tc>
        <w:tc>
          <w:tcPr>
            <w:tcW w:w="2897"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12" w:line="277" w:lineRule="exact"/>
              <w:ind w:left="110"/>
            </w:pPr>
            <w:r>
              <w:rPr>
                <w:rFonts w:ascii="宋体" w:eastAsia="宋体" w:hint="eastAsia"/>
              </w:rPr>
              <w:t>类型标识</w:t>
            </w:r>
            <w:r>
              <w:t>(TYPE)</w:t>
            </w:r>
          </w:p>
        </w:tc>
        <w:tc>
          <w:tcPr>
            <w:tcW w:w="2088" w:type="dxa"/>
            <w:vMerge w:val="restart"/>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12"/>
              <w:ind w:left="110"/>
              <w:rPr>
                <w:rFonts w:ascii="宋体" w:eastAsia="宋体"/>
              </w:rPr>
            </w:pPr>
            <w:r>
              <w:rPr>
                <w:rFonts w:ascii="宋体" w:eastAsia="宋体" w:hint="eastAsia"/>
              </w:rPr>
              <w:t>数据单元标识</w:t>
            </w:r>
          </w:p>
        </w:tc>
        <w:tc>
          <w:tcPr>
            <w:tcW w:w="1046" w:type="dxa"/>
            <w:vMerge w:val="restart"/>
            <w:tcBorders>
              <w:left w:val="single" w:sz="4" w:space="0" w:color="000000"/>
              <w:bottom w:val="nil"/>
              <w:right w:val="nil"/>
            </w:tcBorders>
          </w:tcPr>
          <w:p w:rsidR="00CE4B98" w:rsidRDefault="00CE4B98">
            <w:pPr>
              <w:pStyle w:val="TableParagraph"/>
              <w:ind w:left="0"/>
              <w:rPr>
                <w:rFonts w:ascii="Times New Roman"/>
                <w:sz w:val="20"/>
              </w:rPr>
            </w:pPr>
          </w:p>
        </w:tc>
      </w:tr>
      <w:tr w:rsidR="00CE4B98">
        <w:trPr>
          <w:trHeight w:val="311"/>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在</w:t>
            </w:r>
            <w:r>
              <w:rPr>
                <w:rFonts w:ascii="宋体" w:eastAsia="宋体" w:hint="eastAsia"/>
              </w:rPr>
              <w:t xml:space="preserve"> </w:t>
            </w:r>
            <w:r>
              <w:t xml:space="preserve">4.2.2 </w:t>
            </w:r>
            <w:r>
              <w:rPr>
                <w:rFonts w:ascii="宋体" w:eastAsia="宋体" w:hint="eastAsia"/>
              </w:rPr>
              <w:t>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pPr>
            <w:r>
              <w:rPr>
                <w:rFonts w:ascii="宋体" w:eastAsia="宋体" w:hint="eastAsia"/>
              </w:rPr>
              <w:t>可变结构限定词</w:t>
            </w:r>
            <w:r>
              <w:t>(VSQ)</w:t>
            </w:r>
          </w:p>
        </w:tc>
        <w:tc>
          <w:tcPr>
            <w:tcW w:w="208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046"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在</w:t>
            </w:r>
            <w:r>
              <w:rPr>
                <w:rFonts w:ascii="宋体" w:eastAsia="宋体" w:hint="eastAsia"/>
              </w:rPr>
              <w:t xml:space="preserve"> </w:t>
            </w:r>
            <w:r>
              <w:t xml:space="preserve">4.2.3 </w:t>
            </w:r>
            <w:r>
              <w:rPr>
                <w:rFonts w:ascii="宋体" w:eastAsia="宋体" w:hint="eastAsia"/>
              </w:rPr>
              <w:t>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pPr>
            <w:r>
              <w:rPr>
                <w:rFonts w:ascii="宋体" w:eastAsia="宋体" w:hint="eastAsia"/>
              </w:rPr>
              <w:t>传送原因</w:t>
            </w:r>
            <w:r>
              <w:t>(COT)</w:t>
            </w:r>
          </w:p>
        </w:tc>
        <w:tc>
          <w:tcPr>
            <w:tcW w:w="208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046"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ind w:left="110"/>
              <w:rPr>
                <w:rFonts w:ascii="宋体" w:eastAsia="宋体"/>
              </w:rPr>
            </w:pPr>
            <w:r>
              <w:rPr>
                <w:rFonts w:ascii="宋体" w:eastAsia="宋体" w:hint="eastAsia"/>
              </w:rPr>
              <w:t>在</w:t>
            </w:r>
            <w:r>
              <w:rPr>
                <w:rFonts w:ascii="宋体" w:eastAsia="宋体" w:hint="eastAsia"/>
              </w:rPr>
              <w:t xml:space="preserve"> </w:t>
            </w:r>
            <w:r>
              <w:t xml:space="preserve">4.2.4 </w:t>
            </w:r>
            <w:r>
              <w:rPr>
                <w:rFonts w:ascii="宋体" w:eastAsia="宋体" w:hint="eastAsia"/>
              </w:rPr>
              <w:t>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ind w:left="110"/>
              <w:rPr>
                <w:rFonts w:ascii="宋体" w:eastAsia="宋体"/>
              </w:rPr>
            </w:pPr>
            <w:r>
              <w:rPr>
                <w:rFonts w:ascii="宋体" w:eastAsia="宋体" w:hint="eastAsia"/>
              </w:rPr>
              <w:t>应用服务数据单元公共地址</w:t>
            </w:r>
          </w:p>
        </w:tc>
        <w:tc>
          <w:tcPr>
            <w:tcW w:w="208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046"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在</w:t>
            </w:r>
            <w:r>
              <w:rPr>
                <w:rFonts w:ascii="宋体" w:eastAsia="宋体" w:hint="eastAsia"/>
              </w:rPr>
              <w:t xml:space="preserve"> </w:t>
            </w:r>
            <w:r>
              <w:t xml:space="preserve">4.2.5 </w:t>
            </w:r>
            <w:r>
              <w:rPr>
                <w:rFonts w:ascii="宋体" w:eastAsia="宋体" w:hint="eastAsia"/>
              </w:rPr>
              <w:t>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信息对象地址</w:t>
            </w:r>
          </w:p>
        </w:tc>
        <w:tc>
          <w:tcPr>
            <w:tcW w:w="208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pPr>
            <w:r>
              <w:rPr>
                <w:rFonts w:ascii="宋体" w:eastAsia="宋体" w:hint="eastAsia"/>
              </w:rPr>
              <w:t>信息对象</w:t>
            </w:r>
            <w:r>
              <w:rPr>
                <w:rFonts w:ascii="宋体" w:eastAsia="宋体" w:hint="eastAsia"/>
              </w:rPr>
              <w:t xml:space="preserve"> </w:t>
            </w:r>
            <w:r>
              <w:t>1</w:t>
            </w:r>
          </w:p>
        </w:tc>
        <w:tc>
          <w:tcPr>
            <w:tcW w:w="1046"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在</w:t>
            </w:r>
            <w:r>
              <w:rPr>
                <w:rFonts w:ascii="宋体" w:eastAsia="宋体" w:hint="eastAsia"/>
              </w:rPr>
              <w:t xml:space="preserve"> </w:t>
            </w:r>
            <w:r>
              <w:t xml:space="preserve">6.1 </w:t>
            </w:r>
            <w:r>
              <w:rPr>
                <w:rFonts w:ascii="宋体" w:eastAsia="宋体" w:hint="eastAsia"/>
              </w:rPr>
              <w:t>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记录类型</w:t>
            </w:r>
          </w:p>
        </w:tc>
        <w:tc>
          <w:tcPr>
            <w:tcW w:w="20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046"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38" w:type="dxa"/>
            <w:vMerge/>
            <w:tcBorders>
              <w:top w:val="nil"/>
              <w:left w:val="nil"/>
              <w:bottom w:val="nil"/>
              <w:right w:val="single" w:sz="4" w:space="0" w:color="000000"/>
            </w:tcBorders>
          </w:tcPr>
          <w:p w:rsidR="00CE4B98" w:rsidRDefault="00CE4B98">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在下表中定义</w:t>
            </w:r>
          </w:p>
        </w:tc>
        <w:tc>
          <w:tcPr>
            <w:tcW w:w="28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ind w:left="110"/>
              <w:rPr>
                <w:rFonts w:ascii="宋体" w:eastAsia="宋体"/>
              </w:rPr>
            </w:pPr>
            <w:r>
              <w:rPr>
                <w:rFonts w:ascii="宋体" w:eastAsia="宋体" w:hint="eastAsia"/>
              </w:rPr>
              <w:t>下发数据项</w:t>
            </w:r>
          </w:p>
        </w:tc>
        <w:tc>
          <w:tcPr>
            <w:tcW w:w="20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046"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1"/>
        <w:rPr>
          <w:rFonts w:ascii="Calibri"/>
          <w:sz w:val="25"/>
        </w:rPr>
      </w:pPr>
    </w:p>
    <w:p w:rsidR="00CE4B98" w:rsidRDefault="00560C32">
      <w:pPr>
        <w:pStyle w:val="3"/>
        <w:numPr>
          <w:ilvl w:val="1"/>
          <w:numId w:val="9"/>
        </w:numPr>
        <w:tabs>
          <w:tab w:val="left" w:pos="595"/>
        </w:tabs>
        <w:spacing w:before="88" w:after="21"/>
        <w:ind w:left="594" w:hanging="374"/>
        <w:rPr>
          <w:rFonts w:ascii="Cambria" w:eastAsia="Cambria"/>
          <w:color w:val="365F91"/>
        </w:rPr>
      </w:pPr>
      <w:r>
        <w:rPr>
          <w:noProof/>
          <w:lang w:val="en-US" w:bidi="ar-SA"/>
        </w:rPr>
        <w:drawing>
          <wp:anchor distT="0" distB="0" distL="0" distR="0" simplePos="0" relativeHeight="251546112" behindDoc="1" locked="0" layoutInCell="1" allowOverlap="1">
            <wp:simplePos x="0" y="0"/>
            <wp:positionH relativeFrom="page">
              <wp:posOffset>1510665</wp:posOffset>
            </wp:positionH>
            <wp:positionV relativeFrom="paragraph">
              <wp:posOffset>182245</wp:posOffset>
            </wp:positionV>
            <wp:extent cx="4838700" cy="4106545"/>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49" w:name="4.5充电业务编号"/>
      <w:bookmarkEnd w:id="49"/>
      <w:r>
        <w:rPr>
          <w:color w:val="365F91"/>
        </w:rPr>
        <w:t>充电业务编号</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22" style="width:418.3pt;height:1pt;mso-position-horizontal-relative:char;mso-position-vertical-relative:line" coordsize="8366,20">
            <v:line id="_x0000_s1123" style="position:absolute" from="0,10" to="8366,10" strokecolor="#4f81bc" strokeweight=".96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6"/>
        <w:rPr>
          <w:sz w:val="19"/>
        </w:rPr>
      </w:pPr>
    </w:p>
    <w:p w:rsidR="00CE4B98" w:rsidRDefault="00560C32">
      <w:pPr>
        <w:pStyle w:val="2"/>
      </w:pPr>
      <w:r>
        <w:pict>
          <v:line id="_x0000_s1124" style="position:absolute;left:0;text-align:left;z-index:251609600;mso-position-horizontal-relative:page;mso-width-relative:page;mso-height-relative:page" from="88.55pt,21.55pt" to="506.85pt,21.55pt" strokecolor="#365f91" strokeweight="1.44pt">
            <w10:wrap anchorx="page"/>
          </v:line>
        </w:pict>
      </w:r>
      <w:bookmarkStart w:id="50" w:name="5.通信场景"/>
      <w:bookmarkEnd w:id="50"/>
      <w:r>
        <w:rPr>
          <w:rFonts w:ascii="Cambria" w:eastAsia="Cambria"/>
          <w:color w:val="365F91"/>
        </w:rPr>
        <w:t>5.</w:t>
      </w:r>
      <w:r>
        <w:rPr>
          <w:rFonts w:hint="eastAsia"/>
          <w:color w:val="365F91"/>
        </w:rPr>
        <w:t>通信场景</w:t>
      </w:r>
    </w:p>
    <w:p w:rsidR="00CE4B98" w:rsidRDefault="00560C32">
      <w:pPr>
        <w:pStyle w:val="a3"/>
        <w:spacing w:before="86"/>
        <w:ind w:left="580"/>
      </w:pPr>
      <w:r>
        <w:t>初始化，变化数据传输，业务数据上报，运营管理系统指令下发</w:t>
      </w:r>
    </w:p>
    <w:p w:rsidR="00CE4B98" w:rsidRDefault="00CE4B98">
      <w:pPr>
        <w:pStyle w:val="a3"/>
        <w:spacing w:before="1"/>
        <w:rPr>
          <w:sz w:val="17"/>
        </w:rPr>
      </w:pPr>
    </w:p>
    <w:p w:rsidR="00CE4B98" w:rsidRDefault="00560C32">
      <w:pPr>
        <w:pStyle w:val="3"/>
        <w:numPr>
          <w:ilvl w:val="1"/>
          <w:numId w:val="10"/>
        </w:numPr>
        <w:tabs>
          <w:tab w:val="left" w:pos="955"/>
        </w:tabs>
        <w:ind w:hanging="374"/>
        <w:jc w:val="left"/>
      </w:pPr>
      <w:r>
        <w:pict>
          <v:line id="_x0000_s1125" style="position:absolute;left:0;text-align:left;z-index:251610624;mso-wrap-distance-top:0;mso-wrap-distance-bottom:0;mso-position-horizontal-relative:page;mso-width-relative:page;mso-height-relative:page" from="88.55pt,17pt" to="506.85pt,17pt" strokecolor="#4f81bc" strokeweight=".96pt">
            <w10:wrap type="topAndBottom" anchorx="page"/>
          </v:line>
        </w:pict>
      </w:r>
      <w:bookmarkStart w:id="51" w:name="5.1初始化"/>
      <w:bookmarkEnd w:id="51"/>
      <w:r>
        <w:rPr>
          <w:color w:val="365F91"/>
        </w:rPr>
        <w:t>初始化</w:t>
      </w:r>
    </w:p>
    <w:p w:rsidR="00CE4B98" w:rsidRDefault="00560C32">
      <w:pPr>
        <w:pStyle w:val="a3"/>
        <w:spacing w:before="65" w:line="266" w:lineRule="auto"/>
        <w:ind w:left="220" w:right="1848" w:firstLine="359"/>
        <w:rPr>
          <w:rFonts w:ascii="Calibri" w:eastAsia="Calibri"/>
        </w:rPr>
      </w:pPr>
      <w:r>
        <w:t>被控站与运营管理系统</w:t>
      </w:r>
      <w:r>
        <w:rPr>
          <w:rFonts w:ascii="Calibri" w:eastAsia="Calibri"/>
        </w:rPr>
        <w:t>(</w:t>
      </w:r>
      <w:r>
        <w:t>控制站</w:t>
      </w:r>
      <w:r>
        <w:rPr>
          <w:rFonts w:ascii="Calibri" w:eastAsia="Calibri"/>
        </w:rPr>
        <w:t>)</w:t>
      </w:r>
      <w:r>
        <w:t>建立连接后，首先上送协议标识帧</w:t>
      </w:r>
      <w:r>
        <w:rPr>
          <w:rFonts w:ascii="Calibri" w:eastAsia="Calibri"/>
        </w:rPr>
        <w:t>,</w:t>
      </w:r>
      <w:r>
        <w:t>告诉控制站使用那个协议驱动进行数据解析</w:t>
      </w:r>
      <w:r>
        <w:rPr>
          <w:rFonts w:ascii="Calibri" w:eastAsia="Calibri"/>
        </w:rPr>
        <w:t>;</w:t>
      </w:r>
    </w:p>
    <w:p w:rsidR="00CE4B98" w:rsidRDefault="00560C32">
      <w:pPr>
        <w:pStyle w:val="a3"/>
        <w:spacing w:line="266" w:lineRule="auto"/>
        <w:ind w:left="1021" w:right="5909" w:hanging="442"/>
      </w:pPr>
      <w:r>
        <w:t>控站收到确认帧后发送</w:t>
      </w:r>
      <w:r>
        <w:t xml:space="preserve"> </w:t>
      </w:r>
      <w:r>
        <w:rPr>
          <w:rFonts w:ascii="Calibri" w:eastAsia="Calibri"/>
        </w:rPr>
        <w:t xml:space="preserve">U </w:t>
      </w:r>
      <w:r>
        <w:t>帧启动连接。初始化过程</w:t>
      </w:r>
    </w:p>
    <w:p w:rsidR="00CE4B98" w:rsidRDefault="00CE4B98">
      <w:pPr>
        <w:pStyle w:val="a3"/>
        <w:spacing w:before="2"/>
        <w:rPr>
          <w:sz w:val="14"/>
        </w:rPr>
      </w:pPr>
    </w:p>
    <w:p w:rsidR="00CE4B98" w:rsidRDefault="00560C32">
      <w:pPr>
        <w:spacing w:before="77"/>
        <w:ind w:right="2159"/>
        <w:jc w:val="center"/>
        <w:rPr>
          <w:sz w:val="20"/>
        </w:rPr>
      </w:pPr>
      <w:r>
        <w:pict>
          <v:group id="_x0000_s1126" style="position:absolute;left:0;text-align:left;margin-left:131.3pt;margin-top:-6.1pt;width:131pt;height:194.2pt;z-index:-251660800;mso-position-horizontal-relative:page" coordorigin="2626,-123" coordsize="2620,3884">
            <v:rect id="_x0000_s1127" style="position:absolute;left:2626;top:-123;width:1219;height:3884" stroked="f"/>
            <v:line id="_x0000_s1128" style="position:absolute" from="3845,752" to="5194,752" strokeweight=".07258mm"/>
            <v:line id="_x0000_s1129" style="position:absolute" from="3936,212" to="5245,212" strokeweight=".07258mm"/>
            <v:shape id="_x0000_s1130" style="position:absolute;left:3845;top:173;width:104;height:91" coordorigin="3845,173" coordsize="104,91" path="m3949,173r-104,39l3949,263r,-90xe" fillcolor="black" stroked="f">
              <v:path arrowok="t"/>
            </v:shape>
            <v:line id="_x0000_s1131" style="position:absolute" from="3936,1240" to="5090,1240" strokeweight=".07258mm"/>
            <v:shape id="_x0000_s1132" style="position:absolute;left:3845;top:1189;width:104;height:91" coordorigin="3845,1189" coordsize="104,91" path="m3949,1189r-104,51l3949,1279r,-90xe" fillcolor="black" stroked="f">
              <v:path arrowok="t"/>
            </v:shape>
            <w10:wrap anchorx="page"/>
          </v:group>
        </w:pict>
      </w:r>
      <w:r>
        <w:pict>
          <v:group id="_x0000_s1133" style="position:absolute;left:0;text-align:left;margin-left:303.75pt;margin-top:-6.2pt;width:131.1pt;height:194.4pt;z-index:-251658752;mso-position-horizontal-relative:page" coordorigin="6075,-125" coordsize="2622,3888">
            <v:rect id="_x0000_s1134" style="position:absolute;left:7475;top:-123;width:1219;height:3884" stroked="f"/>
            <v:rect id="_x0000_s1135" style="position:absolute;left:7475;top:-123;width:1219;height:3884" filled="f" strokeweight=".07314mm"/>
            <v:line id="_x0000_s1136" style="position:absolute" from="6127,752" to="7398,752" strokeweight=".07258mm"/>
            <v:shape id="_x0000_s1137" style="position:absolute;left:7385;top:700;width:91;height:103" coordorigin="7385,700" coordsize="91,103" path="m7385,700r,103l7476,752r-91,-52xe" fillcolor="black" stroked="f">
              <v:path arrowok="t"/>
            </v:shape>
            <v:shape id="_x0000_s1138" style="position:absolute;left:6075;top:211;width:1401;height:1029" coordorigin="6075,212" coordsize="1401,1029" o:spt="100" adj="0,,0" path="m6075,212r1401,m6335,1240r1141,e" filled="f" strokeweight=".07258mm">
              <v:stroke joinstyle="round"/>
              <v:formulas/>
              <v:path arrowok="t" o:connecttype="segments"/>
            </v:shape>
            <w10:wrap anchorx="page"/>
          </v:group>
        </w:pict>
      </w:r>
      <w:r>
        <w:pict>
          <v:shape id="_x0000_s1139" type="#_x0000_t202" style="position:absolute;left:0;text-align:left;margin-left:131.3pt;margin-top:-6.1pt;width:60.95pt;height:194.2pt;z-index:251611648;mso-position-horizontal-relative:page;mso-width-relative:page;mso-height-relative:page" filled="f" strokeweight=".07314mm">
            <v:textbox inset="0,0,0,0">
              <w:txbxContent>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560C32">
                  <w:pPr>
                    <w:spacing w:before="167" w:line="230" w:lineRule="auto"/>
                    <w:ind w:left="504" w:right="500"/>
                    <w:jc w:val="both"/>
                    <w:rPr>
                      <w:sz w:val="20"/>
                    </w:rPr>
                  </w:pPr>
                  <w:r>
                    <w:rPr>
                      <w:w w:val="105"/>
                      <w:sz w:val="20"/>
                    </w:rPr>
                    <w:t>运营管理系统</w:t>
                  </w:r>
                </w:p>
              </w:txbxContent>
            </v:textbox>
            <w10:wrap anchorx="page"/>
          </v:shape>
        </w:pict>
      </w:r>
      <w:r>
        <w:rPr>
          <w:w w:val="105"/>
          <w:sz w:val="20"/>
          <w:shd w:val="clear" w:color="auto" w:fill="FFFFFF"/>
        </w:rPr>
        <w:t>1.</w:t>
      </w:r>
      <w:r>
        <w:rPr>
          <w:w w:val="105"/>
          <w:sz w:val="20"/>
          <w:shd w:val="clear" w:color="auto" w:fill="FFFFFF"/>
        </w:rPr>
        <w:t>协议帧</w:t>
      </w:r>
    </w:p>
    <w:p w:rsidR="00CE4B98" w:rsidRDefault="00CE4B98">
      <w:pPr>
        <w:pStyle w:val="a3"/>
        <w:spacing w:before="10"/>
        <w:rPr>
          <w:sz w:val="15"/>
        </w:rPr>
      </w:pPr>
    </w:p>
    <w:p w:rsidR="00CE4B98" w:rsidRDefault="00560C32">
      <w:pPr>
        <w:pStyle w:val="10"/>
        <w:numPr>
          <w:ilvl w:val="1"/>
          <w:numId w:val="7"/>
        </w:numPr>
        <w:tabs>
          <w:tab w:val="left" w:pos="3824"/>
        </w:tabs>
        <w:spacing w:before="77"/>
        <w:ind w:right="2159" w:hanging="208"/>
        <w:jc w:val="left"/>
        <w:rPr>
          <w:sz w:val="20"/>
        </w:rPr>
      </w:pPr>
      <w:r>
        <w:rPr>
          <w:w w:val="105"/>
          <w:sz w:val="20"/>
          <w:shd w:val="clear" w:color="auto" w:fill="FFFFFF"/>
        </w:rPr>
        <w:t>STARTDT</w:t>
      </w:r>
    </w:p>
    <w:p w:rsidR="00CE4B98" w:rsidRDefault="00CE4B98">
      <w:pPr>
        <w:pStyle w:val="a3"/>
        <w:spacing w:before="12"/>
        <w:rPr>
          <w:sz w:val="11"/>
        </w:rPr>
      </w:pPr>
    </w:p>
    <w:p w:rsidR="00CE4B98" w:rsidRDefault="00560C32">
      <w:pPr>
        <w:pStyle w:val="10"/>
        <w:numPr>
          <w:ilvl w:val="1"/>
          <w:numId w:val="7"/>
        </w:numPr>
        <w:tabs>
          <w:tab w:val="left" w:pos="3718"/>
        </w:tabs>
        <w:spacing w:before="77"/>
        <w:ind w:left="3717" w:right="2061"/>
        <w:jc w:val="left"/>
        <w:rPr>
          <w:sz w:val="20"/>
        </w:rPr>
      </w:pPr>
      <w:r>
        <w:pict>
          <v:shape id="_x0000_s1140" type="#_x0000_t202" style="position:absolute;left:0;text-align:left;margin-left:399.2pt;margin-top:15.6pt;width:11.4pt;height:47.35pt;z-index:251612672;mso-position-horizontal-relative:page;mso-width-relative:page;mso-height-relative:page" filled="f" stroked="f">
            <v:textbox inset="0,0,0,0">
              <w:txbxContent>
                <w:p w:rsidR="00CE4B98" w:rsidRDefault="00560C32">
                  <w:pPr>
                    <w:spacing w:line="228" w:lineRule="exact"/>
                    <w:rPr>
                      <w:sz w:val="20"/>
                    </w:rPr>
                  </w:pPr>
                  <w:r>
                    <w:rPr>
                      <w:w w:val="103"/>
                      <w:sz w:val="20"/>
                    </w:rPr>
                    <w:t>充</w:t>
                  </w:r>
                </w:p>
                <w:p w:rsidR="00CE4B98" w:rsidRDefault="00560C32">
                  <w:pPr>
                    <w:spacing w:before="3" w:line="230" w:lineRule="auto"/>
                    <w:ind w:right="18"/>
                    <w:jc w:val="both"/>
                    <w:rPr>
                      <w:sz w:val="20"/>
                    </w:rPr>
                  </w:pPr>
                  <w:r>
                    <w:rPr>
                      <w:sz w:val="20"/>
                    </w:rPr>
                    <w:t>电设施</w:t>
                  </w:r>
                </w:p>
              </w:txbxContent>
            </v:textbox>
            <w10:wrap anchorx="page"/>
          </v:shape>
        </w:pict>
      </w:r>
      <w:r>
        <w:rPr>
          <w:w w:val="105"/>
          <w:sz w:val="20"/>
          <w:shd w:val="clear" w:color="auto" w:fill="FFFFFF"/>
        </w:rPr>
        <w:t>START_CONT</w: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8"/>
        <w:rPr>
          <w:sz w:val="28"/>
        </w:rPr>
      </w:pPr>
    </w:p>
    <w:p w:rsidR="00CE4B98" w:rsidRDefault="00560C32">
      <w:pPr>
        <w:pStyle w:val="3"/>
        <w:numPr>
          <w:ilvl w:val="1"/>
          <w:numId w:val="10"/>
        </w:numPr>
        <w:tabs>
          <w:tab w:val="left" w:pos="595"/>
        </w:tabs>
        <w:spacing w:before="88" w:after="22"/>
        <w:ind w:left="594" w:hanging="374"/>
        <w:jc w:val="left"/>
      </w:pPr>
      <w:bookmarkStart w:id="52" w:name="5.2总召"/>
      <w:bookmarkEnd w:id="52"/>
      <w:r>
        <w:rPr>
          <w:color w:val="365F91"/>
        </w:rPr>
        <w:t>总召</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41" style="width:418.3pt;height:1pt;mso-position-horizontal-relative:char;mso-position-vertical-relative:line" coordsize="8366,20">
            <v:line id="_x0000_s1142" style="position:absolute" from="0,10" to="8366,10" strokecolor="#4f81bc" strokeweight=".33864mm"/>
            <w10:wrap type="none"/>
            <w10:anchorlock/>
          </v:group>
        </w:pict>
      </w:r>
    </w:p>
    <w:p w:rsidR="00CE4B98" w:rsidRDefault="00CE4B98">
      <w:pPr>
        <w:spacing w:line="20" w:lineRule="exact"/>
        <w:rPr>
          <w:sz w:val="2"/>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43" style="width:418.3pt;height:.75pt;mso-position-horizontal-relative:char;mso-position-vertical-relative:line" coordsize="8366,15">
            <v:line id="_x0000_s1144" style="position:absolute" from="0,7" to="8366,7" strokeweight=".72pt"/>
            <w10:wrap type="none"/>
            <w10:anchorlock/>
          </v:group>
        </w:pict>
      </w:r>
    </w:p>
    <w:p w:rsidR="00CE4B98" w:rsidRDefault="00560C32">
      <w:pPr>
        <w:pStyle w:val="a3"/>
        <w:spacing w:before="10" w:line="266" w:lineRule="auto"/>
        <w:ind w:left="220" w:right="1928" w:firstLine="359"/>
      </w:pPr>
      <w:r>
        <w:rPr>
          <w:noProof/>
          <w:lang w:val="en-US" w:bidi="ar-SA"/>
        </w:rPr>
        <w:drawing>
          <wp:anchor distT="0" distB="0" distL="0" distR="0" simplePos="0" relativeHeight="251547136" behindDoc="1" locked="0" layoutInCell="1" allowOverlap="1">
            <wp:simplePos x="0" y="0"/>
            <wp:positionH relativeFrom="page">
              <wp:posOffset>1510665</wp:posOffset>
            </wp:positionH>
            <wp:positionV relativeFrom="paragraph">
              <wp:posOffset>2432050</wp:posOffset>
            </wp:positionV>
            <wp:extent cx="4838700" cy="4106545"/>
            <wp:effectExtent l="0" t="0" r="0" b="0"/>
            <wp:wrapNone/>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当初始化完成后</w:t>
      </w:r>
      <w:r>
        <w:rPr>
          <w:rFonts w:ascii="Calibri" w:eastAsia="Calibri"/>
        </w:rPr>
        <w:t>,</w:t>
      </w:r>
      <w:r>
        <w:t>运营管理系统需要召唤充电桩</w:t>
      </w:r>
      <w:r>
        <w:rPr>
          <w:rFonts w:ascii="Calibri" w:eastAsia="Calibri"/>
        </w:rPr>
        <w:t>,</w:t>
      </w:r>
      <w:r>
        <w:t>把断网后的所有业务数据上传到服务端。传输过程中，需要</w:t>
      </w:r>
      <w:r>
        <w:t xml:space="preserve"> </w:t>
      </w:r>
      <w:r>
        <w:rPr>
          <w:rFonts w:ascii="Calibri" w:eastAsia="Calibri"/>
        </w:rPr>
        <w:t xml:space="preserve">KW </w:t>
      </w:r>
      <w:r>
        <w:t>约束。交互过程如下</w:t>
      </w:r>
    </w:p>
    <w:p w:rsidR="00CE4B98" w:rsidRDefault="00560C32">
      <w:pPr>
        <w:pStyle w:val="a3"/>
        <w:spacing w:before="7"/>
        <w:rPr>
          <w:sz w:val="23"/>
        </w:rPr>
      </w:pPr>
      <w:r>
        <w:rPr>
          <w:noProof/>
          <w:lang w:val="en-US" w:bidi="ar-SA"/>
        </w:rPr>
        <w:drawing>
          <wp:anchor distT="0" distB="0" distL="0" distR="0" simplePos="0" relativeHeight="251525632" behindDoc="0" locked="0" layoutInCell="1" allowOverlap="1">
            <wp:simplePos x="0" y="0"/>
            <wp:positionH relativeFrom="page">
              <wp:posOffset>1371600</wp:posOffset>
            </wp:positionH>
            <wp:positionV relativeFrom="paragraph">
              <wp:posOffset>215900</wp:posOffset>
            </wp:positionV>
            <wp:extent cx="5419090" cy="3467100"/>
            <wp:effectExtent l="0" t="0" r="0" b="0"/>
            <wp:wrapTopAndBottom/>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png"/>
                    <pic:cNvPicPr>
                      <a:picLocks noChangeAspect="1"/>
                    </pic:cNvPicPr>
                  </pic:nvPicPr>
                  <pic:blipFill>
                    <a:blip r:embed="rId12" cstate="print"/>
                    <a:stretch>
                      <a:fillRect/>
                    </a:stretch>
                  </pic:blipFill>
                  <pic:spPr>
                    <a:xfrm>
                      <a:off x="0" y="0"/>
                      <a:ext cx="5419090" cy="3467100"/>
                    </a:xfrm>
                    <a:prstGeom prst="rect">
                      <a:avLst/>
                    </a:prstGeom>
                  </pic:spPr>
                </pic:pic>
              </a:graphicData>
            </a:graphic>
          </wp:anchor>
        </w:drawing>
      </w:r>
    </w:p>
    <w:p w:rsidR="00CE4B98" w:rsidRDefault="00CE4B98">
      <w:pPr>
        <w:pStyle w:val="a3"/>
        <w:rPr>
          <w:sz w:val="24"/>
        </w:rPr>
      </w:pPr>
    </w:p>
    <w:p w:rsidR="00CE4B98" w:rsidRDefault="00CE4B98">
      <w:pPr>
        <w:pStyle w:val="a3"/>
        <w:rPr>
          <w:sz w:val="24"/>
        </w:rPr>
      </w:pPr>
    </w:p>
    <w:p w:rsidR="00CE4B98" w:rsidRDefault="00CE4B98">
      <w:pPr>
        <w:pStyle w:val="a3"/>
        <w:rPr>
          <w:sz w:val="18"/>
        </w:rPr>
      </w:pPr>
    </w:p>
    <w:p w:rsidR="00CE4B98" w:rsidRDefault="00560C32">
      <w:pPr>
        <w:pStyle w:val="3"/>
        <w:numPr>
          <w:ilvl w:val="1"/>
          <w:numId w:val="10"/>
        </w:numPr>
        <w:tabs>
          <w:tab w:val="left" w:pos="595"/>
        </w:tabs>
        <w:spacing w:after="21"/>
        <w:ind w:left="594" w:hanging="374"/>
        <w:jc w:val="left"/>
      </w:pPr>
      <w:bookmarkStart w:id="53" w:name="5.3计数量召换"/>
      <w:bookmarkEnd w:id="53"/>
      <w:r>
        <w:rPr>
          <w:color w:val="365F91"/>
        </w:rPr>
        <w:t>计数量召换</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45" style="width:418.3pt;height:1pt;mso-position-horizontal-relative:char;mso-position-vertical-relative:line" coordsize="8366,20">
            <v:line id="_x0000_s1146" style="position:absolute" from="0,10" to="8366,10" strokecolor="#4f81bc" strokeweight=".96pt"/>
            <w10:wrap type="none"/>
            <w10:anchorlock/>
          </v:group>
        </w:pict>
      </w:r>
    </w:p>
    <w:p w:rsidR="00CE4B98" w:rsidRDefault="00560C32">
      <w:pPr>
        <w:pStyle w:val="10"/>
        <w:numPr>
          <w:ilvl w:val="2"/>
          <w:numId w:val="10"/>
        </w:numPr>
        <w:tabs>
          <w:tab w:val="left" w:pos="1082"/>
        </w:tabs>
        <w:spacing w:before="94"/>
        <w:ind w:left="220" w:firstLine="360"/>
        <w:rPr>
          <w:rFonts w:ascii="Calibri" w:eastAsia="Calibri"/>
        </w:rPr>
      </w:pPr>
      <w:r>
        <w:rPr>
          <w:spacing w:val="-3"/>
        </w:rPr>
        <w:t>计数量总召交互流程如下</w:t>
      </w:r>
    </w:p>
    <w:p w:rsidR="00CE4B98" w:rsidRDefault="00CE4B98">
      <w:pPr>
        <w:rPr>
          <w:rFonts w:ascii="Calibri" w:eastAsia="Calibri"/>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47" style="width:418.3pt;height:.75pt;mso-position-horizontal-relative:char;mso-position-vertical-relative:line" coordsize="8366,15">
            <v:line id="_x0000_s1148" style="position:absolute" from="0,7" to="8366,7" strokeweight=".72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0"/>
        <w:rPr>
          <w:sz w:val="19"/>
        </w:rPr>
      </w:pPr>
    </w:p>
    <w:p w:rsidR="00CE4B98" w:rsidRDefault="00560C32">
      <w:pPr>
        <w:pStyle w:val="10"/>
        <w:numPr>
          <w:ilvl w:val="2"/>
          <w:numId w:val="10"/>
        </w:numPr>
        <w:tabs>
          <w:tab w:val="left" w:pos="1082"/>
        </w:tabs>
        <w:spacing w:before="70"/>
        <w:ind w:left="220" w:firstLine="360"/>
        <w:rPr>
          <w:rFonts w:ascii="Calibri" w:eastAsia="Calibri"/>
        </w:rPr>
      </w:pPr>
      <w:r>
        <w:pict>
          <v:shape id="_x0000_s1149" type="#_x0000_t202" style="position:absolute;left:0;text-align:left;margin-left:90pt;margin-top:18.3pt;width:22pt;height:15.15pt;z-index:251613696;mso-wrap-distance-top:0;mso-wrap-distance-bottom:0;mso-position-horizontal-relative:page;mso-width-relative:page;mso-height-relative:page" fillcolor="yellow" stroked="f">
            <v:textbox inset="0,0,0,0">
              <w:txbxContent>
                <w:p w:rsidR="00CE4B98" w:rsidRDefault="00560C32">
                  <w:pPr>
                    <w:pStyle w:val="a3"/>
                    <w:spacing w:before="15"/>
                    <w:ind w:right="-15"/>
                  </w:pPr>
                  <w:r>
                    <w:t>示。</w:t>
                  </w:r>
                </w:p>
              </w:txbxContent>
            </v:textbox>
            <w10:wrap type="topAndBottom" anchorx="page"/>
          </v:shape>
        </w:pict>
      </w:r>
      <w:r>
        <w:rPr>
          <w:noProof/>
          <w:lang w:val="en-US" w:bidi="ar-SA"/>
        </w:rPr>
        <w:drawing>
          <wp:anchor distT="0" distB="0" distL="0" distR="0" simplePos="0" relativeHeight="251548160" behindDoc="1" locked="0" layoutInCell="1" allowOverlap="1">
            <wp:simplePos x="0" y="0"/>
            <wp:positionH relativeFrom="page">
              <wp:posOffset>1510665</wp:posOffset>
            </wp:positionH>
            <wp:positionV relativeFrom="paragraph">
              <wp:posOffset>-1470660</wp:posOffset>
            </wp:positionV>
            <wp:extent cx="4838700" cy="4106545"/>
            <wp:effectExtent l="0" t="0" r="0" b="0"/>
            <wp:wrapNone/>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noProof/>
          <w:lang w:val="en-US" w:bidi="ar-SA"/>
        </w:rPr>
        <w:drawing>
          <wp:anchor distT="0" distB="0" distL="0" distR="0" simplePos="0" relativeHeight="251526656" behindDoc="0" locked="0" layoutInCell="1" allowOverlap="1">
            <wp:simplePos x="0" y="0"/>
            <wp:positionH relativeFrom="page">
              <wp:posOffset>1371600</wp:posOffset>
            </wp:positionH>
            <wp:positionV relativeFrom="paragraph">
              <wp:posOffset>-3839210</wp:posOffset>
            </wp:positionV>
            <wp:extent cx="6188710" cy="3628390"/>
            <wp:effectExtent l="0" t="0" r="0" b="0"/>
            <wp:wrapNone/>
            <wp:docPr id="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jpeg"/>
                    <pic:cNvPicPr>
                      <a:picLocks noChangeAspect="1"/>
                    </pic:cNvPicPr>
                  </pic:nvPicPr>
                  <pic:blipFill>
                    <a:blip r:embed="rId13" cstate="print"/>
                    <a:stretch>
                      <a:fillRect/>
                    </a:stretch>
                  </pic:blipFill>
                  <pic:spPr>
                    <a:xfrm>
                      <a:off x="0" y="0"/>
                      <a:ext cx="6188964" cy="3628389"/>
                    </a:xfrm>
                    <a:prstGeom prst="rect">
                      <a:avLst/>
                    </a:prstGeom>
                  </pic:spPr>
                </pic:pic>
              </a:graphicData>
            </a:graphic>
          </wp:anchor>
        </w:drawing>
      </w:r>
      <w:r>
        <w:rPr>
          <w:spacing w:val="-2"/>
          <w:shd w:val="clear" w:color="auto" w:fill="FFFF00"/>
        </w:rPr>
        <w:t>计数量总召命令</w:t>
      </w:r>
      <w:r>
        <w:rPr>
          <w:rFonts w:ascii="Calibri" w:eastAsia="Calibri"/>
          <w:spacing w:val="-5"/>
          <w:shd w:val="clear" w:color="auto" w:fill="FFFF00"/>
        </w:rPr>
        <w:t>&lt;101</w:t>
      </w:r>
      <w:r>
        <w:rPr>
          <w:spacing w:val="-5"/>
          <w:shd w:val="clear" w:color="auto" w:fill="FFFF00"/>
        </w:rPr>
        <w:t>：</w:t>
      </w:r>
      <w:r>
        <w:rPr>
          <w:rFonts w:ascii="Calibri" w:eastAsia="Calibri"/>
          <w:spacing w:val="-5"/>
          <w:shd w:val="clear" w:color="auto" w:fill="FFFF00"/>
        </w:rPr>
        <w:t>C_CI_NA_1&gt;</w:t>
      </w:r>
      <w:r>
        <w:rPr>
          <w:spacing w:val="-3"/>
          <w:shd w:val="clear" w:color="auto" w:fill="FFFF00"/>
        </w:rPr>
        <w:t>对应的应用服务数据单元如本标准</w:t>
      </w:r>
      <w:r>
        <w:rPr>
          <w:spacing w:val="-3"/>
          <w:shd w:val="clear" w:color="auto" w:fill="FFFF00"/>
        </w:rPr>
        <w:t xml:space="preserve"> </w:t>
      </w:r>
      <w:r>
        <w:rPr>
          <w:rFonts w:ascii="Calibri" w:eastAsia="Calibri"/>
          <w:shd w:val="clear" w:color="auto" w:fill="FFFF00"/>
        </w:rPr>
        <w:t>4.4.2</w:t>
      </w:r>
      <w:r>
        <w:rPr>
          <w:rFonts w:ascii="Calibri" w:eastAsia="Calibri"/>
          <w:spacing w:val="10"/>
          <w:shd w:val="clear" w:color="auto" w:fill="FFFF00"/>
        </w:rPr>
        <w:t xml:space="preserve"> </w:t>
      </w:r>
      <w:r>
        <w:rPr>
          <w:shd w:val="clear" w:color="auto" w:fill="FFFF00"/>
        </w:rPr>
        <w:t>所</w:t>
      </w:r>
    </w:p>
    <w:p w:rsidR="00CE4B98" w:rsidRDefault="00560C32">
      <w:pPr>
        <w:pStyle w:val="10"/>
        <w:numPr>
          <w:ilvl w:val="2"/>
          <w:numId w:val="10"/>
        </w:numPr>
        <w:tabs>
          <w:tab w:val="left" w:pos="1247"/>
          <w:tab w:val="left" w:pos="1248"/>
        </w:tabs>
        <w:spacing w:before="10" w:line="266" w:lineRule="auto"/>
        <w:ind w:left="220" w:right="1791" w:firstLine="360"/>
        <w:rPr>
          <w:rFonts w:ascii="Calibri" w:eastAsia="Calibri"/>
        </w:rPr>
      </w:pPr>
      <w:r>
        <w:rPr>
          <w:spacing w:val="-5"/>
          <w:shd w:val="clear" w:color="auto" w:fill="FFFF00"/>
        </w:rPr>
        <w:t>充电桩收到计数量总召命令后上传累积量，累积量</w:t>
      </w:r>
      <w:r>
        <w:rPr>
          <w:rFonts w:ascii="Calibri" w:eastAsia="Calibri"/>
          <w:shd w:val="clear" w:color="auto" w:fill="FFFF00"/>
        </w:rPr>
        <w:t>&lt;15</w:t>
      </w:r>
      <w:r>
        <w:rPr>
          <w:spacing w:val="-8"/>
          <w:shd w:val="clear" w:color="auto" w:fill="FFFF00"/>
        </w:rPr>
        <w:t>：</w:t>
      </w:r>
      <w:r>
        <w:rPr>
          <w:spacing w:val="-8"/>
          <w:shd w:val="clear" w:color="auto" w:fill="FFFF00"/>
        </w:rPr>
        <w:t xml:space="preserve"> </w:t>
      </w:r>
      <w:r>
        <w:rPr>
          <w:rFonts w:ascii="Calibri" w:eastAsia="Calibri"/>
          <w:shd w:val="clear" w:color="auto" w:fill="FFFF00"/>
        </w:rPr>
        <w:t>M_IT_NA_1&gt;</w:t>
      </w:r>
      <w:r>
        <w:rPr>
          <w:shd w:val="clear" w:color="auto" w:fill="FFFF00"/>
        </w:rPr>
        <w:t>对应的</w:t>
      </w:r>
      <w:r>
        <w:rPr>
          <w:spacing w:val="-2"/>
        </w:rPr>
        <w:t>应用服务数据单元如</w:t>
      </w:r>
    </w:p>
    <w:p w:rsidR="00CE4B98" w:rsidRDefault="00560C32">
      <w:pPr>
        <w:pStyle w:val="a3"/>
        <w:spacing w:line="280" w:lineRule="exact"/>
        <w:ind w:left="580"/>
      </w:pPr>
      <w:r>
        <w:pict>
          <v:rect id="_x0000_s1150" style="position:absolute;left:0;text-align:left;margin-left:90pt;margin-top:-16.4pt;width:99pt;height:15.1pt;z-index:-251657728;mso-position-horizontal-relative:page;mso-width-relative:page;mso-height-relative:page" fillcolor="yellow" stroked="f">
            <w10:wrap anchorx="page"/>
          </v:rect>
        </w:pict>
      </w:r>
      <w:r>
        <w:rPr>
          <w:shd w:val="clear" w:color="auto" w:fill="FFFF00"/>
        </w:rPr>
        <w:t>本标准</w:t>
      </w:r>
      <w:r>
        <w:rPr>
          <w:shd w:val="clear" w:color="auto" w:fill="FFFF00"/>
        </w:rPr>
        <w:t xml:space="preserve"> </w:t>
      </w:r>
      <w:r>
        <w:rPr>
          <w:rFonts w:ascii="Calibri" w:eastAsia="Calibri"/>
          <w:shd w:val="clear" w:color="auto" w:fill="FFFF00"/>
        </w:rPr>
        <w:t xml:space="preserve">4.3.3 </w:t>
      </w:r>
      <w:r>
        <w:rPr>
          <w:shd w:val="clear" w:color="auto" w:fill="FFFF00"/>
        </w:rPr>
        <w:t>所示。</w:t>
      </w:r>
    </w:p>
    <w:p w:rsidR="00CE4B98" w:rsidRDefault="00CE4B98">
      <w:pPr>
        <w:pStyle w:val="a3"/>
        <w:spacing w:before="1"/>
        <w:rPr>
          <w:sz w:val="17"/>
        </w:rPr>
      </w:pPr>
    </w:p>
    <w:p w:rsidR="00CE4B98" w:rsidRDefault="00560C32">
      <w:pPr>
        <w:pStyle w:val="3"/>
        <w:numPr>
          <w:ilvl w:val="1"/>
          <w:numId w:val="10"/>
        </w:numPr>
        <w:tabs>
          <w:tab w:val="left" w:pos="595"/>
        </w:tabs>
        <w:ind w:left="594" w:hanging="374"/>
        <w:jc w:val="left"/>
      </w:pPr>
      <w:r>
        <w:pict>
          <v:line id="_x0000_s1151" style="position:absolute;left:0;text-align:left;z-index:251614720;mso-wrap-distance-top:0;mso-wrap-distance-bottom:0;mso-position-horizontal-relative:page;mso-width-relative:page;mso-height-relative:page" from="88.55pt,17pt" to="506.85pt,17pt" strokecolor="#4f81bc" strokeweight=".96pt">
            <w10:wrap type="topAndBottom" anchorx="page"/>
          </v:line>
        </w:pict>
      </w:r>
      <w:bookmarkStart w:id="54" w:name="5.4时钟同步"/>
      <w:bookmarkEnd w:id="54"/>
      <w:r>
        <w:rPr>
          <w:color w:val="365F91"/>
        </w:rPr>
        <w:t>时钟同步</w:t>
      </w:r>
    </w:p>
    <w:p w:rsidR="00CE4B98" w:rsidRDefault="00CE4B98">
      <w:pPr>
        <w:pStyle w:val="a3"/>
        <w:spacing w:before="12"/>
        <w:rPr>
          <w:sz w:val="23"/>
        </w:rPr>
      </w:pPr>
    </w:p>
    <w:p w:rsidR="00CE4B98" w:rsidRDefault="00560C32">
      <w:pPr>
        <w:pStyle w:val="10"/>
        <w:numPr>
          <w:ilvl w:val="2"/>
          <w:numId w:val="10"/>
        </w:numPr>
        <w:tabs>
          <w:tab w:val="left" w:pos="1082"/>
        </w:tabs>
        <w:spacing w:before="70"/>
        <w:ind w:left="1082" w:hanging="502"/>
        <w:rPr>
          <w:rFonts w:ascii="Calibri" w:eastAsia="Calibri"/>
        </w:rPr>
      </w:pPr>
      <w:r>
        <w:pict>
          <v:group id="_x0000_s1152" style="position:absolute;left:0;text-align:left;margin-left:109.25pt;margin-top:37.7pt;width:272.05pt;height:194.4pt;z-index:-251656704;mso-position-horizontal-relative:page" coordorigin="2185,755" coordsize="5441,3888">
            <v:shape id="_x0000_s1153" style="position:absolute;left:3407;top:1721;width:4141;height:721" coordorigin="3407,1721" coordsize="4141,721" path="m3407,1721r4141,721l7548,2442e" filled="f" strokeweight=".07261mm">
              <v:path arrowok="t"/>
            </v:shape>
            <v:shape id="_x0000_s1154" style="position:absolute;left:7521;top:2390;width:104;height:91" coordorigin="7522,2390" coordsize="104,91" path="m7548,2390r-26,90l7626,2454r-78,-64xe" fillcolor="black" stroked="f">
              <v:path arrowok="t"/>
            </v:shape>
            <v:rect id="_x0000_s1155" style="position:absolute;left:3939;top:1952;width:3155;height:283" stroked="f"/>
            <v:shape id="_x0000_s1156" type="#_x0000_t202" style="position:absolute;left:3405;top:1719;width:4221;height:761" filled="f" stroked="f">
              <v:textbox inset="0,0,0,0">
                <w:txbxContent>
                  <w:p w:rsidR="00CE4B98" w:rsidRDefault="00560C32">
                    <w:pPr>
                      <w:spacing w:before="204"/>
                      <w:ind w:left="540"/>
                      <w:rPr>
                        <w:sz w:val="24"/>
                      </w:rPr>
                    </w:pPr>
                    <w:r>
                      <w:rPr>
                        <w:sz w:val="24"/>
                      </w:rPr>
                      <w:t>Type=103 cot=6</w:t>
                    </w:r>
                    <w:r>
                      <w:rPr>
                        <w:sz w:val="24"/>
                      </w:rPr>
                      <w:t>时钟同步命令</w:t>
                    </w:r>
                  </w:p>
                </w:txbxContent>
              </v:textbox>
            </v:shape>
            <v:shape id="_x0000_s1157" type="#_x0000_t202" style="position:absolute;left:2187;top:757;width:1221;height:3884" filled="f" strokeweight=".07319mm">
              <v:textbox inset="0,0,0,0">
                <w:txbxContent>
                  <w:p w:rsidR="00CE4B98" w:rsidRDefault="00CE4B98">
                    <w:pPr>
                      <w:rPr>
                        <w:sz w:val="24"/>
                      </w:rPr>
                    </w:pPr>
                  </w:p>
                  <w:p w:rsidR="00CE4B98" w:rsidRDefault="00CE4B98">
                    <w:pPr>
                      <w:rPr>
                        <w:sz w:val="24"/>
                      </w:rPr>
                    </w:pPr>
                  </w:p>
                  <w:p w:rsidR="00CE4B98" w:rsidRDefault="00CE4B98">
                    <w:pPr>
                      <w:spacing w:before="2"/>
                      <w:rPr>
                        <w:sz w:val="35"/>
                      </w:rPr>
                    </w:pPr>
                  </w:p>
                  <w:p w:rsidR="00CE4B98" w:rsidRDefault="00560C32">
                    <w:pPr>
                      <w:spacing w:line="225" w:lineRule="auto"/>
                      <w:ind w:left="487" w:right="483"/>
                      <w:jc w:val="both"/>
                      <w:rPr>
                        <w:sz w:val="24"/>
                      </w:rPr>
                    </w:pPr>
                    <w:r>
                      <w:rPr>
                        <w:sz w:val="24"/>
                      </w:rPr>
                      <w:t>运营管理系统</w:t>
                    </w:r>
                  </w:p>
                </w:txbxContent>
              </v:textbox>
            </v:shape>
            <w10:wrap anchorx="page"/>
          </v:group>
        </w:pict>
      </w:r>
      <w:r>
        <w:rPr>
          <w:spacing w:val="-3"/>
        </w:rPr>
        <w:t>时钟同步交互过程如图所示</w:t>
      </w:r>
    </w:p>
    <w:p w:rsidR="00CE4B98" w:rsidRDefault="00560C32">
      <w:pPr>
        <w:pStyle w:val="a3"/>
        <w:spacing w:before="4"/>
        <w:rPr>
          <w:sz w:val="28"/>
        </w:rPr>
      </w:pPr>
      <w:r>
        <w:pict>
          <v:group id="_x0000_s1158" style="position:absolute;margin-left:170.35pt;margin-top:20.15pt;width:272.7pt;height:194.4pt;z-index:251615744;mso-position-horizontal-relative:page" coordorigin="3407,403" coordsize="5454,3888">
            <v:shape id="_x0000_s1159" style="position:absolute;left:3498;top:2835;width:4128;height:476" coordorigin="3498,2836" coordsize="4128,476" path="m7626,2836l6626,2952,5614,3067,4562,3183,3498,3312e" filled="f" strokeweight=".07258mm">
              <v:path arrowok="t"/>
            </v:shape>
            <v:shape id="_x0000_s1160" style="position:absolute;left:3407;top:3260;width:104;height:91" coordorigin="3407,3260" coordsize="104,91" path="m3498,3260r-91,65l3511,3350r-13,-90xe" fillcolor="black" stroked="f">
              <v:path arrowok="t"/>
            </v:shape>
            <v:shape id="_x0000_s1161" type="#_x0000_t202" style="position:absolute;left:3407;top:2833;width:4221;height:517" filled="f" stroked="f">
              <v:textbox inset="0,0,0,0">
                <w:txbxContent>
                  <w:p w:rsidR="00CE4B98" w:rsidRDefault="00560C32">
                    <w:pPr>
                      <w:spacing w:before="69"/>
                      <w:ind w:left="1072"/>
                      <w:rPr>
                        <w:sz w:val="24"/>
                      </w:rPr>
                    </w:pPr>
                    <w:r>
                      <w:rPr>
                        <w:sz w:val="24"/>
                      </w:rPr>
                      <w:t xml:space="preserve">Type=103 </w:t>
                    </w:r>
                    <w:r>
                      <w:rPr>
                        <w:sz w:val="24"/>
                      </w:rPr>
                      <w:t>cot=7</w:t>
                    </w:r>
                    <w:r>
                      <w:rPr>
                        <w:sz w:val="24"/>
                      </w:rPr>
                      <w:t>确认</w:t>
                    </w:r>
                  </w:p>
                </w:txbxContent>
              </v:textbox>
            </v:shape>
            <v:shape id="_x0000_s1162" type="#_x0000_t202" style="position:absolute;left:7625;top:405;width:1234;height:3884" filled="f" strokeweight=".07319mm">
              <v:textbox inset="0,0,0,0">
                <w:txbxContent>
                  <w:p w:rsidR="00CE4B98" w:rsidRDefault="00CE4B98">
                    <w:pPr>
                      <w:rPr>
                        <w:sz w:val="24"/>
                      </w:rPr>
                    </w:pPr>
                  </w:p>
                  <w:p w:rsidR="00CE4B98" w:rsidRDefault="00CE4B98">
                    <w:pPr>
                      <w:rPr>
                        <w:sz w:val="24"/>
                      </w:rPr>
                    </w:pPr>
                  </w:p>
                  <w:p w:rsidR="00CE4B98" w:rsidRDefault="00CE4B98">
                    <w:pPr>
                      <w:rPr>
                        <w:sz w:val="24"/>
                      </w:rPr>
                    </w:pPr>
                  </w:p>
                  <w:p w:rsidR="00CE4B98" w:rsidRDefault="00CE4B98">
                    <w:pPr>
                      <w:spacing w:before="8"/>
                      <w:rPr>
                        <w:sz w:val="33"/>
                      </w:rPr>
                    </w:pPr>
                  </w:p>
                  <w:p w:rsidR="00CE4B98" w:rsidRDefault="00560C32">
                    <w:pPr>
                      <w:spacing w:before="1" w:line="225" w:lineRule="auto"/>
                      <w:ind w:left="494" w:right="490"/>
                      <w:jc w:val="both"/>
                      <w:rPr>
                        <w:sz w:val="24"/>
                      </w:rPr>
                    </w:pPr>
                    <w:r>
                      <w:rPr>
                        <w:sz w:val="24"/>
                      </w:rPr>
                      <w:t>充电设施</w:t>
                    </w:r>
                  </w:p>
                </w:txbxContent>
              </v:textbox>
            </v:shape>
            <w10:wrap type="topAndBottom" anchorx="page"/>
          </v:group>
        </w:pict>
      </w:r>
    </w:p>
    <w:p w:rsidR="00CE4B98" w:rsidRDefault="00CE4B98">
      <w:pPr>
        <w:rPr>
          <w:sz w:val="28"/>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63" style="width:418.3pt;height:.75pt;mso-position-horizontal-relative:char;mso-position-vertical-relative:line" coordsize="8366,15">
            <v:line id="_x0000_s1164" style="position:absolute" from="0,7" to="8366,7" strokeweight=".72pt"/>
            <w10:wrap type="none"/>
            <w10:anchorlock/>
          </v:group>
        </w:pict>
      </w:r>
    </w:p>
    <w:p w:rsidR="00CE4B98" w:rsidRDefault="00560C32">
      <w:pPr>
        <w:pStyle w:val="10"/>
        <w:numPr>
          <w:ilvl w:val="2"/>
          <w:numId w:val="10"/>
        </w:numPr>
        <w:tabs>
          <w:tab w:val="left" w:pos="1082"/>
        </w:tabs>
        <w:spacing w:before="10"/>
        <w:ind w:left="1082" w:hanging="502"/>
        <w:rPr>
          <w:rFonts w:ascii="Calibri" w:eastAsia="Calibri"/>
        </w:rPr>
      </w:pPr>
      <w:r>
        <w:rPr>
          <w:spacing w:val="-1"/>
        </w:rPr>
        <w:t>时钟同步命令</w:t>
      </w:r>
      <w:r>
        <w:rPr>
          <w:rFonts w:ascii="Calibri" w:eastAsia="Calibri"/>
        </w:rPr>
        <w:t>&lt;103</w:t>
      </w:r>
      <w:r>
        <w:t>：</w:t>
      </w:r>
      <w:r>
        <w:rPr>
          <w:rFonts w:ascii="Calibri" w:eastAsia="Calibri"/>
        </w:rPr>
        <w:t>C_CS_NA_1&gt;</w:t>
      </w:r>
      <w:r>
        <w:rPr>
          <w:spacing w:val="-7"/>
        </w:rPr>
        <w:t>对应的应用服务数据单元如本标准</w:t>
      </w:r>
      <w:r>
        <w:rPr>
          <w:spacing w:val="-7"/>
        </w:rPr>
        <w:t xml:space="preserve"> </w:t>
      </w:r>
      <w:r>
        <w:rPr>
          <w:rFonts w:ascii="Calibri" w:eastAsia="Calibri"/>
        </w:rPr>
        <w:t>4.4.3</w:t>
      </w:r>
      <w:r>
        <w:rPr>
          <w:rFonts w:ascii="Calibri" w:eastAsia="Calibri"/>
          <w:spacing w:val="5"/>
        </w:rPr>
        <w:t xml:space="preserve"> </w:t>
      </w:r>
      <w:r>
        <w:t>所示</w:t>
      </w:r>
    </w:p>
    <w:p w:rsidR="00CE4B98" w:rsidRDefault="00CE4B98">
      <w:pPr>
        <w:pStyle w:val="a3"/>
        <w:spacing w:before="1"/>
        <w:rPr>
          <w:sz w:val="17"/>
        </w:rPr>
      </w:pPr>
    </w:p>
    <w:p w:rsidR="00CE4B98" w:rsidRDefault="00560C32">
      <w:pPr>
        <w:pStyle w:val="3"/>
        <w:numPr>
          <w:ilvl w:val="1"/>
          <w:numId w:val="10"/>
        </w:numPr>
        <w:tabs>
          <w:tab w:val="left" w:pos="595"/>
        </w:tabs>
        <w:spacing w:after="21"/>
        <w:ind w:left="594" w:hanging="374"/>
        <w:jc w:val="left"/>
      </w:pPr>
      <w:bookmarkStart w:id="55" w:name="5.5变化数据传输"/>
      <w:bookmarkEnd w:id="55"/>
      <w:r>
        <w:rPr>
          <w:color w:val="365F91"/>
        </w:rPr>
        <w:t>变化数据传输</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65" style="width:418.3pt;height:1pt;mso-position-horizontal-relative:char;mso-position-vertical-relative:line" coordsize="8366,20">
            <v:line id="_x0000_s1166" style="position:absolute" from="0,10" to="8366,10" strokecolor="#4f81bc" strokeweight=".96pt"/>
            <w10:wrap type="none"/>
            <w10:anchorlock/>
          </v:group>
        </w:pict>
      </w:r>
    </w:p>
    <w:p w:rsidR="00CE4B98" w:rsidRDefault="00560C32">
      <w:pPr>
        <w:pStyle w:val="10"/>
        <w:numPr>
          <w:ilvl w:val="2"/>
          <w:numId w:val="10"/>
        </w:numPr>
        <w:tabs>
          <w:tab w:val="left" w:pos="778"/>
        </w:tabs>
        <w:spacing w:before="201"/>
        <w:rPr>
          <w:rFonts w:ascii="Cambria" w:eastAsia="Cambria"/>
          <w:color w:val="4F81BC"/>
          <w:sz w:val="24"/>
        </w:rPr>
      </w:pPr>
      <w:r>
        <w:pict>
          <v:line id="_x0000_s1167" style="position:absolute;left:0;text-align:left;z-index:251616768;mso-wrap-distance-top:0;mso-wrap-distance-bottom:0;mso-position-horizontal-relative:page;mso-width-relative:page;mso-height-relative:page" from="88.55pt,26.8pt" to="506.85pt,26.8pt" strokecolor="#94b3d6" strokeweight=".48pt">
            <w10:wrap type="topAndBottom" anchorx="page"/>
          </v:line>
        </w:pict>
      </w:r>
      <w:bookmarkStart w:id="56" w:name="5.5.1充电桩数据发生变化时应主动上送变化数据给运营监控系统."/>
      <w:bookmarkEnd w:id="56"/>
      <w:r>
        <w:rPr>
          <w:color w:val="4F81BC"/>
          <w:sz w:val="24"/>
        </w:rPr>
        <w:t>充电桩数据发生变化时应主动上送变化数据给运营监控系统</w:t>
      </w:r>
      <w:r>
        <w:rPr>
          <w:rFonts w:ascii="Cambria" w:eastAsia="Cambria"/>
          <w:color w:val="4F81BC"/>
          <w:sz w:val="24"/>
        </w:rPr>
        <w:t>.</w:t>
      </w:r>
    </w:p>
    <w:p w:rsidR="00CE4B98" w:rsidRDefault="00CE4B98">
      <w:pPr>
        <w:pStyle w:val="a3"/>
        <w:spacing w:before="2"/>
        <w:rPr>
          <w:rFonts w:ascii="Cambria"/>
          <w:sz w:val="26"/>
        </w:rPr>
      </w:pPr>
    </w:p>
    <w:p w:rsidR="00CE4B98" w:rsidRDefault="00560C32">
      <w:pPr>
        <w:pStyle w:val="a3"/>
        <w:spacing w:before="70" w:line="266" w:lineRule="auto"/>
        <w:ind w:left="220" w:right="1824" w:firstLine="359"/>
      </w:pPr>
      <w:r>
        <w:t>当充电双方完成初始化过程后，充电桩将循环上送充电桩实时数据，循环时间间隔为</w:t>
      </w:r>
      <w:r>
        <w:t xml:space="preserve"> </w:t>
      </w:r>
      <w:r>
        <w:rPr>
          <w:rFonts w:ascii="Calibri" w:eastAsia="Calibri"/>
        </w:rPr>
        <w:t>10S.</w:t>
      </w:r>
      <w:r>
        <w:t>同时该帧也兼具心跳帧左右，心跳超时为</w:t>
      </w:r>
      <w:r>
        <w:t xml:space="preserve"> </w:t>
      </w:r>
      <w:r>
        <w:rPr>
          <w:rFonts w:ascii="Calibri" w:eastAsia="Calibri"/>
        </w:rPr>
        <w:t>30S</w:t>
      </w:r>
      <w:r>
        <w:t>。</w: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560C32">
      <w:pPr>
        <w:pStyle w:val="3"/>
        <w:numPr>
          <w:ilvl w:val="1"/>
          <w:numId w:val="11"/>
        </w:numPr>
        <w:tabs>
          <w:tab w:val="left" w:pos="595"/>
        </w:tabs>
        <w:spacing w:before="226" w:after="19"/>
        <w:ind w:hanging="374"/>
      </w:pPr>
      <w:r>
        <w:rPr>
          <w:noProof/>
          <w:lang w:val="en-US" w:bidi="ar-SA"/>
        </w:rPr>
        <w:drawing>
          <wp:anchor distT="0" distB="0" distL="0" distR="0" simplePos="0" relativeHeight="251549184" behindDoc="1" locked="0" layoutInCell="1" allowOverlap="1">
            <wp:simplePos x="0" y="0"/>
            <wp:positionH relativeFrom="page">
              <wp:posOffset>1510665</wp:posOffset>
            </wp:positionH>
            <wp:positionV relativeFrom="paragraph">
              <wp:posOffset>-414020</wp:posOffset>
            </wp:positionV>
            <wp:extent cx="4838700" cy="4106545"/>
            <wp:effectExtent l="0" t="0" r="0" b="0"/>
            <wp:wrapNone/>
            <wp:docPr id="4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57" w:name="5.6黑名单下发数据交互过程"/>
      <w:bookmarkEnd w:id="57"/>
      <w:r>
        <w:rPr>
          <w:color w:val="365F91"/>
        </w:rPr>
        <w:t>黑名单下发数据交互过程</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68" style="width:418.3pt;height:1pt;mso-position-horizontal-relative:char;mso-position-vertical-relative:line" coordsize="8366,20">
            <v:line id="_x0000_s1169" style="position:absolute" from="0,10" to="8366,10" strokecolor="#4f81bc" strokeweight=".96pt"/>
            <w10:wrap type="none"/>
            <w10:anchorlock/>
          </v:group>
        </w:pict>
      </w:r>
    </w:p>
    <w:p w:rsidR="00CE4B98" w:rsidRDefault="00560C32">
      <w:pPr>
        <w:pStyle w:val="a3"/>
        <w:spacing w:before="94"/>
        <w:ind w:left="580"/>
      </w:pPr>
      <w:r>
        <w:t>具体步骤如下：</w:t>
      </w:r>
    </w:p>
    <w:p w:rsidR="00CE4B98" w:rsidRDefault="00560C32">
      <w:pPr>
        <w:pStyle w:val="a3"/>
        <w:spacing w:before="30" w:line="266" w:lineRule="auto"/>
        <w:ind w:left="220" w:right="1687" w:firstLine="359"/>
      </w:pPr>
      <w:r>
        <w:rPr>
          <w:rFonts w:ascii="Calibri" w:eastAsia="Calibri" w:hAnsi="Calibri"/>
          <w:spacing w:val="-11"/>
        </w:rPr>
        <w:t>a</w:t>
      </w:r>
      <w:r>
        <w:rPr>
          <w:spacing w:val="-11"/>
        </w:rPr>
        <w:t>）</w:t>
      </w:r>
      <w:r>
        <w:rPr>
          <w:spacing w:val="-4"/>
        </w:rPr>
        <w:t>充电桩与运营监控系统建立基本通信后</w:t>
      </w:r>
      <w:r>
        <w:rPr>
          <w:spacing w:val="-3"/>
        </w:rPr>
        <w:t>（</w:t>
      </w:r>
      <w:r>
        <w:rPr>
          <w:spacing w:val="-7"/>
        </w:rPr>
        <w:t>建立连接、发送协议启动帧、发送数据启动帧</w:t>
      </w:r>
      <w:r>
        <w:rPr>
          <w:spacing w:val="-43"/>
        </w:rPr>
        <w:t>）</w:t>
      </w:r>
      <w:r>
        <w:rPr>
          <w:spacing w:val="-13"/>
        </w:rPr>
        <w:t>，发送</w:t>
      </w:r>
      <w:r>
        <w:rPr>
          <w:spacing w:val="-13"/>
        </w:rPr>
        <w:t>“</w:t>
      </w:r>
      <w:r>
        <w:rPr>
          <w:spacing w:val="-13"/>
        </w:rPr>
        <w:t>黑名单下发时上行数据</w:t>
      </w:r>
      <w:r>
        <w:rPr>
          <w:spacing w:val="-13"/>
        </w:rPr>
        <w:t>”</w:t>
      </w:r>
      <w:r>
        <w:rPr>
          <w:spacing w:val="-13"/>
        </w:rPr>
        <w:t>包给运营监控系统更新充电桩的黑名单状态。</w:t>
      </w:r>
    </w:p>
    <w:p w:rsidR="00CE4B98" w:rsidRDefault="00560C32">
      <w:pPr>
        <w:pStyle w:val="a3"/>
        <w:spacing w:line="266" w:lineRule="auto"/>
        <w:ind w:left="220" w:right="1794" w:firstLine="359"/>
      </w:pPr>
      <w:r>
        <w:rPr>
          <w:rFonts w:ascii="Calibri" w:eastAsia="Calibri" w:hAnsi="Calibri"/>
          <w:spacing w:val="-12"/>
        </w:rPr>
        <w:t>b</w:t>
      </w:r>
      <w:r>
        <w:rPr>
          <w:spacing w:val="-12"/>
        </w:rPr>
        <w:t>）</w:t>
      </w:r>
      <w:r>
        <w:rPr>
          <w:spacing w:val="-7"/>
        </w:rPr>
        <w:t>运营监控系统按照一定的周期发送</w:t>
      </w:r>
      <w:r>
        <w:rPr>
          <w:spacing w:val="-7"/>
        </w:rPr>
        <w:t>“</w:t>
      </w:r>
      <w:r>
        <w:rPr>
          <w:spacing w:val="-7"/>
        </w:rPr>
        <w:t>黑名单下发时下行数据</w:t>
      </w:r>
      <w:r>
        <w:rPr>
          <w:spacing w:val="-7"/>
        </w:rPr>
        <w:t>”</w:t>
      </w:r>
      <w:r>
        <w:rPr>
          <w:spacing w:val="-7"/>
        </w:rPr>
        <w:t>包给充电桩，充电</w:t>
      </w:r>
      <w:r>
        <w:rPr>
          <w:spacing w:val="-5"/>
        </w:rPr>
        <w:t>桩收到此帧后，更新充电桩中的黑名单状态。</w:t>
      </w:r>
    </w:p>
    <w:p w:rsidR="00CE4B98" w:rsidRDefault="00560C32">
      <w:pPr>
        <w:pStyle w:val="a3"/>
        <w:spacing w:line="280" w:lineRule="exact"/>
        <w:ind w:left="580"/>
      </w:pPr>
      <w:r>
        <w:rPr>
          <w:rFonts w:ascii="Calibri" w:eastAsia="Calibri" w:hAnsi="Calibri"/>
        </w:rPr>
        <w:t>c</w:t>
      </w:r>
      <w:r>
        <w:t>）充电桩中黑名单更新完成后，发送</w:t>
      </w:r>
      <w:r>
        <w:t>“</w:t>
      </w:r>
      <w:r>
        <w:t>黑名单下发时上行数据</w:t>
      </w:r>
      <w:r>
        <w:t>”</w:t>
      </w:r>
      <w:r>
        <w:t>包返回更新结果。</w:t>
      </w:r>
    </w:p>
    <w:p w:rsidR="00CE4B98" w:rsidRDefault="00560C32">
      <w:pPr>
        <w:pStyle w:val="a3"/>
        <w:spacing w:before="7"/>
        <w:rPr>
          <w:sz w:val="29"/>
        </w:rPr>
      </w:pPr>
      <w:r>
        <w:rPr>
          <w:noProof/>
          <w:lang w:val="en-US" w:bidi="ar-SA"/>
        </w:rPr>
        <w:drawing>
          <wp:anchor distT="0" distB="0" distL="0" distR="0" simplePos="0" relativeHeight="251527680" behindDoc="0" locked="0" layoutInCell="1" allowOverlap="1">
            <wp:simplePos x="0" y="0"/>
            <wp:positionH relativeFrom="page">
              <wp:posOffset>1371600</wp:posOffset>
            </wp:positionH>
            <wp:positionV relativeFrom="paragraph">
              <wp:posOffset>265430</wp:posOffset>
            </wp:positionV>
            <wp:extent cx="5486400" cy="2019300"/>
            <wp:effectExtent l="0" t="0" r="0" b="0"/>
            <wp:wrapTopAndBottom/>
            <wp:docPr id="4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jpeg"/>
                    <pic:cNvPicPr>
                      <a:picLocks noChangeAspect="1"/>
                    </pic:cNvPicPr>
                  </pic:nvPicPr>
                  <pic:blipFill>
                    <a:blip r:embed="rId14" cstate="print"/>
                    <a:stretch>
                      <a:fillRect/>
                    </a:stretch>
                  </pic:blipFill>
                  <pic:spPr>
                    <a:xfrm>
                      <a:off x="0" y="0"/>
                      <a:ext cx="5486400" cy="2019300"/>
                    </a:xfrm>
                    <a:prstGeom prst="rect">
                      <a:avLst/>
                    </a:prstGeom>
                  </pic:spPr>
                </pic:pic>
              </a:graphicData>
            </a:graphic>
          </wp:anchor>
        </w:drawing>
      </w:r>
    </w:p>
    <w:p w:rsidR="00CE4B98" w:rsidRDefault="00CE4B98">
      <w:pPr>
        <w:pStyle w:val="a3"/>
        <w:rPr>
          <w:sz w:val="20"/>
        </w:rPr>
      </w:pPr>
    </w:p>
    <w:p w:rsidR="00CE4B98" w:rsidRDefault="00CE4B98">
      <w:pPr>
        <w:pStyle w:val="a3"/>
        <w:rPr>
          <w:sz w:val="20"/>
        </w:rPr>
      </w:pPr>
    </w:p>
    <w:p w:rsidR="00CE4B98" w:rsidRDefault="00CE4B98">
      <w:pPr>
        <w:pStyle w:val="a3"/>
        <w:spacing w:before="1"/>
        <w:rPr>
          <w:sz w:val="23"/>
        </w:rPr>
      </w:pPr>
    </w:p>
    <w:p w:rsidR="00CE4B98" w:rsidRDefault="00560C32">
      <w:pPr>
        <w:pStyle w:val="3"/>
        <w:numPr>
          <w:ilvl w:val="1"/>
          <w:numId w:val="11"/>
        </w:numPr>
        <w:tabs>
          <w:tab w:val="left" w:pos="595"/>
        </w:tabs>
        <w:spacing w:before="88" w:after="21"/>
        <w:ind w:hanging="374"/>
      </w:pPr>
      <w:bookmarkStart w:id="58" w:name="5.7费率数据交互"/>
      <w:bookmarkEnd w:id="58"/>
      <w:r>
        <w:rPr>
          <w:color w:val="365F91"/>
        </w:rPr>
        <w:t>费率数据交互</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70" style="width:418.3pt;height:1pt;mso-position-horizontal-relative:char;mso-position-vertical-relative:line" coordsize="8366,20">
            <v:line id="_x0000_s1171" style="position:absolute" from="0,10" to="8366,10" strokecolor="#4f81bc" strokeweight=".96pt"/>
            <w10:wrap type="none"/>
            <w10:anchorlock/>
          </v:group>
        </w:pict>
      </w:r>
    </w:p>
    <w:p w:rsidR="00CE4B98" w:rsidRDefault="00560C32">
      <w:pPr>
        <w:pStyle w:val="a3"/>
        <w:spacing w:before="94" w:line="266" w:lineRule="auto"/>
        <w:ind w:left="220" w:right="1797" w:firstLine="359"/>
        <w:jc w:val="both"/>
        <w:rPr>
          <w:rFonts w:ascii="Calibri" w:eastAsia="Calibri"/>
        </w:rPr>
      </w:pPr>
      <w:r>
        <w:rPr>
          <w:spacing w:val="-3"/>
        </w:rPr>
        <w:t>运营监控系统可主动下发计费模型给充电桩，充电桩也</w:t>
      </w:r>
      <w:r>
        <w:rPr>
          <w:spacing w:val="-3"/>
        </w:rPr>
        <w:t>可向运营监控系统请求下发</w:t>
      </w:r>
      <w:r>
        <w:rPr>
          <w:spacing w:val="-8"/>
        </w:rPr>
        <w:t>计费模型。当运营监控系统下发计费模型完成后，充电桩需发送下发计费模型成功标识</w:t>
      </w:r>
      <w:r>
        <w:rPr>
          <w:spacing w:val="-5"/>
        </w:rPr>
        <w:t>给运营监控系统</w:t>
      </w:r>
      <w:r>
        <w:rPr>
          <w:rFonts w:ascii="Calibri" w:eastAsia="Calibri"/>
        </w:rPr>
        <w:t>.</w:t>
      </w:r>
    </w:p>
    <w:p w:rsidR="00CE4B98" w:rsidRDefault="00560C32">
      <w:pPr>
        <w:pStyle w:val="a3"/>
        <w:spacing w:line="279" w:lineRule="exact"/>
        <w:ind w:left="580"/>
      </w:pPr>
      <w:r>
        <w:t>具体步骤如下：</w:t>
      </w:r>
    </w:p>
    <w:p w:rsidR="00CE4B98" w:rsidRDefault="00CE4B98">
      <w:pPr>
        <w:spacing w:line="279" w:lineRule="exact"/>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72" style="width:418.3pt;height:.75pt;mso-position-horizontal-relative:char;mso-position-vertical-relative:line" coordsize="8366,15">
            <v:line id="_x0000_s1173" style="position:absolute" from="0,7" to="8366,7" strokeweight=".72pt"/>
            <w10:wrap type="none"/>
            <w10:anchorlock/>
          </v:group>
        </w:pict>
      </w:r>
    </w:p>
    <w:p w:rsidR="00CE4B98" w:rsidRDefault="00560C32">
      <w:pPr>
        <w:pStyle w:val="a3"/>
        <w:spacing w:before="10" w:line="266" w:lineRule="auto"/>
        <w:ind w:left="220" w:right="1687" w:firstLine="359"/>
      </w:pPr>
      <w:r>
        <w:rPr>
          <w:rFonts w:ascii="Calibri" w:eastAsia="Calibri" w:hAnsi="Calibri"/>
          <w:spacing w:val="-11"/>
        </w:rPr>
        <w:t>a</w:t>
      </w:r>
      <w:r>
        <w:rPr>
          <w:spacing w:val="-11"/>
        </w:rPr>
        <w:t>）</w:t>
      </w:r>
      <w:r>
        <w:rPr>
          <w:spacing w:val="-4"/>
        </w:rPr>
        <w:t>充电桩与运营监控系统建立基本通信后</w:t>
      </w:r>
      <w:r>
        <w:rPr>
          <w:spacing w:val="-3"/>
        </w:rPr>
        <w:t>（</w:t>
      </w:r>
      <w:r>
        <w:rPr>
          <w:spacing w:val="-7"/>
        </w:rPr>
        <w:t>建立连接、发送协议启动帧、发送数据启动帧</w:t>
      </w:r>
      <w:r>
        <w:rPr>
          <w:spacing w:val="-43"/>
        </w:rPr>
        <w:t>）</w:t>
      </w:r>
      <w:r>
        <w:rPr>
          <w:spacing w:val="-13"/>
        </w:rPr>
        <w:t>，发送</w:t>
      </w:r>
      <w:r>
        <w:rPr>
          <w:spacing w:val="-13"/>
        </w:rPr>
        <w:t>“</w:t>
      </w:r>
      <w:r>
        <w:rPr>
          <w:spacing w:val="-13"/>
        </w:rPr>
        <w:t>请求费率数据上行数据</w:t>
      </w:r>
      <w:r>
        <w:rPr>
          <w:spacing w:val="-13"/>
        </w:rPr>
        <w:t>”</w:t>
      </w:r>
      <w:r>
        <w:rPr>
          <w:spacing w:val="-13"/>
        </w:rPr>
        <w:t>包给运营监控系统更新充电桩的黑名单状态。</w:t>
      </w:r>
    </w:p>
    <w:p w:rsidR="00CE4B98" w:rsidRDefault="00560C32">
      <w:pPr>
        <w:pStyle w:val="a3"/>
        <w:spacing w:line="266" w:lineRule="auto"/>
        <w:ind w:left="220" w:right="1793" w:firstLine="359"/>
      </w:pPr>
      <w:r>
        <w:rPr>
          <w:rFonts w:ascii="Calibri" w:eastAsia="Calibri" w:hAnsi="Calibri"/>
          <w:spacing w:val="-12"/>
        </w:rPr>
        <w:t>b</w:t>
      </w:r>
      <w:r>
        <w:rPr>
          <w:spacing w:val="-12"/>
        </w:rPr>
        <w:t>）</w:t>
      </w:r>
      <w:r>
        <w:rPr>
          <w:spacing w:val="-7"/>
        </w:rPr>
        <w:t>运营监控系统按照统一发送</w:t>
      </w:r>
      <w:r>
        <w:rPr>
          <w:spacing w:val="-7"/>
        </w:rPr>
        <w:t>“</w:t>
      </w:r>
      <w:r>
        <w:rPr>
          <w:spacing w:val="-7"/>
        </w:rPr>
        <w:t>费率数据下发时下行数据</w:t>
      </w:r>
      <w:r>
        <w:rPr>
          <w:spacing w:val="-7"/>
        </w:rPr>
        <w:t>”</w:t>
      </w:r>
      <w:r>
        <w:rPr>
          <w:spacing w:val="-7"/>
        </w:rPr>
        <w:t>包给充电桩，充电桩收</w:t>
      </w:r>
      <w:r>
        <w:rPr>
          <w:spacing w:val="-5"/>
        </w:rPr>
        <w:t>到此帧后，更新充电桩中的费率。</w:t>
      </w:r>
    </w:p>
    <w:p w:rsidR="00CE4B98" w:rsidRDefault="00560C32">
      <w:pPr>
        <w:pStyle w:val="a3"/>
        <w:spacing w:line="266" w:lineRule="auto"/>
        <w:ind w:left="580" w:right="1728"/>
        <w:rPr>
          <w:rFonts w:ascii="Calibri" w:eastAsia="Calibri" w:hAnsi="Calibri"/>
        </w:rPr>
      </w:pPr>
      <w:r>
        <w:rPr>
          <w:rFonts w:ascii="Calibri" w:eastAsia="Calibri" w:hAnsi="Calibri"/>
        </w:rPr>
        <w:t>c</w:t>
      </w:r>
      <w:r>
        <w:t>）充电桩中费率更新完成后，发送</w:t>
      </w:r>
      <w:r>
        <w:t>“</w:t>
      </w:r>
      <w:r>
        <w:t>费率数据下发时上行数据</w:t>
      </w:r>
      <w:r>
        <w:t>”</w:t>
      </w:r>
      <w:r>
        <w:t>包返回更新结果。流程如图</w:t>
      </w:r>
      <w:r>
        <w:rPr>
          <w:rFonts w:ascii="Calibri" w:eastAsia="Calibri" w:hAnsi="Calibri"/>
        </w:rPr>
        <w:t>:</w:t>
      </w:r>
    </w:p>
    <w:p w:rsidR="00CE4B98" w:rsidRDefault="00CE4B98">
      <w:pPr>
        <w:pStyle w:val="a3"/>
        <w:rPr>
          <w:rFonts w:ascii="Calibri"/>
          <w:sz w:val="20"/>
        </w:rPr>
      </w:pPr>
    </w:p>
    <w:p w:rsidR="00CE4B98" w:rsidRDefault="00560C32">
      <w:pPr>
        <w:spacing w:before="42" w:line="440" w:lineRule="exact"/>
        <w:ind w:left="3686" w:right="3883" w:hanging="924"/>
        <w:rPr>
          <w:sz w:val="15"/>
        </w:rPr>
      </w:pPr>
      <w:r>
        <w:pict>
          <v:line id="_x0000_s1174" style="position:absolute;left:0;text-align:left;z-index:251617792;mso-position-horizontal-relative:page;mso-width-relative:page;mso-height-relative:page" from="401.6pt,16.95pt" to="444pt,16.95pt" strokeweight=".1096mm">
            <w10:wrap anchorx="page"/>
          </v:line>
        </w:pict>
      </w:r>
      <w:r>
        <w:pict>
          <v:group id="_x0000_s1175" style="position:absolute;left:0;text-align:left;margin-left:175.25pt;margin-top:14.05pt;width:42.45pt;height:6.8pt;z-index:251618816;mso-position-horizontal-relative:page" coordorigin="3505,281" coordsize="849,136">
            <v:line id="_x0000_s1176" style="position:absolute" from="3717,340" to="4354,340" strokeweight=".1096mm"/>
            <v:shape id="_x0000_s1177" style="position:absolute;left:3505;top:281;width:248;height:136" coordorigin="3505,281" coordsize="248,136" path="m3753,281r-248,59l3753,417r,-136xe" fillcolor="black" stroked="f">
              <v:path arrowok="t"/>
            </v:shape>
            <w10:wrap anchorx="page"/>
          </v:group>
        </w:pict>
      </w:r>
      <w:r>
        <w:pict>
          <v:group id="_x0000_s1178" style="position:absolute;left:0;text-align:left;margin-left:175.1pt;margin-top:34.45pt;width:269pt;height:9.75pt;z-index:-251655680;mso-position-horizontal-relative:page" coordorigin="3502,689" coordsize="5380,195">
            <v:shape id="_x0000_s1179" style="position:absolute;left:3505;top:708;width:5129;height:78" coordorigin="3505,709" coordsize="5129,78" path="m3505,709r,77l8634,786e" filled="f" strokeweight=".1096mm">
              <v:path arrowok="t"/>
            </v:shape>
            <v:shape id="_x0000_s1180" style="position:absolute;left:8598;top:708;width:283;height:156" coordorigin="8599,709" coordsize="283,156" path="m8599,709r,155l8882,786,8599,709xe" fillcolor="black" stroked="f">
              <v:path arrowok="t"/>
            </v:shape>
            <v:rect id="_x0000_s1181" style="position:absolute;left:5273;top:689;width:1698;height:195" stroked="f"/>
            <w10:wrap anchorx="page"/>
          </v:group>
        </w:pict>
      </w:r>
      <w:r>
        <w:pict>
          <v:shape id="_x0000_s1182" type="#_x0000_t202" style="position:absolute;left:0;text-align:left;margin-left:444.05pt;margin-top:-6.3pt;width:37.15pt;height:78.65pt;z-index:251619840;mso-position-horizontal-relative:page;mso-width-relative:page;mso-height-relative:page" filled="f" strokeweight=".80822mm">
            <v:textbox inset="0,0,0,0">
              <w:txbxContent>
                <w:p w:rsidR="00CE4B98" w:rsidRDefault="00CE4B98">
                  <w:pPr>
                    <w:pStyle w:val="a3"/>
                    <w:rPr>
                      <w:sz w:val="20"/>
                    </w:rPr>
                  </w:pPr>
                </w:p>
                <w:p w:rsidR="00CE4B98" w:rsidRDefault="00560C32">
                  <w:pPr>
                    <w:spacing w:before="128" w:line="232" w:lineRule="auto"/>
                    <w:ind w:left="146" w:right="170"/>
                    <w:jc w:val="both"/>
                    <w:rPr>
                      <w:sz w:val="20"/>
                    </w:rPr>
                  </w:pPr>
                  <w:r>
                    <w:rPr>
                      <w:w w:val="190"/>
                      <w:sz w:val="20"/>
                    </w:rPr>
                    <w:t>充电桩</w:t>
                  </w:r>
                </w:p>
              </w:txbxContent>
            </v:textbox>
            <w10:wrap anchorx="page"/>
          </v:shape>
        </w:pict>
      </w:r>
      <w:r>
        <w:pict>
          <v:shape id="_x0000_s1183" type="#_x0000_t202" style="position:absolute;left:0;text-align:left;margin-left:138.1pt;margin-top:-6.3pt;width:37.15pt;height:78.65pt;z-index:251620864;mso-position-horizontal-relative:page;mso-width-relative:page;mso-height-relative:page" filled="f" strokeweight=".80822mm">
            <v:textbox inset="0,0,0,0">
              <w:txbxContent>
                <w:p w:rsidR="00CE4B98" w:rsidRDefault="00560C32">
                  <w:pPr>
                    <w:spacing w:before="11" w:line="232" w:lineRule="auto"/>
                    <w:ind w:left="149" w:right="167"/>
                    <w:jc w:val="both"/>
                    <w:rPr>
                      <w:sz w:val="20"/>
                    </w:rPr>
                  </w:pPr>
                  <w:r>
                    <w:rPr>
                      <w:w w:val="190"/>
                      <w:sz w:val="20"/>
                    </w:rPr>
                    <w:t>运营监控系统</w:t>
                  </w:r>
                </w:p>
              </w:txbxContent>
            </v:textbox>
            <w10:wrap anchorx="page"/>
          </v:shape>
        </w:pict>
      </w:r>
      <w:r>
        <w:rPr>
          <w:w w:val="185"/>
          <w:sz w:val="15"/>
        </w:rPr>
        <w:t>上报费率数据最后更新时间戳</w:t>
      </w:r>
      <w:r>
        <w:rPr>
          <w:w w:val="190"/>
          <w:sz w:val="15"/>
        </w:rPr>
        <w:t>费率数据下发</w:t>
      </w:r>
    </w:p>
    <w:p w:rsidR="00CE4B98" w:rsidRDefault="00560C32">
      <w:pPr>
        <w:spacing w:before="129"/>
        <w:ind w:right="1120"/>
        <w:jc w:val="center"/>
        <w:rPr>
          <w:sz w:val="15"/>
        </w:rPr>
      </w:pPr>
      <w:r>
        <w:rPr>
          <w:noProof/>
          <w:lang w:val="en-US" w:bidi="ar-SA"/>
        </w:rPr>
        <w:drawing>
          <wp:anchor distT="0" distB="0" distL="0" distR="0" simplePos="0" relativeHeight="251550208" behindDoc="1" locked="0" layoutInCell="1" allowOverlap="1">
            <wp:simplePos x="0" y="0"/>
            <wp:positionH relativeFrom="page">
              <wp:posOffset>1510665</wp:posOffset>
            </wp:positionH>
            <wp:positionV relativeFrom="paragraph">
              <wp:posOffset>493395</wp:posOffset>
            </wp:positionV>
            <wp:extent cx="4838700" cy="4106545"/>
            <wp:effectExtent l="0" t="0" r="0" b="0"/>
            <wp:wrapNone/>
            <wp:docPr id="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pict>
          <v:group id="_x0000_s1184" style="position:absolute;left:0;text-align:left;margin-left:175.25pt;margin-top:6.75pt;width:268.85pt;height:9.75pt;z-index:-251654656;mso-position-horizontal-relative:page;mso-position-vertical-relative:text" coordorigin="3505,136" coordsize="5377,195">
            <v:shape id="_x0000_s1185" style="position:absolute;left:3717;top:232;width:5165;height:2" coordorigin="3717,233" coordsize="5165,0" o:spt="100" adj="0,,0" path="m7608,233r1274,m3717,233r1062,e" filled="f" strokeweight=".1096mm">
              <v:stroke joinstyle="round"/>
              <v:formulas/>
              <v:path arrowok="t" o:connecttype="segments"/>
            </v:shape>
            <v:shape id="_x0000_s1186" style="position:absolute;left:3505;top:155;width:248;height:156" coordorigin="3505,155" coordsize="248,156" path="m3753,155r-248,78l3753,311r,-156xe" fillcolor="black" stroked="f">
              <v:path arrowok="t"/>
            </v:shape>
            <v:rect id="_x0000_s1187" style="position:absolute;left:4778;top:135;width:2830;height:195" stroked="f"/>
            <w10:wrap anchorx="page"/>
          </v:group>
        </w:pict>
      </w:r>
      <w:r>
        <w:rPr>
          <w:w w:val="190"/>
          <w:sz w:val="15"/>
        </w:rPr>
        <w:t>费率数据下发状态反馈</w:t>
      </w:r>
    </w:p>
    <w:p w:rsidR="00CE4B98" w:rsidRDefault="00CE4B98">
      <w:pPr>
        <w:pStyle w:val="a3"/>
        <w:rPr>
          <w:sz w:val="16"/>
        </w:rPr>
      </w:pPr>
    </w:p>
    <w:p w:rsidR="00CE4B98" w:rsidRDefault="00CE4B98">
      <w:pPr>
        <w:pStyle w:val="a3"/>
        <w:rPr>
          <w:sz w:val="16"/>
        </w:rPr>
      </w:pPr>
    </w:p>
    <w:p w:rsidR="00CE4B98" w:rsidRDefault="00CE4B98">
      <w:pPr>
        <w:pStyle w:val="a3"/>
        <w:rPr>
          <w:sz w:val="16"/>
        </w:rPr>
      </w:pPr>
    </w:p>
    <w:p w:rsidR="00CE4B98" w:rsidRDefault="00CE4B98">
      <w:pPr>
        <w:pStyle w:val="a3"/>
        <w:rPr>
          <w:sz w:val="16"/>
        </w:rPr>
      </w:pPr>
    </w:p>
    <w:p w:rsidR="00CE4B98" w:rsidRDefault="00CE4B98">
      <w:pPr>
        <w:pStyle w:val="a3"/>
        <w:rPr>
          <w:sz w:val="16"/>
        </w:rPr>
      </w:pPr>
    </w:p>
    <w:p w:rsidR="00CE4B98" w:rsidRDefault="00CE4B98">
      <w:pPr>
        <w:pStyle w:val="a3"/>
        <w:spacing w:before="1"/>
        <w:rPr>
          <w:sz w:val="13"/>
        </w:rPr>
      </w:pPr>
    </w:p>
    <w:p w:rsidR="00CE4B98" w:rsidRDefault="00560C32">
      <w:pPr>
        <w:pStyle w:val="3"/>
        <w:numPr>
          <w:ilvl w:val="1"/>
          <w:numId w:val="11"/>
        </w:numPr>
        <w:tabs>
          <w:tab w:val="left" w:pos="595"/>
        </w:tabs>
        <w:spacing w:after="22"/>
        <w:ind w:hanging="374"/>
      </w:pPr>
      <w:bookmarkStart w:id="59" w:name="5.8预约"/>
      <w:bookmarkEnd w:id="59"/>
      <w:r>
        <w:rPr>
          <w:color w:val="365F91"/>
        </w:rPr>
        <w:t>预约</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188" style="width:418.3pt;height:1pt;mso-position-horizontal-relative:char;mso-position-vertical-relative:line" coordsize="8366,20">
            <v:line id="_x0000_s1189" style="position:absolute" from="0,10" to="8366,10" strokecolor="#4f81bc" strokeweight=".96pt"/>
            <w10:wrap type="none"/>
            <w10:anchorlock/>
          </v:group>
        </w:pict>
      </w:r>
    </w:p>
    <w:p w:rsidR="00CE4B98" w:rsidRDefault="00560C32">
      <w:pPr>
        <w:pStyle w:val="10"/>
        <w:numPr>
          <w:ilvl w:val="2"/>
          <w:numId w:val="11"/>
        </w:numPr>
        <w:tabs>
          <w:tab w:val="left" w:pos="778"/>
        </w:tabs>
        <w:spacing w:before="201"/>
        <w:rPr>
          <w:sz w:val="24"/>
        </w:rPr>
      </w:pPr>
      <w:r>
        <w:pict>
          <v:line id="_x0000_s1190" style="position:absolute;left:0;text-align:left;z-index:251621888;mso-wrap-distance-top:0;mso-wrap-distance-bottom:0;mso-position-horizontal-relative:page;mso-width-relative:page;mso-height-relative:page" from="88.55pt,26.85pt" to="506.85pt,26.85pt" strokecolor="#94b3d6" strokeweight=".48pt">
            <w10:wrap type="topAndBottom" anchorx="page"/>
          </v:line>
        </w:pict>
      </w:r>
      <w:bookmarkStart w:id="60" w:name="5.8.1要求："/>
      <w:bookmarkEnd w:id="60"/>
      <w:r>
        <w:rPr>
          <w:color w:val="4F81BC"/>
          <w:sz w:val="24"/>
        </w:rPr>
        <w:t>要求：</w:t>
      </w:r>
    </w:p>
    <w:p w:rsidR="00CE4B98" w:rsidRDefault="00560C32">
      <w:pPr>
        <w:pStyle w:val="a3"/>
        <w:spacing w:before="65"/>
        <w:ind w:left="580"/>
        <w:rPr>
          <w:rFonts w:ascii="Calibri" w:eastAsia="Calibri"/>
        </w:rPr>
      </w:pPr>
      <w:r>
        <w:rPr>
          <w:rFonts w:ascii="Calibri" w:eastAsia="Calibri"/>
        </w:rPr>
        <w:t>1.</w:t>
      </w:r>
      <w:r>
        <w:t>预约锁定状态</w:t>
      </w:r>
      <w:r>
        <w:rPr>
          <w:rFonts w:ascii="Calibri" w:eastAsia="Calibri"/>
        </w:rPr>
        <w:t>,</w:t>
      </w:r>
      <w:r>
        <w:t>需要保存</w:t>
      </w:r>
      <w:r>
        <w:rPr>
          <w:rFonts w:ascii="Calibri" w:eastAsia="Calibri"/>
        </w:rPr>
        <w:t>.</w:t>
      </w:r>
    </w:p>
    <w:p w:rsidR="00CE4B98" w:rsidRDefault="00560C32">
      <w:pPr>
        <w:pStyle w:val="a3"/>
        <w:spacing w:before="30"/>
        <w:ind w:right="1131"/>
        <w:jc w:val="center"/>
      </w:pPr>
      <w:r>
        <w:t>在电桩断电重启后</w:t>
      </w:r>
      <w:r>
        <w:rPr>
          <w:rFonts w:ascii="Calibri" w:eastAsia="Calibri"/>
        </w:rPr>
        <w:t>,</w:t>
      </w:r>
      <w:r>
        <w:t>如果未到预约时间继续锁定</w:t>
      </w:r>
      <w:r>
        <w:rPr>
          <w:rFonts w:ascii="Calibri" w:eastAsia="Calibri"/>
        </w:rPr>
        <w:t>,</w:t>
      </w:r>
      <w:r>
        <w:t>预约时间已到</w:t>
      </w:r>
      <w:r>
        <w:rPr>
          <w:rFonts w:ascii="Calibri" w:eastAsia="Calibri"/>
        </w:rPr>
        <w:t>,</w:t>
      </w:r>
      <w:r>
        <w:t>过度到正常的欢迎</w:t>
      </w:r>
    </w:p>
    <w:p w:rsidR="00CE4B98" w:rsidRDefault="00560C32">
      <w:pPr>
        <w:pStyle w:val="a3"/>
        <w:spacing w:before="30"/>
        <w:ind w:left="220"/>
        <w:rPr>
          <w:rFonts w:ascii="Calibri" w:eastAsia="Calibri"/>
        </w:rPr>
      </w:pPr>
      <w:r>
        <w:t>界面</w:t>
      </w:r>
      <w:r>
        <w:rPr>
          <w:rFonts w:ascii="Calibri" w:eastAsia="Calibri"/>
        </w:rPr>
        <w:t>.</w:t>
      </w:r>
    </w:p>
    <w:p w:rsidR="00CE4B98" w:rsidRDefault="00560C32">
      <w:pPr>
        <w:pStyle w:val="a3"/>
        <w:spacing w:before="30"/>
        <w:ind w:left="580"/>
        <w:rPr>
          <w:rFonts w:ascii="Calibri" w:eastAsia="Calibri"/>
        </w:rPr>
      </w:pPr>
      <w:r>
        <w:rPr>
          <w:rFonts w:ascii="Calibri" w:eastAsia="Calibri"/>
        </w:rPr>
        <w:t>2.</w:t>
      </w:r>
      <w:r>
        <w:t>预约锁定状态下</w:t>
      </w:r>
      <w:r>
        <w:rPr>
          <w:rFonts w:ascii="Calibri" w:eastAsia="Calibri"/>
        </w:rPr>
        <w:t>,</w:t>
      </w:r>
      <w:r>
        <w:t>除了解锁不能显示任何其他界面</w:t>
      </w:r>
      <w:r>
        <w:rPr>
          <w:rFonts w:ascii="Calibri" w:eastAsia="Calibri"/>
        </w:rPr>
        <w:t>.</w:t>
      </w:r>
    </w:p>
    <w:p w:rsidR="00CE4B98" w:rsidRDefault="00CE4B98">
      <w:pPr>
        <w:pStyle w:val="a3"/>
        <w:rPr>
          <w:rFonts w:ascii="Calibri"/>
          <w:sz w:val="18"/>
        </w:rPr>
      </w:pPr>
    </w:p>
    <w:p w:rsidR="00CE4B98" w:rsidRDefault="00560C32">
      <w:pPr>
        <w:pStyle w:val="3"/>
        <w:numPr>
          <w:ilvl w:val="2"/>
          <w:numId w:val="11"/>
        </w:numPr>
        <w:tabs>
          <w:tab w:val="left" w:pos="778"/>
        </w:tabs>
        <w:spacing w:after="21"/>
      </w:pPr>
      <w:bookmarkStart w:id="61" w:name="5.8.2预约"/>
      <w:bookmarkEnd w:id="61"/>
      <w:r>
        <w:rPr>
          <w:color w:val="4F81BC"/>
        </w:rPr>
        <w:t>预约</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191" style="width:418.3pt;height:.5pt;mso-position-horizontal-relative:char;mso-position-vertical-relative:line" coordsize="8366,10">
            <v:line id="_x0000_s1192" style="position:absolute" from="0,5" to="8366,5" strokecolor="#94b3d6" strokeweight=".48pt"/>
            <w10:wrap type="none"/>
            <w10:anchorlock/>
          </v:group>
        </w:pict>
      </w:r>
    </w:p>
    <w:p w:rsidR="00CE4B98" w:rsidRDefault="00560C32">
      <w:pPr>
        <w:pStyle w:val="a3"/>
        <w:spacing w:before="84"/>
        <w:ind w:left="580"/>
      </w:pPr>
      <w:r>
        <w:t>具体步骤如下：</w:t>
      </w:r>
    </w:p>
    <w:p w:rsidR="00CE4B98" w:rsidRDefault="00560C32">
      <w:pPr>
        <w:pStyle w:val="a3"/>
        <w:spacing w:before="30"/>
        <w:ind w:left="640"/>
      </w:pPr>
      <w:r>
        <w:t>预约交互流程交互如下图所示，具体步骤如下：</w:t>
      </w:r>
    </w:p>
    <w:p w:rsidR="00CE4B98" w:rsidRDefault="00560C32">
      <w:pPr>
        <w:pStyle w:val="a3"/>
        <w:spacing w:before="30" w:line="266" w:lineRule="auto"/>
        <w:ind w:left="640" w:right="2120"/>
        <w:rPr>
          <w:rFonts w:ascii="Calibri" w:eastAsia="Calibri" w:hAnsi="Calibri"/>
        </w:rPr>
      </w:pPr>
      <w:r>
        <w:rPr>
          <w:rFonts w:ascii="Calibri" w:eastAsia="Calibri" w:hAnsi="Calibri"/>
        </w:rPr>
        <w:t>a</w:t>
      </w:r>
      <w:r>
        <w:t>）</w:t>
      </w:r>
      <w:r>
        <w:rPr>
          <w:spacing w:val="3"/>
        </w:rPr>
        <w:t>用户在</w:t>
      </w:r>
      <w:r>
        <w:rPr>
          <w:spacing w:val="3"/>
        </w:rPr>
        <w:t xml:space="preserve">             </w:t>
      </w:r>
      <w:r>
        <w:rPr>
          <w:rFonts w:ascii="Calibri" w:eastAsia="Calibri" w:hAnsi="Calibri"/>
        </w:rPr>
        <w:t xml:space="preserve">web                              </w:t>
      </w:r>
      <w:r>
        <w:rPr>
          <w:spacing w:val="-3"/>
        </w:rPr>
        <w:t>或者手机上查找到空闲充电桩</w:t>
      </w:r>
      <w:r>
        <w:rPr>
          <w:rFonts w:ascii="Calibri" w:eastAsia="Calibri" w:hAnsi="Calibri"/>
        </w:rPr>
        <w:t>; b</w:t>
      </w:r>
      <w:r>
        <w:t>）</w:t>
      </w:r>
      <w:r>
        <w:rPr>
          <w:spacing w:val="-3"/>
        </w:rPr>
        <w:t>运营监控系统解析数据并处理，然后发送</w:t>
      </w:r>
      <w:r>
        <w:rPr>
          <w:spacing w:val="-3"/>
        </w:rPr>
        <w:t>“</w:t>
      </w:r>
      <w:r>
        <w:rPr>
          <w:spacing w:val="-3"/>
        </w:rPr>
        <w:t>预约下行数据</w:t>
      </w:r>
      <w:r>
        <w:rPr>
          <w:spacing w:val="-3"/>
        </w:rPr>
        <w:t>”</w:t>
      </w:r>
      <w:r>
        <w:rPr>
          <w:spacing w:val="-3"/>
        </w:rPr>
        <w:t>包到充电桩中；</w:t>
      </w:r>
      <w:r>
        <w:rPr>
          <w:spacing w:val="-3"/>
        </w:rPr>
        <w:t xml:space="preserve"> </w:t>
      </w:r>
      <w:r>
        <w:rPr>
          <w:rFonts w:ascii="Calibri" w:eastAsia="Calibri" w:hAnsi="Calibri"/>
          <w:spacing w:val="-3"/>
        </w:rPr>
        <w:t>c</w:t>
      </w:r>
      <w:r>
        <w:rPr>
          <w:spacing w:val="-3"/>
        </w:rPr>
        <w:t>）充电桩解析数据，并根据数据内容判断是否可以预约</w:t>
      </w:r>
      <w:r>
        <w:rPr>
          <w:rFonts w:ascii="Calibri" w:eastAsia="Calibri" w:hAnsi="Calibri"/>
        </w:rPr>
        <w:t>,</w:t>
      </w:r>
    </w:p>
    <w:p w:rsidR="00CE4B98" w:rsidRDefault="00560C32">
      <w:pPr>
        <w:pStyle w:val="a3"/>
        <w:spacing w:line="279" w:lineRule="exact"/>
        <w:ind w:left="772"/>
      </w:pPr>
      <w:r>
        <w:t>如果可以预约锁定充电桩并展示预约锁定状态并发送</w:t>
      </w:r>
      <w:r>
        <w:rPr>
          <w:rFonts w:ascii="Calibri" w:eastAsia="Calibri" w:hAnsi="Calibri"/>
        </w:rPr>
        <w:t>”</w:t>
      </w:r>
      <w:r>
        <w:t>预约上行数据</w:t>
      </w:r>
      <w:r>
        <w:rPr>
          <w:rFonts w:ascii="Calibri" w:eastAsia="Calibri" w:hAnsi="Calibri"/>
        </w:rPr>
        <w:t>”,</w:t>
      </w:r>
      <w:r>
        <w:t>到运营监控</w:t>
      </w:r>
    </w:p>
    <w:p w:rsidR="00CE4B98" w:rsidRDefault="00560C32">
      <w:pPr>
        <w:pStyle w:val="a3"/>
        <w:spacing w:before="30"/>
        <w:ind w:left="220"/>
        <w:rPr>
          <w:rFonts w:ascii="Calibri" w:eastAsia="Calibri"/>
        </w:rPr>
      </w:pPr>
      <w:r>
        <w:t>系统</w:t>
      </w:r>
      <w:r>
        <w:rPr>
          <w:rFonts w:ascii="Calibri" w:eastAsia="Calibri"/>
        </w:rPr>
        <w:t>.</w:t>
      </w:r>
    </w:p>
    <w:p w:rsidR="00CE4B98" w:rsidRDefault="00560C32">
      <w:pPr>
        <w:pStyle w:val="a3"/>
        <w:spacing w:before="30"/>
        <w:ind w:left="772"/>
        <w:rPr>
          <w:rFonts w:ascii="Calibri" w:eastAsia="Calibri" w:hAnsi="Calibri"/>
        </w:rPr>
      </w:pPr>
      <w:r>
        <w:t>如果失败发送</w:t>
      </w:r>
      <w:r>
        <w:rPr>
          <w:rFonts w:ascii="Calibri" w:eastAsia="Calibri" w:hAnsi="Calibri"/>
        </w:rPr>
        <w:t>”</w:t>
      </w:r>
      <w:r>
        <w:t>预约上行数据</w:t>
      </w:r>
      <w:r>
        <w:rPr>
          <w:rFonts w:ascii="Calibri" w:eastAsia="Calibri" w:hAnsi="Calibri"/>
        </w:rPr>
        <w:t>”,</w:t>
      </w:r>
      <w:r>
        <w:t>到运营监控系统</w:t>
      </w:r>
      <w:r>
        <w:rPr>
          <w:rFonts w:ascii="Calibri" w:eastAsia="Calibri" w:hAnsi="Calibri"/>
        </w:rPr>
        <w:t>.</w:t>
      </w:r>
    </w:p>
    <w:p w:rsidR="00CE4B98" w:rsidRDefault="00560C32">
      <w:pPr>
        <w:pStyle w:val="a3"/>
        <w:spacing w:before="31"/>
        <w:ind w:left="580"/>
      </w:pPr>
      <w:r>
        <w:rPr>
          <w:rFonts w:ascii="Calibri" w:eastAsia="Calibri"/>
        </w:rPr>
        <w:t>d)</w:t>
      </w:r>
      <w:r>
        <w:t>导航到预约充电桩充电</w:t>
      </w:r>
    </w:p>
    <w:p w:rsidR="00CE4B98" w:rsidRDefault="00CE4B98">
      <w:p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193" style="width:418.3pt;height:.75pt;mso-position-horizontal-relative:char;mso-position-vertical-relative:line" coordsize="8366,15">
            <v:line id="_x0000_s1194" style="position:absolute" from="0,7" to="8366,7" strokeweight=".72pt"/>
            <w10:wrap type="none"/>
            <w10:anchorlock/>
          </v:group>
        </w:pict>
      </w:r>
    </w:p>
    <w:p w:rsidR="00CE4B98" w:rsidRDefault="00560C32">
      <w:pPr>
        <w:pStyle w:val="a3"/>
        <w:spacing w:before="11"/>
        <w:rPr>
          <w:sz w:val="6"/>
        </w:rPr>
      </w:pPr>
      <w:r>
        <w:pict>
          <v:group id="_x0000_s1195" style="position:absolute;margin-left:108.9pt;margin-top:6.4pt;width:410.8pt;height:375.95pt;z-index:251622912;mso-position-horizontal-relative:page" coordorigin="2179,128" coordsize="8216,7519">
            <v:rect id="_x0000_s1196" style="position:absolute;left:6338;top:1601;width:2026;height:6042" stroked="f"/>
            <v:rect id="_x0000_s1197" style="position:absolute;left:4417;top:1394;width:3947;height:6249" filled="f" strokeweight=".06514mm"/>
            <v:rect id="_x0000_s1198" style="position:absolute;left:4417;top:1280;width:1922;height:6363" filled="f" strokeweight=".136mm"/>
            <v:rect id="_x0000_s1199" style="position:absolute;left:8352;top:1601;width:1922;height:6042" stroked="f"/>
            <v:rect id="_x0000_s1200" style="position:absolute;left:8352;top:1440;width:1922;height:6203" filled="f" strokeweight=".06528mm"/>
            <v:rect id="_x0000_s1201" style="position:absolute;left:2184;top:133;width:8205;height:998" filled="f" strokeweight=".19417mm"/>
            <v:rect id="_x0000_s1202" style="position:absolute;left:2300;top:569;width:7974;height:459" fillcolor="#aec2da" stroked="f"/>
            <v:rect id="_x0000_s1203" style="position:absolute;left:2300;top:569;width:7974;height:459" filled="f" strokeweight=".06472mm"/>
            <v:shape id="_x0000_s1204" style="position:absolute;left:3414;top:1617;width:475;height:471" coordorigin="3415,1617" coordsize="475,471" path="m3652,1617r-75,12l3512,1662r-51,51l3427,1778r-12,74l3427,1926r34,65l3512,2042r65,33l3652,2087r75,-12l3792,2042r52,-51l3877,1926r13,-74l3877,1778r-33,-65l3792,1662r-65,-33l3652,1617xe" fillcolor="#cdcdcd" stroked="f">
              <v:fill opacity="32639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5" type="#_x0000_t75" style="position:absolute;left:3413;top:1775;width:467;height:314">
              <v:imagedata r:id="rId15" o:title=""/>
            </v:shape>
            <v:shape id="_x0000_s1206" type="#_x0000_t75" style="position:absolute;left:3392;top:1595;width:475;height:471">
              <v:imagedata r:id="rId16" o:title=""/>
            </v:shape>
            <v:shape id="_x0000_s1207" style="position:absolute;left:3392;top:1595;width:475;height:471" coordorigin="3393,1595" coordsize="475,471" path="m3393,1830r12,-74l3439,1691r51,-51l3555,1607r75,-12l3705,1607r65,33l3822,1691r33,65l3867,1830r-12,74l3822,1969r-52,51l3705,2053r-75,12l3555,2053r-65,-33l3439,1969r-34,-65l3393,1830xe" filled="f" strokecolor="#404040" strokeweight=".06772mm">
              <v:path arrowok="t"/>
            </v:shape>
            <v:rect id="_x0000_s1208" style="position:absolute;left:2774;top:1028;width:1632;height:574" stroked="f"/>
            <v:rect id="_x0000_s1209" style="position:absolute;left:2774;top:1028;width:1632;height:574" filled="f" strokeweight=".06478mm"/>
            <v:rect id="_x0000_s1210" style="position:absolute;left:2300;top:1028;width:475;height:6616" fillcolor="#aec2da" stroked="f"/>
            <v:rect id="_x0000_s1211" style="position:absolute;left:2300;top:1028;width:475;height:6616" filled="f" strokeweight=".06531mm"/>
            <v:rect id="_x0000_s1212" style="position:absolute;left:8352;top:1028;width:1922;height:574" stroked="f"/>
            <v:rect id="_x0000_s1213" style="position:absolute;left:8352;top:1028;width:1922;height:574" filled="f" strokeweight=".06475mm"/>
            <v:rect id="_x0000_s1214" style="position:absolute;left:6338;top:1028;width:2014;height:574" stroked="f"/>
            <v:rect id="_x0000_s1215" style="position:absolute;left:6338;top:1028;width:2014;height:574" filled="f" strokeweight=".06475mm"/>
            <v:shape id="_x0000_s1216" style="position:absolute;left:8509;top:2231;width:1290;height:344" coordorigin="8510,2232" coordsize="1290,344" path="m9707,2232r-1111,l8597,2232r-34,7l8535,2258r-19,27l8510,2319r5,5l8515,2484r20,66l8597,2575r-1,1l9707,2576r63,-26l9796,2489r3,-5l9799,2324r-3,-5l9789,2285r-19,-27l9742,2239r-34,-7l9707,2232xe" fillcolor="#cdcdcd" stroked="f">
              <v:fill opacity="32639f"/>
              <v:path arrowok="t"/>
            </v:shape>
            <v:shape id="_x0000_s1217" style="position:absolute;left:8595;top:2231;width:2;height:2" coordorigin="8596,2232" coordsize="2,1" path="m8596,2232r,l8597,2232e" filled="f" strokecolor="#cdcdcd" strokeweight=".06747mm">
              <v:path arrowok="t"/>
            </v:shape>
            <v:shape id="_x0000_s1218" style="position:absolute;left:8509;top:2257;width:26;height:227" coordorigin="8510,2258" coordsize="26,227" path="m8535,2258r-19,27l8510,2319r5,5l8515,2484e" filled="f" strokecolor="#cdcdcd" strokeweight=".06803mm">
              <v:path arrowok="t"/>
            </v:shape>
            <v:shape id="_x0000_s1219" style="position:absolute;left:8509;top:2488;width:88;height:87" coordorigin="8510,2489" coordsize="88,87" path="m8510,2489r6,33l8535,2550r28,19l8597,2575e" filled="f" strokecolor="#cdcdcd" strokeweight=".06772mm">
              <v:path arrowok="t"/>
            </v:shape>
            <v:shape id="_x0000_s1220" style="position:absolute;left:8595;top:2575;width:1111;height:2" coordorigin="8596,2576" coordsize="1111,0" path="m8596,2576r,l9707,2576e" filled="f" strokecolor="#cdcdcd" strokeweight=".06742mm">
              <v:path arrowok="t"/>
            </v:shape>
            <v:shape id="_x0000_s1221" style="position:absolute;left:9708;top:2550;width:62;height:26" coordorigin="9708,2550" coordsize="62,26" path="m9708,2575r34,-6l9770,2550e" filled="f" strokecolor="#cdcdcd" strokeweight=".0675mm">
              <v:path arrowok="t"/>
            </v:shape>
            <v:shape id="_x0000_s1222" type="#_x0000_t75" style="position:absolute;left:8487;top:2208;width:1289;height:345">
              <v:imagedata r:id="rId17" o:title=""/>
            </v:shape>
            <v:shape id="_x0000_s1223" style="position:absolute;left:8487;top:2208;width:1289;height:345" coordorigin="8487,2209" coordsize="1289,345" path="m9686,2553r34,-6l9748,2528r18,-28l9773,2467r3,-6l9776,2301r-3,-4l9766,2263r-18,-27l9720,2217r-34,-7l9683,2209r-1111,l8575,2210r-34,7l8513,2236r-19,27l8487,2297r4,4l8491,2461r22,67l8575,2553r-3,l9683,2553r3,xe" filled="f" strokecolor="#404040" strokeweight=".06744mm">
              <v:path arrowok="t"/>
            </v:shape>
            <v:shape id="_x0000_s1224" type="#_x0000_t75" style="position:absolute;left:2853;top:2197;width:1553;height:369">
              <v:imagedata r:id="rId18" o:title=""/>
            </v:shape>
            <v:shape id="_x0000_s1225" style="position:absolute;left:2853;top:2197;width:1553;height:369" coordorigin="2854,2197" coordsize="1553,369" path="m4318,2566r35,-7l4380,2540r19,-27l4406,2479r,5l4406,2289r-26,-63l4318,2201r-4,-4l2937,2197r4,4l2907,2208r-28,18l2861,2254r-7,33l2856,2289r,195l2879,2540r62,26l2937,2564r1377,l4318,2566xe" filled="f" strokecolor="#404040" strokeweight=".06744mm">
              <v:path arrowok="t"/>
            </v:shape>
            <v:shape id="_x0000_s1226" style="position:absolute;left:3722;top:2965;width:1263;height:345" coordorigin="3722,2965" coordsize="1263,345" o:spt="100" adj="0,,0" path="m4896,2965r-4,1l3808,2966r-32,6l3748,2990r-19,28l3722,3052r1,5l3723,3218r-1,3l3729,3255r19,28l3776,3301r34,7l3805,3309r1087,l4896,3308r35,-7l4958,3283r19,-28l4984,3221r1,-3l4985,3057r-1,-5l4977,3018r-19,-28l4931,2972r-35,-7xm3810,2965r-5,1l3808,2966r2,-1xe" stroked="f">
              <v:stroke joinstyle="round"/>
              <v:formulas/>
              <v:path arrowok="t" o:connecttype="segments"/>
            </v:shape>
            <v:shape id="_x0000_s1227" style="position:absolute;left:3722;top:2965;width:1263;height:345" coordorigin="3722,2965" coordsize="1263,345" path="m4896,3308r35,-7l4958,3283r19,-28l4984,3221r1,-3l4985,3057r-27,-67l4896,2965r-4,1l3805,2966r5,-1l3776,2972r-28,18l3729,3018r-7,34l3723,3057r,161l3748,3283r62,25l3805,3309r1087,l4896,3308xe" filled="f" strokecolor="red" strokeweight=".06475mm">
              <v:path arrowok="t"/>
            </v:shape>
            <v:rect id="_x0000_s1228" style="position:absolute;left:4406;top:1028;width:1933;height:574" stroked="f"/>
            <v:rect id="_x0000_s1229" style="position:absolute;left:4406;top:1028;width:1933;height:574" filled="f" strokeweight=".06475mm"/>
            <v:line id="_x0000_s1230" style="position:absolute" from="2775,7643" to="4418,7643" strokeweight=".06472mm"/>
            <v:line id="_x0000_s1231" style="position:absolute" from="3631,2060" to="3631,2129" strokeweight=".06531mm"/>
            <v:shape id="_x0000_s1232" style="position:absolute;left:3584;top:2117;width:93;height:81" coordorigin="3585,2117" coordsize="93,81" path="m3677,2117r-92,l3631,2197r46,-80xe" fillcolor="black" stroked="f">
              <v:path arrowok="t"/>
            </v:shape>
            <v:shape id="_x0000_s1233" style="position:absolute;left:3630;top:2564;width:12;height:574" coordorigin="3631,2564" coordsize="12,574" path="m3631,2564r,573l3642,3137e" filled="f" strokeweight=".06531mm">
              <v:path arrowok="t"/>
            </v:shape>
            <v:shape id="_x0000_s1234" style="position:absolute;left:3642;top:3091;width:82;height:92" coordorigin="3642,3092" coordsize="82,92" path="m3642,3092r,91l3723,3137r-81,-45xe" fillcolor="black" stroked="f">
              <v:path arrowok="t"/>
            </v:shape>
            <v:shape id="_x0000_s1235" style="position:absolute;left:3515;top:4868;width:1556;height:345" coordorigin="3515,4869" coordsize="1556,345" o:spt="100" adj="0,,0" path="m4985,4869r-1377,l3607,4870r-35,7l3545,4895r-19,28l3519,4956r-4,4l3515,5121r4,5l3526,5160r19,27l3572,5206r35,7l3608,5213r1377,l5018,5206r28,-19l5064,5160r7,-34l5066,5121r,-161l5071,4956r-7,-33l5046,4895r-28,-18l4984,4870r1,-1xm4985,5213r,l4984,5213r1,xe" fillcolor="#cdcdcd" stroked="f">
              <v:fill opacity="32639f"/>
              <v:stroke joinstyle="round"/>
              <v:formulas/>
              <v:path arrowok="t" o:connecttype="segments"/>
            </v:shape>
            <v:line id="_x0000_s1236" style="position:absolute" from="4984,5213" to="4984,5213" strokecolor="#cdcdcd" strokeweight=".06742mm"/>
            <v:shape id="_x0000_s1237" style="position:absolute;left:3519;top:4922;width:7;height:34" coordorigin="3519,4923" coordsize="7,34" path="m3526,4923r,l3519,4956e" filled="f" strokecolor="#cdcdcd" strokeweight=".06803mm">
              <v:path arrowok="t"/>
            </v:shape>
            <v:shape id="_x0000_s1238" style="position:absolute;left:3515;top:4960;width:92;height:253" coordorigin="3515,4960" coordsize="92,253" path="m3515,4960r,161l3519,5126r7,34l3545,5187r27,19l3607,5213e" filled="f" strokecolor="#cdcdcd" strokeweight=".06797mm">
              <v:path arrowok="t"/>
            </v:shape>
            <v:shape id="_x0000_s1239" style="position:absolute;left:4983;top:5187;width:62;height:26" coordorigin="4984,5188" coordsize="62,26" path="m4984,5213r34,-7l5045,5188e" filled="f" strokecolor="#cdcdcd" strokeweight=".0675mm">
              <v:path arrowok="t"/>
            </v:shape>
            <v:shape id="_x0000_s1240" style="position:absolute;left:5064;top:5159;width:2;height:2" coordorigin="5064,5159" coordsize="1,1" path="m5064,5160r,l5064,5159e" filled="f" strokecolor="#cdcdcd" strokeweight=".06794mm">
              <v:path arrowok="t"/>
            </v:shape>
            <v:shape id="_x0000_s1241" style="position:absolute;left:5065;top:4956;width:6;height:4" coordorigin="5066,4956" coordsize="6,4" path="m5066,4960r5,-4l5071,4956e" filled="f" strokecolor="#cdcdcd" strokeweight=".06764mm">
              <v:path arrowok="t"/>
            </v:shape>
            <v:shape id="_x0000_s1242" style="position:absolute;left:4983;top:4868;width:2;height:2" coordorigin="4984,4869" coordsize="2,2" path="m4984,4870r1,-1l4985,4869e" filled="f" strokecolor="#cdcdcd" strokeweight=".06767mm">
              <v:path arrowok="t"/>
            </v:shape>
            <v:line id="_x0000_s1243" style="position:absolute" from="4985,5213" to="4985,5213" strokecolor="#cdcdcd" strokeweight=".06742mm"/>
            <v:line id="_x0000_s1244" style="position:absolute" from="3605,5213" to="4986,5213" strokecolor="#cdcdcd" strokeweight=".07281mm"/>
            <v:shape id="_x0000_s1245" type="#_x0000_t75" style="position:absolute;left:3492;top:4845;width:1563;height:346">
              <v:imagedata r:id="rId19" o:title=""/>
            </v:shape>
            <v:shape id="_x0000_s1246" style="position:absolute;left:3492;top:4845;width:1563;height:346" coordorigin="3492,4846" coordsize="1563,346" path="m4961,5191r34,-7l5023,5165r19,-27l5049,5104r5,5l5054,4937r-5,-3l5042,4901r-19,-28l4995,4855r-34,-7l4962,4846r-1377,l3584,4848r-34,7l3522,4873r-18,28l3497,4934r-5,3l3492,5109r5,-5l3504,5138r18,27l3550,5184r34,7l3585,5190r1377,l4961,5191xe" filled="f" strokecolor="red" strokeweight=".06744mm">
              <v:path arrowok="t"/>
            </v:shape>
            <v:line id="_x0000_s1247" style="position:absolute" from="4406,2381" to="8410,2381" strokeweight=".06469mm"/>
            <v:shape id="_x0000_s1248" style="position:absolute;left:8398;top:2334;width:93;height:92" coordorigin="8399,2335" coordsize="93,92" path="m8399,2335r,92l8491,2381r-92,-46xe" fillcolor="black" stroked="f">
              <v:path arrowok="t"/>
            </v:shape>
            <v:shape id="_x0000_s1249" style="position:absolute;left:8509;top:2231;width:1290;height:344" coordorigin="8510,2232" coordsize="1290,344" path="m9707,2232r-1111,l8597,2232r-34,7l8535,2258r-19,27l8510,2319r5,5l8515,2484r20,66l8597,2575r-1,1l9707,2576r63,-26l9796,2489r3,-5l9799,2324r-3,-5l9789,2285r-19,-27l9742,2239r-34,-7l9707,2232xe" fillcolor="#cdcdcd" stroked="f">
              <v:fill opacity="32639f"/>
              <v:path arrowok="t"/>
            </v:shape>
            <v:shape id="_x0000_s1250" style="position:absolute;left:8595;top:2231;width:2;height:2" coordorigin="8596,2232" coordsize="2,1" path="m8596,2232r,l8597,2232e" filled="f" strokecolor="#cdcdcd" strokeweight=".06747mm">
              <v:path arrowok="t"/>
            </v:shape>
            <v:shape id="_x0000_s1251" style="position:absolute;left:8509;top:2257;width:26;height:227" coordorigin="8510,2258" coordsize="26,227" path="m8535,2258r-19,27l8510,2319r5,5l8515,2484e" filled="f" strokecolor="#cdcdcd" strokeweight=".06803mm">
              <v:path arrowok="t"/>
            </v:shape>
            <v:shape id="_x0000_s1252" style="position:absolute;left:8509;top:2488;width:88;height:87" coordorigin="8510,2489" coordsize="88,87" path="m8510,2489r6,33l8535,2550r28,19l8597,2575e" filled="f" strokecolor="#cdcdcd" strokeweight=".06772mm">
              <v:path arrowok="t"/>
            </v:shape>
            <v:shape id="_x0000_s1253" style="position:absolute;left:8595;top:2575;width:1111;height:2" coordorigin="8596,2576" coordsize="1111,0" path="m8596,2576r,l9707,2576e" filled="f" strokecolor="#cdcdcd" strokeweight=".06742mm">
              <v:path arrowok="t"/>
            </v:shape>
            <v:shape id="_x0000_s1254" style="position:absolute;left:9708;top:2550;width:62;height:26" coordorigin="9708,2550" coordsize="62,26" path="m9708,2575r34,-6l9770,2550e" filled="f" strokecolor="#cdcdcd" strokeweight=".0675mm">
              <v:path arrowok="t"/>
            </v:shape>
            <v:shape id="_x0000_s1255" type="#_x0000_t75" style="position:absolute;left:8487;top:2208;width:1289;height:345">
              <v:imagedata r:id="rId17" o:title=""/>
            </v:shape>
            <v:shape id="_x0000_s1256" style="position:absolute;left:8487;top:2208;width:1289;height:345" coordorigin="8487,2209" coordsize="1289,345" path="m9686,2553r34,-6l9748,2528r18,-28l9773,2467r3,-6l9776,2301r-3,-4l9766,2263r-18,-27l9720,2217r-34,-7l9683,2209r-1111,l8575,2210r-34,7l8513,2236r-19,27l8487,2297r4,4l8491,2461r22,67l8575,2553r-3,l9683,2553r3,xe" filled="f" strokecolor="#404040" strokeweight=".06744mm">
              <v:path arrowok="t"/>
            </v:shape>
            <v:shape id="_x0000_s1257" style="position:absolute;left:8509;top:2987;width:1290;height:346" coordorigin="8510,2987" coordsize="1290,346" o:spt="100" adj="0,,0" path="m9795,3069r-1280,l8515,3241r-5,2l8516,3277r19,28l8563,3323r34,7l8596,3332r1111,l9708,3330r34,-7l9770,3305r19,-28l9796,3243r3,-2l9799,3074r-3,l9795,3069xm8597,2987r-34,7l8535,3012r-19,28l8510,3074r5,-5l9795,3069r-6,-29l9770,3012r-28,-18l9715,2988r-1119,l8597,2987xm9799,3069r-3,5l9799,3074r,-5xm9708,2987r-1,1l9715,2988r-7,-1xe" fillcolor="#cdcdcd" stroked="f">
              <v:fill opacity="32639f"/>
              <v:stroke joinstyle="round"/>
              <v:formulas/>
              <v:path arrowok="t" o:connecttype="segments"/>
            </v:shape>
            <v:shape id="_x0000_s1258" style="position:absolute;left:8509;top:3012;width:26;height:62" coordorigin="8510,3012" coordsize="26,62" path="m8535,3012r-19,28l8510,3074e" filled="f" strokecolor="#cdcdcd" strokeweight=".06794mm">
              <v:path arrowok="t"/>
            </v:shape>
            <v:shape id="_x0000_s1259" style="position:absolute;left:8509;top:3243;width:1197;height:89" coordorigin="8510,3243" coordsize="1197,89" path="m8510,3243r25,62l8597,3330r-1,2l9707,3332e" filled="f" strokecolor="#cdcdcd" strokeweight=".06742mm">
              <v:path arrowok="t"/>
            </v:shape>
            <v:shape id="_x0000_s1260" style="position:absolute;left:9708;top:3304;width:62;height:26" coordorigin="9708,3305" coordsize="62,26" path="m9708,3330r34,-7l9770,3305e" filled="f" strokecolor="#cdcdcd" strokeweight=".0675mm">
              <v:path arrowok="t"/>
            </v:shape>
            <v:shape id="_x0000_s1261" style="position:absolute;left:9795;top:3240;width:4;height:3" coordorigin="9796,3241" coordsize="4,3" path="m9796,3243r3,-2l9799,3241e" filled="f" strokecolor="#cdcdcd" strokeweight=".06764mm">
              <v:path arrowok="t"/>
            </v:shape>
            <v:shape id="_x0000_s1262" style="position:absolute;left:9795;top:3068;width:4;height:6" coordorigin="9796,3069" coordsize="4,6" path="m9799,3069r,l9796,3074e" filled="f" strokecolor="#cdcdcd" strokeweight=".06783mm">
              <v:path arrowok="t"/>
            </v:shape>
            <v:shape id="_x0000_s1263" style="position:absolute;left:8509;top:3068;width:5;height:6" coordorigin="8510,3069" coordsize="5,6" path="m8510,3074r5,-5l8515,3074e" filled="f" strokecolor="#cdcdcd" strokeweight=".06772mm">
              <v:path arrowok="t"/>
            </v:shape>
            <v:shape id="_x0000_s1264" style="position:absolute;left:8595;top:2987;width:2;height:2" coordorigin="8596,2987" coordsize="2,2" path="m8596,2988r1,-1l8597,2987e" filled="f" strokecolor="#cdcdcd" strokeweight=".06769mm">
              <v:path arrowok="t"/>
            </v:shape>
            <v:shape id="_x0000_s1265" type="#_x0000_t75" style="position:absolute;left:8487;top:2965;width:1289;height:345">
              <v:imagedata r:id="rId17" o:title=""/>
            </v:shape>
            <v:shape id="_x0000_s1266" style="position:absolute;left:8487;top:2965;width:1289;height:345" coordorigin="8487,2965" coordsize="1289,345" path="m9686,3308r34,-7l9748,3283r18,-28l9773,3221r3,-3l9776,3057r-3,-5l9766,3018r-18,-28l9720,2972r-34,-7l9683,2966r-1111,l8575,2965r-34,7l8513,2990r-19,28l8487,3052r4,5l8491,3218r22,65l8575,3308r-3,1l9683,3309r3,-1xe" filled="f" strokecolor="#404040" strokeweight=".06744mm">
              <v:path arrowok="t"/>
            </v:shape>
            <v:line id="_x0000_s1267" style="position:absolute" from="4985,3137" to="8410,3137" strokeweight=".06469mm"/>
            <v:shape id="_x0000_s1268" style="position:absolute;left:8398;top:3091;width:93;height:92" coordorigin="8399,3092" coordsize="93,92" path="m8399,3092r,91l8491,3137r-92,-45xe" fillcolor="black" stroked="f">
              <v:path arrowok="t"/>
            </v:shape>
            <v:shape id="_x0000_s1269" style="position:absolute;left:6709;top:3603;width:1309;height:285" coordorigin="6709,3603" coordsize="1309,285" o:spt="100" adj="0,,0" path="m8017,3801r-1305,l6719,3834r19,28l6765,3881r34,6l6802,3883r1151,l7964,3881r28,-19l8010,3834r7,-32l8017,3801xm7953,3883r-29,l7930,3887r23,-4xm6709,3688r,114l6712,3801r1305,l8017,3690r-1305,l6709,3688xm8017,3801r,1l8017,3802r,-1xm6799,3603r-34,7l6738,3629r-19,27l6712,3690r1305,l8017,3688r-7,-32l7992,3629r-28,-19l7951,3608r-1149,l6799,3603xm8017,3688r,l8017,3690r,-2xm7930,3603r-6,5l7951,3608r-21,-5xe" fillcolor="#cdcdcd" stroked="f">
              <v:fill opacity="32639f"/>
              <v:stroke joinstyle="round"/>
              <v:formulas/>
              <v:path arrowok="t" o:connecttype="segments"/>
            </v:shape>
            <v:line id="_x0000_s1270" style="position:absolute" from="7930,3887" to="7930,3887" strokecolor="#cdcdcd" strokeweight=".06742mm"/>
            <v:shape id="_x0000_s1271" style="position:absolute;left:6718;top:3628;width:19;height:28" coordorigin="6719,3629" coordsize="19,28" path="m6738,3629r,l6719,3656e" filled="f" strokecolor="#cdcdcd" strokeweight=".06783mm">
              <v:path arrowok="t"/>
            </v:shape>
            <v:shape id="_x0000_s1272" style="position:absolute;left:6712;top:3656;width:7;height:32" coordorigin="6712,3656" coordsize="7,32" path="m6719,3656r,l6712,3688e" filled="f" strokecolor="#cdcdcd" strokeweight=".06803mm">
              <v:path arrowok="t"/>
            </v:shape>
            <v:line id="_x0000_s1273" style="position:absolute" from="6709,3688" to="6709,3802" strokecolor="#cdcdcd" strokeweight=".06806mm"/>
            <v:shape id="_x0000_s1274" style="position:absolute;left:6712;top:3802;width:88;height:85" coordorigin="6712,3802" coordsize="88,85" path="m6712,3802r7,32l6738,3862r27,19l6799,3887e" filled="f" strokecolor="#cdcdcd" strokeweight=".06772mm">
              <v:path arrowok="t"/>
            </v:shape>
            <v:line id="_x0000_s1275" style="position:absolute" from="7930,3887" to="7930,3887" strokecolor="#cdcdcd" strokeweight=".06742mm"/>
            <v:shape id="_x0000_s1276" style="position:absolute;left:7963;top:3880;width:2;height:2" coordorigin="7964,3881" coordsize="1,1" path="m7964,3881r,l7964,3881e" filled="f" strokecolor="#cdcdcd" strokeweight=".06742mm">
              <v:path arrowok="t"/>
            </v:shape>
            <v:shape id="_x0000_s1277" style="position:absolute;left:7991;top:3802;width:26;height:60" coordorigin="7992,3802" coordsize="26,60" path="m7992,3862r18,-28l8017,3802e" filled="f" strokecolor="#cdcdcd" strokeweight=".06794mm">
              <v:path arrowok="t"/>
            </v:shape>
            <v:line id="_x0000_s1278" style="position:absolute" from="8015,3802" to="8019,3802" strokecolor="#cdcdcd" strokeweight=".01617mm"/>
            <v:line id="_x0000_s1279" style="position:absolute" from="6802,3883" to="7924,3883" strokecolor="#cdcdcd" strokeweight=".06742mm"/>
            <v:shape id="_x0000_s1280" style="position:absolute;left:6709;top:3800;width:4;height:2" coordorigin="6709,3801" coordsize="4,2" path="m6709,3802r3,-1l6712,3802e" filled="f" strokecolor="#cdcdcd" strokeweight=".06756mm">
              <v:path arrowok="t"/>
            </v:shape>
            <v:shape id="_x0000_s1281" style="position:absolute;left:8017;top:3800;width:2;height:2" coordorigin="8017,3801" coordsize="0,0" path="m8017,3801r,l8017,3801e" filled="f" strokecolor="#cdcdcd" strokeweight=".06742mm">
              <v:path arrowok="t"/>
            </v:shape>
            <v:shape id="_x0000_s1282" style="position:absolute;left:8017;top:3689;width:2;height:2" coordorigin="8017,3690" coordsize="0,1" path="m8017,3690r,l8017,3690e" filled="f" strokecolor="#cdcdcd" strokeweight=".06742mm">
              <v:path arrowok="t"/>
            </v:shape>
            <v:line id="_x0000_s1283" style="position:absolute" from="6712,3688" to="6712,3690" strokecolor="#cdcdcd" strokeweight=".06803mm"/>
            <v:line id="_x0000_s1284" style="position:absolute" from="8015,3688" to="8019,3688" strokecolor="#cdcdcd" strokeweight=".02156mm"/>
            <v:shape id="_x0000_s1285" style="position:absolute;left:7991;top:3628;width:26;height:60" coordorigin="7992,3629" coordsize="26,60" path="m8017,3688r-7,-32l7992,3629e" filled="f" strokecolor="#cdcdcd" strokeweight=".06794mm">
              <v:path arrowok="t"/>
            </v:shape>
            <v:shape id="_x0000_s1286" type="#_x0000_t75" style="position:absolute;left:6686;top:3581;width:1309;height:285">
              <v:imagedata r:id="rId20" o:title=""/>
            </v:shape>
            <v:shape id="_x0000_s1287" style="position:absolute;left:6686;top:3581;width:1309;height:285" coordorigin="6686,3581" coordsize="1309,285" path="m7908,3865r34,-6l7969,3840r19,-28l7995,3779r-1,1l7994,3665r-25,-58l7908,3581r5,4l6779,3585r-64,22l6690,3668r-4,-3l6686,3780r4,-1l6697,3812r18,28l6743,3859r34,6l6779,3860r1134,l7908,3865xe" filled="f" strokecolor="#404040" strokeweight=".06744mm">
              <v:path arrowok="t"/>
            </v:shape>
            <v:shape id="_x0000_s1288" style="position:absolute;left:8074;top:3309;width:1054;height:413" coordorigin="8075,3309" coordsize="1054,413" path="m9128,3309r,413l8075,3722e" filled="f" strokeweight=".06478mm">
              <v:path arrowok="t"/>
            </v:shape>
            <v:shape id="_x0000_s1289" style="position:absolute;left:7993;top:3676;width:82;height:92" coordorigin="7994,3676" coordsize="82,92" path="m8075,3676r-81,46l8075,3768r,-92xe" fillcolor="black" stroked="f">
              <v:path arrowok="t"/>
            </v:shape>
            <v:shape id="_x0000_s1290" style="position:absolute;left:8549;top:4200;width:1291;height:348" coordorigin="8549,4200" coordsize="1291,348" o:spt="100" adj="0,,0" path="m8549,4284r,172l8553,4457r7,33l8579,4518r28,19l8641,4543r1,5l9753,4548r-1,-5l9786,4537r28,-19l9832,4490r7,-33l9834,4456r,-169l8553,4287r-4,-3xm8641,4200r-34,7l8579,4226r-19,27l8553,4287r1281,l9834,4284r5,l9832,4253r-18,-27l9786,4207r-17,-3l8642,4204r-1,-4xm9839,4284r-5,l9839,4287r,-3xm9752,4200r1,4l9769,4204r-17,-4xe" fillcolor="#cdcdcd" stroked="f">
              <v:fill opacity="32639f"/>
              <v:stroke joinstyle="round"/>
              <v:formulas/>
              <v:path arrowok="t" o:connecttype="segments"/>
            </v:shape>
            <v:shape id="_x0000_s1291" style="position:absolute;left:8553;top:4225;width:26;height:59" coordorigin="8554,4226" coordsize="26,59" path="m8579,4226r-19,27l8554,4284e" filled="f" strokecolor="#cdcdcd" strokeweight=".06794mm">
              <v:path arrowok="t"/>
            </v:shape>
            <v:shape id="_x0000_s1292" style="position:absolute;left:8549;top:4283;width:1204;height:264" coordorigin="8549,4284" coordsize="1204,264" path="m8549,4284r,172l8553,4457r7,33l8579,4518r28,19l8641,4543r1,5l9753,4548e" filled="f" strokecolor="#cdcdcd" strokeweight=".06744mm">
              <v:path arrowok="t"/>
            </v:shape>
            <v:shape id="_x0000_s1293" style="position:absolute;left:9751;top:4517;width:62;height:26" coordorigin="9752,4518" coordsize="62,26" path="m9752,4543r34,-6l9814,4518e" filled="f" strokecolor="#cdcdcd" strokeweight=".0675mm">
              <v:path arrowok="t"/>
            </v:shape>
            <v:shape id="_x0000_s1294" style="position:absolute;left:9833;top:4283;width:6;height:4" coordorigin="9834,4284" coordsize="6,4" path="m9834,4284r5,3l9839,4287e" filled="f" strokecolor="#cdcdcd" strokeweight=".06756mm">
              <v:path arrowok="t"/>
            </v:shape>
            <v:line id="_x0000_s1295" style="position:absolute;flip:x" from="8553,4284" to="8554,4287" strokecolor="#cdcdcd" strokeweight=".06803mm"/>
            <v:shape id="_x0000_s1296" style="position:absolute;left:9751;top:4200;width:2;height:4" coordorigin="9752,4200" coordsize="1,4" path="m9752,4200r,l9753,4204e" filled="f" strokecolor="#cdcdcd" strokeweight=".068mm">
              <v:path arrowok="t"/>
            </v:shape>
            <v:shape id="_x0000_s1297" type="#_x0000_t75" style="position:absolute;left:8526;top:4178;width:1297;height:347">
              <v:imagedata r:id="rId21" o:title=""/>
            </v:shape>
            <v:shape id="_x0000_s1298" style="position:absolute;left:8526;top:4178;width:1297;height:347" coordorigin="8526,4178" coordsize="1297,347" path="m9730,4521r34,-6l9792,4496r18,-28l9817,4435r5,-2l9822,4261r-5,4l9810,4231r-18,-27l9764,4185r-34,-7l9730,4181r-1111,l8557,4204r-26,61l8526,4261r,172l8531,4435r7,33l8557,4496r27,19l8619,4521r,4l9730,4525r,-4xe" filled="f" strokecolor="#404040" strokeweight=".06744mm">
              <v:path arrowok="t"/>
            </v:shape>
            <v:shape id="_x0000_s1299" style="position:absolute;left:5123;top:4524;width:4051;height:493" coordorigin="5124,4525" coordsize="4051,493" path="m9174,4525r,493l5124,5018e" filled="f" strokeweight=".06472mm">
              <v:path arrowok="t"/>
            </v:shape>
            <v:shape id="_x0000_s1300" style="position:absolute;left:5054;top:4971;width:82;height:92" coordorigin="5054,4972" coordsize="82,92" path="m5135,4972r-81,46l5135,5064r,-92xe" fillcolor="black" stroked="f">
              <v:path arrowok="t"/>
            </v:shape>
            <v:shape id="_x0000_s1301" style="position:absolute;left:6646;top:4225;width:1444;height:315" coordorigin="6646,4226" coordsize="1444,315" o:spt="100" adj="0,,0" path="m6646,4453r7,34l6672,4514r28,19l6734,4540r-2,-4l8020,4536r16,-3l8064,4514r19,-27l8089,4456r-1438,l6646,4453xm8020,4536r-15,l8002,4540r18,-4xm8086,4307r-1435,l6651,4456r1435,l8086,4307xm8090,4453r-4,3l8089,4456r1,-3xm6734,4226r-34,6l6672,4251r-19,27l6646,4312r5,-5l8089,4307r-6,-29l8064,4251r-28,-19l8008,4227r-1276,l6734,4226xm8089,4307r-3,l8090,4312r-1,-5xm8002,4226r3,1l8008,4227r-6,-1xe" fillcolor="#cdcdcd" stroked="f">
              <v:fill opacity="32639f"/>
              <v:stroke joinstyle="round"/>
              <v:formulas/>
              <v:path arrowok="t" o:connecttype="segments"/>
            </v:shape>
            <v:line id="_x0000_s1302" style="position:absolute" from="8002,4540" to="8002,4540" strokecolor="#cdcdcd" strokeweight=".06742mm"/>
            <v:line id="_x0000_s1303" style="position:absolute;flip:x" from="6646,4278" to="6653,4312" strokecolor="#cdcdcd" strokeweight=".06803mm"/>
            <v:shape id="_x0000_s1304" style="position:absolute;left:6646;top:4453;width:88;height:87" coordorigin="6646,4453" coordsize="88,87" path="m6646,4453r26,61l6734,4540e" filled="f" strokecolor="#cdcdcd" strokeweight=".06772mm">
              <v:path arrowok="t"/>
            </v:shape>
            <v:shape id="_x0000_s1305" style="position:absolute;left:8002;top:4514;width:62;height:26" coordorigin="8002,4514" coordsize="62,26" path="m8002,4540r34,-7l8064,4514e" filled="f" strokecolor="#cdcdcd" strokeweight=".0675mm">
              <v:path arrowok="t"/>
            </v:shape>
            <v:line id="_x0000_s1306" style="position:absolute" from="6732,4536" to="8005,4536" strokecolor="#cdcdcd" strokeweight=".06742mm"/>
            <v:shape id="_x0000_s1307" style="position:absolute;left:8086;top:4306;width:4;height:6" coordorigin="8086,4307" coordsize="4,6" path="m8086,4307r4,5l8090,4312e" filled="f" strokecolor="#cdcdcd" strokeweight=".06786mm">
              <v:path arrowok="t"/>
            </v:shape>
            <v:line id="_x0000_s1308" style="position:absolute" from="6649,4454" to="6653,4454" strokecolor="#cdcdcd" strokeweight=".05122mm"/>
            <v:shape id="_x0000_s1309" style="position:absolute;left:8082;top:4278;width:2;height:2" coordorigin="8083,4278" coordsize="1,1" path="m8083,4279r,-1l8083,4278e" filled="f" strokecolor="#cdcdcd" strokeweight=".06806mm">
              <v:path arrowok="t"/>
            </v:shape>
            <v:shape id="_x0000_s1310" style="position:absolute;left:8002;top:4225;width:62;height:26" coordorigin="8002,4226" coordsize="62,26" path="m8064,4251r-28,-19l8002,4226e" filled="f" strokecolor="#cdcdcd" strokeweight=".0675mm">
              <v:path arrowok="t"/>
            </v:shape>
            <v:shape id="_x0000_s1311" style="position:absolute;left:8005;top:4226;width:2;height:2" coordorigin="8005,4227" coordsize="1,0" path="m8005,4227r,l8005,4227e" filled="f" strokecolor="#cdcdcd" strokeweight=".06742mm">
              <v:path arrowok="t"/>
            </v:shape>
            <v:shape id="_x0000_s1312" style="position:absolute;left:6646;top:4306;width:5;height:6" coordorigin="6646,4307" coordsize="5,6" path="m6646,4312r5,-5l6651,4312e" filled="f" strokecolor="#cdcdcd" strokeweight=".06775mm">
              <v:path arrowok="t"/>
            </v:shape>
            <v:shape id="_x0000_s1313" style="position:absolute;left:8002;top:4225;width:2;height:2" coordorigin="8002,4226" coordsize="1,1" path="m8002,4226r,l8002,4226e" filled="f" strokecolor="#cdcdcd" strokeweight=".06742mm">
              <v:path arrowok="t"/>
            </v:shape>
            <v:shape id="_x0000_s1314" style="position:absolute;left:6732;top:4225;width:2;height:2" coordorigin="6732,4226" coordsize="2,2" path="m6732,4227r2,-1l6734,4226e" filled="f" strokecolor="#cdcdcd" strokeweight=".06761mm">
              <v:path arrowok="t"/>
            </v:shape>
            <v:shape id="_x0000_s1315" type="#_x0000_t75" style="position:absolute;left:6624;top:4203;width:1444;height:315">
              <v:imagedata r:id="rId22" o:title=""/>
            </v:shape>
            <v:shape id="_x0000_s1316" style="position:absolute;left:6624;top:4203;width:1444;height:315" coordorigin="6624,4204" coordsize="1444,315" path="m7980,4518r34,-7l8042,4492r19,-27l8068,4431r-5,2l8063,4295r-21,-66l7980,4204r2,l6709,4204r3,l6678,4210r-28,19l6631,4256r-7,34l6628,4295r,138l6650,4492r62,26l6709,4513r1273,l7980,4518xe" filled="f" strokecolor="#404040" strokeweight=".06744mm">
              <v:path arrowok="t"/>
            </v:shape>
            <v:line id="_x0000_s1317" style="position:absolute" from="7346,3860" to="7346,4135" strokeweight=".06531mm"/>
            <v:shape id="_x0000_s1318" style="position:absolute;left:7299;top:4123;width:93;height:81" coordorigin="7299,4123" coordsize="93,81" path="m7392,4123r-93,l7346,4204r46,-81xe" fillcolor="black" stroked="f">
              <v:path arrowok="t"/>
            </v:shape>
            <v:line id="_x0000_s1319" style="position:absolute;flip:y" from="8063,4353" to="8457,4364" strokeweight=".06469mm"/>
            <v:shape id="_x0000_s1320" style="position:absolute;left:8445;top:4306;width:82;height:92" coordorigin="8445,4307" coordsize="82,92" path="m8445,4307r,92l8526,4353r-81,-46xe" fillcolor="black" stroked="f">
              <v:path arrowok="t"/>
            </v:shape>
            <v:shape id="_x0000_s1321" style="position:absolute;left:3515;top:5476;width:1563;height:482" coordorigin="3515,5476" coordsize="1563,482" path="m4291,5476r-776,241l4291,5958r786,-241l4291,5476xe" fillcolor="#cdcdcd" stroked="f">
              <v:fill opacity="32639f"/>
              <v:path arrowok="t"/>
            </v:shape>
            <v:line id="_x0000_s1322" style="position:absolute" from="3515,5717" to="3515,5717" strokecolor="#cdcdcd" strokeweight=".06742mm"/>
            <v:shape id="_x0000_s1323" style="position:absolute;left:3515;top:5717;width:776;height:241" coordorigin="3515,5717" coordsize="776,241" path="m4291,5958r,l3515,5717e" filled="f" strokecolor="#cdcdcd" strokeweight=".06747mm">
              <v:path arrowok="t"/>
            </v:shape>
            <v:shape id="_x0000_s1324" style="position:absolute;left:4290;top:5717;width:787;height:241" coordorigin="4291,5717" coordsize="787,241" path="m5077,5717r,l4291,5958e" filled="f" strokecolor="#cdcdcd" strokeweight=".06747mm">
              <v:path arrowok="t"/>
            </v:shape>
            <v:shape id="_x0000_s1325" type="#_x0000_t75" style="position:absolute;left:3492;top:5453;width:1563;height:482">
              <v:imagedata r:id="rId23" o:title=""/>
            </v:shape>
            <v:shape id="_x0000_s1326" style="position:absolute;left:3492;top:5453;width:1563;height:482" coordorigin="3492,5453" coordsize="1563,482" path="m3492,5694r775,-241l5054,5694r-787,241l3492,5694xe" filled="f" strokecolor="red" strokeweight=".06747mm">
              <v:path arrowok="t"/>
            </v:shape>
            <v:shape id="_x0000_s1327" style="position:absolute;left:4047;top:6908;width:475;height:471" coordorigin="4047,6908" coordsize="475,471" path="m4285,6908r-76,12l4144,6954r-51,51l4059,7069r-12,74l4059,7218r34,64l4144,7333r65,34l4285,7379r75,-12l4425,7333r51,-51l4510,7218r12,-75l4510,7069r-34,-64l4425,6954r-65,-34l4285,6908xe" fillcolor="#cdcdcd" stroked="f">
              <v:fill opacity="32639f"/>
              <v:path arrowok="t"/>
            </v:shape>
            <v:shape id="_x0000_s1328" type="#_x0000_t75" style="position:absolute;left:4045;top:7067;width:433;height:314">
              <v:imagedata r:id="rId24" o:title=""/>
            </v:shape>
            <v:shape id="_x0000_s1329" type="#_x0000_t75" style="position:absolute;left:4025;top:6886;width:475;height:471">
              <v:imagedata r:id="rId25" o:title=""/>
            </v:shape>
            <v:shape id="_x0000_s1330" style="position:absolute;left:4025;top:6886;width:475;height:471" coordorigin="4025,6886" coordsize="475,471" path="m4025,7121r12,-74l4071,6983r51,-51l4187,6898r75,-12l4337,6898r65,34l4454,6983r33,64l4499,7121r-12,75l4454,7260r-52,51l4337,7345r-75,12l4187,7345r-65,-34l4071,7260r-34,-64l4025,7121xe" filled="f" strokecolor="#404040" strokeweight=".06772mm">
              <v:path arrowok="t"/>
            </v:shape>
            <v:shape id="_x0000_s1331" style="position:absolute;left:3515;top:4868;width:1556;height:345" coordorigin="3515,4869" coordsize="1556,345" o:spt="100" adj="0,,0" path="m4985,4869r-1377,l3607,4870r-35,7l3545,4895r-19,28l3519,4956r-4,4l3515,5121r4,5l3526,5160r19,27l3572,5206r35,7l3608,5213r1377,l5018,5206r28,-19l5064,5160r7,-34l5066,5121r,-161l5071,4956r-7,-33l5046,4895r-28,-18l4984,4870r1,-1xm4985,5213r,l4984,5213r1,xe" fillcolor="#cdcdcd" stroked="f">
              <v:fill opacity="32639f"/>
              <v:stroke joinstyle="round"/>
              <v:formulas/>
              <v:path arrowok="t" o:connecttype="segments"/>
            </v:shape>
            <v:line id="_x0000_s1332" style="position:absolute" from="4984,5213" to="4984,5213" strokecolor="#cdcdcd" strokeweight=".06742mm"/>
            <v:shape id="_x0000_s1333" style="position:absolute;left:3519;top:4922;width:7;height:34" coordorigin="3519,4923" coordsize="7,34" path="m3526,4923r,l3519,4956e" filled="f" strokecolor="#cdcdcd" strokeweight=".06803mm">
              <v:path arrowok="t"/>
            </v:shape>
            <v:shape id="_x0000_s1334" style="position:absolute;left:3515;top:4960;width:92;height:253" coordorigin="3515,4960" coordsize="92,253" path="m3515,4960r,161l3519,5126r7,34l3545,5187r27,19l3607,5213e" filled="f" strokecolor="#cdcdcd" strokeweight=".06797mm">
              <v:path arrowok="t"/>
            </v:shape>
            <v:shape id="_x0000_s1335" style="position:absolute;left:4983;top:5187;width:62;height:26" coordorigin="4984,5188" coordsize="62,26" path="m4984,5213r34,-7l5045,5188e" filled="f" strokecolor="#cdcdcd" strokeweight=".0675mm">
              <v:path arrowok="t"/>
            </v:shape>
            <v:shape id="_x0000_s1336" style="position:absolute;left:5064;top:5159;width:2;height:2" coordorigin="5064,5159" coordsize="1,1" path="m5064,5160r,l5064,5159e" filled="f" strokecolor="#cdcdcd" strokeweight=".06794mm">
              <v:path arrowok="t"/>
            </v:shape>
            <v:shape id="_x0000_s1337" style="position:absolute;left:5065;top:4956;width:6;height:4" coordorigin="5066,4956" coordsize="6,4" path="m5066,4960r5,-4l5071,4956e" filled="f" strokecolor="#cdcdcd" strokeweight=".06764mm">
              <v:path arrowok="t"/>
            </v:shape>
            <v:shape id="_x0000_s1338" style="position:absolute;left:4983;top:4868;width:2;height:2" coordorigin="4984,4869" coordsize="2,2" path="m4984,4870r1,-1l4985,4869e" filled="f" strokecolor="#cdcdcd" strokeweight=".06767mm">
              <v:path arrowok="t"/>
            </v:shape>
            <v:line id="_x0000_s1339" style="position:absolute" from="4985,5213" to="4985,5213" strokecolor="#cdcdcd" strokeweight=".06742mm"/>
            <v:line id="_x0000_s1340" style="position:absolute" from="3605,5213" to="4986,5213" strokecolor="#cdcdcd" strokeweight=".07281mm"/>
            <v:shape id="_x0000_s1341" type="#_x0000_t75" style="position:absolute;left:3492;top:4845;width:1563;height:346">
              <v:imagedata r:id="rId19" o:title=""/>
            </v:shape>
            <v:shape id="_x0000_s1342" style="position:absolute;left:3492;top:4845;width:1563;height:346" coordorigin="3492,4846" coordsize="1563,346" path="m4961,5191r34,-7l5023,5165r19,-27l5049,5104r5,5l5054,4937r-5,-3l5042,4901r-19,-28l4995,4855r-34,-7l4962,4846r-1377,l3584,4848r-34,7l3522,4873r-18,28l3497,4934r-5,3l3492,5109r5,-5l3504,5138r18,27l3550,5184r34,7l3585,5190r1377,l4961,5191xe" filled="f" strokecolor="red" strokeweight=".06744mm">
              <v:path arrowok="t"/>
            </v:shape>
            <v:shape id="_x0000_s1343" style="position:absolute;left:3515;top:6370;width:1563;height:345" coordorigin="3515,6370" coordsize="1563,345" o:spt="100" adj="0,,0" path="m3607,6370r-34,7l3545,6396r-18,27l3520,6457r-5,5l3515,6623r5,4l3527,6661r18,27l3573,6707r34,6l3608,6714r1377,l4984,6713r34,-6l5046,6688r19,-27l5072,6627r5,-4l5077,6462r-5,-5l5065,6423r-19,-27l5018,6377r-33,-6l3608,6371r-1,-1xm4984,6370r1,1l4985,6371r-1,-1xe" fillcolor="#cdcdcd" stroked="f">
              <v:fill opacity="32639f"/>
              <v:stroke joinstyle="round"/>
              <v:formulas/>
              <v:path arrowok="t" o:connecttype="segments"/>
            </v:shape>
            <v:shape id="_x0000_s1344" style="position:absolute;left:3519;top:6423;width:7;height:34" coordorigin="3520,6423" coordsize="7,34" path="m3527,6423r,l3520,6457e" filled="f" strokecolor="#cdcdcd" strokeweight=".06803mm">
              <v:path arrowok="t"/>
            </v:shape>
            <v:shape id="_x0000_s1345" style="position:absolute;left:3515;top:6462;width:1470;height:253" coordorigin="3515,6462" coordsize="1470,253" path="m3515,6462r,161l3520,6627r7,34l3545,6688r28,19l3607,6713r1,1l4985,6714e" filled="f" strokecolor="#cdcdcd" strokeweight=".06742mm">
              <v:path arrowok="t"/>
            </v:shape>
            <v:shape id="_x0000_s1346" style="position:absolute;left:4984;top:6660;width:81;height:53" coordorigin="4984,6661" coordsize="81,53" path="m4984,6713r34,-6l5046,6688r19,-27e" filled="f" strokecolor="#cdcdcd" strokeweight=".06761mm">
              <v:path arrowok="t"/>
            </v:shape>
            <v:shape id="_x0000_s1347" style="position:absolute;left:5071;top:6622;width:6;height:5" coordorigin="5072,6623" coordsize="6,5" path="m5072,6627r5,-4l5077,6623e" filled="f" strokecolor="#cdcdcd" strokeweight=".06761mm">
              <v:path arrowok="t"/>
            </v:shape>
            <v:line id="_x0000_s1348" style="position:absolute" from="5076,6481" to="5079,6481" strokecolor="#cdcdcd" strokeweight=".66833mm"/>
            <v:shape id="_x0000_s1349" style="position:absolute;left:5064;top:6423;width:2;height:2" coordorigin="5065,6423" coordsize="1,1" path="m5065,6424r,-1l5065,6423e" filled="f" strokecolor="#cdcdcd" strokeweight=".06806mm">
              <v:path arrowok="t"/>
            </v:shape>
            <v:shape id="_x0000_s1350" style="position:absolute;left:4984;top:6370;width:62;height:26" coordorigin="4984,6370" coordsize="62,26" path="m5046,6396r-28,-19l4984,6370e" filled="f" strokecolor="#cdcdcd" strokeweight=".0675mm">
              <v:path arrowok="t"/>
            </v:shape>
            <v:shape id="_x0000_s1351" style="position:absolute;left:4984;top:6370;width:2;height:2" coordorigin="4985,6371" coordsize="1,0" path="m4985,6371r,l4985,6371e" filled="f" strokecolor="#cdcdcd" strokeweight=".06742mm">
              <v:path arrowok="t"/>
            </v:shape>
            <v:line id="_x0000_s1352" style="position:absolute" from="4985,6371" to="4985,6371" strokecolor="#cdcdcd" strokeweight=".06742mm"/>
            <v:shape id="_x0000_s1353" style="position:absolute;left:4984;top:6370;width:2;height:2" coordorigin="4984,6370" coordsize="1,0" path="m4984,6370r,l4984,6370e" filled="f" strokecolor="#cdcdcd" strokeweight=".06742mm">
              <v:path arrowok="t"/>
            </v:shape>
            <v:shape id="_x0000_s1354" type="#_x0000_t75" style="position:absolute;left:3492;top:6347;width:1563;height:344">
              <v:imagedata r:id="rId19" o:title=""/>
            </v:shape>
            <v:shape id="_x0000_s1355" style="position:absolute;left:3492;top:6347;width:1563;height:344" coordorigin="3492,6348" coordsize="1563,344" path="m4962,6691r34,-6l5024,6666r19,-27l5050,6605r4,-5l5054,6439r-4,-4l5043,6401r-19,-27l4996,6355r-34,-7l4962,6348r-1377,l3585,6348r-34,7l3523,6374r-19,27l3497,6435r-5,4l3492,6600r5,5l3504,6639r19,27l3551,6685r34,6l3585,6692r1377,l4962,6691xe" filled="f" strokecolor="red" strokeweight=".06744mm">
              <v:path arrowok="t"/>
            </v:shape>
            <v:shape id="_x0000_s1356" style="position:absolute;left:5821;top:6453;width:475;height:471" coordorigin="5822,6453" coordsize="475,471" path="m6059,6453r-75,12l5919,6499r-51,51l5834,6614r-12,75l5834,6763r34,64l5919,6878r65,34l6059,6924r75,-12l6199,6878r52,-51l6284,6763r12,-74l6284,6614r-33,-64l6199,6499r-65,-34l6059,6453xe" fillcolor="#cdcdcd" stroked="f">
              <v:fill opacity="32639f"/>
              <v:path arrowok="t"/>
            </v:shape>
            <v:shape id="_x0000_s1357" type="#_x0000_t75" style="position:absolute;left:5819;top:6547;width:433;height:378">
              <v:imagedata r:id="rId26" o:title=""/>
            </v:shape>
            <v:shape id="_x0000_s1358" type="#_x0000_t75" style="position:absolute;left:5799;top:6431;width:475;height:471">
              <v:imagedata r:id="rId16" o:title=""/>
            </v:shape>
            <v:shape id="_x0000_s1359" style="position:absolute;left:5799;top:6431;width:475;height:471" coordorigin="5800,6431" coordsize="475,471" path="m5800,6667r12,-75l5845,6528r52,-51l5962,6443r75,-12l6112,6443r65,34l6228,6528r34,64l6274,6667r-12,74l6228,6805r-51,51l6112,6890r-75,12l5962,6890r-65,-34l5845,6805r-33,-64l5800,6667xe" filled="f" strokecolor="#404040" strokeweight=".06772mm">
              <v:path arrowok="t"/>
            </v:shape>
            <v:line id="_x0000_s1360" style="position:absolute" from="4267,5190" to="4267,5385" strokeweight=".06531mm"/>
            <v:shape id="_x0000_s1361" style="position:absolute;left:4232;top:5373;width:82;height:81" coordorigin="4233,5373" coordsize="82,81" path="m4314,5373r-81,l4267,5453r47,-80xe" fillcolor="black" stroked="f">
              <v:path arrowok="t"/>
            </v:shape>
            <v:shape id="_x0000_s1362" type="#_x0000_t75" style="position:absolute;left:4151;top:5932;width:244;height:415">
              <v:imagedata r:id="rId27" o:title=""/>
            </v:shape>
            <v:line id="_x0000_s1363" style="position:absolute;flip:x" from="4267,6692" to="4279,6818" strokeweight=".06531mm"/>
            <v:shape id="_x0000_s1364" style="position:absolute;left:4221;top:6794;width:93;height:92" coordorigin="4221,6795" coordsize="93,92" path="m4221,6795r46,91l4314,6806r-93,-11xe" fillcolor="black" stroked="f">
              <v:path arrowok="t"/>
            </v:shape>
            <v:shape id="_x0000_s1365" style="position:absolute;left:5054;top:5694;width:984;height:666" coordorigin="5054,5694" coordsize="984,666" path="m5054,5694r984,l6038,6359e" filled="f" strokeweight=".06489mm">
              <v:path arrowok="t"/>
            </v:shape>
            <v:shape id="_x0000_s1366" style="position:absolute;left:5991;top:6347;width:93;height:81" coordorigin="5992,6348" coordsize="93,81" path="m6084,6348r-92,l6038,6428r46,-80xe" fillcolor="black" stroked="f">
              <v:path arrowok="t"/>
            </v:shape>
            <v:rect id="_x0000_s1367" style="position:absolute;left:5794;top:5625;width:244;height:150" stroked="f"/>
            <v:shape id="_x0000_s1368" type="#_x0000_t202" style="position:absolute;left:3143;top:1753;width:993;height:774" filled="f" stroked="f">
              <v:textbox inset="0,0,0,0">
                <w:txbxContent>
                  <w:p w:rsidR="00CE4B98" w:rsidRDefault="00560C32">
                    <w:pPr>
                      <w:spacing w:line="155" w:lineRule="exact"/>
                      <w:ind w:right="17"/>
                      <w:jc w:val="center"/>
                      <w:rPr>
                        <w:sz w:val="13"/>
                      </w:rPr>
                    </w:pPr>
                    <w:r>
                      <w:rPr>
                        <w:w w:val="105"/>
                        <w:sz w:val="13"/>
                      </w:rPr>
                      <w:t>开始</w:t>
                    </w:r>
                  </w:p>
                  <w:p w:rsidR="00CE4B98" w:rsidRDefault="00CE4B98">
                    <w:pPr>
                      <w:rPr>
                        <w:sz w:val="14"/>
                      </w:rPr>
                    </w:pPr>
                  </w:p>
                  <w:p w:rsidR="00CE4B98" w:rsidRDefault="00560C32">
                    <w:pPr>
                      <w:spacing w:before="124"/>
                      <w:ind w:right="18"/>
                      <w:jc w:val="center"/>
                      <w:rPr>
                        <w:sz w:val="13"/>
                      </w:rPr>
                    </w:pPr>
                    <w:r>
                      <w:rPr>
                        <w:w w:val="105"/>
                        <w:sz w:val="13"/>
                      </w:rPr>
                      <w:t>1.</w:t>
                    </w:r>
                    <w:r>
                      <w:rPr>
                        <w:w w:val="105"/>
                        <w:sz w:val="13"/>
                      </w:rPr>
                      <w:t>手机客户端</w:t>
                    </w:r>
                    <w:r>
                      <w:rPr>
                        <w:w w:val="105"/>
                        <w:sz w:val="13"/>
                      </w:rPr>
                      <w:t xml:space="preserve"> </w:t>
                    </w:r>
                    <w:r>
                      <w:rPr>
                        <w:w w:val="105"/>
                        <w:sz w:val="13"/>
                      </w:rPr>
                      <w:t>寻找空闲充电桩</w:t>
                    </w:r>
                  </w:p>
                </w:txbxContent>
              </v:textbox>
            </v:shape>
            <v:shape id="_x0000_s1369" type="#_x0000_t202" style="position:absolute;left:8574;top:2222;width:1131;height:303" filled="f" stroked="f">
              <v:textbox inset="0,0,0,0">
                <w:txbxContent>
                  <w:p w:rsidR="00CE4B98" w:rsidRDefault="00560C32">
                    <w:pPr>
                      <w:spacing w:line="154" w:lineRule="exact"/>
                      <w:ind w:right="18"/>
                      <w:jc w:val="center"/>
                      <w:rPr>
                        <w:sz w:val="13"/>
                      </w:rPr>
                    </w:pPr>
                    <w:r>
                      <w:rPr>
                        <w:w w:val="105"/>
                        <w:sz w:val="13"/>
                      </w:rPr>
                      <w:t>2.</w:t>
                    </w:r>
                    <w:r>
                      <w:rPr>
                        <w:w w:val="105"/>
                        <w:sz w:val="13"/>
                      </w:rPr>
                      <w:t>查询指定区域空</w:t>
                    </w:r>
                  </w:p>
                  <w:p w:rsidR="00CE4B98" w:rsidRDefault="00560C32">
                    <w:pPr>
                      <w:spacing w:line="149" w:lineRule="exact"/>
                      <w:ind w:right="19"/>
                      <w:jc w:val="center"/>
                      <w:rPr>
                        <w:sz w:val="13"/>
                      </w:rPr>
                    </w:pPr>
                    <w:r>
                      <w:rPr>
                        <w:w w:val="105"/>
                        <w:sz w:val="13"/>
                      </w:rPr>
                      <w:t>闲充电桩</w:t>
                    </w:r>
                  </w:p>
                </w:txbxContent>
              </v:textbox>
            </v:shape>
            <v:shape id="_x0000_s1370" type="#_x0000_t202" style="position:absolute;left:3797;top:2977;width:1131;height:303" filled="f" stroked="f">
              <v:textbox inset="0,0,0,0">
                <w:txbxContent>
                  <w:p w:rsidR="00CE4B98" w:rsidRDefault="00560C32">
                    <w:pPr>
                      <w:spacing w:line="154" w:lineRule="exact"/>
                      <w:ind w:left="-1" w:right="18"/>
                      <w:jc w:val="center"/>
                      <w:rPr>
                        <w:sz w:val="13"/>
                      </w:rPr>
                    </w:pPr>
                    <w:r>
                      <w:rPr>
                        <w:w w:val="105"/>
                        <w:sz w:val="13"/>
                      </w:rPr>
                      <w:t>3.</w:t>
                    </w:r>
                    <w:r>
                      <w:rPr>
                        <w:w w:val="105"/>
                        <w:sz w:val="13"/>
                      </w:rPr>
                      <w:t>选中具体空闲充</w:t>
                    </w:r>
                  </w:p>
                  <w:p w:rsidR="00CE4B98" w:rsidRDefault="00560C32">
                    <w:pPr>
                      <w:spacing w:line="149" w:lineRule="exact"/>
                      <w:ind w:right="19"/>
                      <w:jc w:val="center"/>
                      <w:rPr>
                        <w:sz w:val="13"/>
                      </w:rPr>
                    </w:pPr>
                    <w:r>
                      <w:rPr>
                        <w:w w:val="105"/>
                        <w:sz w:val="13"/>
                      </w:rPr>
                      <w:t>电桩发送预约</w:t>
                    </w:r>
                  </w:p>
                </w:txbxContent>
              </v:textbox>
            </v:shape>
            <v:shape id="_x0000_s1371" type="#_x0000_t202" style="position:absolute;left:8783;top:3059;width:715;height:138" filled="f" stroked="f">
              <v:textbox inset="0,0,0,0">
                <w:txbxContent>
                  <w:p w:rsidR="00CE4B98" w:rsidRDefault="00560C32">
                    <w:pPr>
                      <w:spacing w:line="138" w:lineRule="exact"/>
                      <w:rPr>
                        <w:sz w:val="13"/>
                      </w:rPr>
                    </w:pPr>
                    <w:r>
                      <w:rPr>
                        <w:w w:val="105"/>
                        <w:sz w:val="13"/>
                      </w:rPr>
                      <w:t>4.</w:t>
                    </w:r>
                    <w:r>
                      <w:rPr>
                        <w:w w:val="105"/>
                        <w:sz w:val="13"/>
                      </w:rPr>
                      <w:t>接收预约</w:t>
                    </w:r>
                  </w:p>
                </w:txbxContent>
              </v:textbox>
            </v:shape>
            <v:shape id="_x0000_s1372" type="#_x0000_t202" style="position:absolute;left:6995;top:3646;width:715;height:138" filled="f" stroked="f">
              <v:textbox inset="0,0,0,0">
                <w:txbxContent>
                  <w:p w:rsidR="00CE4B98" w:rsidRDefault="00560C32">
                    <w:pPr>
                      <w:spacing w:line="138" w:lineRule="exact"/>
                      <w:rPr>
                        <w:sz w:val="13"/>
                      </w:rPr>
                    </w:pPr>
                    <w:r>
                      <w:rPr>
                        <w:w w:val="105"/>
                        <w:sz w:val="13"/>
                      </w:rPr>
                      <w:t>5.</w:t>
                    </w:r>
                    <w:r>
                      <w:rPr>
                        <w:w w:val="105"/>
                        <w:sz w:val="13"/>
                      </w:rPr>
                      <w:t>接收预约</w:t>
                    </w:r>
                  </w:p>
                </w:txbxContent>
              </v:textbox>
            </v:shape>
            <v:shape id="_x0000_s1373" type="#_x0000_t202" style="position:absolute;left:6998;top:4201;width:715;height:303" filled="f" stroked="f">
              <v:textbox inset="0,0,0,0">
                <w:txbxContent>
                  <w:p w:rsidR="00CE4B98" w:rsidRDefault="00560C32">
                    <w:pPr>
                      <w:spacing w:line="154" w:lineRule="exact"/>
                      <w:rPr>
                        <w:sz w:val="13"/>
                      </w:rPr>
                    </w:pPr>
                    <w:r>
                      <w:rPr>
                        <w:w w:val="105"/>
                        <w:sz w:val="13"/>
                      </w:rPr>
                      <w:t>6.</w:t>
                    </w:r>
                    <w:r>
                      <w:rPr>
                        <w:w w:val="105"/>
                        <w:sz w:val="13"/>
                      </w:rPr>
                      <w:t>判定能否</w:t>
                    </w:r>
                  </w:p>
                  <w:p w:rsidR="00CE4B98" w:rsidRDefault="00560C32">
                    <w:pPr>
                      <w:spacing w:line="149" w:lineRule="exact"/>
                      <w:ind w:left="69"/>
                      <w:rPr>
                        <w:sz w:val="13"/>
                      </w:rPr>
                    </w:pPr>
                    <w:r>
                      <w:rPr>
                        <w:w w:val="105"/>
                        <w:sz w:val="13"/>
                      </w:rPr>
                      <w:t>接受预约</w:t>
                    </w:r>
                  </w:p>
                </w:txbxContent>
              </v:textbox>
            </v:shape>
            <v:shape id="_x0000_s1374" type="#_x0000_t202" style="position:absolute;left:8896;top:4190;width:576;height:303" filled="f" stroked="f">
              <v:textbox inset="0,0,0,0">
                <w:txbxContent>
                  <w:p w:rsidR="00CE4B98" w:rsidRDefault="00560C32">
                    <w:pPr>
                      <w:spacing w:line="154" w:lineRule="exact"/>
                      <w:ind w:left="69"/>
                      <w:rPr>
                        <w:sz w:val="13"/>
                      </w:rPr>
                    </w:pPr>
                    <w:r>
                      <w:rPr>
                        <w:w w:val="105"/>
                        <w:sz w:val="13"/>
                      </w:rPr>
                      <w:t>2.</w:t>
                    </w:r>
                    <w:r>
                      <w:rPr>
                        <w:w w:val="105"/>
                        <w:sz w:val="13"/>
                      </w:rPr>
                      <w:t>接收</w:t>
                    </w:r>
                  </w:p>
                  <w:p w:rsidR="00CE4B98" w:rsidRDefault="00560C32">
                    <w:pPr>
                      <w:spacing w:line="149" w:lineRule="exact"/>
                      <w:rPr>
                        <w:sz w:val="13"/>
                      </w:rPr>
                    </w:pPr>
                    <w:r>
                      <w:rPr>
                        <w:w w:val="105"/>
                        <w:sz w:val="13"/>
                      </w:rPr>
                      <w:t>预约结果</w:t>
                    </w:r>
                  </w:p>
                </w:txbxContent>
              </v:textbox>
            </v:shape>
            <v:shape id="_x0000_s1375" type="#_x0000_t202" style="position:absolute;left:3786;top:4942;width:993;height:138" filled="f" stroked="f">
              <v:textbox inset="0,0,0,0">
                <w:txbxContent>
                  <w:p w:rsidR="00CE4B98" w:rsidRDefault="00560C32">
                    <w:pPr>
                      <w:spacing w:line="138" w:lineRule="exact"/>
                      <w:rPr>
                        <w:sz w:val="13"/>
                      </w:rPr>
                    </w:pPr>
                    <w:r>
                      <w:rPr>
                        <w:w w:val="105"/>
                        <w:sz w:val="13"/>
                      </w:rPr>
                      <w:t>8.</w:t>
                    </w:r>
                    <w:r>
                      <w:rPr>
                        <w:w w:val="105"/>
                        <w:sz w:val="13"/>
                      </w:rPr>
                      <w:t>接收预约结果</w:t>
                    </w:r>
                  </w:p>
                </w:txbxContent>
              </v:textbox>
            </v:shape>
            <v:shape id="_x0000_s1376" type="#_x0000_t202" style="position:absolute;left:3925;top:5618;width:715;height:138" filled="f" stroked="f">
              <v:textbox inset="0,0,0,0">
                <w:txbxContent>
                  <w:p w:rsidR="00CE4B98" w:rsidRDefault="00560C32">
                    <w:pPr>
                      <w:spacing w:line="138" w:lineRule="exact"/>
                      <w:rPr>
                        <w:sz w:val="13"/>
                      </w:rPr>
                    </w:pPr>
                    <w:r>
                      <w:rPr>
                        <w:w w:val="105"/>
                        <w:sz w:val="13"/>
                      </w:rPr>
                      <w:t>7.</w:t>
                    </w:r>
                    <w:r>
                      <w:rPr>
                        <w:w w:val="105"/>
                        <w:sz w:val="13"/>
                      </w:rPr>
                      <w:t>预约结果</w:t>
                    </w:r>
                  </w:p>
                </w:txbxContent>
              </v:textbox>
            </v:shape>
            <v:shape id="_x0000_s1377" type="#_x0000_t202" style="position:absolute;left:5791;top:5627;width:267;height:123" filled="f" stroked="f">
              <v:textbox inset="0,0,0,0">
                <w:txbxContent>
                  <w:p w:rsidR="00CE4B98" w:rsidRDefault="00560C32">
                    <w:pPr>
                      <w:spacing w:line="122" w:lineRule="exact"/>
                      <w:rPr>
                        <w:sz w:val="12"/>
                      </w:rPr>
                    </w:pPr>
                    <w:r>
                      <w:rPr>
                        <w:w w:val="105"/>
                        <w:sz w:val="12"/>
                      </w:rPr>
                      <w:t>成功</w:t>
                    </w:r>
                  </w:p>
                </w:txbxContent>
              </v:textbox>
            </v:shape>
            <v:shape id="_x0000_s1378" type="#_x0000_t202" style="position:absolute;left:3787;top:6073;width:993;height:508" filled="f" stroked="f">
              <v:textbox inset="0,0,0,0">
                <w:txbxContent>
                  <w:p w:rsidR="00CE4B98" w:rsidRDefault="00560C32">
                    <w:pPr>
                      <w:spacing w:line="139" w:lineRule="exact"/>
                      <w:ind w:right="18"/>
                      <w:jc w:val="center"/>
                      <w:rPr>
                        <w:sz w:val="12"/>
                      </w:rPr>
                    </w:pPr>
                    <w:r>
                      <w:rPr>
                        <w:w w:val="105"/>
                        <w:sz w:val="12"/>
                      </w:rPr>
                      <w:t>失败</w:t>
                    </w:r>
                  </w:p>
                  <w:p w:rsidR="00CE4B98" w:rsidRDefault="00CE4B98">
                    <w:pPr>
                      <w:spacing w:before="1"/>
                      <w:rPr>
                        <w:sz w:val="17"/>
                      </w:rPr>
                    </w:pPr>
                  </w:p>
                  <w:p w:rsidR="00CE4B98" w:rsidRDefault="00560C32">
                    <w:pPr>
                      <w:spacing w:line="149" w:lineRule="exact"/>
                      <w:ind w:right="18"/>
                      <w:jc w:val="center"/>
                      <w:rPr>
                        <w:sz w:val="13"/>
                      </w:rPr>
                    </w:pPr>
                    <w:r>
                      <w:rPr>
                        <w:w w:val="105"/>
                        <w:sz w:val="13"/>
                      </w:rPr>
                      <w:t>8.</w:t>
                    </w:r>
                    <w:r>
                      <w:rPr>
                        <w:w w:val="105"/>
                        <w:sz w:val="13"/>
                      </w:rPr>
                      <w:t>显示失败原因</w:t>
                    </w:r>
                  </w:p>
                </w:txbxContent>
              </v:textbox>
            </v:shape>
            <v:shape id="_x0000_s1379" type="#_x0000_t202" style="position:absolute;left:5898;top:6589;width:298;height:138" filled="f" stroked="f">
              <v:textbox inset="0,0,0,0">
                <w:txbxContent>
                  <w:p w:rsidR="00CE4B98" w:rsidRDefault="00560C32">
                    <w:pPr>
                      <w:spacing w:line="138" w:lineRule="exact"/>
                      <w:rPr>
                        <w:sz w:val="13"/>
                      </w:rPr>
                    </w:pPr>
                    <w:r>
                      <w:rPr>
                        <w:w w:val="105"/>
                        <w:sz w:val="13"/>
                      </w:rPr>
                      <w:t>充电</w:t>
                    </w:r>
                  </w:p>
                </w:txbxContent>
              </v:textbox>
            </v:shape>
            <v:shape id="_x0000_s1380" type="#_x0000_t202" style="position:absolute;left:4123;top:7044;width:298;height:138" filled="f" stroked="f">
              <v:textbox inset="0,0,0,0">
                <w:txbxContent>
                  <w:p w:rsidR="00CE4B98" w:rsidRDefault="00560C32">
                    <w:pPr>
                      <w:spacing w:line="138" w:lineRule="exact"/>
                      <w:rPr>
                        <w:sz w:val="13"/>
                      </w:rPr>
                    </w:pPr>
                    <w:r>
                      <w:rPr>
                        <w:w w:val="105"/>
                        <w:sz w:val="13"/>
                      </w:rPr>
                      <w:t>结束</w:t>
                    </w:r>
                  </w:p>
                </w:txbxContent>
              </v:textbox>
            </v:shape>
            <v:shape id="_x0000_s1381" type="#_x0000_t202" style="position:absolute;left:8360;top:1136;width:1912;height:463" filled="f" stroked="f">
              <v:textbox inset="0,0,0,0">
                <w:txbxContent>
                  <w:p w:rsidR="00CE4B98" w:rsidRDefault="00560C32">
                    <w:pPr>
                      <w:spacing w:before="88"/>
                      <w:ind w:left="535"/>
                      <w:rPr>
                        <w:sz w:val="13"/>
                      </w:rPr>
                    </w:pPr>
                    <w:r>
                      <w:rPr>
                        <w:w w:val="105"/>
                        <w:sz w:val="13"/>
                      </w:rPr>
                      <w:t>运营监控平台</w:t>
                    </w:r>
                  </w:p>
                </w:txbxContent>
              </v:textbox>
            </v:shape>
            <v:shape id="_x0000_s1382" type="#_x0000_t202" style="position:absolute;left:6342;top:1136;width:2014;height:257" filled="f" stroked="f">
              <v:textbox inset="0,0,0,0">
                <w:txbxContent>
                  <w:p w:rsidR="00CE4B98" w:rsidRDefault="00560C32">
                    <w:pPr>
                      <w:spacing w:before="87"/>
                      <w:ind w:left="776" w:right="788"/>
                      <w:jc w:val="center"/>
                      <w:rPr>
                        <w:sz w:val="13"/>
                      </w:rPr>
                    </w:pPr>
                    <w:r>
                      <w:rPr>
                        <w:w w:val="105"/>
                        <w:sz w:val="13"/>
                      </w:rPr>
                      <w:t>充电桩</w:t>
                    </w:r>
                  </w:p>
                </w:txbxContent>
              </v:textbox>
            </v:shape>
            <v:shape id="_x0000_s1383" type="#_x0000_t202" style="position:absolute;left:4421;top:1136;width:1914;height:257" filled="f" stroked="f">
              <v:textbox inset="0,0,0,0">
                <w:txbxContent>
                  <w:p w:rsidR="00CE4B98" w:rsidRDefault="00560C32">
                    <w:pPr>
                      <w:spacing w:before="87"/>
                      <w:ind w:left="794" w:right="807"/>
                      <w:jc w:val="center"/>
                      <w:rPr>
                        <w:sz w:val="13"/>
                      </w:rPr>
                    </w:pPr>
                    <w:r>
                      <w:rPr>
                        <w:w w:val="105"/>
                        <w:sz w:val="13"/>
                      </w:rPr>
                      <w:t>手机</w:t>
                    </w:r>
                  </w:p>
                </w:txbxContent>
              </v:textbox>
            </v:shape>
            <v:shape id="_x0000_s1384" type="#_x0000_t202" style="position:absolute;left:2776;top:1136;width:1638;height:463" filled="f" stroked="f">
              <v:textbox inset="0,0,0,0">
                <w:txbxContent>
                  <w:p w:rsidR="00CE4B98" w:rsidRDefault="00560C32">
                    <w:pPr>
                      <w:spacing w:before="87"/>
                      <w:ind w:left="659" w:right="666"/>
                      <w:jc w:val="center"/>
                      <w:rPr>
                        <w:sz w:val="13"/>
                      </w:rPr>
                    </w:pPr>
                    <w:r>
                      <w:rPr>
                        <w:w w:val="105"/>
                        <w:sz w:val="13"/>
                      </w:rPr>
                      <w:t>用户</w:t>
                    </w:r>
                  </w:p>
                </w:txbxContent>
              </v:textbox>
            </v:shape>
            <v:shape id="_x0000_s1385" type="#_x0000_t202" style="position:absolute;left:2360;top:723;width:299;height:138" filled="f" stroked="f">
              <v:textbox inset="0,0,0,0">
                <w:txbxContent>
                  <w:p w:rsidR="00CE4B98" w:rsidRDefault="00560C32">
                    <w:pPr>
                      <w:spacing w:line="138" w:lineRule="exact"/>
                      <w:rPr>
                        <w:sz w:val="13"/>
                      </w:rPr>
                    </w:pPr>
                    <w:r>
                      <w:rPr>
                        <w:w w:val="105"/>
                        <w:sz w:val="13"/>
                      </w:rPr>
                      <w:t>预约</w:t>
                    </w:r>
                  </w:p>
                </w:txbxContent>
              </v:textbox>
            </v:shape>
            <v:shape id="_x0000_s1386" type="#_x0000_t202" style="position:absolute;left:2282;top:216;width:360;height:153" filled="f" stroked="f">
              <v:textbox inset="0,0,0,0">
                <w:txbxContent>
                  <w:p w:rsidR="00CE4B98" w:rsidRDefault="00560C32">
                    <w:pPr>
                      <w:spacing w:line="153" w:lineRule="exact"/>
                      <w:rPr>
                        <w:sz w:val="15"/>
                      </w:rPr>
                    </w:pPr>
                    <w:r>
                      <w:rPr>
                        <w:w w:val="115"/>
                        <w:sz w:val="15"/>
                      </w:rPr>
                      <w:t>标题</w:t>
                    </w:r>
                  </w:p>
                </w:txbxContent>
              </v:textbox>
            </v:shape>
            <w10:wrap type="topAndBottom" anchorx="page"/>
          </v:group>
        </w:pict>
      </w:r>
    </w:p>
    <w:p w:rsidR="00CE4B98" w:rsidRDefault="00CE4B98">
      <w:pPr>
        <w:pStyle w:val="a3"/>
        <w:rPr>
          <w:sz w:val="20"/>
        </w:rPr>
      </w:pPr>
    </w:p>
    <w:p w:rsidR="00CE4B98" w:rsidRDefault="00CE4B98">
      <w:pPr>
        <w:pStyle w:val="a3"/>
        <w:rPr>
          <w:sz w:val="20"/>
        </w:rPr>
      </w:pPr>
    </w:p>
    <w:p w:rsidR="00CE4B98" w:rsidRDefault="00CE4B98">
      <w:pPr>
        <w:pStyle w:val="a3"/>
        <w:spacing w:before="1"/>
        <w:rPr>
          <w:sz w:val="27"/>
        </w:rPr>
      </w:pPr>
    </w:p>
    <w:p w:rsidR="00CE4B98" w:rsidRDefault="00560C32">
      <w:pPr>
        <w:pStyle w:val="3"/>
        <w:numPr>
          <w:ilvl w:val="2"/>
          <w:numId w:val="11"/>
        </w:numPr>
        <w:tabs>
          <w:tab w:val="left" w:pos="778"/>
        </w:tabs>
        <w:spacing w:before="88" w:after="22"/>
      </w:pPr>
      <w:r>
        <w:rPr>
          <w:noProof/>
          <w:lang w:val="en-US" w:bidi="ar-SA"/>
        </w:rPr>
        <w:drawing>
          <wp:anchor distT="0" distB="0" distL="0" distR="0" simplePos="0" relativeHeight="251551232" behindDoc="1" locked="0" layoutInCell="1" allowOverlap="1">
            <wp:simplePos x="0" y="0"/>
            <wp:positionH relativeFrom="page">
              <wp:posOffset>1510665</wp:posOffset>
            </wp:positionH>
            <wp:positionV relativeFrom="paragraph">
              <wp:posOffset>-2987040</wp:posOffset>
            </wp:positionV>
            <wp:extent cx="4838700" cy="4106545"/>
            <wp:effectExtent l="0" t="0" r="0" b="0"/>
            <wp:wrapNone/>
            <wp:docPr id="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62" w:name="5.8.3取消预约"/>
      <w:bookmarkEnd w:id="62"/>
      <w:r>
        <w:rPr>
          <w:color w:val="4F81BC"/>
        </w:rPr>
        <w:t>取消预约</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387" style="width:418.3pt;height:.5pt;mso-position-horizontal-relative:char;mso-position-vertical-relative:line" coordsize="8366,10">
            <v:line id="_x0000_s1388" style="position:absolute" from="0,5" to="8366,5" strokecolor="#94b3d6" strokeweight=".16936mm"/>
            <w10:wrap type="none"/>
            <w10:anchorlock/>
          </v:group>
        </w:pict>
      </w:r>
    </w:p>
    <w:p w:rsidR="00CE4B98" w:rsidRDefault="00560C32">
      <w:pPr>
        <w:pStyle w:val="a3"/>
        <w:spacing w:before="84"/>
        <w:ind w:left="580"/>
      </w:pPr>
      <w:r>
        <w:t>具体步骤如下：</w:t>
      </w:r>
    </w:p>
    <w:p w:rsidR="00CE4B98" w:rsidRDefault="00560C32">
      <w:pPr>
        <w:pStyle w:val="a3"/>
        <w:spacing w:before="30"/>
        <w:ind w:left="640"/>
      </w:pPr>
      <w:r>
        <w:t>取消预约交互流程交互如下图所示，具体步骤如下：</w:t>
      </w:r>
    </w:p>
    <w:p w:rsidR="00CE4B98" w:rsidRDefault="00560C32">
      <w:pPr>
        <w:pStyle w:val="a3"/>
        <w:spacing w:before="30"/>
        <w:ind w:left="640"/>
        <w:rPr>
          <w:rFonts w:ascii="Calibri" w:eastAsia="Calibri"/>
        </w:rPr>
      </w:pPr>
      <w:r>
        <w:rPr>
          <w:rFonts w:ascii="Calibri" w:eastAsia="Calibri"/>
        </w:rPr>
        <w:t>a</w:t>
      </w:r>
      <w:r>
        <w:t>）用户在</w:t>
      </w:r>
      <w:r>
        <w:t xml:space="preserve"> </w:t>
      </w:r>
      <w:r>
        <w:rPr>
          <w:rFonts w:ascii="Calibri" w:eastAsia="Calibri"/>
        </w:rPr>
        <w:t xml:space="preserve">web </w:t>
      </w:r>
      <w:r>
        <w:t>或者手机上选中预约输入密码后并发送请取消预约到运营监控系统</w:t>
      </w:r>
      <w:r>
        <w:rPr>
          <w:rFonts w:ascii="Calibri" w:eastAsia="Calibri"/>
        </w:rPr>
        <w:t>;</w:t>
      </w:r>
    </w:p>
    <w:p w:rsidR="00CE4B98" w:rsidRDefault="00560C32">
      <w:pPr>
        <w:pStyle w:val="a3"/>
        <w:spacing w:before="30"/>
        <w:ind w:left="640"/>
      </w:pPr>
      <w:r>
        <w:rPr>
          <w:rFonts w:ascii="Calibri" w:eastAsia="Calibri" w:hAnsi="Calibri"/>
        </w:rPr>
        <w:t>b</w:t>
      </w:r>
      <w:r>
        <w:t>）运营监控系统解析数据并处理，然后发送</w:t>
      </w:r>
      <w:r>
        <w:t>“</w:t>
      </w:r>
      <w:r>
        <w:t>取消预约下行数据</w:t>
      </w:r>
      <w:r>
        <w:t>”</w:t>
      </w:r>
      <w:r>
        <w:t>包到充电桩中；</w:t>
      </w:r>
    </w:p>
    <w:p w:rsidR="00CE4B98" w:rsidRDefault="00560C32">
      <w:pPr>
        <w:pStyle w:val="a3"/>
        <w:spacing w:before="31"/>
        <w:ind w:left="659"/>
        <w:rPr>
          <w:rFonts w:ascii="Calibri" w:eastAsia="Calibri" w:hAnsi="Calibri"/>
        </w:rPr>
      </w:pPr>
      <w:r>
        <w:rPr>
          <w:rFonts w:ascii="Calibri" w:eastAsia="Calibri" w:hAnsi="Calibri"/>
        </w:rPr>
        <w:t>c</w:t>
      </w:r>
      <w:r>
        <w:t>）充电桩解析数据，并根据数据内容取消预约，解锁并发送</w:t>
      </w:r>
      <w:r>
        <w:rPr>
          <w:rFonts w:ascii="Calibri" w:eastAsia="Calibri" w:hAnsi="Calibri"/>
        </w:rPr>
        <w:t>”</w:t>
      </w:r>
      <w:r>
        <w:t>取消预约上行数据</w:t>
      </w:r>
      <w:r>
        <w:rPr>
          <w:rFonts w:ascii="Calibri" w:eastAsia="Calibri" w:hAnsi="Calibri"/>
        </w:rPr>
        <w:t>”</w:t>
      </w:r>
    </w:p>
    <w:p w:rsidR="00CE4B98" w:rsidRDefault="00560C32">
      <w:pPr>
        <w:pStyle w:val="a3"/>
        <w:spacing w:before="30"/>
        <w:ind w:left="220"/>
      </w:pPr>
      <w:r>
        <w:t>到运营监控系统</w:t>
      </w:r>
    </w:p>
    <w:p w:rsidR="00CE4B98" w:rsidRDefault="00CE4B98">
      <w:p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389" style="width:418.3pt;height:.75pt;mso-position-horizontal-relative:char;mso-position-vertical-relative:line" coordsize="8366,15">
            <v:line id="_x0000_s1390" style="position:absolute" from="0,7" to="8366,7" strokeweight=".72pt"/>
            <w10:wrap type="none"/>
            <w10:anchorlock/>
          </v:group>
        </w:pict>
      </w:r>
    </w:p>
    <w:p w:rsidR="00CE4B98" w:rsidRDefault="00560C32">
      <w:pPr>
        <w:pStyle w:val="a3"/>
        <w:spacing w:before="10"/>
        <w:ind w:left="640"/>
      </w:pPr>
      <w:r>
        <w:pict>
          <v:group id="_x0000_s1391" style="position:absolute;left:0;text-align:left;margin-left:91.2pt;margin-top:18.85pt;width:411.75pt;height:305.35pt;z-index:251623936;mso-position-horizontal-relative:page" coordorigin="1824,378" coordsize="8235,6107">
            <v:rect id="_x0000_s1392" style="position:absolute;left:5993;top:1845;width:2028;height:4634" stroked="f"/>
            <v:rect id="_x0000_s1393" style="position:absolute;left:4062;top:1644;width:3959;height:4834" filled="f" strokeweight=".20411mm"/>
            <v:rect id="_x0000_s1394" style="position:absolute;left:4062;top:1529;width:1931;height:4950" filled="f" strokeweight=".20472mm"/>
            <v:rect id="_x0000_s1395" style="position:absolute;left:8011;top:1846;width:1933;height:4633" stroked="f"/>
            <v:rect id="_x0000_s1396" style="position:absolute;left:8011;top:1692;width:1933;height:4786" filled="f" strokeweight=".20469mm"/>
            <v:rect id="_x0000_s1397" style="position:absolute;left:1829;top:383;width:8224;height:1000" filled="f" strokeweight=".20281mm"/>
            <v:shape id="_x0000_s1398" type="#_x0000_t75" style="position:absolute;left:1929;top:466;width:329;height:142">
              <v:imagedata r:id="rId28" o:title=""/>
            </v:shape>
            <v:rect id="_x0000_s1399" style="position:absolute;left:1939;top:817;width:8004;height:457" fillcolor="#aec2da" stroked="f"/>
            <v:rect id="_x0000_s1400" style="position:absolute;left:1939;top:817;width:8004;height:457" filled="f" strokeweight=".20278mm"/>
            <v:shape id="_x0000_s1401" type="#_x0000_t75" style="position:absolute;left:3043;top:1848;width:511;height:506">
              <v:imagedata r:id="rId29" o:title=""/>
            </v:shape>
            <v:shape id="_x0000_s1402" type="#_x0000_t75" style="position:absolute;left:3036;top:1842;width:477;height:471">
              <v:imagedata r:id="rId25" o:title=""/>
            </v:shape>
            <v:shape id="_x0000_s1403" style="position:absolute;left:3036;top:1842;width:477;height:471" coordorigin="3037,1842" coordsize="477,471" path="m3037,2078r12,-75l3083,1938r51,-51l3200,1854r75,-12l3350,1854r65,33l3467,1938r34,65l3513,2078r-12,74l3467,2217r-52,51l3350,2301r-75,12l3200,2301r-66,-33l3083,2217r-34,-65l3037,2078xe" filled="f" strokecolor="#404040" strokeweight=".20389mm">
              <v:path arrowok="t"/>
            </v:shape>
            <v:rect id="_x0000_s1404" style="position:absolute;left:2415;top:1274;width:1640;height:571" stroked="f"/>
            <v:rect id="_x0000_s1405" style="position:absolute;left:2415;top:1274;width:1640;height:571" filled="f" strokeweight=".20303mm"/>
            <v:rect id="_x0000_s1406" style="position:absolute;left:1939;top:1274;width:477;height:5205" fillcolor="#aec2da" stroked="f"/>
            <v:rect id="_x0000_s1407" style="position:absolute;left:1939;top:1274;width:477;height:5205" filled="f" strokeweight=".205mm"/>
            <v:rect id="_x0000_s1408" style="position:absolute;left:8011;top:1275;width:1933;height:571" stroked="f"/>
            <v:rect id="_x0000_s1409" style="position:absolute;left:8011;top:1275;width:1933;height:571" filled="f" strokeweight=".20297mm"/>
            <v:rect id="_x0000_s1410" style="position:absolute;left:5987;top:1274;width:2024;height:571" stroked="f"/>
            <v:rect id="_x0000_s1411" style="position:absolute;left:5987;top:1274;width:2024;height:571" filled="f" strokeweight=".20294mm"/>
            <v:shape id="_x0000_s1412" type="#_x0000_t75" style="position:absolute;left:2496;top:2448;width:1558;height:366">
              <v:imagedata r:id="rId18" o:title=""/>
            </v:shape>
            <v:shape id="_x0000_s1413" style="position:absolute;left:2496;top:2448;width:1558;height:366" coordorigin="2496,2449" coordsize="1558,366" path="m3966,2814r34,-7l4028,2789r18,-28l4053,2727r,-191l4046,2502r-18,-28l4000,2456r-34,-7l2584,2449r-34,7l2522,2474r-19,28l2496,2536r,191l2503,2761r19,28l2550,2807r34,7l3966,2814xe" filled="f" strokecolor="#404040" strokeweight=".20289mm">
              <v:path arrowok="t"/>
            </v:shape>
            <v:shape id="_x0000_s1414" style="position:absolute;left:3367;top:3214;width:1266;height:344" coordorigin="3368,3214" coordsize="1266,344" path="m4546,3214r-1091,l3421,3221r-28,19l3374,3267r-6,34l3368,3471r6,34l3393,3533r28,18l3455,3558r1091,l4580,3551r28,-18l4626,3505r7,-34l4633,3301r-7,-34l4608,3240r-28,-19l4546,3214xe" stroked="f">
              <v:path arrowok="t"/>
            </v:shape>
            <v:shape id="_x0000_s1415" style="position:absolute;left:3367;top:3214;width:1266;height:344" coordorigin="3368,3214" coordsize="1266,344" path="m4546,3558r34,-7l4608,3533r18,-28l4633,3471r,-170l4626,3267r-18,-27l4580,3221r-34,-7l3455,3214r-34,7l3393,3240r-19,27l3368,3301r,170l3374,3505r19,28l3421,3551r34,7l4546,3558xe" filled="f" strokecolor="red" strokeweight=".20294mm">
              <v:path arrowok="t"/>
            </v:shape>
            <v:rect id="_x0000_s1416" style="position:absolute;left:4055;top:1274;width:1933;height:571" stroked="f"/>
            <v:rect id="_x0000_s1417" style="position:absolute;left:4055;top:1274;width:1933;height:571" filled="f" strokeweight=".20297mm"/>
            <v:line id="_x0000_s1418" style="position:absolute" from="2416,6478" to="4063,6478" strokeweight=".20278mm"/>
            <v:line id="_x0000_s1419" style="position:absolute" from="3275,2313" to="3275,2375" strokeweight=".205mm"/>
            <v:shape id="_x0000_s1420" style="position:absolute;left:3232;top:2364;width:86;height:85" coordorigin="3232,2364" coordsize="86,85" path="m3232,2364r43,85l3318,2364r-86,xe" fillcolor="black" stroked="f">
              <v:path arrowok="t"/>
            </v:shape>
            <v:shape id="_x0000_s1421" style="position:absolute;left:3274;top:2814;width:19;height:572" coordorigin="3275,2814" coordsize="19,572" path="m3275,2814r,572l3293,3386e" filled="f" strokeweight=".205mm">
              <v:path arrowok="t"/>
            </v:shape>
            <v:shape id="_x0000_s1422" style="position:absolute;left:3282;top:3343;width:86;height:85" coordorigin="3282,3344" coordsize="86,85" path="m3282,3344r,84l3368,3386r-86,-42xe" fillcolor="black" stroked="f">
              <v:path arrowok="t"/>
            </v:shape>
            <v:shape id="_x0000_s1423" type="#_x0000_t75" style="position:absolute;left:3148;top:5109;width:1591;height:379">
              <v:imagedata r:id="rId30" o:title=""/>
            </v:shape>
            <v:shape id="_x0000_s1424" type="#_x0000_t75" style="position:absolute;left:3141;top:5100;width:1558;height:344">
              <v:imagedata r:id="rId31" o:title=""/>
            </v:shape>
            <v:shape id="_x0000_s1425" style="position:absolute;left:3141;top:5100;width:1558;height:344" coordorigin="3141,5100" coordsize="1558,344" path="m4611,5444r34,-7l4673,5419r19,-28l4698,5357r,-170l4692,5153r-19,-27l4645,5107r-34,-7l3229,5100r-34,7l3167,5126r-19,27l3141,5187r,170l3148,5391r19,28l3195,5437r34,7l4611,5444xe" filled="f" strokecolor="red" strokeweight=".20289mm">
              <v:path arrowok="t"/>
            </v:shape>
            <v:shape id="_x0000_s1426" type="#_x0000_t75" style="position:absolute;left:8152;top:3214;width:1324;height:379">
              <v:imagedata r:id="rId32" o:title=""/>
            </v:shape>
            <v:shape id="_x0000_s1427" type="#_x0000_t75" style="position:absolute;left:8148;top:3214;width:1291;height:344">
              <v:imagedata r:id="rId33" o:title=""/>
            </v:shape>
            <v:shape id="_x0000_s1428" style="position:absolute;left:8148;top:3214;width:1291;height:344" coordorigin="8148,3214" coordsize="1291,344" path="m9351,3558r34,-7l9413,3533r19,-28l9438,3471r,-170l9432,3267r-19,-27l9385,3221r-34,-7l8236,3214r-34,7l8174,3240r-19,27l8148,3301r,170l8155,3505r19,28l8202,3551r34,7l9351,3558xe" filled="f" strokecolor="#404040" strokeweight=".20292mm">
              <v:path arrowok="t"/>
            </v:shape>
            <v:line id="_x0000_s1429" style="position:absolute" from="4633,3386" to="8073,3386" strokeweight=".20278mm"/>
            <v:shape id="_x0000_s1430" style="position:absolute;left:8062;top:3343;width:86;height:85" coordorigin="8063,3344" coordsize="86,85" path="m8063,3344r,84l8148,3386r-85,-42xe" fillcolor="black" stroked="f">
              <v:path arrowok="t"/>
            </v:shape>
            <v:shape id="_x0000_s1431" type="#_x0000_t75" style="position:absolute;left:6352;top:3835;width:1347;height:322">
              <v:imagedata r:id="rId34" o:title=""/>
            </v:shape>
            <v:shape id="_x0000_s1432" type="#_x0000_t75" style="position:absolute;left:6344;top:3831;width:1310;height:285">
              <v:imagedata r:id="rId20" o:title=""/>
            </v:shape>
            <v:shape id="_x0000_s1433" style="position:absolute;left:6344;top:3831;width:1310;height:285" coordorigin="6345,3832" coordsize="1310,285" path="m7566,4116r35,-6l7629,4091r18,-28l7654,4030r,-111l7647,3885r-18,-28l7601,3839r-35,-7l6432,3832r-34,7l6370,3857r-18,28l6345,3919r,111l6352,4063r18,28l6398,4110r34,6l7566,4116xe" filled="f" strokecolor="#404040" strokeweight=".20289mm">
              <v:path arrowok="t"/>
            </v:shape>
            <v:shape id="_x0000_s1434" style="position:absolute;left:7729;top:3558;width:1065;height:416" coordorigin="7729,3558" coordsize="1065,416" path="m8793,3558r,416l7729,3974e" filled="f" strokeweight=".20308mm">
              <v:path arrowok="t"/>
            </v:shape>
            <v:shape id="_x0000_s1435" style="position:absolute;left:7654;top:3931;width:86;height:85" coordorigin="7654,3932" coordsize="86,85" path="m7740,3932r-86,42l7740,4016r,-84xe" fillcolor="black" stroked="f">
              <v:path arrowok="t"/>
            </v:shape>
            <v:shape id="_x0000_s1436" type="#_x0000_t75" style="position:absolute;left:8198;top:4432;width:1324;height:379">
              <v:imagedata r:id="rId35" o:title=""/>
            </v:shape>
            <v:shape id="_x0000_s1437" type="#_x0000_t75" style="position:absolute;left:8192;top:4429;width:1291;height:344">
              <v:imagedata r:id="rId33" o:title=""/>
            </v:shape>
            <v:shape id="_x0000_s1438" style="position:absolute;left:8192;top:4429;width:1291;height:344" coordorigin="8192,4430" coordsize="1291,344" path="m9395,4773r34,-6l9457,4748r18,-28l9482,4687r,-170l9475,4483r-18,-28l9429,4437r-34,-7l8280,4430r-34,7l8218,4455r-19,28l8192,4517r,170l8199,4720r19,28l8246,4767r34,6l9395,4773xe" filled="f" strokecolor="#404040" strokeweight=".20292mm">
              <v:path arrowok="t"/>
            </v:shape>
            <v:shape id="_x0000_s1439" style="position:absolute;left:4773;top:4773;width:4064;height:499" coordorigin="4773,4773" coordsize="4064,499" path="m8837,4773r,499l4773,5272e" filled="f" strokeweight=".20281mm">
              <v:path arrowok="t"/>
            </v:shape>
            <v:shape id="_x0000_s1440" style="position:absolute;left:4698;top:5230;width:86;height:85" coordorigin="4698,5230" coordsize="86,85" path="m4784,5230r-86,42l4784,5315r,-85xe" fillcolor="black" stroked="f">
              <v:path arrowok="t"/>
            </v:shape>
            <v:shape id="_x0000_s1441" type="#_x0000_t75" style="position:absolute;left:6282;top:4455;width:1487;height:357">
              <v:imagedata r:id="rId36" o:title=""/>
            </v:shape>
            <v:shape id="_x0000_s1442" type="#_x0000_t75" style="position:absolute;left:6278;top:4455;width:1449;height:315">
              <v:imagedata r:id="rId22" o:title=""/>
            </v:shape>
            <v:shape id="_x0000_s1443" style="position:absolute;left:6278;top:4455;width:1449;height:315" coordorigin="6279,4455" coordsize="1449,315" path="m7639,4770r34,-7l7701,4744r19,-27l7727,4683r,-141l7720,4508r-19,-28l7673,4462r-34,-7l6367,4455r-34,7l6305,4480r-19,28l6279,4542r,141l6286,4717r19,27l6333,4763r34,7l7639,4770xe" filled="f" strokecolor="#404040" strokeweight=".20289mm">
              <v:path arrowok="t"/>
            </v:shape>
            <v:line id="_x0000_s1444" style="position:absolute" from="7000,4116" to="7002,4381" strokeweight=".205mm"/>
            <v:shape id="_x0000_s1445" style="position:absolute;left:6959;top:4370;width:86;height:85" coordorigin="6959,4370" coordsize="86,85" path="m7045,4370r-86,1l7003,4455r42,-85xe" fillcolor="black" stroked="f">
              <v:path arrowok="t"/>
            </v:shape>
            <v:line id="_x0000_s1446" style="position:absolute;flip:y" from="7727,4603" to="8117,4612" strokeweight=".20278mm"/>
            <v:shape id="_x0000_s1447" style="position:absolute;left:8105;top:4561;width:87;height:85" coordorigin="8106,4561" coordsize="87,85" path="m8106,4561r2,85l8192,4602r-86,-41xe" fillcolor="black" stroked="f">
              <v:path arrowok="t"/>
            </v:shape>
            <v:shape id="_x0000_s1448" type="#_x0000_t75" style="position:absolute;left:3670;top:5879;width:511;height:506">
              <v:imagedata r:id="rId37" o:title=""/>
            </v:shape>
            <v:shape id="_x0000_s1449" type="#_x0000_t75" style="position:absolute;left:3671;top:5873;width:477;height:471">
              <v:imagedata r:id="rId16" o:title=""/>
            </v:shape>
            <v:shape id="_x0000_s1450" style="position:absolute;left:3671;top:5873;width:477;height:471" coordorigin="3671,5874" coordsize="477,471" path="m3671,6109r12,-74l3717,5970r52,-51l3834,5886r75,-12l3984,5886r66,33l4101,5970r34,65l4147,6109r-12,75l4101,6248r-51,51l3984,6333r-75,12l3834,6333r-65,-34l3717,6248r-34,-64l3671,6109xe" filled="f" strokecolor="#404040" strokeweight=".20389mm">
              <v:path arrowok="t"/>
            </v:shape>
            <v:shape id="_x0000_s1451" type="#_x0000_t75" style="position:absolute;left:3148;top:5109;width:1591;height:379">
              <v:imagedata r:id="rId30" o:title=""/>
            </v:shape>
            <v:shape id="_x0000_s1452" type="#_x0000_t75" style="position:absolute;left:3141;top:5100;width:1558;height:344">
              <v:imagedata r:id="rId31" o:title=""/>
            </v:shape>
            <v:shape id="_x0000_s1453" style="position:absolute;left:3141;top:5100;width:1558;height:344" coordorigin="3141,5100" coordsize="1558,344" path="m4611,5444r34,-7l4673,5419r19,-28l4698,5357r,-170l4692,5153r-19,-27l4645,5107r-34,-7l3229,5100r-34,7l3167,5126r-19,27l3141,5187r,170l3148,5391r19,28l3195,5437r34,7l4611,5444xe" filled="f" strokecolor="red" strokeweight=".20289mm">
              <v:path arrowok="t"/>
            </v:shape>
            <v:line id="_x0000_s1454" style="position:absolute;flip:x" from="3911,5444" to="3920,5800" strokeweight=".205mm"/>
            <v:shape id="_x0000_s1455" style="position:absolute;left:3868;top:5788;width:86;height:86" coordorigin="3869,5788" coordsize="86,86" path="m3869,5788r40,86l3954,5790r-85,-2xe" fillcolor="black" stroked="f">
              <v:path arrowok="t"/>
            </v:shape>
            <v:shape id="_x0000_s1456" type="#_x0000_t202" style="position:absolute;left:3137;top:2003;width:300;height:138" filled="f" stroked="f">
              <v:textbox inset="0,0,0,0">
                <w:txbxContent>
                  <w:p w:rsidR="00CE4B98" w:rsidRDefault="00560C32">
                    <w:pPr>
                      <w:spacing w:line="138" w:lineRule="exact"/>
                      <w:rPr>
                        <w:sz w:val="13"/>
                      </w:rPr>
                    </w:pPr>
                    <w:r>
                      <w:rPr>
                        <w:w w:val="105"/>
                        <w:sz w:val="13"/>
                      </w:rPr>
                      <w:t>开始</w:t>
                    </w:r>
                  </w:p>
                </w:txbxContent>
              </v:textbox>
            </v:shape>
            <v:shape id="_x0000_s1457" type="#_x0000_t202" style="position:absolute;left:2927;top:2558;width:718;height:138" filled="f" stroked="f">
              <v:textbox inset="0,0,0,0">
                <w:txbxContent>
                  <w:p w:rsidR="00CE4B98" w:rsidRDefault="00560C32">
                    <w:pPr>
                      <w:spacing w:line="138" w:lineRule="exact"/>
                      <w:rPr>
                        <w:sz w:val="13"/>
                      </w:rPr>
                    </w:pPr>
                    <w:r>
                      <w:rPr>
                        <w:w w:val="105"/>
                        <w:sz w:val="13"/>
                      </w:rPr>
                      <w:t>1.</w:t>
                    </w:r>
                    <w:r>
                      <w:rPr>
                        <w:w w:val="105"/>
                        <w:sz w:val="13"/>
                      </w:rPr>
                      <w:t>选中预约</w:t>
                    </w:r>
                  </w:p>
                </w:txbxContent>
              </v:textbox>
            </v:shape>
            <v:shape id="_x0000_s1458" type="#_x0000_t202" style="position:absolute;left:3585;top:3231;width:856;height:305" filled="f" stroked="f">
              <v:textbox inset="0,0,0,0">
                <w:txbxContent>
                  <w:p w:rsidR="00CE4B98" w:rsidRDefault="00560C32">
                    <w:pPr>
                      <w:spacing w:line="151" w:lineRule="exact"/>
                      <w:ind w:left="69"/>
                      <w:rPr>
                        <w:sz w:val="14"/>
                      </w:rPr>
                    </w:pPr>
                    <w:r>
                      <w:rPr>
                        <w:sz w:val="14"/>
                      </w:rPr>
                      <w:t>2.</w:t>
                    </w:r>
                    <w:r>
                      <w:rPr>
                        <w:sz w:val="14"/>
                      </w:rPr>
                      <w:t>输入密码</w:t>
                    </w:r>
                  </w:p>
                  <w:p w:rsidR="00CE4B98" w:rsidRDefault="00560C32">
                    <w:pPr>
                      <w:spacing w:line="153" w:lineRule="exact"/>
                      <w:rPr>
                        <w:sz w:val="14"/>
                      </w:rPr>
                    </w:pPr>
                    <w:r>
                      <w:rPr>
                        <w:sz w:val="14"/>
                      </w:rPr>
                      <w:t>发送取消预约</w:t>
                    </w:r>
                  </w:p>
                </w:txbxContent>
              </v:textbox>
            </v:shape>
            <v:shape id="_x0000_s1459" type="#_x0000_t202" style="position:absolute;left:8314;top:3315;width:996;height:138" filled="f" stroked="f">
              <v:textbox inset="0,0,0,0">
                <w:txbxContent>
                  <w:p w:rsidR="00CE4B98" w:rsidRDefault="00560C32">
                    <w:pPr>
                      <w:spacing w:line="138" w:lineRule="exact"/>
                      <w:rPr>
                        <w:sz w:val="13"/>
                      </w:rPr>
                    </w:pPr>
                    <w:r>
                      <w:rPr>
                        <w:w w:val="105"/>
                        <w:sz w:val="13"/>
                      </w:rPr>
                      <w:t>3.</w:t>
                    </w:r>
                    <w:r>
                      <w:rPr>
                        <w:w w:val="105"/>
                        <w:sz w:val="13"/>
                      </w:rPr>
                      <w:t>接收取消预约</w:t>
                    </w:r>
                  </w:p>
                </w:txbxContent>
              </v:textbox>
            </v:shape>
            <v:shape id="_x0000_s1460" type="#_x0000_t202" style="position:absolute;left:6518;top:3903;width:996;height:139" filled="f" stroked="f">
              <v:textbox inset="0,0,0,0">
                <w:txbxContent>
                  <w:p w:rsidR="00CE4B98" w:rsidRDefault="00560C32">
                    <w:pPr>
                      <w:spacing w:line="138" w:lineRule="exact"/>
                      <w:rPr>
                        <w:sz w:val="14"/>
                      </w:rPr>
                    </w:pPr>
                    <w:r>
                      <w:rPr>
                        <w:sz w:val="14"/>
                      </w:rPr>
                      <w:t>4.</w:t>
                    </w:r>
                    <w:r>
                      <w:rPr>
                        <w:sz w:val="14"/>
                      </w:rPr>
                      <w:t>接收取消预约</w:t>
                    </w:r>
                  </w:p>
                </w:txbxContent>
              </v:textbox>
            </v:shape>
            <v:shape id="_x0000_s1461" type="#_x0000_t202" style="position:absolute;left:6382;top:4460;width:1274;height:304" filled="f" stroked="f">
              <v:textbox inset="0,0,0,0">
                <w:txbxContent>
                  <w:p w:rsidR="00CE4B98" w:rsidRDefault="00560C32">
                    <w:pPr>
                      <w:spacing w:line="151" w:lineRule="exact"/>
                      <w:ind w:left="9" w:right="24"/>
                      <w:jc w:val="center"/>
                      <w:rPr>
                        <w:sz w:val="14"/>
                      </w:rPr>
                    </w:pPr>
                    <w:r>
                      <w:rPr>
                        <w:sz w:val="14"/>
                      </w:rPr>
                      <w:t>5.</w:t>
                    </w:r>
                    <w:r>
                      <w:rPr>
                        <w:sz w:val="14"/>
                      </w:rPr>
                      <w:t>取消锁定</w:t>
                    </w:r>
                  </w:p>
                  <w:p w:rsidR="00CE4B98" w:rsidRDefault="00560C32">
                    <w:pPr>
                      <w:spacing w:line="153" w:lineRule="exact"/>
                      <w:ind w:left="9" w:right="27"/>
                      <w:jc w:val="center"/>
                      <w:rPr>
                        <w:sz w:val="14"/>
                      </w:rPr>
                    </w:pPr>
                    <w:r>
                      <w:rPr>
                        <w:w w:val="95"/>
                        <w:sz w:val="14"/>
                      </w:rPr>
                      <w:t>并发送取消预约事件</w:t>
                    </w:r>
                  </w:p>
                </w:txbxContent>
              </v:textbox>
            </v:shape>
            <v:shape id="_x0000_s1462" type="#_x0000_t202" style="position:absolute;left:8288;top:4449;width:1138;height:304" filled="f" stroked="f">
              <v:textbox inset="0,0,0,0">
                <w:txbxContent>
                  <w:p w:rsidR="00CE4B98" w:rsidRDefault="00560C32">
                    <w:pPr>
                      <w:spacing w:line="151" w:lineRule="exact"/>
                      <w:ind w:left="8" w:right="26"/>
                      <w:jc w:val="center"/>
                      <w:rPr>
                        <w:sz w:val="14"/>
                      </w:rPr>
                    </w:pPr>
                    <w:r>
                      <w:rPr>
                        <w:w w:val="95"/>
                        <w:sz w:val="14"/>
                      </w:rPr>
                      <w:t>6.</w:t>
                    </w:r>
                    <w:r>
                      <w:rPr>
                        <w:w w:val="95"/>
                        <w:sz w:val="14"/>
                      </w:rPr>
                      <w:t>接收取消预约事</w:t>
                    </w:r>
                  </w:p>
                  <w:p w:rsidR="00CE4B98" w:rsidRDefault="00560C32">
                    <w:pPr>
                      <w:spacing w:line="153" w:lineRule="exact"/>
                      <w:ind w:left="6" w:right="26"/>
                      <w:jc w:val="center"/>
                      <w:rPr>
                        <w:sz w:val="14"/>
                      </w:rPr>
                    </w:pPr>
                    <w:r>
                      <w:rPr>
                        <w:sz w:val="14"/>
                      </w:rPr>
                      <w:t>件并结算</w:t>
                    </w:r>
                  </w:p>
                </w:txbxContent>
              </v:textbox>
            </v:shape>
            <v:shape id="_x0000_s1463" type="#_x0000_t202" style="position:absolute;left:3434;top:5204;width:998;height:138" filled="f" stroked="f">
              <v:textbox inset="0,0,0,0">
                <w:txbxContent>
                  <w:p w:rsidR="00CE4B98" w:rsidRDefault="00560C32">
                    <w:pPr>
                      <w:spacing w:line="138" w:lineRule="exact"/>
                      <w:rPr>
                        <w:sz w:val="13"/>
                      </w:rPr>
                    </w:pPr>
                    <w:r>
                      <w:rPr>
                        <w:spacing w:val="-70"/>
                        <w:w w:val="107"/>
                        <w:sz w:val="13"/>
                      </w:rPr>
                      <w:t>8</w:t>
                    </w:r>
                    <w:r>
                      <w:rPr>
                        <w:w w:val="107"/>
                        <w:sz w:val="13"/>
                      </w:rPr>
                      <w:t>7.</w:t>
                    </w:r>
                    <w:r>
                      <w:rPr>
                        <w:spacing w:val="-140"/>
                        <w:w w:val="107"/>
                        <w:sz w:val="13"/>
                      </w:rPr>
                      <w:t>接</w:t>
                    </w:r>
                    <w:r>
                      <w:rPr>
                        <w:w w:val="107"/>
                        <w:sz w:val="13"/>
                      </w:rPr>
                      <w:t>展</w:t>
                    </w:r>
                    <w:r>
                      <w:rPr>
                        <w:spacing w:val="-140"/>
                        <w:w w:val="107"/>
                        <w:sz w:val="13"/>
                      </w:rPr>
                      <w:t>收</w:t>
                    </w:r>
                    <w:r>
                      <w:rPr>
                        <w:w w:val="107"/>
                        <w:sz w:val="13"/>
                      </w:rPr>
                      <w:t>示</w:t>
                    </w:r>
                    <w:r>
                      <w:rPr>
                        <w:spacing w:val="-140"/>
                        <w:w w:val="107"/>
                        <w:sz w:val="13"/>
                      </w:rPr>
                      <w:t>预</w:t>
                    </w:r>
                    <w:r>
                      <w:rPr>
                        <w:w w:val="107"/>
                        <w:sz w:val="13"/>
                      </w:rPr>
                      <w:t>消</w:t>
                    </w:r>
                    <w:r>
                      <w:rPr>
                        <w:spacing w:val="-140"/>
                        <w:w w:val="107"/>
                        <w:sz w:val="13"/>
                      </w:rPr>
                      <w:t>费</w:t>
                    </w:r>
                    <w:r>
                      <w:rPr>
                        <w:w w:val="107"/>
                        <w:sz w:val="13"/>
                      </w:rPr>
                      <w:t>约</w:t>
                    </w:r>
                    <w:r>
                      <w:rPr>
                        <w:spacing w:val="-140"/>
                        <w:w w:val="107"/>
                        <w:sz w:val="13"/>
                      </w:rPr>
                      <w:t>结</w:t>
                    </w:r>
                    <w:r>
                      <w:rPr>
                        <w:w w:val="107"/>
                        <w:sz w:val="13"/>
                      </w:rPr>
                      <w:t>记</w:t>
                    </w:r>
                    <w:r>
                      <w:rPr>
                        <w:spacing w:val="-140"/>
                        <w:w w:val="107"/>
                        <w:sz w:val="13"/>
                      </w:rPr>
                      <w:t>果</w:t>
                    </w:r>
                    <w:r>
                      <w:rPr>
                        <w:w w:val="107"/>
                        <w:sz w:val="13"/>
                      </w:rPr>
                      <w:t>录</w:t>
                    </w:r>
                  </w:p>
                </w:txbxContent>
              </v:textbox>
            </v:shape>
            <v:shape id="_x0000_s1464" type="#_x0000_t202" style="position:absolute;left:3772;top:6043;width:299;height:138" filled="f" stroked="f">
              <v:textbox inset="0,0,0,0">
                <w:txbxContent>
                  <w:p w:rsidR="00CE4B98" w:rsidRDefault="00560C32">
                    <w:pPr>
                      <w:spacing w:line="138" w:lineRule="exact"/>
                      <w:rPr>
                        <w:sz w:val="13"/>
                      </w:rPr>
                    </w:pPr>
                    <w:r>
                      <w:rPr>
                        <w:w w:val="105"/>
                        <w:sz w:val="13"/>
                      </w:rPr>
                      <w:t>结束</w:t>
                    </w:r>
                  </w:p>
                </w:txbxContent>
              </v:textbox>
            </v:shape>
            <v:shape id="_x0000_s1465" type="#_x0000_t202" style="position:absolute;left:8026;top:1388;width:1912;height:451" filled="f" stroked="f">
              <v:textbox inset="0,0,0,0">
                <w:txbxContent>
                  <w:p w:rsidR="00CE4B98" w:rsidRDefault="00560C32">
                    <w:pPr>
                      <w:spacing w:before="31"/>
                      <w:ind w:left="540"/>
                      <w:rPr>
                        <w:rFonts w:ascii="微软雅黑" w:eastAsia="微软雅黑"/>
                        <w:b/>
                        <w:sz w:val="14"/>
                      </w:rPr>
                    </w:pPr>
                    <w:r>
                      <w:rPr>
                        <w:rFonts w:ascii="微软雅黑" w:eastAsia="微软雅黑" w:hint="eastAsia"/>
                        <w:b/>
                        <w:sz w:val="14"/>
                      </w:rPr>
                      <w:t>运营监控平台</w:t>
                    </w:r>
                  </w:p>
                </w:txbxContent>
              </v:textbox>
            </v:shape>
            <v:shape id="_x0000_s1466" type="#_x0000_t202" style="position:absolute;left:6002;top:1388;width:2008;height:251" filled="f" stroked="f">
              <v:textbox inset="0,0,0,0">
                <w:txbxContent>
                  <w:p w:rsidR="00CE4B98" w:rsidRDefault="00560C32">
                    <w:pPr>
                      <w:spacing w:before="30" w:line="220" w:lineRule="exact"/>
                      <w:ind w:left="774" w:right="774"/>
                      <w:jc w:val="center"/>
                      <w:rPr>
                        <w:rFonts w:ascii="微软雅黑" w:eastAsia="微软雅黑"/>
                        <w:b/>
                        <w:sz w:val="14"/>
                      </w:rPr>
                    </w:pPr>
                    <w:r>
                      <w:rPr>
                        <w:rFonts w:ascii="微软雅黑" w:eastAsia="微软雅黑" w:hint="eastAsia"/>
                        <w:b/>
                        <w:sz w:val="14"/>
                      </w:rPr>
                      <w:t>充电桩</w:t>
                    </w:r>
                  </w:p>
                </w:txbxContent>
              </v:textbox>
            </v:shape>
            <v:shape id="_x0000_s1467" type="#_x0000_t202" style="position:absolute;left:4072;top:1388;width:1913;height:251" filled="f" stroked="f">
              <v:textbox inset="0,0,0,0">
                <w:txbxContent>
                  <w:p w:rsidR="00CE4B98" w:rsidRDefault="00560C32">
                    <w:pPr>
                      <w:spacing w:before="30" w:line="220" w:lineRule="exact"/>
                      <w:ind w:left="794" w:right="798"/>
                      <w:jc w:val="center"/>
                      <w:rPr>
                        <w:rFonts w:ascii="微软雅黑" w:eastAsia="微软雅黑"/>
                        <w:b/>
                        <w:sz w:val="14"/>
                      </w:rPr>
                    </w:pPr>
                    <w:r>
                      <w:rPr>
                        <w:rFonts w:ascii="微软雅黑" w:eastAsia="微软雅黑" w:hint="eastAsia"/>
                        <w:b/>
                        <w:sz w:val="14"/>
                      </w:rPr>
                      <w:t>手机</w:t>
                    </w:r>
                  </w:p>
                </w:txbxContent>
              </v:textbox>
            </v:shape>
            <v:shape id="_x0000_s1468" type="#_x0000_t202" style="position:absolute;left:2421;top:1388;width:1632;height:451" filled="f" stroked="f">
              <v:textbox inset="0,0,0,0">
                <w:txbxContent>
                  <w:p w:rsidR="00CE4B98" w:rsidRDefault="00560C32">
                    <w:pPr>
                      <w:spacing w:before="30"/>
                      <w:ind w:left="656" w:right="656"/>
                      <w:jc w:val="center"/>
                      <w:rPr>
                        <w:rFonts w:ascii="微软雅黑" w:eastAsia="微软雅黑"/>
                        <w:b/>
                        <w:sz w:val="14"/>
                      </w:rPr>
                    </w:pPr>
                    <w:r>
                      <w:rPr>
                        <w:rFonts w:ascii="微软雅黑" w:eastAsia="微软雅黑" w:hint="eastAsia"/>
                        <w:b/>
                        <w:sz w:val="14"/>
                      </w:rPr>
                      <w:t>用户</w:t>
                    </w:r>
                  </w:p>
                </w:txbxContent>
              </v:textbox>
            </v:shape>
            <v:shape id="_x0000_s1469" type="#_x0000_t202" style="position:absolute;left:2001;top:969;width:579;height:139" filled="f" stroked="f">
              <v:textbox inset="0,0,0,0">
                <w:txbxContent>
                  <w:p w:rsidR="00CE4B98" w:rsidRDefault="00560C32">
                    <w:pPr>
                      <w:spacing w:line="138" w:lineRule="exact"/>
                      <w:rPr>
                        <w:rFonts w:ascii="微软雅黑" w:eastAsia="微软雅黑"/>
                        <w:b/>
                        <w:sz w:val="14"/>
                      </w:rPr>
                    </w:pPr>
                    <w:r>
                      <w:rPr>
                        <w:rFonts w:ascii="微软雅黑" w:eastAsia="微软雅黑" w:hint="eastAsia"/>
                        <w:b/>
                        <w:sz w:val="14"/>
                      </w:rPr>
                      <w:t>取消预约</w:t>
                    </w:r>
                  </w:p>
                </w:txbxContent>
              </v:textbox>
            </v:shape>
            <w10:wrap type="topAndBottom" anchorx="page"/>
          </v:group>
        </w:pict>
      </w:r>
      <w:r>
        <w:rPr>
          <w:rFonts w:ascii="Calibri" w:eastAsia="Calibri"/>
        </w:rPr>
        <w:t xml:space="preserve">d) </w:t>
      </w:r>
      <w:r>
        <w:t>运营监控系统结算并显示消费记录通知客户</w:t>
      </w:r>
    </w:p>
    <w:p w:rsidR="00CE4B98" w:rsidRDefault="00CE4B98">
      <w:pPr>
        <w:pStyle w:val="a3"/>
        <w:spacing w:before="9"/>
        <w:rPr>
          <w:sz w:val="11"/>
        </w:rPr>
      </w:pPr>
    </w:p>
    <w:p w:rsidR="00CE4B98" w:rsidRDefault="00560C32">
      <w:pPr>
        <w:pStyle w:val="3"/>
        <w:numPr>
          <w:ilvl w:val="1"/>
          <w:numId w:val="12"/>
        </w:numPr>
        <w:tabs>
          <w:tab w:val="left" w:pos="595"/>
        </w:tabs>
        <w:spacing w:before="88" w:after="21"/>
        <w:ind w:hanging="374"/>
      </w:pPr>
      <w:r>
        <w:rPr>
          <w:noProof/>
          <w:lang w:val="en-US" w:bidi="ar-SA"/>
        </w:rPr>
        <w:drawing>
          <wp:anchor distT="0" distB="0" distL="0" distR="0" simplePos="0" relativeHeight="251552256" behindDoc="1" locked="0" layoutInCell="1" allowOverlap="1">
            <wp:simplePos x="0" y="0"/>
            <wp:positionH relativeFrom="page">
              <wp:posOffset>1510665</wp:posOffset>
            </wp:positionH>
            <wp:positionV relativeFrom="paragraph">
              <wp:posOffset>-1798320</wp:posOffset>
            </wp:positionV>
            <wp:extent cx="4838700" cy="4106545"/>
            <wp:effectExtent l="0" t="0" r="0" b="0"/>
            <wp:wrapNone/>
            <wp:docPr id="5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63" w:name="5.9充电"/>
      <w:bookmarkEnd w:id="63"/>
      <w:r>
        <w:rPr>
          <w:color w:val="365F91"/>
        </w:rPr>
        <w:t>充电</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470" style="width:418.3pt;height:1pt;mso-position-horizontal-relative:char;mso-position-vertical-relative:line" coordsize="8366,20">
            <v:line id="_x0000_s1471" style="position:absolute" from="0,10" to="8366,10" strokecolor="#4f81bc" strokeweight=".96pt"/>
            <w10:wrap type="none"/>
            <w10:anchorlock/>
          </v:group>
        </w:pict>
      </w:r>
    </w:p>
    <w:p w:rsidR="00CE4B98" w:rsidRDefault="00560C32">
      <w:pPr>
        <w:pStyle w:val="10"/>
        <w:numPr>
          <w:ilvl w:val="2"/>
          <w:numId w:val="12"/>
        </w:numPr>
        <w:tabs>
          <w:tab w:val="left" w:pos="778"/>
        </w:tabs>
        <w:spacing w:before="201"/>
        <w:rPr>
          <w:rFonts w:ascii="Cambria" w:eastAsia="Cambria"/>
          <w:sz w:val="24"/>
        </w:rPr>
      </w:pPr>
      <w:r>
        <w:pict>
          <v:line id="_x0000_s1472" style="position:absolute;left:0;text-align:left;z-index:251624960;mso-wrap-distance-top:0;mso-wrap-distance-bottom:0;mso-position-horizontal-relative:page;mso-width-relative:page;mso-height-relative:page" from="88.55pt,26.85pt" to="506.85pt,26.85pt" strokecolor="#94b3d6" strokeweight=".48pt">
            <w10:wrap type="topAndBottom" anchorx="page"/>
          </v:line>
        </w:pict>
      </w:r>
      <w:bookmarkStart w:id="64" w:name="5.9.1要求:"/>
      <w:bookmarkEnd w:id="64"/>
      <w:r>
        <w:rPr>
          <w:color w:val="4F81BC"/>
          <w:sz w:val="24"/>
        </w:rPr>
        <w:t>要求</w:t>
      </w:r>
      <w:r>
        <w:rPr>
          <w:rFonts w:ascii="Cambria" w:eastAsia="Cambria"/>
          <w:color w:val="4F81BC"/>
          <w:sz w:val="24"/>
        </w:rPr>
        <w:t>:</w:t>
      </w:r>
    </w:p>
    <w:p w:rsidR="00CE4B98" w:rsidRDefault="00560C32">
      <w:pPr>
        <w:pStyle w:val="a3"/>
        <w:spacing w:before="65" w:line="266" w:lineRule="auto"/>
        <w:ind w:left="220" w:right="2912" w:firstLine="359"/>
      </w:pPr>
      <w:r>
        <w:t>在充电状态下</w:t>
      </w:r>
      <w:r>
        <w:rPr>
          <w:rFonts w:ascii="Calibri" w:eastAsia="Calibri"/>
        </w:rPr>
        <w:t>,</w:t>
      </w:r>
      <w:r>
        <w:t>电桩停电重启</w:t>
      </w:r>
      <w:r>
        <w:rPr>
          <w:rFonts w:ascii="Calibri" w:eastAsia="Calibri"/>
        </w:rPr>
        <w:t>,</w:t>
      </w:r>
      <w:r>
        <w:t>要结算</w:t>
      </w:r>
      <w:r>
        <w:rPr>
          <w:rFonts w:ascii="Calibri" w:eastAsia="Calibri"/>
        </w:rPr>
        <w:t>.</w:t>
      </w:r>
      <w:r>
        <w:t>结算度数以停电前</w:t>
      </w:r>
      <w:r>
        <w:t xml:space="preserve"> </w:t>
      </w:r>
      <w:r>
        <w:rPr>
          <w:rFonts w:ascii="Calibri" w:eastAsia="Calibri"/>
        </w:rPr>
        <w:t xml:space="preserve">2 </w:t>
      </w:r>
      <w:r>
        <w:t>秒的度数为准流程参见</w:t>
      </w:r>
    </w:p>
    <w:p w:rsidR="00CE4B98" w:rsidRDefault="00560C32">
      <w:pPr>
        <w:pStyle w:val="3"/>
        <w:numPr>
          <w:ilvl w:val="2"/>
          <w:numId w:val="12"/>
        </w:numPr>
        <w:tabs>
          <w:tab w:val="left" w:pos="778"/>
        </w:tabs>
        <w:spacing w:before="187" w:after="21"/>
      </w:pPr>
      <w:bookmarkStart w:id="65" w:name="5.9.2交互流程"/>
      <w:bookmarkEnd w:id="65"/>
      <w:r>
        <w:rPr>
          <w:color w:val="4F81BC"/>
        </w:rPr>
        <w:t>交互流程</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473" style="width:418.3pt;height:.5pt;mso-position-horizontal-relative:char;mso-position-vertical-relative:line" coordsize="8366,10">
            <v:line id="_x0000_s1474" style="position:absolute" from="0,5" to="8366,5" strokecolor="#94b3d6" strokeweight=".48pt"/>
            <w10:wrap type="none"/>
            <w10:anchorlock/>
          </v:group>
        </w:pict>
      </w:r>
    </w:p>
    <w:p w:rsidR="00CE4B98" w:rsidRDefault="00560C32">
      <w:pPr>
        <w:pStyle w:val="a3"/>
        <w:spacing w:before="84" w:line="266" w:lineRule="auto"/>
        <w:ind w:left="661" w:right="7833" w:hanging="22"/>
      </w:pPr>
      <w:r>
        <w:t>直流机</w:t>
      </w:r>
      <w:r>
        <w:rPr>
          <w:rFonts w:ascii="Calibri" w:eastAsia="Calibri"/>
        </w:rPr>
        <w:t>-</w:t>
      </w:r>
      <w:r>
        <w:t>新能源界面交流机</w:t>
      </w:r>
      <w:r>
        <w:rPr>
          <w:rFonts w:ascii="Calibri" w:eastAsia="Calibri"/>
        </w:rPr>
        <w:t>-</w:t>
      </w:r>
      <w:r>
        <w:t>新能源界面</w:t>
      </w:r>
    </w:p>
    <w:p w:rsidR="00CE4B98" w:rsidRDefault="00560C32">
      <w:pPr>
        <w:pStyle w:val="3"/>
        <w:numPr>
          <w:ilvl w:val="1"/>
          <w:numId w:val="12"/>
        </w:numPr>
        <w:tabs>
          <w:tab w:val="left" w:pos="727"/>
        </w:tabs>
        <w:spacing w:before="187" w:after="21"/>
        <w:ind w:left="726" w:hanging="506"/>
      </w:pPr>
      <w:bookmarkStart w:id="66" w:name="5.10异桩解灰流程"/>
      <w:bookmarkEnd w:id="66"/>
      <w:r>
        <w:rPr>
          <w:color w:val="365F91"/>
        </w:rPr>
        <w:t>异桩解灰流程</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475" style="width:418.3pt;height:1pt;mso-position-horizontal-relative:char;mso-position-vertical-relative:line" coordsize="8366,20">
            <v:line id="_x0000_s1476"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9"/>
        <w:rPr>
          <w:sz w:val="29"/>
        </w:rPr>
      </w:pPr>
    </w:p>
    <w:p w:rsidR="00CE4B98" w:rsidRDefault="00560C32">
      <w:pPr>
        <w:spacing w:before="66"/>
        <w:ind w:left="220"/>
        <w:rPr>
          <w:sz w:val="24"/>
        </w:rPr>
      </w:pPr>
      <w:r>
        <w:rPr>
          <w:sz w:val="24"/>
        </w:rPr>
        <w:t xml:space="preserve">5.11 </w:t>
      </w:r>
    </w:p>
    <w:p w:rsidR="00CE4B98" w:rsidRDefault="00CE4B98">
      <w:pPr>
        <w:pStyle w:val="a3"/>
        <w:rPr>
          <w:sz w:val="24"/>
        </w:rPr>
      </w:pPr>
    </w:p>
    <w:p w:rsidR="00CE4B98" w:rsidRDefault="00CE4B98">
      <w:pPr>
        <w:pStyle w:val="a3"/>
        <w:rPr>
          <w:sz w:val="24"/>
        </w:rPr>
      </w:pPr>
    </w:p>
    <w:p w:rsidR="00CE4B98" w:rsidRDefault="00CE4B98">
      <w:pPr>
        <w:pStyle w:val="a3"/>
        <w:rPr>
          <w:sz w:val="17"/>
        </w:rPr>
      </w:pPr>
    </w:p>
    <w:p w:rsidR="00CE4B98" w:rsidRDefault="00560C32">
      <w:pPr>
        <w:ind w:left="220"/>
        <w:rPr>
          <w:sz w:val="24"/>
        </w:rPr>
      </w:pPr>
      <w:r>
        <w:pict>
          <v:line id="_x0000_s1477" style="position:absolute;left:0;text-align:left;z-index:251625984;mso-wrap-distance-top:0;mso-wrap-distance-bottom:0;mso-position-horizontal-relative:page;mso-width-relative:page;mso-height-relative:page" from="88.55pt,16.8pt" to="506.85pt,16.8pt" strokecolor="#94b3d6" strokeweight=".48pt">
            <w10:wrap type="topAndBottom" anchorx="page"/>
          </v:line>
        </w:pict>
      </w:r>
      <w:bookmarkStart w:id="67" w:name="5.7.9有序充电控制"/>
      <w:bookmarkEnd w:id="67"/>
      <w:r>
        <w:rPr>
          <w:rFonts w:ascii="Cambria" w:eastAsia="Cambria"/>
          <w:color w:val="4F81BC"/>
          <w:sz w:val="24"/>
        </w:rPr>
        <w:t xml:space="preserve">5.7.9 </w:t>
      </w:r>
      <w:r>
        <w:rPr>
          <w:color w:val="4F81BC"/>
          <w:sz w:val="24"/>
        </w:rPr>
        <w:t>有序充电控制</w:t>
      </w:r>
    </w:p>
    <w:p w:rsidR="00CE4B98" w:rsidRDefault="00560C32">
      <w:pPr>
        <w:pStyle w:val="a3"/>
        <w:spacing w:before="65"/>
        <w:ind w:left="580"/>
        <w:rPr>
          <w:rFonts w:ascii="Calibri" w:eastAsia="Calibri"/>
        </w:rPr>
      </w:pPr>
      <w:r>
        <w:t>类型标识</w:t>
      </w:r>
      <w:r>
        <w:t xml:space="preserve"> </w:t>
      </w:r>
      <w:r>
        <w:rPr>
          <w:rFonts w:ascii="Calibri" w:eastAsia="Calibri"/>
        </w:rPr>
        <w:t>133,</w:t>
      </w:r>
      <w:r>
        <w:t>记录类型</w:t>
      </w:r>
      <w:r>
        <w:t xml:space="preserve"> </w:t>
      </w:r>
      <w:r>
        <w:rPr>
          <w:rFonts w:ascii="Calibri" w:eastAsia="Calibri"/>
        </w:rPr>
        <w:t>0x05</w:t>
      </w:r>
    </w:p>
    <w:p w:rsidR="00CE4B98" w:rsidRDefault="00560C32">
      <w:pPr>
        <w:pStyle w:val="a3"/>
        <w:spacing w:before="30"/>
        <w:ind w:left="580"/>
        <w:rPr>
          <w:rFonts w:ascii="Calibri" w:eastAsia="Calibri"/>
        </w:rPr>
      </w:pPr>
      <w:r>
        <w:t>业务等待讨论</w:t>
      </w:r>
      <w:r>
        <w:rPr>
          <w:rFonts w:ascii="Calibri" w:eastAsia="Calibri"/>
        </w:rPr>
        <w:t>.</w:t>
      </w:r>
    </w:p>
    <w:p w:rsidR="00CE4B98" w:rsidRDefault="00CE4B98">
      <w:pPr>
        <w:rPr>
          <w:rFonts w:ascii="Calibri" w:eastAsia="Calibri"/>
        </w:rPr>
        <w:sectPr w:rsidR="00CE4B98">
          <w:pgSz w:w="11910" w:h="16840"/>
          <w:pgMar w:top="1560" w:right="0" w:bottom="280" w:left="1580" w:header="857" w:footer="0" w:gutter="0"/>
          <w:cols w:space="720"/>
        </w:sectPr>
      </w:pPr>
    </w:p>
    <w:p w:rsidR="00CE4B98" w:rsidRDefault="00CE4B98">
      <w:pPr>
        <w:pStyle w:val="a3"/>
        <w:rPr>
          <w:rFonts w:ascii="Calibri"/>
          <w:sz w:val="20"/>
        </w:rPr>
      </w:pPr>
    </w:p>
    <w:p w:rsidR="00CE4B98" w:rsidRDefault="00560C32">
      <w:pPr>
        <w:pStyle w:val="a3"/>
        <w:spacing w:line="20" w:lineRule="exact"/>
        <w:ind w:left="183"/>
        <w:rPr>
          <w:rFonts w:ascii="Calibri"/>
          <w:sz w:val="2"/>
        </w:rPr>
      </w:pPr>
      <w:r>
        <w:rPr>
          <w:rFonts w:ascii="Times New Roman"/>
          <w:spacing w:val="5"/>
          <w:sz w:val="2"/>
        </w:rPr>
        <w:t xml:space="preserve"> </w:t>
      </w:r>
      <w:r>
        <w:rPr>
          <w:rFonts w:ascii="Calibri"/>
          <w:spacing w:val="5"/>
          <w:sz w:val="2"/>
        </w:rPr>
      </w:r>
      <w:r>
        <w:rPr>
          <w:rFonts w:ascii="Calibri"/>
          <w:spacing w:val="5"/>
          <w:sz w:val="2"/>
        </w:rPr>
        <w:pict>
          <v:group id="_x0000_s1478" style="width:418.3pt;height:.75pt;mso-position-horizontal-relative:char;mso-position-vertical-relative:line" coordsize="8366,15">
            <v:line id="_x0000_s1479" style="position:absolute" from="0,7" to="8366,7" strokeweight=".72pt"/>
            <w10:wrap type="none"/>
            <w10:anchorlock/>
          </v:group>
        </w:pict>
      </w:r>
    </w:p>
    <w:p w:rsidR="00CE4B98" w:rsidRDefault="00560C32">
      <w:pPr>
        <w:pStyle w:val="a3"/>
        <w:spacing w:before="10"/>
        <w:ind w:left="580"/>
      </w:pPr>
      <w:r>
        <w:rPr>
          <w:shd w:val="clear" w:color="auto" w:fill="FFFF00"/>
        </w:rPr>
        <w:t>比如要给</w:t>
      </w:r>
      <w:r>
        <w:rPr>
          <w:shd w:val="clear" w:color="auto" w:fill="FFFF00"/>
        </w:rPr>
        <w:t xml:space="preserve"> </w:t>
      </w:r>
      <w:r>
        <w:rPr>
          <w:rFonts w:ascii="Calibri" w:eastAsia="Calibri"/>
          <w:shd w:val="clear" w:color="auto" w:fill="FFFF00"/>
        </w:rPr>
        <w:t xml:space="preserve">5 </w:t>
      </w:r>
      <w:r>
        <w:rPr>
          <w:shd w:val="clear" w:color="auto" w:fill="FFFF00"/>
        </w:rPr>
        <w:t>台设备</w:t>
      </w:r>
      <w:r>
        <w:rPr>
          <w:rFonts w:ascii="Calibri" w:eastAsia="Calibri"/>
          <w:shd w:val="clear" w:color="auto" w:fill="FFFF00"/>
        </w:rPr>
        <w:t>,</w:t>
      </w:r>
      <w:r>
        <w:rPr>
          <w:shd w:val="clear" w:color="auto" w:fill="FFFF00"/>
        </w:rPr>
        <w:t>但充电站由于负载只能同时给</w:t>
      </w:r>
      <w:r>
        <w:rPr>
          <w:shd w:val="clear" w:color="auto" w:fill="FFFF00"/>
        </w:rPr>
        <w:t xml:space="preserve"> </w:t>
      </w:r>
      <w:r>
        <w:rPr>
          <w:rFonts w:ascii="Calibri" w:eastAsia="Calibri"/>
          <w:shd w:val="clear" w:color="auto" w:fill="FFFF00"/>
        </w:rPr>
        <w:t xml:space="preserve">3 </w:t>
      </w:r>
      <w:r>
        <w:rPr>
          <w:shd w:val="clear" w:color="auto" w:fill="FFFF00"/>
        </w:rPr>
        <w:t>台充电的解决方案</w:t>
      </w:r>
    </w:p>
    <w:p w:rsidR="00CE4B98" w:rsidRDefault="00CE4B98">
      <w:pPr>
        <w:pStyle w:val="a3"/>
        <w:spacing w:before="1"/>
        <w:rPr>
          <w:sz w:val="17"/>
        </w:rPr>
      </w:pPr>
    </w:p>
    <w:p w:rsidR="00CE4B98" w:rsidRDefault="00560C32">
      <w:pPr>
        <w:pStyle w:val="3"/>
        <w:numPr>
          <w:ilvl w:val="1"/>
          <w:numId w:val="13"/>
        </w:numPr>
        <w:tabs>
          <w:tab w:val="left" w:pos="727"/>
        </w:tabs>
        <w:spacing w:after="21"/>
        <w:ind w:hanging="506"/>
      </w:pPr>
      <w:bookmarkStart w:id="68" w:name="5.11密钥升级管理"/>
      <w:bookmarkEnd w:id="68"/>
      <w:r>
        <w:rPr>
          <w:color w:val="365F91"/>
        </w:rPr>
        <w:t>密钥升级管理</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480" style="width:418.3pt;height:1pt;mso-position-horizontal-relative:char;mso-position-vertical-relative:line" coordsize="8366,20">
            <v:line id="_x0000_s1481" style="position:absolute" from="0,10" to="8366,10" strokecolor="#4f81bc" strokeweight=".96pt"/>
            <w10:wrap type="none"/>
            <w10:anchorlock/>
          </v:group>
        </w:pict>
      </w:r>
    </w:p>
    <w:p w:rsidR="00CE4B98" w:rsidRDefault="00560C32">
      <w:pPr>
        <w:pStyle w:val="a3"/>
        <w:spacing w:before="94"/>
        <w:ind w:left="640"/>
      </w:pPr>
      <w:r>
        <w:t>密钥为</w:t>
      </w:r>
      <w:r>
        <w:t xml:space="preserve"> </w:t>
      </w:r>
      <w:r>
        <w:rPr>
          <w:rFonts w:ascii="Calibri" w:eastAsia="Calibri"/>
        </w:rPr>
        <w:t xml:space="preserve">8 </w:t>
      </w:r>
      <w:r>
        <w:t>位：</w:t>
      </w:r>
    </w:p>
    <w:p w:rsidR="00CE4B98" w:rsidRDefault="00560C32">
      <w:pPr>
        <w:pStyle w:val="a3"/>
        <w:spacing w:before="30" w:line="266" w:lineRule="auto"/>
        <w:ind w:left="640" w:right="5208" w:firstLine="21"/>
      </w:pPr>
      <w:r>
        <w:t>字母</w:t>
      </w:r>
      <w:r>
        <w:rPr>
          <w:rFonts w:ascii="Calibri" w:eastAsia="Calibri"/>
        </w:rPr>
        <w:t>,</w:t>
      </w:r>
      <w:r>
        <w:t>数字的随机组合字符串。初始密钥固定。运营管理系统随机时间全站更新密钥</w:t>
      </w:r>
    </w:p>
    <w:p w:rsidR="00CE4B98" w:rsidRDefault="00560C32">
      <w:pPr>
        <w:pStyle w:val="a3"/>
        <w:spacing w:line="280" w:lineRule="exact"/>
        <w:ind w:left="640"/>
      </w:pPr>
      <w:r>
        <w:pict>
          <v:group id="_x0000_s1482" style="position:absolute;left:0;text-align:left;margin-left:112.25pt;margin-top:18.55pt;width:303.65pt;height:194.4pt;z-index:251627008;mso-position-horizontal-relative:page" coordorigin="2245,372" coordsize="6073,3888">
            <v:rect id="_x0000_s1483" style="position:absolute;left:2247;top:374;width:1219;height:3884" stroked="f"/>
            <v:line id="_x0000_s1484" style="position:absolute" from="3466,618" to="4439,618" strokeweight=".07258mm"/>
            <v:line id="_x0000_s1485" style="position:absolute" from="3557,1248" to="4439,1248" strokeweight=".07258mm"/>
            <v:shape id="_x0000_s1486" style="position:absolute;left:3466;top:1197;width:104;height:103" coordorigin="3466,1197" coordsize="104,103" path="m3570,1197r-104,51l3570,1300r,-103xe" fillcolor="black" stroked="f">
              <v:path arrowok="t"/>
            </v:shape>
            <v:rect id="_x0000_s1487" style="position:absolute;left:7096;top:374;width:1219;height:3884" stroked="f"/>
            <v:line id="_x0000_s1488" style="position:absolute" from="6124,618" to="7019,618" strokeweight=".07258mm"/>
            <v:shape id="_x0000_s1489" style="position:absolute;left:7006;top:566;width:91;height:91" coordorigin="7006,567" coordsize="91,91" path="m7006,567r,90l7097,618r-91,-51xe" fillcolor="black" stroked="f">
              <v:path arrowok="t"/>
            </v:shape>
            <v:line id="_x0000_s1490" style="position:absolute" from="6124,1248" to="7097,1248" strokeweight=".07258mm"/>
            <v:rect id="_x0000_s1491" style="position:absolute;left:4438;top:1107;width:1686;height:283" stroked="f"/>
            <v:line id="_x0000_s1492" style="position:absolute" from="6306,2560" to="7097,2560" strokeweight=".07258mm"/>
            <v:line id="_x0000_s1493" style="position:absolute" from="3557,2560" to="4361,2560" strokeweight=".07258mm"/>
            <v:shape id="_x0000_s1494" style="position:absolute;left:3466;top:2508;width:104;height:103" coordorigin="3466,2509" coordsize="104,103" path="m3570,2509r-104,51l3570,2612r,-103xe" fillcolor="black" stroked="f">
              <v:path arrowok="t"/>
            </v:shape>
            <v:line id="_x0000_s1495" style="position:absolute" from="6176,3190" to="6967,3190" strokeweight=".07258mm"/>
            <v:line id="_x0000_s1496" style="position:absolute" from="3466,3190" to="4490,3190" strokeweight=".07258mm"/>
            <v:shape id="_x0000_s1497" style="position:absolute;left:6954;top:3138;width:91;height:103" coordorigin="6954,3139" coordsize="91,103" path="m6954,3139r,103l7045,3190r-91,-51xe" fillcolor="black" stroked="f">
              <v:path arrowok="t"/>
            </v:shape>
            <v:line id="_x0000_s1498" style="position:absolute" from="6306,1827" to="6967,1827" strokeweight=".07258mm"/>
            <v:line id="_x0000_s1499" style="position:absolute" from="3466,1827" to="4361,1827" strokeweight=".07258mm"/>
            <v:shape id="_x0000_s1500" style="position:absolute;left:6954;top:1788;width:91;height:91" coordorigin="6954,1789" coordsize="91,91" path="m6954,1789r,90l7045,1827r-91,-38xe" fillcolor="black" stroked="f">
              <v:path arrowok="t"/>
            </v:shape>
            <v:rect id="_x0000_s1501" style="position:absolute;left:4360;top:1685;width:1946;height:283" stroked="f"/>
            <v:shape id="_x0000_s1502" type="#_x0000_t202" style="position:absolute;left:4364;top:480;width:1957;height:1456" filled="f" stroked="f">
              <v:textbox inset="0,0,0,0">
                <w:txbxContent>
                  <w:p w:rsidR="00CE4B98" w:rsidRDefault="00560C32">
                    <w:pPr>
                      <w:spacing w:line="274" w:lineRule="exact"/>
                      <w:ind w:left="71"/>
                      <w:rPr>
                        <w:sz w:val="24"/>
                      </w:rPr>
                    </w:pPr>
                    <w:r>
                      <w:rPr>
                        <w:sz w:val="24"/>
                      </w:rPr>
                      <w:t>1.</w:t>
                    </w:r>
                    <w:r>
                      <w:rPr>
                        <w:sz w:val="24"/>
                      </w:rPr>
                      <w:t>密钥升级指令</w:t>
                    </w:r>
                  </w:p>
                  <w:p w:rsidR="00CE4B98" w:rsidRDefault="00CE4B98">
                    <w:pPr>
                      <w:spacing w:before="4"/>
                      <w:rPr>
                        <w:sz w:val="25"/>
                      </w:rPr>
                    </w:pPr>
                  </w:p>
                  <w:p w:rsidR="00CE4B98" w:rsidRDefault="00560C32">
                    <w:pPr>
                      <w:ind w:left="71"/>
                      <w:rPr>
                        <w:sz w:val="24"/>
                      </w:rPr>
                    </w:pPr>
                    <w:r>
                      <w:rPr>
                        <w:sz w:val="24"/>
                      </w:rPr>
                      <w:t>2.</w:t>
                    </w:r>
                    <w:r>
                      <w:rPr>
                        <w:sz w:val="24"/>
                      </w:rPr>
                      <w:t>确认密钥升级</w:t>
                    </w:r>
                  </w:p>
                  <w:p w:rsidR="00CE4B98" w:rsidRDefault="00CE4B98">
                    <w:pPr>
                      <w:spacing w:before="6"/>
                      <w:rPr>
                        <w:sz w:val="21"/>
                      </w:rPr>
                    </w:pPr>
                  </w:p>
                  <w:p w:rsidR="00CE4B98" w:rsidRDefault="00560C32">
                    <w:pPr>
                      <w:spacing w:before="1" w:line="274" w:lineRule="exact"/>
                      <w:rPr>
                        <w:sz w:val="24"/>
                      </w:rPr>
                    </w:pPr>
                    <w:r>
                      <w:rPr>
                        <w:sz w:val="24"/>
                      </w:rPr>
                      <w:t>3.</w:t>
                    </w:r>
                    <w:r>
                      <w:rPr>
                        <w:sz w:val="24"/>
                      </w:rPr>
                      <w:t>密钥随机数下发</w:t>
                    </w:r>
                  </w:p>
                </w:txbxContent>
              </v:textbox>
            </v:shape>
            <v:shape id="_x0000_s1503" type="#_x0000_t202" style="position:absolute;left:4364;top:2424;width:1957;height:872" filled="f" stroked="f">
              <v:textbox inset="0,0,0,0">
                <w:txbxContent>
                  <w:p w:rsidR="00CE4B98" w:rsidRDefault="00560C32">
                    <w:pPr>
                      <w:spacing w:line="274" w:lineRule="exact"/>
                      <w:ind w:right="18"/>
                      <w:jc w:val="center"/>
                      <w:rPr>
                        <w:sz w:val="24"/>
                      </w:rPr>
                    </w:pPr>
                    <w:r>
                      <w:rPr>
                        <w:sz w:val="24"/>
                        <w:shd w:val="clear" w:color="auto" w:fill="FFFFFF"/>
                      </w:rPr>
                      <w:t>4.</w:t>
                    </w:r>
                    <w:r>
                      <w:rPr>
                        <w:sz w:val="24"/>
                        <w:shd w:val="clear" w:color="auto" w:fill="FFFFFF"/>
                      </w:rPr>
                      <w:t>密钥随机数确认</w:t>
                    </w:r>
                  </w:p>
                  <w:p w:rsidR="00CE4B98" w:rsidRDefault="00CE4B98">
                    <w:pPr>
                      <w:spacing w:before="4"/>
                      <w:rPr>
                        <w:sz w:val="25"/>
                      </w:rPr>
                    </w:pPr>
                  </w:p>
                  <w:p w:rsidR="00CE4B98" w:rsidRDefault="00560C32">
                    <w:pPr>
                      <w:spacing w:line="274" w:lineRule="exact"/>
                      <w:ind w:right="19"/>
                      <w:jc w:val="center"/>
                      <w:rPr>
                        <w:sz w:val="24"/>
                      </w:rPr>
                    </w:pPr>
                    <w:r>
                      <w:rPr>
                        <w:sz w:val="24"/>
                        <w:shd w:val="clear" w:color="auto" w:fill="FFFFFF"/>
                      </w:rPr>
                      <w:t>5.</w:t>
                    </w:r>
                    <w:r>
                      <w:rPr>
                        <w:sz w:val="24"/>
                        <w:shd w:val="clear" w:color="auto" w:fill="FFFFFF"/>
                      </w:rPr>
                      <w:t>随机密钥下发</w:t>
                    </w:r>
                  </w:p>
                </w:txbxContent>
              </v:textbox>
            </v:shape>
            <v:shape id="_x0000_s1504" type="#_x0000_t202" style="position:absolute;left:7096;top:374;width:1219;height:3884" filled="f" strokeweight=".07314mm">
              <v:textbox inset="0,0,0,0">
                <w:txbxContent>
                  <w:p w:rsidR="00CE4B98" w:rsidRDefault="00CE4B98">
                    <w:pPr>
                      <w:rPr>
                        <w:sz w:val="24"/>
                      </w:rPr>
                    </w:pPr>
                  </w:p>
                  <w:p w:rsidR="00CE4B98" w:rsidRDefault="00CE4B98">
                    <w:pPr>
                      <w:rPr>
                        <w:sz w:val="24"/>
                      </w:rPr>
                    </w:pPr>
                  </w:p>
                  <w:p w:rsidR="00CE4B98" w:rsidRDefault="00CE4B98">
                    <w:pPr>
                      <w:rPr>
                        <w:sz w:val="24"/>
                      </w:rPr>
                    </w:pPr>
                  </w:p>
                  <w:p w:rsidR="00CE4B98" w:rsidRDefault="00CE4B98">
                    <w:pPr>
                      <w:spacing w:before="8"/>
                      <w:rPr>
                        <w:sz w:val="33"/>
                      </w:rPr>
                    </w:pPr>
                  </w:p>
                  <w:p w:rsidR="00CE4B98" w:rsidRDefault="00560C32">
                    <w:pPr>
                      <w:spacing w:before="1" w:line="225" w:lineRule="auto"/>
                      <w:ind w:left="489" w:right="481"/>
                      <w:jc w:val="both"/>
                      <w:rPr>
                        <w:sz w:val="24"/>
                      </w:rPr>
                    </w:pPr>
                    <w:r>
                      <w:rPr>
                        <w:sz w:val="24"/>
                      </w:rPr>
                      <w:t>充电设施</w:t>
                    </w:r>
                  </w:p>
                </w:txbxContent>
              </v:textbox>
            </v:shape>
            <v:shape id="_x0000_s1505" type="#_x0000_t202" style="position:absolute;left:2247;top:374;width:1219;height:3884" filled="f" strokeweight=".07314mm">
              <v:textbox inset="0,0,0,0">
                <w:txbxContent>
                  <w:p w:rsidR="00CE4B98" w:rsidRDefault="00CE4B98">
                    <w:pPr>
                      <w:rPr>
                        <w:sz w:val="24"/>
                      </w:rPr>
                    </w:pPr>
                  </w:p>
                  <w:p w:rsidR="00CE4B98" w:rsidRDefault="00CE4B98">
                    <w:pPr>
                      <w:rPr>
                        <w:sz w:val="24"/>
                      </w:rPr>
                    </w:pPr>
                  </w:p>
                  <w:p w:rsidR="00CE4B98" w:rsidRDefault="00CE4B98">
                    <w:pPr>
                      <w:spacing w:before="2"/>
                      <w:rPr>
                        <w:sz w:val="35"/>
                      </w:rPr>
                    </w:pPr>
                  </w:p>
                  <w:p w:rsidR="00CE4B98" w:rsidRDefault="00560C32">
                    <w:pPr>
                      <w:spacing w:line="225" w:lineRule="auto"/>
                      <w:ind w:left="487" w:right="483"/>
                      <w:jc w:val="both"/>
                      <w:rPr>
                        <w:sz w:val="24"/>
                      </w:rPr>
                    </w:pPr>
                    <w:r>
                      <w:rPr>
                        <w:sz w:val="24"/>
                      </w:rPr>
                      <w:t>运营管理系统</w:t>
                    </w:r>
                  </w:p>
                </w:txbxContent>
              </v:textbox>
            </v:shape>
            <w10:wrap type="topAndBottom" anchorx="page"/>
          </v:group>
        </w:pict>
      </w:r>
      <w:r>
        <w:t>更新密钥过程如下：</w:t>
      </w:r>
    </w:p>
    <w:p w:rsidR="00CE4B98" w:rsidRDefault="00CE4B98">
      <w:pPr>
        <w:pStyle w:val="a3"/>
        <w:rPr>
          <w:sz w:val="20"/>
        </w:rPr>
      </w:pPr>
    </w:p>
    <w:p w:rsidR="00CE4B98" w:rsidRDefault="00CE4B98">
      <w:pPr>
        <w:pStyle w:val="a3"/>
        <w:spacing w:before="3"/>
        <w:rPr>
          <w:sz w:val="18"/>
        </w:rPr>
      </w:pPr>
    </w:p>
    <w:p w:rsidR="00CE4B98" w:rsidRDefault="00560C32">
      <w:pPr>
        <w:pStyle w:val="3"/>
        <w:numPr>
          <w:ilvl w:val="1"/>
          <w:numId w:val="13"/>
        </w:numPr>
        <w:tabs>
          <w:tab w:val="left" w:pos="727"/>
        </w:tabs>
        <w:spacing w:before="88" w:after="21"/>
        <w:ind w:hanging="506"/>
      </w:pPr>
      <w:r>
        <w:rPr>
          <w:noProof/>
          <w:lang w:val="en-US" w:bidi="ar-SA"/>
        </w:rPr>
        <w:drawing>
          <wp:anchor distT="0" distB="0" distL="0" distR="0" simplePos="0" relativeHeight="251553280" behindDoc="1" locked="0" layoutInCell="1" allowOverlap="1">
            <wp:simplePos x="0" y="0"/>
            <wp:positionH relativeFrom="page">
              <wp:posOffset>1510665</wp:posOffset>
            </wp:positionH>
            <wp:positionV relativeFrom="paragraph">
              <wp:posOffset>-1803400</wp:posOffset>
            </wp:positionV>
            <wp:extent cx="4838700" cy="4106545"/>
            <wp:effectExtent l="0" t="0" r="0" b="0"/>
            <wp:wrapNone/>
            <wp:docPr id="5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69" w:name="5.12电桩程序远程升级"/>
      <w:bookmarkEnd w:id="69"/>
      <w:r>
        <w:rPr>
          <w:color w:val="365F91"/>
        </w:rPr>
        <w:t>电桩程序远程升级</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06" style="width:418.3pt;height:1pt;mso-position-horizontal-relative:char;mso-position-vertical-relative:line" coordsize="8366,20">
            <v:line id="_x0000_s1507" style="position:absolute" from="0,10" to="8366,10" strokecolor="#4f81bc" strokeweight=".96pt"/>
            <w10:wrap type="none"/>
            <w10:anchorlock/>
          </v:group>
        </w:pict>
      </w:r>
    </w:p>
    <w:p w:rsidR="00CE4B98" w:rsidRDefault="00560C32">
      <w:pPr>
        <w:pStyle w:val="a3"/>
        <w:spacing w:before="94"/>
        <w:ind w:left="580"/>
      </w:pPr>
      <w:r>
        <w:t>电桩型号用数字表示</w:t>
      </w:r>
    </w:p>
    <w:p w:rsidR="00CE4B98" w:rsidRDefault="00560C32">
      <w:pPr>
        <w:pStyle w:val="10"/>
        <w:numPr>
          <w:ilvl w:val="0"/>
          <w:numId w:val="14"/>
        </w:numPr>
        <w:tabs>
          <w:tab w:val="left" w:pos="749"/>
        </w:tabs>
        <w:spacing w:before="30"/>
      </w:pPr>
      <w:r>
        <w:rPr>
          <w:spacing w:val="-11"/>
        </w:rPr>
        <w:t>交流壁挂旧</w:t>
      </w:r>
      <w:r>
        <w:rPr>
          <w:spacing w:val="-11"/>
        </w:rPr>
        <w:t xml:space="preserve"> </w:t>
      </w:r>
      <w:r>
        <w:rPr>
          <w:rFonts w:ascii="Calibri" w:eastAsia="Calibri"/>
        </w:rPr>
        <w:t>PCB</w:t>
      </w:r>
      <w:r>
        <w:rPr>
          <w:rFonts w:ascii="Calibri" w:eastAsia="Calibri"/>
          <w:spacing w:val="5"/>
        </w:rPr>
        <w:t xml:space="preserve"> </w:t>
      </w:r>
      <w:r>
        <w:t>版</w:t>
      </w:r>
    </w:p>
    <w:p w:rsidR="00CE4B98" w:rsidRDefault="00560C32">
      <w:pPr>
        <w:pStyle w:val="10"/>
        <w:numPr>
          <w:ilvl w:val="0"/>
          <w:numId w:val="14"/>
        </w:numPr>
        <w:tabs>
          <w:tab w:val="left" w:pos="749"/>
        </w:tabs>
        <w:spacing w:before="30"/>
      </w:pPr>
      <w:r>
        <w:rPr>
          <w:spacing w:val="-11"/>
        </w:rPr>
        <w:t>交流壁挂新</w:t>
      </w:r>
      <w:r>
        <w:rPr>
          <w:spacing w:val="-11"/>
        </w:rPr>
        <w:t xml:space="preserve"> </w:t>
      </w:r>
      <w:r>
        <w:rPr>
          <w:rFonts w:ascii="Calibri" w:eastAsia="Calibri"/>
        </w:rPr>
        <w:t>PCB</w:t>
      </w:r>
      <w:r>
        <w:rPr>
          <w:rFonts w:ascii="Calibri" w:eastAsia="Calibri"/>
          <w:spacing w:val="5"/>
        </w:rPr>
        <w:t xml:space="preserve"> </w:t>
      </w:r>
      <w:r>
        <w:t>版</w:t>
      </w:r>
    </w:p>
    <w:p w:rsidR="00CE4B98" w:rsidRDefault="00560C32">
      <w:pPr>
        <w:pStyle w:val="10"/>
        <w:numPr>
          <w:ilvl w:val="0"/>
          <w:numId w:val="14"/>
        </w:numPr>
        <w:tabs>
          <w:tab w:val="left" w:pos="804"/>
        </w:tabs>
        <w:spacing w:before="30"/>
        <w:ind w:left="803" w:hanging="223"/>
      </w:pPr>
      <w:r>
        <w:rPr>
          <w:spacing w:val="-2"/>
        </w:rPr>
        <w:t>交流落地</w:t>
      </w:r>
    </w:p>
    <w:p w:rsidR="00CE4B98" w:rsidRDefault="00560C32">
      <w:pPr>
        <w:pStyle w:val="a3"/>
        <w:spacing w:before="30"/>
        <w:ind w:left="580"/>
      </w:pPr>
      <w:r>
        <w:t>交流电桩程序文件命名规则：</w:t>
      </w:r>
    </w:p>
    <w:p w:rsidR="00CE4B98" w:rsidRDefault="00560C32">
      <w:pPr>
        <w:pStyle w:val="a3"/>
        <w:spacing w:before="30" w:line="266" w:lineRule="auto"/>
        <w:ind w:left="580" w:right="3395"/>
      </w:pPr>
      <w:r>
        <w:rPr>
          <w:rFonts w:ascii="Calibri" w:eastAsia="Calibri"/>
        </w:rPr>
        <w:t>ac_ep.m.v.bin,</w:t>
      </w:r>
      <w:r>
        <w:t>其中</w:t>
      </w:r>
      <w:r>
        <w:t xml:space="preserve"> </w:t>
      </w:r>
      <w:r>
        <w:rPr>
          <w:rFonts w:ascii="Calibri" w:eastAsia="Calibri"/>
        </w:rPr>
        <w:t xml:space="preserve">m </w:t>
      </w:r>
      <w:r>
        <w:t>代码型号，</w:t>
      </w:r>
      <w:r>
        <w:rPr>
          <w:rFonts w:ascii="Calibri" w:eastAsia="Calibri"/>
        </w:rPr>
        <w:t xml:space="preserve">v </w:t>
      </w:r>
      <w:r>
        <w:t>代表版本号</w:t>
      </w:r>
      <w:r>
        <w:rPr>
          <w:rFonts w:ascii="Calibri" w:eastAsia="Calibri"/>
        </w:rPr>
        <w:t>(</w:t>
      </w:r>
      <w:r>
        <w:t>用两个字节来表示</w:t>
      </w:r>
      <w:r>
        <w:rPr>
          <w:rFonts w:ascii="Calibri" w:eastAsia="Calibri"/>
        </w:rPr>
        <w:t xml:space="preserve">) </w:t>
      </w:r>
      <w:r>
        <w:t>直流流电桩程序文件命名规则：</w:t>
      </w:r>
    </w:p>
    <w:p w:rsidR="00CE4B98" w:rsidRDefault="00560C32">
      <w:pPr>
        <w:pStyle w:val="a3"/>
        <w:spacing w:line="280" w:lineRule="exact"/>
        <w:ind w:left="580"/>
        <w:rPr>
          <w:rFonts w:ascii="Calibri" w:eastAsia="Calibri"/>
        </w:rPr>
      </w:pPr>
      <w:r>
        <w:rPr>
          <w:rFonts w:ascii="Calibri" w:eastAsia="Calibri"/>
        </w:rPr>
        <w:t>dc_ep.m.v.bin,</w:t>
      </w:r>
      <w:r>
        <w:t>其中</w:t>
      </w:r>
      <w:r>
        <w:t xml:space="preserve"> </w:t>
      </w:r>
      <w:r>
        <w:rPr>
          <w:rFonts w:ascii="Calibri" w:eastAsia="Calibri"/>
        </w:rPr>
        <w:t xml:space="preserve">m </w:t>
      </w:r>
      <w:r>
        <w:t>代码型号，</w:t>
      </w:r>
      <w:r>
        <w:rPr>
          <w:rFonts w:ascii="Calibri" w:eastAsia="Calibri"/>
        </w:rPr>
        <w:t xml:space="preserve">v </w:t>
      </w:r>
      <w:r>
        <w:t>代表版本号</w:t>
      </w:r>
      <w:r>
        <w:rPr>
          <w:rFonts w:ascii="Calibri" w:eastAsia="Calibri"/>
        </w:rPr>
        <w:t>(</w:t>
      </w:r>
      <w:r>
        <w:t>用两个字节来表示</w:t>
      </w:r>
      <w:r>
        <w:rPr>
          <w:rFonts w:ascii="Calibri" w:eastAsia="Calibri"/>
        </w:rPr>
        <w:t>)</w:t>
      </w:r>
    </w:p>
    <w:p w:rsidR="00CE4B98" w:rsidRDefault="00CE4B98">
      <w:pPr>
        <w:pStyle w:val="a3"/>
        <w:rPr>
          <w:rFonts w:ascii="Calibri"/>
          <w:sz w:val="24"/>
        </w:rPr>
      </w:pPr>
    </w:p>
    <w:p w:rsidR="00CE4B98" w:rsidRDefault="00CE4B98">
      <w:pPr>
        <w:pStyle w:val="a3"/>
        <w:rPr>
          <w:rFonts w:ascii="Calibri"/>
          <w:sz w:val="24"/>
        </w:rPr>
      </w:pPr>
    </w:p>
    <w:p w:rsidR="00CE4B98" w:rsidRDefault="00CE4B98">
      <w:pPr>
        <w:pStyle w:val="a3"/>
        <w:spacing w:before="1"/>
        <w:rPr>
          <w:rFonts w:ascii="Calibri"/>
        </w:rPr>
      </w:pPr>
    </w:p>
    <w:p w:rsidR="00CE4B98" w:rsidRDefault="00560C32">
      <w:pPr>
        <w:pStyle w:val="2"/>
      </w:pPr>
      <w:r>
        <w:pict>
          <v:line id="_x0000_s1508" style="position:absolute;left:0;text-align:left;z-index:251628032;mso-position-horizontal-relative:page;mso-width-relative:page;mso-height-relative:page" from="88.55pt,21.1pt" to="506.85pt,21.1pt" strokecolor="#365f91" strokeweight="1.44pt">
            <w10:wrap anchorx="page"/>
          </v:line>
        </w:pict>
      </w:r>
      <w:bookmarkStart w:id="70" w:name="6._信息数据项定义"/>
      <w:bookmarkEnd w:id="70"/>
      <w:r>
        <w:rPr>
          <w:rFonts w:ascii="Cambria" w:eastAsia="Cambria"/>
          <w:color w:val="365F91"/>
        </w:rPr>
        <w:t>6.</w:t>
      </w:r>
      <w:r>
        <w:rPr>
          <w:rFonts w:hint="eastAsia"/>
          <w:color w:val="365F91"/>
        </w:rPr>
        <w:t>信息数据项定义</w:t>
      </w:r>
    </w:p>
    <w:p w:rsidR="00CE4B98" w:rsidRDefault="00560C32">
      <w:pPr>
        <w:pStyle w:val="3"/>
        <w:numPr>
          <w:ilvl w:val="1"/>
          <w:numId w:val="15"/>
        </w:numPr>
        <w:tabs>
          <w:tab w:val="left" w:pos="595"/>
        </w:tabs>
        <w:spacing w:before="196"/>
        <w:ind w:hanging="374"/>
      </w:pPr>
      <w:r>
        <w:pict>
          <v:line id="_x0000_s1509" style="position:absolute;left:0;text-align:left;z-index:251629056;mso-wrap-distance-top:0;mso-wrap-distance-bottom:0;mso-position-horizontal-relative:page;mso-width-relative:page;mso-height-relative:page" from="88.55pt,26.8pt" to="506.85pt,26.8pt" strokecolor="#4f81bc" strokeweight=".96pt">
            <w10:wrap type="topAndBottom" anchorx="page"/>
          </v:line>
        </w:pict>
      </w:r>
      <w:bookmarkStart w:id="71" w:name="6.1协议标识帧"/>
      <w:bookmarkEnd w:id="71"/>
      <w:r>
        <w:rPr>
          <w:color w:val="365F91"/>
        </w:rPr>
        <w:t>协议标识帧</w:t>
      </w:r>
    </w:p>
    <w:p w:rsidR="00CE4B98" w:rsidRDefault="00CE4B98">
      <w:pPr>
        <w:pStyle w:val="a3"/>
        <w:spacing w:before="3"/>
        <w:rPr>
          <w:sz w:val="28"/>
        </w:rPr>
      </w:pPr>
    </w:p>
    <w:tbl>
      <w:tblPr>
        <w:tblW w:w="8527"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2"/>
        <w:gridCol w:w="1239"/>
        <w:gridCol w:w="1559"/>
        <w:gridCol w:w="3597"/>
      </w:tblGrid>
      <w:tr w:rsidR="00CE4B98">
        <w:trPr>
          <w:trHeight w:val="311"/>
        </w:trPr>
        <w:tc>
          <w:tcPr>
            <w:tcW w:w="2132" w:type="dxa"/>
          </w:tcPr>
          <w:p w:rsidR="00CE4B98" w:rsidRDefault="00560C32">
            <w:pPr>
              <w:pStyle w:val="TableParagraph"/>
              <w:spacing w:before="15" w:line="277" w:lineRule="exact"/>
              <w:rPr>
                <w:rFonts w:ascii="宋体" w:eastAsia="宋体"/>
              </w:rPr>
            </w:pPr>
            <w:r>
              <w:rPr>
                <w:rFonts w:ascii="宋体" w:eastAsia="宋体" w:hint="eastAsia"/>
              </w:rPr>
              <w:t>字段名称</w:t>
            </w:r>
          </w:p>
        </w:tc>
        <w:tc>
          <w:tcPr>
            <w:tcW w:w="1239" w:type="dxa"/>
          </w:tcPr>
          <w:p w:rsidR="00CE4B98" w:rsidRDefault="00560C32">
            <w:pPr>
              <w:pStyle w:val="TableParagraph"/>
              <w:spacing w:before="15" w:line="277" w:lineRule="exact"/>
              <w:rPr>
                <w:rFonts w:ascii="宋体" w:eastAsia="宋体"/>
              </w:rPr>
            </w:pPr>
            <w:r>
              <w:rPr>
                <w:rFonts w:ascii="宋体" w:eastAsia="宋体" w:hint="eastAsia"/>
              </w:rPr>
              <w:t>字段长度</w:t>
            </w:r>
          </w:p>
        </w:tc>
        <w:tc>
          <w:tcPr>
            <w:tcW w:w="1559" w:type="dxa"/>
          </w:tcPr>
          <w:p w:rsidR="00CE4B98" w:rsidRDefault="00560C32">
            <w:pPr>
              <w:pStyle w:val="TableParagraph"/>
              <w:spacing w:before="15" w:line="277" w:lineRule="exact"/>
              <w:ind w:left="106"/>
              <w:rPr>
                <w:rFonts w:ascii="宋体" w:eastAsia="宋体"/>
              </w:rPr>
            </w:pPr>
            <w:r>
              <w:rPr>
                <w:rFonts w:ascii="宋体" w:eastAsia="宋体" w:hint="eastAsia"/>
              </w:rPr>
              <w:t>数据格式</w:t>
            </w:r>
          </w:p>
        </w:tc>
        <w:tc>
          <w:tcPr>
            <w:tcW w:w="3597" w:type="dxa"/>
          </w:tcPr>
          <w:p w:rsidR="00CE4B98" w:rsidRDefault="00560C32">
            <w:pPr>
              <w:pStyle w:val="TableParagraph"/>
              <w:spacing w:before="15" w:line="277" w:lineRule="exact"/>
              <w:ind w:left="105"/>
              <w:rPr>
                <w:rFonts w:ascii="宋体" w:eastAsia="宋体"/>
              </w:rPr>
            </w:pPr>
            <w:r>
              <w:rPr>
                <w:rFonts w:ascii="宋体" w:eastAsia="宋体" w:hint="eastAsia"/>
              </w:rPr>
              <w:t>备注</w:t>
            </w:r>
          </w:p>
        </w:tc>
      </w:tr>
      <w:tr w:rsidR="00CE4B98">
        <w:trPr>
          <w:trHeight w:val="311"/>
        </w:trPr>
        <w:tc>
          <w:tcPr>
            <w:tcW w:w="2132" w:type="dxa"/>
          </w:tcPr>
          <w:p w:rsidR="00CE4B98" w:rsidRDefault="00560C32">
            <w:pPr>
              <w:pStyle w:val="TableParagraph"/>
              <w:spacing w:before="38"/>
              <w:rPr>
                <w:rFonts w:ascii="宋体" w:eastAsia="宋体"/>
                <w:sz w:val="18"/>
              </w:rPr>
            </w:pPr>
            <w:r>
              <w:rPr>
                <w:rFonts w:ascii="宋体" w:eastAsia="宋体" w:hint="eastAsia"/>
                <w:sz w:val="18"/>
              </w:rPr>
              <w:t>起始标志</w:t>
            </w:r>
          </w:p>
        </w:tc>
        <w:tc>
          <w:tcPr>
            <w:tcW w:w="1239" w:type="dxa"/>
          </w:tcPr>
          <w:p w:rsidR="00CE4B98" w:rsidRDefault="00560C32">
            <w:pPr>
              <w:pStyle w:val="TableParagraph"/>
              <w:spacing w:before="44"/>
              <w:rPr>
                <w:sz w:val="18"/>
              </w:rPr>
            </w:pPr>
            <w:r>
              <w:rPr>
                <w:sz w:val="18"/>
              </w:rPr>
              <w:t>1Byte</w:t>
            </w:r>
          </w:p>
        </w:tc>
        <w:tc>
          <w:tcPr>
            <w:tcW w:w="1559"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3597" w:type="dxa"/>
          </w:tcPr>
          <w:p w:rsidR="00CE4B98" w:rsidRDefault="00560C32">
            <w:pPr>
              <w:pStyle w:val="TableParagraph"/>
              <w:spacing w:before="38"/>
              <w:ind w:left="105"/>
              <w:rPr>
                <w:sz w:val="18"/>
              </w:rPr>
            </w:pPr>
            <w:r>
              <w:rPr>
                <w:rFonts w:ascii="宋体" w:eastAsia="宋体" w:hint="eastAsia"/>
                <w:sz w:val="18"/>
              </w:rPr>
              <w:t>固定</w:t>
            </w:r>
            <w:r>
              <w:rPr>
                <w:rFonts w:ascii="宋体" w:eastAsia="宋体" w:hint="eastAsia"/>
                <w:sz w:val="18"/>
              </w:rPr>
              <w:t xml:space="preserve"> </w:t>
            </w:r>
            <w:r>
              <w:rPr>
                <w:sz w:val="18"/>
              </w:rPr>
              <w:t>68H</w:t>
            </w:r>
          </w:p>
        </w:tc>
      </w:tr>
      <w:tr w:rsidR="00CE4B98">
        <w:trPr>
          <w:trHeight w:val="311"/>
        </w:trPr>
        <w:tc>
          <w:tcPr>
            <w:tcW w:w="2132" w:type="dxa"/>
          </w:tcPr>
          <w:p w:rsidR="00CE4B98" w:rsidRDefault="00560C32">
            <w:pPr>
              <w:pStyle w:val="TableParagraph"/>
              <w:spacing w:before="38"/>
              <w:rPr>
                <w:rFonts w:ascii="宋体" w:eastAsia="宋体"/>
                <w:sz w:val="18"/>
              </w:rPr>
            </w:pPr>
            <w:r>
              <w:rPr>
                <w:rFonts w:ascii="宋体" w:eastAsia="宋体" w:hint="eastAsia"/>
                <w:sz w:val="18"/>
              </w:rPr>
              <w:t>帧长度</w:t>
            </w:r>
          </w:p>
        </w:tc>
        <w:tc>
          <w:tcPr>
            <w:tcW w:w="1239" w:type="dxa"/>
          </w:tcPr>
          <w:p w:rsidR="00CE4B98" w:rsidRDefault="00560C32">
            <w:pPr>
              <w:pStyle w:val="TableParagraph"/>
              <w:spacing w:before="44"/>
              <w:rPr>
                <w:sz w:val="18"/>
              </w:rPr>
            </w:pPr>
            <w:r>
              <w:rPr>
                <w:sz w:val="18"/>
              </w:rPr>
              <w:t>2Byte</w:t>
            </w:r>
          </w:p>
        </w:tc>
        <w:tc>
          <w:tcPr>
            <w:tcW w:w="1559"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3597" w:type="dxa"/>
          </w:tcPr>
          <w:p w:rsidR="00CE4B98" w:rsidRDefault="00560C32">
            <w:pPr>
              <w:pStyle w:val="TableParagraph"/>
              <w:spacing w:before="38"/>
              <w:ind w:left="105"/>
              <w:rPr>
                <w:sz w:val="18"/>
              </w:rPr>
            </w:pPr>
            <w:r>
              <w:rPr>
                <w:rFonts w:ascii="宋体" w:eastAsia="宋体" w:hAnsi="宋体" w:hint="eastAsia"/>
                <w:sz w:val="18"/>
              </w:rPr>
              <w:t>固定为</w:t>
            </w:r>
            <w:r>
              <w:rPr>
                <w:sz w:val="18"/>
              </w:rPr>
              <w:t>”0x0C 0x00”</w:t>
            </w:r>
          </w:p>
        </w:tc>
      </w:tr>
      <w:tr w:rsidR="00CE4B98">
        <w:trPr>
          <w:trHeight w:val="311"/>
        </w:trPr>
        <w:tc>
          <w:tcPr>
            <w:tcW w:w="2132" w:type="dxa"/>
          </w:tcPr>
          <w:p w:rsidR="00CE4B98" w:rsidRDefault="00560C32">
            <w:pPr>
              <w:pStyle w:val="TableParagraph"/>
              <w:spacing w:before="38"/>
              <w:rPr>
                <w:rFonts w:ascii="宋体" w:eastAsia="宋体"/>
                <w:sz w:val="18"/>
              </w:rPr>
            </w:pPr>
            <w:r>
              <w:rPr>
                <w:rFonts w:ascii="宋体" w:eastAsia="宋体" w:hint="eastAsia"/>
                <w:sz w:val="18"/>
              </w:rPr>
              <w:t>协议启动帧标识</w:t>
            </w:r>
          </w:p>
        </w:tc>
        <w:tc>
          <w:tcPr>
            <w:tcW w:w="1239" w:type="dxa"/>
          </w:tcPr>
          <w:p w:rsidR="00CE4B98" w:rsidRDefault="00560C32">
            <w:pPr>
              <w:pStyle w:val="TableParagraph"/>
              <w:spacing w:before="44"/>
              <w:rPr>
                <w:sz w:val="18"/>
              </w:rPr>
            </w:pPr>
            <w:r>
              <w:rPr>
                <w:sz w:val="18"/>
              </w:rPr>
              <w:t>1Byte</w:t>
            </w:r>
          </w:p>
        </w:tc>
        <w:tc>
          <w:tcPr>
            <w:tcW w:w="1559"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3597" w:type="dxa"/>
          </w:tcPr>
          <w:p w:rsidR="00CE4B98" w:rsidRDefault="00560C32">
            <w:pPr>
              <w:pStyle w:val="TableParagraph"/>
              <w:spacing w:before="38"/>
              <w:ind w:left="105"/>
              <w:rPr>
                <w:sz w:val="18"/>
              </w:rPr>
            </w:pPr>
            <w:r>
              <w:rPr>
                <w:rFonts w:ascii="宋体" w:eastAsia="宋体" w:hAnsi="宋体" w:hint="eastAsia"/>
                <w:sz w:val="18"/>
              </w:rPr>
              <w:t>固定为</w:t>
            </w:r>
            <w:r>
              <w:rPr>
                <w:sz w:val="18"/>
              </w:rPr>
              <w:t>”FF”</w:t>
            </w:r>
          </w:p>
        </w:tc>
      </w:tr>
      <w:tr w:rsidR="00CE4B98">
        <w:trPr>
          <w:trHeight w:val="314"/>
        </w:trPr>
        <w:tc>
          <w:tcPr>
            <w:tcW w:w="2132" w:type="dxa"/>
          </w:tcPr>
          <w:p w:rsidR="00CE4B98" w:rsidRDefault="00560C32">
            <w:pPr>
              <w:pStyle w:val="TableParagraph"/>
              <w:spacing w:before="38"/>
              <w:rPr>
                <w:rFonts w:ascii="宋体" w:eastAsia="宋体"/>
                <w:sz w:val="18"/>
              </w:rPr>
            </w:pPr>
            <w:r>
              <w:rPr>
                <w:rFonts w:ascii="宋体" w:eastAsia="宋体" w:hint="eastAsia"/>
                <w:sz w:val="18"/>
              </w:rPr>
              <w:t>协议版本</w:t>
            </w:r>
          </w:p>
        </w:tc>
        <w:tc>
          <w:tcPr>
            <w:tcW w:w="1239" w:type="dxa"/>
          </w:tcPr>
          <w:p w:rsidR="00CE4B98" w:rsidRDefault="00560C32">
            <w:pPr>
              <w:pStyle w:val="TableParagraph"/>
              <w:spacing w:before="44"/>
              <w:rPr>
                <w:sz w:val="18"/>
              </w:rPr>
            </w:pPr>
            <w:r>
              <w:rPr>
                <w:sz w:val="18"/>
              </w:rPr>
              <w:t>1Byte</w:t>
            </w:r>
          </w:p>
        </w:tc>
        <w:tc>
          <w:tcPr>
            <w:tcW w:w="1559" w:type="dxa"/>
          </w:tcPr>
          <w:p w:rsidR="00CE4B98" w:rsidRDefault="00560C32">
            <w:pPr>
              <w:pStyle w:val="TableParagraph"/>
              <w:spacing w:before="38"/>
              <w:ind w:left="106"/>
              <w:rPr>
                <w:rFonts w:ascii="宋体" w:eastAsia="宋体"/>
                <w:sz w:val="18"/>
              </w:rPr>
            </w:pPr>
            <w:r>
              <w:rPr>
                <w:sz w:val="18"/>
              </w:rPr>
              <w:t xml:space="preserve">BCD </w:t>
            </w:r>
            <w:r>
              <w:rPr>
                <w:rFonts w:ascii="宋体" w:eastAsia="宋体" w:hint="eastAsia"/>
                <w:sz w:val="18"/>
              </w:rPr>
              <w:t>码</w:t>
            </w:r>
          </w:p>
        </w:tc>
        <w:tc>
          <w:tcPr>
            <w:tcW w:w="3597" w:type="dxa"/>
          </w:tcPr>
          <w:p w:rsidR="00CE4B98" w:rsidRDefault="00560C32">
            <w:pPr>
              <w:pStyle w:val="TableParagraph"/>
              <w:spacing w:before="38"/>
              <w:ind w:left="105"/>
              <w:rPr>
                <w:rFonts w:ascii="宋体" w:eastAsia="宋体"/>
                <w:sz w:val="18"/>
              </w:rPr>
            </w:pPr>
            <w:r>
              <w:rPr>
                <w:sz w:val="18"/>
              </w:rPr>
              <w:t xml:space="preserve">V1.2 </w:t>
            </w:r>
            <w:r>
              <w:rPr>
                <w:rFonts w:ascii="宋体" w:eastAsia="宋体" w:hint="eastAsia"/>
                <w:sz w:val="18"/>
              </w:rPr>
              <w:t>以前版本为</w:t>
            </w:r>
            <w:r>
              <w:rPr>
                <w:rFonts w:ascii="宋体" w:eastAsia="宋体" w:hint="eastAsia"/>
                <w:sz w:val="18"/>
              </w:rPr>
              <w:t xml:space="preserve"> </w:t>
            </w:r>
            <w:r>
              <w:rPr>
                <w:sz w:val="18"/>
              </w:rPr>
              <w:t>02</w:t>
            </w:r>
            <w:r>
              <w:rPr>
                <w:rFonts w:ascii="宋体" w:eastAsia="宋体" w:hint="eastAsia"/>
                <w:sz w:val="18"/>
              </w:rPr>
              <w:t>；</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527"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132"/>
        <w:gridCol w:w="1239"/>
        <w:gridCol w:w="1559"/>
        <w:gridCol w:w="3597"/>
      </w:tblGrid>
      <w:tr w:rsidR="00CE4B98">
        <w:trPr>
          <w:trHeight w:val="308"/>
        </w:trPr>
        <w:tc>
          <w:tcPr>
            <w:tcW w:w="2132"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239"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59"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597" w:type="dxa"/>
            <w:tcBorders>
              <w:left w:val="single" w:sz="4" w:space="0" w:color="000000"/>
              <w:bottom w:val="single" w:sz="4" w:space="0" w:color="000000"/>
              <w:right w:val="single" w:sz="4" w:space="0" w:color="000000"/>
            </w:tcBorders>
          </w:tcPr>
          <w:p w:rsidR="00CE4B98" w:rsidRDefault="00560C32">
            <w:pPr>
              <w:pStyle w:val="TableParagraph"/>
              <w:spacing w:before="35"/>
              <w:ind w:left="105"/>
              <w:rPr>
                <w:sz w:val="18"/>
              </w:rPr>
            </w:pPr>
            <w:r>
              <w:rPr>
                <w:sz w:val="18"/>
              </w:rPr>
              <w:t xml:space="preserve">v1.3 </w:t>
            </w:r>
            <w:r>
              <w:rPr>
                <w:rFonts w:ascii="宋体" w:eastAsia="宋体" w:hint="eastAsia"/>
                <w:sz w:val="18"/>
              </w:rPr>
              <w:t>为</w:t>
            </w:r>
            <w:r>
              <w:rPr>
                <w:rFonts w:ascii="宋体" w:eastAsia="宋体" w:hint="eastAsia"/>
                <w:sz w:val="18"/>
              </w:rPr>
              <w:t xml:space="preserve"> </w:t>
            </w:r>
            <w:r>
              <w:rPr>
                <w:sz w:val="18"/>
              </w:rPr>
              <w:t>03</w:t>
            </w:r>
          </w:p>
        </w:tc>
      </w:tr>
      <w:tr w:rsidR="00CE4B98">
        <w:trPr>
          <w:trHeight w:val="311"/>
        </w:trPr>
        <w:tc>
          <w:tcPr>
            <w:tcW w:w="213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3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8Byte</w:t>
            </w:r>
          </w:p>
        </w:tc>
        <w:tc>
          <w:tcPr>
            <w:tcW w:w="155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6"/>
              <w:rPr>
                <w:rFonts w:ascii="宋体" w:eastAsia="宋体"/>
                <w:sz w:val="18"/>
              </w:rPr>
            </w:pPr>
            <w:r>
              <w:rPr>
                <w:sz w:val="18"/>
              </w:rPr>
              <w:t xml:space="preserve">BCD </w:t>
            </w:r>
            <w:r>
              <w:rPr>
                <w:rFonts w:ascii="宋体" w:eastAsia="宋体" w:hint="eastAsia"/>
                <w:sz w:val="18"/>
              </w:rPr>
              <w:t>码</w:t>
            </w:r>
          </w:p>
        </w:tc>
        <w:tc>
          <w:tcPr>
            <w:tcW w:w="35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sz w:val="18"/>
              </w:rPr>
            </w:pPr>
            <w:r>
              <w:rPr>
                <w:sz w:val="18"/>
              </w:rPr>
              <w:t xml:space="preserve">16 </w:t>
            </w:r>
            <w:r>
              <w:rPr>
                <w:rFonts w:ascii="宋体" w:eastAsia="宋体" w:hint="eastAsia"/>
                <w:sz w:val="18"/>
              </w:rPr>
              <w:t>位编码</w:t>
            </w:r>
            <w:r>
              <w:rPr>
                <w:sz w:val="18"/>
              </w:rPr>
              <w:t>,</w:t>
            </w:r>
            <w:r>
              <w:rPr>
                <w:rFonts w:ascii="宋体" w:eastAsia="宋体" w:hint="eastAsia"/>
                <w:sz w:val="18"/>
              </w:rPr>
              <w:t>如果集中器</w:t>
            </w:r>
            <w:r>
              <w:rPr>
                <w:sz w:val="18"/>
              </w:rPr>
              <w:t>(</w:t>
            </w:r>
            <w:r>
              <w:rPr>
                <w:rFonts w:ascii="宋体" w:eastAsia="宋体" w:hint="eastAsia"/>
                <w:sz w:val="18"/>
              </w:rPr>
              <w:t>此处填全</w:t>
            </w:r>
            <w:r>
              <w:rPr>
                <w:rFonts w:ascii="宋体" w:eastAsia="宋体" w:hint="eastAsia"/>
                <w:sz w:val="18"/>
              </w:rPr>
              <w:t xml:space="preserve"> </w:t>
            </w:r>
            <w:r>
              <w:rPr>
                <w:sz w:val="18"/>
              </w:rPr>
              <w:t>0)</w:t>
            </w:r>
          </w:p>
        </w:tc>
      </w:tr>
      <w:tr w:rsidR="00CE4B98">
        <w:trPr>
          <w:trHeight w:val="311"/>
        </w:trPr>
        <w:tc>
          <w:tcPr>
            <w:tcW w:w="213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站地址</w:t>
            </w:r>
          </w:p>
        </w:tc>
        <w:tc>
          <w:tcPr>
            <w:tcW w:w="123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2Byte</w:t>
            </w:r>
          </w:p>
        </w:tc>
        <w:tc>
          <w:tcPr>
            <w:tcW w:w="155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6"/>
              <w:rPr>
                <w:rFonts w:ascii="宋体" w:eastAsia="宋体"/>
                <w:sz w:val="18"/>
              </w:rPr>
            </w:pPr>
            <w:r>
              <w:rPr>
                <w:sz w:val="18"/>
              </w:rPr>
              <w:t xml:space="preserve">BCD </w:t>
            </w:r>
            <w:r>
              <w:rPr>
                <w:rFonts w:ascii="宋体" w:eastAsia="宋体" w:hint="eastAsia"/>
                <w:sz w:val="18"/>
              </w:rPr>
              <w:t>码</w:t>
            </w:r>
          </w:p>
        </w:tc>
        <w:tc>
          <w:tcPr>
            <w:tcW w:w="359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rFonts w:ascii="宋体" w:eastAsia="宋体" w:hint="eastAsia"/>
                <w:sz w:val="18"/>
              </w:rPr>
              <w:t>站地址或集中地址</w:t>
            </w:r>
          </w:p>
        </w:tc>
      </w:tr>
    </w:tbl>
    <w:p w:rsidR="00CE4B98" w:rsidRDefault="00CE4B98">
      <w:pPr>
        <w:pStyle w:val="a3"/>
        <w:rPr>
          <w:sz w:val="20"/>
        </w:rPr>
      </w:pPr>
    </w:p>
    <w:p w:rsidR="00CE4B98" w:rsidRDefault="00CE4B98">
      <w:pPr>
        <w:pStyle w:val="a3"/>
        <w:spacing w:before="3"/>
        <w:rPr>
          <w:sz w:val="20"/>
        </w:rPr>
      </w:pPr>
    </w:p>
    <w:p w:rsidR="00CE4B98" w:rsidRDefault="00560C32">
      <w:pPr>
        <w:pStyle w:val="10"/>
        <w:numPr>
          <w:ilvl w:val="1"/>
          <w:numId w:val="15"/>
        </w:numPr>
        <w:tabs>
          <w:tab w:val="left" w:pos="595"/>
        </w:tabs>
        <w:ind w:hanging="374"/>
        <w:rPr>
          <w:sz w:val="24"/>
        </w:rPr>
      </w:pPr>
      <w:r>
        <w:pict>
          <v:line id="_x0000_s1510" style="position:absolute;left:0;text-align:left;z-index:251630080;mso-wrap-distance-top:0;mso-wrap-distance-bottom:0;mso-position-horizontal-relative:page;mso-width-relative:page;mso-height-relative:page" from="88.55pt,17pt" to="506.85pt,17pt" strokecolor="#4f81bc" strokeweight=".96pt">
            <w10:wrap type="topAndBottom" anchorx="page"/>
          </v:line>
        </w:pict>
      </w:r>
      <w:bookmarkStart w:id="72" w:name="6.2充电过程实时监测数据"/>
      <w:bookmarkEnd w:id="72"/>
      <w:r>
        <w:rPr>
          <w:color w:val="365F91"/>
          <w:sz w:val="24"/>
        </w:rPr>
        <w:t>充电过程实时监测数据</w:t>
      </w:r>
    </w:p>
    <w:p w:rsidR="00CE4B98" w:rsidRDefault="00560C32">
      <w:pPr>
        <w:pStyle w:val="10"/>
        <w:numPr>
          <w:ilvl w:val="2"/>
          <w:numId w:val="15"/>
        </w:numPr>
        <w:tabs>
          <w:tab w:val="left" w:pos="778"/>
        </w:tabs>
        <w:spacing w:before="172" w:after="24"/>
        <w:rPr>
          <w:sz w:val="24"/>
        </w:rPr>
      </w:pPr>
      <w:bookmarkStart w:id="73" w:name="6.2.1流充电桩实时数据整包方式上报"/>
      <w:bookmarkEnd w:id="73"/>
      <w:r>
        <w:rPr>
          <w:color w:val="4F81BC"/>
          <w:sz w:val="24"/>
        </w:rPr>
        <w:t>流充电桩实时数据整包方式上报</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11" style="width:418.3pt;height:.5pt;mso-position-horizontal-relative:char;mso-position-vertical-relative:line" coordsize="8366,10">
            <v:line id="_x0000_s1512" style="position:absolute" from="0,5" to="8366,5" strokecolor="#94b3d6" strokeweight=".48pt"/>
            <w10:wrap type="none"/>
            <w10:anchorlock/>
          </v:group>
        </w:pict>
      </w:r>
    </w:p>
    <w:p w:rsidR="00CE4B98" w:rsidRDefault="00560C32">
      <w:pPr>
        <w:pStyle w:val="a3"/>
        <w:spacing w:before="84"/>
        <w:ind w:left="580"/>
        <w:rPr>
          <w:rFonts w:ascii="Calibri" w:eastAsia="Calibri"/>
        </w:rPr>
      </w:pPr>
      <w:r>
        <w:t>交流充电桩实时业务整包方式上报，类型标识为</w:t>
      </w:r>
      <w:r>
        <w:t xml:space="preserve"> </w:t>
      </w:r>
      <w:r>
        <w:rPr>
          <w:rFonts w:ascii="Calibri" w:eastAsia="Calibri"/>
        </w:rPr>
        <w:t>134</w:t>
      </w:r>
      <w:r>
        <w:t>：</w:t>
      </w:r>
      <w:r>
        <w:rPr>
          <w:rFonts w:ascii="Calibri" w:eastAsia="Calibri"/>
        </w:rPr>
        <w:t>M_JC_NA_1</w:t>
      </w:r>
      <w:r>
        <w:t>，，记录类型为</w:t>
      </w:r>
      <w:r>
        <w:t xml:space="preserve"> </w:t>
      </w:r>
      <w:r>
        <w:rPr>
          <w:rFonts w:ascii="Calibri" w:eastAsia="Calibri"/>
        </w:rPr>
        <w:t>1</w:t>
      </w:r>
    </w:p>
    <w:p w:rsidR="00CE4B98" w:rsidRDefault="00560C32">
      <w:pPr>
        <w:pStyle w:val="a3"/>
        <w:spacing w:before="30"/>
        <w:ind w:left="220"/>
      </w:pPr>
      <w:r>
        <w:rPr>
          <w:noProof/>
          <w:lang w:val="en-US" w:bidi="ar-SA"/>
        </w:rPr>
        <w:drawing>
          <wp:anchor distT="0" distB="0" distL="0" distR="0" simplePos="0" relativeHeight="251554304" behindDoc="1" locked="0" layoutInCell="1" allowOverlap="1">
            <wp:simplePos x="0" y="0"/>
            <wp:positionH relativeFrom="page">
              <wp:posOffset>1510665</wp:posOffset>
            </wp:positionH>
            <wp:positionV relativeFrom="paragraph">
              <wp:posOffset>683260</wp:posOffset>
            </wp:positionV>
            <wp:extent cx="4837430" cy="4105910"/>
            <wp:effectExtent l="0" t="0" r="0" b="0"/>
            <wp:wrapNone/>
            <wp:docPr id="5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r>
        <w:t>数据内容如下：</w:t>
      </w:r>
    </w:p>
    <w:p w:rsidR="00CE4B98" w:rsidRDefault="00CE4B98">
      <w:pPr>
        <w:pStyle w:val="a3"/>
        <w:spacing w:before="7"/>
        <w:rPr>
          <w:sz w:val="25"/>
        </w:rPr>
      </w:pPr>
    </w:p>
    <w:tbl>
      <w:tblPr>
        <w:tblW w:w="7905" w:type="dxa"/>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51"/>
        <w:gridCol w:w="1325"/>
        <w:gridCol w:w="1526"/>
        <w:gridCol w:w="593"/>
        <w:gridCol w:w="890"/>
        <w:gridCol w:w="1985"/>
        <w:gridCol w:w="1135"/>
      </w:tblGrid>
      <w:tr w:rsidR="00CE4B98">
        <w:trPr>
          <w:trHeight w:val="621"/>
        </w:trPr>
        <w:tc>
          <w:tcPr>
            <w:tcW w:w="451" w:type="dxa"/>
            <w:tcBorders>
              <w:left w:val="single" w:sz="4" w:space="0" w:color="000000"/>
              <w:bottom w:val="single" w:sz="4" w:space="0" w:color="000000"/>
              <w:right w:val="single" w:sz="4" w:space="0" w:color="000000"/>
            </w:tcBorders>
          </w:tcPr>
          <w:p w:rsidR="00CE4B98" w:rsidRDefault="00560C32">
            <w:pPr>
              <w:pStyle w:val="TableParagraph"/>
              <w:spacing w:line="282" w:lineRule="exact"/>
              <w:rPr>
                <w:rFonts w:ascii="微软雅黑" w:eastAsia="微软雅黑"/>
                <w:b/>
                <w:sz w:val="18"/>
              </w:rPr>
            </w:pPr>
            <w:r>
              <w:rPr>
                <w:rFonts w:ascii="微软雅黑" w:eastAsia="微软雅黑" w:hint="eastAsia"/>
                <w:b/>
                <w:sz w:val="18"/>
              </w:rPr>
              <w:t>序</w:t>
            </w:r>
          </w:p>
          <w:p w:rsidR="00CE4B98" w:rsidRDefault="00560C32">
            <w:pPr>
              <w:pStyle w:val="TableParagraph"/>
              <w:spacing w:line="319" w:lineRule="exact"/>
              <w:rPr>
                <w:rFonts w:ascii="微软雅黑" w:eastAsia="微软雅黑"/>
                <w:b/>
              </w:rPr>
            </w:pPr>
            <w:r>
              <w:rPr>
                <w:rFonts w:ascii="微软雅黑" w:eastAsia="微软雅黑" w:hint="eastAsia"/>
                <w:b/>
              </w:rPr>
              <w:t>号</w:t>
            </w:r>
          </w:p>
        </w:tc>
        <w:tc>
          <w:tcPr>
            <w:tcW w:w="1325" w:type="dxa"/>
            <w:tcBorders>
              <w:left w:val="single" w:sz="4" w:space="0" w:color="000000"/>
              <w:bottom w:val="single" w:sz="4" w:space="0" w:color="000000"/>
              <w:right w:val="single" w:sz="4" w:space="0" w:color="000000"/>
            </w:tcBorders>
          </w:tcPr>
          <w:p w:rsidR="00CE4B98" w:rsidRDefault="00560C32">
            <w:pPr>
              <w:pStyle w:val="TableParagraph"/>
              <w:spacing w:line="310" w:lineRule="exact"/>
              <w:rPr>
                <w:rFonts w:ascii="微软雅黑" w:eastAsia="微软雅黑"/>
                <w:b/>
                <w:sz w:val="18"/>
              </w:rPr>
            </w:pPr>
            <w:r>
              <w:rPr>
                <w:rFonts w:ascii="微软雅黑" w:eastAsia="微软雅黑" w:hint="eastAsia"/>
                <w:b/>
                <w:sz w:val="18"/>
              </w:rPr>
              <w:t>参数名称</w:t>
            </w:r>
          </w:p>
        </w:tc>
        <w:tc>
          <w:tcPr>
            <w:tcW w:w="1526" w:type="dxa"/>
            <w:tcBorders>
              <w:left w:val="single" w:sz="4" w:space="0" w:color="000000"/>
              <w:bottom w:val="single" w:sz="4" w:space="0" w:color="000000"/>
              <w:right w:val="single" w:sz="4" w:space="0" w:color="000000"/>
            </w:tcBorders>
          </w:tcPr>
          <w:p w:rsidR="00CE4B98" w:rsidRDefault="00560C32">
            <w:pPr>
              <w:pStyle w:val="TableParagraph"/>
              <w:spacing w:line="310" w:lineRule="exact"/>
              <w:ind w:left="108"/>
              <w:rPr>
                <w:rFonts w:ascii="微软雅黑" w:eastAsia="微软雅黑"/>
                <w:b/>
                <w:sz w:val="18"/>
              </w:rPr>
            </w:pPr>
            <w:r>
              <w:rPr>
                <w:rFonts w:ascii="微软雅黑" w:eastAsia="微软雅黑" w:hint="eastAsia"/>
                <w:b/>
                <w:sz w:val="18"/>
              </w:rPr>
              <w:t>类型标识</w:t>
            </w:r>
          </w:p>
        </w:tc>
        <w:tc>
          <w:tcPr>
            <w:tcW w:w="593" w:type="dxa"/>
            <w:tcBorders>
              <w:left w:val="single" w:sz="4" w:space="0" w:color="000000"/>
              <w:bottom w:val="single" w:sz="4" w:space="0" w:color="000000"/>
              <w:right w:val="single" w:sz="4" w:space="0" w:color="000000"/>
            </w:tcBorders>
          </w:tcPr>
          <w:p w:rsidR="00CE4B98" w:rsidRDefault="00560C32">
            <w:pPr>
              <w:pStyle w:val="TableParagraph"/>
              <w:spacing w:line="300" w:lineRule="exact"/>
              <w:ind w:left="108"/>
              <w:rPr>
                <w:rFonts w:ascii="微软雅黑" w:eastAsia="微软雅黑"/>
                <w:b/>
                <w:sz w:val="18"/>
              </w:rPr>
            </w:pPr>
            <w:r>
              <w:rPr>
                <w:rFonts w:ascii="微软雅黑" w:eastAsia="微软雅黑" w:hint="eastAsia"/>
                <w:b/>
                <w:sz w:val="18"/>
              </w:rPr>
              <w:t>字段</w:t>
            </w:r>
          </w:p>
          <w:p w:rsidR="00CE4B98" w:rsidRDefault="00560C32">
            <w:pPr>
              <w:pStyle w:val="TableParagraph"/>
              <w:spacing w:line="301" w:lineRule="exact"/>
              <w:ind w:left="108"/>
              <w:rPr>
                <w:rFonts w:ascii="微软雅黑" w:eastAsia="微软雅黑"/>
                <w:b/>
                <w:sz w:val="18"/>
              </w:rPr>
            </w:pPr>
            <w:r>
              <w:rPr>
                <w:rFonts w:ascii="微软雅黑" w:eastAsia="微软雅黑" w:hint="eastAsia"/>
                <w:b/>
                <w:sz w:val="18"/>
              </w:rPr>
              <w:t>类型</w:t>
            </w:r>
          </w:p>
        </w:tc>
        <w:tc>
          <w:tcPr>
            <w:tcW w:w="890" w:type="dxa"/>
            <w:tcBorders>
              <w:left w:val="single" w:sz="4" w:space="0" w:color="000000"/>
              <w:bottom w:val="single" w:sz="4" w:space="0" w:color="000000"/>
              <w:right w:val="single" w:sz="4" w:space="0" w:color="000000"/>
            </w:tcBorders>
          </w:tcPr>
          <w:p w:rsidR="00CE4B98" w:rsidRDefault="00560C32">
            <w:pPr>
              <w:pStyle w:val="TableParagraph"/>
              <w:spacing w:line="300" w:lineRule="exact"/>
              <w:ind w:left="108"/>
              <w:rPr>
                <w:rFonts w:ascii="微软雅黑" w:eastAsia="微软雅黑"/>
                <w:b/>
                <w:sz w:val="18"/>
              </w:rPr>
            </w:pPr>
            <w:r>
              <w:rPr>
                <w:rFonts w:ascii="微软雅黑" w:eastAsia="微软雅黑" w:hint="eastAsia"/>
                <w:b/>
                <w:sz w:val="18"/>
              </w:rPr>
              <w:t>字段</w:t>
            </w:r>
          </w:p>
          <w:p w:rsidR="00CE4B98" w:rsidRDefault="00560C32">
            <w:pPr>
              <w:pStyle w:val="TableParagraph"/>
              <w:spacing w:line="301" w:lineRule="exact"/>
              <w:ind w:left="108"/>
              <w:rPr>
                <w:rFonts w:ascii="微软雅黑" w:eastAsia="微软雅黑"/>
                <w:b/>
                <w:sz w:val="18"/>
              </w:rPr>
            </w:pPr>
            <w:r>
              <w:rPr>
                <w:rFonts w:ascii="微软雅黑" w:eastAsia="微软雅黑" w:hint="eastAsia"/>
                <w:b/>
                <w:sz w:val="18"/>
              </w:rPr>
              <w:t>长度</w:t>
            </w:r>
          </w:p>
        </w:tc>
        <w:tc>
          <w:tcPr>
            <w:tcW w:w="1985" w:type="dxa"/>
            <w:tcBorders>
              <w:left w:val="single" w:sz="4" w:space="0" w:color="000000"/>
              <w:bottom w:val="single" w:sz="4" w:space="0" w:color="000000"/>
              <w:right w:val="single" w:sz="4" w:space="0" w:color="000000"/>
            </w:tcBorders>
          </w:tcPr>
          <w:p w:rsidR="00CE4B98" w:rsidRDefault="00560C32">
            <w:pPr>
              <w:pStyle w:val="TableParagraph"/>
              <w:spacing w:line="348" w:lineRule="exact"/>
              <w:ind w:left="109"/>
              <w:rPr>
                <w:rFonts w:ascii="微软雅黑" w:eastAsia="微软雅黑"/>
                <w:b/>
              </w:rPr>
            </w:pPr>
            <w:r>
              <w:rPr>
                <w:rFonts w:ascii="微软雅黑" w:eastAsia="微软雅黑" w:hint="eastAsia"/>
                <w:b/>
              </w:rPr>
              <w:t>备注</w:t>
            </w:r>
          </w:p>
        </w:tc>
        <w:tc>
          <w:tcPr>
            <w:tcW w:w="1135" w:type="dxa"/>
            <w:tcBorders>
              <w:left w:val="single" w:sz="4" w:space="0" w:color="000000"/>
              <w:bottom w:val="single" w:sz="4" w:space="0" w:color="000000"/>
              <w:right w:val="single" w:sz="4" w:space="0" w:color="000000"/>
            </w:tcBorders>
          </w:tcPr>
          <w:p w:rsidR="00CE4B98" w:rsidRDefault="00560C32">
            <w:pPr>
              <w:pStyle w:val="TableParagraph"/>
              <w:spacing w:before="12"/>
              <w:ind w:left="109"/>
              <w:rPr>
                <w:rFonts w:ascii="宋体" w:eastAsia="宋体"/>
              </w:rPr>
            </w:pPr>
            <w:r>
              <w:rPr>
                <w:rFonts w:ascii="宋体" w:eastAsia="宋体" w:hint="eastAsia"/>
              </w:rPr>
              <w:t>协议版本</w:t>
            </w:r>
          </w:p>
          <w:p w:rsidR="00CE4B98" w:rsidRDefault="00560C32">
            <w:pPr>
              <w:pStyle w:val="TableParagraph"/>
              <w:spacing w:before="31" w:line="277" w:lineRule="exact"/>
              <w:ind w:left="109"/>
              <w:rPr>
                <w:rFonts w:ascii="宋体" w:eastAsia="宋体"/>
              </w:rPr>
            </w:pPr>
            <w:r>
              <w:rPr>
                <w:rFonts w:ascii="宋体" w:eastAsia="宋体" w:hint="eastAsia"/>
              </w:rPr>
              <w:t>更新备注</w:t>
            </w:r>
          </w:p>
        </w:tc>
      </w:tr>
      <w:tr w:rsidR="00CE4B98">
        <w:trPr>
          <w:trHeight w:val="623"/>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11:M_ME_NB_1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BCD</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8Byte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935"/>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充电接口标识</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09" w:right="93"/>
              <w:rPr>
                <w:rFonts w:ascii="宋体" w:eastAsia="宋体"/>
                <w:sz w:val="18"/>
              </w:rPr>
            </w:pPr>
            <w:r>
              <w:rPr>
                <w:rFonts w:ascii="宋体" w:eastAsia="宋体" w:hint="eastAsia"/>
                <w:sz w:val="18"/>
              </w:rPr>
              <w:t>充电桩为一桩多用来标识接口号，一桩一充</w:t>
            </w:r>
          </w:p>
          <w:p w:rsidR="00CE4B98" w:rsidRDefault="00560C32">
            <w:pPr>
              <w:pStyle w:val="TableParagraph"/>
              <w:spacing w:before="1"/>
              <w:ind w:left="109"/>
              <w:rPr>
                <w:sz w:val="18"/>
              </w:rPr>
            </w:pPr>
            <w:r>
              <w:rPr>
                <w:rFonts w:ascii="宋体" w:eastAsia="宋体" w:hint="eastAsia"/>
                <w:sz w:val="18"/>
              </w:rPr>
              <w:t>此项为</w:t>
            </w:r>
            <w:r>
              <w:rPr>
                <w:rFonts w:ascii="宋体" w:eastAsia="宋体" w:hint="eastAsia"/>
                <w:sz w:val="18"/>
              </w:rPr>
              <w:t xml:space="preserve"> </w:t>
            </w:r>
            <w:r>
              <w:rPr>
                <w:sz w:val="18"/>
              </w:rPr>
              <w:t>1</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车与桩连接确</w:t>
            </w:r>
          </w:p>
          <w:p w:rsidR="00CE4B98" w:rsidRDefault="00560C32">
            <w:pPr>
              <w:pStyle w:val="TableParagraph"/>
              <w:spacing w:before="81"/>
              <w:rPr>
                <w:rFonts w:ascii="宋体" w:eastAsia="宋体"/>
                <w:sz w:val="18"/>
              </w:rPr>
            </w:pPr>
            <w:r>
              <w:rPr>
                <w:rFonts w:ascii="宋体" w:eastAsia="宋体" w:hint="eastAsia"/>
                <w:sz w:val="18"/>
              </w:rPr>
              <w:t>认开关状态</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sz w:val="18"/>
              </w:rPr>
            </w:pPr>
            <w:r>
              <w:rPr>
                <w:rFonts w:ascii="宋体" w:eastAsia="宋体" w:hint="eastAsia"/>
                <w:sz w:val="18"/>
              </w:rPr>
              <w:t>布尔型，变化时上传</w:t>
            </w:r>
            <w:r>
              <w:rPr>
                <w:sz w:val="18"/>
              </w:rPr>
              <w:t>.</w:t>
            </w:r>
          </w:p>
          <w:p w:rsidR="00CE4B98" w:rsidRDefault="00560C32">
            <w:pPr>
              <w:pStyle w:val="TableParagraph"/>
              <w:spacing w:before="81"/>
              <w:ind w:left="109"/>
              <w:rPr>
                <w:rFonts w:ascii="宋体" w:eastAsia="宋体"/>
                <w:sz w:val="18"/>
              </w:rPr>
            </w:pPr>
            <w:r>
              <w:rPr>
                <w:sz w:val="18"/>
              </w:rPr>
              <w:t>0:</w:t>
            </w:r>
            <w:r>
              <w:rPr>
                <w:rFonts w:ascii="宋体" w:eastAsia="宋体" w:hint="eastAsia"/>
                <w:sz w:val="18"/>
              </w:rPr>
              <w:t>关</w:t>
            </w:r>
            <w:r>
              <w:rPr>
                <w:sz w:val="18"/>
              </w:rPr>
              <w:t>,1:</w:t>
            </w:r>
            <w:r>
              <w:rPr>
                <w:rFonts w:ascii="宋体" w:eastAsia="宋体" w:hint="eastAsia"/>
                <w:sz w:val="18"/>
              </w:rPr>
              <w:t>开</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3432"/>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4</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工作状态</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11:M_ME_NB_1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sz w:val="18"/>
              </w:rPr>
            </w:pPr>
            <w:r>
              <w:rPr>
                <w:sz w:val="18"/>
              </w:rPr>
              <w:t>0:</w:t>
            </w:r>
            <w:r>
              <w:rPr>
                <w:rFonts w:ascii="宋体" w:eastAsia="宋体" w:hint="eastAsia"/>
                <w:sz w:val="18"/>
              </w:rPr>
              <w:t>离线</w:t>
            </w:r>
            <w:r>
              <w:rPr>
                <w:sz w:val="18"/>
              </w:rPr>
              <w:t>,</w:t>
            </w:r>
          </w:p>
          <w:p w:rsidR="00CE4B98" w:rsidRDefault="00560C32">
            <w:pPr>
              <w:pStyle w:val="TableParagraph"/>
              <w:spacing w:before="81"/>
              <w:ind w:left="109"/>
              <w:rPr>
                <w:sz w:val="18"/>
              </w:rPr>
            </w:pPr>
            <w:r>
              <w:rPr>
                <w:sz w:val="18"/>
              </w:rPr>
              <w:t>1:</w:t>
            </w:r>
            <w:r>
              <w:rPr>
                <w:rFonts w:ascii="宋体" w:eastAsia="宋体" w:hint="eastAsia"/>
                <w:sz w:val="18"/>
              </w:rPr>
              <w:t>故障</w:t>
            </w:r>
            <w:r>
              <w:rPr>
                <w:sz w:val="18"/>
              </w:rPr>
              <w:t>,</w:t>
            </w:r>
          </w:p>
          <w:p w:rsidR="00CE4B98" w:rsidRDefault="00560C32">
            <w:pPr>
              <w:pStyle w:val="TableParagraph"/>
              <w:numPr>
                <w:ilvl w:val="0"/>
                <w:numId w:val="16"/>
              </w:numPr>
              <w:tabs>
                <w:tab w:val="left" w:pos="247"/>
              </w:tabs>
              <w:spacing w:before="82"/>
              <w:rPr>
                <w:rFonts w:ascii="宋体" w:eastAsia="宋体"/>
                <w:sz w:val="18"/>
              </w:rPr>
            </w:pPr>
            <w:r>
              <w:rPr>
                <w:rFonts w:ascii="宋体" w:eastAsia="宋体" w:hint="eastAsia"/>
                <w:sz w:val="18"/>
              </w:rPr>
              <w:t>待机</w:t>
            </w:r>
          </w:p>
          <w:p w:rsidR="00CE4B98" w:rsidRDefault="00560C32">
            <w:pPr>
              <w:pStyle w:val="TableParagraph"/>
              <w:numPr>
                <w:ilvl w:val="0"/>
                <w:numId w:val="16"/>
              </w:numPr>
              <w:tabs>
                <w:tab w:val="left" w:pos="247"/>
              </w:tabs>
              <w:spacing w:before="81"/>
              <w:rPr>
                <w:sz w:val="18"/>
              </w:rPr>
            </w:pPr>
            <w:r>
              <w:rPr>
                <w:rFonts w:ascii="宋体" w:eastAsia="宋体" w:hint="eastAsia"/>
                <w:sz w:val="18"/>
              </w:rPr>
              <w:t>工作</w:t>
            </w:r>
            <w:r>
              <w:rPr>
                <w:sz w:val="18"/>
              </w:rPr>
              <w:t>(</w:t>
            </w:r>
            <w:r>
              <w:rPr>
                <w:rFonts w:ascii="宋体" w:eastAsia="宋体" w:hint="eastAsia"/>
                <w:sz w:val="18"/>
              </w:rPr>
              <w:t>充电</w:t>
            </w:r>
            <w:r>
              <w:rPr>
                <w:sz w:val="18"/>
              </w:rPr>
              <w:t>),</w:t>
            </w:r>
          </w:p>
          <w:p w:rsidR="00CE4B98" w:rsidRDefault="00560C32">
            <w:pPr>
              <w:pStyle w:val="TableParagraph"/>
              <w:numPr>
                <w:ilvl w:val="0"/>
                <w:numId w:val="16"/>
              </w:numPr>
              <w:tabs>
                <w:tab w:val="left" w:pos="247"/>
              </w:tabs>
              <w:spacing w:before="82"/>
              <w:rPr>
                <w:rFonts w:ascii="宋体" w:eastAsia="宋体"/>
                <w:sz w:val="18"/>
              </w:rPr>
            </w:pPr>
            <w:r>
              <w:rPr>
                <w:rFonts w:ascii="宋体" w:eastAsia="宋体" w:hint="eastAsia"/>
                <w:sz w:val="18"/>
              </w:rPr>
              <w:t>欠压故障</w:t>
            </w:r>
          </w:p>
          <w:p w:rsidR="00CE4B98" w:rsidRDefault="00560C32">
            <w:pPr>
              <w:pStyle w:val="TableParagraph"/>
              <w:spacing w:before="81"/>
              <w:ind w:left="109"/>
              <w:rPr>
                <w:rFonts w:ascii="宋体" w:eastAsia="宋体"/>
                <w:sz w:val="18"/>
              </w:rPr>
            </w:pPr>
            <w:r>
              <w:rPr>
                <w:sz w:val="18"/>
              </w:rPr>
              <w:t>5,</w:t>
            </w:r>
            <w:r>
              <w:rPr>
                <w:rFonts w:ascii="宋体" w:eastAsia="宋体" w:hint="eastAsia"/>
                <w:sz w:val="18"/>
              </w:rPr>
              <w:t>过压故障</w:t>
            </w:r>
          </w:p>
          <w:p w:rsidR="00CE4B98" w:rsidRDefault="00560C32">
            <w:pPr>
              <w:pStyle w:val="TableParagraph"/>
              <w:spacing w:before="82"/>
              <w:ind w:left="109"/>
              <w:rPr>
                <w:sz w:val="18"/>
              </w:rPr>
            </w:pPr>
            <w:r>
              <w:rPr>
                <w:sz w:val="18"/>
              </w:rPr>
              <w:t xml:space="preserve">6 </w:t>
            </w:r>
            <w:r>
              <w:rPr>
                <w:rFonts w:ascii="宋体" w:eastAsia="宋体" w:hint="eastAsia"/>
                <w:sz w:val="18"/>
              </w:rPr>
              <w:t>过电流故障</w:t>
            </w:r>
            <w:r>
              <w:rPr>
                <w:sz w:val="18"/>
              </w:rPr>
              <w:t>;</w:t>
            </w:r>
          </w:p>
          <w:p w:rsidR="00CE4B98" w:rsidRDefault="00560C32">
            <w:pPr>
              <w:pStyle w:val="TableParagraph"/>
              <w:spacing w:before="81"/>
              <w:ind w:left="109"/>
              <w:rPr>
                <w:rFonts w:ascii="宋体" w:eastAsia="宋体"/>
                <w:sz w:val="18"/>
              </w:rPr>
            </w:pPr>
            <w:r>
              <w:rPr>
                <w:sz w:val="18"/>
              </w:rPr>
              <w:t>8;</w:t>
            </w:r>
            <w:r>
              <w:rPr>
                <w:rFonts w:ascii="宋体" w:eastAsia="宋体" w:hint="eastAsia"/>
                <w:sz w:val="18"/>
              </w:rPr>
              <w:t>预约</w:t>
            </w:r>
          </w:p>
          <w:p w:rsidR="00CE4B98" w:rsidRDefault="00560C32">
            <w:pPr>
              <w:pStyle w:val="TableParagraph"/>
              <w:spacing w:before="81"/>
              <w:ind w:left="109"/>
              <w:rPr>
                <w:rFonts w:ascii="宋体" w:eastAsia="宋体"/>
                <w:sz w:val="18"/>
              </w:rPr>
            </w:pPr>
            <w:r>
              <w:rPr>
                <w:sz w:val="18"/>
              </w:rPr>
              <w:t>9:</w:t>
            </w:r>
            <w:r>
              <w:rPr>
                <w:rFonts w:ascii="宋体" w:eastAsia="宋体" w:hint="eastAsia"/>
                <w:sz w:val="18"/>
              </w:rPr>
              <w:t>在线升级</w:t>
            </w:r>
          </w:p>
          <w:p w:rsidR="00CE4B98" w:rsidRDefault="00560C32">
            <w:pPr>
              <w:pStyle w:val="TableParagraph"/>
              <w:spacing w:before="2" w:line="310" w:lineRule="atLeast"/>
              <w:ind w:left="109" w:right="77"/>
              <w:rPr>
                <w:sz w:val="18"/>
              </w:rPr>
            </w:pPr>
            <w:r>
              <w:rPr>
                <w:sz w:val="18"/>
              </w:rPr>
              <w:t xml:space="preserve">10: </w:t>
            </w:r>
            <w:r>
              <w:rPr>
                <w:rFonts w:ascii="宋体" w:eastAsia="宋体" w:hint="eastAsia"/>
                <w:sz w:val="18"/>
              </w:rPr>
              <w:t>操作中</w:t>
            </w:r>
            <w:r>
              <w:rPr>
                <w:sz w:val="18"/>
              </w:rPr>
              <w:t xml:space="preserve">( </w:t>
            </w:r>
            <w:r>
              <w:rPr>
                <w:rFonts w:ascii="宋体" w:eastAsia="宋体" w:hint="eastAsia"/>
                <w:sz w:val="18"/>
              </w:rPr>
              <w:t>待定</w:t>
            </w:r>
            <w:r>
              <w:rPr>
                <w:sz w:val="18"/>
              </w:rPr>
              <w:t xml:space="preserve">, </w:t>
            </w:r>
            <w:r>
              <w:rPr>
                <w:rFonts w:ascii="宋体" w:eastAsia="宋体" w:hint="eastAsia"/>
                <w:sz w:val="18"/>
              </w:rPr>
              <w:t>防止用户在操作中被预约</w:t>
            </w:r>
            <w:r>
              <w:rPr>
                <w:sz w:val="18"/>
              </w:rPr>
              <w:t>)</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938"/>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rPr>
                <w:sz w:val="18"/>
              </w:rPr>
            </w:pPr>
            <w:r>
              <w:rPr>
                <w:sz w:val="18"/>
              </w:rPr>
              <w:t>5</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枪座状态</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09"/>
              <w:rPr>
                <w:rFonts w:ascii="宋体" w:eastAsia="宋体"/>
                <w:sz w:val="18"/>
              </w:rPr>
            </w:pPr>
            <w:r>
              <w:rPr>
                <w:sz w:val="18"/>
              </w:rPr>
              <w:t>0:</w:t>
            </w:r>
            <w:r>
              <w:rPr>
                <w:rFonts w:ascii="宋体" w:eastAsia="宋体" w:hint="eastAsia"/>
                <w:sz w:val="18"/>
              </w:rPr>
              <w:t>未收枪</w:t>
            </w:r>
          </w:p>
          <w:p w:rsidR="00CE4B98" w:rsidRDefault="00560C32">
            <w:pPr>
              <w:pStyle w:val="TableParagraph"/>
              <w:spacing w:before="82"/>
              <w:ind w:left="109"/>
              <w:rPr>
                <w:rFonts w:ascii="宋体" w:eastAsia="宋体"/>
                <w:sz w:val="18"/>
              </w:rPr>
            </w:pPr>
            <w:r>
              <w:rPr>
                <w:sz w:val="18"/>
              </w:rPr>
              <w:t>1:</w:t>
            </w:r>
            <w:r>
              <w:rPr>
                <w:rFonts w:ascii="宋体" w:eastAsia="宋体" w:hint="eastAsia"/>
                <w:sz w:val="18"/>
              </w:rPr>
              <w:t>收枪</w:t>
            </w:r>
          </w:p>
          <w:p w:rsidR="00CE4B98" w:rsidRDefault="00560C32">
            <w:pPr>
              <w:pStyle w:val="TableParagraph"/>
              <w:spacing w:before="72"/>
              <w:ind w:left="109"/>
              <w:rPr>
                <w:rFonts w:ascii="宋体" w:eastAsia="宋体"/>
                <w:sz w:val="19"/>
              </w:rPr>
            </w:pPr>
            <w:r>
              <w:rPr>
                <w:rFonts w:ascii="宋体" w:eastAsia="宋体" w:hint="eastAsia"/>
                <w:sz w:val="19"/>
              </w:rPr>
              <w:t>壁挂式不需要此状态</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6</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充电枪盖状态</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开</w:t>
            </w:r>
            <w:r>
              <w:rPr>
                <w:sz w:val="18"/>
              </w:rPr>
              <w:t>;1:</w:t>
            </w:r>
            <w:r>
              <w:rPr>
                <w:rFonts w:ascii="宋体" w:eastAsia="宋体" w:hint="eastAsia"/>
                <w:sz w:val="18"/>
              </w:rPr>
              <w:t>关闭</w:t>
            </w:r>
          </w:p>
          <w:p w:rsidR="00CE4B98" w:rsidRDefault="00560C32">
            <w:pPr>
              <w:pStyle w:val="TableParagraph"/>
              <w:spacing w:before="81"/>
              <w:ind w:left="109"/>
              <w:rPr>
                <w:rFonts w:ascii="宋体" w:eastAsia="宋体"/>
                <w:sz w:val="18"/>
              </w:rPr>
            </w:pPr>
            <w:r>
              <w:rPr>
                <w:rFonts w:ascii="宋体" w:eastAsia="宋体" w:hint="eastAsia"/>
                <w:sz w:val="18"/>
              </w:rPr>
              <w:t>壁挂式不需要此状态</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935"/>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7</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right="99"/>
              <w:rPr>
                <w:rFonts w:ascii="宋体" w:eastAsia="宋体"/>
                <w:sz w:val="18"/>
              </w:rPr>
            </w:pPr>
            <w:r>
              <w:rPr>
                <w:rFonts w:ascii="宋体" w:eastAsia="宋体" w:hint="eastAsia"/>
                <w:sz w:val="18"/>
              </w:rPr>
              <w:t>车与桩建立通信信号</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未建立通讯</w:t>
            </w:r>
          </w:p>
          <w:p w:rsidR="00CE4B98" w:rsidRDefault="00560C32">
            <w:pPr>
              <w:pStyle w:val="TableParagraph"/>
              <w:spacing w:before="2" w:line="310" w:lineRule="atLeast"/>
              <w:ind w:left="109" w:right="1004"/>
              <w:rPr>
                <w:sz w:val="18"/>
              </w:rPr>
            </w:pPr>
            <w:r>
              <w:rPr>
                <w:sz w:val="18"/>
              </w:rPr>
              <w:t>1:</w:t>
            </w:r>
            <w:r>
              <w:rPr>
                <w:rFonts w:ascii="宋体" w:eastAsia="宋体" w:hint="eastAsia"/>
                <w:sz w:val="18"/>
              </w:rPr>
              <w:t>建立通讯没有填</w:t>
            </w:r>
            <w:r>
              <w:rPr>
                <w:rFonts w:ascii="宋体" w:eastAsia="宋体" w:hint="eastAsia"/>
                <w:sz w:val="18"/>
              </w:rPr>
              <w:t xml:space="preserve"> </w:t>
            </w:r>
            <w:r>
              <w:rPr>
                <w:sz w:val="18"/>
              </w:rPr>
              <w:t>0</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8</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交流输入过压</w:t>
            </w:r>
          </w:p>
          <w:p w:rsidR="00CE4B98" w:rsidRDefault="00560C32">
            <w:pPr>
              <w:pStyle w:val="TableParagraph"/>
              <w:spacing w:before="81"/>
              <w:rPr>
                <w:rFonts w:ascii="宋体" w:eastAsia="宋体"/>
                <w:sz w:val="18"/>
              </w:rPr>
            </w:pPr>
            <w:r>
              <w:rPr>
                <w:rFonts w:ascii="宋体" w:eastAsia="宋体" w:hint="eastAsia"/>
                <w:sz w:val="18"/>
              </w:rPr>
              <w:t>告警</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1"/>
              <w:ind w:left="109"/>
              <w:rPr>
                <w:rFonts w:ascii="宋体" w:eastAsia="宋体"/>
                <w:sz w:val="18"/>
              </w:rPr>
            </w:pPr>
            <w:r>
              <w:rPr>
                <w:sz w:val="18"/>
              </w:rPr>
              <w:t>0:</w:t>
            </w:r>
            <w:r>
              <w:rPr>
                <w:rFonts w:ascii="宋体" w:eastAsia="宋体" w:hint="eastAsia"/>
                <w:sz w:val="18"/>
              </w:rPr>
              <w:t>不过压，</w:t>
            </w:r>
            <w:r>
              <w:rPr>
                <w:sz w:val="18"/>
              </w:rPr>
              <w:t>1:</w:t>
            </w:r>
            <w:r>
              <w:rPr>
                <w:rFonts w:ascii="宋体" w:eastAsia="宋体" w:hint="eastAsia"/>
                <w:sz w:val="18"/>
              </w:rPr>
              <w:t>过压</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45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9</w:t>
            </w:r>
          </w:p>
        </w:tc>
        <w:tc>
          <w:tcPr>
            <w:tcW w:w="132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交流输入欠压</w:t>
            </w:r>
          </w:p>
          <w:p w:rsidR="00CE4B98" w:rsidRDefault="00560C32">
            <w:pPr>
              <w:pStyle w:val="TableParagraph"/>
              <w:spacing w:before="81"/>
              <w:rPr>
                <w:rFonts w:ascii="宋体" w:eastAsia="宋体"/>
                <w:sz w:val="18"/>
              </w:rPr>
            </w:pPr>
            <w:r>
              <w:rPr>
                <w:rFonts w:ascii="宋体" w:eastAsia="宋体" w:hint="eastAsia"/>
                <w:sz w:val="18"/>
              </w:rPr>
              <w:t>告警</w:t>
            </w:r>
          </w:p>
        </w:tc>
        <w:tc>
          <w:tcPr>
            <w:tcW w:w="15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p w:rsidR="00CE4B98" w:rsidRDefault="00560C32">
            <w:pPr>
              <w:pStyle w:val="TableParagraph"/>
              <w:spacing w:before="86"/>
              <w:ind w:left="108"/>
              <w:rPr>
                <w:rFonts w:ascii="宋体" w:eastAsia="宋体"/>
                <w:sz w:val="18"/>
              </w:rPr>
            </w:pPr>
            <w:r>
              <w:rPr>
                <w:rFonts w:ascii="宋体" w:eastAsia="宋体" w:hint="eastAsia"/>
                <w:sz w:val="18"/>
              </w:rPr>
              <w:t>码</w:t>
            </w:r>
          </w:p>
        </w:tc>
        <w:tc>
          <w:tcPr>
            <w:tcW w:w="89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1"/>
              <w:ind w:left="109"/>
              <w:rPr>
                <w:rFonts w:ascii="宋体" w:eastAsia="宋体"/>
                <w:sz w:val="18"/>
              </w:rPr>
            </w:pPr>
            <w:r>
              <w:rPr>
                <w:sz w:val="18"/>
              </w:rPr>
              <w:t>0:</w:t>
            </w:r>
            <w:r>
              <w:rPr>
                <w:rFonts w:ascii="宋体" w:eastAsia="宋体" w:hint="eastAsia"/>
                <w:sz w:val="18"/>
              </w:rPr>
              <w:t>不欠压，</w:t>
            </w:r>
            <w:r>
              <w:rPr>
                <w:sz w:val="18"/>
              </w:rPr>
              <w:t>1:</w:t>
            </w:r>
            <w:r>
              <w:rPr>
                <w:rFonts w:ascii="宋体" w:eastAsia="宋体" w:hint="eastAsia"/>
                <w:sz w:val="18"/>
              </w:rPr>
              <w:t>欠压</w:t>
            </w:r>
          </w:p>
        </w:tc>
        <w:tc>
          <w:tcPr>
            <w:tcW w:w="113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443"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51"/>
        <w:gridCol w:w="1325"/>
        <w:gridCol w:w="1526"/>
        <w:gridCol w:w="593"/>
        <w:gridCol w:w="890"/>
        <w:gridCol w:w="1985"/>
        <w:gridCol w:w="1135"/>
        <w:gridCol w:w="538"/>
      </w:tblGrid>
      <w:tr w:rsidR="00CE4B98">
        <w:trPr>
          <w:trHeight w:val="311"/>
        </w:trPr>
        <w:tc>
          <w:tcPr>
            <w:tcW w:w="451" w:type="dxa"/>
            <w:tcBorders>
              <w:left w:val="single" w:sz="4" w:space="0" w:color="000000"/>
              <w:bottom w:val="nil"/>
              <w:right w:val="single" w:sz="4" w:space="0" w:color="000000"/>
            </w:tcBorders>
          </w:tcPr>
          <w:p w:rsidR="00CE4B98" w:rsidRDefault="00560C32">
            <w:pPr>
              <w:pStyle w:val="TableParagraph"/>
              <w:spacing w:before="41"/>
              <w:ind w:left="88" w:right="130"/>
              <w:jc w:val="center"/>
              <w:rPr>
                <w:sz w:val="18"/>
              </w:rPr>
            </w:pPr>
            <w:r>
              <w:rPr>
                <w:sz w:val="18"/>
              </w:rPr>
              <w:t>10</w:t>
            </w:r>
          </w:p>
        </w:tc>
        <w:tc>
          <w:tcPr>
            <w:tcW w:w="1325" w:type="dxa"/>
            <w:tcBorders>
              <w:left w:val="single" w:sz="4" w:space="0" w:color="000000"/>
              <w:bottom w:val="nil"/>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交流电流过负</w:t>
            </w:r>
          </w:p>
        </w:tc>
        <w:tc>
          <w:tcPr>
            <w:tcW w:w="1526" w:type="dxa"/>
            <w:tcBorders>
              <w:left w:val="single" w:sz="4" w:space="0" w:color="000000"/>
              <w:bottom w:val="nil"/>
              <w:right w:val="single" w:sz="4" w:space="0" w:color="000000"/>
            </w:tcBorders>
          </w:tcPr>
          <w:p w:rsidR="00CE4B98" w:rsidRDefault="00560C32">
            <w:pPr>
              <w:pStyle w:val="TableParagraph"/>
              <w:spacing w:before="41"/>
              <w:ind w:left="108"/>
              <w:rPr>
                <w:sz w:val="18"/>
              </w:rPr>
            </w:pPr>
            <w:r>
              <w:rPr>
                <w:sz w:val="18"/>
              </w:rPr>
              <w:t>1:M_SP_NA_1</w:t>
            </w:r>
          </w:p>
        </w:tc>
        <w:tc>
          <w:tcPr>
            <w:tcW w:w="593" w:type="dxa"/>
            <w:tcBorders>
              <w:left w:val="single" w:sz="4" w:space="0" w:color="000000"/>
              <w:bottom w:val="nil"/>
              <w:right w:val="single" w:sz="4" w:space="0" w:color="000000"/>
            </w:tcBorders>
          </w:tcPr>
          <w:p w:rsidR="00CE4B98" w:rsidRDefault="00560C32">
            <w:pPr>
              <w:pStyle w:val="TableParagraph"/>
              <w:spacing w:before="41"/>
              <w:ind w:left="108"/>
              <w:rPr>
                <w:sz w:val="18"/>
              </w:rPr>
            </w:pPr>
            <w:r>
              <w:rPr>
                <w:sz w:val="18"/>
              </w:rPr>
              <w:t>BIN</w:t>
            </w:r>
          </w:p>
        </w:tc>
        <w:tc>
          <w:tcPr>
            <w:tcW w:w="890" w:type="dxa"/>
            <w:tcBorders>
              <w:left w:val="single" w:sz="4" w:space="0" w:color="000000"/>
              <w:bottom w:val="nil"/>
              <w:right w:val="single" w:sz="4" w:space="0" w:color="000000"/>
            </w:tcBorders>
          </w:tcPr>
          <w:p w:rsidR="00CE4B98" w:rsidRDefault="00560C32">
            <w:pPr>
              <w:pStyle w:val="TableParagraph"/>
              <w:spacing w:before="41"/>
              <w:ind w:left="108"/>
              <w:rPr>
                <w:sz w:val="18"/>
              </w:rPr>
            </w:pPr>
            <w:r>
              <w:rPr>
                <w:sz w:val="18"/>
              </w:rPr>
              <w:t>1Byte</w:t>
            </w:r>
          </w:p>
        </w:tc>
        <w:tc>
          <w:tcPr>
            <w:tcW w:w="1985" w:type="dxa"/>
            <w:tcBorders>
              <w:left w:val="single" w:sz="4" w:space="0" w:color="000000"/>
              <w:bottom w:val="nil"/>
              <w:right w:val="single" w:sz="4" w:space="0" w:color="000000"/>
            </w:tcBorders>
          </w:tcPr>
          <w:p w:rsidR="00CE4B98" w:rsidRDefault="00560C32">
            <w:pPr>
              <w:pStyle w:val="TableParagraph"/>
              <w:spacing w:before="35"/>
              <w:ind w:left="109"/>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tc>
        <w:tc>
          <w:tcPr>
            <w:tcW w:w="1135"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299"/>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560C32">
            <w:pPr>
              <w:pStyle w:val="TableParagraph"/>
              <w:spacing w:before="26"/>
              <w:rPr>
                <w:rFonts w:ascii="宋体" w:eastAsia="宋体"/>
                <w:sz w:val="18"/>
              </w:rPr>
            </w:pPr>
            <w:r>
              <w:rPr>
                <w:rFonts w:ascii="宋体" w:eastAsia="宋体" w:hint="eastAsia"/>
                <w:sz w:val="18"/>
              </w:rPr>
              <w:t>荷告警</w:t>
            </w: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9"/>
              <w:rPr>
                <w:rFonts w:ascii="宋体" w:eastAsia="宋体"/>
                <w:sz w:val="18"/>
              </w:rPr>
            </w:pPr>
            <w:r>
              <w:rPr>
                <w:sz w:val="18"/>
              </w:rPr>
              <w:t>0:</w:t>
            </w:r>
            <w:r>
              <w:rPr>
                <w:rFonts w:ascii="宋体" w:eastAsia="宋体" w:hint="eastAsia"/>
                <w:sz w:val="18"/>
              </w:rPr>
              <w:t>不过负荷，</w:t>
            </w:r>
            <w:r>
              <w:rPr>
                <w:sz w:val="18"/>
              </w:rPr>
              <w:t>1:</w:t>
            </w:r>
            <w:r>
              <w:rPr>
                <w:rFonts w:ascii="宋体" w:eastAsia="宋体" w:hint="eastAsia"/>
                <w:sz w:val="18"/>
              </w:rPr>
              <w:t>过负荷</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3"/>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11</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充电输出电压</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11:M_ME_NB_1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2Byte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精确到小数点后一位</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0"/>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7"/>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3"/>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12</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充电输出电流</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11:M_ME_NB_1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2Byte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精确到小数点后二位</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0"/>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7"/>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13</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输出继电器状</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sz w:val="18"/>
              </w:rPr>
            </w:pPr>
            <w:r>
              <w:rPr>
                <w:rFonts w:ascii="宋体" w:eastAsia="宋体" w:hint="eastAsia"/>
                <w:sz w:val="18"/>
              </w:rPr>
              <w:t>布尔型</w:t>
            </w:r>
            <w:r>
              <w:rPr>
                <w:sz w:val="18"/>
              </w:rPr>
              <w:t>,</w:t>
            </w:r>
            <w:r>
              <w:rPr>
                <w:rFonts w:ascii="宋体" w:eastAsia="宋体" w:hint="eastAsia"/>
                <w:sz w:val="18"/>
              </w:rPr>
              <w:t>变化上传</w:t>
            </w:r>
            <w:r>
              <w:rPr>
                <w:sz w:val="18"/>
              </w:rPr>
              <w:t>:</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299"/>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560C32">
            <w:pPr>
              <w:pStyle w:val="TableParagraph"/>
              <w:spacing w:before="26"/>
              <w:rPr>
                <w:rFonts w:ascii="宋体" w:eastAsia="宋体"/>
                <w:sz w:val="18"/>
              </w:rPr>
            </w:pPr>
            <w:r>
              <w:rPr>
                <w:rFonts w:ascii="宋体" w:eastAsia="宋体" w:hint="eastAsia"/>
                <w:sz w:val="18"/>
              </w:rPr>
              <w:t>态</w:t>
            </w: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9"/>
              <w:rPr>
                <w:rFonts w:ascii="宋体" w:eastAsia="宋体"/>
                <w:sz w:val="18"/>
              </w:rPr>
            </w:pPr>
            <w:r>
              <w:rPr>
                <w:sz w:val="18"/>
              </w:rPr>
              <w:t>0:</w:t>
            </w:r>
            <w:r>
              <w:rPr>
                <w:rFonts w:ascii="宋体" w:eastAsia="宋体" w:hint="eastAsia"/>
                <w:sz w:val="18"/>
              </w:rPr>
              <w:t>关</w:t>
            </w:r>
            <w:r>
              <w:rPr>
                <w:sz w:val="18"/>
              </w:rPr>
              <w:t>,1:</w:t>
            </w:r>
            <w:r>
              <w:rPr>
                <w:rFonts w:ascii="宋体" w:eastAsia="宋体" w:hint="eastAsia"/>
                <w:sz w:val="18"/>
              </w:rPr>
              <w:t>开</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5"/>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88" w:right="130"/>
              <w:jc w:val="center"/>
              <w:rPr>
                <w:sz w:val="18"/>
              </w:rPr>
            </w:pPr>
            <w:r>
              <w:rPr>
                <w:sz w:val="18"/>
              </w:rPr>
              <w:t>14</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有功总电度</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132:M_MD_NA_</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4Byte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40"/>
              <w:ind w:left="109"/>
              <w:rPr>
                <w:rFonts w:ascii="宋体" w:eastAsia="宋体"/>
                <w:sz w:val="18"/>
              </w:rPr>
            </w:pPr>
            <w:r>
              <w:rPr>
                <w:rFonts w:ascii="宋体" w:eastAsia="宋体" w:hint="eastAsia"/>
                <w:sz w:val="18"/>
              </w:rPr>
              <w:t>精确到小数点后三位</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0"/>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560C32">
            <w:pPr>
              <w:pStyle w:val="TableParagraph"/>
              <w:spacing w:before="33"/>
              <w:ind w:left="108"/>
              <w:rPr>
                <w:sz w:val="18"/>
              </w:rPr>
            </w:pPr>
            <w:r>
              <w:rPr>
                <w:sz w:val="18"/>
              </w:rPr>
              <w:t>1</w:t>
            </w: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7"/>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15</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累计充电时间</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11:M_ME_NB_1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2Byte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sz w:val="18"/>
              </w:rPr>
            </w:pPr>
            <w:r>
              <w:rPr>
                <w:rFonts w:ascii="宋体" w:eastAsia="宋体" w:hint="eastAsia"/>
                <w:sz w:val="18"/>
              </w:rPr>
              <w:t>单位</w:t>
            </w:r>
            <w:r>
              <w:rPr>
                <w:sz w:val="18"/>
              </w:rPr>
              <w:t>:min</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299"/>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9"/>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16</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车位占用状态</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1Byte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sz w:val="18"/>
              </w:rPr>
            </w:pPr>
            <w:r>
              <w:rPr>
                <w:rFonts w:ascii="宋体" w:eastAsia="宋体" w:hint="eastAsia"/>
                <w:sz w:val="18"/>
              </w:rPr>
              <w:t>变化时上传</w:t>
            </w:r>
            <w:r>
              <w:rPr>
                <w:sz w:val="18"/>
              </w:rPr>
              <w:t>;</w:t>
            </w:r>
          </w:p>
        </w:tc>
        <w:tc>
          <w:tcPr>
            <w:tcW w:w="1135"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9"/>
              <w:rPr>
                <w:sz w:val="18"/>
              </w:rPr>
            </w:pPr>
            <w:r>
              <w:rPr>
                <w:sz w:val="18"/>
              </w:rPr>
              <w:t>V1.3.</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2"/>
        </w:trPr>
        <w:tc>
          <w:tcPr>
            <w:tcW w:w="451"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nil"/>
              <w:right w:val="single" w:sz="4" w:space="0" w:color="000000"/>
            </w:tcBorders>
          </w:tcPr>
          <w:p w:rsidR="00CE4B98" w:rsidRDefault="00560C32">
            <w:pPr>
              <w:pStyle w:val="TableParagraph"/>
              <w:spacing w:before="31"/>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nil"/>
              <w:right w:val="single" w:sz="4" w:space="0" w:color="000000"/>
            </w:tcBorders>
          </w:tcPr>
          <w:p w:rsidR="00CE4B98" w:rsidRDefault="00560C32">
            <w:pPr>
              <w:pStyle w:val="TableParagraph"/>
              <w:spacing w:before="31"/>
              <w:ind w:left="109"/>
              <w:rPr>
                <w:rFonts w:ascii="宋体" w:eastAsia="宋体"/>
                <w:sz w:val="18"/>
              </w:rPr>
            </w:pPr>
            <w:r>
              <w:rPr>
                <w:sz w:val="18"/>
              </w:rPr>
              <w:t>1</w:t>
            </w:r>
            <w:r>
              <w:rPr>
                <w:rFonts w:ascii="宋体" w:eastAsia="宋体" w:hint="eastAsia"/>
                <w:sz w:val="18"/>
              </w:rPr>
              <w:t>：表示有车：</w:t>
            </w:r>
          </w:p>
        </w:tc>
        <w:tc>
          <w:tcPr>
            <w:tcW w:w="1135" w:type="dxa"/>
            <w:tcBorders>
              <w:top w:val="nil"/>
              <w:left w:val="single" w:sz="4" w:space="0" w:color="000000"/>
              <w:bottom w:val="nil"/>
              <w:right w:val="single" w:sz="4" w:space="0" w:color="000000"/>
            </w:tcBorders>
          </w:tcPr>
          <w:p w:rsidR="00CE4B98" w:rsidRDefault="00560C32">
            <w:pPr>
              <w:pStyle w:val="TableParagraph"/>
              <w:spacing w:before="31"/>
              <w:ind w:left="109"/>
              <w:rPr>
                <w:rFonts w:ascii="宋体" w:eastAsia="宋体"/>
                <w:sz w:val="18"/>
              </w:rPr>
            </w:pPr>
            <w:r>
              <w:rPr>
                <w:sz w:val="18"/>
              </w:rPr>
              <w:t xml:space="preserve">2016.1.4 </w:t>
            </w:r>
            <w:r>
              <w:rPr>
                <w:rFonts w:ascii="宋体" w:eastAsia="宋体" w:hint="eastAsia"/>
                <w:sz w:val="18"/>
              </w:rPr>
              <w:t>雷</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451"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89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nil"/>
              <w:right w:val="single" w:sz="4" w:space="0" w:color="000000"/>
            </w:tcBorders>
          </w:tcPr>
          <w:p w:rsidR="00CE4B98" w:rsidRDefault="00560C32">
            <w:pPr>
              <w:pStyle w:val="TableParagraph"/>
              <w:spacing w:before="31"/>
              <w:ind w:left="109"/>
              <w:rPr>
                <w:rFonts w:ascii="宋体" w:eastAsia="宋体"/>
                <w:sz w:val="18"/>
              </w:rPr>
            </w:pPr>
            <w:r>
              <w:rPr>
                <w:sz w:val="18"/>
              </w:rPr>
              <w:t>0</w:t>
            </w:r>
            <w:r>
              <w:rPr>
                <w:rFonts w:ascii="宋体" w:eastAsia="宋体" w:hint="eastAsia"/>
                <w:sz w:val="18"/>
              </w:rPr>
              <w:t>：表示没车</w:t>
            </w:r>
          </w:p>
        </w:tc>
        <w:tc>
          <w:tcPr>
            <w:tcW w:w="1135" w:type="dxa"/>
            <w:tcBorders>
              <w:top w:val="nil"/>
              <w:left w:val="single" w:sz="4" w:space="0" w:color="000000"/>
              <w:bottom w:val="nil"/>
              <w:right w:val="single" w:sz="4" w:space="0" w:color="000000"/>
            </w:tcBorders>
          </w:tcPr>
          <w:p w:rsidR="00CE4B98" w:rsidRDefault="00560C32">
            <w:pPr>
              <w:pStyle w:val="TableParagraph"/>
              <w:spacing w:before="31"/>
              <w:ind w:left="109"/>
              <w:rPr>
                <w:rFonts w:ascii="宋体" w:eastAsia="宋体"/>
                <w:sz w:val="18"/>
              </w:rPr>
            </w:pPr>
            <w:r>
              <w:rPr>
                <w:rFonts w:ascii="宋体" w:eastAsia="宋体" w:hint="eastAsia"/>
                <w:sz w:val="18"/>
              </w:rPr>
              <w:t>达是否有车</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4"/>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35"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9"/>
              <w:rPr>
                <w:rFonts w:ascii="宋体" w:eastAsia="宋体"/>
                <w:sz w:val="18"/>
              </w:rPr>
            </w:pPr>
            <w:r>
              <w:rPr>
                <w:rFonts w:ascii="宋体" w:eastAsia="宋体" w:hint="eastAsia"/>
                <w:sz w:val="18"/>
              </w:rPr>
              <w:t>状态</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9"/>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17</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已充金额</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8"/>
              <w:rPr>
                <w:sz w:val="18"/>
              </w:rPr>
            </w:pPr>
            <w:r>
              <w:rPr>
                <w:sz w:val="18"/>
              </w:rPr>
              <w:t>132</w:t>
            </w:r>
            <w:r>
              <w:rPr>
                <w:rFonts w:ascii="宋体" w:eastAsia="宋体" w:hint="eastAsia"/>
                <w:sz w:val="18"/>
              </w:rPr>
              <w:t>：</w:t>
            </w:r>
            <w:r>
              <w:rPr>
                <w:sz w:val="18"/>
              </w:rPr>
              <w:t>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4Byte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精确到小数点后两位，</w:t>
            </w:r>
          </w:p>
        </w:tc>
        <w:tc>
          <w:tcPr>
            <w:tcW w:w="113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sz w:val="18"/>
              </w:rPr>
              <w:t xml:space="preserve">V1.3 </w:t>
            </w:r>
            <w:r>
              <w:rPr>
                <w:rFonts w:ascii="宋体" w:eastAsia="宋体" w:hint="eastAsia"/>
                <w:sz w:val="18"/>
              </w:rPr>
              <w:t>增加</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4"/>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9"/>
              <w:rPr>
                <w:sz w:val="18"/>
              </w:rPr>
            </w:pPr>
            <w:r>
              <w:rPr>
                <w:rFonts w:ascii="宋体" w:eastAsia="宋体" w:hint="eastAsia"/>
                <w:sz w:val="18"/>
              </w:rPr>
              <w:t>倍数</w:t>
            </w:r>
            <w:r>
              <w:rPr>
                <w:rFonts w:ascii="宋体" w:eastAsia="宋体" w:hint="eastAsia"/>
                <w:sz w:val="18"/>
              </w:rPr>
              <w:t xml:space="preserve"> </w:t>
            </w:r>
            <w:r>
              <w:rPr>
                <w:sz w:val="18"/>
              </w:rPr>
              <w:t>100</w:t>
            </w:r>
          </w:p>
        </w:tc>
        <w:tc>
          <w:tcPr>
            <w:tcW w:w="1135" w:type="dxa"/>
            <w:tcBorders>
              <w:top w:val="nil"/>
              <w:left w:val="single" w:sz="4" w:space="0" w:color="000000"/>
              <w:bottom w:val="single" w:sz="4" w:space="0" w:color="000000"/>
              <w:right w:val="single" w:sz="4" w:space="0" w:color="000000"/>
            </w:tcBorders>
          </w:tcPr>
          <w:p w:rsidR="00CE4B98" w:rsidRDefault="00560C32">
            <w:pPr>
              <w:pStyle w:val="TableParagraph"/>
              <w:spacing w:before="37"/>
              <w:ind w:left="109"/>
              <w:rPr>
                <w:sz w:val="18"/>
              </w:rPr>
            </w:pPr>
            <w:r>
              <w:rPr>
                <w:sz w:val="18"/>
              </w:rPr>
              <w:t>2015.12.15</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9"/>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18</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电价</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8"/>
              <w:rPr>
                <w:sz w:val="18"/>
              </w:rPr>
            </w:pPr>
            <w:r>
              <w:rPr>
                <w:sz w:val="18"/>
              </w:rPr>
              <w:t>132</w:t>
            </w:r>
            <w:r>
              <w:rPr>
                <w:rFonts w:ascii="宋体" w:eastAsia="宋体" w:hint="eastAsia"/>
                <w:sz w:val="18"/>
              </w:rPr>
              <w:t>：</w:t>
            </w:r>
            <w:r>
              <w:rPr>
                <w:sz w:val="18"/>
              </w:rPr>
              <w:t>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4Byte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精确到小数点后两位，</w:t>
            </w:r>
          </w:p>
        </w:tc>
        <w:tc>
          <w:tcPr>
            <w:tcW w:w="113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sz w:val="18"/>
              </w:rPr>
              <w:t xml:space="preserve">V1.3 </w:t>
            </w:r>
            <w:r>
              <w:rPr>
                <w:rFonts w:ascii="宋体" w:eastAsia="宋体" w:hint="eastAsia"/>
                <w:sz w:val="18"/>
              </w:rPr>
              <w:t>增加</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4"/>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9"/>
              <w:rPr>
                <w:sz w:val="18"/>
              </w:rPr>
            </w:pPr>
            <w:r>
              <w:rPr>
                <w:rFonts w:ascii="宋体" w:eastAsia="宋体" w:hint="eastAsia"/>
                <w:sz w:val="18"/>
              </w:rPr>
              <w:t>倍数</w:t>
            </w:r>
            <w:r>
              <w:rPr>
                <w:rFonts w:ascii="宋体" w:eastAsia="宋体" w:hint="eastAsia"/>
                <w:sz w:val="18"/>
              </w:rPr>
              <w:t xml:space="preserve"> </w:t>
            </w:r>
            <w:r>
              <w:rPr>
                <w:sz w:val="18"/>
              </w:rPr>
              <w:t>100</w:t>
            </w:r>
          </w:p>
        </w:tc>
        <w:tc>
          <w:tcPr>
            <w:tcW w:w="1135" w:type="dxa"/>
            <w:tcBorders>
              <w:top w:val="nil"/>
              <w:left w:val="single" w:sz="4" w:space="0" w:color="000000"/>
              <w:bottom w:val="single" w:sz="4" w:space="0" w:color="000000"/>
              <w:right w:val="single" w:sz="4" w:space="0" w:color="000000"/>
            </w:tcBorders>
          </w:tcPr>
          <w:p w:rsidR="00CE4B98" w:rsidRDefault="00560C32">
            <w:pPr>
              <w:pStyle w:val="TableParagraph"/>
              <w:spacing w:before="37"/>
              <w:ind w:left="109"/>
              <w:rPr>
                <w:sz w:val="18"/>
              </w:rPr>
            </w:pPr>
            <w:r>
              <w:rPr>
                <w:sz w:val="18"/>
              </w:rPr>
              <w:t>2015.12.15</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9"/>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88" w:right="130"/>
              <w:jc w:val="center"/>
              <w:rPr>
                <w:sz w:val="18"/>
              </w:rPr>
            </w:pPr>
            <w:r>
              <w:rPr>
                <w:sz w:val="18"/>
              </w:rPr>
              <w:t>19</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已充总度数</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8"/>
              <w:rPr>
                <w:sz w:val="18"/>
              </w:rPr>
            </w:pPr>
            <w:r>
              <w:rPr>
                <w:sz w:val="18"/>
              </w:rPr>
              <w:t>132</w:t>
            </w:r>
            <w:r>
              <w:rPr>
                <w:rFonts w:ascii="宋体" w:eastAsia="宋体" w:hint="eastAsia"/>
                <w:sz w:val="18"/>
              </w:rPr>
              <w:t>：</w:t>
            </w:r>
            <w:r>
              <w:rPr>
                <w:sz w:val="18"/>
              </w:rPr>
              <w:t>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8"/>
              <w:rPr>
                <w:sz w:val="18"/>
              </w:rPr>
            </w:pPr>
            <w:r>
              <w:rPr>
                <w:sz w:val="18"/>
              </w:rPr>
              <w:t>4Byte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精确到小数点后两位，</w:t>
            </w:r>
          </w:p>
        </w:tc>
        <w:tc>
          <w:tcPr>
            <w:tcW w:w="113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sz w:val="18"/>
              </w:rPr>
              <w:t xml:space="preserve">V1.3 </w:t>
            </w:r>
            <w:r>
              <w:rPr>
                <w:rFonts w:ascii="宋体" w:eastAsia="宋体" w:hint="eastAsia"/>
                <w:sz w:val="18"/>
              </w:rPr>
              <w:t>增加</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4"/>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9"/>
              <w:rPr>
                <w:sz w:val="18"/>
              </w:rPr>
            </w:pPr>
            <w:r>
              <w:rPr>
                <w:rFonts w:ascii="宋体" w:eastAsia="宋体" w:hint="eastAsia"/>
                <w:sz w:val="18"/>
              </w:rPr>
              <w:t>倍数</w:t>
            </w:r>
            <w:r>
              <w:rPr>
                <w:rFonts w:ascii="宋体" w:eastAsia="宋体" w:hint="eastAsia"/>
                <w:sz w:val="18"/>
              </w:rPr>
              <w:t xml:space="preserve"> </w:t>
            </w:r>
            <w:r>
              <w:rPr>
                <w:sz w:val="18"/>
              </w:rPr>
              <w:t>100</w:t>
            </w:r>
          </w:p>
        </w:tc>
        <w:tc>
          <w:tcPr>
            <w:tcW w:w="1135" w:type="dxa"/>
            <w:tcBorders>
              <w:top w:val="nil"/>
              <w:left w:val="single" w:sz="4" w:space="0" w:color="000000"/>
              <w:bottom w:val="single" w:sz="4" w:space="0" w:color="000000"/>
              <w:right w:val="single" w:sz="4" w:space="0" w:color="000000"/>
            </w:tcBorders>
          </w:tcPr>
          <w:p w:rsidR="00CE4B98" w:rsidRDefault="00560C32">
            <w:pPr>
              <w:pStyle w:val="TableParagraph"/>
              <w:spacing w:before="37"/>
              <w:ind w:left="109"/>
              <w:rPr>
                <w:sz w:val="18"/>
              </w:rPr>
            </w:pPr>
            <w:r>
              <w:rPr>
                <w:sz w:val="18"/>
              </w:rPr>
              <w:t>2015.12.30</w:t>
            </w: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6"/>
        </w:trPr>
        <w:tc>
          <w:tcPr>
            <w:tcW w:w="451"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88" w:right="130"/>
              <w:jc w:val="center"/>
              <w:rPr>
                <w:sz w:val="18"/>
              </w:rPr>
            </w:pPr>
            <w:r>
              <w:rPr>
                <w:sz w:val="18"/>
              </w:rPr>
              <w:t>20</w:t>
            </w:r>
          </w:p>
        </w:tc>
        <w:tc>
          <w:tcPr>
            <w:tcW w:w="1325" w:type="dxa"/>
            <w:tcBorders>
              <w:top w:val="single" w:sz="4" w:space="0" w:color="000000"/>
              <w:left w:val="single" w:sz="4" w:space="0" w:color="000000"/>
              <w:bottom w:val="nil"/>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地锁状态</w:t>
            </w:r>
          </w:p>
        </w:tc>
        <w:tc>
          <w:tcPr>
            <w:tcW w:w="1526"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1:M_SP_NA_1</w:t>
            </w:r>
          </w:p>
        </w:tc>
        <w:tc>
          <w:tcPr>
            <w:tcW w:w="593"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BIN</w:t>
            </w:r>
          </w:p>
        </w:tc>
        <w:tc>
          <w:tcPr>
            <w:tcW w:w="890" w:type="dxa"/>
            <w:tcBorders>
              <w:top w:val="single" w:sz="4" w:space="0" w:color="000000"/>
              <w:left w:val="single" w:sz="4" w:space="0" w:color="000000"/>
              <w:bottom w:val="nil"/>
              <w:right w:val="single" w:sz="4" w:space="0" w:color="000000"/>
            </w:tcBorders>
          </w:tcPr>
          <w:p w:rsidR="00CE4B98" w:rsidRDefault="00560C32">
            <w:pPr>
              <w:pStyle w:val="TableParagraph"/>
              <w:spacing w:before="47"/>
              <w:ind w:left="108"/>
              <w:rPr>
                <w:sz w:val="18"/>
              </w:rPr>
            </w:pPr>
            <w:r>
              <w:rPr>
                <w:sz w:val="18"/>
              </w:rPr>
              <w:t>1Byte</w:t>
            </w:r>
          </w:p>
        </w:tc>
        <w:tc>
          <w:tcPr>
            <w:tcW w:w="1985" w:type="dxa"/>
            <w:tcBorders>
              <w:top w:val="single" w:sz="4" w:space="0" w:color="000000"/>
              <w:left w:val="single" w:sz="4" w:space="0" w:color="000000"/>
              <w:bottom w:val="nil"/>
              <w:right w:val="single" w:sz="4" w:space="0" w:color="000000"/>
            </w:tcBorders>
          </w:tcPr>
          <w:p w:rsidR="00CE4B98" w:rsidRDefault="00560C32">
            <w:pPr>
              <w:pStyle w:val="TableParagraph"/>
              <w:spacing w:before="40"/>
              <w:ind w:left="109"/>
              <w:rPr>
                <w:rFonts w:ascii="宋体" w:eastAsia="宋体"/>
                <w:sz w:val="18"/>
              </w:rPr>
            </w:pPr>
            <w:r>
              <w:rPr>
                <w:sz w:val="18"/>
              </w:rPr>
              <w:t>0</w:t>
            </w:r>
            <w:r>
              <w:rPr>
                <w:rFonts w:ascii="宋体" w:eastAsia="宋体" w:hint="eastAsia"/>
                <w:sz w:val="18"/>
              </w:rPr>
              <w:t>：地锁硬件无法找到</w:t>
            </w:r>
          </w:p>
        </w:tc>
        <w:tc>
          <w:tcPr>
            <w:tcW w:w="113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2"/>
        </w:trPr>
        <w:tc>
          <w:tcPr>
            <w:tcW w:w="451"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nil"/>
              <w:right w:val="single" w:sz="4" w:space="0" w:color="000000"/>
            </w:tcBorders>
          </w:tcPr>
          <w:p w:rsidR="00CE4B98" w:rsidRDefault="00560C32">
            <w:pPr>
              <w:pStyle w:val="TableParagraph"/>
              <w:spacing w:before="26"/>
              <w:ind w:left="108"/>
              <w:rPr>
                <w:rFonts w:ascii="宋体" w:eastAsia="宋体"/>
                <w:sz w:val="18"/>
              </w:rPr>
            </w:pPr>
            <w:r>
              <w:rPr>
                <w:rFonts w:ascii="宋体" w:eastAsia="宋体" w:hint="eastAsia"/>
                <w:sz w:val="18"/>
              </w:rPr>
              <w:t>码</w:t>
            </w:r>
          </w:p>
        </w:tc>
        <w:tc>
          <w:tcPr>
            <w:tcW w:w="89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nil"/>
              <w:right w:val="single" w:sz="4" w:space="0" w:color="000000"/>
            </w:tcBorders>
          </w:tcPr>
          <w:p w:rsidR="00CE4B98" w:rsidRDefault="00560C32">
            <w:pPr>
              <w:pStyle w:val="TableParagraph"/>
              <w:spacing w:before="26"/>
              <w:ind w:left="109"/>
              <w:rPr>
                <w:rFonts w:ascii="宋体" w:eastAsia="宋体"/>
                <w:sz w:val="18"/>
              </w:rPr>
            </w:pPr>
            <w:r>
              <w:rPr>
                <w:sz w:val="18"/>
              </w:rPr>
              <w:t>1:</w:t>
            </w:r>
            <w:r>
              <w:rPr>
                <w:rFonts w:ascii="宋体" w:eastAsia="宋体" w:hint="eastAsia"/>
                <w:sz w:val="18"/>
              </w:rPr>
              <w:t>降下</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2"/>
        </w:trPr>
        <w:tc>
          <w:tcPr>
            <w:tcW w:w="451"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89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nil"/>
              <w:right w:val="single" w:sz="4" w:space="0" w:color="000000"/>
            </w:tcBorders>
          </w:tcPr>
          <w:p w:rsidR="00CE4B98" w:rsidRDefault="00560C32">
            <w:pPr>
              <w:pStyle w:val="TableParagraph"/>
              <w:spacing w:before="26"/>
              <w:ind w:left="109"/>
              <w:rPr>
                <w:rFonts w:ascii="宋体" w:eastAsia="宋体"/>
                <w:sz w:val="18"/>
              </w:rPr>
            </w:pPr>
            <w:r>
              <w:rPr>
                <w:sz w:val="18"/>
              </w:rPr>
              <w:t>2:</w:t>
            </w:r>
            <w:r>
              <w:rPr>
                <w:rFonts w:ascii="宋体" w:eastAsia="宋体" w:hint="eastAsia"/>
                <w:sz w:val="18"/>
              </w:rPr>
              <w:t>升起</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01"/>
        </w:trPr>
        <w:tc>
          <w:tcPr>
            <w:tcW w:w="451"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89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nil"/>
              <w:right w:val="single" w:sz="4" w:space="0" w:color="000000"/>
            </w:tcBorders>
          </w:tcPr>
          <w:p w:rsidR="00CE4B98" w:rsidRDefault="00560C32">
            <w:pPr>
              <w:pStyle w:val="TableParagraph"/>
              <w:spacing w:before="26"/>
              <w:ind w:left="109"/>
              <w:rPr>
                <w:rFonts w:ascii="宋体" w:eastAsia="宋体"/>
                <w:sz w:val="18"/>
              </w:rPr>
            </w:pPr>
            <w:r>
              <w:rPr>
                <w:sz w:val="18"/>
              </w:rPr>
              <w:t>3:</w:t>
            </w:r>
            <w:r>
              <w:rPr>
                <w:rFonts w:ascii="宋体" w:eastAsia="宋体" w:hint="eastAsia"/>
                <w:sz w:val="18"/>
              </w:rPr>
              <w:t>运动中</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299"/>
        </w:trPr>
        <w:tc>
          <w:tcPr>
            <w:tcW w:w="451"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52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593"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89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85"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9"/>
              <w:rPr>
                <w:rFonts w:ascii="宋体" w:eastAsia="宋体"/>
                <w:sz w:val="18"/>
              </w:rPr>
            </w:pPr>
            <w:r>
              <w:rPr>
                <w:sz w:val="18"/>
              </w:rPr>
              <w:t>4:</w:t>
            </w:r>
            <w:r>
              <w:rPr>
                <w:rFonts w:ascii="宋体" w:eastAsia="宋体" w:hint="eastAsia"/>
                <w:sz w:val="18"/>
              </w:rPr>
              <w:t>故障</w:t>
            </w:r>
          </w:p>
        </w:tc>
        <w:tc>
          <w:tcPr>
            <w:tcW w:w="113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538"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spacing w:before="3"/>
        <w:rPr>
          <w:sz w:val="20"/>
        </w:rPr>
      </w:pPr>
    </w:p>
    <w:p w:rsidR="00CE4B98" w:rsidRDefault="00560C32">
      <w:pPr>
        <w:pStyle w:val="3"/>
        <w:numPr>
          <w:ilvl w:val="2"/>
          <w:numId w:val="15"/>
        </w:numPr>
        <w:tabs>
          <w:tab w:val="left" w:pos="778"/>
        </w:tabs>
        <w:spacing w:after="22"/>
      </w:pPr>
      <w:bookmarkStart w:id="74" w:name="6.2.2车载直流充电机数据以整包方式上报"/>
      <w:bookmarkEnd w:id="74"/>
      <w:r>
        <w:rPr>
          <w:color w:val="4F81BC"/>
        </w:rPr>
        <w:t>车载直流充电机数据以整包方式上报</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13" style="width:418.3pt;height:.5pt;mso-position-horizontal-relative:char;mso-position-vertical-relative:line" coordsize="8366,10">
            <v:line id="_x0000_s1514" style="position:absolute" from="0,5" to="8366,5" strokecolor="#94b3d6" strokeweight=".48pt"/>
            <w10:wrap type="none"/>
            <w10:anchorlock/>
          </v:group>
        </w:pict>
      </w:r>
    </w:p>
    <w:p w:rsidR="00CE4B98" w:rsidRDefault="00560C32">
      <w:pPr>
        <w:pStyle w:val="a3"/>
        <w:spacing w:before="84" w:line="266" w:lineRule="auto"/>
        <w:ind w:left="220" w:right="1746" w:firstLine="419"/>
      </w:pPr>
      <w:r>
        <w:t>非车载直流充电机数据以整包方式上报时，类型标识为</w:t>
      </w:r>
      <w:r>
        <w:t xml:space="preserve"> </w:t>
      </w:r>
      <w:r>
        <w:rPr>
          <w:rFonts w:ascii="Calibri" w:eastAsia="Calibri"/>
        </w:rPr>
        <w:t>134</w:t>
      </w:r>
      <w:r>
        <w:t>：</w:t>
      </w:r>
      <w:r>
        <w:rPr>
          <w:rFonts w:ascii="Calibri" w:eastAsia="Calibri"/>
        </w:rPr>
        <w:t>M_JC_NA_1</w:t>
      </w:r>
      <w:r>
        <w:t>，，记录类型为</w:t>
      </w:r>
      <w:r>
        <w:t xml:space="preserve"> </w:t>
      </w:r>
      <w:r>
        <w:rPr>
          <w:rFonts w:ascii="Calibri" w:eastAsia="Calibri"/>
        </w:rPr>
        <w:t>2,</w:t>
      </w:r>
      <w:r>
        <w:t>数据内容如下：</w:t>
      </w:r>
    </w:p>
    <w:p w:rsidR="00CE4B98" w:rsidRDefault="00CE4B98">
      <w:pPr>
        <w:pStyle w:val="a3"/>
        <w:rPr>
          <w:sz w:val="23"/>
        </w:rPr>
      </w:pPr>
    </w:p>
    <w:tbl>
      <w:tblPr>
        <w:tblW w:w="833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277"/>
        <w:gridCol w:w="1418"/>
        <w:gridCol w:w="850"/>
        <w:gridCol w:w="1277"/>
        <w:gridCol w:w="1700"/>
        <w:gridCol w:w="1136"/>
      </w:tblGrid>
      <w:tr w:rsidR="00CE4B98">
        <w:trPr>
          <w:trHeight w:val="936"/>
        </w:trPr>
        <w:tc>
          <w:tcPr>
            <w:tcW w:w="674" w:type="dxa"/>
          </w:tcPr>
          <w:p w:rsidR="00CE4B98" w:rsidRDefault="00560C32">
            <w:pPr>
              <w:pStyle w:val="TableParagraph"/>
              <w:spacing w:before="15"/>
              <w:rPr>
                <w:rFonts w:ascii="宋体" w:eastAsia="宋体"/>
              </w:rPr>
            </w:pPr>
            <w:r>
              <w:rPr>
                <w:rFonts w:ascii="宋体" w:eastAsia="宋体" w:hint="eastAsia"/>
              </w:rPr>
              <w:t>序号</w:t>
            </w:r>
          </w:p>
        </w:tc>
        <w:tc>
          <w:tcPr>
            <w:tcW w:w="1277" w:type="dxa"/>
          </w:tcPr>
          <w:p w:rsidR="00CE4B98" w:rsidRDefault="00560C32">
            <w:pPr>
              <w:pStyle w:val="TableParagraph"/>
              <w:spacing w:before="15"/>
              <w:ind w:left="108"/>
              <w:rPr>
                <w:rFonts w:ascii="宋体" w:eastAsia="宋体"/>
              </w:rPr>
            </w:pPr>
            <w:r>
              <w:rPr>
                <w:rFonts w:ascii="宋体" w:eastAsia="宋体" w:hint="eastAsia"/>
              </w:rPr>
              <w:t>参数名称</w:t>
            </w:r>
          </w:p>
        </w:tc>
        <w:tc>
          <w:tcPr>
            <w:tcW w:w="1418" w:type="dxa"/>
          </w:tcPr>
          <w:p w:rsidR="00CE4B98" w:rsidRDefault="00560C32">
            <w:pPr>
              <w:pStyle w:val="TableParagraph"/>
              <w:spacing w:before="15"/>
              <w:ind w:left="108"/>
              <w:rPr>
                <w:rFonts w:ascii="宋体" w:eastAsia="宋体"/>
              </w:rPr>
            </w:pPr>
            <w:r>
              <w:rPr>
                <w:rFonts w:ascii="宋体" w:eastAsia="宋体" w:hint="eastAsia"/>
              </w:rPr>
              <w:t>类型标识</w:t>
            </w:r>
          </w:p>
        </w:tc>
        <w:tc>
          <w:tcPr>
            <w:tcW w:w="850" w:type="dxa"/>
          </w:tcPr>
          <w:p w:rsidR="00CE4B98" w:rsidRDefault="00560C32">
            <w:pPr>
              <w:pStyle w:val="TableParagraph"/>
              <w:spacing w:before="15" w:line="266" w:lineRule="auto"/>
              <w:ind w:left="108" w:right="287"/>
              <w:rPr>
                <w:rFonts w:ascii="宋体" w:eastAsia="宋体"/>
              </w:rPr>
            </w:pPr>
            <w:r>
              <w:rPr>
                <w:rFonts w:ascii="宋体" w:eastAsia="宋体" w:hint="eastAsia"/>
              </w:rPr>
              <w:t>字段类型</w:t>
            </w:r>
          </w:p>
        </w:tc>
        <w:tc>
          <w:tcPr>
            <w:tcW w:w="1277" w:type="dxa"/>
          </w:tcPr>
          <w:p w:rsidR="00CE4B98" w:rsidRDefault="00560C32">
            <w:pPr>
              <w:pStyle w:val="TableParagraph"/>
              <w:spacing w:before="15" w:line="266" w:lineRule="auto"/>
              <w:ind w:left="108" w:right="714"/>
              <w:rPr>
                <w:rFonts w:ascii="宋体" w:eastAsia="宋体"/>
              </w:rPr>
            </w:pPr>
            <w:r>
              <w:rPr>
                <w:rFonts w:ascii="宋体" w:eastAsia="宋体" w:hint="eastAsia"/>
              </w:rPr>
              <w:t>字段长度</w:t>
            </w:r>
          </w:p>
        </w:tc>
        <w:tc>
          <w:tcPr>
            <w:tcW w:w="1700" w:type="dxa"/>
          </w:tcPr>
          <w:p w:rsidR="00CE4B98" w:rsidRDefault="00560C32">
            <w:pPr>
              <w:pStyle w:val="TableParagraph"/>
              <w:spacing w:before="15"/>
              <w:ind w:left="108"/>
              <w:rPr>
                <w:rFonts w:ascii="宋体" w:eastAsia="宋体"/>
              </w:rPr>
            </w:pPr>
            <w:r>
              <w:rPr>
                <w:rFonts w:ascii="宋体" w:eastAsia="宋体" w:hint="eastAsia"/>
              </w:rPr>
              <w:t>备注</w:t>
            </w:r>
          </w:p>
        </w:tc>
        <w:tc>
          <w:tcPr>
            <w:tcW w:w="1136" w:type="dxa"/>
          </w:tcPr>
          <w:p w:rsidR="00CE4B98" w:rsidRDefault="00560C32">
            <w:pPr>
              <w:pStyle w:val="TableParagraph"/>
              <w:spacing w:before="15" w:line="266" w:lineRule="auto"/>
              <w:ind w:left="108" w:right="132"/>
              <w:rPr>
                <w:rFonts w:ascii="宋体" w:eastAsia="宋体"/>
              </w:rPr>
            </w:pPr>
            <w:r>
              <w:rPr>
                <w:rFonts w:ascii="宋体" w:eastAsia="宋体" w:hint="eastAsia"/>
              </w:rPr>
              <w:t>协议版本更新备注</w:t>
            </w:r>
          </w:p>
        </w:tc>
      </w:tr>
      <w:tr w:rsidR="00CE4B98">
        <w:trPr>
          <w:trHeight w:val="623"/>
        </w:trPr>
        <w:tc>
          <w:tcPr>
            <w:tcW w:w="674" w:type="dxa"/>
          </w:tcPr>
          <w:p w:rsidR="00CE4B98" w:rsidRDefault="00560C32">
            <w:pPr>
              <w:pStyle w:val="TableParagraph"/>
              <w:spacing w:before="44"/>
              <w:rPr>
                <w:sz w:val="18"/>
              </w:rPr>
            </w:pPr>
            <w:r>
              <w:rPr>
                <w:sz w:val="18"/>
              </w:rPr>
              <w:t>1</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充电机编号</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8Byte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充电机编号</w:t>
            </w:r>
          </w:p>
        </w:tc>
        <w:tc>
          <w:tcPr>
            <w:tcW w:w="1136" w:type="dxa"/>
          </w:tcPr>
          <w:p w:rsidR="00CE4B98" w:rsidRDefault="00CE4B98">
            <w:pPr>
              <w:pStyle w:val="TableParagraph"/>
              <w:ind w:left="0"/>
              <w:rPr>
                <w:rFonts w:ascii="Times New Roman"/>
                <w:sz w:val="18"/>
              </w:rPr>
            </w:pPr>
          </w:p>
        </w:tc>
      </w:tr>
      <w:tr w:rsidR="00CE4B98">
        <w:trPr>
          <w:trHeight w:val="935"/>
        </w:trPr>
        <w:tc>
          <w:tcPr>
            <w:tcW w:w="674" w:type="dxa"/>
          </w:tcPr>
          <w:p w:rsidR="00CE4B98" w:rsidRDefault="00560C32">
            <w:pPr>
              <w:pStyle w:val="TableParagraph"/>
              <w:spacing w:before="38"/>
              <w:rPr>
                <w:rFonts w:ascii="宋体" w:eastAsia="宋体"/>
                <w:sz w:val="18"/>
              </w:rPr>
            </w:pPr>
            <w:r>
              <w:rPr>
                <w:sz w:val="18"/>
              </w:rPr>
              <w:t>2</w:t>
            </w:r>
            <w:r>
              <w:rPr>
                <w:rFonts w:ascii="宋体" w:eastAsia="宋体" w:hint="eastAsia"/>
                <w:sz w:val="18"/>
              </w:rPr>
              <w:t>．</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充电接口标识</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line="324" w:lineRule="auto"/>
              <w:ind w:left="108" w:right="92"/>
              <w:rPr>
                <w:rFonts w:ascii="宋体" w:eastAsia="宋体"/>
                <w:sz w:val="18"/>
              </w:rPr>
            </w:pPr>
            <w:r>
              <w:rPr>
                <w:rFonts w:ascii="宋体" w:eastAsia="宋体" w:hint="eastAsia"/>
                <w:sz w:val="18"/>
              </w:rPr>
              <w:t>充电桩为一桩多用来标识接口号，一</w:t>
            </w:r>
          </w:p>
          <w:p w:rsidR="00CE4B98" w:rsidRDefault="00560C32">
            <w:pPr>
              <w:pStyle w:val="TableParagraph"/>
              <w:spacing w:before="1"/>
              <w:ind w:left="108"/>
              <w:rPr>
                <w:sz w:val="18"/>
              </w:rPr>
            </w:pPr>
            <w:r>
              <w:rPr>
                <w:rFonts w:ascii="宋体" w:eastAsia="宋体" w:hint="eastAsia"/>
                <w:sz w:val="18"/>
              </w:rPr>
              <w:t>桩一充此项为</w:t>
            </w:r>
            <w:r>
              <w:rPr>
                <w:rFonts w:ascii="宋体" w:eastAsia="宋体" w:hint="eastAsia"/>
                <w:sz w:val="18"/>
              </w:rPr>
              <w:t xml:space="preserve"> </w:t>
            </w:r>
            <w:r>
              <w:rPr>
                <w:sz w:val="18"/>
              </w:rPr>
              <w:t>1</w:t>
            </w:r>
          </w:p>
        </w:tc>
        <w:tc>
          <w:tcPr>
            <w:tcW w:w="1136" w:type="dxa"/>
          </w:tcPr>
          <w:p w:rsidR="00CE4B98" w:rsidRDefault="00CE4B98">
            <w:pPr>
              <w:pStyle w:val="TableParagraph"/>
              <w:ind w:left="0"/>
              <w:rPr>
                <w:rFonts w:ascii="Times New Roman"/>
                <w:sz w:val="18"/>
              </w:rPr>
            </w:pPr>
          </w:p>
        </w:tc>
      </w:tr>
      <w:tr w:rsidR="00CE4B98">
        <w:trPr>
          <w:trHeight w:val="313"/>
        </w:trPr>
        <w:tc>
          <w:tcPr>
            <w:tcW w:w="674" w:type="dxa"/>
          </w:tcPr>
          <w:p w:rsidR="00CE4B98" w:rsidRDefault="00560C32">
            <w:pPr>
              <w:pStyle w:val="TableParagraph"/>
              <w:spacing w:before="46"/>
              <w:rPr>
                <w:sz w:val="18"/>
              </w:rPr>
            </w:pPr>
            <w:r>
              <w:rPr>
                <w:sz w:val="18"/>
              </w:rPr>
              <w:t>2</w:t>
            </w:r>
          </w:p>
        </w:tc>
        <w:tc>
          <w:tcPr>
            <w:tcW w:w="1277" w:type="dxa"/>
          </w:tcPr>
          <w:p w:rsidR="00CE4B98" w:rsidRDefault="00560C32">
            <w:pPr>
              <w:pStyle w:val="TableParagraph"/>
              <w:spacing w:before="40"/>
              <w:ind w:left="108"/>
              <w:rPr>
                <w:rFonts w:ascii="宋体" w:eastAsia="宋体"/>
                <w:sz w:val="18"/>
              </w:rPr>
            </w:pPr>
            <w:r>
              <w:rPr>
                <w:rFonts w:ascii="宋体" w:eastAsia="宋体" w:hint="eastAsia"/>
                <w:sz w:val="18"/>
              </w:rPr>
              <w:t>充电机输出</w:t>
            </w:r>
            <w:r>
              <w:rPr>
                <w:rFonts w:ascii="宋体" w:eastAsia="宋体" w:hint="eastAsia"/>
                <w:sz w:val="18"/>
              </w:rPr>
              <w:t xml:space="preserve"> </w:t>
            </w:r>
          </w:p>
        </w:tc>
        <w:tc>
          <w:tcPr>
            <w:tcW w:w="1418" w:type="dxa"/>
          </w:tcPr>
          <w:p w:rsidR="00CE4B98" w:rsidRDefault="00560C32">
            <w:pPr>
              <w:pStyle w:val="TableParagraph"/>
              <w:spacing w:before="46"/>
              <w:ind w:left="108"/>
              <w:rPr>
                <w:sz w:val="18"/>
              </w:rPr>
            </w:pPr>
            <w:r>
              <w:rPr>
                <w:sz w:val="18"/>
              </w:rPr>
              <w:t>11:M_ME_NB_1</w:t>
            </w:r>
          </w:p>
        </w:tc>
        <w:tc>
          <w:tcPr>
            <w:tcW w:w="850"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6"/>
              <w:ind w:left="108"/>
              <w:rPr>
                <w:sz w:val="18"/>
              </w:rPr>
            </w:pPr>
            <w:r>
              <w:rPr>
                <w:sz w:val="18"/>
              </w:rPr>
              <w:t>2Byte</w:t>
            </w:r>
          </w:p>
        </w:tc>
        <w:tc>
          <w:tcPr>
            <w:tcW w:w="1700" w:type="dxa"/>
          </w:tcPr>
          <w:p w:rsidR="00CE4B98" w:rsidRDefault="00560C32">
            <w:pPr>
              <w:pStyle w:val="TableParagraph"/>
              <w:spacing w:before="40"/>
              <w:ind w:left="108"/>
              <w:rPr>
                <w:rFonts w:ascii="宋体" w:eastAsia="宋体"/>
                <w:sz w:val="18"/>
              </w:rPr>
            </w:pPr>
            <w:r>
              <w:rPr>
                <w:rFonts w:ascii="宋体" w:eastAsia="宋体" w:hint="eastAsia"/>
                <w:sz w:val="18"/>
              </w:rPr>
              <w:t>精确到小数点后一</w:t>
            </w:r>
          </w:p>
        </w:tc>
        <w:tc>
          <w:tcPr>
            <w:tcW w:w="1136"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560C32">
      <w:pPr>
        <w:pStyle w:val="a3"/>
        <w:spacing w:before="10" w:after="1"/>
        <w:rPr>
          <w:rFonts w:ascii="Times New Roman"/>
          <w:sz w:val="21"/>
        </w:rPr>
      </w:pPr>
      <w:r>
        <w:rPr>
          <w:noProof/>
          <w:lang w:val="en-US" w:bidi="ar-SA"/>
        </w:rPr>
        <w:lastRenderedPageBreak/>
        <w:drawing>
          <wp:anchor distT="0" distB="0" distL="0" distR="0" simplePos="0" relativeHeight="251555328" behindDoc="1" locked="0" layoutInCell="1" allowOverlap="1">
            <wp:simplePos x="0" y="0"/>
            <wp:positionH relativeFrom="page">
              <wp:posOffset>1510665</wp:posOffset>
            </wp:positionH>
            <wp:positionV relativeFrom="page">
              <wp:posOffset>3598545</wp:posOffset>
            </wp:positionV>
            <wp:extent cx="4837430" cy="4105910"/>
            <wp:effectExtent l="0" t="0" r="0" b="0"/>
            <wp:wrapNone/>
            <wp:docPr id="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r>
        <w:pict>
          <v:line id="_x0000_s1515" style="position:absolute;z-index:251631104;mso-position-horizontal-relative:page;mso-position-vertical-relative:page;mso-width-relative:page;mso-height-relative:page" from="88.55pt,91.2pt" to="506.85pt,91.2pt" strokeweight=".72pt">
            <w10:wrap anchorx="page" anchory="page"/>
          </v:line>
        </w:pict>
      </w:r>
    </w:p>
    <w:tbl>
      <w:tblPr>
        <w:tblW w:w="833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277"/>
        <w:gridCol w:w="1418"/>
        <w:gridCol w:w="850"/>
        <w:gridCol w:w="1277"/>
        <w:gridCol w:w="1700"/>
        <w:gridCol w:w="1136"/>
      </w:tblGrid>
      <w:tr w:rsidR="00CE4B98">
        <w:trPr>
          <w:trHeight w:val="630"/>
        </w:trPr>
        <w:tc>
          <w:tcPr>
            <w:tcW w:w="674" w:type="dxa"/>
          </w:tcPr>
          <w:p w:rsidR="00CE4B98" w:rsidRDefault="00CE4B98">
            <w:pPr>
              <w:pStyle w:val="TableParagraph"/>
              <w:ind w:left="0"/>
              <w:rPr>
                <w:rFonts w:ascii="Times New Roman"/>
                <w:sz w:val="18"/>
              </w:rPr>
            </w:pPr>
          </w:p>
        </w:tc>
        <w:tc>
          <w:tcPr>
            <w:tcW w:w="1277" w:type="dxa"/>
          </w:tcPr>
          <w:p w:rsidR="00CE4B98" w:rsidRDefault="00560C32">
            <w:pPr>
              <w:pStyle w:val="TableParagraph"/>
              <w:spacing w:before="45"/>
              <w:ind w:left="108"/>
              <w:rPr>
                <w:rFonts w:ascii="宋体" w:eastAsia="宋体"/>
                <w:sz w:val="18"/>
              </w:rPr>
            </w:pPr>
            <w:r>
              <w:rPr>
                <w:rFonts w:ascii="宋体" w:eastAsia="宋体" w:hint="eastAsia"/>
                <w:sz w:val="18"/>
              </w:rPr>
              <w:t>电压</w:t>
            </w:r>
          </w:p>
        </w:tc>
        <w:tc>
          <w:tcPr>
            <w:tcW w:w="1418" w:type="dxa"/>
          </w:tcPr>
          <w:p w:rsidR="00CE4B98" w:rsidRDefault="00CE4B98">
            <w:pPr>
              <w:pStyle w:val="TableParagraph"/>
              <w:ind w:left="0"/>
              <w:rPr>
                <w:rFonts w:ascii="Times New Roman"/>
                <w:sz w:val="18"/>
              </w:rPr>
            </w:pPr>
          </w:p>
        </w:tc>
        <w:tc>
          <w:tcPr>
            <w:tcW w:w="850" w:type="dxa"/>
          </w:tcPr>
          <w:p w:rsidR="00CE4B98" w:rsidRDefault="00CE4B98">
            <w:pPr>
              <w:pStyle w:val="TableParagraph"/>
              <w:ind w:left="0"/>
              <w:rPr>
                <w:rFonts w:ascii="Times New Roman"/>
                <w:sz w:val="18"/>
              </w:rPr>
            </w:pPr>
          </w:p>
        </w:tc>
        <w:tc>
          <w:tcPr>
            <w:tcW w:w="1277" w:type="dxa"/>
          </w:tcPr>
          <w:p w:rsidR="00CE4B98" w:rsidRDefault="00CE4B98">
            <w:pPr>
              <w:pStyle w:val="TableParagraph"/>
              <w:ind w:left="0"/>
              <w:rPr>
                <w:rFonts w:ascii="Times New Roman"/>
                <w:sz w:val="18"/>
              </w:rPr>
            </w:pPr>
          </w:p>
        </w:tc>
        <w:tc>
          <w:tcPr>
            <w:tcW w:w="1700" w:type="dxa"/>
          </w:tcPr>
          <w:p w:rsidR="00CE4B98" w:rsidRDefault="00560C32">
            <w:pPr>
              <w:pStyle w:val="TableParagraph"/>
              <w:spacing w:before="45"/>
              <w:ind w:left="108"/>
              <w:rPr>
                <w:rFonts w:ascii="宋体" w:eastAsia="宋体"/>
                <w:sz w:val="18"/>
              </w:rPr>
            </w:pPr>
            <w:r>
              <w:rPr>
                <w:rFonts w:ascii="宋体" w:eastAsia="宋体" w:hint="eastAsia"/>
                <w:sz w:val="18"/>
              </w:rPr>
              <w:t>位</w:t>
            </w:r>
          </w:p>
        </w:tc>
        <w:tc>
          <w:tcPr>
            <w:tcW w:w="1136" w:type="dxa"/>
          </w:tcPr>
          <w:p w:rsidR="00CE4B98" w:rsidRDefault="00CE4B98">
            <w:pPr>
              <w:pStyle w:val="TableParagraph"/>
              <w:ind w:left="0"/>
              <w:rPr>
                <w:rFonts w:ascii="Times New Roman"/>
                <w:sz w:val="18"/>
              </w:rPr>
            </w:pPr>
          </w:p>
        </w:tc>
      </w:tr>
      <w:tr w:rsidR="00CE4B98">
        <w:trPr>
          <w:trHeight w:val="935"/>
        </w:trPr>
        <w:tc>
          <w:tcPr>
            <w:tcW w:w="674" w:type="dxa"/>
          </w:tcPr>
          <w:p w:rsidR="00CE4B98" w:rsidRDefault="00560C32">
            <w:pPr>
              <w:pStyle w:val="TableParagraph"/>
              <w:spacing w:before="44"/>
              <w:rPr>
                <w:sz w:val="18"/>
              </w:rPr>
            </w:pPr>
            <w:r>
              <w:rPr>
                <w:sz w:val="18"/>
              </w:rPr>
              <w:t>3</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充电机输出电流</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line="324" w:lineRule="auto"/>
              <w:ind w:left="108" w:right="92"/>
              <w:rPr>
                <w:rFonts w:ascii="宋体" w:eastAsia="宋体"/>
                <w:sz w:val="18"/>
              </w:rPr>
            </w:pPr>
            <w:r>
              <w:rPr>
                <w:rFonts w:ascii="宋体" w:eastAsia="宋体" w:hint="eastAsia"/>
                <w:sz w:val="18"/>
              </w:rPr>
              <w:t>精确到小数点后二位</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4</w:t>
            </w:r>
          </w:p>
        </w:tc>
        <w:tc>
          <w:tcPr>
            <w:tcW w:w="1277" w:type="dxa"/>
          </w:tcPr>
          <w:p w:rsidR="00CE4B98" w:rsidRDefault="00560C32">
            <w:pPr>
              <w:pStyle w:val="TableParagraph"/>
              <w:spacing w:before="44"/>
              <w:ind w:left="108"/>
              <w:rPr>
                <w:sz w:val="18"/>
              </w:rPr>
            </w:pPr>
            <w:r>
              <w:rPr>
                <w:sz w:val="18"/>
              </w:rPr>
              <w:t>SOC</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整型</w:t>
            </w:r>
          </w:p>
        </w:tc>
        <w:tc>
          <w:tcPr>
            <w:tcW w:w="1136" w:type="dxa"/>
          </w:tcPr>
          <w:p w:rsidR="00CE4B98" w:rsidRDefault="00CE4B98">
            <w:pPr>
              <w:pStyle w:val="TableParagraph"/>
              <w:ind w:left="0"/>
              <w:rPr>
                <w:rFonts w:ascii="Times New Roman"/>
                <w:sz w:val="18"/>
              </w:rPr>
            </w:pPr>
          </w:p>
        </w:tc>
      </w:tr>
      <w:tr w:rsidR="00CE4B98">
        <w:trPr>
          <w:trHeight w:val="935"/>
        </w:trPr>
        <w:tc>
          <w:tcPr>
            <w:tcW w:w="674" w:type="dxa"/>
          </w:tcPr>
          <w:p w:rsidR="00CE4B98" w:rsidRDefault="00560C32">
            <w:pPr>
              <w:pStyle w:val="TableParagraph"/>
              <w:spacing w:before="44"/>
              <w:rPr>
                <w:sz w:val="18"/>
              </w:rPr>
            </w:pPr>
            <w:r>
              <w:rPr>
                <w:sz w:val="18"/>
              </w:rPr>
              <w:t>5</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电池组最低温度</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line="324" w:lineRule="auto"/>
              <w:ind w:left="108" w:right="92"/>
              <w:rPr>
                <w:rFonts w:ascii="宋体" w:eastAsia="宋体"/>
                <w:sz w:val="18"/>
              </w:rPr>
            </w:pPr>
            <w:r>
              <w:rPr>
                <w:rFonts w:ascii="宋体" w:eastAsia="宋体" w:hint="eastAsia"/>
                <w:sz w:val="18"/>
              </w:rPr>
              <w:t>精确到小数点后一位</w:t>
            </w:r>
          </w:p>
        </w:tc>
        <w:tc>
          <w:tcPr>
            <w:tcW w:w="1136" w:type="dxa"/>
          </w:tcPr>
          <w:p w:rsidR="00CE4B98" w:rsidRDefault="00CE4B98">
            <w:pPr>
              <w:pStyle w:val="TableParagraph"/>
              <w:ind w:left="0"/>
              <w:rPr>
                <w:rFonts w:ascii="Times New Roman"/>
                <w:sz w:val="18"/>
              </w:rPr>
            </w:pPr>
          </w:p>
        </w:tc>
      </w:tr>
      <w:tr w:rsidR="00CE4B98">
        <w:trPr>
          <w:trHeight w:val="938"/>
        </w:trPr>
        <w:tc>
          <w:tcPr>
            <w:tcW w:w="674" w:type="dxa"/>
          </w:tcPr>
          <w:p w:rsidR="00CE4B98" w:rsidRDefault="00560C32">
            <w:pPr>
              <w:pStyle w:val="TableParagraph"/>
              <w:spacing w:before="47"/>
              <w:rPr>
                <w:sz w:val="18"/>
              </w:rPr>
            </w:pPr>
            <w:r>
              <w:rPr>
                <w:sz w:val="18"/>
              </w:rPr>
              <w:t>6</w:t>
            </w:r>
          </w:p>
        </w:tc>
        <w:tc>
          <w:tcPr>
            <w:tcW w:w="1277" w:type="dxa"/>
          </w:tcPr>
          <w:p w:rsidR="00CE4B98" w:rsidRDefault="00560C32">
            <w:pPr>
              <w:pStyle w:val="TableParagraph"/>
              <w:spacing w:before="40" w:line="326" w:lineRule="auto"/>
              <w:ind w:left="108" w:right="52"/>
              <w:rPr>
                <w:rFonts w:ascii="宋体" w:eastAsia="宋体"/>
                <w:sz w:val="18"/>
              </w:rPr>
            </w:pPr>
            <w:r>
              <w:rPr>
                <w:rFonts w:ascii="宋体" w:eastAsia="宋体" w:hint="eastAsia"/>
                <w:sz w:val="18"/>
              </w:rPr>
              <w:t>电池组最高温度</w:t>
            </w:r>
          </w:p>
        </w:tc>
        <w:tc>
          <w:tcPr>
            <w:tcW w:w="1418" w:type="dxa"/>
          </w:tcPr>
          <w:p w:rsidR="00CE4B98" w:rsidRDefault="00560C32">
            <w:pPr>
              <w:pStyle w:val="TableParagraph"/>
              <w:spacing w:before="47"/>
              <w:ind w:left="108"/>
              <w:rPr>
                <w:sz w:val="18"/>
              </w:rPr>
            </w:pPr>
            <w:r>
              <w:rPr>
                <w:sz w:val="18"/>
              </w:rPr>
              <w:t>11:M_ME_NB_1</w:t>
            </w:r>
          </w:p>
        </w:tc>
        <w:tc>
          <w:tcPr>
            <w:tcW w:w="850"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7"/>
              <w:ind w:left="108"/>
              <w:rPr>
                <w:sz w:val="18"/>
              </w:rPr>
            </w:pPr>
            <w:r>
              <w:rPr>
                <w:sz w:val="18"/>
              </w:rPr>
              <w:t>2Byte</w:t>
            </w:r>
          </w:p>
        </w:tc>
        <w:tc>
          <w:tcPr>
            <w:tcW w:w="1700" w:type="dxa"/>
          </w:tcPr>
          <w:p w:rsidR="00CE4B98" w:rsidRDefault="00560C32">
            <w:pPr>
              <w:pStyle w:val="TableParagraph"/>
              <w:spacing w:before="40" w:line="326" w:lineRule="auto"/>
              <w:ind w:left="108" w:right="92"/>
              <w:rPr>
                <w:rFonts w:ascii="宋体" w:eastAsia="宋体"/>
                <w:sz w:val="18"/>
              </w:rPr>
            </w:pPr>
            <w:r>
              <w:rPr>
                <w:rFonts w:ascii="宋体" w:eastAsia="宋体" w:hint="eastAsia"/>
                <w:sz w:val="18"/>
              </w:rPr>
              <w:t>精确到小数点后一位</w:t>
            </w:r>
          </w:p>
        </w:tc>
        <w:tc>
          <w:tcPr>
            <w:tcW w:w="1136" w:type="dxa"/>
          </w:tcPr>
          <w:p w:rsidR="00CE4B98" w:rsidRDefault="00560C32">
            <w:pPr>
              <w:pStyle w:val="TableParagraph"/>
              <w:spacing w:before="40"/>
              <w:ind w:left="108"/>
              <w:rPr>
                <w:rFonts w:ascii="宋体" w:eastAsia="宋体"/>
                <w:sz w:val="18"/>
              </w:rPr>
            </w:pPr>
            <w:r>
              <w:rPr>
                <w:sz w:val="18"/>
              </w:rPr>
              <w:t xml:space="preserve">V1.3 </w:t>
            </w:r>
            <w:r>
              <w:rPr>
                <w:rFonts w:ascii="宋体" w:eastAsia="宋体" w:hint="eastAsia"/>
                <w:sz w:val="18"/>
              </w:rPr>
              <w:t>去掉</w:t>
            </w:r>
          </w:p>
        </w:tc>
      </w:tr>
      <w:tr w:rsidR="00CE4B98">
        <w:trPr>
          <w:trHeight w:val="623"/>
        </w:trPr>
        <w:tc>
          <w:tcPr>
            <w:tcW w:w="674" w:type="dxa"/>
          </w:tcPr>
          <w:p w:rsidR="00CE4B98" w:rsidRDefault="00560C32">
            <w:pPr>
              <w:pStyle w:val="TableParagraph"/>
              <w:spacing w:before="44"/>
              <w:rPr>
                <w:sz w:val="18"/>
              </w:rPr>
            </w:pPr>
            <w:r>
              <w:rPr>
                <w:sz w:val="18"/>
              </w:rPr>
              <w:t>7</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累计充电时</w:t>
            </w:r>
            <w:r>
              <w:rPr>
                <w:rFonts w:ascii="宋体" w:eastAsia="宋体" w:hint="eastAsia"/>
                <w:sz w:val="18"/>
              </w:rPr>
              <w:t xml:space="preserve"> </w:t>
            </w:r>
          </w:p>
          <w:p w:rsidR="00CE4B98" w:rsidRDefault="00560C32">
            <w:pPr>
              <w:pStyle w:val="TableParagraph"/>
              <w:spacing w:before="81"/>
              <w:ind w:left="108"/>
              <w:rPr>
                <w:rFonts w:ascii="宋体" w:eastAsia="宋体"/>
                <w:sz w:val="18"/>
              </w:rPr>
            </w:pPr>
            <w:r>
              <w:rPr>
                <w:rFonts w:ascii="宋体" w:eastAsia="宋体" w:hint="eastAsia"/>
                <w:sz w:val="18"/>
              </w:rPr>
              <w:t>间</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ind w:left="108"/>
              <w:rPr>
                <w:sz w:val="18"/>
              </w:rPr>
            </w:pPr>
            <w:r>
              <w:rPr>
                <w:rFonts w:ascii="宋体" w:eastAsia="宋体" w:hint="eastAsia"/>
                <w:sz w:val="18"/>
              </w:rPr>
              <w:t>单位</w:t>
            </w:r>
            <w:r>
              <w:rPr>
                <w:sz w:val="18"/>
              </w:rPr>
              <w:t>:min</w:t>
            </w:r>
          </w:p>
        </w:tc>
        <w:tc>
          <w:tcPr>
            <w:tcW w:w="1136" w:type="dxa"/>
          </w:tcPr>
          <w:p w:rsidR="00CE4B98" w:rsidRDefault="00CE4B98">
            <w:pPr>
              <w:pStyle w:val="TableParagraph"/>
              <w:ind w:left="0"/>
              <w:rPr>
                <w:rFonts w:ascii="Times New Roman"/>
                <w:sz w:val="18"/>
              </w:rPr>
            </w:pPr>
          </w:p>
        </w:tc>
      </w:tr>
      <w:tr w:rsidR="00CE4B98">
        <w:trPr>
          <w:trHeight w:val="2808"/>
        </w:trPr>
        <w:tc>
          <w:tcPr>
            <w:tcW w:w="674" w:type="dxa"/>
          </w:tcPr>
          <w:p w:rsidR="00CE4B98" w:rsidRDefault="00560C32">
            <w:pPr>
              <w:pStyle w:val="TableParagraph"/>
              <w:spacing w:before="44"/>
              <w:rPr>
                <w:sz w:val="18"/>
              </w:rPr>
            </w:pPr>
            <w:r>
              <w:rPr>
                <w:sz w:val="18"/>
              </w:rPr>
              <w:t>8</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充电机状态</w:t>
            </w:r>
          </w:p>
        </w:tc>
        <w:tc>
          <w:tcPr>
            <w:tcW w:w="1418" w:type="dxa"/>
          </w:tcPr>
          <w:p w:rsidR="00CE4B98" w:rsidRDefault="00560C32">
            <w:pPr>
              <w:pStyle w:val="TableParagraph"/>
              <w:spacing w:before="44"/>
              <w:ind w:left="108"/>
              <w:rPr>
                <w:sz w:val="18"/>
              </w:rPr>
            </w:pPr>
            <w:r>
              <w:rPr>
                <w:sz w:val="18"/>
              </w:rPr>
              <w:t>11:M_ME_NB_1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jc w:val="both"/>
              <w:rPr>
                <w:sz w:val="18"/>
              </w:rPr>
            </w:pPr>
            <w:r>
              <w:rPr>
                <w:sz w:val="18"/>
              </w:rPr>
              <w:t>0:</w:t>
            </w:r>
            <w:r>
              <w:rPr>
                <w:rFonts w:ascii="宋体" w:eastAsia="宋体" w:hint="eastAsia"/>
                <w:sz w:val="18"/>
              </w:rPr>
              <w:t>离线</w:t>
            </w:r>
            <w:r>
              <w:rPr>
                <w:sz w:val="18"/>
              </w:rPr>
              <w:t>,</w:t>
            </w:r>
          </w:p>
          <w:p w:rsidR="00CE4B98" w:rsidRDefault="00560C32">
            <w:pPr>
              <w:pStyle w:val="TableParagraph"/>
              <w:spacing w:before="81"/>
              <w:ind w:left="108"/>
              <w:jc w:val="both"/>
              <w:rPr>
                <w:sz w:val="18"/>
              </w:rPr>
            </w:pPr>
            <w:r>
              <w:rPr>
                <w:sz w:val="18"/>
              </w:rPr>
              <w:t>1:</w:t>
            </w:r>
            <w:r>
              <w:rPr>
                <w:rFonts w:ascii="宋体" w:eastAsia="宋体" w:hint="eastAsia"/>
                <w:sz w:val="18"/>
              </w:rPr>
              <w:t>故障</w:t>
            </w:r>
            <w:r>
              <w:rPr>
                <w:sz w:val="18"/>
              </w:rPr>
              <w:t>,</w:t>
            </w:r>
          </w:p>
          <w:p w:rsidR="00CE4B98" w:rsidRDefault="00560C32">
            <w:pPr>
              <w:pStyle w:val="TableParagraph"/>
              <w:numPr>
                <w:ilvl w:val="0"/>
                <w:numId w:val="17"/>
              </w:numPr>
              <w:tabs>
                <w:tab w:val="left" w:pos="246"/>
              </w:tabs>
              <w:spacing w:before="82"/>
              <w:jc w:val="both"/>
              <w:rPr>
                <w:rFonts w:ascii="宋体" w:eastAsia="宋体"/>
                <w:sz w:val="18"/>
              </w:rPr>
            </w:pPr>
            <w:r>
              <w:rPr>
                <w:rFonts w:ascii="宋体" w:eastAsia="宋体" w:hint="eastAsia"/>
                <w:sz w:val="18"/>
              </w:rPr>
              <w:t>待机</w:t>
            </w:r>
          </w:p>
          <w:p w:rsidR="00CE4B98" w:rsidRDefault="00560C32">
            <w:pPr>
              <w:pStyle w:val="TableParagraph"/>
              <w:numPr>
                <w:ilvl w:val="0"/>
                <w:numId w:val="17"/>
              </w:numPr>
              <w:tabs>
                <w:tab w:val="left" w:pos="246"/>
              </w:tabs>
              <w:spacing w:before="81"/>
              <w:jc w:val="both"/>
              <w:rPr>
                <w:sz w:val="18"/>
              </w:rPr>
            </w:pPr>
            <w:r>
              <w:rPr>
                <w:rFonts w:ascii="宋体" w:eastAsia="宋体" w:hint="eastAsia"/>
                <w:sz w:val="18"/>
              </w:rPr>
              <w:t>工作</w:t>
            </w:r>
            <w:r>
              <w:rPr>
                <w:sz w:val="18"/>
              </w:rPr>
              <w:t>(</w:t>
            </w:r>
            <w:r>
              <w:rPr>
                <w:rFonts w:ascii="宋体" w:eastAsia="宋体" w:hint="eastAsia"/>
                <w:sz w:val="18"/>
              </w:rPr>
              <w:t>充电</w:t>
            </w:r>
            <w:r>
              <w:rPr>
                <w:sz w:val="18"/>
              </w:rPr>
              <w:t>)</w:t>
            </w:r>
          </w:p>
          <w:p w:rsidR="00CE4B98" w:rsidRDefault="00560C32">
            <w:pPr>
              <w:pStyle w:val="TableParagraph"/>
              <w:spacing w:before="81"/>
              <w:ind w:left="108"/>
              <w:jc w:val="both"/>
              <w:rPr>
                <w:rFonts w:ascii="宋体" w:eastAsia="宋体"/>
                <w:sz w:val="18"/>
              </w:rPr>
            </w:pPr>
            <w:r>
              <w:rPr>
                <w:sz w:val="18"/>
              </w:rPr>
              <w:t>8;</w:t>
            </w:r>
            <w:r>
              <w:rPr>
                <w:rFonts w:ascii="宋体" w:eastAsia="宋体" w:hint="eastAsia"/>
                <w:sz w:val="18"/>
              </w:rPr>
              <w:t>预约</w:t>
            </w:r>
          </w:p>
          <w:p w:rsidR="00CE4B98" w:rsidRDefault="00560C32">
            <w:pPr>
              <w:pStyle w:val="TableParagraph"/>
              <w:spacing w:before="82"/>
              <w:ind w:left="108"/>
              <w:jc w:val="both"/>
              <w:rPr>
                <w:rFonts w:ascii="宋体" w:eastAsia="宋体"/>
                <w:sz w:val="18"/>
              </w:rPr>
            </w:pPr>
            <w:r>
              <w:rPr>
                <w:sz w:val="18"/>
              </w:rPr>
              <w:t>9:</w:t>
            </w:r>
            <w:r>
              <w:rPr>
                <w:rFonts w:ascii="宋体" w:eastAsia="宋体" w:hint="eastAsia"/>
                <w:sz w:val="18"/>
              </w:rPr>
              <w:t>在线升级</w:t>
            </w:r>
          </w:p>
          <w:p w:rsidR="00CE4B98" w:rsidRDefault="00560C32">
            <w:pPr>
              <w:pStyle w:val="TableParagraph"/>
              <w:spacing w:before="12" w:line="312" w:lineRule="exact"/>
              <w:ind w:left="108" w:right="90"/>
              <w:jc w:val="both"/>
              <w:rPr>
                <w:sz w:val="18"/>
              </w:rPr>
            </w:pPr>
            <w:r>
              <w:rPr>
                <w:sz w:val="18"/>
              </w:rPr>
              <w:t>10:</w:t>
            </w:r>
            <w:r>
              <w:rPr>
                <w:rFonts w:ascii="宋体" w:eastAsia="宋体" w:hint="eastAsia"/>
                <w:sz w:val="18"/>
              </w:rPr>
              <w:t>操作中</w:t>
            </w:r>
            <w:r>
              <w:rPr>
                <w:sz w:val="18"/>
              </w:rPr>
              <w:t>(</w:t>
            </w:r>
            <w:r>
              <w:rPr>
                <w:rFonts w:ascii="宋体" w:eastAsia="宋体" w:hint="eastAsia"/>
                <w:sz w:val="18"/>
              </w:rPr>
              <w:t>待定</w:t>
            </w:r>
            <w:r>
              <w:rPr>
                <w:sz w:val="18"/>
              </w:rPr>
              <w:t>,</w:t>
            </w:r>
            <w:r>
              <w:rPr>
                <w:rFonts w:ascii="宋体" w:eastAsia="宋体" w:hint="eastAsia"/>
                <w:sz w:val="18"/>
              </w:rPr>
              <w:t>防止用户在操作中被预约</w:t>
            </w:r>
            <w:r>
              <w:rPr>
                <w:sz w:val="18"/>
              </w:rPr>
              <w:t>))</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9</w:t>
            </w:r>
          </w:p>
        </w:tc>
        <w:tc>
          <w:tcPr>
            <w:tcW w:w="1277" w:type="dxa"/>
          </w:tcPr>
          <w:p w:rsidR="00CE4B98" w:rsidRDefault="00560C32">
            <w:pPr>
              <w:pStyle w:val="TableParagraph"/>
              <w:spacing w:before="38"/>
              <w:ind w:left="108"/>
              <w:rPr>
                <w:rFonts w:ascii="宋体" w:eastAsia="宋体"/>
                <w:sz w:val="18"/>
              </w:rPr>
            </w:pPr>
            <w:r>
              <w:rPr>
                <w:sz w:val="18"/>
              </w:rPr>
              <w:t xml:space="preserve">BMS </w:t>
            </w:r>
            <w:r>
              <w:rPr>
                <w:rFonts w:ascii="宋体" w:eastAsia="宋体" w:hint="eastAsia"/>
                <w:sz w:val="18"/>
              </w:rPr>
              <w:t>通信异</w:t>
            </w:r>
          </w:p>
          <w:p w:rsidR="00CE4B98" w:rsidRDefault="00560C32">
            <w:pPr>
              <w:pStyle w:val="TableParagraph"/>
              <w:spacing w:before="81"/>
              <w:ind w:left="108"/>
              <w:rPr>
                <w:rFonts w:ascii="宋体" w:eastAsia="宋体"/>
                <w:sz w:val="18"/>
              </w:rPr>
            </w:pPr>
            <w:r>
              <w:rPr>
                <w:rFonts w:ascii="宋体" w:eastAsia="宋体" w:hint="eastAsia"/>
                <w:sz w:val="18"/>
              </w:rPr>
              <w:t>常</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1"/>
              <w:ind w:left="199"/>
              <w:rPr>
                <w:rFonts w:ascii="宋体" w:eastAsia="宋体"/>
                <w:sz w:val="18"/>
              </w:rPr>
            </w:pPr>
            <w:r>
              <w:rPr>
                <w:sz w:val="18"/>
              </w:rPr>
              <w:t>0:</w:t>
            </w:r>
            <w:r>
              <w:rPr>
                <w:rFonts w:ascii="宋体" w:eastAsia="宋体" w:hint="eastAsia"/>
                <w:sz w:val="18"/>
              </w:rPr>
              <w:t>正常</w:t>
            </w:r>
            <w:r>
              <w:rPr>
                <w:sz w:val="18"/>
              </w:rPr>
              <w:t>, 1:</w:t>
            </w:r>
            <w:r>
              <w:rPr>
                <w:rFonts w:ascii="宋体" w:eastAsia="宋体" w:hint="eastAsia"/>
                <w:sz w:val="18"/>
              </w:rPr>
              <w:t>异常</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10</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直流母线输</w:t>
            </w:r>
            <w:r>
              <w:rPr>
                <w:rFonts w:ascii="宋体" w:eastAsia="宋体" w:hint="eastAsia"/>
                <w:sz w:val="18"/>
              </w:rPr>
              <w:t xml:space="preserve"> </w:t>
            </w:r>
          </w:p>
          <w:p w:rsidR="00CE4B98" w:rsidRDefault="00560C32">
            <w:pPr>
              <w:pStyle w:val="TableParagraph"/>
              <w:spacing w:before="81"/>
              <w:ind w:left="108"/>
              <w:rPr>
                <w:rFonts w:ascii="宋体" w:eastAsia="宋体"/>
                <w:sz w:val="18"/>
              </w:rPr>
            </w:pPr>
            <w:r>
              <w:rPr>
                <w:rFonts w:ascii="宋体" w:eastAsia="宋体" w:hint="eastAsia"/>
                <w:sz w:val="18"/>
              </w:rPr>
              <w:t>出过压</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1"/>
              <w:ind w:left="108"/>
              <w:rPr>
                <w:rFonts w:ascii="宋体" w:eastAsia="宋体"/>
                <w:sz w:val="18"/>
              </w:rPr>
            </w:pPr>
            <w:r>
              <w:rPr>
                <w:sz w:val="18"/>
              </w:rPr>
              <w:t>0:</w:t>
            </w:r>
            <w:r>
              <w:rPr>
                <w:rFonts w:ascii="宋体" w:eastAsia="宋体" w:hint="eastAsia"/>
                <w:sz w:val="18"/>
              </w:rPr>
              <w:t>不过压</w:t>
            </w:r>
            <w:r>
              <w:rPr>
                <w:sz w:val="18"/>
              </w:rPr>
              <w:t xml:space="preserve">;1:  </w:t>
            </w:r>
            <w:r>
              <w:rPr>
                <w:rFonts w:ascii="宋体" w:eastAsia="宋体" w:hint="eastAsia"/>
                <w:sz w:val="18"/>
              </w:rPr>
              <w:t>过压</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11</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直流母线输</w:t>
            </w:r>
            <w:r>
              <w:rPr>
                <w:rFonts w:ascii="宋体" w:eastAsia="宋体" w:hint="eastAsia"/>
                <w:sz w:val="18"/>
              </w:rPr>
              <w:t xml:space="preserve"> </w:t>
            </w:r>
          </w:p>
          <w:p w:rsidR="00CE4B98" w:rsidRDefault="00560C32">
            <w:pPr>
              <w:pStyle w:val="TableParagraph"/>
              <w:spacing w:before="81"/>
              <w:ind w:left="108"/>
              <w:rPr>
                <w:rFonts w:ascii="宋体" w:eastAsia="宋体"/>
                <w:sz w:val="18"/>
              </w:rPr>
            </w:pPr>
            <w:r>
              <w:rPr>
                <w:rFonts w:ascii="宋体" w:eastAsia="宋体" w:hint="eastAsia"/>
                <w:sz w:val="18"/>
              </w:rPr>
              <w:t>出欠压</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sz w:val="18"/>
              </w:rPr>
            </w:pPr>
            <w:r>
              <w:rPr>
                <w:rFonts w:ascii="宋体" w:eastAsia="宋体" w:hint="eastAsia"/>
                <w:sz w:val="18"/>
              </w:rPr>
              <w:t>布尔型</w:t>
            </w:r>
            <w:r>
              <w:rPr>
                <w:sz w:val="18"/>
              </w:rPr>
              <w:t>,</w:t>
            </w:r>
            <w:r>
              <w:rPr>
                <w:rFonts w:ascii="宋体" w:eastAsia="宋体" w:hint="eastAsia"/>
                <w:sz w:val="18"/>
              </w:rPr>
              <w:t>变化上传</w:t>
            </w:r>
            <w:r>
              <w:rPr>
                <w:sz w:val="18"/>
              </w:rPr>
              <w:t>;</w:t>
            </w:r>
          </w:p>
          <w:p w:rsidR="00CE4B98" w:rsidRDefault="00560C32">
            <w:pPr>
              <w:pStyle w:val="TableParagraph"/>
              <w:spacing w:before="81"/>
              <w:ind w:left="108"/>
              <w:rPr>
                <w:rFonts w:ascii="宋体" w:eastAsia="宋体"/>
                <w:sz w:val="18"/>
              </w:rPr>
            </w:pPr>
            <w:r>
              <w:rPr>
                <w:sz w:val="18"/>
              </w:rPr>
              <w:t>0:</w:t>
            </w:r>
            <w:r>
              <w:rPr>
                <w:rFonts w:ascii="宋体" w:eastAsia="宋体" w:hint="eastAsia"/>
                <w:sz w:val="18"/>
              </w:rPr>
              <w:t>不欠压</w:t>
            </w:r>
            <w:r>
              <w:rPr>
                <w:sz w:val="18"/>
              </w:rPr>
              <w:t>;1:</w:t>
            </w:r>
            <w:r>
              <w:rPr>
                <w:rFonts w:ascii="宋体" w:eastAsia="宋体" w:hint="eastAsia"/>
                <w:sz w:val="18"/>
              </w:rPr>
              <w:t>欠压</w:t>
            </w:r>
          </w:p>
        </w:tc>
        <w:tc>
          <w:tcPr>
            <w:tcW w:w="1136" w:type="dxa"/>
          </w:tcPr>
          <w:p w:rsidR="00CE4B98" w:rsidRDefault="00CE4B98">
            <w:pPr>
              <w:pStyle w:val="TableParagraph"/>
              <w:ind w:left="0"/>
              <w:rPr>
                <w:rFonts w:ascii="Times New Roman"/>
                <w:sz w:val="18"/>
              </w:rPr>
            </w:pPr>
          </w:p>
        </w:tc>
      </w:tr>
      <w:tr w:rsidR="00CE4B98">
        <w:trPr>
          <w:trHeight w:val="625"/>
        </w:trPr>
        <w:tc>
          <w:tcPr>
            <w:tcW w:w="674" w:type="dxa"/>
          </w:tcPr>
          <w:p w:rsidR="00CE4B98" w:rsidRDefault="00560C32">
            <w:pPr>
              <w:pStyle w:val="TableParagraph"/>
              <w:spacing w:before="40"/>
              <w:rPr>
                <w:rFonts w:ascii="宋体" w:eastAsia="宋体"/>
                <w:sz w:val="18"/>
              </w:rPr>
            </w:pPr>
            <w:r>
              <w:rPr>
                <w:sz w:val="18"/>
              </w:rPr>
              <w:t xml:space="preserve">12 </w:t>
            </w:r>
            <w:r>
              <w:rPr>
                <w:rFonts w:ascii="宋体" w:eastAsia="宋体" w:hint="eastAsia"/>
                <w:sz w:val="18"/>
              </w:rPr>
              <w:t>没</w:t>
            </w:r>
          </w:p>
          <w:p w:rsidR="00CE4B98" w:rsidRDefault="00560C32">
            <w:pPr>
              <w:pStyle w:val="TableParagraph"/>
              <w:spacing w:before="82"/>
              <w:rPr>
                <w:rFonts w:ascii="宋体" w:eastAsia="宋体"/>
                <w:sz w:val="18"/>
              </w:rPr>
            </w:pPr>
            <w:r>
              <w:rPr>
                <w:rFonts w:ascii="宋体" w:eastAsia="宋体" w:hint="eastAsia"/>
                <w:sz w:val="18"/>
              </w:rPr>
              <w:t>有</w:t>
            </w:r>
          </w:p>
        </w:tc>
        <w:tc>
          <w:tcPr>
            <w:tcW w:w="1277" w:type="dxa"/>
          </w:tcPr>
          <w:p w:rsidR="00CE4B98" w:rsidRDefault="00560C32">
            <w:pPr>
              <w:pStyle w:val="TableParagraph"/>
              <w:spacing w:before="40"/>
              <w:ind w:left="108"/>
              <w:rPr>
                <w:rFonts w:ascii="宋体" w:eastAsia="宋体"/>
                <w:sz w:val="18"/>
              </w:rPr>
            </w:pPr>
            <w:r>
              <w:rPr>
                <w:rFonts w:ascii="宋体" w:eastAsia="宋体" w:hint="eastAsia"/>
                <w:sz w:val="18"/>
              </w:rPr>
              <w:t>蓄电池充电</w:t>
            </w:r>
            <w:r>
              <w:rPr>
                <w:rFonts w:ascii="宋体" w:eastAsia="宋体" w:hint="eastAsia"/>
                <w:sz w:val="18"/>
              </w:rPr>
              <w:t xml:space="preserve"> </w:t>
            </w:r>
          </w:p>
          <w:p w:rsidR="00CE4B98" w:rsidRDefault="00560C32">
            <w:pPr>
              <w:pStyle w:val="TableParagraph"/>
              <w:spacing w:before="82"/>
              <w:ind w:left="108"/>
              <w:rPr>
                <w:rFonts w:ascii="宋体" w:eastAsia="宋体"/>
                <w:sz w:val="18"/>
              </w:rPr>
            </w:pPr>
            <w:r>
              <w:rPr>
                <w:rFonts w:ascii="宋体" w:eastAsia="宋体" w:hint="eastAsia"/>
                <w:sz w:val="18"/>
              </w:rPr>
              <w:t>过流告警</w:t>
            </w:r>
          </w:p>
        </w:tc>
        <w:tc>
          <w:tcPr>
            <w:tcW w:w="1418" w:type="dxa"/>
          </w:tcPr>
          <w:p w:rsidR="00CE4B98" w:rsidRDefault="00560C32">
            <w:pPr>
              <w:pStyle w:val="TableParagraph"/>
              <w:spacing w:before="40"/>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7"/>
              <w:ind w:left="108"/>
              <w:rPr>
                <w:sz w:val="18"/>
              </w:rPr>
            </w:pPr>
            <w:r>
              <w:rPr>
                <w:sz w:val="18"/>
              </w:rPr>
              <w:t>1Byte</w:t>
            </w:r>
          </w:p>
        </w:tc>
        <w:tc>
          <w:tcPr>
            <w:tcW w:w="1700" w:type="dxa"/>
          </w:tcPr>
          <w:p w:rsidR="00CE4B98" w:rsidRDefault="00560C32">
            <w:pPr>
              <w:pStyle w:val="TableParagraph"/>
              <w:spacing w:before="40"/>
              <w:ind w:left="108"/>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2"/>
              <w:ind w:left="108"/>
              <w:rPr>
                <w:rFonts w:ascii="宋体" w:eastAsia="宋体"/>
                <w:sz w:val="18"/>
              </w:rPr>
            </w:pPr>
            <w:r>
              <w:rPr>
                <w:sz w:val="18"/>
              </w:rPr>
              <w:t>0:</w:t>
            </w:r>
            <w:r>
              <w:rPr>
                <w:rFonts w:ascii="宋体" w:eastAsia="宋体" w:hint="eastAsia"/>
                <w:sz w:val="18"/>
              </w:rPr>
              <w:t>不过流</w:t>
            </w:r>
            <w:r>
              <w:rPr>
                <w:sz w:val="18"/>
              </w:rPr>
              <w:t xml:space="preserve">,1  </w:t>
            </w:r>
            <w:r>
              <w:rPr>
                <w:rFonts w:ascii="宋体" w:eastAsia="宋体" w:hint="eastAsia"/>
                <w:sz w:val="18"/>
              </w:rPr>
              <w:t>过流</w:t>
            </w:r>
          </w:p>
        </w:tc>
        <w:tc>
          <w:tcPr>
            <w:tcW w:w="1136" w:type="dxa"/>
          </w:tcPr>
          <w:p w:rsidR="00CE4B98" w:rsidRDefault="00560C32">
            <w:pPr>
              <w:pStyle w:val="TableParagraph"/>
              <w:spacing w:before="40"/>
              <w:ind w:left="108"/>
              <w:rPr>
                <w:rFonts w:ascii="宋体" w:eastAsia="宋体"/>
                <w:sz w:val="18"/>
              </w:rPr>
            </w:pPr>
            <w:r>
              <w:rPr>
                <w:sz w:val="18"/>
              </w:rPr>
              <w:t xml:space="preserve">V1.3 </w:t>
            </w:r>
            <w:r>
              <w:rPr>
                <w:rFonts w:ascii="宋体" w:eastAsia="宋体" w:hint="eastAsia"/>
                <w:sz w:val="18"/>
              </w:rPr>
              <w:t>去掉</w:t>
            </w:r>
          </w:p>
        </w:tc>
      </w:tr>
      <w:tr w:rsidR="00CE4B98">
        <w:trPr>
          <w:trHeight w:val="936"/>
        </w:trPr>
        <w:tc>
          <w:tcPr>
            <w:tcW w:w="674" w:type="dxa"/>
          </w:tcPr>
          <w:p w:rsidR="00CE4B98" w:rsidRDefault="00560C32">
            <w:pPr>
              <w:pStyle w:val="TableParagraph"/>
              <w:spacing w:before="38" w:line="326" w:lineRule="auto"/>
              <w:ind w:right="95"/>
              <w:rPr>
                <w:rFonts w:ascii="宋体" w:eastAsia="宋体"/>
                <w:sz w:val="18"/>
              </w:rPr>
            </w:pPr>
            <w:r>
              <w:rPr>
                <w:sz w:val="18"/>
              </w:rPr>
              <w:t xml:space="preserve">13 </w:t>
            </w:r>
            <w:r>
              <w:rPr>
                <w:rFonts w:ascii="宋体" w:eastAsia="宋体" w:hint="eastAsia"/>
                <w:sz w:val="18"/>
              </w:rPr>
              <w:t>没有</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蓄电池模块</w:t>
            </w:r>
            <w:r>
              <w:rPr>
                <w:rFonts w:ascii="宋体" w:eastAsia="宋体" w:hint="eastAsia"/>
                <w:sz w:val="18"/>
              </w:rPr>
              <w:t xml:space="preserve"> </w:t>
            </w:r>
          </w:p>
          <w:p w:rsidR="00CE4B98" w:rsidRDefault="00560C32">
            <w:pPr>
              <w:pStyle w:val="TableParagraph"/>
              <w:spacing w:before="3" w:line="310" w:lineRule="atLeast"/>
              <w:ind w:left="108" w:right="52"/>
              <w:rPr>
                <w:rFonts w:ascii="宋体" w:eastAsia="宋体"/>
                <w:sz w:val="18"/>
              </w:rPr>
            </w:pPr>
            <w:r>
              <w:rPr>
                <w:rFonts w:ascii="宋体" w:eastAsia="宋体" w:hint="eastAsia"/>
                <w:sz w:val="18"/>
              </w:rPr>
              <w:t>采样点过温告警</w:t>
            </w:r>
          </w:p>
        </w:tc>
        <w:tc>
          <w:tcPr>
            <w:tcW w:w="1418" w:type="dxa"/>
          </w:tcPr>
          <w:p w:rsidR="00CE4B98" w:rsidRDefault="00560C32">
            <w:pPr>
              <w:pStyle w:val="TableParagraph"/>
              <w:spacing w:before="38"/>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布尔型</w:t>
            </w:r>
            <w:r>
              <w:rPr>
                <w:sz w:val="18"/>
              </w:rPr>
              <w:t>,</w:t>
            </w:r>
            <w:r>
              <w:rPr>
                <w:rFonts w:ascii="宋体" w:eastAsia="宋体" w:hint="eastAsia"/>
                <w:sz w:val="18"/>
              </w:rPr>
              <w:t>变化上传</w:t>
            </w:r>
          </w:p>
          <w:p w:rsidR="00CE4B98" w:rsidRDefault="00560C32">
            <w:pPr>
              <w:pStyle w:val="TableParagraph"/>
              <w:spacing w:before="82"/>
              <w:ind w:left="108"/>
              <w:rPr>
                <w:rFonts w:ascii="宋体" w:eastAsia="宋体"/>
                <w:sz w:val="18"/>
              </w:rPr>
            </w:pPr>
            <w:r>
              <w:rPr>
                <w:sz w:val="18"/>
              </w:rPr>
              <w:t>0:</w:t>
            </w:r>
            <w:r>
              <w:rPr>
                <w:rFonts w:ascii="宋体" w:eastAsia="宋体" w:hint="eastAsia"/>
                <w:sz w:val="18"/>
              </w:rPr>
              <w:t>不过温</w:t>
            </w:r>
            <w:r>
              <w:rPr>
                <w:sz w:val="18"/>
              </w:rPr>
              <w:t xml:space="preserve">,1  </w:t>
            </w:r>
            <w:r>
              <w:rPr>
                <w:rFonts w:ascii="宋体" w:eastAsia="宋体" w:hint="eastAsia"/>
                <w:sz w:val="18"/>
              </w:rPr>
              <w:t>过温</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去掉</w:t>
            </w:r>
          </w:p>
        </w:tc>
      </w:tr>
      <w:tr w:rsidR="00CE4B98">
        <w:trPr>
          <w:trHeight w:val="623"/>
        </w:trPr>
        <w:tc>
          <w:tcPr>
            <w:tcW w:w="674" w:type="dxa"/>
          </w:tcPr>
          <w:p w:rsidR="00CE4B98" w:rsidRDefault="00560C32">
            <w:pPr>
              <w:pStyle w:val="TableParagraph"/>
              <w:spacing w:before="44"/>
              <w:rPr>
                <w:sz w:val="18"/>
              </w:rPr>
            </w:pPr>
            <w:r>
              <w:rPr>
                <w:sz w:val="18"/>
              </w:rPr>
              <w:t>14</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有功总电度</w:t>
            </w:r>
          </w:p>
        </w:tc>
        <w:tc>
          <w:tcPr>
            <w:tcW w:w="1418" w:type="dxa"/>
          </w:tcPr>
          <w:p w:rsidR="00CE4B98" w:rsidRDefault="00560C32">
            <w:pPr>
              <w:pStyle w:val="TableParagraph"/>
              <w:tabs>
                <w:tab w:val="left" w:pos="1130"/>
              </w:tabs>
              <w:spacing w:before="38"/>
              <w:ind w:left="108"/>
              <w:rPr>
                <w:rFonts w:ascii="宋体" w:eastAsia="宋体"/>
                <w:sz w:val="18"/>
              </w:rPr>
            </w:pPr>
            <w:r>
              <w:rPr>
                <w:sz w:val="18"/>
              </w:rPr>
              <w:t>132</w:t>
            </w:r>
            <w:r>
              <w:rPr>
                <w:sz w:val="18"/>
              </w:rPr>
              <w:tab/>
            </w:r>
            <w:r>
              <w:rPr>
                <w:rFonts w:ascii="宋体" w:eastAsia="宋体" w:hint="eastAsia"/>
                <w:sz w:val="18"/>
              </w:rPr>
              <w:t>：</w:t>
            </w:r>
          </w:p>
          <w:p w:rsidR="00CE4B98" w:rsidRDefault="00560C32">
            <w:pPr>
              <w:pStyle w:val="TableParagraph"/>
              <w:spacing w:before="87"/>
              <w:ind w:left="108"/>
              <w:rPr>
                <w:sz w:val="18"/>
              </w:rPr>
            </w:pPr>
            <w:r>
              <w:rPr>
                <w:sz w:val="18"/>
              </w:rPr>
              <w:t>M_MD_NA_1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4Byte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精确到小数点后三</w:t>
            </w:r>
          </w:p>
          <w:p w:rsidR="00CE4B98" w:rsidRDefault="00560C32">
            <w:pPr>
              <w:pStyle w:val="TableParagraph"/>
              <w:spacing w:before="81"/>
              <w:ind w:left="108"/>
              <w:rPr>
                <w:sz w:val="18"/>
              </w:rPr>
            </w:pPr>
            <w:r>
              <w:rPr>
                <w:rFonts w:ascii="宋体" w:eastAsia="宋体" w:hint="eastAsia"/>
                <w:sz w:val="18"/>
              </w:rPr>
              <w:t>位，倍数</w:t>
            </w:r>
            <w:r>
              <w:rPr>
                <w:rFonts w:ascii="宋体" w:eastAsia="宋体" w:hint="eastAsia"/>
                <w:sz w:val="18"/>
              </w:rPr>
              <w:t xml:space="preserve"> </w:t>
            </w:r>
            <w:r>
              <w:rPr>
                <w:sz w:val="18"/>
              </w:rPr>
              <w:t>1000</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15</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是否连接电</w:t>
            </w:r>
            <w:r>
              <w:rPr>
                <w:rFonts w:ascii="宋体" w:eastAsia="宋体" w:hint="eastAsia"/>
                <w:sz w:val="18"/>
              </w:rPr>
              <w:t xml:space="preserve"> </w:t>
            </w:r>
          </w:p>
          <w:p w:rsidR="00CE4B98" w:rsidRDefault="00560C32">
            <w:pPr>
              <w:pStyle w:val="TableParagraph"/>
              <w:spacing w:before="81"/>
              <w:ind w:left="108"/>
              <w:rPr>
                <w:sz w:val="18"/>
              </w:rPr>
            </w:pPr>
            <w:r>
              <w:rPr>
                <w:rFonts w:ascii="宋体" w:eastAsia="宋体" w:hint="eastAsia"/>
                <w:sz w:val="18"/>
              </w:rPr>
              <w:t>池</w:t>
            </w:r>
            <w:r>
              <w:rPr>
                <w:sz w:val="18"/>
              </w:rPr>
              <w:t>(</w:t>
            </w:r>
            <w:r>
              <w:rPr>
                <w:rFonts w:ascii="宋体" w:eastAsia="宋体" w:hint="eastAsia"/>
                <w:sz w:val="18"/>
              </w:rPr>
              <w:t>车辆</w:t>
            </w:r>
            <w:r>
              <w:rPr>
                <w:sz w:val="18"/>
              </w:rPr>
              <w:t>)</w:t>
            </w:r>
          </w:p>
        </w:tc>
        <w:tc>
          <w:tcPr>
            <w:tcW w:w="1418" w:type="dxa"/>
          </w:tcPr>
          <w:p w:rsidR="00CE4B98" w:rsidRDefault="00560C32">
            <w:pPr>
              <w:pStyle w:val="TableParagraph"/>
              <w:spacing w:before="38"/>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 xml:space="preserve">Cc1 </w:t>
            </w:r>
            <w:r>
              <w:rPr>
                <w:rFonts w:ascii="宋体" w:eastAsia="宋体" w:hint="eastAsia"/>
                <w:sz w:val="18"/>
              </w:rPr>
              <w:t>布尔型</w:t>
            </w:r>
            <w:r>
              <w:rPr>
                <w:sz w:val="18"/>
              </w:rPr>
              <w:t xml:space="preserve">, </w:t>
            </w:r>
            <w:r>
              <w:rPr>
                <w:rFonts w:ascii="宋体" w:eastAsia="宋体" w:hint="eastAsia"/>
                <w:sz w:val="18"/>
              </w:rPr>
              <w:t>变化</w:t>
            </w:r>
          </w:p>
          <w:p w:rsidR="00CE4B98" w:rsidRDefault="00560C32">
            <w:pPr>
              <w:pStyle w:val="TableParagraph"/>
              <w:spacing w:before="81"/>
              <w:ind w:left="108"/>
              <w:rPr>
                <w:rFonts w:ascii="宋体" w:eastAsia="宋体"/>
                <w:sz w:val="18"/>
              </w:rPr>
            </w:pPr>
            <w:r>
              <w:rPr>
                <w:rFonts w:ascii="宋体" w:eastAsia="宋体" w:hint="eastAsia"/>
                <w:sz w:val="18"/>
              </w:rPr>
              <w:t>上传</w:t>
            </w:r>
          </w:p>
        </w:tc>
        <w:tc>
          <w:tcPr>
            <w:tcW w:w="113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16</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单体电池最</w:t>
            </w:r>
            <w:r>
              <w:rPr>
                <w:rFonts w:ascii="宋体" w:eastAsia="宋体" w:hint="eastAsia"/>
                <w:sz w:val="18"/>
              </w:rPr>
              <w:t xml:space="preserve"> </w:t>
            </w:r>
          </w:p>
          <w:p w:rsidR="00CE4B98" w:rsidRDefault="00560C32">
            <w:pPr>
              <w:pStyle w:val="TableParagraph"/>
              <w:spacing w:before="81"/>
              <w:ind w:left="108"/>
              <w:rPr>
                <w:rFonts w:ascii="宋体" w:eastAsia="宋体"/>
                <w:sz w:val="18"/>
              </w:rPr>
            </w:pPr>
            <w:r>
              <w:rPr>
                <w:rFonts w:ascii="宋体" w:eastAsia="宋体" w:hint="eastAsia"/>
                <w:sz w:val="18"/>
              </w:rPr>
              <w:t>高电压</w:t>
            </w:r>
          </w:p>
        </w:tc>
        <w:tc>
          <w:tcPr>
            <w:tcW w:w="1418" w:type="dxa"/>
          </w:tcPr>
          <w:p w:rsidR="00CE4B98" w:rsidRDefault="00560C32">
            <w:pPr>
              <w:pStyle w:val="TableParagraph"/>
              <w:tabs>
                <w:tab w:val="left" w:pos="1130"/>
              </w:tabs>
              <w:spacing w:before="38"/>
              <w:ind w:left="108"/>
              <w:rPr>
                <w:rFonts w:ascii="宋体" w:eastAsia="宋体"/>
                <w:sz w:val="18"/>
              </w:rPr>
            </w:pPr>
            <w:r>
              <w:rPr>
                <w:sz w:val="18"/>
              </w:rPr>
              <w:t>11</w:t>
            </w:r>
            <w:r>
              <w:rPr>
                <w:sz w:val="18"/>
              </w:rPr>
              <w:tab/>
            </w:r>
            <w:r>
              <w:rPr>
                <w:rFonts w:ascii="宋体" w:eastAsia="宋体" w:hint="eastAsia"/>
                <w:sz w:val="18"/>
              </w:rPr>
              <w:t>：</w:t>
            </w:r>
          </w:p>
          <w:p w:rsidR="00CE4B98" w:rsidRDefault="00560C32">
            <w:pPr>
              <w:pStyle w:val="TableParagraph"/>
              <w:spacing w:before="87"/>
              <w:ind w:left="108"/>
              <w:rPr>
                <w:sz w:val="18"/>
              </w:rPr>
            </w:pPr>
            <w:r>
              <w:rPr>
                <w:sz w:val="18"/>
              </w:rPr>
              <w:t>M_ME_NB_1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精确到小数点后一</w:t>
            </w:r>
          </w:p>
          <w:p w:rsidR="00CE4B98" w:rsidRDefault="00560C32">
            <w:pPr>
              <w:pStyle w:val="TableParagraph"/>
              <w:spacing w:before="81"/>
              <w:ind w:left="108"/>
              <w:rPr>
                <w:sz w:val="18"/>
              </w:rPr>
            </w:pPr>
            <w:r>
              <w:rPr>
                <w:rFonts w:ascii="宋体" w:eastAsia="宋体" w:hint="eastAsia"/>
                <w:sz w:val="18"/>
              </w:rPr>
              <w:t>位</w:t>
            </w:r>
            <w:r>
              <w:rPr>
                <w:sz w:val="18"/>
              </w:rPr>
              <w:t>,</w:t>
            </w:r>
            <w:r>
              <w:rPr>
                <w:rFonts w:ascii="宋体" w:eastAsia="宋体" w:hint="eastAsia"/>
                <w:sz w:val="18"/>
              </w:rPr>
              <w:t>倍数</w:t>
            </w:r>
            <w:r>
              <w:rPr>
                <w:rFonts w:ascii="宋体" w:eastAsia="宋体" w:hint="eastAsia"/>
                <w:sz w:val="18"/>
              </w:rPr>
              <w:t xml:space="preserve"> </w:t>
            </w:r>
            <w:r>
              <w:rPr>
                <w:sz w:val="18"/>
              </w:rPr>
              <w:t>10</w:t>
            </w:r>
          </w:p>
        </w:tc>
        <w:tc>
          <w:tcPr>
            <w:tcW w:w="1136" w:type="dxa"/>
          </w:tcPr>
          <w:p w:rsidR="00CE4B98" w:rsidRDefault="00CE4B98">
            <w:pPr>
              <w:pStyle w:val="TableParagraph"/>
              <w:ind w:left="0"/>
              <w:rPr>
                <w:rFonts w:ascii="Times New Roman"/>
                <w:sz w:val="18"/>
              </w:rPr>
            </w:pPr>
          </w:p>
        </w:tc>
      </w:tr>
      <w:tr w:rsidR="00CE4B98">
        <w:trPr>
          <w:trHeight w:val="313"/>
        </w:trPr>
        <w:tc>
          <w:tcPr>
            <w:tcW w:w="674" w:type="dxa"/>
          </w:tcPr>
          <w:p w:rsidR="00CE4B98" w:rsidRDefault="00560C32">
            <w:pPr>
              <w:pStyle w:val="TableParagraph"/>
              <w:spacing w:before="44"/>
              <w:rPr>
                <w:sz w:val="18"/>
              </w:rPr>
            </w:pPr>
            <w:r>
              <w:rPr>
                <w:sz w:val="18"/>
              </w:rPr>
              <w:t>17</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单体电池最</w:t>
            </w:r>
            <w:r>
              <w:rPr>
                <w:rFonts w:ascii="宋体" w:eastAsia="宋体" w:hint="eastAsia"/>
                <w:sz w:val="18"/>
              </w:rPr>
              <w:t xml:space="preserve"> </w:t>
            </w:r>
          </w:p>
        </w:tc>
        <w:tc>
          <w:tcPr>
            <w:tcW w:w="1418" w:type="dxa"/>
          </w:tcPr>
          <w:p w:rsidR="00CE4B98" w:rsidRDefault="00560C32">
            <w:pPr>
              <w:pStyle w:val="TableParagraph"/>
              <w:tabs>
                <w:tab w:val="left" w:pos="1130"/>
              </w:tabs>
              <w:spacing w:before="38"/>
              <w:ind w:left="108"/>
              <w:rPr>
                <w:rFonts w:ascii="宋体" w:eastAsia="宋体"/>
                <w:sz w:val="18"/>
              </w:rPr>
            </w:pPr>
            <w:r>
              <w:rPr>
                <w:sz w:val="18"/>
              </w:rPr>
              <w:t>11</w:t>
            </w:r>
            <w:r>
              <w:rPr>
                <w:sz w:val="18"/>
              </w:rPr>
              <w:tab/>
            </w:r>
            <w:r>
              <w:rPr>
                <w:rFonts w:ascii="宋体" w:eastAsia="宋体" w:hint="eastAsia"/>
                <w:sz w:val="18"/>
              </w:rPr>
              <w:t>：</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2Byte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精确到小数点后三</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去掉</w:t>
            </w:r>
          </w:p>
        </w:tc>
      </w:tr>
    </w:tbl>
    <w:p w:rsidR="00CE4B98" w:rsidRDefault="00CE4B98">
      <w:pPr>
        <w:rPr>
          <w:sz w:val="18"/>
        </w:rPr>
        <w:sectPr w:rsidR="00CE4B98">
          <w:pgSz w:w="11910" w:h="16840"/>
          <w:pgMar w:top="1560" w:right="0" w:bottom="280" w:left="1580" w:header="857" w:footer="0" w:gutter="0"/>
          <w:cols w:space="720"/>
        </w:sectPr>
      </w:pPr>
    </w:p>
    <w:p w:rsidR="00CE4B98" w:rsidRDefault="00560C32">
      <w:pPr>
        <w:pStyle w:val="a3"/>
        <w:spacing w:before="10" w:after="1"/>
        <w:rPr>
          <w:rFonts w:ascii="Times New Roman"/>
          <w:sz w:val="21"/>
        </w:rPr>
      </w:pPr>
      <w:r>
        <w:lastRenderedPageBreak/>
        <w:pict>
          <v:line id="_x0000_s1516" style="position:absolute;z-index:251632128;mso-position-horizontal-relative:page;mso-position-vertical-relative:page;mso-width-relative:page;mso-height-relative:page" from="88.55pt,91.2pt" to="506.85pt,91.2pt" strokeweight=".72pt">
            <w10:wrap anchorx="page" anchory="page"/>
          </v:line>
        </w:pict>
      </w:r>
    </w:p>
    <w:tbl>
      <w:tblPr>
        <w:tblW w:w="833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277"/>
        <w:gridCol w:w="1418"/>
        <w:gridCol w:w="850"/>
        <w:gridCol w:w="1277"/>
        <w:gridCol w:w="1700"/>
        <w:gridCol w:w="1136"/>
      </w:tblGrid>
      <w:tr w:rsidR="00CE4B98">
        <w:trPr>
          <w:trHeight w:val="318"/>
        </w:trPr>
        <w:tc>
          <w:tcPr>
            <w:tcW w:w="674" w:type="dxa"/>
          </w:tcPr>
          <w:p w:rsidR="00CE4B98" w:rsidRDefault="00CE4B98">
            <w:pPr>
              <w:pStyle w:val="TableParagraph"/>
              <w:ind w:left="0"/>
              <w:rPr>
                <w:rFonts w:ascii="Times New Roman"/>
                <w:sz w:val="18"/>
              </w:rPr>
            </w:pPr>
          </w:p>
        </w:tc>
        <w:tc>
          <w:tcPr>
            <w:tcW w:w="1277" w:type="dxa"/>
          </w:tcPr>
          <w:p w:rsidR="00CE4B98" w:rsidRDefault="00560C32">
            <w:pPr>
              <w:pStyle w:val="TableParagraph"/>
              <w:spacing w:before="45"/>
              <w:ind w:left="108"/>
              <w:rPr>
                <w:rFonts w:ascii="宋体" w:eastAsia="宋体"/>
                <w:sz w:val="18"/>
              </w:rPr>
            </w:pPr>
            <w:r>
              <w:rPr>
                <w:rFonts w:ascii="宋体" w:eastAsia="宋体" w:hint="eastAsia"/>
                <w:sz w:val="18"/>
              </w:rPr>
              <w:t>低电压</w:t>
            </w:r>
          </w:p>
        </w:tc>
        <w:tc>
          <w:tcPr>
            <w:tcW w:w="1418" w:type="dxa"/>
          </w:tcPr>
          <w:p w:rsidR="00CE4B98" w:rsidRDefault="00560C32">
            <w:pPr>
              <w:pStyle w:val="TableParagraph"/>
              <w:spacing w:before="51"/>
              <w:ind w:left="108"/>
              <w:rPr>
                <w:sz w:val="18"/>
              </w:rPr>
            </w:pPr>
            <w:r>
              <w:rPr>
                <w:sz w:val="18"/>
              </w:rPr>
              <w:t>M_ME_NB_1</w:t>
            </w:r>
          </w:p>
        </w:tc>
        <w:tc>
          <w:tcPr>
            <w:tcW w:w="850" w:type="dxa"/>
          </w:tcPr>
          <w:p w:rsidR="00CE4B98" w:rsidRDefault="00CE4B98">
            <w:pPr>
              <w:pStyle w:val="TableParagraph"/>
              <w:ind w:left="0"/>
              <w:rPr>
                <w:rFonts w:ascii="Times New Roman"/>
                <w:sz w:val="18"/>
              </w:rPr>
            </w:pPr>
          </w:p>
        </w:tc>
        <w:tc>
          <w:tcPr>
            <w:tcW w:w="1277" w:type="dxa"/>
          </w:tcPr>
          <w:p w:rsidR="00CE4B98" w:rsidRDefault="00CE4B98">
            <w:pPr>
              <w:pStyle w:val="TableParagraph"/>
              <w:ind w:left="0"/>
              <w:rPr>
                <w:rFonts w:ascii="Times New Roman"/>
                <w:sz w:val="18"/>
              </w:rPr>
            </w:pPr>
          </w:p>
        </w:tc>
        <w:tc>
          <w:tcPr>
            <w:tcW w:w="1700" w:type="dxa"/>
          </w:tcPr>
          <w:p w:rsidR="00CE4B98" w:rsidRDefault="00560C32">
            <w:pPr>
              <w:pStyle w:val="TableParagraph"/>
              <w:spacing w:before="45"/>
              <w:ind w:left="108"/>
              <w:rPr>
                <w:rFonts w:ascii="宋体" w:eastAsia="宋体"/>
                <w:sz w:val="18"/>
              </w:rPr>
            </w:pPr>
            <w:r>
              <w:rPr>
                <w:rFonts w:ascii="宋体" w:eastAsia="宋体" w:hint="eastAsia"/>
                <w:sz w:val="18"/>
              </w:rPr>
              <w:t>位</w:t>
            </w:r>
          </w:p>
        </w:tc>
        <w:tc>
          <w:tcPr>
            <w:tcW w:w="1136" w:type="dxa"/>
          </w:tcPr>
          <w:p w:rsidR="00CE4B98" w:rsidRDefault="00CE4B98">
            <w:pPr>
              <w:pStyle w:val="TableParagraph"/>
              <w:ind w:left="0"/>
              <w:rPr>
                <w:rFonts w:ascii="Times New Roman"/>
                <w:sz w:val="18"/>
              </w:rPr>
            </w:pPr>
          </w:p>
        </w:tc>
      </w:tr>
      <w:tr w:rsidR="00CE4B98">
        <w:trPr>
          <w:trHeight w:val="1247"/>
        </w:trPr>
        <w:tc>
          <w:tcPr>
            <w:tcW w:w="674" w:type="dxa"/>
          </w:tcPr>
          <w:p w:rsidR="00CE4B98" w:rsidRDefault="00560C32">
            <w:pPr>
              <w:pStyle w:val="TableParagraph"/>
              <w:spacing w:before="44"/>
              <w:rPr>
                <w:sz w:val="18"/>
              </w:rPr>
            </w:pPr>
            <w:r>
              <w:rPr>
                <w:sz w:val="18"/>
              </w:rPr>
              <w:t>18</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枪座状态</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0:</w:t>
            </w:r>
            <w:r>
              <w:rPr>
                <w:rFonts w:ascii="宋体" w:eastAsia="宋体" w:hint="eastAsia"/>
                <w:sz w:val="18"/>
              </w:rPr>
              <w:t>未收枪</w:t>
            </w:r>
          </w:p>
          <w:p w:rsidR="00CE4B98" w:rsidRDefault="00560C32">
            <w:pPr>
              <w:pStyle w:val="TableParagraph"/>
              <w:spacing w:before="81"/>
              <w:ind w:left="108"/>
              <w:rPr>
                <w:rFonts w:ascii="宋体" w:eastAsia="宋体"/>
                <w:sz w:val="18"/>
              </w:rPr>
            </w:pPr>
            <w:r>
              <w:rPr>
                <w:sz w:val="18"/>
              </w:rPr>
              <w:t>1:</w:t>
            </w:r>
            <w:r>
              <w:rPr>
                <w:rFonts w:ascii="宋体" w:eastAsia="宋体" w:hint="eastAsia"/>
                <w:sz w:val="18"/>
              </w:rPr>
              <w:t>收枪</w:t>
            </w:r>
          </w:p>
          <w:p w:rsidR="00CE4B98" w:rsidRDefault="00560C32">
            <w:pPr>
              <w:pStyle w:val="TableParagraph"/>
              <w:spacing w:before="5" w:line="310" w:lineRule="atLeast"/>
              <w:ind w:left="108" w:right="92"/>
              <w:rPr>
                <w:rFonts w:ascii="宋体" w:eastAsia="宋体"/>
                <w:sz w:val="19"/>
              </w:rPr>
            </w:pPr>
            <w:r>
              <w:rPr>
                <w:rFonts w:ascii="宋体" w:eastAsia="宋体" w:hint="eastAsia"/>
                <w:w w:val="95"/>
                <w:sz w:val="19"/>
              </w:rPr>
              <w:t>壁挂式不需要此状</w:t>
            </w:r>
            <w:r>
              <w:rPr>
                <w:rFonts w:ascii="宋体" w:eastAsia="宋体" w:hint="eastAsia"/>
                <w:sz w:val="19"/>
              </w:rPr>
              <w:t>态</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tc>
      </w:tr>
      <w:tr w:rsidR="00CE4B98">
        <w:trPr>
          <w:trHeight w:val="935"/>
        </w:trPr>
        <w:tc>
          <w:tcPr>
            <w:tcW w:w="674" w:type="dxa"/>
          </w:tcPr>
          <w:p w:rsidR="00CE4B98" w:rsidRDefault="00560C32">
            <w:pPr>
              <w:pStyle w:val="TableParagraph"/>
              <w:spacing w:before="44"/>
              <w:rPr>
                <w:sz w:val="18"/>
              </w:rPr>
            </w:pPr>
            <w:r>
              <w:rPr>
                <w:sz w:val="18"/>
              </w:rPr>
              <w:t>19</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充电枪盖状态</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0:</w:t>
            </w:r>
            <w:r>
              <w:rPr>
                <w:rFonts w:ascii="宋体" w:eastAsia="宋体" w:hint="eastAsia"/>
                <w:sz w:val="18"/>
              </w:rPr>
              <w:t>开</w:t>
            </w:r>
            <w:r>
              <w:rPr>
                <w:sz w:val="18"/>
              </w:rPr>
              <w:t>;1:</w:t>
            </w:r>
            <w:r>
              <w:rPr>
                <w:rFonts w:ascii="宋体" w:eastAsia="宋体" w:hint="eastAsia"/>
                <w:sz w:val="18"/>
              </w:rPr>
              <w:t>关闭</w:t>
            </w:r>
          </w:p>
          <w:p w:rsidR="00CE4B98" w:rsidRDefault="00560C32">
            <w:pPr>
              <w:pStyle w:val="TableParagraph"/>
              <w:spacing w:before="2" w:line="310" w:lineRule="atLeast"/>
              <w:ind w:left="108" w:right="92"/>
              <w:rPr>
                <w:rFonts w:ascii="宋体" w:eastAsia="宋体"/>
                <w:sz w:val="18"/>
              </w:rPr>
            </w:pPr>
            <w:r>
              <w:rPr>
                <w:rFonts w:ascii="宋体" w:eastAsia="宋体" w:hint="eastAsia"/>
                <w:sz w:val="18"/>
              </w:rPr>
              <w:t>壁挂式不需要此状态</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tc>
      </w:tr>
      <w:tr w:rsidR="00CE4B98">
        <w:trPr>
          <w:trHeight w:val="936"/>
        </w:trPr>
        <w:tc>
          <w:tcPr>
            <w:tcW w:w="674" w:type="dxa"/>
          </w:tcPr>
          <w:p w:rsidR="00CE4B98" w:rsidRDefault="00560C32">
            <w:pPr>
              <w:pStyle w:val="TableParagraph"/>
              <w:spacing w:before="44"/>
              <w:rPr>
                <w:sz w:val="18"/>
              </w:rPr>
            </w:pPr>
            <w:r>
              <w:rPr>
                <w:sz w:val="18"/>
              </w:rPr>
              <w:t>20</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车与桩建立通信信号</w:t>
            </w:r>
          </w:p>
        </w:tc>
        <w:tc>
          <w:tcPr>
            <w:tcW w:w="1418" w:type="dxa"/>
          </w:tcPr>
          <w:p w:rsidR="00CE4B98" w:rsidRDefault="00560C32">
            <w:pPr>
              <w:pStyle w:val="TableParagraph"/>
              <w:spacing w:before="44"/>
              <w:ind w:left="108"/>
              <w:rPr>
                <w:sz w:val="18"/>
              </w:rPr>
            </w:pPr>
            <w:r>
              <w:rPr>
                <w:sz w:val="18"/>
              </w:rPr>
              <w:t>1:M_SP_NA_1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0:</w:t>
            </w:r>
            <w:r>
              <w:rPr>
                <w:rFonts w:ascii="宋体" w:eastAsia="宋体" w:hint="eastAsia"/>
                <w:sz w:val="18"/>
              </w:rPr>
              <w:t>未建立通讯</w:t>
            </w:r>
          </w:p>
          <w:p w:rsidR="00CE4B98" w:rsidRDefault="00560C32">
            <w:pPr>
              <w:pStyle w:val="TableParagraph"/>
              <w:spacing w:before="2" w:line="310" w:lineRule="atLeast"/>
              <w:ind w:left="108" w:right="720"/>
              <w:rPr>
                <w:sz w:val="18"/>
              </w:rPr>
            </w:pPr>
            <w:r>
              <w:rPr>
                <w:sz w:val="18"/>
              </w:rPr>
              <w:t>1:</w:t>
            </w:r>
            <w:r>
              <w:rPr>
                <w:rFonts w:ascii="宋体" w:eastAsia="宋体" w:hint="eastAsia"/>
                <w:sz w:val="18"/>
              </w:rPr>
              <w:t>建立通讯没有填</w:t>
            </w:r>
            <w:r>
              <w:rPr>
                <w:rFonts w:ascii="宋体" w:eastAsia="宋体" w:hint="eastAsia"/>
                <w:sz w:val="18"/>
              </w:rPr>
              <w:t xml:space="preserve"> </w:t>
            </w:r>
            <w:r>
              <w:rPr>
                <w:sz w:val="18"/>
              </w:rPr>
              <w:t>0</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tc>
      </w:tr>
      <w:tr w:rsidR="00CE4B98">
        <w:trPr>
          <w:trHeight w:val="938"/>
        </w:trPr>
        <w:tc>
          <w:tcPr>
            <w:tcW w:w="674" w:type="dxa"/>
          </w:tcPr>
          <w:p w:rsidR="00CE4B98" w:rsidRDefault="00560C32">
            <w:pPr>
              <w:pStyle w:val="TableParagraph"/>
              <w:spacing w:before="47"/>
              <w:rPr>
                <w:sz w:val="18"/>
              </w:rPr>
            </w:pPr>
            <w:r>
              <w:rPr>
                <w:sz w:val="18"/>
              </w:rPr>
              <w:t>21</w:t>
            </w:r>
          </w:p>
        </w:tc>
        <w:tc>
          <w:tcPr>
            <w:tcW w:w="1277" w:type="dxa"/>
          </w:tcPr>
          <w:p w:rsidR="00CE4B98" w:rsidRDefault="00560C32">
            <w:pPr>
              <w:pStyle w:val="TableParagraph"/>
              <w:spacing w:before="40" w:line="324" w:lineRule="auto"/>
              <w:ind w:left="108" w:right="52"/>
              <w:rPr>
                <w:rFonts w:ascii="宋体" w:eastAsia="宋体"/>
                <w:sz w:val="18"/>
              </w:rPr>
            </w:pPr>
            <w:r>
              <w:rPr>
                <w:rFonts w:ascii="宋体" w:eastAsia="宋体" w:hint="eastAsia"/>
                <w:sz w:val="18"/>
              </w:rPr>
              <w:t>车位占用状态</w:t>
            </w:r>
          </w:p>
        </w:tc>
        <w:tc>
          <w:tcPr>
            <w:tcW w:w="1418" w:type="dxa"/>
          </w:tcPr>
          <w:p w:rsidR="00CE4B98" w:rsidRDefault="00560C32">
            <w:pPr>
              <w:pStyle w:val="TableParagraph"/>
              <w:spacing w:before="40"/>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7"/>
              <w:ind w:left="108"/>
              <w:rPr>
                <w:sz w:val="18"/>
              </w:rPr>
            </w:pPr>
            <w:r>
              <w:rPr>
                <w:sz w:val="18"/>
              </w:rPr>
              <w:t>1Byte</w:t>
            </w:r>
          </w:p>
        </w:tc>
        <w:tc>
          <w:tcPr>
            <w:tcW w:w="1700" w:type="dxa"/>
          </w:tcPr>
          <w:p w:rsidR="00CE4B98" w:rsidRDefault="00560C32">
            <w:pPr>
              <w:pStyle w:val="TableParagraph"/>
              <w:spacing w:before="40"/>
              <w:ind w:left="108"/>
              <w:rPr>
                <w:rFonts w:ascii="宋体" w:eastAsia="宋体"/>
                <w:sz w:val="18"/>
              </w:rPr>
            </w:pPr>
            <w:r>
              <w:rPr>
                <w:rFonts w:ascii="宋体" w:eastAsia="宋体" w:hint="eastAsia"/>
                <w:sz w:val="18"/>
              </w:rPr>
              <w:t>变化时上传</w:t>
            </w:r>
          </w:p>
          <w:p w:rsidR="00CE4B98" w:rsidRDefault="00560C32">
            <w:pPr>
              <w:pStyle w:val="TableParagraph"/>
              <w:spacing w:before="82"/>
              <w:ind w:left="108"/>
              <w:rPr>
                <w:rFonts w:ascii="宋体" w:eastAsia="宋体"/>
                <w:sz w:val="18"/>
              </w:rPr>
            </w:pPr>
            <w:r>
              <w:rPr>
                <w:sz w:val="18"/>
              </w:rPr>
              <w:t>1</w:t>
            </w:r>
            <w:r>
              <w:rPr>
                <w:rFonts w:ascii="宋体" w:eastAsia="宋体" w:hint="eastAsia"/>
                <w:sz w:val="18"/>
              </w:rPr>
              <w:t>：占用；</w:t>
            </w:r>
          </w:p>
          <w:p w:rsidR="00CE4B98" w:rsidRDefault="00560C32">
            <w:pPr>
              <w:pStyle w:val="TableParagraph"/>
              <w:spacing w:before="81"/>
              <w:ind w:left="108"/>
              <w:rPr>
                <w:rFonts w:ascii="宋体" w:eastAsia="宋体"/>
                <w:sz w:val="18"/>
              </w:rPr>
            </w:pPr>
            <w:r>
              <w:rPr>
                <w:sz w:val="18"/>
              </w:rPr>
              <w:t>0</w:t>
            </w:r>
            <w:r>
              <w:rPr>
                <w:rFonts w:ascii="宋体" w:eastAsia="宋体" w:hint="eastAsia"/>
                <w:sz w:val="18"/>
              </w:rPr>
              <w:t>：未占用</w:t>
            </w:r>
          </w:p>
        </w:tc>
        <w:tc>
          <w:tcPr>
            <w:tcW w:w="1136" w:type="dxa"/>
          </w:tcPr>
          <w:p w:rsidR="00CE4B98" w:rsidRDefault="00560C32">
            <w:pPr>
              <w:pStyle w:val="TableParagraph"/>
              <w:spacing w:before="40"/>
              <w:ind w:left="108"/>
              <w:rPr>
                <w:rFonts w:ascii="宋体" w:eastAsia="宋体"/>
                <w:sz w:val="18"/>
              </w:rPr>
            </w:pPr>
            <w:r>
              <w:rPr>
                <w:sz w:val="18"/>
              </w:rPr>
              <w:t xml:space="preserve">V1.3 </w:t>
            </w:r>
            <w:r>
              <w:rPr>
                <w:rFonts w:ascii="宋体" w:eastAsia="宋体" w:hint="eastAsia"/>
                <w:sz w:val="18"/>
              </w:rPr>
              <w:t>增加</w:t>
            </w:r>
          </w:p>
        </w:tc>
      </w:tr>
      <w:tr w:rsidR="00CE4B98">
        <w:trPr>
          <w:trHeight w:val="935"/>
        </w:trPr>
        <w:tc>
          <w:tcPr>
            <w:tcW w:w="674" w:type="dxa"/>
          </w:tcPr>
          <w:p w:rsidR="00CE4B98" w:rsidRDefault="00560C32">
            <w:pPr>
              <w:pStyle w:val="TableParagraph"/>
              <w:spacing w:before="44"/>
              <w:rPr>
                <w:sz w:val="18"/>
              </w:rPr>
            </w:pPr>
            <w:r>
              <w:rPr>
                <w:sz w:val="18"/>
              </w:rPr>
              <w:t>22</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交易记录已满告警</w:t>
            </w:r>
          </w:p>
        </w:tc>
        <w:tc>
          <w:tcPr>
            <w:tcW w:w="1418" w:type="dxa"/>
          </w:tcPr>
          <w:p w:rsidR="00CE4B98" w:rsidRDefault="00560C32">
            <w:pPr>
              <w:pStyle w:val="TableParagraph"/>
              <w:spacing w:before="38"/>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sz w:val="18"/>
              </w:rPr>
            </w:pPr>
            <w:r>
              <w:rPr>
                <w:sz w:val="18"/>
              </w:rPr>
              <w:t>0:</w:t>
            </w:r>
            <w:r>
              <w:rPr>
                <w:rFonts w:ascii="宋体" w:eastAsia="宋体" w:hint="eastAsia"/>
                <w:sz w:val="18"/>
              </w:rPr>
              <w:t>未告警</w:t>
            </w:r>
            <w:r>
              <w:rPr>
                <w:sz w:val="18"/>
              </w:rPr>
              <w:t>;</w:t>
            </w:r>
          </w:p>
          <w:p w:rsidR="00CE4B98" w:rsidRDefault="00560C32">
            <w:pPr>
              <w:pStyle w:val="TableParagraph"/>
              <w:spacing w:before="2" w:line="310" w:lineRule="atLeast"/>
              <w:ind w:left="108" w:right="31"/>
              <w:rPr>
                <w:rFonts w:ascii="宋体" w:eastAsia="宋体"/>
                <w:sz w:val="18"/>
              </w:rPr>
            </w:pPr>
            <w:r>
              <w:rPr>
                <w:sz w:val="18"/>
              </w:rPr>
              <w:t>1</w:t>
            </w:r>
            <w:r>
              <w:rPr>
                <w:rFonts w:ascii="宋体" w:eastAsia="宋体" w:hint="eastAsia"/>
                <w:sz w:val="18"/>
              </w:rPr>
              <w:t>：交易记录已满告警</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7"/>
              <w:ind w:left="108"/>
              <w:rPr>
                <w:sz w:val="18"/>
              </w:rPr>
            </w:pPr>
            <w:r>
              <w:rPr>
                <w:sz w:val="18"/>
              </w:rPr>
              <w:t>2015.12.15</w:t>
            </w:r>
          </w:p>
        </w:tc>
      </w:tr>
      <w:tr w:rsidR="00CE4B98">
        <w:trPr>
          <w:trHeight w:val="623"/>
        </w:trPr>
        <w:tc>
          <w:tcPr>
            <w:tcW w:w="674" w:type="dxa"/>
          </w:tcPr>
          <w:p w:rsidR="00CE4B98" w:rsidRDefault="00560C32">
            <w:pPr>
              <w:pStyle w:val="TableParagraph"/>
              <w:spacing w:before="44"/>
              <w:rPr>
                <w:sz w:val="18"/>
              </w:rPr>
            </w:pPr>
            <w:r>
              <w:rPr>
                <w:sz w:val="18"/>
              </w:rPr>
              <w:t>23</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读卡器通讯</w:t>
            </w:r>
            <w:r>
              <w:rPr>
                <w:rFonts w:ascii="宋体" w:eastAsia="宋体" w:hint="eastAsia"/>
                <w:sz w:val="18"/>
              </w:rPr>
              <w:t xml:space="preserve"> </w:t>
            </w:r>
          </w:p>
          <w:p w:rsidR="00CE4B98" w:rsidRDefault="00560C32">
            <w:pPr>
              <w:pStyle w:val="TableParagraph"/>
              <w:spacing w:before="81"/>
              <w:ind w:left="108"/>
              <w:rPr>
                <w:rFonts w:ascii="宋体" w:eastAsia="宋体"/>
                <w:sz w:val="18"/>
              </w:rPr>
            </w:pPr>
            <w:r>
              <w:rPr>
                <w:rFonts w:ascii="宋体" w:eastAsia="宋体" w:hint="eastAsia"/>
                <w:sz w:val="18"/>
              </w:rPr>
              <w:t>异常</w:t>
            </w:r>
          </w:p>
        </w:tc>
        <w:tc>
          <w:tcPr>
            <w:tcW w:w="1418" w:type="dxa"/>
          </w:tcPr>
          <w:p w:rsidR="00CE4B98" w:rsidRDefault="00560C32">
            <w:pPr>
              <w:pStyle w:val="TableParagraph"/>
              <w:spacing w:before="38"/>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0:</w:t>
            </w:r>
            <w:r>
              <w:rPr>
                <w:rFonts w:ascii="宋体" w:eastAsia="宋体" w:hint="eastAsia"/>
                <w:sz w:val="18"/>
              </w:rPr>
              <w:t>正常；</w:t>
            </w:r>
            <w:r>
              <w:rPr>
                <w:sz w:val="18"/>
              </w:rPr>
              <w:t>1</w:t>
            </w:r>
            <w:r>
              <w:rPr>
                <w:rFonts w:ascii="宋体" w:eastAsia="宋体" w:hint="eastAsia"/>
                <w:sz w:val="18"/>
              </w:rPr>
              <w:t>：异常</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7"/>
              <w:ind w:left="108"/>
              <w:rPr>
                <w:sz w:val="18"/>
              </w:rPr>
            </w:pPr>
            <w:r>
              <w:rPr>
                <w:sz w:val="18"/>
              </w:rPr>
              <w:t>2015.12.15</w:t>
            </w:r>
          </w:p>
        </w:tc>
      </w:tr>
      <w:tr w:rsidR="00CE4B98">
        <w:trPr>
          <w:trHeight w:val="623"/>
        </w:trPr>
        <w:tc>
          <w:tcPr>
            <w:tcW w:w="674" w:type="dxa"/>
          </w:tcPr>
          <w:p w:rsidR="00CE4B98" w:rsidRDefault="00560C32">
            <w:pPr>
              <w:pStyle w:val="TableParagraph"/>
              <w:spacing w:before="44"/>
              <w:rPr>
                <w:sz w:val="18"/>
              </w:rPr>
            </w:pPr>
            <w:r>
              <w:rPr>
                <w:sz w:val="18"/>
              </w:rPr>
              <w:t>24</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电度表异常</w:t>
            </w:r>
          </w:p>
        </w:tc>
        <w:tc>
          <w:tcPr>
            <w:tcW w:w="1418" w:type="dxa"/>
          </w:tcPr>
          <w:p w:rsidR="00CE4B98" w:rsidRDefault="00560C32">
            <w:pPr>
              <w:pStyle w:val="TableParagraph"/>
              <w:spacing w:before="38"/>
              <w:ind w:left="108"/>
              <w:rPr>
                <w:sz w:val="18"/>
              </w:rPr>
            </w:pPr>
            <w:r>
              <w:rPr>
                <w:sz w:val="18"/>
              </w:rPr>
              <w:t>1</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ind w:left="108"/>
              <w:rPr>
                <w:rFonts w:ascii="宋体" w:eastAsia="宋体"/>
                <w:sz w:val="18"/>
              </w:rPr>
            </w:pPr>
            <w:r>
              <w:rPr>
                <w:sz w:val="18"/>
              </w:rPr>
              <w:t>0:</w:t>
            </w:r>
            <w:r>
              <w:rPr>
                <w:rFonts w:ascii="宋体" w:eastAsia="宋体" w:hint="eastAsia"/>
                <w:sz w:val="18"/>
              </w:rPr>
              <w:t>正常；</w:t>
            </w:r>
            <w:r>
              <w:rPr>
                <w:sz w:val="18"/>
              </w:rPr>
              <w:t>1</w:t>
            </w:r>
            <w:r>
              <w:rPr>
                <w:rFonts w:ascii="宋体" w:eastAsia="宋体" w:hint="eastAsia"/>
                <w:sz w:val="18"/>
              </w:rPr>
              <w:t>：异常</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7"/>
              <w:ind w:left="108"/>
              <w:rPr>
                <w:sz w:val="18"/>
              </w:rPr>
            </w:pPr>
            <w:r>
              <w:rPr>
                <w:sz w:val="18"/>
              </w:rPr>
              <w:t>2015.12.15</w:t>
            </w:r>
          </w:p>
        </w:tc>
      </w:tr>
      <w:tr w:rsidR="00CE4B98">
        <w:trPr>
          <w:trHeight w:val="624"/>
        </w:trPr>
        <w:tc>
          <w:tcPr>
            <w:tcW w:w="674" w:type="dxa"/>
          </w:tcPr>
          <w:p w:rsidR="00CE4B98" w:rsidRDefault="00560C32">
            <w:pPr>
              <w:pStyle w:val="TableParagraph"/>
              <w:spacing w:before="44"/>
              <w:rPr>
                <w:sz w:val="18"/>
              </w:rPr>
            </w:pPr>
            <w:r>
              <w:rPr>
                <w:sz w:val="18"/>
              </w:rPr>
              <w:t>25</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已充金额</w:t>
            </w:r>
          </w:p>
        </w:tc>
        <w:tc>
          <w:tcPr>
            <w:tcW w:w="1418" w:type="dxa"/>
          </w:tcPr>
          <w:p w:rsidR="00CE4B98" w:rsidRDefault="00560C32">
            <w:pPr>
              <w:pStyle w:val="TableParagraph"/>
              <w:tabs>
                <w:tab w:val="left" w:pos="1130"/>
              </w:tabs>
              <w:spacing w:before="38"/>
              <w:ind w:left="108"/>
              <w:rPr>
                <w:rFonts w:ascii="宋体" w:eastAsia="宋体"/>
                <w:sz w:val="18"/>
              </w:rPr>
            </w:pPr>
            <w:r>
              <w:rPr>
                <w:sz w:val="18"/>
              </w:rPr>
              <w:t>132</w:t>
            </w:r>
            <w:r>
              <w:rPr>
                <w:sz w:val="18"/>
              </w:rPr>
              <w:tab/>
            </w:r>
            <w:r>
              <w:rPr>
                <w:rFonts w:ascii="宋体" w:eastAsia="宋体" w:hint="eastAsia"/>
                <w:sz w:val="18"/>
              </w:rPr>
              <w:t>：</w:t>
            </w:r>
          </w:p>
          <w:p w:rsidR="00CE4B98" w:rsidRDefault="00560C32">
            <w:pPr>
              <w:pStyle w:val="TableParagraph"/>
              <w:spacing w:before="88"/>
              <w:ind w:left="108"/>
              <w:rPr>
                <w:sz w:val="18"/>
              </w:rPr>
            </w:pP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4Byte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精确到小数点后两</w:t>
            </w:r>
          </w:p>
          <w:p w:rsidR="00CE4B98" w:rsidRDefault="00560C32">
            <w:pPr>
              <w:pStyle w:val="TableParagraph"/>
              <w:spacing w:before="82"/>
              <w:ind w:left="108"/>
              <w:rPr>
                <w:sz w:val="18"/>
              </w:rPr>
            </w:pPr>
            <w:r>
              <w:rPr>
                <w:rFonts w:ascii="宋体" w:eastAsia="宋体" w:hint="eastAsia"/>
                <w:sz w:val="18"/>
              </w:rPr>
              <w:t>位，倍数</w:t>
            </w:r>
            <w:r>
              <w:rPr>
                <w:rFonts w:ascii="宋体" w:eastAsia="宋体" w:hint="eastAsia"/>
                <w:sz w:val="18"/>
              </w:rPr>
              <w:t xml:space="preserve"> </w:t>
            </w:r>
            <w:r>
              <w:rPr>
                <w:sz w:val="18"/>
              </w:rPr>
              <w:t>100</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8"/>
              <w:ind w:left="108"/>
              <w:rPr>
                <w:sz w:val="18"/>
              </w:rPr>
            </w:pPr>
            <w:r>
              <w:rPr>
                <w:sz w:val="18"/>
              </w:rPr>
              <w:t>2015.12.15</w:t>
            </w:r>
          </w:p>
        </w:tc>
      </w:tr>
      <w:tr w:rsidR="00CE4B98">
        <w:trPr>
          <w:trHeight w:val="623"/>
        </w:trPr>
        <w:tc>
          <w:tcPr>
            <w:tcW w:w="674" w:type="dxa"/>
          </w:tcPr>
          <w:p w:rsidR="00CE4B98" w:rsidRDefault="00560C32">
            <w:pPr>
              <w:pStyle w:val="TableParagraph"/>
              <w:spacing w:before="44"/>
              <w:rPr>
                <w:sz w:val="18"/>
              </w:rPr>
            </w:pPr>
            <w:r>
              <w:rPr>
                <w:sz w:val="18"/>
              </w:rPr>
              <w:t>26</w:t>
            </w:r>
          </w:p>
        </w:tc>
        <w:tc>
          <w:tcPr>
            <w:tcW w:w="1277" w:type="dxa"/>
          </w:tcPr>
          <w:p w:rsidR="00CE4B98" w:rsidRDefault="00560C32">
            <w:pPr>
              <w:pStyle w:val="TableParagraph"/>
              <w:spacing w:before="38"/>
              <w:ind w:left="108"/>
              <w:rPr>
                <w:rFonts w:ascii="宋体" w:eastAsia="宋体"/>
                <w:sz w:val="18"/>
              </w:rPr>
            </w:pPr>
            <w:r>
              <w:rPr>
                <w:rFonts w:ascii="宋体" w:eastAsia="宋体" w:hint="eastAsia"/>
                <w:sz w:val="18"/>
              </w:rPr>
              <w:t>电价</w:t>
            </w:r>
          </w:p>
        </w:tc>
        <w:tc>
          <w:tcPr>
            <w:tcW w:w="1418" w:type="dxa"/>
          </w:tcPr>
          <w:p w:rsidR="00CE4B98" w:rsidRDefault="00560C32">
            <w:pPr>
              <w:pStyle w:val="TableParagraph"/>
              <w:tabs>
                <w:tab w:val="left" w:pos="1130"/>
              </w:tabs>
              <w:spacing w:before="38"/>
              <w:ind w:left="108"/>
              <w:rPr>
                <w:rFonts w:ascii="宋体" w:eastAsia="宋体"/>
                <w:sz w:val="18"/>
              </w:rPr>
            </w:pPr>
            <w:r>
              <w:rPr>
                <w:sz w:val="18"/>
              </w:rPr>
              <w:t>132</w:t>
            </w:r>
            <w:r>
              <w:rPr>
                <w:sz w:val="18"/>
              </w:rPr>
              <w:tab/>
            </w:r>
            <w:r>
              <w:rPr>
                <w:rFonts w:ascii="宋体" w:eastAsia="宋体" w:hint="eastAsia"/>
                <w:sz w:val="18"/>
              </w:rPr>
              <w:t>：</w:t>
            </w:r>
          </w:p>
          <w:p w:rsidR="00CE4B98" w:rsidRDefault="00560C32">
            <w:pPr>
              <w:pStyle w:val="TableParagraph"/>
              <w:spacing w:before="87"/>
              <w:ind w:left="108"/>
              <w:rPr>
                <w:sz w:val="18"/>
              </w:rPr>
            </w:pP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4Byte</w:t>
            </w:r>
          </w:p>
        </w:tc>
        <w:tc>
          <w:tcPr>
            <w:tcW w:w="1700" w:type="dxa"/>
          </w:tcPr>
          <w:p w:rsidR="00CE4B98" w:rsidRDefault="00560C32">
            <w:pPr>
              <w:pStyle w:val="TableParagraph"/>
              <w:spacing w:before="38"/>
              <w:ind w:left="108"/>
              <w:rPr>
                <w:rFonts w:ascii="宋体" w:eastAsia="宋体"/>
                <w:sz w:val="18"/>
              </w:rPr>
            </w:pPr>
            <w:r>
              <w:rPr>
                <w:rFonts w:ascii="宋体" w:eastAsia="宋体" w:hint="eastAsia"/>
                <w:sz w:val="18"/>
              </w:rPr>
              <w:t>精确到小数点后两</w:t>
            </w:r>
          </w:p>
          <w:p w:rsidR="00CE4B98" w:rsidRDefault="00560C32">
            <w:pPr>
              <w:pStyle w:val="TableParagraph"/>
              <w:spacing w:before="81"/>
              <w:ind w:left="108"/>
              <w:rPr>
                <w:sz w:val="18"/>
              </w:rPr>
            </w:pPr>
            <w:r>
              <w:rPr>
                <w:rFonts w:ascii="宋体" w:eastAsia="宋体" w:hint="eastAsia"/>
                <w:sz w:val="18"/>
              </w:rPr>
              <w:t>位，倍数</w:t>
            </w:r>
            <w:r>
              <w:rPr>
                <w:rFonts w:ascii="宋体" w:eastAsia="宋体" w:hint="eastAsia"/>
                <w:sz w:val="18"/>
              </w:rPr>
              <w:t xml:space="preserve"> </w:t>
            </w:r>
            <w:r>
              <w:rPr>
                <w:sz w:val="18"/>
              </w:rPr>
              <w:t>100</w:t>
            </w:r>
          </w:p>
        </w:tc>
        <w:tc>
          <w:tcPr>
            <w:tcW w:w="1136" w:type="dxa"/>
          </w:tcPr>
          <w:p w:rsidR="00CE4B98" w:rsidRDefault="00560C32">
            <w:pPr>
              <w:pStyle w:val="TableParagraph"/>
              <w:spacing w:before="38"/>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7"/>
              <w:ind w:left="108"/>
              <w:rPr>
                <w:sz w:val="18"/>
              </w:rPr>
            </w:pPr>
            <w:r>
              <w:rPr>
                <w:sz w:val="18"/>
              </w:rPr>
              <w:t>2015.12.15</w:t>
            </w:r>
          </w:p>
        </w:tc>
      </w:tr>
      <w:tr w:rsidR="00CE4B98">
        <w:trPr>
          <w:trHeight w:val="625"/>
        </w:trPr>
        <w:tc>
          <w:tcPr>
            <w:tcW w:w="674" w:type="dxa"/>
          </w:tcPr>
          <w:p w:rsidR="00CE4B98" w:rsidRDefault="00560C32">
            <w:pPr>
              <w:pStyle w:val="TableParagraph"/>
              <w:spacing w:before="47"/>
              <w:rPr>
                <w:sz w:val="18"/>
              </w:rPr>
            </w:pPr>
            <w:r>
              <w:rPr>
                <w:sz w:val="18"/>
              </w:rPr>
              <w:t>27</w:t>
            </w:r>
          </w:p>
        </w:tc>
        <w:tc>
          <w:tcPr>
            <w:tcW w:w="1277" w:type="dxa"/>
          </w:tcPr>
          <w:p w:rsidR="00CE4B98" w:rsidRDefault="00560C32">
            <w:pPr>
              <w:pStyle w:val="TableParagraph"/>
              <w:spacing w:before="40"/>
              <w:ind w:left="108"/>
              <w:rPr>
                <w:rFonts w:ascii="宋体" w:eastAsia="宋体"/>
                <w:sz w:val="18"/>
              </w:rPr>
            </w:pPr>
            <w:r>
              <w:rPr>
                <w:rFonts w:ascii="宋体" w:eastAsia="宋体" w:hint="eastAsia"/>
                <w:sz w:val="18"/>
              </w:rPr>
              <w:t>已充总度数</w:t>
            </w:r>
          </w:p>
        </w:tc>
        <w:tc>
          <w:tcPr>
            <w:tcW w:w="1418" w:type="dxa"/>
          </w:tcPr>
          <w:p w:rsidR="00CE4B98" w:rsidRDefault="00560C32">
            <w:pPr>
              <w:pStyle w:val="TableParagraph"/>
              <w:tabs>
                <w:tab w:val="left" w:pos="1130"/>
              </w:tabs>
              <w:spacing w:before="40"/>
              <w:ind w:left="108"/>
              <w:rPr>
                <w:rFonts w:ascii="宋体" w:eastAsia="宋体"/>
                <w:sz w:val="18"/>
              </w:rPr>
            </w:pPr>
            <w:r>
              <w:rPr>
                <w:sz w:val="18"/>
              </w:rPr>
              <w:t>132</w:t>
            </w:r>
            <w:r>
              <w:rPr>
                <w:sz w:val="18"/>
              </w:rPr>
              <w:tab/>
            </w:r>
            <w:r>
              <w:rPr>
                <w:rFonts w:ascii="宋体" w:eastAsia="宋体" w:hint="eastAsia"/>
                <w:sz w:val="18"/>
              </w:rPr>
              <w:t>：</w:t>
            </w:r>
          </w:p>
          <w:p w:rsidR="00CE4B98" w:rsidRDefault="00560C32">
            <w:pPr>
              <w:pStyle w:val="TableParagraph"/>
              <w:spacing w:before="88"/>
              <w:ind w:left="108"/>
              <w:rPr>
                <w:sz w:val="18"/>
              </w:rPr>
            </w:pPr>
            <w:r>
              <w:rPr>
                <w:sz w:val="18"/>
              </w:rPr>
              <w:t>M_SP_NA_1</w:t>
            </w:r>
          </w:p>
        </w:tc>
        <w:tc>
          <w:tcPr>
            <w:tcW w:w="850"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7"/>
              <w:ind w:left="108"/>
              <w:rPr>
                <w:sz w:val="18"/>
              </w:rPr>
            </w:pPr>
            <w:r>
              <w:rPr>
                <w:sz w:val="18"/>
              </w:rPr>
              <w:t>4Byte</w:t>
            </w:r>
          </w:p>
        </w:tc>
        <w:tc>
          <w:tcPr>
            <w:tcW w:w="1700" w:type="dxa"/>
          </w:tcPr>
          <w:p w:rsidR="00CE4B98" w:rsidRDefault="00560C32">
            <w:pPr>
              <w:pStyle w:val="TableParagraph"/>
              <w:spacing w:before="40"/>
              <w:ind w:left="108"/>
              <w:rPr>
                <w:rFonts w:ascii="宋体" w:eastAsia="宋体"/>
                <w:sz w:val="18"/>
              </w:rPr>
            </w:pPr>
            <w:r>
              <w:rPr>
                <w:rFonts w:ascii="宋体" w:eastAsia="宋体" w:hint="eastAsia"/>
                <w:sz w:val="18"/>
              </w:rPr>
              <w:t>精确到小数点后三</w:t>
            </w:r>
          </w:p>
          <w:p w:rsidR="00CE4B98" w:rsidRDefault="00560C32">
            <w:pPr>
              <w:pStyle w:val="TableParagraph"/>
              <w:spacing w:before="82"/>
              <w:ind w:left="108"/>
              <w:rPr>
                <w:sz w:val="18"/>
              </w:rPr>
            </w:pPr>
            <w:r>
              <w:rPr>
                <w:rFonts w:ascii="宋体" w:eastAsia="宋体" w:hint="eastAsia"/>
                <w:sz w:val="18"/>
              </w:rPr>
              <w:t>位，倍数</w:t>
            </w:r>
            <w:r>
              <w:rPr>
                <w:rFonts w:ascii="宋体" w:eastAsia="宋体" w:hint="eastAsia"/>
                <w:sz w:val="18"/>
              </w:rPr>
              <w:t xml:space="preserve"> </w:t>
            </w:r>
            <w:r>
              <w:rPr>
                <w:sz w:val="18"/>
              </w:rPr>
              <w:t>1000</w:t>
            </w:r>
          </w:p>
        </w:tc>
        <w:tc>
          <w:tcPr>
            <w:tcW w:w="1136" w:type="dxa"/>
          </w:tcPr>
          <w:p w:rsidR="00CE4B98" w:rsidRDefault="00560C32">
            <w:pPr>
              <w:pStyle w:val="TableParagraph"/>
              <w:spacing w:before="40"/>
              <w:ind w:left="108"/>
              <w:rPr>
                <w:rFonts w:ascii="宋体" w:eastAsia="宋体"/>
                <w:sz w:val="18"/>
              </w:rPr>
            </w:pPr>
            <w:r>
              <w:rPr>
                <w:sz w:val="18"/>
              </w:rPr>
              <w:t xml:space="preserve">V1.3 </w:t>
            </w:r>
            <w:r>
              <w:rPr>
                <w:rFonts w:ascii="宋体" w:eastAsia="宋体" w:hint="eastAsia"/>
                <w:sz w:val="18"/>
              </w:rPr>
              <w:t>增加</w:t>
            </w:r>
          </w:p>
          <w:p w:rsidR="00CE4B98" w:rsidRDefault="00560C32">
            <w:pPr>
              <w:pStyle w:val="TableParagraph"/>
              <w:spacing w:before="88"/>
              <w:ind w:left="108"/>
              <w:rPr>
                <w:sz w:val="18"/>
              </w:rPr>
            </w:pPr>
            <w:r>
              <w:rPr>
                <w:sz w:val="18"/>
              </w:rPr>
              <w:t>2015.12.30</w:t>
            </w:r>
          </w:p>
        </w:tc>
      </w:tr>
      <w:tr w:rsidR="00CE4B98">
        <w:trPr>
          <w:trHeight w:val="1871"/>
        </w:trPr>
        <w:tc>
          <w:tcPr>
            <w:tcW w:w="674" w:type="dxa"/>
          </w:tcPr>
          <w:p w:rsidR="00CE4B98" w:rsidRDefault="00560C32">
            <w:pPr>
              <w:pStyle w:val="TableParagraph"/>
              <w:spacing w:before="44"/>
              <w:rPr>
                <w:sz w:val="18"/>
              </w:rPr>
            </w:pPr>
            <w:r>
              <w:rPr>
                <w:sz w:val="18"/>
              </w:rPr>
              <w:t>28</w:t>
            </w:r>
          </w:p>
        </w:tc>
        <w:tc>
          <w:tcPr>
            <w:tcW w:w="1277" w:type="dxa"/>
          </w:tcPr>
          <w:p w:rsidR="00CE4B98" w:rsidRDefault="00560C32">
            <w:pPr>
              <w:pStyle w:val="TableParagraph"/>
              <w:spacing w:before="38" w:line="324" w:lineRule="auto"/>
              <w:ind w:left="108" w:right="52"/>
              <w:rPr>
                <w:rFonts w:ascii="宋体" w:eastAsia="宋体"/>
                <w:sz w:val="18"/>
              </w:rPr>
            </w:pPr>
            <w:r>
              <w:rPr>
                <w:rFonts w:ascii="宋体" w:eastAsia="宋体" w:hint="eastAsia"/>
                <w:sz w:val="18"/>
              </w:rPr>
              <w:t>车位地锁状态</w:t>
            </w:r>
          </w:p>
        </w:tc>
        <w:tc>
          <w:tcPr>
            <w:tcW w:w="1418" w:type="dxa"/>
          </w:tcPr>
          <w:p w:rsidR="00CE4B98" w:rsidRDefault="00560C32">
            <w:pPr>
              <w:pStyle w:val="TableParagraph"/>
              <w:spacing w:before="38"/>
              <w:ind w:left="108"/>
              <w:rPr>
                <w:sz w:val="18"/>
              </w:rPr>
            </w:pPr>
            <w:r>
              <w:rPr>
                <w:sz w:val="18"/>
              </w:rPr>
              <w:t xml:space="preserve">1 </w:t>
            </w:r>
            <w:r>
              <w:rPr>
                <w:rFonts w:ascii="宋体" w:eastAsia="宋体" w:hint="eastAsia"/>
                <w:sz w:val="18"/>
              </w:rPr>
              <w:t>：</w:t>
            </w:r>
            <w:r>
              <w:rPr>
                <w:sz w:val="18"/>
              </w:rPr>
              <w:t>M_SP_NA_1</w:t>
            </w:r>
          </w:p>
        </w:tc>
        <w:tc>
          <w:tcPr>
            <w:tcW w:w="850"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77" w:type="dxa"/>
          </w:tcPr>
          <w:p w:rsidR="00CE4B98" w:rsidRDefault="00560C32">
            <w:pPr>
              <w:pStyle w:val="TableParagraph"/>
              <w:spacing w:before="44"/>
              <w:ind w:left="108"/>
              <w:rPr>
                <w:sz w:val="18"/>
              </w:rPr>
            </w:pPr>
            <w:r>
              <w:rPr>
                <w:sz w:val="18"/>
              </w:rPr>
              <w:t>1Byte</w:t>
            </w:r>
          </w:p>
        </w:tc>
        <w:tc>
          <w:tcPr>
            <w:tcW w:w="1700" w:type="dxa"/>
          </w:tcPr>
          <w:p w:rsidR="00CE4B98" w:rsidRDefault="00560C32">
            <w:pPr>
              <w:pStyle w:val="TableParagraph"/>
              <w:spacing w:before="38" w:line="324" w:lineRule="auto"/>
              <w:ind w:left="108" w:right="31"/>
              <w:rPr>
                <w:rFonts w:ascii="宋体" w:eastAsia="宋体"/>
                <w:sz w:val="18"/>
              </w:rPr>
            </w:pPr>
            <w:r>
              <w:rPr>
                <w:sz w:val="18"/>
              </w:rPr>
              <w:t>0</w:t>
            </w:r>
            <w:r>
              <w:rPr>
                <w:rFonts w:ascii="宋体" w:eastAsia="宋体" w:hint="eastAsia"/>
                <w:sz w:val="18"/>
              </w:rPr>
              <w:t>：地锁硬件无法找到</w:t>
            </w:r>
          </w:p>
          <w:p w:rsidR="00CE4B98" w:rsidRDefault="00560C32">
            <w:pPr>
              <w:pStyle w:val="TableParagraph"/>
              <w:spacing w:before="1"/>
              <w:ind w:left="108"/>
              <w:rPr>
                <w:rFonts w:ascii="宋体" w:eastAsia="宋体"/>
                <w:sz w:val="18"/>
              </w:rPr>
            </w:pPr>
            <w:r>
              <w:rPr>
                <w:sz w:val="18"/>
              </w:rPr>
              <w:t>1:</w:t>
            </w:r>
            <w:r>
              <w:rPr>
                <w:rFonts w:ascii="宋体" w:eastAsia="宋体" w:hint="eastAsia"/>
                <w:sz w:val="18"/>
              </w:rPr>
              <w:t>降下</w:t>
            </w:r>
          </w:p>
          <w:p w:rsidR="00CE4B98" w:rsidRDefault="00560C32">
            <w:pPr>
              <w:pStyle w:val="TableParagraph"/>
              <w:spacing w:before="82"/>
              <w:ind w:left="108"/>
              <w:rPr>
                <w:rFonts w:ascii="宋体" w:eastAsia="宋体"/>
                <w:sz w:val="18"/>
              </w:rPr>
            </w:pPr>
            <w:r>
              <w:rPr>
                <w:sz w:val="18"/>
              </w:rPr>
              <w:t>2:</w:t>
            </w:r>
            <w:r>
              <w:rPr>
                <w:rFonts w:ascii="宋体" w:eastAsia="宋体" w:hint="eastAsia"/>
                <w:sz w:val="18"/>
              </w:rPr>
              <w:t>升起</w:t>
            </w:r>
          </w:p>
          <w:p w:rsidR="00CE4B98" w:rsidRDefault="00560C32">
            <w:pPr>
              <w:pStyle w:val="TableParagraph"/>
              <w:spacing w:before="81"/>
              <w:ind w:left="108"/>
              <w:rPr>
                <w:rFonts w:ascii="宋体" w:eastAsia="宋体"/>
                <w:sz w:val="18"/>
              </w:rPr>
            </w:pPr>
            <w:r>
              <w:rPr>
                <w:sz w:val="18"/>
              </w:rPr>
              <w:t>3:</w:t>
            </w:r>
            <w:r>
              <w:rPr>
                <w:rFonts w:ascii="宋体" w:eastAsia="宋体" w:hint="eastAsia"/>
                <w:sz w:val="18"/>
              </w:rPr>
              <w:t>运动中</w:t>
            </w:r>
          </w:p>
          <w:p w:rsidR="00CE4B98" w:rsidRDefault="00560C32">
            <w:pPr>
              <w:pStyle w:val="TableParagraph"/>
              <w:spacing w:before="81"/>
              <w:ind w:left="108"/>
              <w:rPr>
                <w:rFonts w:ascii="宋体" w:eastAsia="宋体"/>
                <w:sz w:val="18"/>
              </w:rPr>
            </w:pPr>
            <w:r>
              <w:rPr>
                <w:sz w:val="18"/>
              </w:rPr>
              <w:t>4:</w:t>
            </w:r>
            <w:r>
              <w:rPr>
                <w:rFonts w:ascii="宋体" w:eastAsia="宋体" w:hint="eastAsia"/>
                <w:sz w:val="18"/>
              </w:rPr>
              <w:t>故障</w:t>
            </w:r>
          </w:p>
        </w:tc>
        <w:tc>
          <w:tcPr>
            <w:tcW w:w="1136" w:type="dxa"/>
          </w:tcPr>
          <w:p w:rsidR="00CE4B98" w:rsidRDefault="00560C32">
            <w:pPr>
              <w:pStyle w:val="TableParagraph"/>
              <w:spacing w:before="38"/>
              <w:ind w:left="108"/>
              <w:rPr>
                <w:rFonts w:ascii="宋体" w:eastAsia="宋体"/>
                <w:sz w:val="18"/>
              </w:rPr>
            </w:pPr>
            <w:r>
              <w:rPr>
                <w:sz w:val="18"/>
              </w:rPr>
              <w:t xml:space="preserve">2016.1.4 </w:t>
            </w:r>
            <w:r>
              <w:rPr>
                <w:rFonts w:ascii="宋体" w:eastAsia="宋体" w:hint="eastAsia"/>
                <w:sz w:val="18"/>
              </w:rPr>
              <w:t>增</w:t>
            </w:r>
          </w:p>
          <w:p w:rsidR="00CE4B98" w:rsidRDefault="00560C32">
            <w:pPr>
              <w:pStyle w:val="TableParagraph"/>
              <w:spacing w:before="81"/>
              <w:ind w:left="108"/>
              <w:rPr>
                <w:rFonts w:ascii="宋体" w:eastAsia="宋体"/>
                <w:sz w:val="18"/>
              </w:rPr>
            </w:pPr>
            <w:r>
              <w:rPr>
                <w:rFonts w:ascii="宋体" w:eastAsia="宋体" w:hint="eastAsia"/>
                <w:sz w:val="18"/>
              </w:rPr>
              <w:t>加</w:t>
            </w:r>
          </w:p>
        </w:tc>
      </w:tr>
    </w:tbl>
    <w:p w:rsidR="00CE4B98" w:rsidRDefault="00CE4B98">
      <w:pPr>
        <w:pStyle w:val="a3"/>
        <w:rPr>
          <w:rFonts w:ascii="Times New Roman"/>
          <w:sz w:val="20"/>
        </w:rPr>
      </w:pPr>
    </w:p>
    <w:p w:rsidR="00CE4B98" w:rsidRDefault="00560C32">
      <w:pPr>
        <w:pStyle w:val="3"/>
        <w:numPr>
          <w:ilvl w:val="2"/>
          <w:numId w:val="15"/>
        </w:numPr>
        <w:tabs>
          <w:tab w:val="left" w:pos="778"/>
        </w:tabs>
        <w:spacing w:after="22"/>
      </w:pPr>
      <w:r>
        <w:rPr>
          <w:rFonts w:hint="eastAsia"/>
        </w:rPr>
        <w:t>单枪模式遥信</w:t>
      </w:r>
      <w:r>
        <w:rPr>
          <w:rFonts w:hint="eastAsia"/>
        </w:rPr>
        <w:t>,</w:t>
      </w:r>
      <w:r>
        <w:rPr>
          <w:rFonts w:hint="eastAsia"/>
        </w:rPr>
        <w:t>双位遥信，遥测，变长遥测</w:t>
      </w:r>
    </w:p>
    <w:p w:rsidR="00CE4B98" w:rsidRDefault="00CE4B98"/>
    <w:p w:rsidR="00CE4B98" w:rsidRDefault="00560C32">
      <w:pPr>
        <w:pStyle w:val="4"/>
      </w:pPr>
      <w:r>
        <w:t>6.2.</w:t>
      </w:r>
      <w:r>
        <w:rPr>
          <w:rFonts w:hint="eastAsia"/>
          <w:lang w:val="en-US"/>
        </w:rPr>
        <w:t>3</w:t>
      </w:r>
      <w:r>
        <w:rPr>
          <w:rFonts w:hint="eastAsia"/>
        </w:rPr>
        <w:t>.1</w:t>
      </w:r>
      <w:r>
        <w:t>单位遥信</w:t>
      </w:r>
    </w:p>
    <w:p w:rsidR="00CE4B98" w:rsidRDefault="00560C32">
      <w:r>
        <w:tab/>
      </w:r>
      <w:r>
        <w:t>类型标识是</w:t>
      </w:r>
      <w:r>
        <w:t>1,</w:t>
      </w:r>
      <w:r>
        <w:t>无记录类型</w:t>
      </w:r>
      <w:r>
        <w:t>.</w:t>
      </w:r>
    </w:p>
    <w:p w:rsidR="00CE4B98" w:rsidRDefault="00CE4B98" w:rsidP="004B5A6A">
      <w:pPr>
        <w:ind w:leftChars="64" w:left="566" w:hangingChars="193" w:hanging="425"/>
      </w:pPr>
    </w:p>
    <w:p w:rsidR="00CE4B98" w:rsidRDefault="00560C32">
      <w:pPr>
        <w:pStyle w:val="5"/>
      </w:pPr>
      <w:r>
        <w:rPr>
          <w:rFonts w:hint="eastAsia"/>
        </w:rPr>
        <w:t>6.2.</w:t>
      </w:r>
      <w:r>
        <w:rPr>
          <w:rFonts w:hint="eastAsia"/>
          <w:lang w:val="en-US"/>
        </w:rPr>
        <w:t>3</w:t>
      </w:r>
      <w:r>
        <w:rPr>
          <w:rFonts w:hint="eastAsia"/>
        </w:rPr>
        <w:t>.</w:t>
      </w:r>
      <w:r>
        <w:t>1.</w:t>
      </w:r>
      <w:r>
        <w:rPr>
          <w:rFonts w:hint="eastAsia"/>
        </w:rPr>
        <w:t>1</w:t>
      </w:r>
      <w:r>
        <w:t>不连续</w:t>
      </w:r>
      <w:r>
        <w:rPr>
          <w:rFonts w:hint="eastAsia"/>
        </w:rPr>
        <w:t>帧数据格式，</w:t>
      </w:r>
    </w:p>
    <w:p w:rsidR="00CE4B98" w:rsidRDefault="00560C32">
      <w:r>
        <w:rPr>
          <w:rFonts w:hint="eastAsia"/>
        </w:rPr>
        <w:t>应用服务数据单元</w:t>
      </w:r>
      <w:r>
        <w:rPr>
          <w:rFonts w:hint="eastAsia"/>
        </w:rPr>
        <w:t>:C_IC_NA_1(SQ=0)</w:t>
      </w:r>
    </w:p>
    <w:p w:rsidR="00CE4B98" w:rsidRDefault="00CE4B98"/>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835"/>
        <w:gridCol w:w="1134"/>
        <w:gridCol w:w="851"/>
        <w:gridCol w:w="850"/>
        <w:gridCol w:w="1418"/>
      </w:tblGrid>
      <w:tr w:rsidR="00CE4B98">
        <w:tc>
          <w:tcPr>
            <w:tcW w:w="817" w:type="dxa"/>
          </w:tcPr>
          <w:p w:rsidR="00CE4B98" w:rsidRDefault="00560C32">
            <w:pPr>
              <w:rPr>
                <w:b/>
                <w:bCs/>
              </w:rPr>
            </w:pPr>
            <w:r>
              <w:rPr>
                <w:rFonts w:hint="eastAsia"/>
                <w:b/>
                <w:bCs/>
              </w:rPr>
              <w:t>字段序号</w:t>
            </w:r>
          </w:p>
        </w:tc>
        <w:tc>
          <w:tcPr>
            <w:tcW w:w="2835" w:type="dxa"/>
          </w:tcPr>
          <w:p w:rsidR="00CE4B98" w:rsidRDefault="00560C32">
            <w:pPr>
              <w:rPr>
                <w:b/>
                <w:bCs/>
              </w:rPr>
            </w:pPr>
            <w:r>
              <w:rPr>
                <w:rFonts w:hint="eastAsia"/>
                <w:b/>
                <w:bCs/>
              </w:rPr>
              <w:t>字段描述</w:t>
            </w:r>
          </w:p>
        </w:tc>
        <w:tc>
          <w:tcPr>
            <w:tcW w:w="1134" w:type="dxa"/>
          </w:tcPr>
          <w:p w:rsidR="00CE4B98" w:rsidRDefault="00560C32">
            <w:pPr>
              <w:rPr>
                <w:b/>
                <w:bCs/>
              </w:rPr>
            </w:pPr>
            <w:r>
              <w:rPr>
                <w:rFonts w:hint="eastAsia"/>
                <w:b/>
                <w:bCs/>
              </w:rPr>
              <w:t>字段类型</w:t>
            </w:r>
          </w:p>
        </w:tc>
        <w:tc>
          <w:tcPr>
            <w:tcW w:w="851"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850"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1418" w:type="dxa"/>
          </w:tcPr>
          <w:p w:rsidR="00CE4B98" w:rsidRDefault="00560C32">
            <w:pPr>
              <w:rPr>
                <w:b/>
                <w:bCs/>
              </w:rPr>
            </w:pPr>
            <w:r>
              <w:rPr>
                <w:rFonts w:hint="eastAsia"/>
                <w:b/>
                <w:bCs/>
              </w:rPr>
              <w:t>备注</w:t>
            </w:r>
          </w:p>
        </w:tc>
      </w:tr>
      <w:tr w:rsidR="00CE4B98">
        <w:tc>
          <w:tcPr>
            <w:tcW w:w="817" w:type="dxa"/>
          </w:tcPr>
          <w:p w:rsidR="00CE4B98" w:rsidRDefault="00560C32">
            <w:pPr>
              <w:jc w:val="both"/>
            </w:pPr>
            <w:r>
              <w:rPr>
                <w:rFonts w:hint="eastAsia"/>
              </w:rPr>
              <w:t>1</w:t>
            </w:r>
          </w:p>
        </w:tc>
        <w:tc>
          <w:tcPr>
            <w:tcW w:w="2835" w:type="dxa"/>
          </w:tcPr>
          <w:p w:rsidR="00CE4B98" w:rsidRDefault="00560C32">
            <w:r>
              <w:rPr>
                <w:rFonts w:hint="eastAsia"/>
              </w:rPr>
              <w:t>类型标识</w:t>
            </w:r>
            <w:r>
              <w:rPr>
                <w:rFonts w:hint="eastAsia"/>
              </w:rPr>
              <w:t>(TYPE)</w:t>
            </w:r>
          </w:p>
        </w:tc>
        <w:tc>
          <w:tcPr>
            <w:tcW w:w="1134" w:type="dxa"/>
          </w:tcPr>
          <w:p w:rsidR="00CE4B98" w:rsidRDefault="00CE4B98"/>
        </w:tc>
        <w:tc>
          <w:tcPr>
            <w:tcW w:w="851" w:type="dxa"/>
          </w:tcPr>
          <w:p w:rsidR="00CE4B98" w:rsidRDefault="00560C32">
            <w:r>
              <w:rPr>
                <w:rFonts w:hint="eastAsia"/>
              </w:rPr>
              <w:t>1</w:t>
            </w:r>
            <w:r>
              <w:t>Byte</w:t>
            </w:r>
          </w:p>
        </w:tc>
        <w:tc>
          <w:tcPr>
            <w:tcW w:w="850" w:type="dxa"/>
          </w:tcPr>
          <w:p w:rsidR="00CE4B98" w:rsidRDefault="00560C32">
            <w:pPr>
              <w:jc w:val="both"/>
            </w:pPr>
            <w:r>
              <w:rPr>
                <w:rFonts w:hint="eastAsia"/>
              </w:rPr>
              <w:t>4.2.1</w:t>
            </w:r>
          </w:p>
        </w:tc>
        <w:tc>
          <w:tcPr>
            <w:tcW w:w="1418" w:type="dxa"/>
            <w:vMerge w:val="restart"/>
          </w:tcPr>
          <w:p w:rsidR="00CE4B98" w:rsidRDefault="00560C32">
            <w:pPr>
              <w:ind w:rightChars="685" w:right="1507"/>
            </w:pPr>
            <w:r>
              <w:rPr>
                <w:rFonts w:hint="eastAsia"/>
              </w:rPr>
              <w:t>数据</w:t>
            </w:r>
            <w:r>
              <w:rPr>
                <w:rFonts w:hint="eastAsia"/>
              </w:rPr>
              <w:lastRenderedPageBreak/>
              <w:t>单元标识</w:t>
            </w:r>
          </w:p>
        </w:tc>
      </w:tr>
      <w:tr w:rsidR="00CE4B98">
        <w:tc>
          <w:tcPr>
            <w:tcW w:w="817" w:type="dxa"/>
          </w:tcPr>
          <w:p w:rsidR="00CE4B98" w:rsidRDefault="00560C32">
            <w:r>
              <w:rPr>
                <w:rFonts w:hint="eastAsia"/>
              </w:rPr>
              <w:t>2</w:t>
            </w:r>
          </w:p>
        </w:tc>
        <w:tc>
          <w:tcPr>
            <w:tcW w:w="2835" w:type="dxa"/>
          </w:tcPr>
          <w:p w:rsidR="00CE4B98" w:rsidRDefault="00560C32">
            <w:r>
              <w:rPr>
                <w:rFonts w:hint="eastAsia"/>
              </w:rPr>
              <w:t>可变结构限定词</w:t>
            </w:r>
            <w:r>
              <w:rPr>
                <w:rFonts w:hint="eastAsia"/>
              </w:rPr>
              <w:t>(VSQ)</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pPr>
              <w:jc w:val="both"/>
            </w:pPr>
            <w:r>
              <w:rPr>
                <w:rFonts w:hint="eastAsia"/>
              </w:rPr>
              <w:t>4.2.2</w:t>
            </w:r>
          </w:p>
        </w:tc>
        <w:tc>
          <w:tcPr>
            <w:tcW w:w="1418" w:type="dxa"/>
            <w:vMerge/>
          </w:tcPr>
          <w:p w:rsidR="00CE4B98" w:rsidRDefault="00CE4B98"/>
        </w:tc>
      </w:tr>
      <w:tr w:rsidR="00CE4B98">
        <w:tc>
          <w:tcPr>
            <w:tcW w:w="817" w:type="dxa"/>
          </w:tcPr>
          <w:p w:rsidR="00CE4B98" w:rsidRDefault="00560C32">
            <w:r>
              <w:rPr>
                <w:rFonts w:hint="eastAsia"/>
              </w:rPr>
              <w:lastRenderedPageBreak/>
              <w:t>3</w:t>
            </w:r>
          </w:p>
        </w:tc>
        <w:tc>
          <w:tcPr>
            <w:tcW w:w="2835" w:type="dxa"/>
          </w:tcPr>
          <w:p w:rsidR="00CE4B98" w:rsidRDefault="00560C32">
            <w:r>
              <w:rPr>
                <w:rFonts w:hint="eastAsia"/>
              </w:rPr>
              <w:t>传送原因</w:t>
            </w:r>
            <w:r>
              <w:rPr>
                <w:rFonts w:hint="eastAsia"/>
              </w:rPr>
              <w:t>(COT)</w:t>
            </w:r>
          </w:p>
        </w:tc>
        <w:tc>
          <w:tcPr>
            <w:tcW w:w="1134" w:type="dxa"/>
          </w:tcPr>
          <w:p w:rsidR="00CE4B98" w:rsidRDefault="00CE4B98"/>
        </w:tc>
        <w:tc>
          <w:tcPr>
            <w:tcW w:w="851" w:type="dxa"/>
          </w:tcPr>
          <w:p w:rsidR="00CE4B98" w:rsidRDefault="00560C32">
            <w:r>
              <w:rPr>
                <w:rFonts w:hint="eastAsia"/>
              </w:rPr>
              <w:t>2</w:t>
            </w:r>
            <w:r>
              <w:t>Byte</w:t>
            </w:r>
          </w:p>
        </w:tc>
        <w:tc>
          <w:tcPr>
            <w:tcW w:w="850" w:type="dxa"/>
          </w:tcPr>
          <w:p w:rsidR="00CE4B98" w:rsidRDefault="00560C32">
            <w:pPr>
              <w:jc w:val="both"/>
            </w:pPr>
            <w:r>
              <w:rPr>
                <w:rFonts w:hint="eastAsia"/>
              </w:rPr>
              <w:t>4.2.3</w:t>
            </w:r>
          </w:p>
        </w:tc>
        <w:tc>
          <w:tcPr>
            <w:tcW w:w="1418" w:type="dxa"/>
            <w:vMerge/>
          </w:tcPr>
          <w:p w:rsidR="00CE4B98" w:rsidRDefault="00CE4B98"/>
        </w:tc>
      </w:tr>
      <w:tr w:rsidR="00CE4B98">
        <w:tc>
          <w:tcPr>
            <w:tcW w:w="817" w:type="dxa"/>
          </w:tcPr>
          <w:p w:rsidR="00CE4B98" w:rsidRDefault="00560C32">
            <w:r>
              <w:rPr>
                <w:rFonts w:hint="eastAsia"/>
              </w:rPr>
              <w:lastRenderedPageBreak/>
              <w:t>4</w:t>
            </w:r>
          </w:p>
        </w:tc>
        <w:tc>
          <w:tcPr>
            <w:tcW w:w="2835" w:type="dxa"/>
          </w:tcPr>
          <w:p w:rsidR="00CE4B98" w:rsidRDefault="00560C32">
            <w:r>
              <w:rPr>
                <w:rFonts w:hint="eastAsia"/>
              </w:rPr>
              <w:t>应用服务数据单元公共地址</w:t>
            </w:r>
          </w:p>
        </w:tc>
        <w:tc>
          <w:tcPr>
            <w:tcW w:w="1134" w:type="dxa"/>
          </w:tcPr>
          <w:p w:rsidR="00CE4B98" w:rsidRDefault="00CE4B98"/>
        </w:tc>
        <w:tc>
          <w:tcPr>
            <w:tcW w:w="851" w:type="dxa"/>
          </w:tcPr>
          <w:p w:rsidR="00CE4B98" w:rsidRDefault="00560C32">
            <w:r>
              <w:rPr>
                <w:rFonts w:hint="eastAsia"/>
              </w:rPr>
              <w:t>2Byte</w:t>
            </w:r>
          </w:p>
        </w:tc>
        <w:tc>
          <w:tcPr>
            <w:tcW w:w="850" w:type="dxa"/>
          </w:tcPr>
          <w:p w:rsidR="00CE4B98" w:rsidRDefault="00560C32">
            <w:pPr>
              <w:jc w:val="both"/>
            </w:pPr>
            <w:r>
              <w:rPr>
                <w:rFonts w:hint="eastAsia"/>
              </w:rPr>
              <w:t>4.2.4</w:t>
            </w:r>
          </w:p>
        </w:tc>
        <w:tc>
          <w:tcPr>
            <w:tcW w:w="1418" w:type="dxa"/>
            <w:vMerge/>
          </w:tcPr>
          <w:p w:rsidR="00CE4B98" w:rsidRDefault="00CE4B98"/>
        </w:tc>
      </w:tr>
      <w:tr w:rsidR="00CE4B98">
        <w:tc>
          <w:tcPr>
            <w:tcW w:w="817" w:type="dxa"/>
          </w:tcPr>
          <w:p w:rsidR="00CE4B98" w:rsidRDefault="00560C32">
            <w:r>
              <w:rPr>
                <w:rFonts w:hint="eastAsia"/>
              </w:rPr>
              <w:t>5</w:t>
            </w:r>
          </w:p>
        </w:tc>
        <w:tc>
          <w:tcPr>
            <w:tcW w:w="2835" w:type="dxa"/>
          </w:tcPr>
          <w:p w:rsidR="00CE4B98" w:rsidRDefault="00560C32">
            <w:r>
              <w:rPr>
                <w:rFonts w:hint="eastAsia"/>
              </w:rPr>
              <w:t>电桩编号</w:t>
            </w:r>
          </w:p>
        </w:tc>
        <w:tc>
          <w:tcPr>
            <w:tcW w:w="1134" w:type="dxa"/>
          </w:tcPr>
          <w:p w:rsidR="00CE4B98" w:rsidRDefault="00560C32">
            <w:r>
              <w:rPr>
                <w:rFonts w:hint="eastAsia"/>
              </w:rPr>
              <w:t>BCD</w:t>
            </w:r>
            <w:r>
              <w:rPr>
                <w:rFonts w:hint="eastAsia"/>
              </w:rPr>
              <w:t>码</w:t>
            </w:r>
          </w:p>
        </w:tc>
        <w:tc>
          <w:tcPr>
            <w:tcW w:w="851" w:type="dxa"/>
          </w:tcPr>
          <w:p w:rsidR="00CE4B98" w:rsidRDefault="00560C32">
            <w:r>
              <w:rPr>
                <w:rFonts w:hint="eastAsia"/>
              </w:rPr>
              <w:t>8Byte</w:t>
            </w:r>
          </w:p>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6</w:t>
            </w:r>
          </w:p>
        </w:tc>
        <w:tc>
          <w:tcPr>
            <w:tcW w:w="2835" w:type="dxa"/>
          </w:tcPr>
          <w:p w:rsidR="00CE4B98" w:rsidRDefault="00560C32">
            <w:r>
              <w:rPr>
                <w:rFonts w:hint="eastAsia"/>
              </w:rPr>
              <w:t>枪编号</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1Byte</w:t>
            </w:r>
          </w:p>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7</w:t>
            </w:r>
          </w:p>
        </w:tc>
        <w:tc>
          <w:tcPr>
            <w:tcW w:w="2835" w:type="dxa"/>
          </w:tcPr>
          <w:p w:rsidR="00CE4B98" w:rsidRDefault="00560C32">
            <w:pPr>
              <w:rPr>
                <w:b/>
              </w:rPr>
            </w:pPr>
            <w:r>
              <w:rPr>
                <w:rFonts w:hint="eastAsia"/>
              </w:rPr>
              <w:t>信息对象地址</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3Byte</w:t>
            </w:r>
          </w:p>
        </w:tc>
        <w:tc>
          <w:tcPr>
            <w:tcW w:w="850" w:type="dxa"/>
          </w:tcPr>
          <w:p w:rsidR="00CE4B98" w:rsidRDefault="00560C32">
            <w:pPr>
              <w:jc w:val="both"/>
            </w:pPr>
            <w:r>
              <w:rPr>
                <w:rFonts w:hint="eastAsia"/>
              </w:rPr>
              <w:t>4.</w:t>
            </w:r>
            <w:r>
              <w:t>2.5</w:t>
            </w:r>
          </w:p>
        </w:tc>
        <w:tc>
          <w:tcPr>
            <w:tcW w:w="1418" w:type="dxa"/>
            <w:vMerge w:val="restart"/>
          </w:tcPr>
          <w:p w:rsidR="00CE4B98" w:rsidRDefault="00560C32">
            <w:r>
              <w:rPr>
                <w:rFonts w:hint="eastAsia"/>
              </w:rPr>
              <w:t>信息对象</w:t>
            </w:r>
            <w:r>
              <w:rPr>
                <w:rFonts w:hint="eastAsia"/>
              </w:rPr>
              <w:t>1</w:t>
            </w:r>
          </w:p>
        </w:tc>
      </w:tr>
      <w:tr w:rsidR="00CE4B98">
        <w:tc>
          <w:tcPr>
            <w:tcW w:w="817" w:type="dxa"/>
          </w:tcPr>
          <w:p w:rsidR="00CE4B98" w:rsidRDefault="00560C32">
            <w:r>
              <w:rPr>
                <w:rFonts w:hint="eastAsia"/>
              </w:rPr>
              <w:t>8</w:t>
            </w:r>
          </w:p>
        </w:tc>
        <w:tc>
          <w:tcPr>
            <w:tcW w:w="2835" w:type="dxa"/>
          </w:tcPr>
          <w:p w:rsidR="00CE4B98" w:rsidRDefault="00560C32">
            <w:r>
              <w:rPr>
                <w:rFonts w:hint="eastAsia"/>
              </w:rPr>
              <w:t>7</w:t>
            </w:r>
            <w:r>
              <w:t>bit</w:t>
            </w:r>
            <w:r>
              <w:rPr>
                <w:rFonts w:hint="eastAsia"/>
              </w:rPr>
              <w:t>带品质描述词的单点信息</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r>
              <w:rPr>
                <w:rFonts w:hint="eastAsia"/>
              </w:rPr>
              <w:t>4.2.7</w:t>
            </w:r>
          </w:p>
          <w:p w:rsidR="00CE4B98" w:rsidRDefault="00CE4B98">
            <w:pPr>
              <w:jc w:val="both"/>
            </w:pPr>
          </w:p>
        </w:tc>
        <w:tc>
          <w:tcPr>
            <w:tcW w:w="1418" w:type="dxa"/>
            <w:vMerge/>
          </w:tcPr>
          <w:p w:rsidR="00CE4B98" w:rsidRDefault="00CE4B98"/>
        </w:tc>
      </w:tr>
      <w:tr w:rsidR="00CE4B98">
        <w:tc>
          <w:tcPr>
            <w:tcW w:w="817" w:type="dxa"/>
          </w:tcPr>
          <w:p w:rsidR="00CE4B98" w:rsidRDefault="00CE4B98"/>
        </w:tc>
        <w:tc>
          <w:tcPr>
            <w:tcW w:w="2835" w:type="dxa"/>
          </w:tcPr>
          <w:p w:rsidR="00CE4B98" w:rsidRDefault="00560C32">
            <w:r>
              <w:rPr>
                <w:rFonts w:hint="eastAsia"/>
              </w:rPr>
              <w:t xml:space="preserve"> ......</w:t>
            </w:r>
          </w:p>
        </w:tc>
        <w:tc>
          <w:tcPr>
            <w:tcW w:w="1134" w:type="dxa"/>
          </w:tcPr>
          <w:p w:rsidR="00CE4B98" w:rsidRDefault="00CE4B98"/>
        </w:tc>
        <w:tc>
          <w:tcPr>
            <w:tcW w:w="851" w:type="dxa"/>
          </w:tcPr>
          <w:p w:rsidR="00CE4B98" w:rsidRDefault="00CE4B98"/>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2n+</w:t>
            </w:r>
            <w:r>
              <w:t>6</w:t>
            </w:r>
          </w:p>
        </w:tc>
        <w:tc>
          <w:tcPr>
            <w:tcW w:w="2835" w:type="dxa"/>
          </w:tcPr>
          <w:p w:rsidR="00CE4B98" w:rsidRDefault="00560C32">
            <w:r>
              <w:rPr>
                <w:rFonts w:hint="eastAsia"/>
              </w:rPr>
              <w:t>信息对象地址</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3Byte</w:t>
            </w:r>
          </w:p>
        </w:tc>
        <w:tc>
          <w:tcPr>
            <w:tcW w:w="850" w:type="dxa"/>
          </w:tcPr>
          <w:p w:rsidR="00CE4B98" w:rsidRDefault="00560C32">
            <w:pPr>
              <w:jc w:val="both"/>
            </w:pPr>
            <w:r>
              <w:rPr>
                <w:rFonts w:hint="eastAsia"/>
              </w:rPr>
              <w:t>4.2.5</w:t>
            </w:r>
          </w:p>
        </w:tc>
        <w:tc>
          <w:tcPr>
            <w:tcW w:w="1418" w:type="dxa"/>
          </w:tcPr>
          <w:p w:rsidR="00CE4B98" w:rsidRDefault="00560C32">
            <w:r>
              <w:rPr>
                <w:rFonts w:hint="eastAsia"/>
              </w:rPr>
              <w:t>信息对象</w:t>
            </w:r>
            <w:r>
              <w:rPr>
                <w:rFonts w:hint="eastAsia"/>
              </w:rPr>
              <w:t>1</w:t>
            </w:r>
          </w:p>
        </w:tc>
      </w:tr>
      <w:tr w:rsidR="00CE4B98">
        <w:tc>
          <w:tcPr>
            <w:tcW w:w="817" w:type="dxa"/>
          </w:tcPr>
          <w:p w:rsidR="00CE4B98" w:rsidRDefault="00560C32">
            <w:r>
              <w:rPr>
                <w:rFonts w:hint="eastAsia"/>
              </w:rPr>
              <w:t>2n+7</w:t>
            </w:r>
          </w:p>
        </w:tc>
        <w:tc>
          <w:tcPr>
            <w:tcW w:w="2835" w:type="dxa"/>
          </w:tcPr>
          <w:p w:rsidR="00CE4B98" w:rsidRDefault="00560C32">
            <w:r>
              <w:rPr>
                <w:rFonts w:hint="eastAsia"/>
              </w:rPr>
              <w:t>带品质描述词的单点信息</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pPr>
              <w:jc w:val="both"/>
            </w:pPr>
            <w:r>
              <w:rPr>
                <w:rFonts w:hint="eastAsia"/>
              </w:rPr>
              <w:t>4.2.7</w:t>
            </w:r>
          </w:p>
        </w:tc>
        <w:tc>
          <w:tcPr>
            <w:tcW w:w="1418" w:type="dxa"/>
          </w:tcPr>
          <w:p w:rsidR="00CE4B98" w:rsidRDefault="00560C32">
            <w:r>
              <w:rPr>
                <w:rFonts w:hint="eastAsia"/>
              </w:rPr>
              <w:t>信息对象</w:t>
            </w:r>
            <w:r>
              <w:rPr>
                <w:rFonts w:hint="eastAsia"/>
              </w:rPr>
              <w:t>n</w:t>
            </w:r>
          </w:p>
        </w:tc>
      </w:tr>
    </w:tbl>
    <w:p w:rsidR="00CE4B98" w:rsidRDefault="00CE4B98"/>
    <w:p w:rsidR="00CE4B98" w:rsidRDefault="00560C32">
      <w:pPr>
        <w:pStyle w:val="5"/>
      </w:pPr>
      <w:r>
        <w:t>6.2.</w:t>
      </w:r>
      <w:r>
        <w:rPr>
          <w:rFonts w:hint="eastAsia"/>
          <w:lang w:val="en-US"/>
        </w:rPr>
        <w:t>3</w:t>
      </w:r>
      <w:r>
        <w:t>.1.2</w:t>
      </w:r>
      <w:r>
        <w:t>连续数据帧数据格式</w:t>
      </w:r>
    </w:p>
    <w:p w:rsidR="00CE4B98" w:rsidRDefault="00CE4B98"/>
    <w:p w:rsidR="00CE4B98" w:rsidRDefault="00560C32">
      <w:r>
        <w:rPr>
          <w:rFonts w:hint="eastAsia"/>
        </w:rPr>
        <w:t>应用服务数据单元</w:t>
      </w:r>
      <w:r>
        <w:rPr>
          <w:rFonts w:hint="eastAsia"/>
        </w:rPr>
        <w:t>:C_IC_NA_1(SQ=1)</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118"/>
        <w:gridCol w:w="992"/>
        <w:gridCol w:w="1276"/>
        <w:gridCol w:w="709"/>
        <w:gridCol w:w="1843"/>
      </w:tblGrid>
      <w:tr w:rsidR="00CE4B98">
        <w:tc>
          <w:tcPr>
            <w:tcW w:w="534" w:type="dxa"/>
          </w:tcPr>
          <w:p w:rsidR="00CE4B98" w:rsidRDefault="00560C32">
            <w:pPr>
              <w:rPr>
                <w:b/>
                <w:bCs/>
              </w:rPr>
            </w:pPr>
            <w:r>
              <w:rPr>
                <w:rFonts w:hint="eastAsia"/>
                <w:b/>
                <w:bCs/>
              </w:rPr>
              <w:t>字</w:t>
            </w:r>
          </w:p>
          <w:p w:rsidR="00CE4B98" w:rsidRDefault="00560C32">
            <w:pPr>
              <w:rPr>
                <w:b/>
                <w:bCs/>
              </w:rPr>
            </w:pPr>
            <w:r>
              <w:rPr>
                <w:rFonts w:hint="eastAsia"/>
                <w:b/>
                <w:bCs/>
              </w:rPr>
              <w:t>段</w:t>
            </w:r>
          </w:p>
          <w:p w:rsidR="00CE4B98" w:rsidRDefault="00560C32">
            <w:pPr>
              <w:rPr>
                <w:b/>
                <w:bCs/>
              </w:rPr>
            </w:pPr>
            <w:r>
              <w:rPr>
                <w:rFonts w:hint="eastAsia"/>
                <w:b/>
                <w:bCs/>
              </w:rPr>
              <w:t>序</w:t>
            </w:r>
          </w:p>
          <w:p w:rsidR="00CE4B98" w:rsidRDefault="00560C32">
            <w:pPr>
              <w:rPr>
                <w:b/>
                <w:bCs/>
              </w:rPr>
            </w:pPr>
            <w:r>
              <w:rPr>
                <w:rFonts w:hint="eastAsia"/>
                <w:b/>
                <w:bCs/>
              </w:rPr>
              <w:t>号</w:t>
            </w:r>
          </w:p>
        </w:tc>
        <w:tc>
          <w:tcPr>
            <w:tcW w:w="3118" w:type="dxa"/>
          </w:tcPr>
          <w:p w:rsidR="00CE4B98" w:rsidRDefault="00560C32">
            <w:pPr>
              <w:rPr>
                <w:b/>
                <w:bCs/>
              </w:rPr>
            </w:pPr>
            <w:r>
              <w:rPr>
                <w:rFonts w:hint="eastAsia"/>
                <w:b/>
                <w:bCs/>
              </w:rPr>
              <w:t>字段描述</w:t>
            </w:r>
          </w:p>
        </w:tc>
        <w:tc>
          <w:tcPr>
            <w:tcW w:w="992" w:type="dxa"/>
          </w:tcPr>
          <w:p w:rsidR="00CE4B98" w:rsidRDefault="00560C32">
            <w:pPr>
              <w:rPr>
                <w:b/>
                <w:bCs/>
              </w:rPr>
            </w:pPr>
            <w:r>
              <w:rPr>
                <w:rFonts w:hint="eastAsia"/>
                <w:b/>
                <w:bCs/>
              </w:rPr>
              <w:t>字段</w:t>
            </w:r>
          </w:p>
          <w:p w:rsidR="00CE4B98" w:rsidRDefault="00560C32">
            <w:pPr>
              <w:rPr>
                <w:b/>
                <w:bCs/>
              </w:rPr>
            </w:pPr>
            <w:r>
              <w:rPr>
                <w:rFonts w:hint="eastAsia"/>
                <w:b/>
                <w:bCs/>
              </w:rPr>
              <w:t>类型</w:t>
            </w:r>
          </w:p>
        </w:tc>
        <w:tc>
          <w:tcPr>
            <w:tcW w:w="1276"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709"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1843" w:type="dxa"/>
          </w:tcPr>
          <w:p w:rsidR="00CE4B98" w:rsidRDefault="00560C32">
            <w:pPr>
              <w:rPr>
                <w:b/>
                <w:bCs/>
              </w:rPr>
            </w:pPr>
            <w:r>
              <w:rPr>
                <w:rFonts w:hint="eastAsia"/>
                <w:b/>
                <w:bCs/>
              </w:rPr>
              <w:t>备注</w:t>
            </w:r>
          </w:p>
        </w:tc>
      </w:tr>
      <w:tr w:rsidR="00CE4B98">
        <w:tc>
          <w:tcPr>
            <w:tcW w:w="534" w:type="dxa"/>
          </w:tcPr>
          <w:p w:rsidR="00CE4B98" w:rsidRDefault="00560C32">
            <w:r>
              <w:rPr>
                <w:rFonts w:hint="eastAsia"/>
              </w:rPr>
              <w:t>1</w:t>
            </w:r>
          </w:p>
        </w:tc>
        <w:tc>
          <w:tcPr>
            <w:tcW w:w="3118" w:type="dxa"/>
          </w:tcPr>
          <w:p w:rsidR="00CE4B98" w:rsidRDefault="00560C32">
            <w:r>
              <w:rPr>
                <w:rFonts w:hint="eastAsia"/>
              </w:rPr>
              <w:t>类型标识</w:t>
            </w:r>
            <w:r>
              <w:rPr>
                <w:rFonts w:hint="eastAsia"/>
              </w:rPr>
              <w:t>(TYPE)</w:t>
            </w:r>
          </w:p>
        </w:tc>
        <w:tc>
          <w:tcPr>
            <w:tcW w:w="992" w:type="dxa"/>
          </w:tcPr>
          <w:p w:rsidR="00CE4B98" w:rsidRDefault="00CE4B98"/>
        </w:tc>
        <w:tc>
          <w:tcPr>
            <w:tcW w:w="1276" w:type="dxa"/>
          </w:tcPr>
          <w:p w:rsidR="00CE4B98" w:rsidRDefault="00560C32">
            <w:r>
              <w:rPr>
                <w:rFonts w:hint="eastAsia"/>
              </w:rPr>
              <w:t>1</w:t>
            </w:r>
            <w:r>
              <w:t>Byte</w:t>
            </w:r>
          </w:p>
        </w:tc>
        <w:tc>
          <w:tcPr>
            <w:tcW w:w="709" w:type="dxa"/>
          </w:tcPr>
          <w:p w:rsidR="00CE4B98" w:rsidRDefault="00560C32">
            <w:r>
              <w:rPr>
                <w:rFonts w:hint="eastAsia"/>
              </w:rPr>
              <w:t>4.2.1</w:t>
            </w:r>
          </w:p>
        </w:tc>
        <w:tc>
          <w:tcPr>
            <w:tcW w:w="1843" w:type="dxa"/>
            <w:vMerge w:val="restart"/>
          </w:tcPr>
          <w:p w:rsidR="00CE4B98" w:rsidRDefault="00560C32">
            <w:r>
              <w:rPr>
                <w:rFonts w:hint="eastAsia"/>
              </w:rPr>
              <w:t>数据单元标识</w:t>
            </w:r>
          </w:p>
        </w:tc>
      </w:tr>
      <w:tr w:rsidR="00CE4B98">
        <w:tc>
          <w:tcPr>
            <w:tcW w:w="534" w:type="dxa"/>
          </w:tcPr>
          <w:p w:rsidR="00CE4B98" w:rsidRDefault="00560C32">
            <w:r>
              <w:rPr>
                <w:rFonts w:hint="eastAsia"/>
              </w:rPr>
              <w:t>2</w:t>
            </w:r>
          </w:p>
        </w:tc>
        <w:tc>
          <w:tcPr>
            <w:tcW w:w="3118" w:type="dxa"/>
          </w:tcPr>
          <w:p w:rsidR="00CE4B98" w:rsidRDefault="00560C32">
            <w:r>
              <w:rPr>
                <w:rFonts w:hint="eastAsia"/>
              </w:rPr>
              <w:t>可变结构限定词</w:t>
            </w:r>
            <w:r>
              <w:rPr>
                <w:rFonts w:hint="eastAsia"/>
              </w:rPr>
              <w:t>(VSQ)</w:t>
            </w:r>
          </w:p>
        </w:tc>
        <w:tc>
          <w:tcPr>
            <w:tcW w:w="992" w:type="dxa"/>
          </w:tcPr>
          <w:p w:rsidR="00CE4B98" w:rsidRDefault="00CE4B98"/>
        </w:tc>
        <w:tc>
          <w:tcPr>
            <w:tcW w:w="1276" w:type="dxa"/>
          </w:tcPr>
          <w:p w:rsidR="00CE4B98" w:rsidRDefault="00560C32">
            <w:r>
              <w:rPr>
                <w:rFonts w:hint="eastAsia"/>
              </w:rPr>
              <w:t>1Byte</w:t>
            </w:r>
          </w:p>
        </w:tc>
        <w:tc>
          <w:tcPr>
            <w:tcW w:w="709" w:type="dxa"/>
          </w:tcPr>
          <w:p w:rsidR="00CE4B98" w:rsidRDefault="00560C32">
            <w:r>
              <w:rPr>
                <w:rFonts w:hint="eastAsia"/>
              </w:rPr>
              <w:t>4.2.2</w:t>
            </w:r>
          </w:p>
        </w:tc>
        <w:tc>
          <w:tcPr>
            <w:tcW w:w="1843" w:type="dxa"/>
            <w:vMerge/>
          </w:tcPr>
          <w:p w:rsidR="00CE4B98" w:rsidRDefault="00CE4B98"/>
        </w:tc>
      </w:tr>
      <w:tr w:rsidR="00CE4B98">
        <w:tc>
          <w:tcPr>
            <w:tcW w:w="534" w:type="dxa"/>
          </w:tcPr>
          <w:p w:rsidR="00CE4B98" w:rsidRDefault="00560C32">
            <w:r>
              <w:rPr>
                <w:rFonts w:hint="eastAsia"/>
              </w:rPr>
              <w:t>3</w:t>
            </w:r>
          </w:p>
        </w:tc>
        <w:tc>
          <w:tcPr>
            <w:tcW w:w="3118" w:type="dxa"/>
          </w:tcPr>
          <w:p w:rsidR="00CE4B98" w:rsidRDefault="00560C32">
            <w:r>
              <w:rPr>
                <w:rFonts w:hint="eastAsia"/>
              </w:rPr>
              <w:t>传送原因</w:t>
            </w:r>
            <w:r>
              <w:rPr>
                <w:rFonts w:hint="eastAsia"/>
              </w:rPr>
              <w:t>(COT)</w:t>
            </w:r>
          </w:p>
        </w:tc>
        <w:tc>
          <w:tcPr>
            <w:tcW w:w="992" w:type="dxa"/>
          </w:tcPr>
          <w:p w:rsidR="00CE4B98" w:rsidRDefault="00CE4B98"/>
        </w:tc>
        <w:tc>
          <w:tcPr>
            <w:tcW w:w="1276" w:type="dxa"/>
          </w:tcPr>
          <w:p w:rsidR="00CE4B98" w:rsidRDefault="00560C32">
            <w:r>
              <w:rPr>
                <w:rFonts w:hint="eastAsia"/>
              </w:rPr>
              <w:t>2Byte</w:t>
            </w:r>
          </w:p>
        </w:tc>
        <w:tc>
          <w:tcPr>
            <w:tcW w:w="709" w:type="dxa"/>
          </w:tcPr>
          <w:p w:rsidR="00CE4B98" w:rsidRDefault="00560C32">
            <w:r>
              <w:rPr>
                <w:rFonts w:hint="eastAsia"/>
              </w:rPr>
              <w:t>4.2.3</w:t>
            </w:r>
          </w:p>
        </w:tc>
        <w:tc>
          <w:tcPr>
            <w:tcW w:w="1843" w:type="dxa"/>
            <w:vMerge/>
          </w:tcPr>
          <w:p w:rsidR="00CE4B98" w:rsidRDefault="00CE4B98"/>
        </w:tc>
      </w:tr>
      <w:tr w:rsidR="00CE4B98">
        <w:tc>
          <w:tcPr>
            <w:tcW w:w="534" w:type="dxa"/>
          </w:tcPr>
          <w:p w:rsidR="00CE4B98" w:rsidRDefault="00560C32">
            <w:r>
              <w:rPr>
                <w:rFonts w:hint="eastAsia"/>
              </w:rPr>
              <w:t>4</w:t>
            </w:r>
          </w:p>
        </w:tc>
        <w:tc>
          <w:tcPr>
            <w:tcW w:w="3118" w:type="dxa"/>
          </w:tcPr>
          <w:p w:rsidR="00CE4B98" w:rsidRDefault="00560C32">
            <w:r>
              <w:rPr>
                <w:rFonts w:hint="eastAsia"/>
              </w:rPr>
              <w:t>应用服务数据单元公共地址</w:t>
            </w:r>
          </w:p>
        </w:tc>
        <w:tc>
          <w:tcPr>
            <w:tcW w:w="992" w:type="dxa"/>
          </w:tcPr>
          <w:p w:rsidR="00CE4B98" w:rsidRDefault="00CE4B98"/>
        </w:tc>
        <w:tc>
          <w:tcPr>
            <w:tcW w:w="1276" w:type="dxa"/>
          </w:tcPr>
          <w:p w:rsidR="00CE4B98" w:rsidRDefault="00560C32">
            <w:r>
              <w:rPr>
                <w:rFonts w:hint="eastAsia"/>
              </w:rPr>
              <w:t>2Byte</w:t>
            </w:r>
          </w:p>
        </w:tc>
        <w:tc>
          <w:tcPr>
            <w:tcW w:w="709" w:type="dxa"/>
          </w:tcPr>
          <w:p w:rsidR="00CE4B98" w:rsidRDefault="00560C32">
            <w:r>
              <w:rPr>
                <w:rFonts w:hint="eastAsia"/>
              </w:rPr>
              <w:t>4.2.4</w:t>
            </w:r>
          </w:p>
        </w:tc>
        <w:tc>
          <w:tcPr>
            <w:tcW w:w="1843" w:type="dxa"/>
            <w:vMerge/>
          </w:tcPr>
          <w:p w:rsidR="00CE4B98" w:rsidRDefault="00CE4B98"/>
        </w:tc>
      </w:tr>
      <w:tr w:rsidR="00CE4B98">
        <w:tc>
          <w:tcPr>
            <w:tcW w:w="534" w:type="dxa"/>
          </w:tcPr>
          <w:p w:rsidR="00CE4B98" w:rsidRDefault="00560C32">
            <w:r>
              <w:rPr>
                <w:rFonts w:hint="eastAsia"/>
              </w:rPr>
              <w:t>5</w:t>
            </w:r>
          </w:p>
        </w:tc>
        <w:tc>
          <w:tcPr>
            <w:tcW w:w="3118" w:type="dxa"/>
          </w:tcPr>
          <w:p w:rsidR="00CE4B98" w:rsidRDefault="00560C32">
            <w:r>
              <w:rPr>
                <w:rFonts w:hint="eastAsia"/>
              </w:rPr>
              <w:t>电桩编号</w:t>
            </w:r>
          </w:p>
        </w:tc>
        <w:tc>
          <w:tcPr>
            <w:tcW w:w="992" w:type="dxa"/>
          </w:tcPr>
          <w:p w:rsidR="00CE4B98" w:rsidRDefault="00560C32">
            <w:r>
              <w:rPr>
                <w:rFonts w:hint="eastAsia"/>
              </w:rPr>
              <w:t>BCD</w:t>
            </w:r>
            <w:r>
              <w:rPr>
                <w:rFonts w:hint="eastAsia"/>
              </w:rPr>
              <w:t>码</w:t>
            </w:r>
          </w:p>
        </w:tc>
        <w:tc>
          <w:tcPr>
            <w:tcW w:w="1276" w:type="dxa"/>
          </w:tcPr>
          <w:p w:rsidR="00CE4B98" w:rsidRDefault="00560C32">
            <w:r>
              <w:rPr>
                <w:rFonts w:hint="eastAsia"/>
              </w:rPr>
              <w:t>8Byte</w:t>
            </w:r>
          </w:p>
        </w:tc>
        <w:tc>
          <w:tcPr>
            <w:tcW w:w="709" w:type="dxa"/>
          </w:tcPr>
          <w:p w:rsidR="00CE4B98" w:rsidRDefault="00CE4B98"/>
        </w:tc>
        <w:tc>
          <w:tcPr>
            <w:tcW w:w="1843" w:type="dxa"/>
          </w:tcPr>
          <w:p w:rsidR="00CE4B98" w:rsidRDefault="00CE4B98"/>
        </w:tc>
      </w:tr>
      <w:tr w:rsidR="00CE4B98">
        <w:tc>
          <w:tcPr>
            <w:tcW w:w="534" w:type="dxa"/>
          </w:tcPr>
          <w:p w:rsidR="00CE4B98" w:rsidRDefault="00560C32">
            <w:r>
              <w:rPr>
                <w:rFonts w:hint="eastAsia"/>
              </w:rPr>
              <w:t>6</w:t>
            </w:r>
          </w:p>
        </w:tc>
        <w:tc>
          <w:tcPr>
            <w:tcW w:w="3118" w:type="dxa"/>
          </w:tcPr>
          <w:p w:rsidR="00CE4B98" w:rsidRDefault="00560C32">
            <w:r>
              <w:rPr>
                <w:rFonts w:hint="eastAsia"/>
              </w:rPr>
              <w:t>枪编号</w:t>
            </w:r>
          </w:p>
        </w:tc>
        <w:tc>
          <w:tcPr>
            <w:tcW w:w="992" w:type="dxa"/>
          </w:tcPr>
          <w:p w:rsidR="00CE4B98" w:rsidRDefault="00560C32">
            <w:r>
              <w:rPr>
                <w:rFonts w:hint="eastAsia"/>
              </w:rPr>
              <w:t>BIN</w:t>
            </w:r>
            <w:r>
              <w:rPr>
                <w:rFonts w:hint="eastAsia"/>
              </w:rPr>
              <w:t>码</w:t>
            </w:r>
          </w:p>
        </w:tc>
        <w:tc>
          <w:tcPr>
            <w:tcW w:w="1276" w:type="dxa"/>
          </w:tcPr>
          <w:p w:rsidR="00CE4B98" w:rsidRDefault="00560C32">
            <w:r>
              <w:rPr>
                <w:rFonts w:hint="eastAsia"/>
              </w:rPr>
              <w:t>1Byte</w:t>
            </w:r>
          </w:p>
        </w:tc>
        <w:tc>
          <w:tcPr>
            <w:tcW w:w="709" w:type="dxa"/>
          </w:tcPr>
          <w:p w:rsidR="00CE4B98" w:rsidRDefault="00CE4B98"/>
        </w:tc>
        <w:tc>
          <w:tcPr>
            <w:tcW w:w="1843" w:type="dxa"/>
          </w:tcPr>
          <w:p w:rsidR="00CE4B98" w:rsidRDefault="00CE4B98"/>
        </w:tc>
      </w:tr>
      <w:tr w:rsidR="00CE4B98">
        <w:tc>
          <w:tcPr>
            <w:tcW w:w="534" w:type="dxa"/>
          </w:tcPr>
          <w:p w:rsidR="00CE4B98" w:rsidRDefault="00560C32">
            <w:r>
              <w:rPr>
                <w:rFonts w:hint="eastAsia"/>
              </w:rPr>
              <w:t>7</w:t>
            </w:r>
          </w:p>
        </w:tc>
        <w:tc>
          <w:tcPr>
            <w:tcW w:w="3118" w:type="dxa"/>
          </w:tcPr>
          <w:p w:rsidR="00CE4B98" w:rsidRDefault="00560C32">
            <w:r>
              <w:rPr>
                <w:rFonts w:hint="eastAsia"/>
              </w:rPr>
              <w:t>信息对象地址</w:t>
            </w:r>
          </w:p>
        </w:tc>
        <w:tc>
          <w:tcPr>
            <w:tcW w:w="992" w:type="dxa"/>
          </w:tcPr>
          <w:p w:rsidR="00CE4B98" w:rsidRDefault="00CE4B98"/>
        </w:tc>
        <w:tc>
          <w:tcPr>
            <w:tcW w:w="1276" w:type="dxa"/>
          </w:tcPr>
          <w:p w:rsidR="00CE4B98" w:rsidRDefault="00560C32">
            <w:r>
              <w:t>3</w:t>
            </w:r>
            <w:r>
              <w:rPr>
                <w:rFonts w:hint="eastAsia"/>
              </w:rPr>
              <w:t>Byte</w:t>
            </w:r>
          </w:p>
        </w:tc>
        <w:tc>
          <w:tcPr>
            <w:tcW w:w="709" w:type="dxa"/>
          </w:tcPr>
          <w:p w:rsidR="00CE4B98" w:rsidRDefault="00560C32">
            <w:r>
              <w:rPr>
                <w:rFonts w:hint="eastAsia"/>
              </w:rPr>
              <w:t>4.2.5</w:t>
            </w:r>
          </w:p>
        </w:tc>
        <w:tc>
          <w:tcPr>
            <w:tcW w:w="1843" w:type="dxa"/>
          </w:tcPr>
          <w:p w:rsidR="00CE4B98" w:rsidRDefault="00CE4B98"/>
        </w:tc>
      </w:tr>
      <w:tr w:rsidR="00CE4B98">
        <w:tc>
          <w:tcPr>
            <w:tcW w:w="534" w:type="dxa"/>
          </w:tcPr>
          <w:p w:rsidR="00CE4B98" w:rsidRDefault="00560C32">
            <w:r>
              <w:rPr>
                <w:rFonts w:hint="eastAsia"/>
              </w:rPr>
              <w:t>8</w:t>
            </w:r>
          </w:p>
        </w:tc>
        <w:tc>
          <w:tcPr>
            <w:tcW w:w="3118" w:type="dxa"/>
          </w:tcPr>
          <w:p w:rsidR="00CE4B98" w:rsidRDefault="00560C32">
            <w:r>
              <w:rPr>
                <w:rFonts w:hint="eastAsia"/>
              </w:rPr>
              <w:t>带品质描述词的单点信息</w:t>
            </w:r>
          </w:p>
        </w:tc>
        <w:tc>
          <w:tcPr>
            <w:tcW w:w="992" w:type="dxa"/>
          </w:tcPr>
          <w:p w:rsidR="00CE4B98" w:rsidRDefault="00CE4B98"/>
        </w:tc>
        <w:tc>
          <w:tcPr>
            <w:tcW w:w="1276" w:type="dxa"/>
          </w:tcPr>
          <w:p w:rsidR="00CE4B98" w:rsidRDefault="00560C32">
            <w:r>
              <w:rPr>
                <w:rFonts w:hint="eastAsia"/>
              </w:rPr>
              <w:t>1Byte</w:t>
            </w:r>
          </w:p>
        </w:tc>
        <w:tc>
          <w:tcPr>
            <w:tcW w:w="709" w:type="dxa"/>
          </w:tcPr>
          <w:p w:rsidR="00CE4B98" w:rsidRDefault="00560C32">
            <w:r>
              <w:rPr>
                <w:rFonts w:hint="eastAsia"/>
              </w:rPr>
              <w:t>4.2.7</w:t>
            </w:r>
          </w:p>
          <w:p w:rsidR="00CE4B98" w:rsidRDefault="00CE4B98"/>
        </w:tc>
        <w:tc>
          <w:tcPr>
            <w:tcW w:w="1843" w:type="dxa"/>
          </w:tcPr>
          <w:p w:rsidR="00CE4B98" w:rsidRDefault="00560C32">
            <w:r>
              <w:rPr>
                <w:rFonts w:hint="eastAsia"/>
              </w:rPr>
              <w:t>信息对象</w:t>
            </w:r>
            <w:r>
              <w:rPr>
                <w:rFonts w:hint="eastAsia"/>
              </w:rPr>
              <w:t>1</w:t>
            </w:r>
          </w:p>
        </w:tc>
      </w:tr>
      <w:tr w:rsidR="00CE4B98">
        <w:tc>
          <w:tcPr>
            <w:tcW w:w="534" w:type="dxa"/>
          </w:tcPr>
          <w:p w:rsidR="00CE4B98" w:rsidRDefault="00560C32">
            <w:r>
              <w:rPr>
                <w:rFonts w:hint="eastAsia"/>
              </w:rPr>
              <w:t>....</w:t>
            </w:r>
          </w:p>
        </w:tc>
        <w:tc>
          <w:tcPr>
            <w:tcW w:w="3118" w:type="dxa"/>
          </w:tcPr>
          <w:p w:rsidR="00CE4B98" w:rsidRDefault="00CE4B98"/>
        </w:tc>
        <w:tc>
          <w:tcPr>
            <w:tcW w:w="992" w:type="dxa"/>
          </w:tcPr>
          <w:p w:rsidR="00CE4B98" w:rsidRDefault="00CE4B98"/>
        </w:tc>
        <w:tc>
          <w:tcPr>
            <w:tcW w:w="1276" w:type="dxa"/>
          </w:tcPr>
          <w:p w:rsidR="00CE4B98" w:rsidRDefault="00CE4B98"/>
        </w:tc>
        <w:tc>
          <w:tcPr>
            <w:tcW w:w="709" w:type="dxa"/>
          </w:tcPr>
          <w:p w:rsidR="00CE4B98" w:rsidRDefault="00CE4B98"/>
        </w:tc>
        <w:tc>
          <w:tcPr>
            <w:tcW w:w="1843" w:type="dxa"/>
          </w:tcPr>
          <w:p w:rsidR="00CE4B98" w:rsidRDefault="00CE4B98"/>
        </w:tc>
      </w:tr>
      <w:tr w:rsidR="00CE4B98">
        <w:tc>
          <w:tcPr>
            <w:tcW w:w="534" w:type="dxa"/>
          </w:tcPr>
          <w:p w:rsidR="00CE4B98" w:rsidRDefault="00560C32">
            <w:pPr>
              <w:rPr>
                <w:color w:val="FF0000"/>
              </w:rPr>
            </w:pPr>
            <w:r>
              <w:rPr>
                <w:color w:val="FF0000"/>
              </w:rPr>
              <w:t>n+7</w:t>
            </w:r>
          </w:p>
        </w:tc>
        <w:tc>
          <w:tcPr>
            <w:tcW w:w="3118" w:type="dxa"/>
          </w:tcPr>
          <w:p w:rsidR="00CE4B98" w:rsidRDefault="00560C32">
            <w:pPr>
              <w:rPr>
                <w:color w:val="FF0000"/>
              </w:rPr>
            </w:pPr>
            <w:r>
              <w:rPr>
                <w:rFonts w:hint="eastAsia"/>
                <w:color w:val="FF0000"/>
              </w:rPr>
              <w:t>带品质描述词的单点信息</w:t>
            </w:r>
          </w:p>
          <w:p w:rsidR="00CE4B98" w:rsidRDefault="00560C32">
            <w:pPr>
              <w:rPr>
                <w:color w:val="FF0000"/>
              </w:rPr>
            </w:pPr>
            <w:r>
              <w:rPr>
                <w:rFonts w:hint="eastAsia"/>
                <w:color w:val="FF0000"/>
              </w:rPr>
              <w:t>单点信息在</w:t>
            </w:r>
            <w:r>
              <w:rPr>
                <w:rFonts w:hint="eastAsia"/>
                <w:color w:val="FF0000"/>
              </w:rPr>
              <w:t>6.2.</w:t>
            </w:r>
            <w:r>
              <w:rPr>
                <w:rFonts w:hint="eastAsia"/>
                <w:color w:val="FF0000"/>
                <w:lang w:val="en-US"/>
              </w:rPr>
              <w:t>2.</w:t>
            </w:r>
            <w:r>
              <w:rPr>
                <w:rFonts w:hint="eastAsia"/>
                <w:color w:val="FF0000"/>
              </w:rPr>
              <w:t>3.1</w:t>
            </w:r>
            <w:r>
              <w:rPr>
                <w:rFonts w:hint="eastAsia"/>
                <w:color w:val="FF0000"/>
              </w:rPr>
              <w:t>中内容备注中定义</w:t>
            </w:r>
          </w:p>
        </w:tc>
        <w:tc>
          <w:tcPr>
            <w:tcW w:w="992" w:type="dxa"/>
          </w:tcPr>
          <w:p w:rsidR="00CE4B98" w:rsidRDefault="00CE4B98">
            <w:pPr>
              <w:rPr>
                <w:color w:val="FF0000"/>
              </w:rPr>
            </w:pPr>
          </w:p>
        </w:tc>
        <w:tc>
          <w:tcPr>
            <w:tcW w:w="1276" w:type="dxa"/>
          </w:tcPr>
          <w:p w:rsidR="00CE4B98" w:rsidRDefault="00560C32">
            <w:pPr>
              <w:rPr>
                <w:color w:val="FF0000"/>
              </w:rPr>
            </w:pPr>
            <w:r>
              <w:rPr>
                <w:rFonts w:hint="eastAsia"/>
                <w:color w:val="FF0000"/>
              </w:rPr>
              <w:t>1Byte</w:t>
            </w:r>
          </w:p>
        </w:tc>
        <w:tc>
          <w:tcPr>
            <w:tcW w:w="709" w:type="dxa"/>
          </w:tcPr>
          <w:p w:rsidR="00CE4B98" w:rsidRDefault="00560C32">
            <w:pPr>
              <w:rPr>
                <w:color w:val="FF0000"/>
              </w:rPr>
            </w:pPr>
            <w:r>
              <w:rPr>
                <w:rFonts w:hint="eastAsia"/>
                <w:color w:val="FF0000"/>
              </w:rPr>
              <w:t>4.2.7</w:t>
            </w:r>
          </w:p>
        </w:tc>
        <w:tc>
          <w:tcPr>
            <w:tcW w:w="1843" w:type="dxa"/>
          </w:tcPr>
          <w:p w:rsidR="00CE4B98" w:rsidRDefault="00560C32">
            <w:pPr>
              <w:rPr>
                <w:color w:val="FF0000"/>
              </w:rPr>
            </w:pPr>
            <w:r>
              <w:rPr>
                <w:rFonts w:hint="eastAsia"/>
                <w:color w:val="FF0000"/>
              </w:rPr>
              <w:t>信息对象</w:t>
            </w:r>
            <w:r>
              <w:rPr>
                <w:rFonts w:hint="eastAsia"/>
                <w:color w:val="FF0000"/>
              </w:rPr>
              <w:t>i</w:t>
            </w:r>
          </w:p>
        </w:tc>
      </w:tr>
    </w:tbl>
    <w:p w:rsidR="00CE4B98" w:rsidRDefault="00CE4B98"/>
    <w:p w:rsidR="00CE4B98" w:rsidRDefault="00CE4B98"/>
    <w:p w:rsidR="00CE4B98" w:rsidRDefault="00560C32">
      <w:pPr>
        <w:pStyle w:val="4"/>
      </w:pPr>
      <w:r>
        <w:t>6.2.</w:t>
      </w:r>
      <w:r>
        <w:rPr>
          <w:rFonts w:hint="eastAsia"/>
          <w:lang w:val="en-US"/>
        </w:rPr>
        <w:t>3</w:t>
      </w:r>
      <w:r>
        <w:rPr>
          <w:rFonts w:hint="eastAsia"/>
        </w:rPr>
        <w:t>.2</w:t>
      </w:r>
      <w:r>
        <w:t>双位遥信</w:t>
      </w:r>
    </w:p>
    <w:p w:rsidR="00CE4B98" w:rsidRDefault="00560C32">
      <w:r>
        <w:tab/>
      </w:r>
      <w:r>
        <w:t>类型标识是</w:t>
      </w:r>
      <w:r>
        <w:t>3,</w:t>
      </w:r>
      <w:r>
        <w:t>无记录类型</w:t>
      </w:r>
      <w:r>
        <w:t>.</w:t>
      </w:r>
    </w:p>
    <w:p w:rsidR="00CE4B98" w:rsidRDefault="00CE4B98" w:rsidP="004B5A6A">
      <w:pPr>
        <w:ind w:leftChars="64" w:left="566" w:hangingChars="193" w:hanging="425"/>
      </w:pPr>
    </w:p>
    <w:p w:rsidR="00CE4B98" w:rsidRDefault="00560C32">
      <w:pPr>
        <w:pStyle w:val="5"/>
      </w:pPr>
      <w:r>
        <w:rPr>
          <w:rFonts w:hint="eastAsia"/>
        </w:rPr>
        <w:t>6.2.</w:t>
      </w:r>
      <w:r>
        <w:rPr>
          <w:rFonts w:hint="eastAsia"/>
          <w:lang w:val="en-US"/>
        </w:rPr>
        <w:t>3</w:t>
      </w:r>
      <w:r>
        <w:rPr>
          <w:rFonts w:hint="eastAsia"/>
        </w:rPr>
        <w:t>.</w:t>
      </w:r>
      <w:r>
        <w:t>2.</w:t>
      </w:r>
      <w:r>
        <w:rPr>
          <w:rFonts w:hint="eastAsia"/>
        </w:rPr>
        <w:t>1</w:t>
      </w:r>
      <w:r>
        <w:t>不连续</w:t>
      </w:r>
      <w:r>
        <w:rPr>
          <w:rFonts w:hint="eastAsia"/>
        </w:rPr>
        <w:t>帧数据格式，</w:t>
      </w:r>
    </w:p>
    <w:p w:rsidR="00CE4B98" w:rsidRDefault="00560C32">
      <w:r>
        <w:rPr>
          <w:rFonts w:hint="eastAsia"/>
        </w:rPr>
        <w:t>应用服务数据单元</w:t>
      </w:r>
      <w:r>
        <w:rPr>
          <w:rFonts w:hint="eastAsia"/>
        </w:rPr>
        <w:t>:C_IC_NA_1(SQ=0)</w:t>
      </w:r>
    </w:p>
    <w:p w:rsidR="00CE4B98" w:rsidRDefault="00CE4B98"/>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835"/>
        <w:gridCol w:w="1134"/>
        <w:gridCol w:w="851"/>
        <w:gridCol w:w="850"/>
        <w:gridCol w:w="1418"/>
      </w:tblGrid>
      <w:tr w:rsidR="00CE4B98">
        <w:tc>
          <w:tcPr>
            <w:tcW w:w="817" w:type="dxa"/>
          </w:tcPr>
          <w:p w:rsidR="00CE4B98" w:rsidRDefault="00560C32">
            <w:pPr>
              <w:rPr>
                <w:b/>
                <w:bCs/>
              </w:rPr>
            </w:pPr>
            <w:r>
              <w:rPr>
                <w:rFonts w:hint="eastAsia"/>
                <w:b/>
                <w:bCs/>
              </w:rPr>
              <w:t>字段</w:t>
            </w:r>
            <w:r>
              <w:rPr>
                <w:rFonts w:hint="eastAsia"/>
                <w:b/>
                <w:bCs/>
              </w:rPr>
              <w:lastRenderedPageBreak/>
              <w:t>序号</w:t>
            </w:r>
          </w:p>
        </w:tc>
        <w:tc>
          <w:tcPr>
            <w:tcW w:w="2835" w:type="dxa"/>
          </w:tcPr>
          <w:p w:rsidR="00CE4B98" w:rsidRDefault="00560C32">
            <w:pPr>
              <w:rPr>
                <w:b/>
                <w:bCs/>
              </w:rPr>
            </w:pPr>
            <w:r>
              <w:rPr>
                <w:rFonts w:hint="eastAsia"/>
                <w:b/>
                <w:bCs/>
              </w:rPr>
              <w:lastRenderedPageBreak/>
              <w:t>字段描述</w:t>
            </w:r>
          </w:p>
        </w:tc>
        <w:tc>
          <w:tcPr>
            <w:tcW w:w="1134" w:type="dxa"/>
          </w:tcPr>
          <w:p w:rsidR="00CE4B98" w:rsidRDefault="00560C32">
            <w:pPr>
              <w:rPr>
                <w:b/>
                <w:bCs/>
              </w:rPr>
            </w:pPr>
            <w:r>
              <w:rPr>
                <w:rFonts w:hint="eastAsia"/>
                <w:b/>
                <w:bCs/>
              </w:rPr>
              <w:t>字段类型</w:t>
            </w:r>
          </w:p>
        </w:tc>
        <w:tc>
          <w:tcPr>
            <w:tcW w:w="851" w:type="dxa"/>
          </w:tcPr>
          <w:p w:rsidR="00CE4B98" w:rsidRDefault="00560C32">
            <w:pPr>
              <w:rPr>
                <w:b/>
                <w:bCs/>
              </w:rPr>
            </w:pPr>
            <w:r>
              <w:rPr>
                <w:rFonts w:hint="eastAsia"/>
                <w:b/>
                <w:bCs/>
              </w:rPr>
              <w:t>字节</w:t>
            </w:r>
          </w:p>
          <w:p w:rsidR="00CE4B98" w:rsidRDefault="00560C32">
            <w:pPr>
              <w:rPr>
                <w:b/>
                <w:bCs/>
              </w:rPr>
            </w:pPr>
            <w:r>
              <w:rPr>
                <w:rFonts w:hint="eastAsia"/>
                <w:b/>
                <w:bCs/>
              </w:rPr>
              <w:lastRenderedPageBreak/>
              <w:t>长度</w:t>
            </w:r>
          </w:p>
        </w:tc>
        <w:tc>
          <w:tcPr>
            <w:tcW w:w="850" w:type="dxa"/>
          </w:tcPr>
          <w:p w:rsidR="00CE4B98" w:rsidRDefault="00560C32">
            <w:pPr>
              <w:rPr>
                <w:b/>
                <w:bCs/>
              </w:rPr>
            </w:pPr>
            <w:r>
              <w:rPr>
                <w:rFonts w:hint="eastAsia"/>
                <w:b/>
                <w:bCs/>
              </w:rPr>
              <w:lastRenderedPageBreak/>
              <w:t>位组</w:t>
            </w:r>
          </w:p>
          <w:p w:rsidR="00CE4B98" w:rsidRDefault="00560C32">
            <w:pPr>
              <w:rPr>
                <w:b/>
                <w:bCs/>
              </w:rPr>
            </w:pPr>
            <w:r>
              <w:rPr>
                <w:rFonts w:hint="eastAsia"/>
                <w:b/>
                <w:bCs/>
              </w:rPr>
              <w:lastRenderedPageBreak/>
              <w:t>定义</w:t>
            </w:r>
          </w:p>
        </w:tc>
        <w:tc>
          <w:tcPr>
            <w:tcW w:w="1418" w:type="dxa"/>
          </w:tcPr>
          <w:p w:rsidR="00CE4B98" w:rsidRDefault="00560C32">
            <w:pPr>
              <w:rPr>
                <w:b/>
                <w:bCs/>
              </w:rPr>
            </w:pPr>
            <w:r>
              <w:rPr>
                <w:rFonts w:hint="eastAsia"/>
                <w:b/>
                <w:bCs/>
              </w:rPr>
              <w:lastRenderedPageBreak/>
              <w:t>备注</w:t>
            </w:r>
          </w:p>
        </w:tc>
      </w:tr>
      <w:tr w:rsidR="00CE4B98">
        <w:tc>
          <w:tcPr>
            <w:tcW w:w="817" w:type="dxa"/>
          </w:tcPr>
          <w:p w:rsidR="00CE4B98" w:rsidRDefault="00560C32">
            <w:pPr>
              <w:jc w:val="both"/>
            </w:pPr>
            <w:r>
              <w:rPr>
                <w:rFonts w:hint="eastAsia"/>
              </w:rPr>
              <w:lastRenderedPageBreak/>
              <w:t>1</w:t>
            </w:r>
          </w:p>
        </w:tc>
        <w:tc>
          <w:tcPr>
            <w:tcW w:w="2835" w:type="dxa"/>
          </w:tcPr>
          <w:p w:rsidR="00CE4B98" w:rsidRDefault="00560C32">
            <w:r>
              <w:rPr>
                <w:rFonts w:hint="eastAsia"/>
              </w:rPr>
              <w:t>类型标识</w:t>
            </w:r>
            <w:r>
              <w:rPr>
                <w:rFonts w:hint="eastAsia"/>
              </w:rPr>
              <w:t>(TYPE)</w:t>
            </w:r>
          </w:p>
        </w:tc>
        <w:tc>
          <w:tcPr>
            <w:tcW w:w="1134" w:type="dxa"/>
          </w:tcPr>
          <w:p w:rsidR="00CE4B98" w:rsidRDefault="00CE4B98"/>
        </w:tc>
        <w:tc>
          <w:tcPr>
            <w:tcW w:w="851" w:type="dxa"/>
          </w:tcPr>
          <w:p w:rsidR="00CE4B98" w:rsidRDefault="00560C32">
            <w:r>
              <w:rPr>
                <w:rFonts w:hint="eastAsia"/>
              </w:rPr>
              <w:t>1</w:t>
            </w:r>
            <w:r>
              <w:t>Byte</w:t>
            </w:r>
          </w:p>
        </w:tc>
        <w:tc>
          <w:tcPr>
            <w:tcW w:w="850" w:type="dxa"/>
          </w:tcPr>
          <w:p w:rsidR="00CE4B98" w:rsidRDefault="00560C32">
            <w:pPr>
              <w:jc w:val="both"/>
            </w:pPr>
            <w:r>
              <w:rPr>
                <w:rFonts w:hint="eastAsia"/>
              </w:rPr>
              <w:t>4.2.1</w:t>
            </w:r>
          </w:p>
        </w:tc>
        <w:tc>
          <w:tcPr>
            <w:tcW w:w="1418" w:type="dxa"/>
            <w:vMerge w:val="restart"/>
          </w:tcPr>
          <w:p w:rsidR="00CE4B98" w:rsidRDefault="00560C32">
            <w:pPr>
              <w:ind w:rightChars="685" w:right="1507"/>
            </w:pPr>
            <w:r>
              <w:rPr>
                <w:rFonts w:hint="eastAsia"/>
              </w:rPr>
              <w:t>数据单元标识</w:t>
            </w:r>
          </w:p>
        </w:tc>
      </w:tr>
      <w:tr w:rsidR="00CE4B98">
        <w:tc>
          <w:tcPr>
            <w:tcW w:w="817" w:type="dxa"/>
          </w:tcPr>
          <w:p w:rsidR="00CE4B98" w:rsidRDefault="00560C32">
            <w:r>
              <w:rPr>
                <w:rFonts w:hint="eastAsia"/>
              </w:rPr>
              <w:t>2</w:t>
            </w:r>
          </w:p>
        </w:tc>
        <w:tc>
          <w:tcPr>
            <w:tcW w:w="2835" w:type="dxa"/>
          </w:tcPr>
          <w:p w:rsidR="00CE4B98" w:rsidRDefault="00560C32">
            <w:r>
              <w:rPr>
                <w:rFonts w:hint="eastAsia"/>
              </w:rPr>
              <w:t>可变结构限定词</w:t>
            </w:r>
            <w:r>
              <w:rPr>
                <w:rFonts w:hint="eastAsia"/>
              </w:rPr>
              <w:t>(VSQ)</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pPr>
              <w:jc w:val="both"/>
            </w:pPr>
            <w:r>
              <w:rPr>
                <w:rFonts w:hint="eastAsia"/>
              </w:rPr>
              <w:t>4.2.2</w:t>
            </w:r>
          </w:p>
        </w:tc>
        <w:tc>
          <w:tcPr>
            <w:tcW w:w="1418" w:type="dxa"/>
            <w:vMerge/>
          </w:tcPr>
          <w:p w:rsidR="00CE4B98" w:rsidRDefault="00CE4B98"/>
        </w:tc>
      </w:tr>
      <w:tr w:rsidR="00CE4B98">
        <w:tc>
          <w:tcPr>
            <w:tcW w:w="817" w:type="dxa"/>
          </w:tcPr>
          <w:p w:rsidR="00CE4B98" w:rsidRDefault="00560C32">
            <w:r>
              <w:rPr>
                <w:rFonts w:hint="eastAsia"/>
              </w:rPr>
              <w:t>3</w:t>
            </w:r>
          </w:p>
        </w:tc>
        <w:tc>
          <w:tcPr>
            <w:tcW w:w="2835" w:type="dxa"/>
          </w:tcPr>
          <w:p w:rsidR="00CE4B98" w:rsidRDefault="00560C32">
            <w:r>
              <w:rPr>
                <w:rFonts w:hint="eastAsia"/>
              </w:rPr>
              <w:t>传送原因</w:t>
            </w:r>
            <w:r>
              <w:rPr>
                <w:rFonts w:hint="eastAsia"/>
              </w:rPr>
              <w:t>(COT)</w:t>
            </w:r>
          </w:p>
        </w:tc>
        <w:tc>
          <w:tcPr>
            <w:tcW w:w="1134" w:type="dxa"/>
          </w:tcPr>
          <w:p w:rsidR="00CE4B98" w:rsidRDefault="00CE4B98"/>
        </w:tc>
        <w:tc>
          <w:tcPr>
            <w:tcW w:w="851" w:type="dxa"/>
          </w:tcPr>
          <w:p w:rsidR="00CE4B98" w:rsidRDefault="00560C32">
            <w:r>
              <w:rPr>
                <w:rFonts w:hint="eastAsia"/>
              </w:rPr>
              <w:t>2</w:t>
            </w:r>
            <w:r>
              <w:t>Byte</w:t>
            </w:r>
          </w:p>
        </w:tc>
        <w:tc>
          <w:tcPr>
            <w:tcW w:w="850" w:type="dxa"/>
          </w:tcPr>
          <w:p w:rsidR="00CE4B98" w:rsidRDefault="00560C32">
            <w:pPr>
              <w:jc w:val="both"/>
            </w:pPr>
            <w:r>
              <w:rPr>
                <w:rFonts w:hint="eastAsia"/>
              </w:rPr>
              <w:t>4.2.3</w:t>
            </w:r>
          </w:p>
        </w:tc>
        <w:tc>
          <w:tcPr>
            <w:tcW w:w="1418" w:type="dxa"/>
            <w:vMerge/>
          </w:tcPr>
          <w:p w:rsidR="00CE4B98" w:rsidRDefault="00CE4B98"/>
        </w:tc>
      </w:tr>
      <w:tr w:rsidR="00CE4B98">
        <w:tc>
          <w:tcPr>
            <w:tcW w:w="817" w:type="dxa"/>
          </w:tcPr>
          <w:p w:rsidR="00CE4B98" w:rsidRDefault="00560C32">
            <w:r>
              <w:rPr>
                <w:rFonts w:hint="eastAsia"/>
              </w:rPr>
              <w:t>4</w:t>
            </w:r>
          </w:p>
        </w:tc>
        <w:tc>
          <w:tcPr>
            <w:tcW w:w="2835" w:type="dxa"/>
          </w:tcPr>
          <w:p w:rsidR="00CE4B98" w:rsidRDefault="00560C32">
            <w:r>
              <w:rPr>
                <w:rFonts w:hint="eastAsia"/>
              </w:rPr>
              <w:t>应用服务数据单元公共地址</w:t>
            </w:r>
          </w:p>
        </w:tc>
        <w:tc>
          <w:tcPr>
            <w:tcW w:w="1134" w:type="dxa"/>
          </w:tcPr>
          <w:p w:rsidR="00CE4B98" w:rsidRDefault="00CE4B98"/>
        </w:tc>
        <w:tc>
          <w:tcPr>
            <w:tcW w:w="851" w:type="dxa"/>
          </w:tcPr>
          <w:p w:rsidR="00CE4B98" w:rsidRDefault="00560C32">
            <w:r>
              <w:rPr>
                <w:rFonts w:hint="eastAsia"/>
              </w:rPr>
              <w:t>2Byte</w:t>
            </w:r>
          </w:p>
        </w:tc>
        <w:tc>
          <w:tcPr>
            <w:tcW w:w="850" w:type="dxa"/>
          </w:tcPr>
          <w:p w:rsidR="00CE4B98" w:rsidRDefault="00560C32">
            <w:pPr>
              <w:jc w:val="both"/>
            </w:pPr>
            <w:r>
              <w:rPr>
                <w:rFonts w:hint="eastAsia"/>
              </w:rPr>
              <w:t>4.2.4</w:t>
            </w:r>
          </w:p>
        </w:tc>
        <w:tc>
          <w:tcPr>
            <w:tcW w:w="1418" w:type="dxa"/>
            <w:vMerge/>
          </w:tcPr>
          <w:p w:rsidR="00CE4B98" w:rsidRDefault="00CE4B98"/>
        </w:tc>
      </w:tr>
      <w:tr w:rsidR="00CE4B98">
        <w:tc>
          <w:tcPr>
            <w:tcW w:w="817" w:type="dxa"/>
          </w:tcPr>
          <w:p w:rsidR="00CE4B98" w:rsidRDefault="00560C32">
            <w:r>
              <w:rPr>
                <w:rFonts w:hint="eastAsia"/>
              </w:rPr>
              <w:t>5</w:t>
            </w:r>
          </w:p>
        </w:tc>
        <w:tc>
          <w:tcPr>
            <w:tcW w:w="2835" w:type="dxa"/>
          </w:tcPr>
          <w:p w:rsidR="00CE4B98" w:rsidRDefault="00560C32">
            <w:r>
              <w:rPr>
                <w:rFonts w:hint="eastAsia"/>
              </w:rPr>
              <w:t>电桩编号</w:t>
            </w:r>
          </w:p>
        </w:tc>
        <w:tc>
          <w:tcPr>
            <w:tcW w:w="1134" w:type="dxa"/>
          </w:tcPr>
          <w:p w:rsidR="00CE4B98" w:rsidRDefault="00560C32">
            <w:r>
              <w:rPr>
                <w:rFonts w:hint="eastAsia"/>
              </w:rPr>
              <w:t>BCD</w:t>
            </w:r>
            <w:r>
              <w:rPr>
                <w:rFonts w:hint="eastAsia"/>
              </w:rPr>
              <w:t>码</w:t>
            </w:r>
          </w:p>
        </w:tc>
        <w:tc>
          <w:tcPr>
            <w:tcW w:w="851" w:type="dxa"/>
          </w:tcPr>
          <w:p w:rsidR="00CE4B98" w:rsidRDefault="00560C32">
            <w:r>
              <w:rPr>
                <w:rFonts w:hint="eastAsia"/>
              </w:rPr>
              <w:t>8Byte</w:t>
            </w:r>
          </w:p>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6</w:t>
            </w:r>
          </w:p>
        </w:tc>
        <w:tc>
          <w:tcPr>
            <w:tcW w:w="2835" w:type="dxa"/>
          </w:tcPr>
          <w:p w:rsidR="00CE4B98" w:rsidRDefault="00560C32">
            <w:r>
              <w:rPr>
                <w:rFonts w:hint="eastAsia"/>
              </w:rPr>
              <w:t>枪编号</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1Byte</w:t>
            </w:r>
          </w:p>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7</w:t>
            </w:r>
          </w:p>
        </w:tc>
        <w:tc>
          <w:tcPr>
            <w:tcW w:w="2835" w:type="dxa"/>
          </w:tcPr>
          <w:p w:rsidR="00CE4B98" w:rsidRDefault="00560C32">
            <w:pPr>
              <w:rPr>
                <w:b/>
              </w:rPr>
            </w:pPr>
            <w:r>
              <w:rPr>
                <w:rFonts w:hint="eastAsia"/>
              </w:rPr>
              <w:t>信息对象地址</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3Byte</w:t>
            </w:r>
          </w:p>
        </w:tc>
        <w:tc>
          <w:tcPr>
            <w:tcW w:w="850" w:type="dxa"/>
          </w:tcPr>
          <w:p w:rsidR="00CE4B98" w:rsidRDefault="00560C32">
            <w:pPr>
              <w:jc w:val="both"/>
            </w:pPr>
            <w:r>
              <w:rPr>
                <w:rFonts w:hint="eastAsia"/>
              </w:rPr>
              <w:t>4.</w:t>
            </w:r>
            <w:r>
              <w:t>2.5</w:t>
            </w:r>
          </w:p>
        </w:tc>
        <w:tc>
          <w:tcPr>
            <w:tcW w:w="1418" w:type="dxa"/>
            <w:vMerge w:val="restart"/>
          </w:tcPr>
          <w:p w:rsidR="00CE4B98" w:rsidRDefault="00560C32">
            <w:r>
              <w:rPr>
                <w:rFonts w:hint="eastAsia"/>
              </w:rPr>
              <w:t>信息对象</w:t>
            </w:r>
            <w:r>
              <w:rPr>
                <w:rFonts w:hint="eastAsia"/>
              </w:rPr>
              <w:t>1</w:t>
            </w:r>
          </w:p>
        </w:tc>
      </w:tr>
      <w:tr w:rsidR="00CE4B98">
        <w:tc>
          <w:tcPr>
            <w:tcW w:w="817" w:type="dxa"/>
          </w:tcPr>
          <w:p w:rsidR="00CE4B98" w:rsidRDefault="00560C32">
            <w:r>
              <w:rPr>
                <w:rFonts w:hint="eastAsia"/>
              </w:rPr>
              <w:t>8</w:t>
            </w:r>
          </w:p>
        </w:tc>
        <w:tc>
          <w:tcPr>
            <w:tcW w:w="2835" w:type="dxa"/>
          </w:tcPr>
          <w:p w:rsidR="00CE4B98" w:rsidRDefault="00560C32">
            <w:r>
              <w:rPr>
                <w:rFonts w:hint="eastAsia"/>
              </w:rPr>
              <w:t>7</w:t>
            </w:r>
            <w:r>
              <w:t>bit</w:t>
            </w:r>
            <w:r>
              <w:rPr>
                <w:rFonts w:hint="eastAsia"/>
              </w:rPr>
              <w:t>带品质描述词的单点信息</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r>
              <w:rPr>
                <w:rFonts w:hint="eastAsia"/>
              </w:rPr>
              <w:t>4.2.7</w:t>
            </w:r>
          </w:p>
          <w:p w:rsidR="00CE4B98" w:rsidRDefault="00CE4B98">
            <w:pPr>
              <w:jc w:val="both"/>
            </w:pPr>
          </w:p>
        </w:tc>
        <w:tc>
          <w:tcPr>
            <w:tcW w:w="1418" w:type="dxa"/>
            <w:vMerge/>
          </w:tcPr>
          <w:p w:rsidR="00CE4B98" w:rsidRDefault="00CE4B98"/>
        </w:tc>
      </w:tr>
      <w:tr w:rsidR="00CE4B98">
        <w:tc>
          <w:tcPr>
            <w:tcW w:w="817" w:type="dxa"/>
          </w:tcPr>
          <w:p w:rsidR="00CE4B98" w:rsidRDefault="00CE4B98"/>
        </w:tc>
        <w:tc>
          <w:tcPr>
            <w:tcW w:w="2835" w:type="dxa"/>
          </w:tcPr>
          <w:p w:rsidR="00CE4B98" w:rsidRDefault="00560C32">
            <w:r>
              <w:rPr>
                <w:rFonts w:hint="eastAsia"/>
              </w:rPr>
              <w:t xml:space="preserve"> ......</w:t>
            </w:r>
          </w:p>
        </w:tc>
        <w:tc>
          <w:tcPr>
            <w:tcW w:w="1134" w:type="dxa"/>
          </w:tcPr>
          <w:p w:rsidR="00CE4B98" w:rsidRDefault="00CE4B98"/>
        </w:tc>
        <w:tc>
          <w:tcPr>
            <w:tcW w:w="851" w:type="dxa"/>
          </w:tcPr>
          <w:p w:rsidR="00CE4B98" w:rsidRDefault="00CE4B98"/>
        </w:tc>
        <w:tc>
          <w:tcPr>
            <w:tcW w:w="850" w:type="dxa"/>
          </w:tcPr>
          <w:p w:rsidR="00CE4B98" w:rsidRDefault="00CE4B98">
            <w:pPr>
              <w:jc w:val="both"/>
            </w:pPr>
          </w:p>
        </w:tc>
        <w:tc>
          <w:tcPr>
            <w:tcW w:w="1418" w:type="dxa"/>
          </w:tcPr>
          <w:p w:rsidR="00CE4B98" w:rsidRDefault="00CE4B98"/>
        </w:tc>
      </w:tr>
      <w:tr w:rsidR="00CE4B98">
        <w:tc>
          <w:tcPr>
            <w:tcW w:w="817" w:type="dxa"/>
          </w:tcPr>
          <w:p w:rsidR="00CE4B98" w:rsidRDefault="00560C32">
            <w:r>
              <w:rPr>
                <w:rFonts w:hint="eastAsia"/>
              </w:rPr>
              <w:t>2n+</w:t>
            </w:r>
            <w:r>
              <w:t>6</w:t>
            </w:r>
          </w:p>
        </w:tc>
        <w:tc>
          <w:tcPr>
            <w:tcW w:w="2835" w:type="dxa"/>
          </w:tcPr>
          <w:p w:rsidR="00CE4B98" w:rsidRDefault="00560C32">
            <w:r>
              <w:rPr>
                <w:rFonts w:hint="eastAsia"/>
              </w:rPr>
              <w:t>信息对象地址</w:t>
            </w:r>
          </w:p>
        </w:tc>
        <w:tc>
          <w:tcPr>
            <w:tcW w:w="1134" w:type="dxa"/>
          </w:tcPr>
          <w:p w:rsidR="00CE4B98" w:rsidRDefault="00560C32">
            <w:r>
              <w:rPr>
                <w:rFonts w:hint="eastAsia"/>
              </w:rPr>
              <w:t>BIN</w:t>
            </w:r>
            <w:r>
              <w:rPr>
                <w:rFonts w:hint="eastAsia"/>
              </w:rPr>
              <w:t>码</w:t>
            </w:r>
          </w:p>
        </w:tc>
        <w:tc>
          <w:tcPr>
            <w:tcW w:w="851" w:type="dxa"/>
          </w:tcPr>
          <w:p w:rsidR="00CE4B98" w:rsidRDefault="00560C32">
            <w:r>
              <w:rPr>
                <w:rFonts w:hint="eastAsia"/>
              </w:rPr>
              <w:t>3Byte</w:t>
            </w:r>
          </w:p>
        </w:tc>
        <w:tc>
          <w:tcPr>
            <w:tcW w:w="850" w:type="dxa"/>
          </w:tcPr>
          <w:p w:rsidR="00CE4B98" w:rsidRDefault="00560C32">
            <w:pPr>
              <w:jc w:val="both"/>
            </w:pPr>
            <w:r>
              <w:rPr>
                <w:rFonts w:hint="eastAsia"/>
              </w:rPr>
              <w:t>4.2.5</w:t>
            </w:r>
          </w:p>
        </w:tc>
        <w:tc>
          <w:tcPr>
            <w:tcW w:w="1418" w:type="dxa"/>
          </w:tcPr>
          <w:p w:rsidR="00CE4B98" w:rsidRDefault="00560C32">
            <w:r>
              <w:rPr>
                <w:rFonts w:hint="eastAsia"/>
              </w:rPr>
              <w:t>信息对象</w:t>
            </w:r>
            <w:r>
              <w:rPr>
                <w:rFonts w:hint="eastAsia"/>
              </w:rPr>
              <w:t>1</w:t>
            </w:r>
          </w:p>
        </w:tc>
      </w:tr>
      <w:tr w:rsidR="00CE4B98">
        <w:tc>
          <w:tcPr>
            <w:tcW w:w="817" w:type="dxa"/>
          </w:tcPr>
          <w:p w:rsidR="00CE4B98" w:rsidRDefault="00560C32">
            <w:r>
              <w:rPr>
                <w:rFonts w:hint="eastAsia"/>
              </w:rPr>
              <w:t>2n+7</w:t>
            </w:r>
          </w:p>
        </w:tc>
        <w:tc>
          <w:tcPr>
            <w:tcW w:w="2835" w:type="dxa"/>
          </w:tcPr>
          <w:p w:rsidR="00CE4B98" w:rsidRDefault="00560C32">
            <w:r>
              <w:rPr>
                <w:rFonts w:hint="eastAsia"/>
              </w:rPr>
              <w:t>带品质描述词的单点信息</w:t>
            </w:r>
          </w:p>
        </w:tc>
        <w:tc>
          <w:tcPr>
            <w:tcW w:w="1134" w:type="dxa"/>
          </w:tcPr>
          <w:p w:rsidR="00CE4B98" w:rsidRDefault="00CE4B98"/>
        </w:tc>
        <w:tc>
          <w:tcPr>
            <w:tcW w:w="851" w:type="dxa"/>
          </w:tcPr>
          <w:p w:rsidR="00CE4B98" w:rsidRDefault="00560C32">
            <w:r>
              <w:rPr>
                <w:rFonts w:hint="eastAsia"/>
              </w:rPr>
              <w:t>1Byte</w:t>
            </w:r>
          </w:p>
        </w:tc>
        <w:tc>
          <w:tcPr>
            <w:tcW w:w="850" w:type="dxa"/>
          </w:tcPr>
          <w:p w:rsidR="00CE4B98" w:rsidRDefault="00560C32">
            <w:pPr>
              <w:jc w:val="both"/>
            </w:pPr>
            <w:r>
              <w:rPr>
                <w:rFonts w:hint="eastAsia"/>
              </w:rPr>
              <w:t>4.2.7</w:t>
            </w:r>
          </w:p>
        </w:tc>
        <w:tc>
          <w:tcPr>
            <w:tcW w:w="1418" w:type="dxa"/>
          </w:tcPr>
          <w:p w:rsidR="00CE4B98" w:rsidRDefault="00560C32">
            <w:r>
              <w:rPr>
                <w:rFonts w:hint="eastAsia"/>
              </w:rPr>
              <w:t>信息对象</w:t>
            </w:r>
            <w:r>
              <w:rPr>
                <w:rFonts w:hint="eastAsia"/>
              </w:rPr>
              <w:t>n</w:t>
            </w:r>
          </w:p>
        </w:tc>
      </w:tr>
    </w:tbl>
    <w:p w:rsidR="00CE4B98" w:rsidRDefault="00CE4B98"/>
    <w:p w:rsidR="00CE4B98" w:rsidRDefault="00560C32">
      <w:pPr>
        <w:pStyle w:val="5"/>
      </w:pPr>
      <w:r>
        <w:t>6.2.</w:t>
      </w:r>
      <w:r>
        <w:rPr>
          <w:rFonts w:hint="eastAsia"/>
          <w:lang w:val="en-US"/>
        </w:rPr>
        <w:t>3</w:t>
      </w:r>
      <w:r>
        <w:t>.2.2</w:t>
      </w:r>
      <w:r>
        <w:t>连续数据帧数据格式</w:t>
      </w:r>
    </w:p>
    <w:p w:rsidR="00CE4B98" w:rsidRDefault="00CE4B98"/>
    <w:p w:rsidR="00CE4B98" w:rsidRDefault="00560C32">
      <w:r>
        <w:rPr>
          <w:rFonts w:hint="eastAsia"/>
        </w:rPr>
        <w:t>应用服务数据单元</w:t>
      </w:r>
      <w:r>
        <w:rPr>
          <w:rFonts w:hint="eastAsia"/>
        </w:rPr>
        <w:t>:C_IC_NA_1(SQ=1)</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118"/>
        <w:gridCol w:w="992"/>
        <w:gridCol w:w="1276"/>
        <w:gridCol w:w="709"/>
        <w:gridCol w:w="1843"/>
      </w:tblGrid>
      <w:tr w:rsidR="00CE4B98">
        <w:tc>
          <w:tcPr>
            <w:tcW w:w="534" w:type="dxa"/>
          </w:tcPr>
          <w:p w:rsidR="00CE4B98" w:rsidRDefault="00560C32">
            <w:pPr>
              <w:rPr>
                <w:b/>
                <w:bCs/>
              </w:rPr>
            </w:pPr>
            <w:r>
              <w:rPr>
                <w:rFonts w:hint="eastAsia"/>
                <w:b/>
                <w:bCs/>
              </w:rPr>
              <w:t>字</w:t>
            </w:r>
          </w:p>
          <w:p w:rsidR="00CE4B98" w:rsidRDefault="00560C32">
            <w:pPr>
              <w:rPr>
                <w:b/>
                <w:bCs/>
              </w:rPr>
            </w:pPr>
            <w:r>
              <w:rPr>
                <w:rFonts w:hint="eastAsia"/>
                <w:b/>
                <w:bCs/>
              </w:rPr>
              <w:t>段</w:t>
            </w:r>
          </w:p>
          <w:p w:rsidR="00CE4B98" w:rsidRDefault="00560C32">
            <w:pPr>
              <w:rPr>
                <w:b/>
                <w:bCs/>
              </w:rPr>
            </w:pPr>
            <w:r>
              <w:rPr>
                <w:rFonts w:hint="eastAsia"/>
                <w:b/>
                <w:bCs/>
              </w:rPr>
              <w:t>序</w:t>
            </w:r>
          </w:p>
          <w:p w:rsidR="00CE4B98" w:rsidRDefault="00560C32">
            <w:pPr>
              <w:rPr>
                <w:b/>
                <w:bCs/>
              </w:rPr>
            </w:pPr>
            <w:r>
              <w:rPr>
                <w:rFonts w:hint="eastAsia"/>
                <w:b/>
                <w:bCs/>
              </w:rPr>
              <w:t>号</w:t>
            </w:r>
          </w:p>
        </w:tc>
        <w:tc>
          <w:tcPr>
            <w:tcW w:w="3118" w:type="dxa"/>
          </w:tcPr>
          <w:p w:rsidR="00CE4B98" w:rsidRDefault="00560C32">
            <w:pPr>
              <w:rPr>
                <w:b/>
                <w:bCs/>
              </w:rPr>
            </w:pPr>
            <w:r>
              <w:rPr>
                <w:rFonts w:hint="eastAsia"/>
                <w:b/>
                <w:bCs/>
              </w:rPr>
              <w:t>字段描述</w:t>
            </w:r>
          </w:p>
        </w:tc>
        <w:tc>
          <w:tcPr>
            <w:tcW w:w="992" w:type="dxa"/>
          </w:tcPr>
          <w:p w:rsidR="00CE4B98" w:rsidRDefault="00560C32">
            <w:pPr>
              <w:rPr>
                <w:b/>
                <w:bCs/>
              </w:rPr>
            </w:pPr>
            <w:r>
              <w:rPr>
                <w:rFonts w:hint="eastAsia"/>
                <w:b/>
                <w:bCs/>
              </w:rPr>
              <w:t>字段</w:t>
            </w:r>
          </w:p>
          <w:p w:rsidR="00CE4B98" w:rsidRDefault="00560C32">
            <w:pPr>
              <w:rPr>
                <w:b/>
                <w:bCs/>
              </w:rPr>
            </w:pPr>
            <w:r>
              <w:rPr>
                <w:rFonts w:hint="eastAsia"/>
                <w:b/>
                <w:bCs/>
              </w:rPr>
              <w:t>类型</w:t>
            </w:r>
          </w:p>
        </w:tc>
        <w:tc>
          <w:tcPr>
            <w:tcW w:w="1276"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709"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1843" w:type="dxa"/>
          </w:tcPr>
          <w:p w:rsidR="00CE4B98" w:rsidRDefault="00560C32">
            <w:pPr>
              <w:rPr>
                <w:b/>
                <w:bCs/>
              </w:rPr>
            </w:pPr>
            <w:r>
              <w:rPr>
                <w:rFonts w:hint="eastAsia"/>
                <w:b/>
                <w:bCs/>
              </w:rPr>
              <w:t>备注</w:t>
            </w:r>
          </w:p>
        </w:tc>
      </w:tr>
      <w:tr w:rsidR="00CE4B98">
        <w:tc>
          <w:tcPr>
            <w:tcW w:w="534" w:type="dxa"/>
          </w:tcPr>
          <w:p w:rsidR="00CE4B98" w:rsidRDefault="00560C32">
            <w:r>
              <w:rPr>
                <w:rFonts w:hint="eastAsia"/>
              </w:rPr>
              <w:t>1</w:t>
            </w:r>
          </w:p>
        </w:tc>
        <w:tc>
          <w:tcPr>
            <w:tcW w:w="3118" w:type="dxa"/>
          </w:tcPr>
          <w:p w:rsidR="00CE4B98" w:rsidRDefault="00560C32">
            <w:r>
              <w:rPr>
                <w:rFonts w:hint="eastAsia"/>
              </w:rPr>
              <w:t>类型标识</w:t>
            </w:r>
            <w:r>
              <w:rPr>
                <w:rFonts w:hint="eastAsia"/>
              </w:rPr>
              <w:t>(TYPE)</w:t>
            </w:r>
          </w:p>
        </w:tc>
        <w:tc>
          <w:tcPr>
            <w:tcW w:w="992" w:type="dxa"/>
          </w:tcPr>
          <w:p w:rsidR="00CE4B98" w:rsidRDefault="00CE4B98"/>
        </w:tc>
        <w:tc>
          <w:tcPr>
            <w:tcW w:w="1276" w:type="dxa"/>
          </w:tcPr>
          <w:p w:rsidR="00CE4B98" w:rsidRDefault="00560C32">
            <w:r>
              <w:rPr>
                <w:rFonts w:hint="eastAsia"/>
              </w:rPr>
              <w:t>1</w:t>
            </w:r>
            <w:r>
              <w:t>Byte</w:t>
            </w:r>
          </w:p>
        </w:tc>
        <w:tc>
          <w:tcPr>
            <w:tcW w:w="709" w:type="dxa"/>
          </w:tcPr>
          <w:p w:rsidR="00CE4B98" w:rsidRDefault="00560C32">
            <w:r>
              <w:rPr>
                <w:rFonts w:hint="eastAsia"/>
              </w:rPr>
              <w:t>4.2.1</w:t>
            </w:r>
          </w:p>
        </w:tc>
        <w:tc>
          <w:tcPr>
            <w:tcW w:w="1843" w:type="dxa"/>
            <w:vMerge w:val="restart"/>
          </w:tcPr>
          <w:p w:rsidR="00CE4B98" w:rsidRDefault="00560C32">
            <w:r>
              <w:rPr>
                <w:rFonts w:hint="eastAsia"/>
              </w:rPr>
              <w:t>数据单元标识</w:t>
            </w:r>
          </w:p>
        </w:tc>
      </w:tr>
      <w:tr w:rsidR="00CE4B98">
        <w:tc>
          <w:tcPr>
            <w:tcW w:w="534" w:type="dxa"/>
          </w:tcPr>
          <w:p w:rsidR="00CE4B98" w:rsidRDefault="00560C32">
            <w:r>
              <w:rPr>
                <w:rFonts w:hint="eastAsia"/>
              </w:rPr>
              <w:t>2</w:t>
            </w:r>
          </w:p>
        </w:tc>
        <w:tc>
          <w:tcPr>
            <w:tcW w:w="3118" w:type="dxa"/>
          </w:tcPr>
          <w:p w:rsidR="00CE4B98" w:rsidRDefault="00560C32">
            <w:r>
              <w:rPr>
                <w:rFonts w:hint="eastAsia"/>
              </w:rPr>
              <w:t>可变结构限定词</w:t>
            </w:r>
            <w:r>
              <w:rPr>
                <w:rFonts w:hint="eastAsia"/>
              </w:rPr>
              <w:t>(VSQ)</w:t>
            </w:r>
          </w:p>
        </w:tc>
        <w:tc>
          <w:tcPr>
            <w:tcW w:w="992" w:type="dxa"/>
          </w:tcPr>
          <w:p w:rsidR="00CE4B98" w:rsidRDefault="00CE4B98"/>
        </w:tc>
        <w:tc>
          <w:tcPr>
            <w:tcW w:w="1276" w:type="dxa"/>
          </w:tcPr>
          <w:p w:rsidR="00CE4B98" w:rsidRDefault="00560C32">
            <w:r>
              <w:rPr>
                <w:rFonts w:hint="eastAsia"/>
              </w:rPr>
              <w:t>1Byte</w:t>
            </w:r>
          </w:p>
        </w:tc>
        <w:tc>
          <w:tcPr>
            <w:tcW w:w="709" w:type="dxa"/>
          </w:tcPr>
          <w:p w:rsidR="00CE4B98" w:rsidRDefault="00560C32">
            <w:r>
              <w:rPr>
                <w:rFonts w:hint="eastAsia"/>
              </w:rPr>
              <w:t>4.2.2</w:t>
            </w:r>
          </w:p>
        </w:tc>
        <w:tc>
          <w:tcPr>
            <w:tcW w:w="1843" w:type="dxa"/>
            <w:vMerge/>
          </w:tcPr>
          <w:p w:rsidR="00CE4B98" w:rsidRDefault="00CE4B98"/>
        </w:tc>
      </w:tr>
      <w:tr w:rsidR="00CE4B98">
        <w:tc>
          <w:tcPr>
            <w:tcW w:w="534" w:type="dxa"/>
          </w:tcPr>
          <w:p w:rsidR="00CE4B98" w:rsidRDefault="00560C32">
            <w:r>
              <w:rPr>
                <w:rFonts w:hint="eastAsia"/>
              </w:rPr>
              <w:t>3</w:t>
            </w:r>
          </w:p>
        </w:tc>
        <w:tc>
          <w:tcPr>
            <w:tcW w:w="3118" w:type="dxa"/>
          </w:tcPr>
          <w:p w:rsidR="00CE4B98" w:rsidRDefault="00560C32">
            <w:r>
              <w:rPr>
                <w:rFonts w:hint="eastAsia"/>
              </w:rPr>
              <w:t>传送原因</w:t>
            </w:r>
            <w:r>
              <w:rPr>
                <w:rFonts w:hint="eastAsia"/>
              </w:rPr>
              <w:t>(COT)</w:t>
            </w:r>
          </w:p>
        </w:tc>
        <w:tc>
          <w:tcPr>
            <w:tcW w:w="992" w:type="dxa"/>
          </w:tcPr>
          <w:p w:rsidR="00CE4B98" w:rsidRDefault="00CE4B98"/>
        </w:tc>
        <w:tc>
          <w:tcPr>
            <w:tcW w:w="1276" w:type="dxa"/>
          </w:tcPr>
          <w:p w:rsidR="00CE4B98" w:rsidRDefault="00560C32">
            <w:r>
              <w:rPr>
                <w:rFonts w:hint="eastAsia"/>
              </w:rPr>
              <w:t>2Byte</w:t>
            </w:r>
          </w:p>
        </w:tc>
        <w:tc>
          <w:tcPr>
            <w:tcW w:w="709" w:type="dxa"/>
          </w:tcPr>
          <w:p w:rsidR="00CE4B98" w:rsidRDefault="00560C32">
            <w:r>
              <w:rPr>
                <w:rFonts w:hint="eastAsia"/>
              </w:rPr>
              <w:t>4.2.3</w:t>
            </w:r>
          </w:p>
        </w:tc>
        <w:tc>
          <w:tcPr>
            <w:tcW w:w="1843" w:type="dxa"/>
            <w:vMerge/>
          </w:tcPr>
          <w:p w:rsidR="00CE4B98" w:rsidRDefault="00CE4B98"/>
        </w:tc>
      </w:tr>
      <w:tr w:rsidR="00CE4B98">
        <w:tc>
          <w:tcPr>
            <w:tcW w:w="534" w:type="dxa"/>
          </w:tcPr>
          <w:p w:rsidR="00CE4B98" w:rsidRDefault="00560C32">
            <w:r>
              <w:rPr>
                <w:rFonts w:hint="eastAsia"/>
              </w:rPr>
              <w:t>4</w:t>
            </w:r>
          </w:p>
        </w:tc>
        <w:tc>
          <w:tcPr>
            <w:tcW w:w="3118" w:type="dxa"/>
          </w:tcPr>
          <w:p w:rsidR="00CE4B98" w:rsidRDefault="00560C32">
            <w:r>
              <w:rPr>
                <w:rFonts w:hint="eastAsia"/>
              </w:rPr>
              <w:t>应用服务数据单元公共地址</w:t>
            </w:r>
          </w:p>
        </w:tc>
        <w:tc>
          <w:tcPr>
            <w:tcW w:w="992" w:type="dxa"/>
          </w:tcPr>
          <w:p w:rsidR="00CE4B98" w:rsidRDefault="00CE4B98"/>
        </w:tc>
        <w:tc>
          <w:tcPr>
            <w:tcW w:w="1276" w:type="dxa"/>
          </w:tcPr>
          <w:p w:rsidR="00CE4B98" w:rsidRDefault="00560C32">
            <w:r>
              <w:rPr>
                <w:rFonts w:hint="eastAsia"/>
              </w:rPr>
              <w:t>2Byte</w:t>
            </w:r>
          </w:p>
        </w:tc>
        <w:tc>
          <w:tcPr>
            <w:tcW w:w="709" w:type="dxa"/>
          </w:tcPr>
          <w:p w:rsidR="00CE4B98" w:rsidRDefault="00560C32">
            <w:r>
              <w:rPr>
                <w:rFonts w:hint="eastAsia"/>
              </w:rPr>
              <w:t>4.2.4</w:t>
            </w:r>
          </w:p>
        </w:tc>
        <w:tc>
          <w:tcPr>
            <w:tcW w:w="1843" w:type="dxa"/>
            <w:vMerge/>
          </w:tcPr>
          <w:p w:rsidR="00CE4B98" w:rsidRDefault="00CE4B98"/>
        </w:tc>
      </w:tr>
      <w:tr w:rsidR="00CE4B98">
        <w:tc>
          <w:tcPr>
            <w:tcW w:w="534" w:type="dxa"/>
          </w:tcPr>
          <w:p w:rsidR="00CE4B98" w:rsidRDefault="00560C32">
            <w:r>
              <w:rPr>
                <w:rFonts w:hint="eastAsia"/>
              </w:rPr>
              <w:t>5</w:t>
            </w:r>
          </w:p>
        </w:tc>
        <w:tc>
          <w:tcPr>
            <w:tcW w:w="3118" w:type="dxa"/>
          </w:tcPr>
          <w:p w:rsidR="00CE4B98" w:rsidRDefault="00560C32">
            <w:r>
              <w:rPr>
                <w:rFonts w:hint="eastAsia"/>
              </w:rPr>
              <w:t>电桩编号</w:t>
            </w:r>
          </w:p>
        </w:tc>
        <w:tc>
          <w:tcPr>
            <w:tcW w:w="992" w:type="dxa"/>
          </w:tcPr>
          <w:p w:rsidR="00CE4B98" w:rsidRDefault="00560C32">
            <w:r>
              <w:rPr>
                <w:rFonts w:hint="eastAsia"/>
              </w:rPr>
              <w:t>BCD</w:t>
            </w:r>
            <w:r>
              <w:rPr>
                <w:rFonts w:hint="eastAsia"/>
              </w:rPr>
              <w:t>码</w:t>
            </w:r>
          </w:p>
        </w:tc>
        <w:tc>
          <w:tcPr>
            <w:tcW w:w="1276" w:type="dxa"/>
          </w:tcPr>
          <w:p w:rsidR="00CE4B98" w:rsidRDefault="00560C32">
            <w:r>
              <w:rPr>
                <w:rFonts w:hint="eastAsia"/>
              </w:rPr>
              <w:t>8Byte</w:t>
            </w:r>
          </w:p>
        </w:tc>
        <w:tc>
          <w:tcPr>
            <w:tcW w:w="709" w:type="dxa"/>
          </w:tcPr>
          <w:p w:rsidR="00CE4B98" w:rsidRDefault="00CE4B98"/>
        </w:tc>
        <w:tc>
          <w:tcPr>
            <w:tcW w:w="1843" w:type="dxa"/>
          </w:tcPr>
          <w:p w:rsidR="00CE4B98" w:rsidRDefault="00CE4B98"/>
        </w:tc>
      </w:tr>
      <w:tr w:rsidR="00CE4B98">
        <w:tc>
          <w:tcPr>
            <w:tcW w:w="534" w:type="dxa"/>
          </w:tcPr>
          <w:p w:rsidR="00CE4B98" w:rsidRDefault="00560C32">
            <w:r>
              <w:rPr>
                <w:rFonts w:hint="eastAsia"/>
              </w:rPr>
              <w:t>6</w:t>
            </w:r>
          </w:p>
        </w:tc>
        <w:tc>
          <w:tcPr>
            <w:tcW w:w="3118" w:type="dxa"/>
          </w:tcPr>
          <w:p w:rsidR="00CE4B98" w:rsidRDefault="00560C32">
            <w:r>
              <w:rPr>
                <w:rFonts w:hint="eastAsia"/>
              </w:rPr>
              <w:t>枪编号</w:t>
            </w:r>
          </w:p>
        </w:tc>
        <w:tc>
          <w:tcPr>
            <w:tcW w:w="992" w:type="dxa"/>
          </w:tcPr>
          <w:p w:rsidR="00CE4B98" w:rsidRDefault="00560C32">
            <w:r>
              <w:rPr>
                <w:rFonts w:hint="eastAsia"/>
              </w:rPr>
              <w:t>BIN</w:t>
            </w:r>
            <w:r>
              <w:rPr>
                <w:rFonts w:hint="eastAsia"/>
              </w:rPr>
              <w:t>码</w:t>
            </w:r>
          </w:p>
        </w:tc>
        <w:tc>
          <w:tcPr>
            <w:tcW w:w="1276" w:type="dxa"/>
          </w:tcPr>
          <w:p w:rsidR="00CE4B98" w:rsidRDefault="00560C32">
            <w:r>
              <w:rPr>
                <w:rFonts w:hint="eastAsia"/>
              </w:rPr>
              <w:t>1Byte</w:t>
            </w:r>
          </w:p>
        </w:tc>
        <w:tc>
          <w:tcPr>
            <w:tcW w:w="709" w:type="dxa"/>
          </w:tcPr>
          <w:p w:rsidR="00CE4B98" w:rsidRDefault="00CE4B98"/>
        </w:tc>
        <w:tc>
          <w:tcPr>
            <w:tcW w:w="1843" w:type="dxa"/>
          </w:tcPr>
          <w:p w:rsidR="00CE4B98" w:rsidRDefault="00CE4B98"/>
        </w:tc>
      </w:tr>
      <w:tr w:rsidR="00CE4B98">
        <w:tc>
          <w:tcPr>
            <w:tcW w:w="534" w:type="dxa"/>
          </w:tcPr>
          <w:p w:rsidR="00CE4B98" w:rsidRDefault="00560C32">
            <w:r>
              <w:rPr>
                <w:rFonts w:hint="eastAsia"/>
              </w:rPr>
              <w:t>7</w:t>
            </w:r>
          </w:p>
        </w:tc>
        <w:tc>
          <w:tcPr>
            <w:tcW w:w="3118" w:type="dxa"/>
          </w:tcPr>
          <w:p w:rsidR="00CE4B98" w:rsidRDefault="00560C32">
            <w:r>
              <w:rPr>
                <w:rFonts w:hint="eastAsia"/>
              </w:rPr>
              <w:t>信息对象地址</w:t>
            </w:r>
          </w:p>
        </w:tc>
        <w:tc>
          <w:tcPr>
            <w:tcW w:w="992" w:type="dxa"/>
          </w:tcPr>
          <w:p w:rsidR="00CE4B98" w:rsidRDefault="00CE4B98"/>
        </w:tc>
        <w:tc>
          <w:tcPr>
            <w:tcW w:w="1276" w:type="dxa"/>
          </w:tcPr>
          <w:p w:rsidR="00CE4B98" w:rsidRDefault="00560C32">
            <w:r>
              <w:t>3</w:t>
            </w:r>
            <w:r>
              <w:rPr>
                <w:rFonts w:hint="eastAsia"/>
              </w:rPr>
              <w:t>Byte</w:t>
            </w:r>
          </w:p>
        </w:tc>
        <w:tc>
          <w:tcPr>
            <w:tcW w:w="709" w:type="dxa"/>
          </w:tcPr>
          <w:p w:rsidR="00CE4B98" w:rsidRDefault="00560C32">
            <w:r>
              <w:rPr>
                <w:rFonts w:hint="eastAsia"/>
              </w:rPr>
              <w:t>4.2.5</w:t>
            </w:r>
          </w:p>
        </w:tc>
        <w:tc>
          <w:tcPr>
            <w:tcW w:w="1843" w:type="dxa"/>
          </w:tcPr>
          <w:p w:rsidR="00CE4B98" w:rsidRDefault="00CE4B98"/>
        </w:tc>
      </w:tr>
      <w:tr w:rsidR="00CE4B98">
        <w:tc>
          <w:tcPr>
            <w:tcW w:w="534" w:type="dxa"/>
          </w:tcPr>
          <w:p w:rsidR="00CE4B98" w:rsidRDefault="00560C32">
            <w:r>
              <w:rPr>
                <w:rFonts w:hint="eastAsia"/>
              </w:rPr>
              <w:t>8</w:t>
            </w:r>
          </w:p>
        </w:tc>
        <w:tc>
          <w:tcPr>
            <w:tcW w:w="3118" w:type="dxa"/>
          </w:tcPr>
          <w:p w:rsidR="00CE4B98" w:rsidRDefault="00560C32">
            <w:r>
              <w:rPr>
                <w:rFonts w:hint="eastAsia"/>
              </w:rPr>
              <w:t>带品质描述词的单点信息</w:t>
            </w:r>
          </w:p>
        </w:tc>
        <w:tc>
          <w:tcPr>
            <w:tcW w:w="992" w:type="dxa"/>
          </w:tcPr>
          <w:p w:rsidR="00CE4B98" w:rsidRDefault="00CE4B98"/>
        </w:tc>
        <w:tc>
          <w:tcPr>
            <w:tcW w:w="1276" w:type="dxa"/>
          </w:tcPr>
          <w:p w:rsidR="00CE4B98" w:rsidRDefault="00560C32">
            <w:r>
              <w:rPr>
                <w:rFonts w:hint="eastAsia"/>
              </w:rPr>
              <w:t>1Byte</w:t>
            </w:r>
          </w:p>
        </w:tc>
        <w:tc>
          <w:tcPr>
            <w:tcW w:w="709" w:type="dxa"/>
          </w:tcPr>
          <w:p w:rsidR="00CE4B98" w:rsidRDefault="00560C32">
            <w:r>
              <w:rPr>
                <w:rFonts w:hint="eastAsia"/>
              </w:rPr>
              <w:t>4.2.7</w:t>
            </w:r>
          </w:p>
          <w:p w:rsidR="00CE4B98" w:rsidRDefault="00CE4B98"/>
        </w:tc>
        <w:tc>
          <w:tcPr>
            <w:tcW w:w="1843" w:type="dxa"/>
          </w:tcPr>
          <w:p w:rsidR="00CE4B98" w:rsidRDefault="00560C32">
            <w:r>
              <w:rPr>
                <w:rFonts w:hint="eastAsia"/>
              </w:rPr>
              <w:t>信息对象</w:t>
            </w:r>
            <w:r>
              <w:rPr>
                <w:rFonts w:hint="eastAsia"/>
              </w:rPr>
              <w:t>1</w:t>
            </w:r>
          </w:p>
        </w:tc>
      </w:tr>
      <w:tr w:rsidR="00CE4B98">
        <w:tc>
          <w:tcPr>
            <w:tcW w:w="534" w:type="dxa"/>
          </w:tcPr>
          <w:p w:rsidR="00CE4B98" w:rsidRDefault="00560C32">
            <w:r>
              <w:rPr>
                <w:rFonts w:hint="eastAsia"/>
              </w:rPr>
              <w:t>....</w:t>
            </w:r>
          </w:p>
        </w:tc>
        <w:tc>
          <w:tcPr>
            <w:tcW w:w="3118" w:type="dxa"/>
          </w:tcPr>
          <w:p w:rsidR="00CE4B98" w:rsidRDefault="00CE4B98"/>
        </w:tc>
        <w:tc>
          <w:tcPr>
            <w:tcW w:w="992" w:type="dxa"/>
          </w:tcPr>
          <w:p w:rsidR="00CE4B98" w:rsidRDefault="00CE4B98"/>
        </w:tc>
        <w:tc>
          <w:tcPr>
            <w:tcW w:w="1276" w:type="dxa"/>
          </w:tcPr>
          <w:p w:rsidR="00CE4B98" w:rsidRDefault="00CE4B98"/>
        </w:tc>
        <w:tc>
          <w:tcPr>
            <w:tcW w:w="709" w:type="dxa"/>
          </w:tcPr>
          <w:p w:rsidR="00CE4B98" w:rsidRDefault="00CE4B98"/>
        </w:tc>
        <w:tc>
          <w:tcPr>
            <w:tcW w:w="1843" w:type="dxa"/>
          </w:tcPr>
          <w:p w:rsidR="00CE4B98" w:rsidRDefault="00CE4B98"/>
        </w:tc>
      </w:tr>
      <w:tr w:rsidR="00CE4B98">
        <w:tc>
          <w:tcPr>
            <w:tcW w:w="534" w:type="dxa"/>
          </w:tcPr>
          <w:p w:rsidR="00CE4B98" w:rsidRDefault="00560C32">
            <w:pPr>
              <w:rPr>
                <w:color w:val="FF0000"/>
              </w:rPr>
            </w:pPr>
            <w:r>
              <w:rPr>
                <w:color w:val="FF0000"/>
              </w:rPr>
              <w:t>N</w:t>
            </w:r>
            <w:r>
              <w:rPr>
                <w:rFonts w:hint="eastAsia"/>
                <w:color w:val="FF0000"/>
              </w:rPr>
              <w:t>+</w:t>
            </w:r>
            <w:r>
              <w:rPr>
                <w:color w:val="FF0000"/>
              </w:rPr>
              <w:t>7</w:t>
            </w:r>
          </w:p>
        </w:tc>
        <w:tc>
          <w:tcPr>
            <w:tcW w:w="3118" w:type="dxa"/>
          </w:tcPr>
          <w:p w:rsidR="00CE4B98" w:rsidRDefault="00560C32">
            <w:pPr>
              <w:rPr>
                <w:color w:val="FF0000"/>
              </w:rPr>
            </w:pPr>
            <w:r>
              <w:rPr>
                <w:rFonts w:hint="eastAsia"/>
                <w:color w:val="FF0000"/>
              </w:rPr>
              <w:t>带品质描述词的单点信息</w:t>
            </w:r>
          </w:p>
          <w:p w:rsidR="00CE4B98" w:rsidRDefault="00560C32">
            <w:pPr>
              <w:rPr>
                <w:color w:val="FF0000"/>
              </w:rPr>
            </w:pPr>
            <w:r>
              <w:rPr>
                <w:rFonts w:hint="eastAsia"/>
                <w:color w:val="FF0000"/>
              </w:rPr>
              <w:t>单点信息在</w:t>
            </w:r>
            <w:r>
              <w:rPr>
                <w:rFonts w:hint="eastAsia"/>
                <w:color w:val="FF0000"/>
              </w:rPr>
              <w:t>6.2.</w:t>
            </w:r>
            <w:r>
              <w:rPr>
                <w:rFonts w:hint="eastAsia"/>
                <w:color w:val="FF0000"/>
                <w:lang w:val="en-US"/>
              </w:rPr>
              <w:t>2.</w:t>
            </w:r>
            <w:r>
              <w:rPr>
                <w:rFonts w:hint="eastAsia"/>
                <w:color w:val="FF0000"/>
              </w:rPr>
              <w:t>3.1</w:t>
            </w:r>
            <w:r>
              <w:rPr>
                <w:rFonts w:hint="eastAsia"/>
                <w:color w:val="FF0000"/>
              </w:rPr>
              <w:t>中内容备注中定义</w:t>
            </w:r>
          </w:p>
        </w:tc>
        <w:tc>
          <w:tcPr>
            <w:tcW w:w="992" w:type="dxa"/>
          </w:tcPr>
          <w:p w:rsidR="00CE4B98" w:rsidRDefault="00CE4B98">
            <w:pPr>
              <w:rPr>
                <w:color w:val="FF0000"/>
              </w:rPr>
            </w:pPr>
          </w:p>
        </w:tc>
        <w:tc>
          <w:tcPr>
            <w:tcW w:w="1276" w:type="dxa"/>
          </w:tcPr>
          <w:p w:rsidR="00CE4B98" w:rsidRDefault="00560C32">
            <w:pPr>
              <w:rPr>
                <w:color w:val="FF0000"/>
              </w:rPr>
            </w:pPr>
            <w:r>
              <w:rPr>
                <w:rFonts w:hint="eastAsia"/>
                <w:color w:val="FF0000"/>
              </w:rPr>
              <w:t>1Byte</w:t>
            </w:r>
          </w:p>
        </w:tc>
        <w:tc>
          <w:tcPr>
            <w:tcW w:w="709" w:type="dxa"/>
          </w:tcPr>
          <w:p w:rsidR="00CE4B98" w:rsidRDefault="00560C32">
            <w:pPr>
              <w:rPr>
                <w:color w:val="FF0000"/>
              </w:rPr>
            </w:pPr>
            <w:r>
              <w:rPr>
                <w:rFonts w:hint="eastAsia"/>
                <w:color w:val="FF0000"/>
              </w:rPr>
              <w:t>4.2.7</w:t>
            </w:r>
          </w:p>
        </w:tc>
        <w:tc>
          <w:tcPr>
            <w:tcW w:w="1843" w:type="dxa"/>
          </w:tcPr>
          <w:p w:rsidR="00CE4B98" w:rsidRDefault="00560C32">
            <w:pPr>
              <w:rPr>
                <w:color w:val="FF0000"/>
              </w:rPr>
            </w:pPr>
            <w:r>
              <w:rPr>
                <w:rFonts w:hint="eastAsia"/>
                <w:color w:val="FF0000"/>
              </w:rPr>
              <w:t>信息对象</w:t>
            </w:r>
            <w:r>
              <w:rPr>
                <w:color w:val="FF0000"/>
              </w:rPr>
              <w:t>n</w:t>
            </w:r>
          </w:p>
        </w:tc>
      </w:tr>
    </w:tbl>
    <w:p w:rsidR="00CE4B98" w:rsidRDefault="00CE4B98"/>
    <w:p w:rsidR="00CE4B98" w:rsidRDefault="00CE4B98"/>
    <w:p w:rsidR="00CE4B98" w:rsidRDefault="00CE4B98"/>
    <w:p w:rsidR="00CE4B98" w:rsidRDefault="00560C32">
      <w:pPr>
        <w:pStyle w:val="4"/>
      </w:pPr>
      <w:r>
        <w:t>6.2.</w:t>
      </w:r>
      <w:r>
        <w:rPr>
          <w:rFonts w:hint="eastAsia"/>
          <w:lang w:val="en-US"/>
        </w:rPr>
        <w:t>3</w:t>
      </w:r>
      <w:r>
        <w:t>.3</w:t>
      </w:r>
      <w:r>
        <w:t>遥测</w:t>
      </w:r>
    </w:p>
    <w:p w:rsidR="00CE4B98" w:rsidRDefault="00CE4B98">
      <w:pPr>
        <w:ind w:leftChars="181" w:left="398" w:firstLine="22"/>
      </w:pPr>
    </w:p>
    <w:p w:rsidR="00CE4B98" w:rsidRDefault="00560C32">
      <w:r>
        <w:t>类型标识是</w:t>
      </w:r>
      <w:r>
        <w:t>11,</w:t>
      </w:r>
      <w:r>
        <w:t>无记录类型</w:t>
      </w:r>
      <w:r>
        <w:t>.2</w:t>
      </w:r>
      <w:r>
        <w:t>字节遥测数据</w:t>
      </w:r>
    </w:p>
    <w:p w:rsidR="00CE4B98" w:rsidRDefault="00560C32">
      <w:pPr>
        <w:pStyle w:val="5"/>
      </w:pPr>
      <w:r>
        <w:rPr>
          <w:rFonts w:hint="eastAsia"/>
        </w:rPr>
        <w:lastRenderedPageBreak/>
        <w:t>6.2.</w:t>
      </w:r>
      <w:r>
        <w:rPr>
          <w:rFonts w:hint="eastAsia"/>
          <w:lang w:val="en-US"/>
        </w:rPr>
        <w:t>3</w:t>
      </w:r>
      <w:r>
        <w:rPr>
          <w:rFonts w:hint="eastAsia"/>
        </w:rPr>
        <w:t>.3.1</w:t>
      </w:r>
      <w:r>
        <w:t>不连续</w:t>
      </w:r>
      <w:r>
        <w:rPr>
          <w:rFonts w:hint="eastAsia"/>
        </w:rPr>
        <w:t>帧数据格式，</w:t>
      </w:r>
    </w:p>
    <w:p w:rsidR="00CE4B98" w:rsidRDefault="00560C32">
      <w:r>
        <w:rPr>
          <w:rFonts w:hint="eastAsia"/>
        </w:rPr>
        <w:t>应用服务数据单元</w:t>
      </w:r>
      <w:r>
        <w:rPr>
          <w:rFonts w:hint="eastAsia"/>
        </w:rPr>
        <w:t>:C_IC_NA_1(SQ=0)</w:t>
      </w:r>
    </w:p>
    <w:p w:rsidR="00CE4B98" w:rsidRDefault="00CE4B98"/>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402"/>
        <w:gridCol w:w="851"/>
        <w:gridCol w:w="850"/>
        <w:gridCol w:w="2410"/>
        <w:gridCol w:w="1559"/>
      </w:tblGrid>
      <w:tr w:rsidR="00CE4B98">
        <w:tc>
          <w:tcPr>
            <w:tcW w:w="675" w:type="dxa"/>
          </w:tcPr>
          <w:p w:rsidR="00CE4B98" w:rsidRDefault="00560C32">
            <w:pPr>
              <w:rPr>
                <w:b/>
                <w:bCs/>
              </w:rPr>
            </w:pPr>
            <w:r>
              <w:rPr>
                <w:rFonts w:hint="eastAsia"/>
                <w:b/>
                <w:bCs/>
              </w:rPr>
              <w:t>字段</w:t>
            </w:r>
          </w:p>
          <w:p w:rsidR="00CE4B98" w:rsidRDefault="00560C32">
            <w:pPr>
              <w:rPr>
                <w:b/>
                <w:bCs/>
              </w:rPr>
            </w:pPr>
            <w:r>
              <w:rPr>
                <w:rFonts w:hint="eastAsia"/>
                <w:b/>
                <w:bCs/>
              </w:rPr>
              <w:t>序号</w:t>
            </w:r>
          </w:p>
        </w:tc>
        <w:tc>
          <w:tcPr>
            <w:tcW w:w="3402" w:type="dxa"/>
          </w:tcPr>
          <w:p w:rsidR="00CE4B98" w:rsidRDefault="00560C32">
            <w:pPr>
              <w:rPr>
                <w:b/>
                <w:bCs/>
              </w:rPr>
            </w:pPr>
            <w:r>
              <w:rPr>
                <w:rFonts w:hint="eastAsia"/>
                <w:b/>
                <w:bCs/>
              </w:rPr>
              <w:t>字段描述</w:t>
            </w:r>
          </w:p>
        </w:tc>
        <w:tc>
          <w:tcPr>
            <w:tcW w:w="851" w:type="dxa"/>
          </w:tcPr>
          <w:p w:rsidR="00CE4B98" w:rsidRDefault="00560C32">
            <w:pPr>
              <w:rPr>
                <w:b/>
                <w:bCs/>
              </w:rPr>
            </w:pPr>
            <w:r>
              <w:rPr>
                <w:rFonts w:hint="eastAsia"/>
                <w:b/>
                <w:bCs/>
              </w:rPr>
              <w:t>字段</w:t>
            </w:r>
          </w:p>
          <w:p w:rsidR="00CE4B98" w:rsidRDefault="00560C32">
            <w:pPr>
              <w:rPr>
                <w:b/>
                <w:bCs/>
              </w:rPr>
            </w:pPr>
            <w:r>
              <w:rPr>
                <w:rFonts w:hint="eastAsia"/>
                <w:b/>
                <w:bCs/>
              </w:rPr>
              <w:t>类型</w:t>
            </w:r>
          </w:p>
        </w:tc>
        <w:tc>
          <w:tcPr>
            <w:tcW w:w="850"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2410" w:type="dxa"/>
          </w:tcPr>
          <w:p w:rsidR="00CE4B98" w:rsidRDefault="00560C32">
            <w:pPr>
              <w:rPr>
                <w:b/>
                <w:bCs/>
              </w:rPr>
            </w:pPr>
            <w:r>
              <w:rPr>
                <w:rFonts w:hint="eastAsia"/>
                <w:b/>
                <w:bCs/>
              </w:rPr>
              <w:t>位组</w:t>
            </w:r>
          </w:p>
          <w:p w:rsidR="00CE4B98" w:rsidRDefault="00560C32">
            <w:r>
              <w:rPr>
                <w:rFonts w:hint="eastAsia"/>
                <w:b/>
                <w:bCs/>
              </w:rPr>
              <w:t>定义</w:t>
            </w:r>
          </w:p>
        </w:tc>
        <w:tc>
          <w:tcPr>
            <w:tcW w:w="1559" w:type="dxa"/>
          </w:tcPr>
          <w:p w:rsidR="00CE4B98" w:rsidRDefault="00560C32">
            <w:pPr>
              <w:rPr>
                <w:b/>
                <w:bCs/>
              </w:rPr>
            </w:pPr>
            <w:r>
              <w:rPr>
                <w:rFonts w:hint="eastAsia"/>
                <w:b/>
                <w:bCs/>
              </w:rPr>
              <w:t>备注</w:t>
            </w:r>
          </w:p>
        </w:tc>
      </w:tr>
      <w:tr w:rsidR="00CE4B98">
        <w:tc>
          <w:tcPr>
            <w:tcW w:w="675" w:type="dxa"/>
          </w:tcPr>
          <w:p w:rsidR="00CE4B98" w:rsidRDefault="00560C32">
            <w:pPr>
              <w:jc w:val="both"/>
            </w:pPr>
            <w:r>
              <w:rPr>
                <w:rFonts w:hint="eastAsia"/>
              </w:rPr>
              <w:t>1</w:t>
            </w:r>
          </w:p>
        </w:tc>
        <w:tc>
          <w:tcPr>
            <w:tcW w:w="3402" w:type="dxa"/>
          </w:tcPr>
          <w:p w:rsidR="00CE4B98" w:rsidRDefault="00560C32">
            <w:r>
              <w:rPr>
                <w:rFonts w:hint="eastAsia"/>
              </w:rPr>
              <w:t>类型标识</w:t>
            </w:r>
            <w:r>
              <w:rPr>
                <w:rFonts w:hint="eastAsia"/>
              </w:rPr>
              <w:t>(TYPE)</w:t>
            </w:r>
          </w:p>
        </w:tc>
        <w:tc>
          <w:tcPr>
            <w:tcW w:w="851" w:type="dxa"/>
          </w:tcPr>
          <w:p w:rsidR="00CE4B98" w:rsidRDefault="00CE4B98"/>
        </w:tc>
        <w:tc>
          <w:tcPr>
            <w:tcW w:w="850" w:type="dxa"/>
          </w:tcPr>
          <w:p w:rsidR="00CE4B98" w:rsidRDefault="00560C32">
            <w:r>
              <w:rPr>
                <w:rFonts w:hint="eastAsia"/>
              </w:rPr>
              <w:t>1</w:t>
            </w:r>
            <w:r>
              <w:t>Byte</w:t>
            </w:r>
          </w:p>
        </w:tc>
        <w:tc>
          <w:tcPr>
            <w:tcW w:w="2410" w:type="dxa"/>
          </w:tcPr>
          <w:p w:rsidR="00CE4B98" w:rsidRDefault="00560C32">
            <w:r>
              <w:rPr>
                <w:rFonts w:hint="eastAsia"/>
              </w:rPr>
              <w:t>4.2.1</w:t>
            </w:r>
          </w:p>
        </w:tc>
        <w:tc>
          <w:tcPr>
            <w:tcW w:w="1559" w:type="dxa"/>
            <w:vMerge w:val="restart"/>
          </w:tcPr>
          <w:p w:rsidR="00CE4B98" w:rsidRDefault="00560C32">
            <w:pPr>
              <w:ind w:rightChars="685" w:right="1507"/>
            </w:pPr>
            <w:r>
              <w:rPr>
                <w:rFonts w:hint="eastAsia"/>
              </w:rPr>
              <w:t>数据单元标识</w:t>
            </w:r>
          </w:p>
        </w:tc>
      </w:tr>
      <w:tr w:rsidR="00CE4B98">
        <w:tc>
          <w:tcPr>
            <w:tcW w:w="675" w:type="dxa"/>
          </w:tcPr>
          <w:p w:rsidR="00CE4B98" w:rsidRDefault="00560C32">
            <w:r>
              <w:rPr>
                <w:rFonts w:hint="eastAsia"/>
              </w:rPr>
              <w:t>2</w:t>
            </w:r>
          </w:p>
        </w:tc>
        <w:tc>
          <w:tcPr>
            <w:tcW w:w="3402" w:type="dxa"/>
          </w:tcPr>
          <w:p w:rsidR="00CE4B98" w:rsidRDefault="00560C32">
            <w:r>
              <w:rPr>
                <w:rFonts w:hint="eastAsia"/>
              </w:rPr>
              <w:t>可变结构限定词</w:t>
            </w:r>
            <w:r>
              <w:rPr>
                <w:rFonts w:hint="eastAsia"/>
              </w:rPr>
              <w:t>(VSQ)</w:t>
            </w:r>
          </w:p>
        </w:tc>
        <w:tc>
          <w:tcPr>
            <w:tcW w:w="851" w:type="dxa"/>
          </w:tcPr>
          <w:p w:rsidR="00CE4B98" w:rsidRDefault="00CE4B98"/>
        </w:tc>
        <w:tc>
          <w:tcPr>
            <w:tcW w:w="850" w:type="dxa"/>
          </w:tcPr>
          <w:p w:rsidR="00CE4B98" w:rsidRDefault="00560C32">
            <w:r>
              <w:rPr>
                <w:rFonts w:hint="eastAsia"/>
              </w:rPr>
              <w:t>1Byte</w:t>
            </w:r>
          </w:p>
        </w:tc>
        <w:tc>
          <w:tcPr>
            <w:tcW w:w="2410" w:type="dxa"/>
          </w:tcPr>
          <w:p w:rsidR="00CE4B98" w:rsidRDefault="00560C32">
            <w:r>
              <w:rPr>
                <w:rFonts w:hint="eastAsia"/>
              </w:rPr>
              <w:t>4.2.2</w:t>
            </w:r>
          </w:p>
        </w:tc>
        <w:tc>
          <w:tcPr>
            <w:tcW w:w="1559" w:type="dxa"/>
            <w:vMerge/>
          </w:tcPr>
          <w:p w:rsidR="00CE4B98" w:rsidRDefault="00CE4B98"/>
        </w:tc>
      </w:tr>
      <w:tr w:rsidR="00CE4B98">
        <w:tc>
          <w:tcPr>
            <w:tcW w:w="675" w:type="dxa"/>
          </w:tcPr>
          <w:p w:rsidR="00CE4B98" w:rsidRDefault="00560C32">
            <w:r>
              <w:rPr>
                <w:rFonts w:hint="eastAsia"/>
              </w:rPr>
              <w:t>3</w:t>
            </w:r>
          </w:p>
        </w:tc>
        <w:tc>
          <w:tcPr>
            <w:tcW w:w="3402" w:type="dxa"/>
          </w:tcPr>
          <w:p w:rsidR="00CE4B98" w:rsidRDefault="00560C32">
            <w:r>
              <w:rPr>
                <w:rFonts w:hint="eastAsia"/>
              </w:rPr>
              <w:t>传送原因</w:t>
            </w:r>
            <w:r>
              <w:rPr>
                <w:rFonts w:hint="eastAsia"/>
              </w:rPr>
              <w:t>(COT)</w:t>
            </w:r>
          </w:p>
        </w:tc>
        <w:tc>
          <w:tcPr>
            <w:tcW w:w="851" w:type="dxa"/>
          </w:tcPr>
          <w:p w:rsidR="00CE4B98" w:rsidRDefault="00CE4B98"/>
        </w:tc>
        <w:tc>
          <w:tcPr>
            <w:tcW w:w="850" w:type="dxa"/>
          </w:tcPr>
          <w:p w:rsidR="00CE4B98" w:rsidRDefault="00560C32">
            <w:r>
              <w:rPr>
                <w:rFonts w:hint="eastAsia"/>
              </w:rPr>
              <w:t>2</w:t>
            </w:r>
            <w:r>
              <w:t>Byte</w:t>
            </w:r>
          </w:p>
        </w:tc>
        <w:tc>
          <w:tcPr>
            <w:tcW w:w="2410" w:type="dxa"/>
          </w:tcPr>
          <w:p w:rsidR="00CE4B98" w:rsidRDefault="00560C32">
            <w:r>
              <w:rPr>
                <w:rFonts w:hint="eastAsia"/>
              </w:rPr>
              <w:t>4.2.3</w:t>
            </w:r>
          </w:p>
        </w:tc>
        <w:tc>
          <w:tcPr>
            <w:tcW w:w="1559" w:type="dxa"/>
            <w:vMerge/>
          </w:tcPr>
          <w:p w:rsidR="00CE4B98" w:rsidRDefault="00CE4B98"/>
        </w:tc>
      </w:tr>
      <w:tr w:rsidR="00CE4B98">
        <w:tc>
          <w:tcPr>
            <w:tcW w:w="675" w:type="dxa"/>
          </w:tcPr>
          <w:p w:rsidR="00CE4B98" w:rsidRDefault="00560C32">
            <w:r>
              <w:rPr>
                <w:rFonts w:hint="eastAsia"/>
              </w:rPr>
              <w:t>4</w:t>
            </w:r>
          </w:p>
        </w:tc>
        <w:tc>
          <w:tcPr>
            <w:tcW w:w="3402" w:type="dxa"/>
          </w:tcPr>
          <w:p w:rsidR="00CE4B98" w:rsidRDefault="00560C32">
            <w:r>
              <w:rPr>
                <w:rFonts w:hint="eastAsia"/>
              </w:rPr>
              <w:t>应用服务数据单元公共地址</w:t>
            </w:r>
          </w:p>
        </w:tc>
        <w:tc>
          <w:tcPr>
            <w:tcW w:w="851" w:type="dxa"/>
          </w:tcPr>
          <w:p w:rsidR="00CE4B98" w:rsidRDefault="00CE4B98"/>
        </w:tc>
        <w:tc>
          <w:tcPr>
            <w:tcW w:w="850" w:type="dxa"/>
          </w:tcPr>
          <w:p w:rsidR="00CE4B98" w:rsidRDefault="00560C32">
            <w:r>
              <w:rPr>
                <w:rFonts w:hint="eastAsia"/>
              </w:rPr>
              <w:t>2Byte</w:t>
            </w:r>
          </w:p>
        </w:tc>
        <w:tc>
          <w:tcPr>
            <w:tcW w:w="2410" w:type="dxa"/>
          </w:tcPr>
          <w:p w:rsidR="00CE4B98" w:rsidRDefault="00560C32">
            <w:r>
              <w:rPr>
                <w:rFonts w:hint="eastAsia"/>
              </w:rPr>
              <w:t>4.2.4</w:t>
            </w:r>
          </w:p>
        </w:tc>
        <w:tc>
          <w:tcPr>
            <w:tcW w:w="1559" w:type="dxa"/>
            <w:vMerge/>
          </w:tcPr>
          <w:p w:rsidR="00CE4B98" w:rsidRDefault="00CE4B98"/>
        </w:tc>
      </w:tr>
      <w:tr w:rsidR="00CE4B98">
        <w:tc>
          <w:tcPr>
            <w:tcW w:w="675" w:type="dxa"/>
          </w:tcPr>
          <w:p w:rsidR="00CE4B98" w:rsidRDefault="00560C32">
            <w:r>
              <w:rPr>
                <w:rFonts w:hint="eastAsia"/>
              </w:rPr>
              <w:t>5</w:t>
            </w:r>
          </w:p>
        </w:tc>
        <w:tc>
          <w:tcPr>
            <w:tcW w:w="3402" w:type="dxa"/>
          </w:tcPr>
          <w:p w:rsidR="00CE4B98" w:rsidRDefault="00560C32">
            <w:r>
              <w:rPr>
                <w:rFonts w:hint="eastAsia"/>
              </w:rPr>
              <w:t>电桩编号</w:t>
            </w:r>
          </w:p>
        </w:tc>
        <w:tc>
          <w:tcPr>
            <w:tcW w:w="851" w:type="dxa"/>
          </w:tcPr>
          <w:p w:rsidR="00CE4B98" w:rsidRDefault="00560C32">
            <w:r>
              <w:rPr>
                <w:rFonts w:hint="eastAsia"/>
              </w:rPr>
              <w:t>BCD</w:t>
            </w:r>
            <w:r>
              <w:rPr>
                <w:rFonts w:hint="eastAsia"/>
              </w:rPr>
              <w:t>码</w:t>
            </w:r>
          </w:p>
        </w:tc>
        <w:tc>
          <w:tcPr>
            <w:tcW w:w="850" w:type="dxa"/>
          </w:tcPr>
          <w:p w:rsidR="00CE4B98" w:rsidRDefault="00560C32">
            <w:r>
              <w:rPr>
                <w:rFonts w:hint="eastAsia"/>
              </w:rPr>
              <w:t>8Byte</w:t>
            </w:r>
          </w:p>
        </w:tc>
        <w:tc>
          <w:tcPr>
            <w:tcW w:w="2410" w:type="dxa"/>
          </w:tcPr>
          <w:p w:rsidR="00CE4B98" w:rsidRDefault="00CE4B98"/>
        </w:tc>
        <w:tc>
          <w:tcPr>
            <w:tcW w:w="1559" w:type="dxa"/>
          </w:tcPr>
          <w:p w:rsidR="00CE4B98" w:rsidRDefault="00CE4B98"/>
        </w:tc>
      </w:tr>
      <w:tr w:rsidR="00CE4B98">
        <w:tc>
          <w:tcPr>
            <w:tcW w:w="675" w:type="dxa"/>
          </w:tcPr>
          <w:p w:rsidR="00CE4B98" w:rsidRDefault="00560C32">
            <w:r>
              <w:rPr>
                <w:rFonts w:hint="eastAsia"/>
              </w:rPr>
              <w:t>6</w:t>
            </w:r>
          </w:p>
        </w:tc>
        <w:tc>
          <w:tcPr>
            <w:tcW w:w="3402" w:type="dxa"/>
          </w:tcPr>
          <w:p w:rsidR="00CE4B98" w:rsidRDefault="00560C32">
            <w:r>
              <w:rPr>
                <w:rFonts w:hint="eastAsia"/>
              </w:rPr>
              <w:t>枪编号</w:t>
            </w:r>
          </w:p>
        </w:tc>
        <w:tc>
          <w:tcPr>
            <w:tcW w:w="851" w:type="dxa"/>
          </w:tcPr>
          <w:p w:rsidR="00CE4B98" w:rsidRDefault="00560C32">
            <w:r>
              <w:rPr>
                <w:rFonts w:hint="eastAsia"/>
              </w:rPr>
              <w:t>BIN</w:t>
            </w:r>
            <w:r>
              <w:rPr>
                <w:rFonts w:hint="eastAsia"/>
              </w:rPr>
              <w:t>码</w:t>
            </w:r>
          </w:p>
        </w:tc>
        <w:tc>
          <w:tcPr>
            <w:tcW w:w="850" w:type="dxa"/>
          </w:tcPr>
          <w:p w:rsidR="00CE4B98" w:rsidRDefault="00560C32">
            <w:r>
              <w:rPr>
                <w:rFonts w:hint="eastAsia"/>
              </w:rPr>
              <w:t>1Byte</w:t>
            </w:r>
          </w:p>
        </w:tc>
        <w:tc>
          <w:tcPr>
            <w:tcW w:w="2410" w:type="dxa"/>
          </w:tcPr>
          <w:p w:rsidR="00CE4B98" w:rsidRDefault="00CE4B98"/>
        </w:tc>
        <w:tc>
          <w:tcPr>
            <w:tcW w:w="1559" w:type="dxa"/>
          </w:tcPr>
          <w:p w:rsidR="00CE4B98" w:rsidRDefault="00CE4B98"/>
        </w:tc>
      </w:tr>
      <w:tr w:rsidR="00CE4B98">
        <w:tc>
          <w:tcPr>
            <w:tcW w:w="675" w:type="dxa"/>
          </w:tcPr>
          <w:p w:rsidR="00CE4B98" w:rsidRDefault="00560C32">
            <w:r>
              <w:rPr>
                <w:rFonts w:hint="eastAsia"/>
              </w:rPr>
              <w:t>7</w:t>
            </w:r>
          </w:p>
        </w:tc>
        <w:tc>
          <w:tcPr>
            <w:tcW w:w="3402" w:type="dxa"/>
          </w:tcPr>
          <w:p w:rsidR="00CE4B98" w:rsidRDefault="00560C32">
            <w:pPr>
              <w:rPr>
                <w:b/>
              </w:rPr>
            </w:pPr>
            <w:r>
              <w:rPr>
                <w:rFonts w:hint="eastAsia"/>
              </w:rPr>
              <w:t>信息对象地址</w:t>
            </w:r>
          </w:p>
        </w:tc>
        <w:tc>
          <w:tcPr>
            <w:tcW w:w="851" w:type="dxa"/>
          </w:tcPr>
          <w:p w:rsidR="00CE4B98" w:rsidRDefault="00CE4B98"/>
        </w:tc>
        <w:tc>
          <w:tcPr>
            <w:tcW w:w="850" w:type="dxa"/>
          </w:tcPr>
          <w:p w:rsidR="00CE4B98" w:rsidRDefault="00560C32">
            <w:r>
              <w:rPr>
                <w:rFonts w:hint="eastAsia"/>
              </w:rPr>
              <w:t>3Byte</w:t>
            </w:r>
          </w:p>
        </w:tc>
        <w:tc>
          <w:tcPr>
            <w:tcW w:w="2410" w:type="dxa"/>
          </w:tcPr>
          <w:p w:rsidR="00CE4B98" w:rsidRDefault="00560C32">
            <w:r>
              <w:rPr>
                <w:rFonts w:hint="eastAsia"/>
              </w:rPr>
              <w:t>4.2.5</w:t>
            </w:r>
          </w:p>
        </w:tc>
        <w:tc>
          <w:tcPr>
            <w:tcW w:w="1559" w:type="dxa"/>
            <w:vMerge w:val="restart"/>
          </w:tcPr>
          <w:p w:rsidR="00CE4B98" w:rsidRDefault="00560C32">
            <w:r>
              <w:rPr>
                <w:rFonts w:hint="eastAsia"/>
              </w:rPr>
              <w:t>信息对象</w:t>
            </w:r>
            <w:r>
              <w:rPr>
                <w:rFonts w:hint="eastAsia"/>
              </w:rPr>
              <w:t>1</w:t>
            </w:r>
          </w:p>
        </w:tc>
      </w:tr>
      <w:tr w:rsidR="00CE4B98">
        <w:tc>
          <w:tcPr>
            <w:tcW w:w="675" w:type="dxa"/>
          </w:tcPr>
          <w:p w:rsidR="00CE4B98" w:rsidRDefault="00560C32">
            <w:r>
              <w:rPr>
                <w:rFonts w:hint="eastAsia"/>
              </w:rPr>
              <w:t>8</w:t>
            </w:r>
          </w:p>
        </w:tc>
        <w:tc>
          <w:tcPr>
            <w:tcW w:w="3402" w:type="dxa"/>
          </w:tcPr>
          <w:p w:rsidR="00CE4B98" w:rsidRDefault="00560C32">
            <w:r>
              <w:rPr>
                <w:rFonts w:hint="eastAsia"/>
              </w:rPr>
              <w:t>带品质描述词的单点信息</w:t>
            </w:r>
          </w:p>
        </w:tc>
        <w:tc>
          <w:tcPr>
            <w:tcW w:w="851" w:type="dxa"/>
          </w:tcPr>
          <w:p w:rsidR="00CE4B98" w:rsidRDefault="00CE4B98"/>
        </w:tc>
        <w:tc>
          <w:tcPr>
            <w:tcW w:w="850" w:type="dxa"/>
          </w:tcPr>
          <w:p w:rsidR="00CE4B98" w:rsidRDefault="00560C32">
            <w:r>
              <w:rPr>
                <w:rFonts w:hint="eastAsia"/>
              </w:rPr>
              <w:t>2Byte</w:t>
            </w:r>
          </w:p>
        </w:tc>
        <w:tc>
          <w:tcPr>
            <w:tcW w:w="2410" w:type="dxa"/>
          </w:tcPr>
          <w:p w:rsidR="00CE4B98" w:rsidRDefault="00560C32">
            <w:r>
              <w:rPr>
                <w:rFonts w:hint="eastAsia"/>
              </w:rPr>
              <w:t>4.2.7</w:t>
            </w:r>
          </w:p>
        </w:tc>
        <w:tc>
          <w:tcPr>
            <w:tcW w:w="1559" w:type="dxa"/>
            <w:vMerge/>
          </w:tcPr>
          <w:p w:rsidR="00CE4B98" w:rsidRDefault="00CE4B98"/>
        </w:tc>
      </w:tr>
      <w:tr w:rsidR="00CE4B98">
        <w:tc>
          <w:tcPr>
            <w:tcW w:w="675" w:type="dxa"/>
          </w:tcPr>
          <w:p w:rsidR="00CE4B98" w:rsidRDefault="00CE4B98"/>
        </w:tc>
        <w:tc>
          <w:tcPr>
            <w:tcW w:w="3402" w:type="dxa"/>
          </w:tcPr>
          <w:p w:rsidR="00CE4B98" w:rsidRDefault="00560C32">
            <w:r>
              <w:rPr>
                <w:rFonts w:hint="eastAsia"/>
              </w:rPr>
              <w:t xml:space="preserve"> ......</w:t>
            </w:r>
          </w:p>
        </w:tc>
        <w:tc>
          <w:tcPr>
            <w:tcW w:w="851" w:type="dxa"/>
          </w:tcPr>
          <w:p w:rsidR="00CE4B98" w:rsidRDefault="00CE4B98"/>
        </w:tc>
        <w:tc>
          <w:tcPr>
            <w:tcW w:w="850" w:type="dxa"/>
          </w:tcPr>
          <w:p w:rsidR="00CE4B98" w:rsidRDefault="00CE4B98"/>
        </w:tc>
        <w:tc>
          <w:tcPr>
            <w:tcW w:w="2410" w:type="dxa"/>
          </w:tcPr>
          <w:p w:rsidR="00CE4B98" w:rsidRDefault="00CE4B98"/>
        </w:tc>
        <w:tc>
          <w:tcPr>
            <w:tcW w:w="1559" w:type="dxa"/>
          </w:tcPr>
          <w:p w:rsidR="00CE4B98" w:rsidRDefault="00CE4B98"/>
        </w:tc>
      </w:tr>
      <w:tr w:rsidR="00CE4B98">
        <w:tc>
          <w:tcPr>
            <w:tcW w:w="675" w:type="dxa"/>
          </w:tcPr>
          <w:p w:rsidR="00CE4B98" w:rsidRDefault="00560C32">
            <w:r>
              <w:rPr>
                <w:rFonts w:hint="eastAsia"/>
              </w:rPr>
              <w:t>2N+6</w:t>
            </w:r>
          </w:p>
        </w:tc>
        <w:tc>
          <w:tcPr>
            <w:tcW w:w="3402" w:type="dxa"/>
          </w:tcPr>
          <w:p w:rsidR="00CE4B98" w:rsidRDefault="00560C32">
            <w:r>
              <w:rPr>
                <w:rFonts w:hint="eastAsia"/>
              </w:rPr>
              <w:t>信息对象地址</w:t>
            </w:r>
          </w:p>
        </w:tc>
        <w:tc>
          <w:tcPr>
            <w:tcW w:w="851" w:type="dxa"/>
          </w:tcPr>
          <w:p w:rsidR="00CE4B98" w:rsidRDefault="00CE4B98"/>
        </w:tc>
        <w:tc>
          <w:tcPr>
            <w:tcW w:w="850" w:type="dxa"/>
          </w:tcPr>
          <w:p w:rsidR="00CE4B98" w:rsidRDefault="00560C32">
            <w:r>
              <w:rPr>
                <w:rFonts w:hint="eastAsia"/>
              </w:rPr>
              <w:t>3Byte</w:t>
            </w:r>
          </w:p>
        </w:tc>
        <w:tc>
          <w:tcPr>
            <w:tcW w:w="2410" w:type="dxa"/>
          </w:tcPr>
          <w:p w:rsidR="00CE4B98" w:rsidRDefault="00560C32">
            <w:r>
              <w:rPr>
                <w:rFonts w:hint="eastAsia"/>
              </w:rPr>
              <w:t>4.2.5</w:t>
            </w:r>
          </w:p>
        </w:tc>
        <w:tc>
          <w:tcPr>
            <w:tcW w:w="1559" w:type="dxa"/>
          </w:tcPr>
          <w:p w:rsidR="00CE4B98" w:rsidRDefault="00560C32">
            <w:r>
              <w:rPr>
                <w:rFonts w:hint="eastAsia"/>
              </w:rPr>
              <w:t>信息对象</w:t>
            </w:r>
            <w:r>
              <w:rPr>
                <w:rFonts w:hint="eastAsia"/>
              </w:rPr>
              <w:t>1</w:t>
            </w:r>
          </w:p>
        </w:tc>
      </w:tr>
      <w:tr w:rsidR="00CE4B98">
        <w:tc>
          <w:tcPr>
            <w:tcW w:w="675" w:type="dxa"/>
          </w:tcPr>
          <w:p w:rsidR="00CE4B98" w:rsidRDefault="00560C32">
            <w:r>
              <w:rPr>
                <w:rFonts w:hint="eastAsia"/>
              </w:rPr>
              <w:t>2N+7</w:t>
            </w:r>
          </w:p>
        </w:tc>
        <w:tc>
          <w:tcPr>
            <w:tcW w:w="3402" w:type="dxa"/>
          </w:tcPr>
          <w:p w:rsidR="00CE4B98" w:rsidRDefault="00560C32">
            <w:r>
              <w:rPr>
                <w:rFonts w:hint="eastAsia"/>
              </w:rPr>
              <w:t>带品质描述词的单点信息</w:t>
            </w:r>
          </w:p>
        </w:tc>
        <w:tc>
          <w:tcPr>
            <w:tcW w:w="851" w:type="dxa"/>
          </w:tcPr>
          <w:p w:rsidR="00CE4B98" w:rsidRDefault="00CE4B98"/>
        </w:tc>
        <w:tc>
          <w:tcPr>
            <w:tcW w:w="850" w:type="dxa"/>
          </w:tcPr>
          <w:p w:rsidR="00CE4B98" w:rsidRDefault="00560C32">
            <w:r>
              <w:rPr>
                <w:rFonts w:hint="eastAsia"/>
              </w:rPr>
              <w:t>2Byte</w:t>
            </w:r>
          </w:p>
        </w:tc>
        <w:tc>
          <w:tcPr>
            <w:tcW w:w="2410" w:type="dxa"/>
          </w:tcPr>
          <w:p w:rsidR="00CE4B98" w:rsidRDefault="00560C32">
            <w:r>
              <w:rPr>
                <w:rFonts w:hint="eastAsia"/>
              </w:rPr>
              <w:t>4.2.7</w:t>
            </w:r>
          </w:p>
        </w:tc>
        <w:tc>
          <w:tcPr>
            <w:tcW w:w="1559" w:type="dxa"/>
          </w:tcPr>
          <w:p w:rsidR="00CE4B98" w:rsidRDefault="00560C32">
            <w:r>
              <w:rPr>
                <w:rFonts w:hint="eastAsia"/>
              </w:rPr>
              <w:t>信息对象</w:t>
            </w:r>
            <w:r>
              <w:rPr>
                <w:rFonts w:hint="eastAsia"/>
              </w:rPr>
              <w:t>n</w:t>
            </w:r>
          </w:p>
        </w:tc>
      </w:tr>
    </w:tbl>
    <w:p w:rsidR="00CE4B98" w:rsidRDefault="00CE4B98"/>
    <w:p w:rsidR="00CE4B98" w:rsidRDefault="00560C32">
      <w:pPr>
        <w:pStyle w:val="5"/>
      </w:pPr>
      <w:r>
        <w:t>6.2.</w:t>
      </w:r>
      <w:r>
        <w:rPr>
          <w:rFonts w:hint="eastAsia"/>
          <w:lang w:val="en-US"/>
        </w:rPr>
        <w:t>3</w:t>
      </w:r>
      <w:r>
        <w:t>.3.2</w:t>
      </w:r>
      <w:r>
        <w:t>连续数据帧数据格式</w:t>
      </w:r>
    </w:p>
    <w:p w:rsidR="00CE4B98" w:rsidRDefault="00CE4B98"/>
    <w:p w:rsidR="00CE4B98" w:rsidRDefault="00560C32">
      <w:r>
        <w:rPr>
          <w:rFonts w:hint="eastAsia"/>
        </w:rPr>
        <w:t>应用服务数据单元</w:t>
      </w:r>
      <w:r>
        <w:rPr>
          <w:rFonts w:hint="eastAsia"/>
        </w:rPr>
        <w:t>:C_IC_NA_1(SQ=1)</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976"/>
        <w:gridCol w:w="993"/>
        <w:gridCol w:w="850"/>
        <w:gridCol w:w="851"/>
        <w:gridCol w:w="1842"/>
      </w:tblGrid>
      <w:tr w:rsidR="00CE4B98">
        <w:tc>
          <w:tcPr>
            <w:tcW w:w="534" w:type="dxa"/>
          </w:tcPr>
          <w:p w:rsidR="00CE4B98" w:rsidRDefault="00560C32">
            <w:pPr>
              <w:rPr>
                <w:b/>
                <w:bCs/>
              </w:rPr>
            </w:pPr>
            <w:r>
              <w:rPr>
                <w:rFonts w:hint="eastAsia"/>
                <w:b/>
                <w:bCs/>
              </w:rPr>
              <w:t>字</w:t>
            </w:r>
          </w:p>
          <w:p w:rsidR="00CE4B98" w:rsidRDefault="00560C32">
            <w:pPr>
              <w:rPr>
                <w:b/>
                <w:bCs/>
              </w:rPr>
            </w:pPr>
            <w:r>
              <w:rPr>
                <w:rFonts w:hint="eastAsia"/>
                <w:b/>
                <w:bCs/>
              </w:rPr>
              <w:t>段</w:t>
            </w:r>
          </w:p>
          <w:p w:rsidR="00CE4B98" w:rsidRDefault="00560C32">
            <w:pPr>
              <w:rPr>
                <w:b/>
                <w:bCs/>
              </w:rPr>
            </w:pPr>
            <w:r>
              <w:rPr>
                <w:rFonts w:hint="eastAsia"/>
                <w:b/>
                <w:bCs/>
              </w:rPr>
              <w:t>序</w:t>
            </w:r>
          </w:p>
          <w:p w:rsidR="00CE4B98" w:rsidRDefault="00560C32">
            <w:pPr>
              <w:rPr>
                <w:b/>
                <w:bCs/>
              </w:rPr>
            </w:pPr>
            <w:r>
              <w:rPr>
                <w:rFonts w:hint="eastAsia"/>
                <w:b/>
                <w:bCs/>
              </w:rPr>
              <w:t>号</w:t>
            </w:r>
          </w:p>
        </w:tc>
        <w:tc>
          <w:tcPr>
            <w:tcW w:w="2976" w:type="dxa"/>
          </w:tcPr>
          <w:p w:rsidR="00CE4B98" w:rsidRDefault="00560C32">
            <w:pPr>
              <w:jc w:val="both"/>
              <w:rPr>
                <w:b/>
                <w:bCs/>
              </w:rPr>
            </w:pPr>
            <w:r>
              <w:rPr>
                <w:rFonts w:hint="eastAsia"/>
                <w:b/>
                <w:bCs/>
              </w:rPr>
              <w:t>描述</w:t>
            </w:r>
          </w:p>
        </w:tc>
        <w:tc>
          <w:tcPr>
            <w:tcW w:w="993" w:type="dxa"/>
          </w:tcPr>
          <w:p w:rsidR="00CE4B98" w:rsidRDefault="00560C32">
            <w:pPr>
              <w:rPr>
                <w:b/>
                <w:bCs/>
              </w:rPr>
            </w:pPr>
            <w:r>
              <w:rPr>
                <w:rFonts w:hint="eastAsia"/>
                <w:b/>
                <w:bCs/>
              </w:rPr>
              <w:t>字段</w:t>
            </w:r>
          </w:p>
          <w:p w:rsidR="00CE4B98" w:rsidRDefault="00560C32">
            <w:pPr>
              <w:rPr>
                <w:b/>
                <w:bCs/>
              </w:rPr>
            </w:pPr>
            <w:r>
              <w:rPr>
                <w:rFonts w:hint="eastAsia"/>
                <w:b/>
                <w:bCs/>
              </w:rPr>
              <w:t>类型</w:t>
            </w:r>
          </w:p>
        </w:tc>
        <w:tc>
          <w:tcPr>
            <w:tcW w:w="850"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851"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1842" w:type="dxa"/>
          </w:tcPr>
          <w:p w:rsidR="00CE4B98" w:rsidRDefault="00560C32">
            <w:pPr>
              <w:rPr>
                <w:b/>
                <w:bCs/>
              </w:rPr>
            </w:pPr>
            <w:r>
              <w:rPr>
                <w:rFonts w:hint="eastAsia"/>
                <w:b/>
                <w:bCs/>
              </w:rPr>
              <w:t>备注</w:t>
            </w:r>
          </w:p>
        </w:tc>
      </w:tr>
      <w:tr w:rsidR="00CE4B98">
        <w:tc>
          <w:tcPr>
            <w:tcW w:w="534" w:type="dxa"/>
          </w:tcPr>
          <w:p w:rsidR="00CE4B98" w:rsidRDefault="00560C32">
            <w:r>
              <w:rPr>
                <w:rFonts w:hint="eastAsia"/>
              </w:rPr>
              <w:t>1</w:t>
            </w:r>
          </w:p>
        </w:tc>
        <w:tc>
          <w:tcPr>
            <w:tcW w:w="2976" w:type="dxa"/>
          </w:tcPr>
          <w:p w:rsidR="00CE4B98" w:rsidRDefault="00560C32">
            <w:pPr>
              <w:jc w:val="both"/>
              <w:rPr>
                <w:bCs/>
              </w:rPr>
            </w:pPr>
            <w:r>
              <w:rPr>
                <w:rFonts w:hint="eastAsia"/>
                <w:bCs/>
              </w:rPr>
              <w:t>类型标识</w:t>
            </w:r>
            <w:r>
              <w:rPr>
                <w:rFonts w:hint="eastAsia"/>
                <w:bCs/>
              </w:rPr>
              <w:t>(TYPE)</w:t>
            </w:r>
          </w:p>
        </w:tc>
        <w:tc>
          <w:tcPr>
            <w:tcW w:w="993" w:type="dxa"/>
          </w:tcPr>
          <w:p w:rsidR="00CE4B98" w:rsidRDefault="00CE4B98"/>
        </w:tc>
        <w:tc>
          <w:tcPr>
            <w:tcW w:w="850" w:type="dxa"/>
          </w:tcPr>
          <w:p w:rsidR="00CE4B98" w:rsidRDefault="00560C32">
            <w:r>
              <w:rPr>
                <w:rFonts w:hint="eastAsia"/>
              </w:rPr>
              <w:t>1</w:t>
            </w:r>
            <w:r>
              <w:t>Byte</w:t>
            </w:r>
          </w:p>
        </w:tc>
        <w:tc>
          <w:tcPr>
            <w:tcW w:w="851" w:type="dxa"/>
          </w:tcPr>
          <w:p w:rsidR="00CE4B98" w:rsidRDefault="00560C32">
            <w:pPr>
              <w:rPr>
                <w:b/>
                <w:bCs/>
              </w:rPr>
            </w:pPr>
            <w:r>
              <w:rPr>
                <w:rFonts w:hint="eastAsia"/>
              </w:rPr>
              <w:t>4.2.1</w:t>
            </w:r>
          </w:p>
        </w:tc>
        <w:tc>
          <w:tcPr>
            <w:tcW w:w="1842" w:type="dxa"/>
            <w:vMerge w:val="restart"/>
          </w:tcPr>
          <w:p w:rsidR="00CE4B98" w:rsidRDefault="00560C32">
            <w:r>
              <w:rPr>
                <w:rFonts w:hint="eastAsia"/>
              </w:rPr>
              <w:t>数据单元标识</w:t>
            </w:r>
          </w:p>
        </w:tc>
      </w:tr>
      <w:tr w:rsidR="00CE4B98">
        <w:tc>
          <w:tcPr>
            <w:tcW w:w="534" w:type="dxa"/>
          </w:tcPr>
          <w:p w:rsidR="00CE4B98" w:rsidRDefault="00560C32">
            <w:r>
              <w:rPr>
                <w:rFonts w:hint="eastAsia"/>
              </w:rPr>
              <w:t>2</w:t>
            </w:r>
          </w:p>
        </w:tc>
        <w:tc>
          <w:tcPr>
            <w:tcW w:w="2976" w:type="dxa"/>
          </w:tcPr>
          <w:p w:rsidR="00CE4B98" w:rsidRDefault="00560C32">
            <w:r>
              <w:rPr>
                <w:rFonts w:hint="eastAsia"/>
              </w:rPr>
              <w:t>可变结构限定词</w:t>
            </w:r>
            <w:r>
              <w:rPr>
                <w:rFonts w:hint="eastAsia"/>
              </w:rPr>
              <w:t>(VSQ)</w:t>
            </w:r>
          </w:p>
        </w:tc>
        <w:tc>
          <w:tcPr>
            <w:tcW w:w="993" w:type="dxa"/>
          </w:tcPr>
          <w:p w:rsidR="00CE4B98" w:rsidRDefault="00CE4B98"/>
        </w:tc>
        <w:tc>
          <w:tcPr>
            <w:tcW w:w="850" w:type="dxa"/>
          </w:tcPr>
          <w:p w:rsidR="00CE4B98" w:rsidRDefault="00560C32">
            <w:r>
              <w:rPr>
                <w:rFonts w:hint="eastAsia"/>
              </w:rPr>
              <w:t>1Byte</w:t>
            </w:r>
          </w:p>
        </w:tc>
        <w:tc>
          <w:tcPr>
            <w:tcW w:w="851" w:type="dxa"/>
          </w:tcPr>
          <w:p w:rsidR="00CE4B98" w:rsidRDefault="00560C32">
            <w:pPr>
              <w:rPr>
                <w:b/>
                <w:bCs/>
              </w:rPr>
            </w:pPr>
            <w:r>
              <w:rPr>
                <w:rFonts w:hint="eastAsia"/>
              </w:rPr>
              <w:t>4.2.2</w:t>
            </w:r>
          </w:p>
        </w:tc>
        <w:tc>
          <w:tcPr>
            <w:tcW w:w="1842" w:type="dxa"/>
            <w:vMerge/>
          </w:tcPr>
          <w:p w:rsidR="00CE4B98" w:rsidRDefault="00CE4B98"/>
        </w:tc>
      </w:tr>
      <w:tr w:rsidR="00CE4B98">
        <w:tc>
          <w:tcPr>
            <w:tcW w:w="534" w:type="dxa"/>
          </w:tcPr>
          <w:p w:rsidR="00CE4B98" w:rsidRDefault="00560C32">
            <w:r>
              <w:rPr>
                <w:rFonts w:hint="eastAsia"/>
              </w:rPr>
              <w:t>3</w:t>
            </w:r>
          </w:p>
        </w:tc>
        <w:tc>
          <w:tcPr>
            <w:tcW w:w="2976" w:type="dxa"/>
          </w:tcPr>
          <w:p w:rsidR="00CE4B98" w:rsidRDefault="00560C32">
            <w:r>
              <w:rPr>
                <w:rFonts w:hint="eastAsia"/>
              </w:rPr>
              <w:t>传送原因</w:t>
            </w:r>
            <w:r>
              <w:rPr>
                <w:rFonts w:hint="eastAsia"/>
              </w:rPr>
              <w:t>(COT)</w:t>
            </w:r>
          </w:p>
        </w:tc>
        <w:tc>
          <w:tcPr>
            <w:tcW w:w="993" w:type="dxa"/>
          </w:tcPr>
          <w:p w:rsidR="00CE4B98" w:rsidRDefault="00CE4B98"/>
        </w:tc>
        <w:tc>
          <w:tcPr>
            <w:tcW w:w="850" w:type="dxa"/>
          </w:tcPr>
          <w:p w:rsidR="00CE4B98" w:rsidRDefault="00560C32">
            <w:r>
              <w:rPr>
                <w:rFonts w:hint="eastAsia"/>
              </w:rPr>
              <w:t>2Byte</w:t>
            </w:r>
          </w:p>
        </w:tc>
        <w:tc>
          <w:tcPr>
            <w:tcW w:w="851" w:type="dxa"/>
          </w:tcPr>
          <w:p w:rsidR="00CE4B98" w:rsidRDefault="00560C32">
            <w:r>
              <w:rPr>
                <w:rFonts w:hint="eastAsia"/>
              </w:rPr>
              <w:t>4.2.3</w:t>
            </w:r>
          </w:p>
        </w:tc>
        <w:tc>
          <w:tcPr>
            <w:tcW w:w="1842" w:type="dxa"/>
            <w:vMerge/>
          </w:tcPr>
          <w:p w:rsidR="00CE4B98" w:rsidRDefault="00CE4B98"/>
        </w:tc>
      </w:tr>
      <w:tr w:rsidR="00CE4B98">
        <w:tc>
          <w:tcPr>
            <w:tcW w:w="534" w:type="dxa"/>
          </w:tcPr>
          <w:p w:rsidR="00CE4B98" w:rsidRDefault="00560C32">
            <w:r>
              <w:rPr>
                <w:rFonts w:hint="eastAsia"/>
              </w:rPr>
              <w:t>4</w:t>
            </w:r>
          </w:p>
        </w:tc>
        <w:tc>
          <w:tcPr>
            <w:tcW w:w="2976" w:type="dxa"/>
          </w:tcPr>
          <w:p w:rsidR="00CE4B98" w:rsidRDefault="00560C32">
            <w:r>
              <w:rPr>
                <w:rFonts w:hint="eastAsia"/>
              </w:rPr>
              <w:t>应用服务数据单元公共地址</w:t>
            </w:r>
          </w:p>
        </w:tc>
        <w:tc>
          <w:tcPr>
            <w:tcW w:w="993" w:type="dxa"/>
          </w:tcPr>
          <w:p w:rsidR="00CE4B98" w:rsidRDefault="00CE4B98"/>
        </w:tc>
        <w:tc>
          <w:tcPr>
            <w:tcW w:w="850" w:type="dxa"/>
          </w:tcPr>
          <w:p w:rsidR="00CE4B98" w:rsidRDefault="00560C32">
            <w:r>
              <w:rPr>
                <w:rFonts w:hint="eastAsia"/>
              </w:rPr>
              <w:t>2Byte</w:t>
            </w:r>
          </w:p>
        </w:tc>
        <w:tc>
          <w:tcPr>
            <w:tcW w:w="851" w:type="dxa"/>
          </w:tcPr>
          <w:p w:rsidR="00CE4B98" w:rsidRDefault="00560C32">
            <w:pPr>
              <w:rPr>
                <w:b/>
                <w:bCs/>
              </w:rPr>
            </w:pPr>
            <w:r>
              <w:rPr>
                <w:rFonts w:hint="eastAsia"/>
              </w:rPr>
              <w:t>4.2.4</w:t>
            </w:r>
          </w:p>
        </w:tc>
        <w:tc>
          <w:tcPr>
            <w:tcW w:w="1842" w:type="dxa"/>
            <w:vMerge/>
          </w:tcPr>
          <w:p w:rsidR="00CE4B98" w:rsidRDefault="00CE4B98"/>
        </w:tc>
      </w:tr>
      <w:tr w:rsidR="00CE4B98">
        <w:tc>
          <w:tcPr>
            <w:tcW w:w="534" w:type="dxa"/>
          </w:tcPr>
          <w:p w:rsidR="00CE4B98" w:rsidRDefault="00560C32">
            <w:r>
              <w:rPr>
                <w:rFonts w:hint="eastAsia"/>
              </w:rPr>
              <w:t>5</w:t>
            </w:r>
          </w:p>
        </w:tc>
        <w:tc>
          <w:tcPr>
            <w:tcW w:w="2976" w:type="dxa"/>
          </w:tcPr>
          <w:p w:rsidR="00CE4B98" w:rsidRDefault="00560C32">
            <w:r>
              <w:rPr>
                <w:rFonts w:hint="eastAsia"/>
              </w:rPr>
              <w:t>电桩编号</w:t>
            </w:r>
          </w:p>
        </w:tc>
        <w:tc>
          <w:tcPr>
            <w:tcW w:w="993" w:type="dxa"/>
          </w:tcPr>
          <w:p w:rsidR="00CE4B98" w:rsidRDefault="00560C32">
            <w:r>
              <w:rPr>
                <w:rFonts w:hint="eastAsia"/>
              </w:rPr>
              <w:t>BCD</w:t>
            </w:r>
            <w:r>
              <w:rPr>
                <w:rFonts w:hint="eastAsia"/>
              </w:rPr>
              <w:t>码</w:t>
            </w:r>
          </w:p>
        </w:tc>
        <w:tc>
          <w:tcPr>
            <w:tcW w:w="850" w:type="dxa"/>
          </w:tcPr>
          <w:p w:rsidR="00CE4B98" w:rsidRDefault="00560C32">
            <w:r>
              <w:rPr>
                <w:rFonts w:hint="eastAsia"/>
              </w:rPr>
              <w:t>8Byte</w:t>
            </w:r>
          </w:p>
        </w:tc>
        <w:tc>
          <w:tcPr>
            <w:tcW w:w="851" w:type="dxa"/>
          </w:tcPr>
          <w:p w:rsidR="00CE4B98" w:rsidRDefault="00CE4B98"/>
        </w:tc>
        <w:tc>
          <w:tcPr>
            <w:tcW w:w="1842" w:type="dxa"/>
          </w:tcPr>
          <w:p w:rsidR="00CE4B98" w:rsidRDefault="00CE4B98"/>
        </w:tc>
      </w:tr>
      <w:tr w:rsidR="00CE4B98">
        <w:tc>
          <w:tcPr>
            <w:tcW w:w="534" w:type="dxa"/>
          </w:tcPr>
          <w:p w:rsidR="00CE4B98" w:rsidRDefault="00560C32">
            <w:r>
              <w:rPr>
                <w:rFonts w:hint="eastAsia"/>
              </w:rPr>
              <w:t>6</w:t>
            </w:r>
          </w:p>
        </w:tc>
        <w:tc>
          <w:tcPr>
            <w:tcW w:w="2976" w:type="dxa"/>
          </w:tcPr>
          <w:p w:rsidR="00CE4B98" w:rsidRDefault="00560C32">
            <w:r>
              <w:rPr>
                <w:rFonts w:hint="eastAsia"/>
              </w:rPr>
              <w:t>枪编号</w:t>
            </w:r>
          </w:p>
        </w:tc>
        <w:tc>
          <w:tcPr>
            <w:tcW w:w="993" w:type="dxa"/>
          </w:tcPr>
          <w:p w:rsidR="00CE4B98" w:rsidRDefault="00560C32">
            <w:r>
              <w:rPr>
                <w:rFonts w:hint="eastAsia"/>
              </w:rPr>
              <w:t>BIN</w:t>
            </w:r>
            <w:r>
              <w:rPr>
                <w:rFonts w:hint="eastAsia"/>
              </w:rPr>
              <w:t>码</w:t>
            </w:r>
          </w:p>
        </w:tc>
        <w:tc>
          <w:tcPr>
            <w:tcW w:w="850" w:type="dxa"/>
          </w:tcPr>
          <w:p w:rsidR="00CE4B98" w:rsidRDefault="00560C32">
            <w:r>
              <w:rPr>
                <w:rFonts w:hint="eastAsia"/>
              </w:rPr>
              <w:t>1Byte</w:t>
            </w:r>
          </w:p>
        </w:tc>
        <w:tc>
          <w:tcPr>
            <w:tcW w:w="851" w:type="dxa"/>
          </w:tcPr>
          <w:p w:rsidR="00CE4B98" w:rsidRDefault="00CE4B98">
            <w:pPr>
              <w:rPr>
                <w:b/>
                <w:bCs/>
              </w:rPr>
            </w:pPr>
          </w:p>
        </w:tc>
        <w:tc>
          <w:tcPr>
            <w:tcW w:w="1842" w:type="dxa"/>
          </w:tcPr>
          <w:p w:rsidR="00CE4B98" w:rsidRDefault="00CE4B98"/>
        </w:tc>
      </w:tr>
      <w:tr w:rsidR="00CE4B98">
        <w:tc>
          <w:tcPr>
            <w:tcW w:w="534" w:type="dxa"/>
          </w:tcPr>
          <w:p w:rsidR="00CE4B98" w:rsidRDefault="00560C32">
            <w:r>
              <w:rPr>
                <w:rFonts w:hint="eastAsia"/>
              </w:rPr>
              <w:t>7</w:t>
            </w:r>
          </w:p>
        </w:tc>
        <w:tc>
          <w:tcPr>
            <w:tcW w:w="2976" w:type="dxa"/>
          </w:tcPr>
          <w:p w:rsidR="00CE4B98" w:rsidRDefault="00560C32">
            <w:r>
              <w:rPr>
                <w:rFonts w:hint="eastAsia"/>
              </w:rPr>
              <w:t>信息对象地址</w:t>
            </w:r>
          </w:p>
        </w:tc>
        <w:tc>
          <w:tcPr>
            <w:tcW w:w="993" w:type="dxa"/>
          </w:tcPr>
          <w:p w:rsidR="00CE4B98" w:rsidRDefault="00CE4B98"/>
        </w:tc>
        <w:tc>
          <w:tcPr>
            <w:tcW w:w="850" w:type="dxa"/>
          </w:tcPr>
          <w:p w:rsidR="00CE4B98" w:rsidRDefault="00560C32">
            <w:r>
              <w:t>3</w:t>
            </w:r>
            <w:r>
              <w:rPr>
                <w:rFonts w:hint="eastAsia"/>
              </w:rPr>
              <w:t>Byte</w:t>
            </w:r>
          </w:p>
        </w:tc>
        <w:tc>
          <w:tcPr>
            <w:tcW w:w="851" w:type="dxa"/>
          </w:tcPr>
          <w:p w:rsidR="00CE4B98" w:rsidRDefault="00560C32">
            <w:r>
              <w:rPr>
                <w:rFonts w:hint="eastAsia"/>
              </w:rPr>
              <w:t>4.2.5</w:t>
            </w:r>
          </w:p>
        </w:tc>
        <w:tc>
          <w:tcPr>
            <w:tcW w:w="1842" w:type="dxa"/>
          </w:tcPr>
          <w:p w:rsidR="00CE4B98" w:rsidRDefault="00CE4B98"/>
        </w:tc>
      </w:tr>
      <w:tr w:rsidR="00CE4B98">
        <w:tc>
          <w:tcPr>
            <w:tcW w:w="534" w:type="dxa"/>
          </w:tcPr>
          <w:p w:rsidR="00CE4B98" w:rsidRDefault="00560C32">
            <w:r>
              <w:rPr>
                <w:rFonts w:hint="eastAsia"/>
              </w:rPr>
              <w:t>8</w:t>
            </w:r>
          </w:p>
        </w:tc>
        <w:tc>
          <w:tcPr>
            <w:tcW w:w="2976" w:type="dxa"/>
          </w:tcPr>
          <w:p w:rsidR="00CE4B98" w:rsidRDefault="00560C32">
            <w:r>
              <w:rPr>
                <w:rFonts w:hint="eastAsia"/>
              </w:rPr>
              <w:t>标度化值</w:t>
            </w:r>
          </w:p>
        </w:tc>
        <w:tc>
          <w:tcPr>
            <w:tcW w:w="993" w:type="dxa"/>
          </w:tcPr>
          <w:p w:rsidR="00CE4B98" w:rsidRDefault="00CE4B98"/>
        </w:tc>
        <w:tc>
          <w:tcPr>
            <w:tcW w:w="850" w:type="dxa"/>
          </w:tcPr>
          <w:p w:rsidR="00CE4B98" w:rsidRDefault="00560C32">
            <w:r>
              <w:rPr>
                <w:rFonts w:hint="eastAsia"/>
              </w:rPr>
              <w:t>2Byte</w:t>
            </w:r>
          </w:p>
        </w:tc>
        <w:tc>
          <w:tcPr>
            <w:tcW w:w="851" w:type="dxa"/>
          </w:tcPr>
          <w:p w:rsidR="00CE4B98" w:rsidRDefault="00560C32">
            <w:pPr>
              <w:rPr>
                <w:b/>
                <w:bCs/>
              </w:rPr>
            </w:pPr>
            <w:r>
              <w:rPr>
                <w:rFonts w:hint="eastAsia"/>
              </w:rPr>
              <w:t>4.2.7</w:t>
            </w:r>
          </w:p>
        </w:tc>
        <w:tc>
          <w:tcPr>
            <w:tcW w:w="1842" w:type="dxa"/>
            <w:vMerge w:val="restart"/>
          </w:tcPr>
          <w:p w:rsidR="00CE4B98" w:rsidRDefault="00560C32">
            <w:r>
              <w:rPr>
                <w:rFonts w:hint="eastAsia"/>
              </w:rPr>
              <w:t>信息对象</w:t>
            </w:r>
            <w:r>
              <w:rPr>
                <w:rFonts w:hint="eastAsia"/>
              </w:rPr>
              <w:t>1</w:t>
            </w:r>
          </w:p>
        </w:tc>
      </w:tr>
      <w:tr w:rsidR="00CE4B98">
        <w:tc>
          <w:tcPr>
            <w:tcW w:w="534" w:type="dxa"/>
          </w:tcPr>
          <w:p w:rsidR="00CE4B98" w:rsidRDefault="00560C32">
            <w:r>
              <w:rPr>
                <w:rFonts w:hint="eastAsia"/>
              </w:rPr>
              <w:t>9</w:t>
            </w:r>
          </w:p>
        </w:tc>
        <w:tc>
          <w:tcPr>
            <w:tcW w:w="2976" w:type="dxa"/>
          </w:tcPr>
          <w:p w:rsidR="00CE4B98" w:rsidRDefault="00560C32">
            <w:r>
              <w:rPr>
                <w:rFonts w:hint="eastAsia"/>
              </w:rPr>
              <w:t>带品质描述词的单点信息</w:t>
            </w:r>
          </w:p>
        </w:tc>
        <w:tc>
          <w:tcPr>
            <w:tcW w:w="993" w:type="dxa"/>
          </w:tcPr>
          <w:p w:rsidR="00CE4B98" w:rsidRDefault="00CE4B98"/>
        </w:tc>
        <w:tc>
          <w:tcPr>
            <w:tcW w:w="850" w:type="dxa"/>
          </w:tcPr>
          <w:p w:rsidR="00CE4B98" w:rsidRDefault="00560C32">
            <w:r>
              <w:rPr>
                <w:rFonts w:hint="eastAsia"/>
              </w:rPr>
              <w:t>1Byte</w:t>
            </w:r>
          </w:p>
        </w:tc>
        <w:tc>
          <w:tcPr>
            <w:tcW w:w="851" w:type="dxa"/>
          </w:tcPr>
          <w:p w:rsidR="00CE4B98" w:rsidRDefault="00CE4B98"/>
        </w:tc>
        <w:tc>
          <w:tcPr>
            <w:tcW w:w="1842" w:type="dxa"/>
            <w:vMerge/>
          </w:tcPr>
          <w:p w:rsidR="00CE4B98" w:rsidRDefault="00CE4B98"/>
        </w:tc>
      </w:tr>
      <w:tr w:rsidR="00CE4B98">
        <w:tc>
          <w:tcPr>
            <w:tcW w:w="534" w:type="dxa"/>
          </w:tcPr>
          <w:p w:rsidR="00CE4B98" w:rsidRDefault="00560C32">
            <w:r>
              <w:rPr>
                <w:rFonts w:hint="eastAsia"/>
              </w:rPr>
              <w:t>......</w:t>
            </w:r>
          </w:p>
        </w:tc>
        <w:tc>
          <w:tcPr>
            <w:tcW w:w="2976" w:type="dxa"/>
          </w:tcPr>
          <w:p w:rsidR="00CE4B98" w:rsidRDefault="00CE4B98"/>
        </w:tc>
        <w:tc>
          <w:tcPr>
            <w:tcW w:w="993" w:type="dxa"/>
          </w:tcPr>
          <w:p w:rsidR="00CE4B98" w:rsidRDefault="00CE4B98"/>
        </w:tc>
        <w:tc>
          <w:tcPr>
            <w:tcW w:w="850" w:type="dxa"/>
          </w:tcPr>
          <w:p w:rsidR="00CE4B98" w:rsidRDefault="00CE4B98"/>
        </w:tc>
        <w:tc>
          <w:tcPr>
            <w:tcW w:w="851" w:type="dxa"/>
          </w:tcPr>
          <w:p w:rsidR="00CE4B98" w:rsidRDefault="00CE4B98">
            <w:pPr>
              <w:rPr>
                <w:b/>
                <w:bCs/>
              </w:rPr>
            </w:pPr>
          </w:p>
        </w:tc>
        <w:tc>
          <w:tcPr>
            <w:tcW w:w="1842" w:type="dxa"/>
          </w:tcPr>
          <w:p w:rsidR="00CE4B98" w:rsidRDefault="00CE4B98"/>
        </w:tc>
      </w:tr>
      <w:tr w:rsidR="00CE4B98">
        <w:tc>
          <w:tcPr>
            <w:tcW w:w="534" w:type="dxa"/>
          </w:tcPr>
          <w:p w:rsidR="00CE4B98" w:rsidRDefault="00560C32">
            <w:r>
              <w:rPr>
                <w:rFonts w:hint="eastAsia"/>
              </w:rPr>
              <w:t>2N+7</w:t>
            </w:r>
          </w:p>
        </w:tc>
        <w:tc>
          <w:tcPr>
            <w:tcW w:w="2976" w:type="dxa"/>
          </w:tcPr>
          <w:p w:rsidR="00CE4B98" w:rsidRDefault="00560C32">
            <w:r>
              <w:rPr>
                <w:rFonts w:hint="eastAsia"/>
              </w:rPr>
              <w:t>标度化值</w:t>
            </w:r>
          </w:p>
        </w:tc>
        <w:tc>
          <w:tcPr>
            <w:tcW w:w="993" w:type="dxa"/>
          </w:tcPr>
          <w:p w:rsidR="00CE4B98" w:rsidRDefault="00CE4B98"/>
        </w:tc>
        <w:tc>
          <w:tcPr>
            <w:tcW w:w="850" w:type="dxa"/>
          </w:tcPr>
          <w:p w:rsidR="00CE4B98" w:rsidRDefault="00560C32">
            <w:r>
              <w:rPr>
                <w:rFonts w:hint="eastAsia"/>
              </w:rPr>
              <w:t>2Byte</w:t>
            </w:r>
          </w:p>
        </w:tc>
        <w:tc>
          <w:tcPr>
            <w:tcW w:w="851" w:type="dxa"/>
          </w:tcPr>
          <w:p w:rsidR="00CE4B98" w:rsidRDefault="00CE4B98"/>
        </w:tc>
        <w:tc>
          <w:tcPr>
            <w:tcW w:w="1842" w:type="dxa"/>
            <w:vMerge w:val="restart"/>
          </w:tcPr>
          <w:p w:rsidR="00CE4B98" w:rsidRDefault="00560C32">
            <w:r>
              <w:rPr>
                <w:rFonts w:hint="eastAsia"/>
              </w:rPr>
              <w:t>信息对象</w:t>
            </w:r>
            <w:r>
              <w:rPr>
                <w:rFonts w:hint="eastAsia"/>
              </w:rPr>
              <w:t>i</w:t>
            </w:r>
          </w:p>
        </w:tc>
      </w:tr>
      <w:tr w:rsidR="00CE4B98">
        <w:tc>
          <w:tcPr>
            <w:tcW w:w="534" w:type="dxa"/>
          </w:tcPr>
          <w:p w:rsidR="00CE4B98" w:rsidRDefault="00560C32">
            <w:r>
              <w:rPr>
                <w:rFonts w:hint="eastAsia"/>
              </w:rPr>
              <w:t>2N+8</w:t>
            </w:r>
          </w:p>
        </w:tc>
        <w:tc>
          <w:tcPr>
            <w:tcW w:w="2976" w:type="dxa"/>
          </w:tcPr>
          <w:p w:rsidR="00CE4B98" w:rsidRDefault="00560C32">
            <w:r>
              <w:rPr>
                <w:rFonts w:hint="eastAsia"/>
              </w:rPr>
              <w:t>带品质描述词的单点信息</w:t>
            </w:r>
          </w:p>
        </w:tc>
        <w:tc>
          <w:tcPr>
            <w:tcW w:w="993" w:type="dxa"/>
          </w:tcPr>
          <w:p w:rsidR="00CE4B98" w:rsidRDefault="00CE4B98"/>
        </w:tc>
        <w:tc>
          <w:tcPr>
            <w:tcW w:w="850" w:type="dxa"/>
          </w:tcPr>
          <w:p w:rsidR="00CE4B98" w:rsidRDefault="00560C32">
            <w:r>
              <w:rPr>
                <w:rFonts w:hint="eastAsia"/>
              </w:rPr>
              <w:t>1Byte</w:t>
            </w:r>
          </w:p>
        </w:tc>
        <w:tc>
          <w:tcPr>
            <w:tcW w:w="851" w:type="dxa"/>
          </w:tcPr>
          <w:p w:rsidR="00CE4B98" w:rsidRDefault="00560C32">
            <w:r>
              <w:rPr>
                <w:rFonts w:hint="eastAsia"/>
              </w:rPr>
              <w:t>4.2.7</w:t>
            </w:r>
          </w:p>
        </w:tc>
        <w:tc>
          <w:tcPr>
            <w:tcW w:w="1842" w:type="dxa"/>
            <w:vMerge/>
          </w:tcPr>
          <w:p w:rsidR="00CE4B98" w:rsidRDefault="00CE4B98"/>
        </w:tc>
      </w:tr>
    </w:tbl>
    <w:p w:rsidR="00CE4B98" w:rsidRDefault="00CE4B98"/>
    <w:p w:rsidR="00CE4B98" w:rsidRDefault="00560C32">
      <w:pPr>
        <w:pStyle w:val="4"/>
      </w:pPr>
      <w:r>
        <w:t>6.2.</w:t>
      </w:r>
      <w:r>
        <w:rPr>
          <w:rFonts w:hint="eastAsia"/>
          <w:lang w:val="en-US"/>
        </w:rPr>
        <w:t>3</w:t>
      </w:r>
      <w:r>
        <w:t>.4</w:t>
      </w:r>
      <w:r>
        <w:t>变长遥测</w:t>
      </w:r>
    </w:p>
    <w:p w:rsidR="00CE4B98" w:rsidRDefault="00560C32">
      <w:r>
        <w:t>类型标识是</w:t>
      </w:r>
      <w:r>
        <w:t>132,</w:t>
      </w:r>
      <w:r>
        <w:t>无记录类型</w:t>
      </w:r>
    </w:p>
    <w:p w:rsidR="00CE4B98" w:rsidRDefault="00CE4B98"/>
    <w:p w:rsidR="00CE4B98" w:rsidRDefault="00560C32">
      <w:pPr>
        <w:pStyle w:val="5"/>
      </w:pPr>
      <w:r>
        <w:rPr>
          <w:rFonts w:hint="eastAsia"/>
        </w:rPr>
        <w:t>6.2.</w:t>
      </w:r>
      <w:r>
        <w:rPr>
          <w:rFonts w:hint="eastAsia"/>
          <w:lang w:val="en-US"/>
        </w:rPr>
        <w:t>3</w:t>
      </w:r>
      <w:r>
        <w:rPr>
          <w:rFonts w:hint="eastAsia"/>
        </w:rPr>
        <w:t>.4.1</w:t>
      </w:r>
      <w:r>
        <w:t>不连续</w:t>
      </w:r>
      <w:r>
        <w:rPr>
          <w:rFonts w:hint="eastAsia"/>
        </w:rPr>
        <w:t>帧数据格式</w:t>
      </w:r>
      <w:r>
        <w:rPr>
          <w:rFonts w:hint="eastAsia"/>
        </w:rPr>
        <w:t>.</w:t>
      </w:r>
    </w:p>
    <w:p w:rsidR="00CE4B98" w:rsidRDefault="00560C32">
      <w:r>
        <w:rPr>
          <w:rFonts w:hint="eastAsia"/>
        </w:rPr>
        <w:t>应用服务数据单元</w:t>
      </w:r>
      <w:r>
        <w:rPr>
          <w:rFonts w:hint="eastAsia"/>
        </w:rPr>
        <w:t>:C_IC_NA_1(SQ=0)</w:t>
      </w:r>
    </w:p>
    <w:p w:rsidR="00CE4B98" w:rsidRDefault="00CE4B98"/>
    <w:tbl>
      <w:tblPr>
        <w:tblW w:w="7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410"/>
        <w:gridCol w:w="992"/>
        <w:gridCol w:w="851"/>
        <w:gridCol w:w="708"/>
        <w:gridCol w:w="1701"/>
      </w:tblGrid>
      <w:tr w:rsidR="00CE4B98">
        <w:tc>
          <w:tcPr>
            <w:tcW w:w="817" w:type="dxa"/>
          </w:tcPr>
          <w:p w:rsidR="00CE4B98" w:rsidRDefault="00560C32">
            <w:pPr>
              <w:rPr>
                <w:b/>
                <w:bCs/>
              </w:rPr>
            </w:pPr>
            <w:r>
              <w:rPr>
                <w:rFonts w:hint="eastAsia"/>
                <w:b/>
                <w:bCs/>
              </w:rPr>
              <w:lastRenderedPageBreak/>
              <w:t>字</w:t>
            </w:r>
          </w:p>
          <w:p w:rsidR="00CE4B98" w:rsidRDefault="00560C32">
            <w:pPr>
              <w:rPr>
                <w:b/>
                <w:bCs/>
              </w:rPr>
            </w:pPr>
            <w:r>
              <w:rPr>
                <w:rFonts w:hint="eastAsia"/>
                <w:b/>
                <w:bCs/>
              </w:rPr>
              <w:t>段</w:t>
            </w:r>
          </w:p>
          <w:p w:rsidR="00CE4B98" w:rsidRDefault="00560C32">
            <w:pPr>
              <w:rPr>
                <w:b/>
                <w:bCs/>
              </w:rPr>
            </w:pPr>
            <w:r>
              <w:rPr>
                <w:rFonts w:hint="eastAsia"/>
                <w:b/>
                <w:bCs/>
              </w:rPr>
              <w:t>序</w:t>
            </w:r>
          </w:p>
          <w:p w:rsidR="00CE4B98" w:rsidRDefault="00560C32">
            <w:pPr>
              <w:rPr>
                <w:b/>
                <w:bCs/>
              </w:rPr>
            </w:pPr>
            <w:r>
              <w:rPr>
                <w:rFonts w:hint="eastAsia"/>
                <w:b/>
                <w:bCs/>
              </w:rPr>
              <w:t>号</w:t>
            </w:r>
          </w:p>
        </w:tc>
        <w:tc>
          <w:tcPr>
            <w:tcW w:w="2410" w:type="dxa"/>
          </w:tcPr>
          <w:p w:rsidR="00CE4B98" w:rsidRDefault="00560C32">
            <w:pPr>
              <w:rPr>
                <w:b/>
                <w:bCs/>
              </w:rPr>
            </w:pPr>
            <w:r>
              <w:rPr>
                <w:rFonts w:hint="eastAsia"/>
                <w:b/>
                <w:bCs/>
              </w:rPr>
              <w:t>字段描述</w:t>
            </w:r>
          </w:p>
        </w:tc>
        <w:tc>
          <w:tcPr>
            <w:tcW w:w="992" w:type="dxa"/>
          </w:tcPr>
          <w:p w:rsidR="00CE4B98" w:rsidRDefault="00560C32">
            <w:pPr>
              <w:rPr>
                <w:b/>
                <w:bCs/>
              </w:rPr>
            </w:pPr>
            <w:r>
              <w:rPr>
                <w:rFonts w:hint="eastAsia"/>
                <w:b/>
                <w:bCs/>
              </w:rPr>
              <w:t>字段</w:t>
            </w:r>
          </w:p>
          <w:p w:rsidR="00CE4B98" w:rsidRDefault="00560C32">
            <w:pPr>
              <w:rPr>
                <w:b/>
                <w:bCs/>
              </w:rPr>
            </w:pPr>
            <w:r>
              <w:rPr>
                <w:rFonts w:hint="eastAsia"/>
                <w:b/>
                <w:bCs/>
              </w:rPr>
              <w:t>类型</w:t>
            </w:r>
          </w:p>
        </w:tc>
        <w:tc>
          <w:tcPr>
            <w:tcW w:w="851"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708"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1701" w:type="dxa"/>
          </w:tcPr>
          <w:p w:rsidR="00CE4B98" w:rsidRDefault="00560C32">
            <w:pPr>
              <w:rPr>
                <w:b/>
                <w:bCs/>
              </w:rPr>
            </w:pPr>
            <w:r>
              <w:rPr>
                <w:rFonts w:hint="eastAsia"/>
                <w:b/>
                <w:bCs/>
              </w:rPr>
              <w:t>备注</w:t>
            </w:r>
          </w:p>
        </w:tc>
      </w:tr>
      <w:tr w:rsidR="00CE4B98">
        <w:tc>
          <w:tcPr>
            <w:tcW w:w="817" w:type="dxa"/>
          </w:tcPr>
          <w:p w:rsidR="00CE4B98" w:rsidRDefault="00560C32">
            <w:pPr>
              <w:jc w:val="both"/>
            </w:pPr>
            <w:r>
              <w:rPr>
                <w:rFonts w:hint="eastAsia"/>
              </w:rPr>
              <w:t>1</w:t>
            </w:r>
          </w:p>
        </w:tc>
        <w:tc>
          <w:tcPr>
            <w:tcW w:w="2410" w:type="dxa"/>
          </w:tcPr>
          <w:p w:rsidR="00CE4B98" w:rsidRDefault="00560C32">
            <w:r>
              <w:rPr>
                <w:rFonts w:hint="eastAsia"/>
              </w:rPr>
              <w:t>类型标识</w:t>
            </w:r>
            <w:r>
              <w:rPr>
                <w:rFonts w:hint="eastAsia"/>
              </w:rPr>
              <w:t>(TYPE)</w:t>
            </w:r>
          </w:p>
        </w:tc>
        <w:tc>
          <w:tcPr>
            <w:tcW w:w="992" w:type="dxa"/>
          </w:tcPr>
          <w:p w:rsidR="00CE4B98" w:rsidRDefault="00CE4B98"/>
        </w:tc>
        <w:tc>
          <w:tcPr>
            <w:tcW w:w="851" w:type="dxa"/>
          </w:tcPr>
          <w:p w:rsidR="00CE4B98" w:rsidRDefault="00560C32">
            <w:r>
              <w:rPr>
                <w:rFonts w:hint="eastAsia"/>
              </w:rPr>
              <w:t>1</w:t>
            </w:r>
            <w:r>
              <w:t>Byte</w:t>
            </w:r>
          </w:p>
        </w:tc>
        <w:tc>
          <w:tcPr>
            <w:tcW w:w="708" w:type="dxa"/>
          </w:tcPr>
          <w:p w:rsidR="00CE4B98" w:rsidRDefault="00560C32">
            <w:r>
              <w:rPr>
                <w:rFonts w:hint="eastAsia"/>
              </w:rPr>
              <w:t>4.</w:t>
            </w:r>
            <w:r>
              <w:t>2.1</w:t>
            </w:r>
          </w:p>
        </w:tc>
        <w:tc>
          <w:tcPr>
            <w:tcW w:w="1701" w:type="dxa"/>
            <w:vMerge w:val="restart"/>
          </w:tcPr>
          <w:p w:rsidR="00CE4B98" w:rsidRDefault="00560C32">
            <w:pPr>
              <w:ind w:rightChars="685" w:right="1507"/>
            </w:pPr>
            <w:r>
              <w:rPr>
                <w:rFonts w:hint="eastAsia"/>
              </w:rPr>
              <w:t>数据单元标识</w:t>
            </w:r>
          </w:p>
        </w:tc>
      </w:tr>
      <w:tr w:rsidR="00CE4B98">
        <w:tc>
          <w:tcPr>
            <w:tcW w:w="817" w:type="dxa"/>
          </w:tcPr>
          <w:p w:rsidR="00CE4B98" w:rsidRDefault="00560C32">
            <w:r>
              <w:rPr>
                <w:rFonts w:hint="eastAsia"/>
              </w:rPr>
              <w:t>2</w:t>
            </w:r>
          </w:p>
        </w:tc>
        <w:tc>
          <w:tcPr>
            <w:tcW w:w="2410" w:type="dxa"/>
          </w:tcPr>
          <w:p w:rsidR="00CE4B98" w:rsidRDefault="00560C32">
            <w:r>
              <w:rPr>
                <w:rFonts w:hint="eastAsia"/>
              </w:rPr>
              <w:t>可变结构限定词</w:t>
            </w:r>
            <w:r>
              <w:rPr>
                <w:rFonts w:hint="eastAsia"/>
              </w:rPr>
              <w:t>(VSQ)</w:t>
            </w:r>
          </w:p>
        </w:tc>
        <w:tc>
          <w:tcPr>
            <w:tcW w:w="992" w:type="dxa"/>
          </w:tcPr>
          <w:p w:rsidR="00CE4B98" w:rsidRDefault="00CE4B98"/>
        </w:tc>
        <w:tc>
          <w:tcPr>
            <w:tcW w:w="851" w:type="dxa"/>
          </w:tcPr>
          <w:p w:rsidR="00CE4B98" w:rsidRDefault="00560C32">
            <w:r>
              <w:rPr>
                <w:rFonts w:hint="eastAsia"/>
              </w:rPr>
              <w:t>1Byte</w:t>
            </w:r>
          </w:p>
        </w:tc>
        <w:tc>
          <w:tcPr>
            <w:tcW w:w="708" w:type="dxa"/>
          </w:tcPr>
          <w:p w:rsidR="00CE4B98" w:rsidRDefault="00560C32">
            <w:r>
              <w:rPr>
                <w:rFonts w:hint="eastAsia"/>
              </w:rPr>
              <w:t>4.2.2</w:t>
            </w:r>
          </w:p>
        </w:tc>
        <w:tc>
          <w:tcPr>
            <w:tcW w:w="1701" w:type="dxa"/>
            <w:vMerge/>
          </w:tcPr>
          <w:p w:rsidR="00CE4B98" w:rsidRDefault="00CE4B98"/>
        </w:tc>
      </w:tr>
      <w:tr w:rsidR="00CE4B98">
        <w:tc>
          <w:tcPr>
            <w:tcW w:w="817" w:type="dxa"/>
          </w:tcPr>
          <w:p w:rsidR="00CE4B98" w:rsidRDefault="00560C32">
            <w:r>
              <w:rPr>
                <w:rFonts w:hint="eastAsia"/>
              </w:rPr>
              <w:t>3</w:t>
            </w:r>
          </w:p>
        </w:tc>
        <w:tc>
          <w:tcPr>
            <w:tcW w:w="2410" w:type="dxa"/>
          </w:tcPr>
          <w:p w:rsidR="00CE4B98" w:rsidRDefault="00560C32">
            <w:r>
              <w:rPr>
                <w:rFonts w:hint="eastAsia"/>
              </w:rPr>
              <w:t>传送原因</w:t>
            </w:r>
            <w:r>
              <w:rPr>
                <w:rFonts w:hint="eastAsia"/>
              </w:rPr>
              <w:t>(COT)</w:t>
            </w:r>
          </w:p>
        </w:tc>
        <w:tc>
          <w:tcPr>
            <w:tcW w:w="992" w:type="dxa"/>
          </w:tcPr>
          <w:p w:rsidR="00CE4B98" w:rsidRDefault="00CE4B98"/>
        </w:tc>
        <w:tc>
          <w:tcPr>
            <w:tcW w:w="851" w:type="dxa"/>
          </w:tcPr>
          <w:p w:rsidR="00CE4B98" w:rsidRDefault="00560C32">
            <w:r>
              <w:rPr>
                <w:rFonts w:hint="eastAsia"/>
              </w:rPr>
              <w:t>2</w:t>
            </w:r>
            <w:r>
              <w:t>Byte</w:t>
            </w:r>
          </w:p>
        </w:tc>
        <w:tc>
          <w:tcPr>
            <w:tcW w:w="708" w:type="dxa"/>
          </w:tcPr>
          <w:p w:rsidR="00CE4B98" w:rsidRDefault="00560C32">
            <w:r>
              <w:rPr>
                <w:rFonts w:hint="eastAsia"/>
              </w:rPr>
              <w:t>4.2.3</w:t>
            </w:r>
          </w:p>
        </w:tc>
        <w:tc>
          <w:tcPr>
            <w:tcW w:w="1701" w:type="dxa"/>
            <w:vMerge/>
          </w:tcPr>
          <w:p w:rsidR="00CE4B98" w:rsidRDefault="00CE4B98"/>
        </w:tc>
      </w:tr>
      <w:tr w:rsidR="00CE4B98">
        <w:tc>
          <w:tcPr>
            <w:tcW w:w="817" w:type="dxa"/>
          </w:tcPr>
          <w:p w:rsidR="00CE4B98" w:rsidRDefault="00560C32">
            <w:r>
              <w:rPr>
                <w:rFonts w:hint="eastAsia"/>
              </w:rPr>
              <w:t>4</w:t>
            </w:r>
          </w:p>
        </w:tc>
        <w:tc>
          <w:tcPr>
            <w:tcW w:w="2410" w:type="dxa"/>
          </w:tcPr>
          <w:p w:rsidR="00CE4B98" w:rsidRDefault="00560C32">
            <w:r>
              <w:rPr>
                <w:rFonts w:hint="eastAsia"/>
              </w:rPr>
              <w:t>应用服务数据单元公共地址</w:t>
            </w:r>
          </w:p>
        </w:tc>
        <w:tc>
          <w:tcPr>
            <w:tcW w:w="992" w:type="dxa"/>
          </w:tcPr>
          <w:p w:rsidR="00CE4B98" w:rsidRDefault="00CE4B98"/>
        </w:tc>
        <w:tc>
          <w:tcPr>
            <w:tcW w:w="851" w:type="dxa"/>
          </w:tcPr>
          <w:p w:rsidR="00CE4B98" w:rsidRDefault="00560C32">
            <w:r>
              <w:rPr>
                <w:rFonts w:hint="eastAsia"/>
              </w:rPr>
              <w:t>2Byte</w:t>
            </w:r>
          </w:p>
        </w:tc>
        <w:tc>
          <w:tcPr>
            <w:tcW w:w="708" w:type="dxa"/>
          </w:tcPr>
          <w:p w:rsidR="00CE4B98" w:rsidRDefault="00560C32">
            <w:r>
              <w:rPr>
                <w:rFonts w:hint="eastAsia"/>
              </w:rPr>
              <w:t>4.2.4</w:t>
            </w:r>
          </w:p>
        </w:tc>
        <w:tc>
          <w:tcPr>
            <w:tcW w:w="1701" w:type="dxa"/>
            <w:vMerge/>
          </w:tcPr>
          <w:p w:rsidR="00CE4B98" w:rsidRDefault="00CE4B98"/>
        </w:tc>
      </w:tr>
      <w:tr w:rsidR="00CE4B98">
        <w:tc>
          <w:tcPr>
            <w:tcW w:w="817" w:type="dxa"/>
          </w:tcPr>
          <w:p w:rsidR="00CE4B98" w:rsidRDefault="00560C32">
            <w:r>
              <w:rPr>
                <w:rFonts w:hint="eastAsia"/>
              </w:rPr>
              <w:t>5</w:t>
            </w:r>
          </w:p>
        </w:tc>
        <w:tc>
          <w:tcPr>
            <w:tcW w:w="2410" w:type="dxa"/>
          </w:tcPr>
          <w:p w:rsidR="00CE4B98" w:rsidRDefault="00560C32">
            <w:r>
              <w:rPr>
                <w:rFonts w:hint="eastAsia"/>
              </w:rPr>
              <w:t>电桩编号</w:t>
            </w:r>
          </w:p>
        </w:tc>
        <w:tc>
          <w:tcPr>
            <w:tcW w:w="992" w:type="dxa"/>
          </w:tcPr>
          <w:p w:rsidR="00CE4B98" w:rsidRDefault="00560C32">
            <w:r>
              <w:rPr>
                <w:rFonts w:hint="eastAsia"/>
              </w:rPr>
              <w:t>BCD</w:t>
            </w:r>
            <w:r>
              <w:rPr>
                <w:rFonts w:hint="eastAsia"/>
              </w:rPr>
              <w:t>码</w:t>
            </w:r>
          </w:p>
        </w:tc>
        <w:tc>
          <w:tcPr>
            <w:tcW w:w="851" w:type="dxa"/>
          </w:tcPr>
          <w:p w:rsidR="00CE4B98" w:rsidRDefault="00560C32">
            <w:r>
              <w:rPr>
                <w:rFonts w:hint="eastAsia"/>
              </w:rPr>
              <w:t>8Byte</w:t>
            </w:r>
          </w:p>
        </w:tc>
        <w:tc>
          <w:tcPr>
            <w:tcW w:w="708" w:type="dxa"/>
          </w:tcPr>
          <w:p w:rsidR="00CE4B98" w:rsidRDefault="00CE4B98"/>
        </w:tc>
        <w:tc>
          <w:tcPr>
            <w:tcW w:w="1701" w:type="dxa"/>
          </w:tcPr>
          <w:p w:rsidR="00CE4B98" w:rsidRDefault="00CE4B98"/>
        </w:tc>
      </w:tr>
      <w:tr w:rsidR="00CE4B98">
        <w:tc>
          <w:tcPr>
            <w:tcW w:w="817" w:type="dxa"/>
          </w:tcPr>
          <w:p w:rsidR="00CE4B98" w:rsidRDefault="00560C32">
            <w:r>
              <w:rPr>
                <w:rFonts w:hint="eastAsia"/>
              </w:rPr>
              <w:t>6</w:t>
            </w:r>
          </w:p>
        </w:tc>
        <w:tc>
          <w:tcPr>
            <w:tcW w:w="2410" w:type="dxa"/>
          </w:tcPr>
          <w:p w:rsidR="00CE4B98" w:rsidRDefault="00560C32">
            <w:r>
              <w:rPr>
                <w:rFonts w:hint="eastAsia"/>
              </w:rPr>
              <w:t>枪编号</w:t>
            </w:r>
          </w:p>
        </w:tc>
        <w:tc>
          <w:tcPr>
            <w:tcW w:w="992" w:type="dxa"/>
          </w:tcPr>
          <w:p w:rsidR="00CE4B98" w:rsidRDefault="00560C32">
            <w:r>
              <w:rPr>
                <w:rFonts w:hint="eastAsia"/>
              </w:rPr>
              <w:t>BIN</w:t>
            </w:r>
            <w:r>
              <w:rPr>
                <w:rFonts w:hint="eastAsia"/>
              </w:rPr>
              <w:t>码</w:t>
            </w:r>
          </w:p>
        </w:tc>
        <w:tc>
          <w:tcPr>
            <w:tcW w:w="851" w:type="dxa"/>
          </w:tcPr>
          <w:p w:rsidR="00CE4B98" w:rsidRDefault="00560C32">
            <w:r>
              <w:rPr>
                <w:rFonts w:hint="eastAsia"/>
              </w:rPr>
              <w:t>1Byte</w:t>
            </w:r>
          </w:p>
        </w:tc>
        <w:tc>
          <w:tcPr>
            <w:tcW w:w="708" w:type="dxa"/>
          </w:tcPr>
          <w:p w:rsidR="00CE4B98" w:rsidRDefault="00CE4B98"/>
        </w:tc>
        <w:tc>
          <w:tcPr>
            <w:tcW w:w="1701" w:type="dxa"/>
          </w:tcPr>
          <w:p w:rsidR="00CE4B98" w:rsidRDefault="00CE4B98"/>
        </w:tc>
      </w:tr>
      <w:tr w:rsidR="00CE4B98">
        <w:tc>
          <w:tcPr>
            <w:tcW w:w="817" w:type="dxa"/>
          </w:tcPr>
          <w:p w:rsidR="00CE4B98" w:rsidRDefault="00560C32">
            <w:r>
              <w:rPr>
                <w:rFonts w:hint="eastAsia"/>
              </w:rPr>
              <w:t>7</w:t>
            </w:r>
          </w:p>
        </w:tc>
        <w:tc>
          <w:tcPr>
            <w:tcW w:w="2410" w:type="dxa"/>
          </w:tcPr>
          <w:p w:rsidR="00CE4B98" w:rsidRDefault="00560C32">
            <w:r>
              <w:rPr>
                <w:rFonts w:hint="eastAsia"/>
              </w:rPr>
              <w:t>信息体地址</w:t>
            </w:r>
          </w:p>
        </w:tc>
        <w:tc>
          <w:tcPr>
            <w:tcW w:w="992" w:type="dxa"/>
          </w:tcPr>
          <w:p w:rsidR="00CE4B98" w:rsidRDefault="00560C32">
            <w:r>
              <w:rPr>
                <w:rFonts w:hint="eastAsia"/>
              </w:rPr>
              <w:t>BIN</w:t>
            </w:r>
            <w:r>
              <w:rPr>
                <w:rFonts w:hint="eastAsia"/>
              </w:rPr>
              <w:t>码</w:t>
            </w:r>
          </w:p>
        </w:tc>
        <w:tc>
          <w:tcPr>
            <w:tcW w:w="851" w:type="dxa"/>
          </w:tcPr>
          <w:p w:rsidR="00CE4B98" w:rsidRDefault="00560C32">
            <w:r>
              <w:rPr>
                <w:rFonts w:hint="eastAsia"/>
              </w:rPr>
              <w:t>3Byte</w:t>
            </w:r>
          </w:p>
        </w:tc>
        <w:tc>
          <w:tcPr>
            <w:tcW w:w="708" w:type="dxa"/>
          </w:tcPr>
          <w:p w:rsidR="00CE4B98" w:rsidRDefault="00560C32">
            <w:r>
              <w:rPr>
                <w:rFonts w:hint="eastAsia"/>
              </w:rPr>
              <w:t>4.2.5</w:t>
            </w:r>
          </w:p>
        </w:tc>
        <w:tc>
          <w:tcPr>
            <w:tcW w:w="1701" w:type="dxa"/>
            <w:vMerge w:val="restart"/>
          </w:tcPr>
          <w:p w:rsidR="00CE4B98" w:rsidRDefault="00560C32">
            <w:r>
              <w:rPr>
                <w:rFonts w:hint="eastAsia"/>
              </w:rPr>
              <w:t>信息对象</w:t>
            </w:r>
            <w:r>
              <w:rPr>
                <w:rFonts w:hint="eastAsia"/>
              </w:rPr>
              <w:t>1</w:t>
            </w:r>
          </w:p>
        </w:tc>
      </w:tr>
      <w:tr w:rsidR="00CE4B98">
        <w:tc>
          <w:tcPr>
            <w:tcW w:w="817" w:type="dxa"/>
          </w:tcPr>
          <w:p w:rsidR="00CE4B98" w:rsidRDefault="00560C32">
            <w:r>
              <w:rPr>
                <w:rFonts w:hint="eastAsia"/>
              </w:rPr>
              <w:t>8</w:t>
            </w:r>
          </w:p>
        </w:tc>
        <w:tc>
          <w:tcPr>
            <w:tcW w:w="2410" w:type="dxa"/>
          </w:tcPr>
          <w:p w:rsidR="00CE4B98" w:rsidRDefault="00560C32">
            <w:r>
              <w:rPr>
                <w:rFonts w:hint="eastAsia"/>
              </w:rPr>
              <w:t>信息长度</w:t>
            </w:r>
          </w:p>
        </w:tc>
        <w:tc>
          <w:tcPr>
            <w:tcW w:w="992" w:type="dxa"/>
          </w:tcPr>
          <w:p w:rsidR="00CE4B98" w:rsidRDefault="00CE4B98"/>
        </w:tc>
        <w:tc>
          <w:tcPr>
            <w:tcW w:w="851" w:type="dxa"/>
          </w:tcPr>
          <w:p w:rsidR="00CE4B98" w:rsidRDefault="00560C32">
            <w:r>
              <w:rPr>
                <w:rFonts w:hint="eastAsia"/>
              </w:rPr>
              <w:t>1Byte</w:t>
            </w:r>
          </w:p>
        </w:tc>
        <w:tc>
          <w:tcPr>
            <w:tcW w:w="708" w:type="dxa"/>
          </w:tcPr>
          <w:p w:rsidR="00CE4B98" w:rsidRDefault="00CE4B98"/>
        </w:tc>
        <w:tc>
          <w:tcPr>
            <w:tcW w:w="1701" w:type="dxa"/>
            <w:vMerge/>
          </w:tcPr>
          <w:p w:rsidR="00CE4B98" w:rsidRDefault="00CE4B98"/>
        </w:tc>
      </w:tr>
      <w:tr w:rsidR="00CE4B98">
        <w:tc>
          <w:tcPr>
            <w:tcW w:w="817" w:type="dxa"/>
          </w:tcPr>
          <w:p w:rsidR="00CE4B98" w:rsidRDefault="00560C32">
            <w:r>
              <w:rPr>
                <w:rFonts w:hint="eastAsia"/>
              </w:rPr>
              <w:t>9</w:t>
            </w:r>
          </w:p>
        </w:tc>
        <w:tc>
          <w:tcPr>
            <w:tcW w:w="2410" w:type="dxa"/>
          </w:tcPr>
          <w:p w:rsidR="00CE4B98" w:rsidRDefault="00560C32">
            <w:r>
              <w:rPr>
                <w:rFonts w:hint="eastAsia"/>
              </w:rPr>
              <w:t>value</w:t>
            </w:r>
          </w:p>
        </w:tc>
        <w:tc>
          <w:tcPr>
            <w:tcW w:w="992" w:type="dxa"/>
          </w:tcPr>
          <w:p w:rsidR="00CE4B98" w:rsidRDefault="00CE4B98"/>
        </w:tc>
        <w:tc>
          <w:tcPr>
            <w:tcW w:w="851" w:type="dxa"/>
          </w:tcPr>
          <w:p w:rsidR="00CE4B98" w:rsidRDefault="00CE4B98"/>
        </w:tc>
        <w:tc>
          <w:tcPr>
            <w:tcW w:w="708" w:type="dxa"/>
          </w:tcPr>
          <w:p w:rsidR="00CE4B98" w:rsidRDefault="00CE4B98"/>
        </w:tc>
        <w:tc>
          <w:tcPr>
            <w:tcW w:w="1701" w:type="dxa"/>
            <w:vMerge/>
          </w:tcPr>
          <w:p w:rsidR="00CE4B98" w:rsidRDefault="00CE4B98"/>
        </w:tc>
      </w:tr>
      <w:tr w:rsidR="00CE4B98">
        <w:tc>
          <w:tcPr>
            <w:tcW w:w="817" w:type="dxa"/>
          </w:tcPr>
          <w:p w:rsidR="00CE4B98" w:rsidRDefault="00560C32">
            <w:r>
              <w:rPr>
                <w:rFonts w:hint="eastAsia"/>
              </w:rPr>
              <w:t>10</w:t>
            </w:r>
          </w:p>
        </w:tc>
        <w:tc>
          <w:tcPr>
            <w:tcW w:w="2410" w:type="dxa"/>
          </w:tcPr>
          <w:p w:rsidR="00CE4B98" w:rsidRDefault="00560C32">
            <w:r>
              <w:rPr>
                <w:rFonts w:hint="eastAsia"/>
              </w:rPr>
              <w:t>QDS</w:t>
            </w:r>
            <w:r>
              <w:rPr>
                <w:rFonts w:hint="eastAsia"/>
              </w:rPr>
              <w:t>带品质描述</w:t>
            </w:r>
          </w:p>
        </w:tc>
        <w:tc>
          <w:tcPr>
            <w:tcW w:w="992" w:type="dxa"/>
          </w:tcPr>
          <w:p w:rsidR="00CE4B98" w:rsidRDefault="00CE4B98"/>
        </w:tc>
        <w:tc>
          <w:tcPr>
            <w:tcW w:w="851" w:type="dxa"/>
          </w:tcPr>
          <w:p w:rsidR="00CE4B98" w:rsidRDefault="00560C32">
            <w:r>
              <w:rPr>
                <w:rFonts w:hint="eastAsia"/>
              </w:rPr>
              <w:t>1Byte</w:t>
            </w:r>
          </w:p>
        </w:tc>
        <w:tc>
          <w:tcPr>
            <w:tcW w:w="708" w:type="dxa"/>
          </w:tcPr>
          <w:p w:rsidR="00CE4B98" w:rsidRDefault="00560C32">
            <w:r>
              <w:rPr>
                <w:rFonts w:hint="eastAsia"/>
              </w:rPr>
              <w:t>4.2.7</w:t>
            </w:r>
          </w:p>
        </w:tc>
        <w:tc>
          <w:tcPr>
            <w:tcW w:w="1701" w:type="dxa"/>
            <w:vMerge/>
          </w:tcPr>
          <w:p w:rsidR="00CE4B98" w:rsidRDefault="00CE4B98"/>
        </w:tc>
      </w:tr>
      <w:tr w:rsidR="00CE4B98">
        <w:tc>
          <w:tcPr>
            <w:tcW w:w="817" w:type="dxa"/>
          </w:tcPr>
          <w:p w:rsidR="00CE4B98" w:rsidRDefault="00CE4B98"/>
        </w:tc>
        <w:tc>
          <w:tcPr>
            <w:tcW w:w="2410" w:type="dxa"/>
          </w:tcPr>
          <w:p w:rsidR="00CE4B98" w:rsidRDefault="00560C32">
            <w:r>
              <w:rPr>
                <w:rFonts w:hint="eastAsia"/>
              </w:rPr>
              <w:t xml:space="preserve"> ......</w:t>
            </w:r>
          </w:p>
        </w:tc>
        <w:tc>
          <w:tcPr>
            <w:tcW w:w="992" w:type="dxa"/>
          </w:tcPr>
          <w:p w:rsidR="00CE4B98" w:rsidRDefault="00CE4B98"/>
        </w:tc>
        <w:tc>
          <w:tcPr>
            <w:tcW w:w="851" w:type="dxa"/>
          </w:tcPr>
          <w:p w:rsidR="00CE4B98" w:rsidRDefault="00CE4B98"/>
        </w:tc>
        <w:tc>
          <w:tcPr>
            <w:tcW w:w="708" w:type="dxa"/>
          </w:tcPr>
          <w:p w:rsidR="00CE4B98" w:rsidRDefault="00CE4B98"/>
        </w:tc>
        <w:tc>
          <w:tcPr>
            <w:tcW w:w="1701" w:type="dxa"/>
          </w:tcPr>
          <w:p w:rsidR="00CE4B98" w:rsidRDefault="00CE4B98"/>
        </w:tc>
      </w:tr>
      <w:tr w:rsidR="00CE4B98">
        <w:tc>
          <w:tcPr>
            <w:tcW w:w="817" w:type="dxa"/>
          </w:tcPr>
          <w:p w:rsidR="00CE4B98" w:rsidRDefault="00560C32">
            <w:r>
              <w:rPr>
                <w:rFonts w:hint="eastAsia"/>
              </w:rPr>
              <w:t>4N+6</w:t>
            </w:r>
          </w:p>
        </w:tc>
        <w:tc>
          <w:tcPr>
            <w:tcW w:w="2410" w:type="dxa"/>
          </w:tcPr>
          <w:p w:rsidR="00CE4B98" w:rsidRDefault="00560C32">
            <w:r>
              <w:rPr>
                <w:rFonts w:hint="eastAsia"/>
              </w:rPr>
              <w:t>信息体地址</w:t>
            </w:r>
          </w:p>
        </w:tc>
        <w:tc>
          <w:tcPr>
            <w:tcW w:w="992" w:type="dxa"/>
          </w:tcPr>
          <w:p w:rsidR="00CE4B98" w:rsidRDefault="00CE4B98"/>
        </w:tc>
        <w:tc>
          <w:tcPr>
            <w:tcW w:w="851" w:type="dxa"/>
          </w:tcPr>
          <w:p w:rsidR="00CE4B98" w:rsidRDefault="00560C32">
            <w:r>
              <w:rPr>
                <w:rFonts w:hint="eastAsia"/>
              </w:rPr>
              <w:t>3Byte</w:t>
            </w:r>
          </w:p>
        </w:tc>
        <w:tc>
          <w:tcPr>
            <w:tcW w:w="708" w:type="dxa"/>
          </w:tcPr>
          <w:p w:rsidR="00CE4B98" w:rsidRDefault="00560C32">
            <w:r>
              <w:rPr>
                <w:rFonts w:hint="eastAsia"/>
              </w:rPr>
              <w:t>4.2.5</w:t>
            </w:r>
          </w:p>
        </w:tc>
        <w:tc>
          <w:tcPr>
            <w:tcW w:w="1701" w:type="dxa"/>
            <w:vMerge w:val="restart"/>
          </w:tcPr>
          <w:p w:rsidR="00CE4B98" w:rsidRDefault="00560C32">
            <w:r>
              <w:rPr>
                <w:rFonts w:hint="eastAsia"/>
              </w:rPr>
              <w:t>信息对象</w:t>
            </w:r>
            <w:r>
              <w:rPr>
                <w:rFonts w:hint="eastAsia"/>
              </w:rPr>
              <w:t>n</w:t>
            </w:r>
          </w:p>
        </w:tc>
      </w:tr>
      <w:tr w:rsidR="00CE4B98">
        <w:tc>
          <w:tcPr>
            <w:tcW w:w="817" w:type="dxa"/>
          </w:tcPr>
          <w:p w:rsidR="00CE4B98" w:rsidRDefault="00560C32">
            <w:r>
              <w:rPr>
                <w:rFonts w:hint="eastAsia"/>
              </w:rPr>
              <w:t>4N+7</w:t>
            </w:r>
          </w:p>
        </w:tc>
        <w:tc>
          <w:tcPr>
            <w:tcW w:w="2410" w:type="dxa"/>
          </w:tcPr>
          <w:p w:rsidR="00CE4B98" w:rsidRDefault="00560C32">
            <w:r>
              <w:rPr>
                <w:rFonts w:hint="eastAsia"/>
              </w:rPr>
              <w:t>信息长度</w:t>
            </w:r>
          </w:p>
        </w:tc>
        <w:tc>
          <w:tcPr>
            <w:tcW w:w="992" w:type="dxa"/>
          </w:tcPr>
          <w:p w:rsidR="00CE4B98" w:rsidRDefault="00CE4B98"/>
        </w:tc>
        <w:tc>
          <w:tcPr>
            <w:tcW w:w="851" w:type="dxa"/>
          </w:tcPr>
          <w:p w:rsidR="00CE4B98" w:rsidRDefault="00560C32">
            <w:r>
              <w:rPr>
                <w:rFonts w:hint="eastAsia"/>
              </w:rPr>
              <w:t>1Byte</w:t>
            </w:r>
          </w:p>
        </w:tc>
        <w:tc>
          <w:tcPr>
            <w:tcW w:w="708" w:type="dxa"/>
          </w:tcPr>
          <w:p w:rsidR="00CE4B98" w:rsidRDefault="00CE4B98"/>
        </w:tc>
        <w:tc>
          <w:tcPr>
            <w:tcW w:w="1701" w:type="dxa"/>
            <w:vMerge/>
          </w:tcPr>
          <w:p w:rsidR="00CE4B98" w:rsidRDefault="00CE4B98"/>
        </w:tc>
      </w:tr>
      <w:tr w:rsidR="00CE4B98">
        <w:tc>
          <w:tcPr>
            <w:tcW w:w="817" w:type="dxa"/>
          </w:tcPr>
          <w:p w:rsidR="00CE4B98" w:rsidRDefault="00560C32">
            <w:r>
              <w:rPr>
                <w:rFonts w:hint="eastAsia"/>
              </w:rPr>
              <w:t>4N+8</w:t>
            </w:r>
          </w:p>
        </w:tc>
        <w:tc>
          <w:tcPr>
            <w:tcW w:w="2410" w:type="dxa"/>
          </w:tcPr>
          <w:p w:rsidR="00CE4B98" w:rsidRDefault="00560C32">
            <w:r>
              <w:rPr>
                <w:rFonts w:hint="eastAsia"/>
              </w:rPr>
              <w:t>value</w:t>
            </w:r>
          </w:p>
        </w:tc>
        <w:tc>
          <w:tcPr>
            <w:tcW w:w="992" w:type="dxa"/>
          </w:tcPr>
          <w:p w:rsidR="00CE4B98" w:rsidRDefault="00CE4B98"/>
        </w:tc>
        <w:tc>
          <w:tcPr>
            <w:tcW w:w="851" w:type="dxa"/>
          </w:tcPr>
          <w:p w:rsidR="00CE4B98" w:rsidRDefault="00CE4B98"/>
        </w:tc>
        <w:tc>
          <w:tcPr>
            <w:tcW w:w="708" w:type="dxa"/>
          </w:tcPr>
          <w:p w:rsidR="00CE4B98" w:rsidRDefault="00CE4B98"/>
        </w:tc>
        <w:tc>
          <w:tcPr>
            <w:tcW w:w="1701" w:type="dxa"/>
            <w:vMerge/>
          </w:tcPr>
          <w:p w:rsidR="00CE4B98" w:rsidRDefault="00CE4B98"/>
        </w:tc>
      </w:tr>
      <w:tr w:rsidR="00CE4B98">
        <w:tc>
          <w:tcPr>
            <w:tcW w:w="817" w:type="dxa"/>
          </w:tcPr>
          <w:p w:rsidR="00CE4B98" w:rsidRDefault="00560C32">
            <w:r>
              <w:rPr>
                <w:rFonts w:hint="eastAsia"/>
              </w:rPr>
              <w:t>4N+9</w:t>
            </w:r>
          </w:p>
        </w:tc>
        <w:tc>
          <w:tcPr>
            <w:tcW w:w="2410" w:type="dxa"/>
          </w:tcPr>
          <w:p w:rsidR="00CE4B98" w:rsidRDefault="00560C32">
            <w:r>
              <w:rPr>
                <w:rFonts w:hint="eastAsia"/>
              </w:rPr>
              <w:t>QDS</w:t>
            </w:r>
            <w:r>
              <w:rPr>
                <w:rFonts w:hint="eastAsia"/>
              </w:rPr>
              <w:t>带品质描述</w:t>
            </w:r>
          </w:p>
        </w:tc>
        <w:tc>
          <w:tcPr>
            <w:tcW w:w="992" w:type="dxa"/>
          </w:tcPr>
          <w:p w:rsidR="00CE4B98" w:rsidRDefault="00CE4B98"/>
        </w:tc>
        <w:tc>
          <w:tcPr>
            <w:tcW w:w="851" w:type="dxa"/>
          </w:tcPr>
          <w:p w:rsidR="00CE4B98" w:rsidRDefault="00560C32">
            <w:r>
              <w:rPr>
                <w:rFonts w:hint="eastAsia"/>
              </w:rPr>
              <w:t>1Byte</w:t>
            </w:r>
          </w:p>
        </w:tc>
        <w:tc>
          <w:tcPr>
            <w:tcW w:w="708" w:type="dxa"/>
          </w:tcPr>
          <w:p w:rsidR="00CE4B98" w:rsidRDefault="00560C32">
            <w:r>
              <w:rPr>
                <w:rFonts w:hint="eastAsia"/>
              </w:rPr>
              <w:t>4.2.7</w:t>
            </w:r>
          </w:p>
        </w:tc>
        <w:tc>
          <w:tcPr>
            <w:tcW w:w="1701" w:type="dxa"/>
            <w:vMerge/>
          </w:tcPr>
          <w:p w:rsidR="00CE4B98" w:rsidRDefault="00CE4B98"/>
        </w:tc>
      </w:tr>
    </w:tbl>
    <w:p w:rsidR="00CE4B98" w:rsidRDefault="00CE4B98"/>
    <w:p w:rsidR="00CE4B98" w:rsidRDefault="00560C32">
      <w:pPr>
        <w:pStyle w:val="5"/>
      </w:pPr>
      <w:r>
        <w:t>6.2.</w:t>
      </w:r>
      <w:r>
        <w:rPr>
          <w:rFonts w:hint="eastAsia"/>
          <w:lang w:val="en-US"/>
        </w:rPr>
        <w:t>3</w:t>
      </w:r>
      <w:r>
        <w:t>.4.2</w:t>
      </w:r>
      <w:r>
        <w:t>连续数据帧数据格式</w:t>
      </w:r>
    </w:p>
    <w:p w:rsidR="00CE4B98" w:rsidRDefault="00CE4B98"/>
    <w:p w:rsidR="00CE4B98" w:rsidRDefault="00560C32">
      <w:r>
        <w:rPr>
          <w:rFonts w:hint="eastAsia"/>
        </w:rPr>
        <w:t>应用服务数据单元</w:t>
      </w:r>
      <w:r>
        <w:rPr>
          <w:rFonts w:hint="eastAsia"/>
        </w:rPr>
        <w:t>:C_IC_NA_1(SQ=1)</w:t>
      </w:r>
    </w:p>
    <w:p w:rsidR="00CE4B98" w:rsidRDefault="00CE4B98"/>
    <w:p w:rsidR="00CE4B98" w:rsidRDefault="00CE4B98"/>
    <w:tbl>
      <w:tblPr>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835"/>
        <w:gridCol w:w="851"/>
        <w:gridCol w:w="851"/>
        <w:gridCol w:w="992"/>
        <w:gridCol w:w="992"/>
      </w:tblGrid>
      <w:tr w:rsidR="00CE4B98">
        <w:tc>
          <w:tcPr>
            <w:tcW w:w="817" w:type="dxa"/>
          </w:tcPr>
          <w:p w:rsidR="00CE4B98" w:rsidRDefault="00560C32">
            <w:pPr>
              <w:rPr>
                <w:b/>
                <w:bCs/>
              </w:rPr>
            </w:pPr>
            <w:r>
              <w:rPr>
                <w:rFonts w:hint="eastAsia"/>
                <w:b/>
                <w:bCs/>
              </w:rPr>
              <w:t>字段序号</w:t>
            </w:r>
          </w:p>
        </w:tc>
        <w:tc>
          <w:tcPr>
            <w:tcW w:w="2835" w:type="dxa"/>
          </w:tcPr>
          <w:p w:rsidR="00CE4B98" w:rsidRDefault="00560C32">
            <w:pPr>
              <w:rPr>
                <w:b/>
                <w:bCs/>
              </w:rPr>
            </w:pPr>
            <w:r>
              <w:rPr>
                <w:rFonts w:hint="eastAsia"/>
                <w:b/>
                <w:bCs/>
              </w:rPr>
              <w:t>字段描述</w:t>
            </w:r>
          </w:p>
        </w:tc>
        <w:tc>
          <w:tcPr>
            <w:tcW w:w="851" w:type="dxa"/>
          </w:tcPr>
          <w:p w:rsidR="00CE4B98" w:rsidRDefault="00CE4B98">
            <w:pPr>
              <w:rPr>
                <w:b/>
                <w:bCs/>
              </w:rPr>
            </w:pPr>
          </w:p>
        </w:tc>
        <w:tc>
          <w:tcPr>
            <w:tcW w:w="851" w:type="dxa"/>
          </w:tcPr>
          <w:p w:rsidR="00CE4B98" w:rsidRDefault="00560C32">
            <w:pPr>
              <w:rPr>
                <w:b/>
                <w:bCs/>
              </w:rPr>
            </w:pPr>
            <w:r>
              <w:rPr>
                <w:rFonts w:hint="eastAsia"/>
                <w:b/>
                <w:bCs/>
              </w:rPr>
              <w:t>字节</w:t>
            </w:r>
          </w:p>
          <w:p w:rsidR="00CE4B98" w:rsidRDefault="00560C32">
            <w:pPr>
              <w:rPr>
                <w:b/>
                <w:bCs/>
              </w:rPr>
            </w:pPr>
            <w:r>
              <w:rPr>
                <w:rFonts w:hint="eastAsia"/>
                <w:b/>
                <w:bCs/>
              </w:rPr>
              <w:t>长度</w:t>
            </w:r>
          </w:p>
        </w:tc>
        <w:tc>
          <w:tcPr>
            <w:tcW w:w="992" w:type="dxa"/>
          </w:tcPr>
          <w:p w:rsidR="00CE4B98" w:rsidRDefault="00560C32">
            <w:pPr>
              <w:rPr>
                <w:b/>
                <w:bCs/>
              </w:rPr>
            </w:pPr>
            <w:r>
              <w:rPr>
                <w:rFonts w:hint="eastAsia"/>
                <w:b/>
                <w:bCs/>
              </w:rPr>
              <w:t>位组</w:t>
            </w:r>
          </w:p>
          <w:p w:rsidR="00CE4B98" w:rsidRDefault="00560C32">
            <w:pPr>
              <w:rPr>
                <w:b/>
                <w:bCs/>
              </w:rPr>
            </w:pPr>
            <w:r>
              <w:rPr>
                <w:rFonts w:hint="eastAsia"/>
                <w:b/>
                <w:bCs/>
              </w:rPr>
              <w:t>定义</w:t>
            </w:r>
          </w:p>
        </w:tc>
        <w:tc>
          <w:tcPr>
            <w:tcW w:w="992" w:type="dxa"/>
          </w:tcPr>
          <w:p w:rsidR="00CE4B98" w:rsidRDefault="00560C32">
            <w:r>
              <w:rPr>
                <w:rFonts w:hint="eastAsia"/>
              </w:rPr>
              <w:t>备注</w:t>
            </w:r>
          </w:p>
        </w:tc>
      </w:tr>
      <w:tr w:rsidR="00CE4B98">
        <w:tc>
          <w:tcPr>
            <w:tcW w:w="817" w:type="dxa"/>
          </w:tcPr>
          <w:p w:rsidR="00CE4B98" w:rsidRDefault="00560C32">
            <w:pPr>
              <w:jc w:val="both"/>
            </w:pPr>
            <w:r>
              <w:rPr>
                <w:rFonts w:hint="eastAsia"/>
              </w:rPr>
              <w:t>1</w:t>
            </w:r>
          </w:p>
        </w:tc>
        <w:tc>
          <w:tcPr>
            <w:tcW w:w="2835" w:type="dxa"/>
          </w:tcPr>
          <w:p w:rsidR="00CE4B98" w:rsidRDefault="00560C32">
            <w:r>
              <w:rPr>
                <w:rFonts w:hint="eastAsia"/>
              </w:rPr>
              <w:t>类型标识</w:t>
            </w:r>
            <w:r>
              <w:rPr>
                <w:rFonts w:hint="eastAsia"/>
              </w:rPr>
              <w:t>(TYPE)</w:t>
            </w:r>
          </w:p>
        </w:tc>
        <w:tc>
          <w:tcPr>
            <w:tcW w:w="851" w:type="dxa"/>
          </w:tcPr>
          <w:p w:rsidR="00CE4B98" w:rsidRDefault="00CE4B98"/>
        </w:tc>
        <w:tc>
          <w:tcPr>
            <w:tcW w:w="851" w:type="dxa"/>
          </w:tcPr>
          <w:p w:rsidR="00CE4B98" w:rsidRDefault="00560C32">
            <w:r>
              <w:rPr>
                <w:rFonts w:hint="eastAsia"/>
              </w:rPr>
              <w:t>1</w:t>
            </w:r>
            <w:r>
              <w:t>Byte</w:t>
            </w:r>
          </w:p>
        </w:tc>
        <w:tc>
          <w:tcPr>
            <w:tcW w:w="992" w:type="dxa"/>
          </w:tcPr>
          <w:p w:rsidR="00CE4B98" w:rsidRDefault="00560C32">
            <w:r>
              <w:rPr>
                <w:rFonts w:hint="eastAsia"/>
              </w:rPr>
              <w:t>4.2.1</w:t>
            </w:r>
          </w:p>
        </w:tc>
        <w:tc>
          <w:tcPr>
            <w:tcW w:w="992" w:type="dxa"/>
            <w:vMerge w:val="restart"/>
          </w:tcPr>
          <w:p w:rsidR="00CE4B98" w:rsidRDefault="00560C32">
            <w:pPr>
              <w:ind w:rightChars="685" w:right="1507"/>
            </w:pPr>
            <w:r>
              <w:rPr>
                <w:rFonts w:hint="eastAsia"/>
              </w:rPr>
              <w:t>数据单元标识</w:t>
            </w:r>
          </w:p>
        </w:tc>
      </w:tr>
      <w:tr w:rsidR="00CE4B98">
        <w:tc>
          <w:tcPr>
            <w:tcW w:w="817" w:type="dxa"/>
          </w:tcPr>
          <w:p w:rsidR="00CE4B98" w:rsidRDefault="00560C32">
            <w:r>
              <w:rPr>
                <w:rFonts w:hint="eastAsia"/>
              </w:rPr>
              <w:t>2</w:t>
            </w:r>
          </w:p>
        </w:tc>
        <w:tc>
          <w:tcPr>
            <w:tcW w:w="2835" w:type="dxa"/>
          </w:tcPr>
          <w:p w:rsidR="00CE4B98" w:rsidRDefault="00560C32">
            <w:r>
              <w:rPr>
                <w:rFonts w:hint="eastAsia"/>
              </w:rPr>
              <w:t>可变结构限定词</w:t>
            </w:r>
            <w:r>
              <w:rPr>
                <w:rFonts w:hint="eastAsia"/>
              </w:rPr>
              <w:t>(VSQ)</w:t>
            </w:r>
          </w:p>
        </w:tc>
        <w:tc>
          <w:tcPr>
            <w:tcW w:w="851" w:type="dxa"/>
          </w:tcPr>
          <w:p w:rsidR="00CE4B98" w:rsidRDefault="00CE4B98"/>
        </w:tc>
        <w:tc>
          <w:tcPr>
            <w:tcW w:w="851" w:type="dxa"/>
          </w:tcPr>
          <w:p w:rsidR="00CE4B98" w:rsidRDefault="00560C32">
            <w:r>
              <w:rPr>
                <w:rFonts w:hint="eastAsia"/>
              </w:rPr>
              <w:t>1Byte</w:t>
            </w:r>
          </w:p>
        </w:tc>
        <w:tc>
          <w:tcPr>
            <w:tcW w:w="992" w:type="dxa"/>
          </w:tcPr>
          <w:p w:rsidR="00CE4B98" w:rsidRDefault="00560C32">
            <w:r>
              <w:rPr>
                <w:rFonts w:hint="eastAsia"/>
              </w:rPr>
              <w:t>4.2.2</w:t>
            </w:r>
          </w:p>
        </w:tc>
        <w:tc>
          <w:tcPr>
            <w:tcW w:w="992" w:type="dxa"/>
            <w:vMerge/>
          </w:tcPr>
          <w:p w:rsidR="00CE4B98" w:rsidRDefault="00CE4B98"/>
        </w:tc>
      </w:tr>
      <w:tr w:rsidR="00CE4B98">
        <w:tc>
          <w:tcPr>
            <w:tcW w:w="817" w:type="dxa"/>
          </w:tcPr>
          <w:p w:rsidR="00CE4B98" w:rsidRDefault="00560C32">
            <w:r>
              <w:rPr>
                <w:rFonts w:hint="eastAsia"/>
              </w:rPr>
              <w:t>3</w:t>
            </w:r>
          </w:p>
        </w:tc>
        <w:tc>
          <w:tcPr>
            <w:tcW w:w="2835" w:type="dxa"/>
          </w:tcPr>
          <w:p w:rsidR="00CE4B98" w:rsidRDefault="00560C32">
            <w:r>
              <w:rPr>
                <w:rFonts w:hint="eastAsia"/>
              </w:rPr>
              <w:t>传送原因</w:t>
            </w:r>
            <w:r>
              <w:rPr>
                <w:rFonts w:hint="eastAsia"/>
              </w:rPr>
              <w:t>(COT)</w:t>
            </w:r>
          </w:p>
        </w:tc>
        <w:tc>
          <w:tcPr>
            <w:tcW w:w="851" w:type="dxa"/>
          </w:tcPr>
          <w:p w:rsidR="00CE4B98" w:rsidRDefault="00CE4B98"/>
        </w:tc>
        <w:tc>
          <w:tcPr>
            <w:tcW w:w="851" w:type="dxa"/>
          </w:tcPr>
          <w:p w:rsidR="00CE4B98" w:rsidRDefault="00560C32">
            <w:r>
              <w:rPr>
                <w:rFonts w:hint="eastAsia"/>
              </w:rPr>
              <w:t>2</w:t>
            </w:r>
            <w:r>
              <w:t>Byte</w:t>
            </w:r>
          </w:p>
        </w:tc>
        <w:tc>
          <w:tcPr>
            <w:tcW w:w="992" w:type="dxa"/>
          </w:tcPr>
          <w:p w:rsidR="00CE4B98" w:rsidRDefault="00560C32">
            <w:pPr>
              <w:rPr>
                <w:b/>
                <w:bCs/>
              </w:rPr>
            </w:pPr>
            <w:r>
              <w:rPr>
                <w:rFonts w:hint="eastAsia"/>
              </w:rPr>
              <w:t>4.2.3</w:t>
            </w:r>
          </w:p>
        </w:tc>
        <w:tc>
          <w:tcPr>
            <w:tcW w:w="992" w:type="dxa"/>
            <w:vMerge/>
          </w:tcPr>
          <w:p w:rsidR="00CE4B98" w:rsidRDefault="00CE4B98"/>
        </w:tc>
      </w:tr>
      <w:tr w:rsidR="00CE4B98">
        <w:tc>
          <w:tcPr>
            <w:tcW w:w="817" w:type="dxa"/>
          </w:tcPr>
          <w:p w:rsidR="00CE4B98" w:rsidRDefault="00560C32">
            <w:r>
              <w:rPr>
                <w:rFonts w:hint="eastAsia"/>
              </w:rPr>
              <w:t>4</w:t>
            </w:r>
          </w:p>
        </w:tc>
        <w:tc>
          <w:tcPr>
            <w:tcW w:w="2835" w:type="dxa"/>
          </w:tcPr>
          <w:p w:rsidR="00CE4B98" w:rsidRDefault="00560C32">
            <w:r>
              <w:rPr>
                <w:rFonts w:hint="eastAsia"/>
              </w:rPr>
              <w:t>应用服务数据单元公共地址</w:t>
            </w:r>
          </w:p>
        </w:tc>
        <w:tc>
          <w:tcPr>
            <w:tcW w:w="851" w:type="dxa"/>
          </w:tcPr>
          <w:p w:rsidR="00CE4B98" w:rsidRDefault="00CE4B98"/>
        </w:tc>
        <w:tc>
          <w:tcPr>
            <w:tcW w:w="851" w:type="dxa"/>
          </w:tcPr>
          <w:p w:rsidR="00CE4B98" w:rsidRDefault="00560C32">
            <w:r>
              <w:rPr>
                <w:rFonts w:hint="eastAsia"/>
              </w:rPr>
              <w:t>2Byte</w:t>
            </w:r>
          </w:p>
        </w:tc>
        <w:tc>
          <w:tcPr>
            <w:tcW w:w="992" w:type="dxa"/>
          </w:tcPr>
          <w:p w:rsidR="00CE4B98" w:rsidRDefault="00560C32">
            <w:r>
              <w:rPr>
                <w:rFonts w:hint="eastAsia"/>
              </w:rPr>
              <w:t>4.2.4</w:t>
            </w:r>
          </w:p>
        </w:tc>
        <w:tc>
          <w:tcPr>
            <w:tcW w:w="992" w:type="dxa"/>
            <w:vMerge/>
          </w:tcPr>
          <w:p w:rsidR="00CE4B98" w:rsidRDefault="00CE4B98"/>
        </w:tc>
      </w:tr>
      <w:tr w:rsidR="00CE4B98">
        <w:tc>
          <w:tcPr>
            <w:tcW w:w="817" w:type="dxa"/>
          </w:tcPr>
          <w:p w:rsidR="00CE4B98" w:rsidRDefault="00560C32">
            <w:r>
              <w:rPr>
                <w:rFonts w:hint="eastAsia"/>
              </w:rPr>
              <w:t>5</w:t>
            </w:r>
          </w:p>
        </w:tc>
        <w:tc>
          <w:tcPr>
            <w:tcW w:w="2835" w:type="dxa"/>
          </w:tcPr>
          <w:p w:rsidR="00CE4B98" w:rsidRDefault="00560C32">
            <w:r>
              <w:rPr>
                <w:rFonts w:hint="eastAsia"/>
              </w:rPr>
              <w:t>电桩编号</w:t>
            </w:r>
          </w:p>
        </w:tc>
        <w:tc>
          <w:tcPr>
            <w:tcW w:w="851" w:type="dxa"/>
          </w:tcPr>
          <w:p w:rsidR="00CE4B98" w:rsidRDefault="00560C32">
            <w:r>
              <w:rPr>
                <w:rFonts w:hint="eastAsia"/>
              </w:rPr>
              <w:t>BCD</w:t>
            </w:r>
            <w:r>
              <w:rPr>
                <w:rFonts w:hint="eastAsia"/>
              </w:rPr>
              <w:t>码</w:t>
            </w:r>
          </w:p>
        </w:tc>
        <w:tc>
          <w:tcPr>
            <w:tcW w:w="851" w:type="dxa"/>
          </w:tcPr>
          <w:p w:rsidR="00CE4B98" w:rsidRDefault="00560C32">
            <w:r>
              <w:rPr>
                <w:rFonts w:hint="eastAsia"/>
              </w:rPr>
              <w:t>8Byte</w:t>
            </w:r>
          </w:p>
        </w:tc>
        <w:tc>
          <w:tcPr>
            <w:tcW w:w="992" w:type="dxa"/>
          </w:tcPr>
          <w:p w:rsidR="00CE4B98" w:rsidRDefault="00CE4B98"/>
        </w:tc>
        <w:tc>
          <w:tcPr>
            <w:tcW w:w="992" w:type="dxa"/>
          </w:tcPr>
          <w:p w:rsidR="00CE4B98" w:rsidRDefault="00CE4B98"/>
        </w:tc>
      </w:tr>
      <w:tr w:rsidR="00CE4B98">
        <w:tc>
          <w:tcPr>
            <w:tcW w:w="817" w:type="dxa"/>
          </w:tcPr>
          <w:p w:rsidR="00CE4B98" w:rsidRDefault="00560C32">
            <w:r>
              <w:rPr>
                <w:rFonts w:hint="eastAsia"/>
              </w:rPr>
              <w:t>6</w:t>
            </w:r>
          </w:p>
        </w:tc>
        <w:tc>
          <w:tcPr>
            <w:tcW w:w="2835" w:type="dxa"/>
          </w:tcPr>
          <w:p w:rsidR="00CE4B98" w:rsidRDefault="00560C32">
            <w:r>
              <w:rPr>
                <w:rFonts w:hint="eastAsia"/>
              </w:rPr>
              <w:t>枪编号</w:t>
            </w:r>
          </w:p>
        </w:tc>
        <w:tc>
          <w:tcPr>
            <w:tcW w:w="851" w:type="dxa"/>
          </w:tcPr>
          <w:p w:rsidR="00CE4B98" w:rsidRDefault="00560C32">
            <w:r>
              <w:rPr>
                <w:rFonts w:hint="eastAsia"/>
              </w:rPr>
              <w:t>BIN</w:t>
            </w:r>
            <w:r>
              <w:rPr>
                <w:rFonts w:hint="eastAsia"/>
              </w:rPr>
              <w:t>码</w:t>
            </w:r>
          </w:p>
        </w:tc>
        <w:tc>
          <w:tcPr>
            <w:tcW w:w="851" w:type="dxa"/>
          </w:tcPr>
          <w:p w:rsidR="00CE4B98" w:rsidRDefault="00560C32">
            <w:r>
              <w:rPr>
                <w:rFonts w:hint="eastAsia"/>
              </w:rPr>
              <w:t>1Byte</w:t>
            </w:r>
          </w:p>
        </w:tc>
        <w:tc>
          <w:tcPr>
            <w:tcW w:w="992" w:type="dxa"/>
          </w:tcPr>
          <w:p w:rsidR="00CE4B98" w:rsidRDefault="00CE4B98"/>
        </w:tc>
        <w:tc>
          <w:tcPr>
            <w:tcW w:w="992" w:type="dxa"/>
          </w:tcPr>
          <w:p w:rsidR="00CE4B98" w:rsidRDefault="00CE4B98"/>
        </w:tc>
      </w:tr>
      <w:tr w:rsidR="00CE4B98">
        <w:tc>
          <w:tcPr>
            <w:tcW w:w="817" w:type="dxa"/>
          </w:tcPr>
          <w:p w:rsidR="00CE4B98" w:rsidRDefault="00560C32">
            <w:r>
              <w:rPr>
                <w:rFonts w:hint="eastAsia"/>
              </w:rPr>
              <w:t>7</w:t>
            </w:r>
          </w:p>
        </w:tc>
        <w:tc>
          <w:tcPr>
            <w:tcW w:w="2835" w:type="dxa"/>
          </w:tcPr>
          <w:p w:rsidR="00CE4B98" w:rsidRDefault="00560C32">
            <w:r>
              <w:rPr>
                <w:rFonts w:hint="eastAsia"/>
              </w:rPr>
              <w:t>信息体地址</w:t>
            </w:r>
          </w:p>
        </w:tc>
        <w:tc>
          <w:tcPr>
            <w:tcW w:w="851" w:type="dxa"/>
          </w:tcPr>
          <w:p w:rsidR="00CE4B98" w:rsidRDefault="00CE4B98"/>
        </w:tc>
        <w:tc>
          <w:tcPr>
            <w:tcW w:w="851" w:type="dxa"/>
          </w:tcPr>
          <w:p w:rsidR="00CE4B98" w:rsidRDefault="00560C32">
            <w:r>
              <w:rPr>
                <w:rFonts w:hint="eastAsia"/>
              </w:rPr>
              <w:t>3Byte</w:t>
            </w:r>
          </w:p>
        </w:tc>
        <w:tc>
          <w:tcPr>
            <w:tcW w:w="992" w:type="dxa"/>
          </w:tcPr>
          <w:p w:rsidR="00CE4B98" w:rsidRDefault="00CE4B98"/>
        </w:tc>
        <w:tc>
          <w:tcPr>
            <w:tcW w:w="992" w:type="dxa"/>
          </w:tcPr>
          <w:p w:rsidR="00CE4B98" w:rsidRDefault="00CE4B98"/>
        </w:tc>
      </w:tr>
      <w:tr w:rsidR="00CE4B98">
        <w:tc>
          <w:tcPr>
            <w:tcW w:w="817" w:type="dxa"/>
          </w:tcPr>
          <w:p w:rsidR="00CE4B98" w:rsidRDefault="00560C32">
            <w:r>
              <w:rPr>
                <w:rFonts w:hint="eastAsia"/>
              </w:rPr>
              <w:t>8</w:t>
            </w:r>
          </w:p>
        </w:tc>
        <w:tc>
          <w:tcPr>
            <w:tcW w:w="2835" w:type="dxa"/>
          </w:tcPr>
          <w:p w:rsidR="00CE4B98" w:rsidRDefault="00560C32">
            <w:r>
              <w:rPr>
                <w:rFonts w:hint="eastAsia"/>
              </w:rPr>
              <w:t>信息长度</w:t>
            </w:r>
          </w:p>
        </w:tc>
        <w:tc>
          <w:tcPr>
            <w:tcW w:w="851" w:type="dxa"/>
          </w:tcPr>
          <w:p w:rsidR="00CE4B98" w:rsidRDefault="00CE4B98"/>
        </w:tc>
        <w:tc>
          <w:tcPr>
            <w:tcW w:w="851" w:type="dxa"/>
          </w:tcPr>
          <w:p w:rsidR="00CE4B98" w:rsidRDefault="00560C32">
            <w:r>
              <w:rPr>
                <w:rFonts w:hint="eastAsia"/>
              </w:rPr>
              <w:t>1Byte</w:t>
            </w:r>
          </w:p>
        </w:tc>
        <w:tc>
          <w:tcPr>
            <w:tcW w:w="992" w:type="dxa"/>
          </w:tcPr>
          <w:p w:rsidR="00CE4B98" w:rsidRDefault="00CE4B98"/>
        </w:tc>
        <w:tc>
          <w:tcPr>
            <w:tcW w:w="992" w:type="dxa"/>
            <w:vMerge w:val="restart"/>
          </w:tcPr>
          <w:p w:rsidR="00CE4B98" w:rsidRDefault="00560C32">
            <w:r>
              <w:rPr>
                <w:rFonts w:hint="eastAsia"/>
                <w:b/>
                <w:bCs/>
              </w:rPr>
              <w:t>信息</w:t>
            </w:r>
            <w:r>
              <w:rPr>
                <w:rFonts w:hint="eastAsia"/>
              </w:rPr>
              <w:t>对象</w:t>
            </w:r>
            <w:r>
              <w:rPr>
                <w:rFonts w:hint="eastAsia"/>
              </w:rPr>
              <w:t>1</w:t>
            </w:r>
          </w:p>
        </w:tc>
      </w:tr>
      <w:tr w:rsidR="00CE4B98">
        <w:tc>
          <w:tcPr>
            <w:tcW w:w="817" w:type="dxa"/>
          </w:tcPr>
          <w:p w:rsidR="00CE4B98" w:rsidRDefault="00560C32">
            <w:r>
              <w:rPr>
                <w:rFonts w:hint="eastAsia"/>
              </w:rPr>
              <w:t>9</w:t>
            </w:r>
          </w:p>
        </w:tc>
        <w:tc>
          <w:tcPr>
            <w:tcW w:w="2835" w:type="dxa"/>
          </w:tcPr>
          <w:p w:rsidR="00CE4B98" w:rsidRDefault="00560C32">
            <w:r>
              <w:rPr>
                <w:rFonts w:hint="eastAsia"/>
              </w:rPr>
              <w:t>value</w:t>
            </w:r>
          </w:p>
        </w:tc>
        <w:tc>
          <w:tcPr>
            <w:tcW w:w="851" w:type="dxa"/>
          </w:tcPr>
          <w:p w:rsidR="00CE4B98" w:rsidRDefault="00CE4B98"/>
        </w:tc>
        <w:tc>
          <w:tcPr>
            <w:tcW w:w="851" w:type="dxa"/>
          </w:tcPr>
          <w:p w:rsidR="00CE4B98" w:rsidRDefault="00CE4B98"/>
        </w:tc>
        <w:tc>
          <w:tcPr>
            <w:tcW w:w="992" w:type="dxa"/>
          </w:tcPr>
          <w:p w:rsidR="00CE4B98" w:rsidRDefault="00560C32">
            <w:r>
              <w:rPr>
                <w:rFonts w:hint="eastAsia"/>
              </w:rPr>
              <w:t>4.2.7</w:t>
            </w:r>
          </w:p>
        </w:tc>
        <w:tc>
          <w:tcPr>
            <w:tcW w:w="992" w:type="dxa"/>
            <w:vMerge/>
          </w:tcPr>
          <w:p w:rsidR="00CE4B98" w:rsidRDefault="00CE4B98"/>
        </w:tc>
      </w:tr>
      <w:tr w:rsidR="00CE4B98">
        <w:tc>
          <w:tcPr>
            <w:tcW w:w="817" w:type="dxa"/>
          </w:tcPr>
          <w:p w:rsidR="00CE4B98" w:rsidRDefault="00560C32">
            <w:r>
              <w:rPr>
                <w:rFonts w:hint="eastAsia"/>
              </w:rPr>
              <w:t>10</w:t>
            </w:r>
          </w:p>
        </w:tc>
        <w:tc>
          <w:tcPr>
            <w:tcW w:w="2835" w:type="dxa"/>
          </w:tcPr>
          <w:p w:rsidR="00CE4B98" w:rsidRDefault="00560C32">
            <w:r>
              <w:rPr>
                <w:rFonts w:hint="eastAsia"/>
              </w:rPr>
              <w:t>QDS</w:t>
            </w:r>
            <w:r>
              <w:rPr>
                <w:rFonts w:hint="eastAsia"/>
              </w:rPr>
              <w:t>带品质描述</w:t>
            </w:r>
          </w:p>
        </w:tc>
        <w:tc>
          <w:tcPr>
            <w:tcW w:w="851" w:type="dxa"/>
          </w:tcPr>
          <w:p w:rsidR="00CE4B98" w:rsidRDefault="00CE4B98"/>
        </w:tc>
        <w:tc>
          <w:tcPr>
            <w:tcW w:w="851" w:type="dxa"/>
          </w:tcPr>
          <w:p w:rsidR="00CE4B98" w:rsidRDefault="00560C32">
            <w:r>
              <w:rPr>
                <w:rFonts w:hint="eastAsia"/>
              </w:rPr>
              <w:t>1Byte</w:t>
            </w:r>
          </w:p>
        </w:tc>
        <w:tc>
          <w:tcPr>
            <w:tcW w:w="992" w:type="dxa"/>
          </w:tcPr>
          <w:p w:rsidR="00CE4B98" w:rsidRDefault="00560C32">
            <w:r>
              <w:rPr>
                <w:rFonts w:hint="eastAsia"/>
              </w:rPr>
              <w:t>4.2.7</w:t>
            </w:r>
          </w:p>
        </w:tc>
        <w:tc>
          <w:tcPr>
            <w:tcW w:w="992" w:type="dxa"/>
            <w:vMerge/>
          </w:tcPr>
          <w:p w:rsidR="00CE4B98" w:rsidRDefault="00CE4B98"/>
        </w:tc>
      </w:tr>
      <w:tr w:rsidR="00CE4B98">
        <w:tc>
          <w:tcPr>
            <w:tcW w:w="817" w:type="dxa"/>
          </w:tcPr>
          <w:p w:rsidR="00CE4B98" w:rsidRDefault="00CE4B98"/>
        </w:tc>
        <w:tc>
          <w:tcPr>
            <w:tcW w:w="2835" w:type="dxa"/>
          </w:tcPr>
          <w:p w:rsidR="00CE4B98" w:rsidRDefault="00560C32">
            <w:r>
              <w:rPr>
                <w:rFonts w:hint="eastAsia"/>
              </w:rPr>
              <w:t xml:space="preserve"> ......</w:t>
            </w:r>
          </w:p>
        </w:tc>
        <w:tc>
          <w:tcPr>
            <w:tcW w:w="851" w:type="dxa"/>
          </w:tcPr>
          <w:p w:rsidR="00CE4B98" w:rsidRDefault="00CE4B98"/>
        </w:tc>
        <w:tc>
          <w:tcPr>
            <w:tcW w:w="851" w:type="dxa"/>
          </w:tcPr>
          <w:p w:rsidR="00CE4B98" w:rsidRDefault="00CE4B98"/>
        </w:tc>
        <w:tc>
          <w:tcPr>
            <w:tcW w:w="992" w:type="dxa"/>
          </w:tcPr>
          <w:p w:rsidR="00CE4B98" w:rsidRDefault="00CE4B98"/>
        </w:tc>
        <w:tc>
          <w:tcPr>
            <w:tcW w:w="992" w:type="dxa"/>
          </w:tcPr>
          <w:p w:rsidR="00CE4B98" w:rsidRDefault="00CE4B98"/>
        </w:tc>
      </w:tr>
      <w:tr w:rsidR="00CE4B98">
        <w:tc>
          <w:tcPr>
            <w:tcW w:w="817" w:type="dxa"/>
          </w:tcPr>
          <w:p w:rsidR="00CE4B98" w:rsidRDefault="00560C32">
            <w:r>
              <w:rPr>
                <w:rFonts w:hint="eastAsia"/>
              </w:rPr>
              <w:t>3N+7</w:t>
            </w:r>
          </w:p>
        </w:tc>
        <w:tc>
          <w:tcPr>
            <w:tcW w:w="2835" w:type="dxa"/>
          </w:tcPr>
          <w:p w:rsidR="00CE4B98" w:rsidRDefault="00560C32">
            <w:r>
              <w:rPr>
                <w:rFonts w:hint="eastAsia"/>
              </w:rPr>
              <w:t>信息长度</w:t>
            </w:r>
          </w:p>
        </w:tc>
        <w:tc>
          <w:tcPr>
            <w:tcW w:w="851" w:type="dxa"/>
          </w:tcPr>
          <w:p w:rsidR="00CE4B98" w:rsidRDefault="00CE4B98"/>
        </w:tc>
        <w:tc>
          <w:tcPr>
            <w:tcW w:w="851" w:type="dxa"/>
          </w:tcPr>
          <w:p w:rsidR="00CE4B98" w:rsidRDefault="00560C32">
            <w:r>
              <w:rPr>
                <w:rFonts w:hint="eastAsia"/>
              </w:rPr>
              <w:t>1Byte</w:t>
            </w:r>
          </w:p>
        </w:tc>
        <w:tc>
          <w:tcPr>
            <w:tcW w:w="992" w:type="dxa"/>
          </w:tcPr>
          <w:p w:rsidR="00CE4B98" w:rsidRDefault="00CE4B98"/>
        </w:tc>
        <w:tc>
          <w:tcPr>
            <w:tcW w:w="992" w:type="dxa"/>
            <w:vMerge w:val="restart"/>
          </w:tcPr>
          <w:p w:rsidR="00CE4B98" w:rsidRDefault="00560C32">
            <w:r>
              <w:rPr>
                <w:rFonts w:hint="eastAsia"/>
              </w:rPr>
              <w:t>信息对象</w:t>
            </w:r>
            <w:r>
              <w:rPr>
                <w:rFonts w:hint="eastAsia"/>
              </w:rPr>
              <w:t>n</w:t>
            </w:r>
          </w:p>
        </w:tc>
      </w:tr>
      <w:tr w:rsidR="00CE4B98">
        <w:tc>
          <w:tcPr>
            <w:tcW w:w="817" w:type="dxa"/>
          </w:tcPr>
          <w:p w:rsidR="00CE4B98" w:rsidRDefault="00560C32">
            <w:r>
              <w:rPr>
                <w:rFonts w:hint="eastAsia"/>
              </w:rPr>
              <w:t>3N+8</w:t>
            </w:r>
          </w:p>
        </w:tc>
        <w:tc>
          <w:tcPr>
            <w:tcW w:w="2835" w:type="dxa"/>
          </w:tcPr>
          <w:p w:rsidR="00CE4B98" w:rsidRDefault="00560C32">
            <w:r>
              <w:rPr>
                <w:rFonts w:hint="eastAsia"/>
              </w:rPr>
              <w:t>value</w:t>
            </w:r>
          </w:p>
        </w:tc>
        <w:tc>
          <w:tcPr>
            <w:tcW w:w="851" w:type="dxa"/>
          </w:tcPr>
          <w:p w:rsidR="00CE4B98" w:rsidRDefault="00CE4B98"/>
        </w:tc>
        <w:tc>
          <w:tcPr>
            <w:tcW w:w="851" w:type="dxa"/>
          </w:tcPr>
          <w:p w:rsidR="00CE4B98" w:rsidRDefault="00CE4B98"/>
        </w:tc>
        <w:tc>
          <w:tcPr>
            <w:tcW w:w="992" w:type="dxa"/>
          </w:tcPr>
          <w:p w:rsidR="00CE4B98" w:rsidRDefault="00CE4B98"/>
        </w:tc>
        <w:tc>
          <w:tcPr>
            <w:tcW w:w="992" w:type="dxa"/>
            <w:vMerge/>
          </w:tcPr>
          <w:p w:rsidR="00CE4B98" w:rsidRDefault="00CE4B98"/>
        </w:tc>
      </w:tr>
      <w:tr w:rsidR="00CE4B98">
        <w:tc>
          <w:tcPr>
            <w:tcW w:w="817" w:type="dxa"/>
          </w:tcPr>
          <w:p w:rsidR="00CE4B98" w:rsidRDefault="00560C32">
            <w:r>
              <w:rPr>
                <w:rFonts w:hint="eastAsia"/>
              </w:rPr>
              <w:lastRenderedPageBreak/>
              <w:t>3N+9</w:t>
            </w:r>
          </w:p>
        </w:tc>
        <w:tc>
          <w:tcPr>
            <w:tcW w:w="2835" w:type="dxa"/>
          </w:tcPr>
          <w:p w:rsidR="00CE4B98" w:rsidRDefault="00560C32">
            <w:r>
              <w:rPr>
                <w:rFonts w:hint="eastAsia"/>
              </w:rPr>
              <w:t>QDS</w:t>
            </w:r>
            <w:r>
              <w:rPr>
                <w:rFonts w:hint="eastAsia"/>
              </w:rPr>
              <w:t>带品质描述</w:t>
            </w:r>
          </w:p>
        </w:tc>
        <w:tc>
          <w:tcPr>
            <w:tcW w:w="851" w:type="dxa"/>
          </w:tcPr>
          <w:p w:rsidR="00CE4B98" w:rsidRDefault="00CE4B98"/>
        </w:tc>
        <w:tc>
          <w:tcPr>
            <w:tcW w:w="851" w:type="dxa"/>
          </w:tcPr>
          <w:p w:rsidR="00CE4B98" w:rsidRDefault="00560C32">
            <w:r>
              <w:rPr>
                <w:rFonts w:hint="eastAsia"/>
              </w:rPr>
              <w:t>1Byte</w:t>
            </w:r>
          </w:p>
        </w:tc>
        <w:tc>
          <w:tcPr>
            <w:tcW w:w="992" w:type="dxa"/>
          </w:tcPr>
          <w:p w:rsidR="00CE4B98" w:rsidRDefault="00560C32">
            <w:r>
              <w:rPr>
                <w:rFonts w:hint="eastAsia"/>
              </w:rPr>
              <w:t>4.2.7</w:t>
            </w:r>
          </w:p>
        </w:tc>
        <w:tc>
          <w:tcPr>
            <w:tcW w:w="992" w:type="dxa"/>
            <w:vMerge/>
          </w:tcPr>
          <w:p w:rsidR="00CE4B98" w:rsidRDefault="00CE4B98"/>
        </w:tc>
      </w:tr>
    </w:tbl>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rPr>
          <w:rFonts w:ascii="Times New Roman"/>
          <w:sz w:val="20"/>
        </w:rPr>
      </w:pPr>
    </w:p>
    <w:p w:rsidR="00CE4B98" w:rsidRDefault="00CE4B98">
      <w:pPr>
        <w:pStyle w:val="a3"/>
        <w:spacing w:before="9"/>
        <w:rPr>
          <w:rFonts w:ascii="Times New Roman"/>
          <w:sz w:val="25"/>
        </w:rPr>
      </w:pPr>
    </w:p>
    <w:p w:rsidR="00CE4B98" w:rsidRDefault="00560C32">
      <w:pPr>
        <w:pStyle w:val="3"/>
        <w:numPr>
          <w:ilvl w:val="1"/>
          <w:numId w:val="15"/>
        </w:numPr>
        <w:tabs>
          <w:tab w:val="left" w:pos="595"/>
        </w:tabs>
        <w:spacing w:before="88" w:after="21"/>
        <w:ind w:hanging="374"/>
      </w:pPr>
      <w:r>
        <w:rPr>
          <w:noProof/>
          <w:lang w:val="en-US" w:bidi="ar-SA"/>
        </w:rPr>
        <w:drawing>
          <wp:anchor distT="0" distB="0" distL="0" distR="0" simplePos="0" relativeHeight="251556352" behindDoc="1" locked="0" layoutInCell="1" allowOverlap="1">
            <wp:simplePos x="0" y="0"/>
            <wp:positionH relativeFrom="page">
              <wp:posOffset>1510665</wp:posOffset>
            </wp:positionH>
            <wp:positionV relativeFrom="paragraph">
              <wp:posOffset>-5249545</wp:posOffset>
            </wp:positionV>
            <wp:extent cx="4837430" cy="4105910"/>
            <wp:effectExtent l="0" t="0" r="0" b="0"/>
            <wp:wrapNone/>
            <wp:docPr id="6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bookmarkStart w:id="75" w:name="6.3费率"/>
      <w:bookmarkEnd w:id="75"/>
      <w:r>
        <w:rPr>
          <w:color w:val="365F91"/>
        </w:rPr>
        <w:t>费率</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17" style="width:418.3pt;height:1pt;mso-position-horizontal-relative:char;mso-position-vertical-relative:line" coordsize="8366,20">
            <v:line id="_x0000_s1518"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6"/>
        <w:rPr>
          <w:sz w:val="19"/>
        </w:rPr>
      </w:pPr>
    </w:p>
    <w:p w:rsidR="00CE4B98" w:rsidRDefault="00560C32">
      <w:pPr>
        <w:pStyle w:val="10"/>
        <w:numPr>
          <w:ilvl w:val="2"/>
          <w:numId w:val="15"/>
        </w:numPr>
        <w:tabs>
          <w:tab w:val="left" w:pos="778"/>
        </w:tabs>
        <w:spacing w:before="89" w:after="21"/>
        <w:rPr>
          <w:sz w:val="24"/>
        </w:rPr>
      </w:pPr>
      <w:bookmarkStart w:id="76" w:name="6.3.1请求费率数据上行数据"/>
      <w:bookmarkEnd w:id="76"/>
      <w:r>
        <w:rPr>
          <w:color w:val="4F81BC"/>
          <w:sz w:val="24"/>
        </w:rPr>
        <w:t>请求费率数据上行数据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19" style="width:418.3pt;height:.5pt;mso-position-horizontal-relative:char;mso-position-vertical-relative:line" coordsize="8366,10">
            <v:line id="_x0000_s1520" style="position:absolute" from="0,5" to="8366,5" strokecolor="#94b3d6" strokeweight=".48pt"/>
            <w10:wrap type="none"/>
            <w10:anchorlock/>
          </v:group>
        </w:pict>
      </w:r>
    </w:p>
    <w:p w:rsidR="00CE4B98" w:rsidRDefault="00CE4B98">
      <w:pPr>
        <w:spacing w:line="20" w:lineRule="exact"/>
        <w:rPr>
          <w:sz w:val="2"/>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21" style="width:418.3pt;height:.75pt;mso-position-horizontal-relative:char;mso-position-vertical-relative:line" coordsize="8366,15">
            <v:line id="_x0000_s1522" style="position:absolute" from="0,7" to="8366,7" strokeweight=".72pt"/>
            <w10:wrap type="none"/>
            <w10:anchorlock/>
          </v:group>
        </w:pict>
      </w:r>
    </w:p>
    <w:p w:rsidR="00CE4B98" w:rsidRDefault="00560C32">
      <w:pPr>
        <w:pStyle w:val="a3"/>
        <w:spacing w:before="10"/>
        <w:ind w:left="580"/>
      </w:pPr>
      <w:r>
        <w:t>请求下发计费模型数据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w:t>
      </w:r>
      <w:r>
        <w:t>，数据内容如</w:t>
      </w:r>
    </w:p>
    <w:p w:rsidR="00CE4B98" w:rsidRDefault="00560C32">
      <w:pPr>
        <w:pStyle w:val="a3"/>
        <w:spacing w:before="30" w:after="15"/>
        <w:ind w:left="220"/>
        <w:rPr>
          <w:rFonts w:ascii="Calibri" w:eastAsia="Calibri"/>
        </w:rPr>
      </w:pPr>
      <w:r>
        <w:t>下</w:t>
      </w:r>
      <w:r>
        <w:rPr>
          <w:rFonts w:ascii="Calibri" w:eastAsia="Calibri"/>
        </w:rPr>
        <w:t>:</w:t>
      </w:r>
    </w:p>
    <w:tbl>
      <w:tblPr>
        <w:tblW w:w="750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75"/>
        <w:gridCol w:w="1241"/>
        <w:gridCol w:w="1197"/>
        <w:gridCol w:w="1171"/>
        <w:gridCol w:w="760"/>
        <w:gridCol w:w="2057"/>
      </w:tblGrid>
      <w:tr w:rsidR="00CE4B98">
        <w:trPr>
          <w:trHeight w:val="311"/>
        </w:trPr>
        <w:tc>
          <w:tcPr>
            <w:tcW w:w="1075"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1241" w:type="dxa"/>
          </w:tcPr>
          <w:p w:rsidR="00CE4B98" w:rsidRDefault="00560C32">
            <w:pPr>
              <w:pStyle w:val="TableParagraph"/>
              <w:spacing w:before="15" w:line="277" w:lineRule="exact"/>
              <w:ind w:left="105"/>
              <w:rPr>
                <w:rFonts w:ascii="宋体" w:eastAsia="宋体"/>
              </w:rPr>
            </w:pPr>
            <w:r>
              <w:rPr>
                <w:rFonts w:ascii="宋体" w:eastAsia="宋体" w:hint="eastAsia"/>
              </w:rPr>
              <w:t>参数名称</w:t>
            </w:r>
          </w:p>
        </w:tc>
        <w:tc>
          <w:tcPr>
            <w:tcW w:w="1197" w:type="dxa"/>
          </w:tcPr>
          <w:p w:rsidR="00CE4B98" w:rsidRDefault="00560C32">
            <w:pPr>
              <w:pStyle w:val="TableParagraph"/>
              <w:spacing w:before="15" w:line="277" w:lineRule="exact"/>
              <w:ind w:left="108"/>
              <w:rPr>
                <w:rFonts w:ascii="宋体" w:eastAsia="宋体"/>
              </w:rPr>
            </w:pPr>
            <w:r>
              <w:rPr>
                <w:rFonts w:ascii="宋体" w:eastAsia="宋体" w:hint="eastAsia"/>
              </w:rPr>
              <w:t>字段类型</w:t>
            </w:r>
          </w:p>
        </w:tc>
        <w:tc>
          <w:tcPr>
            <w:tcW w:w="1171" w:type="dxa"/>
          </w:tcPr>
          <w:p w:rsidR="00CE4B98" w:rsidRDefault="00560C32">
            <w:pPr>
              <w:pStyle w:val="TableParagraph"/>
              <w:spacing w:before="15" w:line="277" w:lineRule="exact"/>
              <w:ind w:left="108"/>
              <w:rPr>
                <w:rFonts w:ascii="宋体" w:eastAsia="宋体"/>
              </w:rPr>
            </w:pPr>
            <w:r>
              <w:rPr>
                <w:rFonts w:ascii="宋体" w:eastAsia="宋体" w:hint="eastAsia"/>
              </w:rPr>
              <w:t>字段长度</w:t>
            </w:r>
          </w:p>
        </w:tc>
        <w:tc>
          <w:tcPr>
            <w:tcW w:w="760" w:type="dxa"/>
          </w:tcPr>
          <w:p w:rsidR="00CE4B98" w:rsidRDefault="00560C32">
            <w:pPr>
              <w:pStyle w:val="TableParagraph"/>
              <w:spacing w:before="15" w:line="277" w:lineRule="exact"/>
              <w:ind w:left="109"/>
              <w:rPr>
                <w:rFonts w:ascii="宋体" w:eastAsia="宋体"/>
              </w:rPr>
            </w:pPr>
            <w:r>
              <w:rPr>
                <w:rFonts w:ascii="宋体" w:eastAsia="宋体" w:hint="eastAsia"/>
              </w:rPr>
              <w:t>单位</w:t>
            </w:r>
          </w:p>
        </w:tc>
        <w:tc>
          <w:tcPr>
            <w:tcW w:w="2057" w:type="dxa"/>
          </w:tcPr>
          <w:p w:rsidR="00CE4B98" w:rsidRDefault="00560C32">
            <w:pPr>
              <w:pStyle w:val="TableParagraph"/>
              <w:spacing w:before="15" w:line="277" w:lineRule="exact"/>
              <w:ind w:left="110"/>
              <w:rPr>
                <w:rFonts w:ascii="宋体" w:eastAsia="宋体"/>
              </w:rPr>
            </w:pPr>
            <w:r>
              <w:rPr>
                <w:rFonts w:ascii="宋体" w:eastAsia="宋体" w:hint="eastAsia"/>
              </w:rPr>
              <w:t>备注</w:t>
            </w:r>
          </w:p>
        </w:tc>
      </w:tr>
      <w:tr w:rsidR="00CE4B98">
        <w:trPr>
          <w:trHeight w:val="623"/>
        </w:trPr>
        <w:tc>
          <w:tcPr>
            <w:tcW w:w="1075" w:type="dxa"/>
          </w:tcPr>
          <w:p w:rsidR="00CE4B98" w:rsidRDefault="00560C32">
            <w:pPr>
              <w:pStyle w:val="TableParagraph"/>
              <w:spacing w:before="44"/>
              <w:rPr>
                <w:sz w:val="18"/>
              </w:rPr>
            </w:pPr>
            <w:r>
              <w:rPr>
                <w:sz w:val="18"/>
              </w:rPr>
              <w:t>1</w:t>
            </w:r>
          </w:p>
        </w:tc>
        <w:tc>
          <w:tcPr>
            <w:tcW w:w="1241" w:type="dxa"/>
          </w:tcPr>
          <w:p w:rsidR="00CE4B98" w:rsidRDefault="00560C32">
            <w:pPr>
              <w:pStyle w:val="TableParagraph"/>
              <w:spacing w:before="38"/>
              <w:ind w:left="105"/>
              <w:rPr>
                <w:rFonts w:ascii="宋体" w:eastAsia="宋体"/>
                <w:sz w:val="18"/>
              </w:rPr>
            </w:pPr>
            <w:r>
              <w:rPr>
                <w:rFonts w:ascii="宋体" w:eastAsia="宋体" w:hint="eastAsia"/>
                <w:sz w:val="18"/>
              </w:rPr>
              <w:t>终端机器编</w:t>
            </w:r>
          </w:p>
          <w:p w:rsidR="00CE4B98" w:rsidRDefault="00560C32">
            <w:pPr>
              <w:pStyle w:val="TableParagraph"/>
              <w:spacing w:before="81"/>
              <w:ind w:left="105"/>
              <w:rPr>
                <w:rFonts w:ascii="宋体" w:eastAsia="宋体"/>
                <w:sz w:val="18"/>
              </w:rPr>
            </w:pPr>
            <w:r>
              <w:rPr>
                <w:rFonts w:ascii="宋体" w:eastAsia="宋体" w:hint="eastAsia"/>
                <w:sz w:val="18"/>
              </w:rPr>
              <w:t>码</w:t>
            </w:r>
          </w:p>
        </w:tc>
        <w:tc>
          <w:tcPr>
            <w:tcW w:w="1197"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171" w:type="dxa"/>
          </w:tcPr>
          <w:p w:rsidR="00CE4B98" w:rsidRDefault="00560C32">
            <w:pPr>
              <w:pStyle w:val="TableParagraph"/>
              <w:spacing w:before="44"/>
              <w:ind w:left="108"/>
              <w:rPr>
                <w:sz w:val="18"/>
              </w:rPr>
            </w:pPr>
            <w:r>
              <w:rPr>
                <w:sz w:val="18"/>
              </w:rPr>
              <w:t>8Byte</w:t>
            </w:r>
          </w:p>
        </w:tc>
        <w:tc>
          <w:tcPr>
            <w:tcW w:w="760" w:type="dxa"/>
          </w:tcPr>
          <w:p w:rsidR="00CE4B98" w:rsidRDefault="00CE4B98">
            <w:pPr>
              <w:pStyle w:val="TableParagraph"/>
              <w:ind w:left="0"/>
              <w:rPr>
                <w:rFonts w:ascii="Times New Roman"/>
                <w:sz w:val="18"/>
              </w:rPr>
            </w:pPr>
          </w:p>
        </w:tc>
        <w:tc>
          <w:tcPr>
            <w:tcW w:w="2057" w:type="dxa"/>
          </w:tcPr>
          <w:p w:rsidR="00CE4B98" w:rsidRDefault="00560C32">
            <w:pPr>
              <w:pStyle w:val="TableParagraph"/>
              <w:spacing w:before="38"/>
              <w:ind w:left="110"/>
              <w:rPr>
                <w:rFonts w:ascii="宋体" w:eastAsia="宋体"/>
                <w:sz w:val="18"/>
              </w:rPr>
            </w:pPr>
            <w:r>
              <w:rPr>
                <w:sz w:val="18"/>
              </w:rPr>
              <w:t xml:space="preserve">16 </w:t>
            </w:r>
            <w:r>
              <w:rPr>
                <w:rFonts w:ascii="宋体" w:eastAsia="宋体" w:hint="eastAsia"/>
                <w:sz w:val="18"/>
              </w:rPr>
              <w:t>位编码</w:t>
            </w:r>
          </w:p>
        </w:tc>
      </w:tr>
    </w:tbl>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7"/>
        <w:rPr>
          <w:rFonts w:ascii="Calibri"/>
          <w:sz w:val="20"/>
        </w:rPr>
      </w:pPr>
    </w:p>
    <w:p w:rsidR="00CE4B98" w:rsidRDefault="00560C32">
      <w:pPr>
        <w:pStyle w:val="3"/>
        <w:numPr>
          <w:ilvl w:val="2"/>
          <w:numId w:val="15"/>
        </w:numPr>
        <w:tabs>
          <w:tab w:val="left" w:pos="778"/>
        </w:tabs>
        <w:spacing w:before="88" w:after="22"/>
        <w:rPr>
          <w:rFonts w:ascii="Cambria" w:eastAsia="Cambria"/>
        </w:rPr>
      </w:pPr>
      <w:bookmarkStart w:id="77" w:name="6.3.2下发计费模型下行数据(尖峰平谷)"/>
      <w:bookmarkEnd w:id="77"/>
      <w:r>
        <w:rPr>
          <w:color w:val="4F81BC"/>
        </w:rPr>
        <w:t>下发计费模型下行数据</w:t>
      </w:r>
      <w:r>
        <w:rPr>
          <w:rFonts w:ascii="Cambria" w:eastAsia="Cambria"/>
          <w:color w:val="4F81BC"/>
        </w:rPr>
        <w:t>(</w:t>
      </w:r>
      <w:r>
        <w:rPr>
          <w:color w:val="4F81BC"/>
        </w:rPr>
        <w:t>尖峰平谷</w:t>
      </w:r>
      <w:r>
        <w:rPr>
          <w:rFonts w:ascii="Cambria" w:eastAsia="Cambria"/>
          <w:color w:val="4F81BC"/>
        </w:rPr>
        <w:t>)</w:t>
      </w:r>
    </w:p>
    <w:p w:rsidR="00CE4B98" w:rsidRDefault="00560C32">
      <w:pPr>
        <w:pStyle w:val="a3"/>
        <w:spacing w:line="20" w:lineRule="exact"/>
        <w:ind w:left="186"/>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523" style="width:418.3pt;height:.5pt;mso-position-horizontal-relative:char;mso-position-vertical-relative:line" coordsize="8366,10">
            <v:line id="_x0000_s1524" style="position:absolute" from="0,5" to="8366,5" strokecolor="#94b3d6" strokeweight=".48pt"/>
            <w10:wrap type="none"/>
            <w10:anchorlock/>
          </v:group>
        </w:pict>
      </w:r>
    </w:p>
    <w:p w:rsidR="00CE4B98" w:rsidRDefault="00560C32">
      <w:pPr>
        <w:pStyle w:val="a3"/>
        <w:spacing w:before="84" w:line="266" w:lineRule="auto"/>
        <w:ind w:left="220" w:right="1851" w:firstLine="359"/>
      </w:pPr>
      <w:r>
        <w:rPr>
          <w:noProof/>
          <w:lang w:val="en-US" w:bidi="ar-SA"/>
        </w:rPr>
        <w:drawing>
          <wp:anchor distT="0" distB="0" distL="0" distR="0" simplePos="0" relativeHeight="251557376" behindDoc="1" locked="0" layoutInCell="1" allowOverlap="1">
            <wp:simplePos x="0" y="0"/>
            <wp:positionH relativeFrom="page">
              <wp:posOffset>1510665</wp:posOffset>
            </wp:positionH>
            <wp:positionV relativeFrom="paragraph">
              <wp:posOffset>679450</wp:posOffset>
            </wp:positionV>
            <wp:extent cx="4837430" cy="4105910"/>
            <wp:effectExtent l="0" t="0" r="0" b="0"/>
            <wp:wrapNone/>
            <wp:docPr id="6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r>
        <w:t>下发计费模型下行数据，类型标识为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w:t>
      </w:r>
      <w:r>
        <w:t>，数据内容如下</w:t>
      </w:r>
    </w:p>
    <w:tbl>
      <w:tblPr>
        <w:tblW w:w="890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6"/>
        <w:gridCol w:w="1501"/>
        <w:gridCol w:w="1198"/>
        <w:gridCol w:w="1172"/>
        <w:gridCol w:w="1520"/>
        <w:gridCol w:w="2693"/>
      </w:tblGrid>
      <w:tr w:rsidR="00CE4B98">
        <w:trPr>
          <w:trHeight w:val="313"/>
        </w:trPr>
        <w:tc>
          <w:tcPr>
            <w:tcW w:w="816" w:type="dxa"/>
          </w:tcPr>
          <w:p w:rsidR="00CE4B98" w:rsidRDefault="00560C32">
            <w:pPr>
              <w:pStyle w:val="TableParagraph"/>
              <w:spacing w:before="1"/>
              <w:rPr>
                <w:rFonts w:ascii="宋体" w:eastAsia="宋体"/>
              </w:rPr>
            </w:pPr>
            <w:r>
              <w:rPr>
                <w:rFonts w:ascii="宋体" w:eastAsia="宋体" w:hint="eastAsia"/>
              </w:rPr>
              <w:t>序号</w:t>
            </w:r>
          </w:p>
        </w:tc>
        <w:tc>
          <w:tcPr>
            <w:tcW w:w="1501" w:type="dxa"/>
          </w:tcPr>
          <w:p w:rsidR="00CE4B98" w:rsidRDefault="00560C32">
            <w:pPr>
              <w:pStyle w:val="TableParagraph"/>
              <w:spacing w:before="1"/>
              <w:rPr>
                <w:rFonts w:ascii="宋体" w:eastAsia="宋体"/>
              </w:rPr>
            </w:pPr>
            <w:r>
              <w:rPr>
                <w:rFonts w:ascii="宋体" w:eastAsia="宋体" w:hint="eastAsia"/>
              </w:rPr>
              <w:t>参数名称</w:t>
            </w:r>
          </w:p>
        </w:tc>
        <w:tc>
          <w:tcPr>
            <w:tcW w:w="1198" w:type="dxa"/>
          </w:tcPr>
          <w:p w:rsidR="00CE4B98" w:rsidRDefault="00560C32">
            <w:pPr>
              <w:pStyle w:val="TableParagraph"/>
              <w:spacing w:before="1"/>
              <w:rPr>
                <w:rFonts w:ascii="宋体" w:eastAsia="宋体"/>
              </w:rPr>
            </w:pPr>
            <w:r>
              <w:rPr>
                <w:rFonts w:ascii="宋体" w:eastAsia="宋体" w:hint="eastAsia"/>
              </w:rPr>
              <w:t>字段类型</w:t>
            </w:r>
          </w:p>
        </w:tc>
        <w:tc>
          <w:tcPr>
            <w:tcW w:w="1172" w:type="dxa"/>
          </w:tcPr>
          <w:p w:rsidR="00CE4B98" w:rsidRDefault="00560C32">
            <w:pPr>
              <w:pStyle w:val="TableParagraph"/>
              <w:spacing w:before="1"/>
              <w:ind w:left="106"/>
              <w:rPr>
                <w:rFonts w:ascii="宋体" w:eastAsia="宋体"/>
              </w:rPr>
            </w:pPr>
            <w:r>
              <w:rPr>
                <w:rFonts w:ascii="宋体" w:eastAsia="宋体" w:hint="eastAsia"/>
              </w:rPr>
              <w:t>字段长度</w:t>
            </w:r>
          </w:p>
        </w:tc>
        <w:tc>
          <w:tcPr>
            <w:tcW w:w="1520" w:type="dxa"/>
          </w:tcPr>
          <w:p w:rsidR="00CE4B98" w:rsidRDefault="00560C32">
            <w:pPr>
              <w:pStyle w:val="TableParagraph"/>
              <w:spacing w:before="1"/>
              <w:ind w:left="106"/>
              <w:rPr>
                <w:rFonts w:ascii="宋体" w:eastAsia="宋体"/>
              </w:rPr>
            </w:pPr>
            <w:r>
              <w:rPr>
                <w:rFonts w:ascii="宋体" w:eastAsia="宋体" w:hint="eastAsia"/>
              </w:rPr>
              <w:t>备注</w:t>
            </w:r>
          </w:p>
        </w:tc>
        <w:tc>
          <w:tcPr>
            <w:tcW w:w="2693" w:type="dxa"/>
          </w:tcPr>
          <w:p w:rsidR="00CE4B98" w:rsidRDefault="00560C32">
            <w:pPr>
              <w:pStyle w:val="TableParagraph"/>
              <w:spacing w:before="1"/>
              <w:ind w:left="106"/>
              <w:rPr>
                <w:rFonts w:ascii="宋体" w:eastAsia="宋体"/>
              </w:rPr>
            </w:pPr>
            <w:r>
              <w:rPr>
                <w:rFonts w:ascii="宋体" w:eastAsia="宋体" w:hint="eastAsia"/>
              </w:rPr>
              <w:t>协议备注</w:t>
            </w:r>
          </w:p>
        </w:tc>
      </w:tr>
      <w:tr w:rsidR="00CE4B98">
        <w:trPr>
          <w:trHeight w:val="311"/>
        </w:trPr>
        <w:tc>
          <w:tcPr>
            <w:tcW w:w="816" w:type="dxa"/>
          </w:tcPr>
          <w:p w:rsidR="00CE4B98" w:rsidRDefault="00560C32">
            <w:pPr>
              <w:pStyle w:val="TableParagraph"/>
              <w:spacing w:before="28"/>
              <w:rPr>
                <w:sz w:val="18"/>
              </w:rPr>
            </w:pPr>
            <w:r>
              <w:rPr>
                <w:sz w:val="18"/>
              </w:rPr>
              <w:t>1</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终端机器编码</w:t>
            </w:r>
          </w:p>
        </w:tc>
        <w:tc>
          <w:tcPr>
            <w:tcW w:w="1198" w:type="dxa"/>
          </w:tcPr>
          <w:p w:rsidR="00CE4B98" w:rsidRDefault="00560C32">
            <w:pPr>
              <w:pStyle w:val="TableParagraph"/>
              <w:spacing w:before="22"/>
              <w:rPr>
                <w:rFonts w:ascii="宋体" w:eastAsia="宋体"/>
                <w:sz w:val="18"/>
              </w:rPr>
            </w:pPr>
            <w:r>
              <w:rPr>
                <w:sz w:val="18"/>
              </w:rPr>
              <w:t xml:space="preserve">BCD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8Byte</w:t>
            </w:r>
          </w:p>
        </w:tc>
        <w:tc>
          <w:tcPr>
            <w:tcW w:w="1520" w:type="dxa"/>
          </w:tcPr>
          <w:p w:rsidR="00CE4B98" w:rsidRDefault="00560C32">
            <w:pPr>
              <w:pStyle w:val="TableParagraph"/>
              <w:spacing w:before="22"/>
              <w:ind w:left="106"/>
              <w:rPr>
                <w:rFonts w:ascii="宋体" w:eastAsia="宋体"/>
                <w:sz w:val="18"/>
              </w:rPr>
            </w:pPr>
            <w:r>
              <w:rPr>
                <w:sz w:val="18"/>
              </w:rPr>
              <w:t xml:space="preserve">16 </w:t>
            </w:r>
            <w:r>
              <w:rPr>
                <w:rFonts w:ascii="宋体" w:eastAsia="宋体" w:hint="eastAsia"/>
                <w:sz w:val="18"/>
              </w:rPr>
              <w:t>位编码</w:t>
            </w:r>
          </w:p>
        </w:tc>
        <w:tc>
          <w:tcPr>
            <w:tcW w:w="2693" w:type="dxa"/>
          </w:tcPr>
          <w:p w:rsidR="00CE4B98" w:rsidRDefault="00CE4B98">
            <w:pPr>
              <w:pStyle w:val="TableParagraph"/>
              <w:ind w:left="0"/>
              <w:rPr>
                <w:rFonts w:ascii="Times New Roman"/>
                <w:sz w:val="18"/>
              </w:rPr>
            </w:pPr>
          </w:p>
        </w:tc>
      </w:tr>
      <w:tr w:rsidR="00CE4B98">
        <w:trPr>
          <w:trHeight w:val="623"/>
        </w:trPr>
        <w:tc>
          <w:tcPr>
            <w:tcW w:w="816" w:type="dxa"/>
          </w:tcPr>
          <w:p w:rsidR="00CE4B98" w:rsidRDefault="00560C32">
            <w:pPr>
              <w:pStyle w:val="TableParagraph"/>
              <w:spacing w:before="28"/>
              <w:rPr>
                <w:sz w:val="18"/>
              </w:rPr>
            </w:pPr>
            <w:r>
              <w:rPr>
                <w:sz w:val="18"/>
              </w:rPr>
              <w:t>2</w:t>
            </w:r>
          </w:p>
        </w:tc>
        <w:tc>
          <w:tcPr>
            <w:tcW w:w="1501" w:type="dxa"/>
          </w:tcPr>
          <w:p w:rsidR="00CE4B98" w:rsidRDefault="00560C32">
            <w:pPr>
              <w:pStyle w:val="TableParagraph"/>
              <w:spacing w:before="22"/>
              <w:rPr>
                <w:sz w:val="18"/>
              </w:rPr>
            </w:pPr>
            <w:r>
              <w:rPr>
                <w:rFonts w:ascii="宋体" w:eastAsia="宋体" w:hint="eastAsia"/>
                <w:sz w:val="18"/>
              </w:rPr>
              <w:t>计费模型</w:t>
            </w:r>
            <w:r>
              <w:rPr>
                <w:rFonts w:ascii="宋体" w:eastAsia="宋体" w:hint="eastAsia"/>
                <w:sz w:val="18"/>
              </w:rPr>
              <w:t xml:space="preserve"> </w:t>
            </w:r>
            <w:r>
              <w:rPr>
                <w:sz w:val="18"/>
              </w:rPr>
              <w:t>ID</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8Byte</w:t>
            </w:r>
          </w:p>
        </w:tc>
        <w:tc>
          <w:tcPr>
            <w:tcW w:w="1520" w:type="dxa"/>
          </w:tcPr>
          <w:p w:rsidR="00CE4B98" w:rsidRDefault="00560C32">
            <w:pPr>
              <w:pStyle w:val="TableParagraph"/>
              <w:spacing w:before="22"/>
              <w:ind w:left="106"/>
              <w:rPr>
                <w:rFonts w:ascii="宋体" w:eastAsia="宋体"/>
                <w:sz w:val="18"/>
              </w:rPr>
            </w:pPr>
            <w:r>
              <w:rPr>
                <w:rFonts w:ascii="宋体" w:eastAsia="宋体" w:hint="eastAsia"/>
                <w:sz w:val="18"/>
              </w:rPr>
              <w:t>运营管理系统产</w:t>
            </w:r>
          </w:p>
          <w:p w:rsidR="00CE4B98" w:rsidRDefault="00560C32">
            <w:pPr>
              <w:pStyle w:val="TableParagraph"/>
              <w:spacing w:before="81"/>
              <w:ind w:left="106"/>
              <w:rPr>
                <w:rFonts w:ascii="宋体" w:eastAsia="宋体"/>
                <w:sz w:val="18"/>
              </w:rPr>
            </w:pPr>
            <w:r>
              <w:rPr>
                <w:rFonts w:ascii="宋体" w:eastAsia="宋体" w:hint="eastAsia"/>
                <w:sz w:val="18"/>
              </w:rPr>
              <w:t>生</w:t>
            </w:r>
          </w:p>
        </w:tc>
        <w:tc>
          <w:tcPr>
            <w:tcW w:w="2693" w:type="dxa"/>
          </w:tcPr>
          <w:p w:rsidR="00CE4B98" w:rsidRDefault="00CE4B98">
            <w:pPr>
              <w:pStyle w:val="TableParagraph"/>
              <w:ind w:left="0"/>
              <w:rPr>
                <w:rFonts w:ascii="Times New Roman"/>
                <w:sz w:val="18"/>
              </w:rPr>
            </w:pPr>
          </w:p>
        </w:tc>
      </w:tr>
      <w:tr w:rsidR="00CE4B98">
        <w:trPr>
          <w:trHeight w:val="441"/>
        </w:trPr>
        <w:tc>
          <w:tcPr>
            <w:tcW w:w="816" w:type="dxa"/>
          </w:tcPr>
          <w:p w:rsidR="00CE4B98" w:rsidRDefault="00560C32">
            <w:pPr>
              <w:pStyle w:val="TableParagraph"/>
              <w:spacing w:before="28"/>
              <w:rPr>
                <w:sz w:val="18"/>
              </w:rPr>
            </w:pPr>
            <w:r>
              <w:rPr>
                <w:sz w:val="18"/>
              </w:rPr>
              <w:t>3</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生效日期</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7Byte</w:t>
            </w:r>
          </w:p>
        </w:tc>
        <w:tc>
          <w:tcPr>
            <w:tcW w:w="1520" w:type="dxa"/>
            <w:vMerge w:val="restart"/>
          </w:tcPr>
          <w:p w:rsidR="00CE4B98" w:rsidRDefault="00560C32">
            <w:pPr>
              <w:pStyle w:val="TableParagraph"/>
              <w:spacing w:before="19" w:line="237" w:lineRule="exact"/>
              <w:ind w:left="106"/>
              <w:rPr>
                <w:rFonts w:ascii="Arial"/>
                <w:b/>
                <w:sz w:val="21"/>
              </w:rPr>
            </w:pPr>
            <w:hyperlink r:id="rId38" w:anchor="_Toc81908426">
              <w:r>
                <w:rPr>
                  <w:rFonts w:ascii="Arial"/>
                  <w:b/>
                  <w:color w:val="336699"/>
                  <w:sz w:val="21"/>
                  <w:u w:val="thick" w:color="336699"/>
                </w:rPr>
                <w:t>CP56Time2a</w:t>
              </w:r>
            </w:hyperlink>
          </w:p>
          <w:p w:rsidR="00CE4B98" w:rsidRDefault="00560C32">
            <w:pPr>
              <w:pStyle w:val="TableParagraph"/>
              <w:spacing w:line="374" w:lineRule="exact"/>
              <w:ind w:left="106"/>
              <w:rPr>
                <w:rFonts w:ascii="微软雅黑" w:eastAsia="微软雅黑"/>
                <w:b/>
                <w:sz w:val="21"/>
              </w:rPr>
            </w:pPr>
            <w:hyperlink r:id="rId39" w:anchor="_Toc81908426">
              <w:r>
                <w:rPr>
                  <w:rFonts w:ascii="Arial" w:eastAsia="Arial"/>
                  <w:b/>
                  <w:color w:val="336699"/>
                  <w:sz w:val="21"/>
                  <w:u w:val="single" w:color="336699"/>
                </w:rPr>
                <w:t xml:space="preserve">- 7 </w:t>
              </w:r>
              <w:r>
                <w:rPr>
                  <w:rFonts w:ascii="微软雅黑" w:eastAsia="微软雅黑" w:hint="eastAsia"/>
                  <w:b/>
                  <w:color w:val="336699"/>
                  <w:sz w:val="21"/>
                  <w:u w:val="single" w:color="336699"/>
                </w:rPr>
                <w:t>字节时标</w:t>
              </w:r>
            </w:hyperlink>
          </w:p>
          <w:p w:rsidR="00CE4B98" w:rsidRDefault="00560C32">
            <w:pPr>
              <w:pStyle w:val="TableParagraph"/>
              <w:spacing w:line="274" w:lineRule="exact"/>
              <w:ind w:left="106"/>
            </w:pPr>
            <w:r>
              <w:rPr>
                <w:b/>
              </w:rPr>
              <w:t>(</w:t>
            </w:r>
            <w:r>
              <w:t xml:space="preserve">104 </w:t>
            </w:r>
            <w:r>
              <w:rPr>
                <w:rFonts w:ascii="宋体" w:eastAsia="宋体" w:hint="eastAsia"/>
              </w:rPr>
              <w:t>规约</w:t>
            </w:r>
            <w:r>
              <w:t>)</w:t>
            </w:r>
          </w:p>
        </w:tc>
        <w:tc>
          <w:tcPr>
            <w:tcW w:w="2693" w:type="dxa"/>
          </w:tcPr>
          <w:p w:rsidR="00CE4B98" w:rsidRDefault="00CE4B98">
            <w:pPr>
              <w:pStyle w:val="TableParagraph"/>
              <w:ind w:left="0"/>
              <w:rPr>
                <w:rFonts w:ascii="Times New Roman"/>
                <w:sz w:val="18"/>
              </w:rPr>
            </w:pPr>
          </w:p>
        </w:tc>
      </w:tr>
      <w:tr w:rsidR="00CE4B98">
        <w:trPr>
          <w:trHeight w:val="484"/>
        </w:trPr>
        <w:tc>
          <w:tcPr>
            <w:tcW w:w="816" w:type="dxa"/>
          </w:tcPr>
          <w:p w:rsidR="00CE4B98" w:rsidRDefault="00560C32">
            <w:pPr>
              <w:pStyle w:val="TableParagraph"/>
              <w:spacing w:before="28"/>
              <w:rPr>
                <w:sz w:val="18"/>
              </w:rPr>
            </w:pPr>
            <w:r>
              <w:rPr>
                <w:sz w:val="18"/>
              </w:rPr>
              <w:t>4</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失效日期</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7Byte</w:t>
            </w:r>
          </w:p>
        </w:tc>
        <w:tc>
          <w:tcPr>
            <w:tcW w:w="1520" w:type="dxa"/>
            <w:vMerge/>
            <w:tcBorders>
              <w:top w:val="nil"/>
            </w:tcBorders>
          </w:tcPr>
          <w:p w:rsidR="00CE4B98" w:rsidRDefault="00CE4B98">
            <w:pPr>
              <w:rPr>
                <w:sz w:val="2"/>
                <w:szCs w:val="2"/>
              </w:rPr>
            </w:pPr>
          </w:p>
        </w:tc>
        <w:tc>
          <w:tcPr>
            <w:tcW w:w="2693" w:type="dxa"/>
          </w:tcPr>
          <w:p w:rsidR="00CE4B98" w:rsidRDefault="00CE4B98">
            <w:pPr>
              <w:pStyle w:val="TableParagraph"/>
              <w:ind w:left="0"/>
              <w:rPr>
                <w:rFonts w:ascii="Times New Roman"/>
                <w:sz w:val="18"/>
              </w:rPr>
            </w:pPr>
          </w:p>
        </w:tc>
      </w:tr>
      <w:tr w:rsidR="00CE4B98">
        <w:trPr>
          <w:trHeight w:val="935"/>
        </w:trPr>
        <w:tc>
          <w:tcPr>
            <w:tcW w:w="816" w:type="dxa"/>
          </w:tcPr>
          <w:p w:rsidR="00CE4B98" w:rsidRDefault="00560C32">
            <w:pPr>
              <w:pStyle w:val="TableParagraph"/>
              <w:spacing w:before="28"/>
              <w:rPr>
                <w:sz w:val="18"/>
              </w:rPr>
            </w:pPr>
            <w:r>
              <w:rPr>
                <w:sz w:val="18"/>
              </w:rPr>
              <w:t>5</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预冻结金额</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2 Byte</w:t>
            </w:r>
          </w:p>
        </w:tc>
        <w:tc>
          <w:tcPr>
            <w:tcW w:w="1520" w:type="dxa"/>
          </w:tcPr>
          <w:p w:rsidR="00CE4B98" w:rsidRDefault="00560C32">
            <w:pPr>
              <w:pStyle w:val="TableParagraph"/>
              <w:spacing w:before="22" w:line="324" w:lineRule="auto"/>
              <w:ind w:left="106" w:right="91"/>
              <w:rPr>
                <w:rFonts w:ascii="宋体" w:eastAsia="宋体"/>
                <w:sz w:val="18"/>
              </w:rPr>
            </w:pPr>
            <w:r>
              <w:rPr>
                <w:rFonts w:ascii="宋体" w:eastAsia="宋体" w:hint="eastAsia"/>
                <w:sz w:val="18"/>
              </w:rPr>
              <w:t>精确到小数点后两位，单位</w:t>
            </w:r>
            <w:r>
              <w:rPr>
                <w:sz w:val="18"/>
              </w:rPr>
              <w:t>:</w:t>
            </w:r>
            <w:r>
              <w:rPr>
                <w:rFonts w:ascii="宋体" w:eastAsia="宋体" w:hint="eastAsia"/>
                <w:sz w:val="18"/>
              </w:rPr>
              <w:t>分</w:t>
            </w:r>
          </w:p>
        </w:tc>
        <w:tc>
          <w:tcPr>
            <w:tcW w:w="2693" w:type="dxa"/>
          </w:tcPr>
          <w:p w:rsidR="00CE4B98" w:rsidRDefault="00560C32">
            <w:pPr>
              <w:pStyle w:val="TableParagraph"/>
              <w:spacing w:before="22" w:line="324" w:lineRule="auto"/>
              <w:ind w:left="106" w:right="95"/>
              <w:rPr>
                <w:rFonts w:ascii="宋体" w:eastAsia="宋体"/>
                <w:sz w:val="18"/>
              </w:rPr>
            </w:pPr>
            <w:r>
              <w:rPr>
                <w:sz w:val="18"/>
              </w:rPr>
              <w:t xml:space="preserve">V1.2 </w:t>
            </w:r>
            <w:r>
              <w:rPr>
                <w:rFonts w:ascii="宋体" w:eastAsia="宋体" w:hint="eastAsia"/>
                <w:sz w:val="18"/>
              </w:rPr>
              <w:t>最小花费金额</w:t>
            </w:r>
            <w:r>
              <w:rPr>
                <w:sz w:val="18"/>
              </w:rPr>
              <w:t>,</w:t>
            </w:r>
            <w:r>
              <w:rPr>
                <w:rFonts w:ascii="宋体" w:eastAsia="宋体" w:hint="eastAsia"/>
                <w:sz w:val="18"/>
              </w:rPr>
              <w:t>用来保证因为通讯的延迟导致账户余额负</w:t>
            </w:r>
          </w:p>
          <w:p w:rsidR="00CE4B98" w:rsidRDefault="00560C32">
            <w:pPr>
              <w:pStyle w:val="TableParagraph"/>
              <w:spacing w:before="1"/>
              <w:ind w:left="106"/>
              <w:rPr>
                <w:rFonts w:ascii="宋体" w:eastAsia="宋体"/>
                <w:sz w:val="18"/>
              </w:rPr>
            </w:pPr>
            <w:r>
              <w:rPr>
                <w:rFonts w:ascii="宋体" w:eastAsia="宋体" w:hint="eastAsia"/>
                <w:sz w:val="18"/>
              </w:rPr>
              <w:t>数没，但实际上也没有使用</w:t>
            </w:r>
          </w:p>
        </w:tc>
      </w:tr>
      <w:tr w:rsidR="00CE4B98">
        <w:trPr>
          <w:trHeight w:val="624"/>
        </w:trPr>
        <w:tc>
          <w:tcPr>
            <w:tcW w:w="816" w:type="dxa"/>
          </w:tcPr>
          <w:p w:rsidR="00CE4B98" w:rsidRDefault="00560C32">
            <w:pPr>
              <w:pStyle w:val="TableParagraph"/>
              <w:spacing w:before="28"/>
              <w:rPr>
                <w:sz w:val="18"/>
              </w:rPr>
            </w:pPr>
            <w:r>
              <w:rPr>
                <w:sz w:val="18"/>
              </w:rPr>
              <w:t>6</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最小冻结金额</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2Byte</w:t>
            </w:r>
          </w:p>
        </w:tc>
        <w:tc>
          <w:tcPr>
            <w:tcW w:w="1520" w:type="dxa"/>
          </w:tcPr>
          <w:p w:rsidR="00CE4B98" w:rsidRDefault="00560C32">
            <w:pPr>
              <w:pStyle w:val="TableParagraph"/>
              <w:spacing w:before="22"/>
              <w:ind w:left="106"/>
              <w:rPr>
                <w:rFonts w:ascii="宋体" w:eastAsia="宋体"/>
                <w:sz w:val="18"/>
              </w:rPr>
            </w:pPr>
            <w:r>
              <w:rPr>
                <w:rFonts w:ascii="宋体" w:eastAsia="宋体" w:hint="eastAsia"/>
                <w:sz w:val="18"/>
              </w:rPr>
              <w:t>精确到小数点后</w:t>
            </w:r>
          </w:p>
          <w:p w:rsidR="00CE4B98" w:rsidRDefault="00560C32">
            <w:pPr>
              <w:pStyle w:val="TableParagraph"/>
              <w:spacing w:before="82"/>
              <w:ind w:left="106"/>
              <w:rPr>
                <w:rFonts w:ascii="宋体" w:eastAsia="宋体"/>
                <w:sz w:val="18"/>
              </w:rPr>
            </w:pPr>
            <w:r>
              <w:rPr>
                <w:rFonts w:ascii="宋体" w:eastAsia="宋体" w:hint="eastAsia"/>
                <w:sz w:val="18"/>
              </w:rPr>
              <w:t>两位，单位</w:t>
            </w:r>
            <w:r>
              <w:rPr>
                <w:sz w:val="18"/>
              </w:rPr>
              <w:t>:</w:t>
            </w:r>
            <w:r>
              <w:rPr>
                <w:rFonts w:ascii="宋体" w:eastAsia="宋体" w:hint="eastAsia"/>
                <w:sz w:val="18"/>
              </w:rPr>
              <w:t>分，</w:t>
            </w:r>
          </w:p>
        </w:tc>
        <w:tc>
          <w:tcPr>
            <w:tcW w:w="2693" w:type="dxa"/>
          </w:tcPr>
          <w:p w:rsidR="00CE4B98" w:rsidRDefault="00560C32">
            <w:pPr>
              <w:pStyle w:val="TableParagraph"/>
              <w:spacing w:before="22"/>
              <w:ind w:left="106"/>
              <w:rPr>
                <w:rFonts w:ascii="宋体" w:eastAsia="宋体"/>
                <w:sz w:val="18"/>
              </w:rPr>
            </w:pPr>
            <w:r>
              <w:rPr>
                <w:sz w:val="18"/>
              </w:rPr>
              <w:t xml:space="preserve">V1.2 </w:t>
            </w:r>
            <w:r>
              <w:rPr>
                <w:rFonts w:ascii="宋体" w:eastAsia="宋体" w:hint="eastAsia"/>
                <w:sz w:val="18"/>
              </w:rPr>
              <w:t>以前没有使用的，就是在充</w:t>
            </w:r>
          </w:p>
          <w:p w:rsidR="00CE4B98" w:rsidRDefault="00560C32">
            <w:pPr>
              <w:pStyle w:val="TableParagraph"/>
              <w:spacing w:before="82"/>
              <w:ind w:left="106"/>
              <w:rPr>
                <w:sz w:val="18"/>
              </w:rPr>
            </w:pPr>
            <w:r>
              <w:rPr>
                <w:rFonts w:ascii="宋体" w:eastAsia="宋体" w:hint="eastAsia"/>
                <w:sz w:val="18"/>
              </w:rPr>
              <w:t>电的时候选预充金额的最小值</w:t>
            </w:r>
            <w:r>
              <w:rPr>
                <w:sz w:val="18"/>
              </w:rPr>
              <w:t>.</w:t>
            </w:r>
          </w:p>
        </w:tc>
      </w:tr>
      <w:tr w:rsidR="00CE4B98">
        <w:trPr>
          <w:trHeight w:val="313"/>
        </w:trPr>
        <w:tc>
          <w:tcPr>
            <w:tcW w:w="816" w:type="dxa"/>
          </w:tcPr>
          <w:p w:rsidR="00CE4B98" w:rsidRDefault="00560C32">
            <w:pPr>
              <w:pStyle w:val="TableParagraph"/>
              <w:spacing w:before="30"/>
              <w:rPr>
                <w:sz w:val="18"/>
              </w:rPr>
            </w:pPr>
            <w:r>
              <w:rPr>
                <w:sz w:val="18"/>
              </w:rPr>
              <w:t>7</w:t>
            </w:r>
          </w:p>
        </w:tc>
        <w:tc>
          <w:tcPr>
            <w:tcW w:w="1501" w:type="dxa"/>
          </w:tcPr>
          <w:p w:rsidR="00CE4B98" w:rsidRDefault="00560C32">
            <w:pPr>
              <w:pStyle w:val="TableParagraph"/>
              <w:spacing w:before="24"/>
              <w:rPr>
                <w:sz w:val="18"/>
              </w:rPr>
            </w:pPr>
            <w:r>
              <w:rPr>
                <w:rFonts w:ascii="宋体" w:eastAsia="宋体" w:hint="eastAsia"/>
                <w:sz w:val="18"/>
              </w:rPr>
              <w:t>时段数</w:t>
            </w:r>
            <w:r>
              <w:rPr>
                <w:rFonts w:ascii="宋体" w:eastAsia="宋体" w:hint="eastAsia"/>
                <w:sz w:val="18"/>
              </w:rPr>
              <w:t xml:space="preserve"> </w:t>
            </w:r>
            <w:r>
              <w:rPr>
                <w:sz w:val="18"/>
              </w:rPr>
              <w:t>N</w:t>
            </w:r>
          </w:p>
        </w:tc>
        <w:tc>
          <w:tcPr>
            <w:tcW w:w="1198" w:type="dxa"/>
          </w:tcPr>
          <w:p w:rsidR="00CE4B98" w:rsidRDefault="00560C32">
            <w:pPr>
              <w:pStyle w:val="TableParagraph"/>
              <w:spacing w:before="24"/>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30"/>
              <w:ind w:left="106"/>
              <w:rPr>
                <w:sz w:val="18"/>
              </w:rPr>
            </w:pPr>
            <w:r>
              <w:rPr>
                <w:sz w:val="18"/>
              </w:rPr>
              <w:t>1Byte</w:t>
            </w:r>
          </w:p>
        </w:tc>
        <w:tc>
          <w:tcPr>
            <w:tcW w:w="1520" w:type="dxa"/>
          </w:tcPr>
          <w:p w:rsidR="00CE4B98" w:rsidRDefault="00560C32">
            <w:pPr>
              <w:pStyle w:val="TableParagraph"/>
              <w:spacing w:before="30"/>
              <w:ind w:left="106"/>
              <w:rPr>
                <w:sz w:val="18"/>
              </w:rPr>
            </w:pPr>
            <w:r>
              <w:rPr>
                <w:sz w:val="18"/>
              </w:rPr>
              <w:t>1-12</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28"/>
              <w:rPr>
                <w:sz w:val="18"/>
              </w:rPr>
            </w:pPr>
            <w:r>
              <w:rPr>
                <w:sz w:val="18"/>
              </w:rPr>
              <w:t>8</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1 </w:t>
            </w:r>
            <w:r>
              <w:rPr>
                <w:rFonts w:ascii="宋体" w:eastAsia="宋体" w:hint="eastAsia"/>
                <w:sz w:val="18"/>
              </w:rPr>
              <w:t>开始时间</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4Byte</w:t>
            </w:r>
          </w:p>
        </w:tc>
        <w:tc>
          <w:tcPr>
            <w:tcW w:w="1520" w:type="dxa"/>
            <w:vMerge w:val="restart"/>
          </w:tcPr>
          <w:p w:rsidR="00CE4B98" w:rsidRDefault="00560C32">
            <w:pPr>
              <w:pStyle w:val="TableParagraph"/>
              <w:spacing w:before="22"/>
              <w:ind w:left="106"/>
              <w:rPr>
                <w:rFonts w:ascii="宋体" w:eastAsia="宋体"/>
                <w:sz w:val="18"/>
              </w:rPr>
            </w:pPr>
            <w:r>
              <w:rPr>
                <w:rFonts w:ascii="宋体" w:eastAsia="宋体" w:hint="eastAsia"/>
                <w:sz w:val="18"/>
              </w:rPr>
              <w:t>分钟数</w:t>
            </w:r>
          </w:p>
          <w:p w:rsidR="00CE4B98" w:rsidRDefault="00560C32">
            <w:pPr>
              <w:pStyle w:val="TableParagraph"/>
              <w:spacing w:before="87"/>
              <w:ind w:left="106"/>
              <w:rPr>
                <w:sz w:val="18"/>
              </w:rPr>
            </w:pPr>
            <w:r>
              <w:rPr>
                <w:sz w:val="18"/>
              </w:rPr>
              <w:t>(max:24*60)</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28"/>
              <w:rPr>
                <w:sz w:val="18"/>
              </w:rPr>
            </w:pPr>
            <w:r>
              <w:rPr>
                <w:sz w:val="18"/>
              </w:rPr>
              <w:t>9</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1 </w:t>
            </w:r>
            <w:r>
              <w:rPr>
                <w:rFonts w:ascii="宋体" w:eastAsia="宋体" w:hint="eastAsia"/>
                <w:sz w:val="18"/>
              </w:rPr>
              <w:t>结束时间</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4Byte</w:t>
            </w:r>
          </w:p>
        </w:tc>
        <w:tc>
          <w:tcPr>
            <w:tcW w:w="1520" w:type="dxa"/>
            <w:vMerge/>
            <w:tcBorders>
              <w:top w:val="nil"/>
            </w:tcBorders>
          </w:tcPr>
          <w:p w:rsidR="00CE4B98" w:rsidRDefault="00CE4B98">
            <w:pPr>
              <w:rPr>
                <w:sz w:val="2"/>
                <w:szCs w:val="2"/>
              </w:rPr>
            </w:pPr>
          </w:p>
        </w:tc>
        <w:tc>
          <w:tcPr>
            <w:tcW w:w="2693" w:type="dxa"/>
          </w:tcPr>
          <w:p w:rsidR="00CE4B98" w:rsidRDefault="00CE4B98">
            <w:pPr>
              <w:pStyle w:val="TableParagraph"/>
              <w:ind w:left="0"/>
              <w:rPr>
                <w:rFonts w:ascii="Times New Roman"/>
                <w:sz w:val="18"/>
              </w:rPr>
            </w:pPr>
          </w:p>
        </w:tc>
      </w:tr>
      <w:tr w:rsidR="00CE4B98">
        <w:trPr>
          <w:trHeight w:val="1247"/>
        </w:trPr>
        <w:tc>
          <w:tcPr>
            <w:tcW w:w="816" w:type="dxa"/>
          </w:tcPr>
          <w:p w:rsidR="00CE4B98" w:rsidRDefault="00560C32">
            <w:pPr>
              <w:pStyle w:val="TableParagraph"/>
              <w:spacing w:before="28"/>
              <w:rPr>
                <w:sz w:val="18"/>
              </w:rPr>
            </w:pPr>
            <w:r>
              <w:rPr>
                <w:sz w:val="18"/>
              </w:rPr>
              <w:t>10</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1 </w:t>
            </w:r>
            <w:r>
              <w:rPr>
                <w:rFonts w:ascii="宋体" w:eastAsia="宋体" w:hint="eastAsia"/>
                <w:sz w:val="18"/>
              </w:rPr>
              <w:t>标志</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1Byte</w:t>
            </w:r>
          </w:p>
        </w:tc>
        <w:tc>
          <w:tcPr>
            <w:tcW w:w="1520" w:type="dxa"/>
          </w:tcPr>
          <w:p w:rsidR="00CE4B98" w:rsidRDefault="00560C32">
            <w:pPr>
              <w:pStyle w:val="TableParagraph"/>
              <w:spacing w:before="22"/>
              <w:ind w:left="106"/>
              <w:rPr>
                <w:rFonts w:ascii="宋体" w:eastAsia="宋体"/>
                <w:sz w:val="18"/>
              </w:rPr>
            </w:pPr>
            <w:r>
              <w:rPr>
                <w:sz w:val="18"/>
              </w:rPr>
              <w:t>1</w:t>
            </w:r>
            <w:r>
              <w:rPr>
                <w:rFonts w:ascii="宋体" w:eastAsia="宋体" w:hint="eastAsia"/>
                <w:sz w:val="18"/>
              </w:rPr>
              <w:t>：尖时段</w:t>
            </w:r>
          </w:p>
          <w:p w:rsidR="00CE4B98" w:rsidRDefault="00560C32">
            <w:pPr>
              <w:pStyle w:val="TableParagraph"/>
              <w:spacing w:before="81"/>
              <w:ind w:left="106"/>
              <w:rPr>
                <w:rFonts w:ascii="宋体" w:eastAsia="宋体"/>
                <w:sz w:val="18"/>
              </w:rPr>
            </w:pPr>
            <w:r>
              <w:rPr>
                <w:sz w:val="18"/>
              </w:rPr>
              <w:t>2</w:t>
            </w:r>
            <w:r>
              <w:rPr>
                <w:rFonts w:ascii="宋体" w:eastAsia="宋体" w:hint="eastAsia"/>
                <w:sz w:val="18"/>
              </w:rPr>
              <w:t>：峰时段</w:t>
            </w:r>
          </w:p>
          <w:p w:rsidR="00CE4B98" w:rsidRDefault="00560C32">
            <w:pPr>
              <w:pStyle w:val="TableParagraph"/>
              <w:spacing w:before="81"/>
              <w:ind w:left="106"/>
              <w:rPr>
                <w:rFonts w:ascii="宋体" w:eastAsia="宋体"/>
                <w:sz w:val="18"/>
              </w:rPr>
            </w:pPr>
            <w:r>
              <w:rPr>
                <w:sz w:val="18"/>
              </w:rPr>
              <w:t>3</w:t>
            </w:r>
            <w:r>
              <w:rPr>
                <w:rFonts w:ascii="宋体" w:eastAsia="宋体" w:hint="eastAsia"/>
                <w:sz w:val="18"/>
              </w:rPr>
              <w:t>：平时段</w:t>
            </w:r>
          </w:p>
          <w:p w:rsidR="00CE4B98" w:rsidRDefault="00560C32">
            <w:pPr>
              <w:pStyle w:val="TableParagraph"/>
              <w:spacing w:before="82"/>
              <w:ind w:left="106"/>
              <w:rPr>
                <w:rFonts w:ascii="宋体" w:eastAsia="宋体"/>
                <w:sz w:val="18"/>
              </w:rPr>
            </w:pPr>
            <w:r>
              <w:rPr>
                <w:sz w:val="18"/>
              </w:rPr>
              <w:t>4</w:t>
            </w:r>
            <w:r>
              <w:rPr>
                <w:rFonts w:ascii="宋体" w:eastAsia="宋体" w:hint="eastAsia"/>
                <w:sz w:val="18"/>
              </w:rPr>
              <w:t>：谷时段</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CE4B98">
            <w:pPr>
              <w:pStyle w:val="TableParagraph"/>
              <w:ind w:left="0"/>
              <w:rPr>
                <w:rFonts w:ascii="Times New Roman"/>
                <w:sz w:val="18"/>
              </w:rPr>
            </w:pPr>
          </w:p>
        </w:tc>
        <w:tc>
          <w:tcPr>
            <w:tcW w:w="1501" w:type="dxa"/>
          </w:tcPr>
          <w:p w:rsidR="00CE4B98" w:rsidRDefault="00560C32">
            <w:pPr>
              <w:pStyle w:val="TableParagraph"/>
              <w:spacing w:before="28"/>
              <w:ind w:left="198"/>
              <w:rPr>
                <w:sz w:val="18"/>
              </w:rPr>
            </w:pPr>
            <w:r>
              <w:rPr>
                <w:sz w:val="18"/>
              </w:rPr>
              <w:t>...</w:t>
            </w:r>
          </w:p>
        </w:tc>
        <w:tc>
          <w:tcPr>
            <w:tcW w:w="1198" w:type="dxa"/>
          </w:tcPr>
          <w:p w:rsidR="00CE4B98" w:rsidRDefault="00CE4B98">
            <w:pPr>
              <w:pStyle w:val="TableParagraph"/>
              <w:ind w:left="0"/>
              <w:rPr>
                <w:rFonts w:ascii="Times New Roman"/>
                <w:sz w:val="18"/>
              </w:rPr>
            </w:pPr>
          </w:p>
        </w:tc>
        <w:tc>
          <w:tcPr>
            <w:tcW w:w="1172" w:type="dxa"/>
          </w:tcPr>
          <w:p w:rsidR="00CE4B98" w:rsidRDefault="00CE4B98">
            <w:pPr>
              <w:pStyle w:val="TableParagraph"/>
              <w:ind w:left="0"/>
              <w:rPr>
                <w:rFonts w:ascii="Times New Roman"/>
                <w:sz w:val="18"/>
              </w:rPr>
            </w:pPr>
          </w:p>
        </w:tc>
        <w:tc>
          <w:tcPr>
            <w:tcW w:w="1520" w:type="dxa"/>
          </w:tcPr>
          <w:p w:rsidR="00CE4B98" w:rsidRDefault="00CE4B98">
            <w:pPr>
              <w:pStyle w:val="TableParagraph"/>
              <w:ind w:left="0"/>
              <w:rPr>
                <w:rFonts w:ascii="Times New Roman"/>
                <w:sz w:val="18"/>
              </w:rPr>
            </w:pPr>
          </w:p>
        </w:tc>
        <w:tc>
          <w:tcPr>
            <w:tcW w:w="2693" w:type="dxa"/>
          </w:tcPr>
          <w:p w:rsidR="00CE4B98" w:rsidRDefault="00CE4B98">
            <w:pPr>
              <w:pStyle w:val="TableParagraph"/>
              <w:ind w:left="0"/>
              <w:rPr>
                <w:rFonts w:ascii="Times New Roman"/>
                <w:sz w:val="18"/>
              </w:rPr>
            </w:pPr>
          </w:p>
        </w:tc>
      </w:tr>
      <w:tr w:rsidR="00CE4B98">
        <w:trPr>
          <w:trHeight w:val="623"/>
        </w:trPr>
        <w:tc>
          <w:tcPr>
            <w:tcW w:w="816" w:type="dxa"/>
          </w:tcPr>
          <w:p w:rsidR="00CE4B98" w:rsidRDefault="00560C32">
            <w:pPr>
              <w:pStyle w:val="TableParagraph"/>
              <w:spacing w:before="28"/>
              <w:rPr>
                <w:sz w:val="18"/>
              </w:rPr>
            </w:pPr>
            <w:r>
              <w:rPr>
                <w:sz w:val="18"/>
              </w:rPr>
              <w:t>3N+6</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N </w:t>
            </w:r>
            <w:r>
              <w:rPr>
                <w:rFonts w:ascii="宋体" w:eastAsia="宋体" w:hint="eastAsia"/>
                <w:sz w:val="18"/>
              </w:rPr>
              <w:t>开始时间</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4Byte</w:t>
            </w:r>
          </w:p>
        </w:tc>
        <w:tc>
          <w:tcPr>
            <w:tcW w:w="1520" w:type="dxa"/>
          </w:tcPr>
          <w:p w:rsidR="00CE4B98" w:rsidRDefault="00560C32">
            <w:pPr>
              <w:pStyle w:val="TableParagraph"/>
              <w:spacing w:before="22"/>
              <w:ind w:left="106"/>
              <w:rPr>
                <w:rFonts w:ascii="宋体" w:eastAsia="宋体"/>
                <w:sz w:val="18"/>
              </w:rPr>
            </w:pPr>
            <w:r>
              <w:rPr>
                <w:rFonts w:ascii="宋体" w:eastAsia="宋体" w:hint="eastAsia"/>
                <w:sz w:val="18"/>
              </w:rPr>
              <w:t>分钟数</w:t>
            </w:r>
          </w:p>
          <w:p w:rsidR="00CE4B98" w:rsidRDefault="00560C32">
            <w:pPr>
              <w:pStyle w:val="TableParagraph"/>
              <w:spacing w:before="87"/>
              <w:ind w:left="106"/>
              <w:rPr>
                <w:sz w:val="18"/>
              </w:rPr>
            </w:pPr>
            <w:r>
              <w:rPr>
                <w:sz w:val="18"/>
              </w:rPr>
              <w:t>(max:24*60)</w:t>
            </w:r>
          </w:p>
        </w:tc>
        <w:tc>
          <w:tcPr>
            <w:tcW w:w="2693" w:type="dxa"/>
          </w:tcPr>
          <w:p w:rsidR="00CE4B98" w:rsidRDefault="00CE4B98">
            <w:pPr>
              <w:pStyle w:val="TableParagraph"/>
              <w:ind w:left="0"/>
              <w:rPr>
                <w:rFonts w:ascii="Times New Roman"/>
                <w:sz w:val="18"/>
              </w:rPr>
            </w:pPr>
          </w:p>
        </w:tc>
      </w:tr>
      <w:tr w:rsidR="00CE4B98">
        <w:trPr>
          <w:trHeight w:val="314"/>
        </w:trPr>
        <w:tc>
          <w:tcPr>
            <w:tcW w:w="816" w:type="dxa"/>
          </w:tcPr>
          <w:p w:rsidR="00CE4B98" w:rsidRDefault="00560C32">
            <w:pPr>
              <w:pStyle w:val="TableParagraph"/>
              <w:spacing w:before="31"/>
              <w:rPr>
                <w:sz w:val="18"/>
              </w:rPr>
            </w:pPr>
            <w:r>
              <w:rPr>
                <w:sz w:val="18"/>
              </w:rPr>
              <w:t>3N+7</w:t>
            </w:r>
          </w:p>
        </w:tc>
        <w:tc>
          <w:tcPr>
            <w:tcW w:w="1501" w:type="dxa"/>
          </w:tcPr>
          <w:p w:rsidR="00CE4B98" w:rsidRDefault="00560C32">
            <w:pPr>
              <w:pStyle w:val="TableParagraph"/>
              <w:spacing w:before="25"/>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N </w:t>
            </w:r>
            <w:r>
              <w:rPr>
                <w:rFonts w:ascii="宋体" w:eastAsia="宋体" w:hint="eastAsia"/>
                <w:sz w:val="18"/>
              </w:rPr>
              <w:t>结束时间</w:t>
            </w:r>
          </w:p>
        </w:tc>
        <w:tc>
          <w:tcPr>
            <w:tcW w:w="1198" w:type="dxa"/>
          </w:tcPr>
          <w:p w:rsidR="00CE4B98" w:rsidRDefault="00560C32">
            <w:pPr>
              <w:pStyle w:val="TableParagraph"/>
              <w:spacing w:before="25"/>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31"/>
              <w:ind w:left="106"/>
              <w:rPr>
                <w:sz w:val="18"/>
              </w:rPr>
            </w:pPr>
            <w:r>
              <w:rPr>
                <w:sz w:val="18"/>
              </w:rPr>
              <w:t>4Byte</w:t>
            </w:r>
          </w:p>
        </w:tc>
        <w:tc>
          <w:tcPr>
            <w:tcW w:w="1520" w:type="dxa"/>
          </w:tcPr>
          <w:p w:rsidR="00CE4B98" w:rsidRDefault="00CE4B98">
            <w:pPr>
              <w:pStyle w:val="TableParagraph"/>
              <w:ind w:left="0"/>
              <w:rPr>
                <w:rFonts w:ascii="Times New Roman"/>
                <w:sz w:val="18"/>
              </w:rPr>
            </w:pPr>
          </w:p>
        </w:tc>
        <w:tc>
          <w:tcPr>
            <w:tcW w:w="2693" w:type="dxa"/>
          </w:tcPr>
          <w:p w:rsidR="00CE4B98" w:rsidRDefault="00CE4B98">
            <w:pPr>
              <w:pStyle w:val="TableParagraph"/>
              <w:ind w:left="0"/>
              <w:rPr>
                <w:rFonts w:ascii="Times New Roman"/>
                <w:sz w:val="18"/>
              </w:rPr>
            </w:pPr>
          </w:p>
        </w:tc>
      </w:tr>
      <w:tr w:rsidR="00CE4B98">
        <w:trPr>
          <w:trHeight w:val="1247"/>
        </w:trPr>
        <w:tc>
          <w:tcPr>
            <w:tcW w:w="816" w:type="dxa"/>
          </w:tcPr>
          <w:p w:rsidR="00CE4B98" w:rsidRDefault="00560C32">
            <w:pPr>
              <w:pStyle w:val="TableParagraph"/>
              <w:spacing w:before="28"/>
              <w:rPr>
                <w:sz w:val="18"/>
              </w:rPr>
            </w:pPr>
            <w:r>
              <w:rPr>
                <w:sz w:val="18"/>
              </w:rPr>
              <w:t>3N+8</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时段</w:t>
            </w:r>
            <w:r>
              <w:rPr>
                <w:rFonts w:ascii="宋体" w:eastAsia="宋体" w:hint="eastAsia"/>
                <w:sz w:val="18"/>
              </w:rPr>
              <w:t xml:space="preserve"> </w:t>
            </w:r>
            <w:r>
              <w:rPr>
                <w:sz w:val="18"/>
              </w:rPr>
              <w:t xml:space="preserve">N </w:t>
            </w:r>
            <w:r>
              <w:rPr>
                <w:rFonts w:ascii="宋体" w:eastAsia="宋体" w:hint="eastAsia"/>
                <w:sz w:val="18"/>
              </w:rPr>
              <w:t>标志</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1Byte</w:t>
            </w:r>
          </w:p>
        </w:tc>
        <w:tc>
          <w:tcPr>
            <w:tcW w:w="1520" w:type="dxa"/>
          </w:tcPr>
          <w:p w:rsidR="00CE4B98" w:rsidRDefault="00560C32">
            <w:pPr>
              <w:pStyle w:val="TableParagraph"/>
              <w:spacing w:before="22"/>
              <w:ind w:left="106"/>
              <w:rPr>
                <w:rFonts w:ascii="宋体" w:eastAsia="宋体"/>
                <w:sz w:val="18"/>
              </w:rPr>
            </w:pPr>
            <w:r>
              <w:rPr>
                <w:sz w:val="18"/>
              </w:rPr>
              <w:t>1</w:t>
            </w:r>
            <w:r>
              <w:rPr>
                <w:rFonts w:ascii="宋体" w:eastAsia="宋体" w:hint="eastAsia"/>
                <w:sz w:val="18"/>
              </w:rPr>
              <w:t>：尖时段</w:t>
            </w:r>
          </w:p>
          <w:p w:rsidR="00CE4B98" w:rsidRDefault="00560C32">
            <w:pPr>
              <w:pStyle w:val="TableParagraph"/>
              <w:spacing w:before="81"/>
              <w:ind w:left="106"/>
              <w:rPr>
                <w:rFonts w:ascii="宋体" w:eastAsia="宋体"/>
                <w:sz w:val="18"/>
              </w:rPr>
            </w:pPr>
            <w:r>
              <w:rPr>
                <w:sz w:val="18"/>
              </w:rPr>
              <w:t>2</w:t>
            </w:r>
            <w:r>
              <w:rPr>
                <w:rFonts w:ascii="宋体" w:eastAsia="宋体" w:hint="eastAsia"/>
                <w:sz w:val="18"/>
              </w:rPr>
              <w:t>：峰时段</w:t>
            </w:r>
          </w:p>
          <w:p w:rsidR="00CE4B98" w:rsidRDefault="00560C32">
            <w:pPr>
              <w:pStyle w:val="TableParagraph"/>
              <w:spacing w:before="81"/>
              <w:ind w:left="106"/>
              <w:rPr>
                <w:rFonts w:ascii="宋体" w:eastAsia="宋体"/>
                <w:sz w:val="18"/>
              </w:rPr>
            </w:pPr>
            <w:r>
              <w:rPr>
                <w:sz w:val="18"/>
              </w:rPr>
              <w:t>3</w:t>
            </w:r>
            <w:r>
              <w:rPr>
                <w:rFonts w:ascii="宋体" w:eastAsia="宋体" w:hint="eastAsia"/>
                <w:sz w:val="18"/>
              </w:rPr>
              <w:t>：平时段</w:t>
            </w:r>
          </w:p>
          <w:p w:rsidR="00CE4B98" w:rsidRDefault="00560C32">
            <w:pPr>
              <w:pStyle w:val="TableParagraph"/>
              <w:spacing w:before="82"/>
              <w:ind w:left="106"/>
              <w:rPr>
                <w:rFonts w:ascii="宋体" w:eastAsia="宋体"/>
                <w:sz w:val="18"/>
              </w:rPr>
            </w:pPr>
            <w:r>
              <w:rPr>
                <w:sz w:val="18"/>
              </w:rPr>
              <w:t>4</w:t>
            </w:r>
            <w:r>
              <w:rPr>
                <w:rFonts w:ascii="宋体" w:eastAsia="宋体" w:hint="eastAsia"/>
                <w:sz w:val="18"/>
              </w:rPr>
              <w:t>：谷时段</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28"/>
              <w:rPr>
                <w:sz w:val="18"/>
              </w:rPr>
            </w:pPr>
            <w:r>
              <w:rPr>
                <w:sz w:val="18"/>
              </w:rPr>
              <w:t>3N+9</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尖时段电价</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 Byte</w:t>
            </w:r>
          </w:p>
        </w:tc>
        <w:tc>
          <w:tcPr>
            <w:tcW w:w="1520" w:type="dxa"/>
          </w:tcPr>
          <w:p w:rsidR="00CE4B98" w:rsidRDefault="00560C32">
            <w:pPr>
              <w:pStyle w:val="TableParagraph"/>
              <w:spacing w:before="22"/>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28"/>
              <w:rPr>
                <w:sz w:val="18"/>
              </w:rPr>
            </w:pPr>
            <w:r>
              <w:rPr>
                <w:sz w:val="18"/>
              </w:rPr>
              <w:t>3N+10</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峰时段电价</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 Byte</w:t>
            </w:r>
          </w:p>
        </w:tc>
        <w:tc>
          <w:tcPr>
            <w:tcW w:w="1520" w:type="dxa"/>
          </w:tcPr>
          <w:p w:rsidR="00CE4B98" w:rsidRDefault="00560C32">
            <w:pPr>
              <w:pStyle w:val="TableParagraph"/>
              <w:spacing w:before="22"/>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28"/>
              <w:rPr>
                <w:sz w:val="18"/>
              </w:rPr>
            </w:pPr>
            <w:r>
              <w:rPr>
                <w:sz w:val="18"/>
              </w:rPr>
              <w:t>3N+11</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平时段电价</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 Byte</w:t>
            </w:r>
          </w:p>
        </w:tc>
        <w:tc>
          <w:tcPr>
            <w:tcW w:w="1520" w:type="dxa"/>
          </w:tcPr>
          <w:p w:rsidR="00CE4B98" w:rsidRDefault="00560C32">
            <w:pPr>
              <w:pStyle w:val="TableParagraph"/>
              <w:spacing w:before="22"/>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Pr>
          <w:p w:rsidR="00CE4B98" w:rsidRDefault="00CE4B98">
            <w:pPr>
              <w:pStyle w:val="TableParagraph"/>
              <w:ind w:left="0"/>
              <w:rPr>
                <w:rFonts w:ascii="Times New Roman"/>
                <w:sz w:val="18"/>
              </w:rPr>
            </w:pPr>
          </w:p>
        </w:tc>
      </w:tr>
      <w:tr w:rsidR="00CE4B98">
        <w:trPr>
          <w:trHeight w:val="313"/>
        </w:trPr>
        <w:tc>
          <w:tcPr>
            <w:tcW w:w="816" w:type="dxa"/>
          </w:tcPr>
          <w:p w:rsidR="00CE4B98" w:rsidRDefault="00560C32">
            <w:pPr>
              <w:pStyle w:val="TableParagraph"/>
              <w:spacing w:before="28"/>
              <w:rPr>
                <w:sz w:val="18"/>
              </w:rPr>
            </w:pPr>
            <w:r>
              <w:rPr>
                <w:sz w:val="18"/>
              </w:rPr>
              <w:t>3N+12</w:t>
            </w:r>
          </w:p>
        </w:tc>
        <w:tc>
          <w:tcPr>
            <w:tcW w:w="1501" w:type="dxa"/>
          </w:tcPr>
          <w:p w:rsidR="00CE4B98" w:rsidRDefault="00560C32">
            <w:pPr>
              <w:pStyle w:val="TableParagraph"/>
              <w:spacing w:before="22"/>
              <w:rPr>
                <w:rFonts w:ascii="宋体" w:eastAsia="宋体"/>
                <w:sz w:val="18"/>
              </w:rPr>
            </w:pPr>
            <w:r>
              <w:rPr>
                <w:rFonts w:ascii="宋体" w:eastAsia="宋体" w:hint="eastAsia"/>
                <w:sz w:val="18"/>
              </w:rPr>
              <w:t>谷时段电价</w:t>
            </w:r>
          </w:p>
        </w:tc>
        <w:tc>
          <w:tcPr>
            <w:tcW w:w="1198" w:type="dxa"/>
          </w:tcPr>
          <w:p w:rsidR="00CE4B98" w:rsidRDefault="00560C32">
            <w:pPr>
              <w:pStyle w:val="TableParagraph"/>
              <w:spacing w:before="22"/>
              <w:rPr>
                <w:rFonts w:ascii="宋体" w:eastAsia="宋体"/>
                <w:sz w:val="18"/>
              </w:rPr>
            </w:pPr>
            <w:r>
              <w:rPr>
                <w:sz w:val="18"/>
              </w:rPr>
              <w:t xml:space="preserve">BIN </w:t>
            </w:r>
            <w:r>
              <w:rPr>
                <w:rFonts w:ascii="宋体" w:eastAsia="宋体" w:hint="eastAsia"/>
                <w:sz w:val="18"/>
              </w:rPr>
              <w:t>码</w:t>
            </w:r>
          </w:p>
        </w:tc>
        <w:tc>
          <w:tcPr>
            <w:tcW w:w="1172" w:type="dxa"/>
          </w:tcPr>
          <w:p w:rsidR="00CE4B98" w:rsidRDefault="00560C32">
            <w:pPr>
              <w:pStyle w:val="TableParagraph"/>
              <w:spacing w:before="28"/>
              <w:ind w:left="106"/>
              <w:rPr>
                <w:sz w:val="18"/>
              </w:rPr>
            </w:pPr>
            <w:r>
              <w:rPr>
                <w:sz w:val="18"/>
              </w:rPr>
              <w:t>4 Byte</w:t>
            </w:r>
          </w:p>
        </w:tc>
        <w:tc>
          <w:tcPr>
            <w:tcW w:w="1520" w:type="dxa"/>
          </w:tcPr>
          <w:p w:rsidR="00CE4B98" w:rsidRDefault="00560C32">
            <w:pPr>
              <w:pStyle w:val="TableParagraph"/>
              <w:spacing w:before="22"/>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900"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6"/>
        <w:gridCol w:w="1501"/>
        <w:gridCol w:w="1198"/>
        <w:gridCol w:w="1172"/>
        <w:gridCol w:w="1520"/>
        <w:gridCol w:w="2693"/>
      </w:tblGrid>
      <w:tr w:rsidR="00CE4B98">
        <w:trPr>
          <w:trHeight w:val="308"/>
        </w:trPr>
        <w:tc>
          <w:tcPr>
            <w:tcW w:w="816" w:type="dxa"/>
            <w:tcBorders>
              <w:left w:val="single" w:sz="4" w:space="0" w:color="000000"/>
              <w:bottom w:val="single" w:sz="4" w:space="0" w:color="000000"/>
              <w:right w:val="single" w:sz="4" w:space="0" w:color="000000"/>
            </w:tcBorders>
          </w:tcPr>
          <w:p w:rsidR="00CE4B98" w:rsidRDefault="00560C32">
            <w:pPr>
              <w:pStyle w:val="TableParagraph"/>
              <w:spacing w:before="41"/>
              <w:rPr>
                <w:sz w:val="18"/>
              </w:rPr>
            </w:pPr>
            <w:r>
              <w:rPr>
                <w:sz w:val="18"/>
              </w:rPr>
              <w:t>3N+13</w:t>
            </w:r>
          </w:p>
        </w:tc>
        <w:tc>
          <w:tcPr>
            <w:tcW w:w="1501"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预约费率</w:t>
            </w:r>
          </w:p>
        </w:tc>
        <w:tc>
          <w:tcPr>
            <w:tcW w:w="1198"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sz w:val="18"/>
              </w:rPr>
              <w:t xml:space="preserve">BIN </w:t>
            </w:r>
            <w:r>
              <w:rPr>
                <w:rFonts w:ascii="宋体" w:eastAsia="宋体" w:hint="eastAsia"/>
                <w:sz w:val="18"/>
              </w:rPr>
              <w:t>码</w:t>
            </w:r>
          </w:p>
        </w:tc>
        <w:tc>
          <w:tcPr>
            <w:tcW w:w="1172" w:type="dxa"/>
            <w:tcBorders>
              <w:left w:val="single" w:sz="4" w:space="0" w:color="000000"/>
              <w:bottom w:val="single" w:sz="4" w:space="0" w:color="000000"/>
              <w:right w:val="single" w:sz="4" w:space="0" w:color="000000"/>
            </w:tcBorders>
          </w:tcPr>
          <w:p w:rsidR="00CE4B98" w:rsidRDefault="00560C32">
            <w:pPr>
              <w:pStyle w:val="TableParagraph"/>
              <w:spacing w:before="41"/>
              <w:ind w:left="106"/>
              <w:rPr>
                <w:sz w:val="18"/>
              </w:rPr>
            </w:pPr>
            <w:r>
              <w:rPr>
                <w:sz w:val="18"/>
              </w:rPr>
              <w:t>4 Byte</w:t>
            </w:r>
          </w:p>
        </w:tc>
        <w:tc>
          <w:tcPr>
            <w:tcW w:w="1520" w:type="dxa"/>
            <w:tcBorders>
              <w:left w:val="single" w:sz="4" w:space="0" w:color="000000"/>
              <w:bottom w:val="single" w:sz="4" w:space="0" w:color="000000"/>
              <w:right w:val="single" w:sz="4" w:space="0" w:color="000000"/>
            </w:tcBorders>
          </w:tcPr>
          <w:p w:rsidR="00CE4B98" w:rsidRDefault="00560C32">
            <w:pPr>
              <w:pStyle w:val="TableParagraph"/>
              <w:spacing w:before="35"/>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311"/>
        </w:trPr>
        <w:tc>
          <w:tcPr>
            <w:tcW w:w="81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3N+14</w:t>
            </w:r>
          </w:p>
        </w:tc>
        <w:tc>
          <w:tcPr>
            <w:tcW w:w="150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服务费</w:t>
            </w:r>
          </w:p>
        </w:tc>
        <w:tc>
          <w:tcPr>
            <w:tcW w:w="119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1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6"/>
              <w:rPr>
                <w:sz w:val="18"/>
              </w:rPr>
            </w:pPr>
            <w:r>
              <w:rPr>
                <w:sz w:val="18"/>
              </w:rPr>
              <w:t>4 Byte</w:t>
            </w:r>
          </w:p>
        </w:tc>
        <w:tc>
          <w:tcPr>
            <w:tcW w:w="152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6"/>
              <w:rPr>
                <w:sz w:val="18"/>
              </w:rPr>
            </w:pPr>
            <w:r>
              <w:rPr>
                <w:rFonts w:ascii="宋体" w:eastAsia="宋体" w:hint="eastAsia"/>
                <w:sz w:val="18"/>
              </w:rPr>
              <w:t>倍率系数</w:t>
            </w:r>
            <w:r>
              <w:rPr>
                <w:rFonts w:ascii="宋体" w:eastAsia="宋体" w:hint="eastAsia"/>
                <w:sz w:val="18"/>
              </w:rPr>
              <w:t xml:space="preserve"> </w:t>
            </w:r>
            <w:r>
              <w:rPr>
                <w:sz w:val="18"/>
              </w:rPr>
              <w:t>0.001</w:t>
            </w:r>
          </w:p>
        </w:tc>
        <w:tc>
          <w:tcPr>
            <w:tcW w:w="2693"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r>
      <w:tr w:rsidR="00CE4B98">
        <w:trPr>
          <w:trHeight w:val="1247"/>
        </w:trPr>
        <w:tc>
          <w:tcPr>
            <w:tcW w:w="81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3N+15</w:t>
            </w:r>
          </w:p>
        </w:tc>
        <w:tc>
          <w:tcPr>
            <w:tcW w:w="150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告警金额</w:t>
            </w:r>
          </w:p>
        </w:tc>
        <w:tc>
          <w:tcPr>
            <w:tcW w:w="119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1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6"/>
              <w:rPr>
                <w:sz w:val="18"/>
              </w:rPr>
            </w:pPr>
            <w:r>
              <w:rPr>
                <w:sz w:val="18"/>
              </w:rPr>
              <w:t>4 Byte</w:t>
            </w:r>
          </w:p>
        </w:tc>
        <w:tc>
          <w:tcPr>
            <w:tcW w:w="152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06" w:right="91"/>
              <w:jc w:val="both"/>
              <w:rPr>
                <w:rFonts w:ascii="宋体" w:eastAsia="宋体"/>
                <w:sz w:val="18"/>
              </w:rPr>
            </w:pPr>
            <w:r>
              <w:rPr>
                <w:rFonts w:ascii="宋体" w:eastAsia="宋体" w:hint="eastAsia"/>
                <w:spacing w:val="-10"/>
                <w:sz w:val="18"/>
              </w:rPr>
              <w:t>倍率系数</w:t>
            </w:r>
            <w:r>
              <w:rPr>
                <w:rFonts w:ascii="宋体" w:eastAsia="宋体" w:hint="eastAsia"/>
                <w:spacing w:val="-10"/>
                <w:sz w:val="18"/>
              </w:rPr>
              <w:t xml:space="preserve"> </w:t>
            </w:r>
            <w:r>
              <w:rPr>
                <w:sz w:val="18"/>
              </w:rPr>
              <w:t>0.01,</w:t>
            </w:r>
            <w:r>
              <w:rPr>
                <w:rFonts w:ascii="宋体" w:eastAsia="宋体" w:hint="eastAsia"/>
                <w:sz w:val="18"/>
              </w:rPr>
              <w:t>当</w:t>
            </w:r>
            <w:r>
              <w:rPr>
                <w:rFonts w:ascii="宋体" w:eastAsia="宋体" w:hint="eastAsia"/>
                <w:spacing w:val="5"/>
                <w:sz w:val="18"/>
              </w:rPr>
              <w:t>小于这个值时告警，提示用户充</w:t>
            </w:r>
          </w:p>
          <w:p w:rsidR="00CE4B98" w:rsidRDefault="00560C32">
            <w:pPr>
              <w:pStyle w:val="TableParagraph"/>
              <w:spacing w:before="2"/>
              <w:ind w:left="106"/>
              <w:jc w:val="both"/>
              <w:rPr>
                <w:rFonts w:ascii="宋体" w:eastAsia="宋体"/>
                <w:sz w:val="18"/>
              </w:rPr>
            </w:pPr>
            <w:r>
              <w:rPr>
                <w:rFonts w:ascii="宋体" w:eastAsia="宋体" w:hint="eastAsia"/>
                <w:sz w:val="18"/>
              </w:rPr>
              <w:t>值</w:t>
            </w:r>
          </w:p>
        </w:tc>
        <w:tc>
          <w:tcPr>
            <w:tcW w:w="269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06" w:right="99"/>
              <w:rPr>
                <w:rFonts w:ascii="宋体" w:eastAsia="宋体"/>
                <w:sz w:val="18"/>
              </w:rPr>
            </w:pPr>
            <w:r>
              <w:rPr>
                <w:rFonts w:ascii="宋体" w:eastAsia="宋体" w:hint="eastAsia"/>
                <w:sz w:val="18"/>
              </w:rPr>
              <w:t>这个值在新版协议中没有任何意义，因为是预冻结</w:t>
            </w: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
      </w:pPr>
    </w:p>
    <w:p w:rsidR="00CE4B98" w:rsidRDefault="00560C32">
      <w:pPr>
        <w:pStyle w:val="3"/>
        <w:numPr>
          <w:ilvl w:val="2"/>
          <w:numId w:val="15"/>
        </w:numPr>
        <w:tabs>
          <w:tab w:val="left" w:pos="778"/>
        </w:tabs>
        <w:spacing w:before="88"/>
      </w:pPr>
      <w:r>
        <w:pict>
          <v:line id="_x0000_s1525" style="position:absolute;left:0;text-align:left;z-index:251633152;mso-wrap-distance-top:0;mso-wrap-distance-bottom:0;mso-position-horizontal-relative:page;mso-width-relative:page;mso-height-relative:page" from="88.55pt,21.2pt" to="506.85pt,21.2pt" strokecolor="#94b3d6" strokeweight=".48pt">
            <w10:wrap type="topAndBottom" anchorx="page"/>
          </v:line>
        </w:pict>
      </w:r>
      <w:r>
        <w:rPr>
          <w:noProof/>
          <w:lang w:val="en-US" w:bidi="ar-SA"/>
        </w:rPr>
        <w:drawing>
          <wp:anchor distT="0" distB="0" distL="0" distR="0" simplePos="0" relativeHeight="251558400" behindDoc="1" locked="0" layoutInCell="1" allowOverlap="1">
            <wp:simplePos x="0" y="0"/>
            <wp:positionH relativeFrom="page">
              <wp:posOffset>1510665</wp:posOffset>
            </wp:positionH>
            <wp:positionV relativeFrom="paragraph">
              <wp:posOffset>554355</wp:posOffset>
            </wp:positionV>
            <wp:extent cx="4838700" cy="4106545"/>
            <wp:effectExtent l="0" t="0" r="0" b="0"/>
            <wp:wrapNone/>
            <wp:docPr id="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78" w:name="6.3.3下发计费模型结果数据"/>
      <w:bookmarkEnd w:id="78"/>
      <w:r>
        <w:rPr>
          <w:color w:val="4F81BC"/>
        </w:rPr>
        <w:t>下发计费模型结果数据</w:t>
      </w:r>
    </w:p>
    <w:p w:rsidR="00CE4B98" w:rsidRDefault="00560C32">
      <w:pPr>
        <w:pStyle w:val="a3"/>
        <w:spacing w:before="65" w:line="266" w:lineRule="auto"/>
        <w:ind w:left="220" w:right="1793" w:firstLine="359"/>
      </w:pPr>
      <w:r>
        <w:t>下发计费模型结果数据的类型标识为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2</w:t>
      </w:r>
      <w:r>
        <w:t>，数据内容如下：</w:t>
      </w:r>
    </w:p>
    <w:p w:rsidR="00CE4B98" w:rsidRDefault="00CE4B98">
      <w:pPr>
        <w:pStyle w:val="a3"/>
        <w:spacing w:before="1"/>
        <w:rPr>
          <w:sz w:val="23"/>
        </w:rPr>
      </w:pPr>
    </w:p>
    <w:tbl>
      <w:tblPr>
        <w:tblW w:w="718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7"/>
        <w:gridCol w:w="2244"/>
        <w:gridCol w:w="1387"/>
        <w:gridCol w:w="1427"/>
        <w:gridCol w:w="1461"/>
      </w:tblGrid>
      <w:tr w:rsidR="00CE4B98">
        <w:trPr>
          <w:trHeight w:val="311"/>
        </w:trPr>
        <w:tc>
          <w:tcPr>
            <w:tcW w:w="667"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2244" w:type="dxa"/>
          </w:tcPr>
          <w:p w:rsidR="00CE4B98" w:rsidRDefault="00560C32">
            <w:pPr>
              <w:pStyle w:val="TableParagraph"/>
              <w:spacing w:before="15" w:line="277" w:lineRule="exact"/>
              <w:rPr>
                <w:rFonts w:ascii="宋体" w:eastAsia="宋体"/>
              </w:rPr>
            </w:pPr>
            <w:r>
              <w:rPr>
                <w:rFonts w:ascii="宋体" w:eastAsia="宋体" w:hint="eastAsia"/>
              </w:rPr>
              <w:t>参数名称</w:t>
            </w:r>
          </w:p>
        </w:tc>
        <w:tc>
          <w:tcPr>
            <w:tcW w:w="1387" w:type="dxa"/>
          </w:tcPr>
          <w:p w:rsidR="00CE4B98" w:rsidRDefault="00560C32">
            <w:pPr>
              <w:pStyle w:val="TableParagraph"/>
              <w:spacing w:before="15" w:line="277" w:lineRule="exact"/>
              <w:ind w:left="108"/>
              <w:rPr>
                <w:rFonts w:ascii="宋体" w:eastAsia="宋体"/>
              </w:rPr>
            </w:pPr>
            <w:r>
              <w:rPr>
                <w:rFonts w:ascii="宋体" w:eastAsia="宋体" w:hint="eastAsia"/>
              </w:rPr>
              <w:t>字段类型</w:t>
            </w:r>
          </w:p>
        </w:tc>
        <w:tc>
          <w:tcPr>
            <w:tcW w:w="1427" w:type="dxa"/>
          </w:tcPr>
          <w:p w:rsidR="00CE4B98" w:rsidRDefault="00560C32">
            <w:pPr>
              <w:pStyle w:val="TableParagraph"/>
              <w:spacing w:before="15" w:line="277" w:lineRule="exact"/>
              <w:ind w:left="109"/>
              <w:rPr>
                <w:rFonts w:ascii="宋体" w:eastAsia="宋体"/>
              </w:rPr>
            </w:pPr>
            <w:r>
              <w:rPr>
                <w:rFonts w:ascii="宋体" w:eastAsia="宋体" w:hint="eastAsia"/>
              </w:rPr>
              <w:t>字段长度</w:t>
            </w:r>
          </w:p>
        </w:tc>
        <w:tc>
          <w:tcPr>
            <w:tcW w:w="1461" w:type="dxa"/>
          </w:tcPr>
          <w:p w:rsidR="00CE4B98" w:rsidRDefault="00560C32">
            <w:pPr>
              <w:pStyle w:val="TableParagraph"/>
              <w:spacing w:before="15" w:line="277" w:lineRule="exact"/>
              <w:ind w:left="110"/>
              <w:rPr>
                <w:rFonts w:ascii="宋体" w:eastAsia="宋体"/>
              </w:rPr>
            </w:pPr>
            <w:r>
              <w:rPr>
                <w:rFonts w:ascii="宋体" w:eastAsia="宋体" w:hint="eastAsia"/>
              </w:rPr>
              <w:t>备注</w:t>
            </w:r>
          </w:p>
        </w:tc>
      </w:tr>
      <w:tr w:rsidR="00CE4B98">
        <w:trPr>
          <w:trHeight w:val="311"/>
        </w:trPr>
        <w:tc>
          <w:tcPr>
            <w:tcW w:w="667" w:type="dxa"/>
          </w:tcPr>
          <w:p w:rsidR="00CE4B98" w:rsidRDefault="00560C32">
            <w:pPr>
              <w:pStyle w:val="TableParagraph"/>
              <w:spacing w:before="44"/>
              <w:rPr>
                <w:sz w:val="18"/>
              </w:rPr>
            </w:pPr>
            <w:r>
              <w:rPr>
                <w:sz w:val="18"/>
              </w:rPr>
              <w:t>1</w:t>
            </w:r>
          </w:p>
        </w:tc>
        <w:tc>
          <w:tcPr>
            <w:tcW w:w="2244" w:type="dxa"/>
          </w:tcPr>
          <w:p w:rsidR="00CE4B98" w:rsidRDefault="00560C32">
            <w:pPr>
              <w:pStyle w:val="TableParagraph"/>
              <w:spacing w:before="15" w:line="277" w:lineRule="exact"/>
              <w:rPr>
                <w:rFonts w:ascii="宋体" w:eastAsia="宋体"/>
              </w:rPr>
            </w:pPr>
            <w:r>
              <w:rPr>
                <w:rFonts w:ascii="宋体" w:eastAsia="宋体" w:hint="eastAsia"/>
              </w:rPr>
              <w:t>终端机器编码</w:t>
            </w:r>
          </w:p>
        </w:tc>
        <w:tc>
          <w:tcPr>
            <w:tcW w:w="1387"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8Byte</w:t>
            </w:r>
          </w:p>
        </w:tc>
        <w:tc>
          <w:tcPr>
            <w:tcW w:w="1461" w:type="dxa"/>
          </w:tcPr>
          <w:p w:rsidR="00CE4B98" w:rsidRDefault="00560C32">
            <w:pPr>
              <w:pStyle w:val="TableParagraph"/>
              <w:spacing w:before="44"/>
              <w:ind w:left="110"/>
              <w:rPr>
                <w:sz w:val="18"/>
              </w:rPr>
            </w:pPr>
            <w:r>
              <w:rPr>
                <w:sz w:val="18"/>
              </w:rPr>
              <w:t>ZDJQBM</w:t>
            </w:r>
          </w:p>
        </w:tc>
      </w:tr>
      <w:tr w:rsidR="00CE4B98">
        <w:trPr>
          <w:trHeight w:val="666"/>
        </w:trPr>
        <w:tc>
          <w:tcPr>
            <w:tcW w:w="667" w:type="dxa"/>
          </w:tcPr>
          <w:p w:rsidR="00CE4B98" w:rsidRDefault="00560C32">
            <w:pPr>
              <w:pStyle w:val="TableParagraph"/>
              <w:spacing w:before="44"/>
              <w:rPr>
                <w:sz w:val="18"/>
              </w:rPr>
            </w:pPr>
            <w:r>
              <w:rPr>
                <w:sz w:val="18"/>
              </w:rPr>
              <w:t>2</w:t>
            </w:r>
          </w:p>
        </w:tc>
        <w:tc>
          <w:tcPr>
            <w:tcW w:w="2244" w:type="dxa"/>
          </w:tcPr>
          <w:p w:rsidR="00CE4B98" w:rsidRDefault="00560C32">
            <w:pPr>
              <w:pStyle w:val="TableParagraph"/>
              <w:spacing w:before="15"/>
              <w:rPr>
                <w:rFonts w:ascii="宋体" w:eastAsia="宋体"/>
              </w:rPr>
            </w:pPr>
            <w:r>
              <w:rPr>
                <w:rFonts w:ascii="宋体" w:eastAsia="宋体" w:hint="eastAsia"/>
              </w:rPr>
              <w:t>充电接口标识</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1Byte</w:t>
            </w:r>
          </w:p>
        </w:tc>
        <w:tc>
          <w:tcPr>
            <w:tcW w:w="1461" w:type="dxa"/>
          </w:tcPr>
          <w:p w:rsidR="00CE4B98" w:rsidRDefault="00CE4B98">
            <w:pPr>
              <w:pStyle w:val="TableParagraph"/>
              <w:ind w:left="0"/>
              <w:rPr>
                <w:rFonts w:ascii="Times New Roman"/>
                <w:sz w:val="20"/>
              </w:rPr>
            </w:pPr>
          </w:p>
        </w:tc>
      </w:tr>
      <w:tr w:rsidR="00CE4B98">
        <w:trPr>
          <w:trHeight w:val="625"/>
        </w:trPr>
        <w:tc>
          <w:tcPr>
            <w:tcW w:w="667" w:type="dxa"/>
          </w:tcPr>
          <w:p w:rsidR="00CE4B98" w:rsidRDefault="00560C32">
            <w:pPr>
              <w:pStyle w:val="TableParagraph"/>
              <w:spacing w:before="47"/>
              <w:rPr>
                <w:sz w:val="18"/>
              </w:rPr>
            </w:pPr>
            <w:r>
              <w:rPr>
                <w:sz w:val="18"/>
              </w:rPr>
              <w:t>3</w:t>
            </w:r>
          </w:p>
        </w:tc>
        <w:tc>
          <w:tcPr>
            <w:tcW w:w="2244" w:type="dxa"/>
          </w:tcPr>
          <w:p w:rsidR="00CE4B98" w:rsidRDefault="00560C32">
            <w:pPr>
              <w:pStyle w:val="TableParagraph"/>
              <w:spacing w:before="17"/>
            </w:pPr>
            <w:r>
              <w:rPr>
                <w:rFonts w:ascii="宋体" w:eastAsia="宋体" w:hint="eastAsia"/>
              </w:rPr>
              <w:t>计费模型</w:t>
            </w:r>
            <w:r>
              <w:rPr>
                <w:rFonts w:ascii="宋体" w:eastAsia="宋体" w:hint="eastAsia"/>
              </w:rPr>
              <w:t xml:space="preserve"> </w:t>
            </w:r>
            <w:r>
              <w:t>ID</w:t>
            </w:r>
          </w:p>
        </w:tc>
        <w:tc>
          <w:tcPr>
            <w:tcW w:w="1387"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47"/>
              <w:ind w:left="109"/>
              <w:rPr>
                <w:sz w:val="18"/>
              </w:rPr>
            </w:pPr>
            <w:r>
              <w:rPr>
                <w:sz w:val="18"/>
              </w:rPr>
              <w:t>8Byte</w:t>
            </w:r>
          </w:p>
        </w:tc>
        <w:tc>
          <w:tcPr>
            <w:tcW w:w="1461" w:type="dxa"/>
          </w:tcPr>
          <w:p w:rsidR="00CE4B98" w:rsidRDefault="00560C32">
            <w:pPr>
              <w:pStyle w:val="TableParagraph"/>
              <w:spacing w:before="17"/>
              <w:ind w:left="110"/>
              <w:rPr>
                <w:rFonts w:ascii="宋体" w:eastAsia="宋体"/>
              </w:rPr>
            </w:pPr>
            <w:r>
              <w:rPr>
                <w:rFonts w:ascii="宋体" w:eastAsia="宋体" w:hint="eastAsia"/>
              </w:rPr>
              <w:t>运营管理系</w:t>
            </w:r>
          </w:p>
          <w:p w:rsidR="00CE4B98" w:rsidRDefault="00560C32">
            <w:pPr>
              <w:pStyle w:val="TableParagraph"/>
              <w:spacing w:before="30" w:line="277" w:lineRule="exact"/>
              <w:ind w:left="110"/>
              <w:rPr>
                <w:rFonts w:ascii="宋体" w:eastAsia="宋体"/>
              </w:rPr>
            </w:pPr>
            <w:r>
              <w:rPr>
                <w:rFonts w:ascii="宋体" w:eastAsia="宋体" w:hint="eastAsia"/>
              </w:rPr>
              <w:t>统产生</w:t>
            </w:r>
          </w:p>
        </w:tc>
      </w:tr>
      <w:tr w:rsidR="00CE4B98">
        <w:trPr>
          <w:trHeight w:val="623"/>
        </w:trPr>
        <w:tc>
          <w:tcPr>
            <w:tcW w:w="667" w:type="dxa"/>
          </w:tcPr>
          <w:p w:rsidR="00CE4B98" w:rsidRDefault="00560C32">
            <w:pPr>
              <w:pStyle w:val="TableParagraph"/>
              <w:spacing w:before="44"/>
              <w:rPr>
                <w:sz w:val="18"/>
              </w:rPr>
            </w:pPr>
            <w:r>
              <w:rPr>
                <w:sz w:val="18"/>
              </w:rPr>
              <w:t>4</w:t>
            </w:r>
          </w:p>
        </w:tc>
        <w:tc>
          <w:tcPr>
            <w:tcW w:w="2244" w:type="dxa"/>
          </w:tcPr>
          <w:p w:rsidR="00CE4B98" w:rsidRDefault="00560C32">
            <w:pPr>
              <w:pStyle w:val="TableParagraph"/>
              <w:spacing w:before="15"/>
              <w:rPr>
                <w:rFonts w:ascii="宋体" w:eastAsia="宋体"/>
              </w:rPr>
            </w:pPr>
            <w:r>
              <w:rPr>
                <w:rFonts w:ascii="宋体" w:eastAsia="宋体" w:hint="eastAsia"/>
              </w:rPr>
              <w:t>成功标识</w:t>
            </w:r>
          </w:p>
        </w:tc>
        <w:tc>
          <w:tcPr>
            <w:tcW w:w="1387" w:type="dxa"/>
          </w:tcPr>
          <w:p w:rsidR="00CE4B98" w:rsidRDefault="00560C32">
            <w:pPr>
              <w:pStyle w:val="TableParagraph"/>
              <w:spacing w:before="15"/>
              <w:ind w:left="108"/>
              <w:rPr>
                <w:rFonts w:ascii="宋体" w:eastAsia="宋体"/>
              </w:rPr>
            </w:pPr>
            <w:r>
              <w:t xml:space="preserve">BIN </w:t>
            </w:r>
            <w:r>
              <w:rPr>
                <w:rFonts w:ascii="宋体" w:eastAsia="宋体" w:hint="eastAsia"/>
              </w:rPr>
              <w:t>码</w:t>
            </w:r>
          </w:p>
        </w:tc>
        <w:tc>
          <w:tcPr>
            <w:tcW w:w="1427" w:type="dxa"/>
          </w:tcPr>
          <w:p w:rsidR="00CE4B98" w:rsidRDefault="00560C32">
            <w:pPr>
              <w:pStyle w:val="TableParagraph"/>
              <w:spacing w:before="44"/>
              <w:ind w:left="109"/>
              <w:rPr>
                <w:sz w:val="18"/>
              </w:rPr>
            </w:pPr>
            <w:r>
              <w:rPr>
                <w:sz w:val="18"/>
              </w:rPr>
              <w:t>1Byte</w:t>
            </w:r>
          </w:p>
        </w:tc>
        <w:tc>
          <w:tcPr>
            <w:tcW w:w="1461" w:type="dxa"/>
          </w:tcPr>
          <w:p w:rsidR="00CE4B98" w:rsidRDefault="00560C32">
            <w:pPr>
              <w:pStyle w:val="TableParagraph"/>
              <w:spacing w:before="15"/>
              <w:ind w:left="110"/>
              <w:rPr>
                <w:rFonts w:ascii="宋体" w:eastAsia="宋体"/>
              </w:rPr>
            </w:pPr>
            <w:r>
              <w:t xml:space="preserve">1: </w:t>
            </w:r>
            <w:r>
              <w:rPr>
                <w:rFonts w:ascii="宋体" w:eastAsia="宋体" w:hint="eastAsia"/>
              </w:rPr>
              <w:t>成功</w:t>
            </w:r>
            <w:r>
              <w:rPr>
                <w:rFonts w:ascii="宋体" w:eastAsia="宋体" w:hint="eastAsia"/>
              </w:rPr>
              <w:t xml:space="preserve"> </w:t>
            </w:r>
            <w:r>
              <w:t xml:space="preserve">;0: </w:t>
            </w:r>
            <w:r>
              <w:rPr>
                <w:rFonts w:ascii="宋体" w:eastAsia="宋体" w:hint="eastAsia"/>
              </w:rPr>
              <w:t>失</w:t>
            </w:r>
          </w:p>
          <w:p w:rsidR="00CE4B98" w:rsidRDefault="00560C32">
            <w:pPr>
              <w:pStyle w:val="TableParagraph"/>
              <w:spacing w:before="30" w:line="277" w:lineRule="exact"/>
              <w:ind w:left="110"/>
              <w:rPr>
                <w:rFonts w:ascii="宋体" w:eastAsia="宋体"/>
              </w:rPr>
            </w:pPr>
            <w:r>
              <w:rPr>
                <w:rFonts w:ascii="宋体" w:eastAsia="宋体" w:hint="eastAsia"/>
              </w:rPr>
              <w:t>败</w:t>
            </w:r>
          </w:p>
        </w:tc>
      </w:tr>
      <w:tr w:rsidR="00CE4B98">
        <w:trPr>
          <w:trHeight w:val="311"/>
        </w:trPr>
        <w:tc>
          <w:tcPr>
            <w:tcW w:w="667" w:type="dxa"/>
          </w:tcPr>
          <w:p w:rsidR="00CE4B98" w:rsidRDefault="00560C32">
            <w:pPr>
              <w:pStyle w:val="TableParagraph"/>
              <w:spacing w:before="44"/>
              <w:rPr>
                <w:sz w:val="18"/>
              </w:rPr>
            </w:pPr>
            <w:r>
              <w:rPr>
                <w:sz w:val="18"/>
              </w:rPr>
              <w:t>5</w:t>
            </w:r>
          </w:p>
        </w:tc>
        <w:tc>
          <w:tcPr>
            <w:tcW w:w="2244" w:type="dxa"/>
          </w:tcPr>
          <w:p w:rsidR="00CE4B98" w:rsidRDefault="00560C32">
            <w:pPr>
              <w:pStyle w:val="TableParagraph"/>
              <w:spacing w:before="15" w:line="277" w:lineRule="exact"/>
              <w:ind w:left="467"/>
              <w:rPr>
                <w:rFonts w:ascii="宋体" w:eastAsia="宋体"/>
              </w:rPr>
            </w:pPr>
            <w:r>
              <w:rPr>
                <w:rFonts w:ascii="宋体" w:eastAsia="宋体" w:hint="eastAsia"/>
              </w:rPr>
              <w:t>错误代码</w:t>
            </w:r>
          </w:p>
        </w:tc>
        <w:tc>
          <w:tcPr>
            <w:tcW w:w="1387" w:type="dxa"/>
          </w:tcPr>
          <w:p w:rsidR="00CE4B98" w:rsidRDefault="00560C32">
            <w:pPr>
              <w:pStyle w:val="TableParagraph"/>
              <w:spacing w:before="15" w:line="277" w:lineRule="exact"/>
              <w:ind w:left="108"/>
              <w:rPr>
                <w:rFonts w:ascii="宋体" w:eastAsia="宋体"/>
              </w:rPr>
            </w:pPr>
            <w:r>
              <w:t xml:space="preserve">BIN </w:t>
            </w:r>
            <w:r>
              <w:rPr>
                <w:rFonts w:ascii="宋体" w:eastAsia="宋体" w:hint="eastAsia"/>
              </w:rPr>
              <w:t>码</w:t>
            </w:r>
          </w:p>
        </w:tc>
        <w:tc>
          <w:tcPr>
            <w:tcW w:w="1427" w:type="dxa"/>
          </w:tcPr>
          <w:p w:rsidR="00CE4B98" w:rsidRDefault="00560C32">
            <w:pPr>
              <w:pStyle w:val="TableParagraph"/>
              <w:spacing w:before="44"/>
              <w:ind w:left="109"/>
              <w:rPr>
                <w:sz w:val="18"/>
              </w:rPr>
            </w:pPr>
            <w:r>
              <w:rPr>
                <w:sz w:val="18"/>
              </w:rPr>
              <w:t>2Byte</w:t>
            </w:r>
          </w:p>
        </w:tc>
        <w:tc>
          <w:tcPr>
            <w:tcW w:w="1461" w:type="dxa"/>
          </w:tcPr>
          <w:p w:rsidR="00CE4B98" w:rsidRDefault="00CE4B98">
            <w:pPr>
              <w:pStyle w:val="TableParagraph"/>
              <w:ind w:left="0"/>
              <w:rPr>
                <w:rFonts w:ascii="Times New Roman"/>
                <w:sz w:val="20"/>
              </w:rPr>
            </w:pPr>
          </w:p>
        </w:tc>
      </w:tr>
    </w:tbl>
    <w:p w:rsidR="00CE4B98" w:rsidRDefault="00CE4B98">
      <w:pPr>
        <w:pStyle w:val="a3"/>
      </w:pPr>
    </w:p>
    <w:p w:rsidR="00CE4B98" w:rsidRDefault="00CE4B98">
      <w:pPr>
        <w:pStyle w:val="a3"/>
      </w:pPr>
    </w:p>
    <w:p w:rsidR="00CE4B98" w:rsidRDefault="00CE4B98">
      <w:pPr>
        <w:pStyle w:val="a3"/>
        <w:spacing w:before="8"/>
        <w:rPr>
          <w:sz w:val="20"/>
        </w:rPr>
      </w:pPr>
    </w:p>
    <w:p w:rsidR="00CE4B98" w:rsidRDefault="00560C32">
      <w:pPr>
        <w:pStyle w:val="3"/>
        <w:numPr>
          <w:ilvl w:val="2"/>
          <w:numId w:val="15"/>
        </w:numPr>
        <w:tabs>
          <w:tab w:val="left" w:pos="778"/>
        </w:tabs>
        <w:spacing w:after="21"/>
      </w:pPr>
      <w:bookmarkStart w:id="79" w:name="6.3.4私有充电桩下发充电桩运营时间下行数据"/>
      <w:bookmarkEnd w:id="79"/>
      <w:r>
        <w:rPr>
          <w:color w:val="4F81BC"/>
        </w:rPr>
        <w:t>私有充电桩下发充电桩运营时间下行数据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26" style="width:418.3pt;height:.5pt;mso-position-horizontal-relative:char;mso-position-vertical-relative:line" coordsize="8366,10">
            <v:line id="_x0000_s1527" style="position:absolute" from="0,5" to="8366,5" strokecolor="#94b3d6" strokeweight=".48pt"/>
            <w10:wrap type="none"/>
            <w10:anchorlock/>
          </v:group>
        </w:pict>
      </w:r>
    </w:p>
    <w:p w:rsidR="00CE4B98" w:rsidRDefault="00560C32">
      <w:pPr>
        <w:pStyle w:val="a3"/>
        <w:spacing w:before="84" w:line="266" w:lineRule="auto"/>
        <w:ind w:left="220" w:right="1796" w:firstLine="359"/>
      </w:pPr>
      <w:r>
        <w:t>私有充电桩下发充电桩运营时间下行数据</w:t>
      </w:r>
      <w:r>
        <w:rPr>
          <w:rFonts w:ascii="Calibri" w:eastAsia="Calibri"/>
        </w:rPr>
        <w:t>,</w:t>
      </w: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3</w:t>
      </w:r>
      <w:r>
        <w:t>，数据内容如下：</w:t>
      </w:r>
    </w:p>
    <w:p w:rsidR="00CE4B98" w:rsidRDefault="00CE4B98">
      <w:pPr>
        <w:pStyle w:val="a3"/>
        <w:rPr>
          <w:sz w:val="23"/>
        </w:rPr>
      </w:pPr>
    </w:p>
    <w:tbl>
      <w:tblPr>
        <w:tblW w:w="718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7"/>
        <w:gridCol w:w="1524"/>
        <w:gridCol w:w="1387"/>
        <w:gridCol w:w="1427"/>
        <w:gridCol w:w="1461"/>
      </w:tblGrid>
      <w:tr w:rsidR="00CE4B98">
        <w:trPr>
          <w:trHeight w:val="311"/>
        </w:trPr>
        <w:tc>
          <w:tcPr>
            <w:tcW w:w="1387"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1524" w:type="dxa"/>
          </w:tcPr>
          <w:p w:rsidR="00CE4B98" w:rsidRDefault="00560C32">
            <w:pPr>
              <w:pStyle w:val="TableParagraph"/>
              <w:spacing w:before="15" w:line="277" w:lineRule="exact"/>
              <w:rPr>
                <w:rFonts w:ascii="宋体" w:eastAsia="宋体"/>
              </w:rPr>
            </w:pPr>
            <w:r>
              <w:rPr>
                <w:rFonts w:ascii="宋体" w:eastAsia="宋体" w:hint="eastAsia"/>
              </w:rPr>
              <w:t>参数名称</w:t>
            </w:r>
          </w:p>
        </w:tc>
        <w:tc>
          <w:tcPr>
            <w:tcW w:w="1387" w:type="dxa"/>
          </w:tcPr>
          <w:p w:rsidR="00CE4B98" w:rsidRDefault="00560C32">
            <w:pPr>
              <w:pStyle w:val="TableParagraph"/>
              <w:spacing w:before="15" w:line="277" w:lineRule="exact"/>
              <w:ind w:left="108"/>
              <w:rPr>
                <w:rFonts w:ascii="宋体" w:eastAsia="宋体"/>
              </w:rPr>
            </w:pPr>
            <w:r>
              <w:rPr>
                <w:rFonts w:ascii="宋体" w:eastAsia="宋体" w:hint="eastAsia"/>
              </w:rPr>
              <w:t>字段类型</w:t>
            </w:r>
          </w:p>
        </w:tc>
        <w:tc>
          <w:tcPr>
            <w:tcW w:w="1427" w:type="dxa"/>
          </w:tcPr>
          <w:p w:rsidR="00CE4B98" w:rsidRDefault="00560C32">
            <w:pPr>
              <w:pStyle w:val="TableParagraph"/>
              <w:spacing w:before="15" w:line="277" w:lineRule="exact"/>
              <w:ind w:left="109"/>
              <w:rPr>
                <w:rFonts w:ascii="宋体" w:eastAsia="宋体"/>
              </w:rPr>
            </w:pPr>
            <w:r>
              <w:rPr>
                <w:rFonts w:ascii="宋体" w:eastAsia="宋体" w:hint="eastAsia"/>
              </w:rPr>
              <w:t>字段长度</w:t>
            </w:r>
          </w:p>
        </w:tc>
        <w:tc>
          <w:tcPr>
            <w:tcW w:w="1461" w:type="dxa"/>
          </w:tcPr>
          <w:p w:rsidR="00CE4B98" w:rsidRDefault="00560C32">
            <w:pPr>
              <w:pStyle w:val="TableParagraph"/>
              <w:spacing w:before="15" w:line="277" w:lineRule="exact"/>
              <w:ind w:left="110"/>
              <w:rPr>
                <w:rFonts w:ascii="宋体" w:eastAsia="宋体"/>
              </w:rPr>
            </w:pPr>
            <w:r>
              <w:rPr>
                <w:rFonts w:ascii="宋体" w:eastAsia="宋体" w:hint="eastAsia"/>
              </w:rPr>
              <w:t>备注</w:t>
            </w:r>
          </w:p>
        </w:tc>
      </w:tr>
      <w:tr w:rsidR="00CE4B98">
        <w:trPr>
          <w:trHeight w:val="314"/>
        </w:trPr>
        <w:tc>
          <w:tcPr>
            <w:tcW w:w="1387" w:type="dxa"/>
          </w:tcPr>
          <w:p w:rsidR="00CE4B98" w:rsidRDefault="00560C32">
            <w:pPr>
              <w:pStyle w:val="TableParagraph"/>
              <w:spacing w:before="47"/>
              <w:rPr>
                <w:sz w:val="18"/>
              </w:rPr>
            </w:pPr>
            <w:r>
              <w:rPr>
                <w:sz w:val="18"/>
              </w:rPr>
              <w:t>1</w:t>
            </w:r>
          </w:p>
        </w:tc>
        <w:tc>
          <w:tcPr>
            <w:tcW w:w="1524" w:type="dxa"/>
          </w:tcPr>
          <w:p w:rsidR="00CE4B98" w:rsidRDefault="00560C32">
            <w:pPr>
              <w:pStyle w:val="TableParagraph"/>
              <w:spacing w:before="40"/>
              <w:rPr>
                <w:rFonts w:ascii="宋体" w:eastAsia="宋体"/>
                <w:sz w:val="18"/>
              </w:rPr>
            </w:pPr>
            <w:r>
              <w:rPr>
                <w:rFonts w:ascii="宋体" w:eastAsia="宋体" w:hint="eastAsia"/>
                <w:sz w:val="18"/>
              </w:rPr>
              <w:t>终端机器编码</w:t>
            </w:r>
          </w:p>
        </w:tc>
        <w:tc>
          <w:tcPr>
            <w:tcW w:w="1387" w:type="dxa"/>
          </w:tcPr>
          <w:p w:rsidR="00CE4B98" w:rsidRDefault="00560C32">
            <w:pPr>
              <w:pStyle w:val="TableParagraph"/>
              <w:spacing w:before="40"/>
              <w:ind w:left="108"/>
              <w:rPr>
                <w:rFonts w:ascii="宋体" w:eastAsia="宋体"/>
                <w:sz w:val="18"/>
              </w:rPr>
            </w:pPr>
            <w:r>
              <w:rPr>
                <w:sz w:val="18"/>
              </w:rPr>
              <w:t xml:space="preserve">BCD </w:t>
            </w:r>
            <w:r>
              <w:rPr>
                <w:rFonts w:ascii="宋体" w:eastAsia="宋体" w:hint="eastAsia"/>
                <w:sz w:val="18"/>
              </w:rPr>
              <w:t>码</w:t>
            </w:r>
          </w:p>
        </w:tc>
        <w:tc>
          <w:tcPr>
            <w:tcW w:w="1427" w:type="dxa"/>
          </w:tcPr>
          <w:p w:rsidR="00CE4B98" w:rsidRDefault="00560C32">
            <w:pPr>
              <w:pStyle w:val="TableParagraph"/>
              <w:spacing w:before="47"/>
              <w:ind w:left="109"/>
              <w:rPr>
                <w:sz w:val="18"/>
              </w:rPr>
            </w:pPr>
            <w:r>
              <w:rPr>
                <w:sz w:val="18"/>
              </w:rPr>
              <w:t>8Byte</w:t>
            </w:r>
          </w:p>
        </w:tc>
        <w:tc>
          <w:tcPr>
            <w:tcW w:w="1461" w:type="dxa"/>
          </w:tcPr>
          <w:p w:rsidR="00CE4B98" w:rsidRDefault="00560C32">
            <w:pPr>
              <w:pStyle w:val="TableParagraph"/>
              <w:spacing w:before="47"/>
              <w:ind w:left="110"/>
              <w:rPr>
                <w:sz w:val="18"/>
              </w:rPr>
            </w:pPr>
            <w:r>
              <w:rPr>
                <w:sz w:val="18"/>
              </w:rPr>
              <w:t>ZDJQBM</w:t>
            </w:r>
          </w:p>
        </w:tc>
      </w:tr>
      <w:tr w:rsidR="00CE4B98">
        <w:trPr>
          <w:trHeight w:val="311"/>
        </w:trPr>
        <w:tc>
          <w:tcPr>
            <w:tcW w:w="1387" w:type="dxa"/>
          </w:tcPr>
          <w:p w:rsidR="00CE4B98" w:rsidRDefault="00560C32">
            <w:pPr>
              <w:pStyle w:val="TableParagraph"/>
              <w:spacing w:before="44"/>
              <w:rPr>
                <w:sz w:val="18"/>
              </w:rPr>
            </w:pPr>
            <w:r>
              <w:rPr>
                <w:sz w:val="18"/>
              </w:rPr>
              <w:t>2</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离线标志</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1Byte</w:t>
            </w:r>
          </w:p>
        </w:tc>
        <w:tc>
          <w:tcPr>
            <w:tcW w:w="1461" w:type="dxa"/>
          </w:tcPr>
          <w:p w:rsidR="00CE4B98" w:rsidRDefault="00560C32">
            <w:pPr>
              <w:pStyle w:val="TableParagraph"/>
              <w:spacing w:before="38"/>
              <w:ind w:left="110"/>
              <w:rPr>
                <w:rFonts w:ascii="宋体" w:eastAsia="宋体"/>
                <w:sz w:val="18"/>
              </w:rPr>
            </w:pPr>
            <w:r>
              <w:rPr>
                <w:sz w:val="18"/>
              </w:rPr>
              <w:t>0:</w:t>
            </w:r>
            <w:r>
              <w:rPr>
                <w:rFonts w:ascii="宋体" w:eastAsia="宋体" w:hint="eastAsia"/>
                <w:sz w:val="18"/>
              </w:rPr>
              <w:t>离线</w:t>
            </w:r>
            <w:r>
              <w:rPr>
                <w:sz w:val="18"/>
              </w:rPr>
              <w:t>;1:</w:t>
            </w:r>
            <w:r>
              <w:rPr>
                <w:rFonts w:ascii="宋体" w:eastAsia="宋体" w:hint="eastAsia"/>
                <w:sz w:val="18"/>
              </w:rPr>
              <w:t>运营</w:t>
            </w:r>
          </w:p>
        </w:tc>
      </w:tr>
      <w:tr w:rsidR="00CE4B98">
        <w:trPr>
          <w:trHeight w:val="667"/>
        </w:trPr>
        <w:tc>
          <w:tcPr>
            <w:tcW w:w="1387" w:type="dxa"/>
          </w:tcPr>
          <w:p w:rsidR="00CE4B98" w:rsidRDefault="00560C32">
            <w:pPr>
              <w:pStyle w:val="TableParagraph"/>
              <w:spacing w:before="45"/>
              <w:rPr>
                <w:sz w:val="18"/>
              </w:rPr>
            </w:pPr>
            <w:r>
              <w:rPr>
                <w:sz w:val="18"/>
              </w:rPr>
              <w:t>3</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开始时间</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38"/>
              <w:ind w:left="109"/>
              <w:rPr>
                <w:rFonts w:ascii="宋体" w:eastAsia="宋体"/>
                <w:sz w:val="18"/>
              </w:rPr>
            </w:pPr>
            <w:r>
              <w:rPr>
                <w:sz w:val="18"/>
              </w:rPr>
              <w:t xml:space="preserve">4 </w:t>
            </w:r>
            <w:r>
              <w:rPr>
                <w:rFonts w:ascii="宋体" w:eastAsia="宋体" w:hint="eastAsia"/>
                <w:sz w:val="18"/>
              </w:rPr>
              <w:t>字节</w:t>
            </w:r>
          </w:p>
        </w:tc>
        <w:tc>
          <w:tcPr>
            <w:tcW w:w="1461" w:type="dxa"/>
            <w:vMerge w:val="restart"/>
          </w:tcPr>
          <w:p w:rsidR="00CE4B98" w:rsidRDefault="00560C32">
            <w:pPr>
              <w:pStyle w:val="TableParagraph"/>
              <w:spacing w:before="38"/>
              <w:ind w:left="110"/>
              <w:rPr>
                <w:sz w:val="18"/>
              </w:rPr>
            </w:pPr>
            <w:r>
              <w:rPr>
                <w:rFonts w:ascii="宋体" w:eastAsia="宋体" w:hint="eastAsia"/>
                <w:sz w:val="18"/>
              </w:rPr>
              <w:t>离线情况下填</w:t>
            </w:r>
            <w:r>
              <w:rPr>
                <w:sz w:val="18"/>
              </w:rPr>
              <w:t>0,</w:t>
            </w:r>
          </w:p>
          <w:p w:rsidR="00CE4B98" w:rsidRDefault="00560C32">
            <w:pPr>
              <w:pStyle w:val="TableParagraph"/>
              <w:spacing w:before="2" w:line="310" w:lineRule="atLeast"/>
              <w:ind w:left="110" w:right="57"/>
              <w:rPr>
                <w:rFonts w:ascii="宋体" w:eastAsia="宋体"/>
                <w:sz w:val="18"/>
              </w:rPr>
            </w:pPr>
            <w:r>
              <w:rPr>
                <w:rFonts w:ascii="宋体" w:eastAsia="宋体" w:hint="eastAsia"/>
                <w:sz w:val="18"/>
              </w:rPr>
              <w:t>否则填一天中的秒数</w:t>
            </w:r>
          </w:p>
        </w:tc>
      </w:tr>
      <w:tr w:rsidR="00CE4B98">
        <w:trPr>
          <w:trHeight w:val="313"/>
        </w:trPr>
        <w:tc>
          <w:tcPr>
            <w:tcW w:w="1387" w:type="dxa"/>
          </w:tcPr>
          <w:p w:rsidR="00CE4B98" w:rsidRDefault="00560C32">
            <w:pPr>
              <w:pStyle w:val="TableParagraph"/>
              <w:spacing w:before="44"/>
              <w:rPr>
                <w:sz w:val="18"/>
              </w:rPr>
            </w:pPr>
            <w:r>
              <w:rPr>
                <w:sz w:val="18"/>
              </w:rPr>
              <w:t>4</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结束时间</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38"/>
              <w:ind w:left="109"/>
              <w:rPr>
                <w:rFonts w:ascii="宋体" w:eastAsia="宋体"/>
                <w:sz w:val="18"/>
              </w:rPr>
            </w:pPr>
            <w:r>
              <w:rPr>
                <w:sz w:val="18"/>
              </w:rPr>
              <w:t xml:space="preserve">4 </w:t>
            </w:r>
            <w:r>
              <w:rPr>
                <w:rFonts w:ascii="宋体" w:eastAsia="宋体" w:hint="eastAsia"/>
                <w:sz w:val="18"/>
              </w:rPr>
              <w:t>字节</w:t>
            </w:r>
          </w:p>
        </w:tc>
        <w:tc>
          <w:tcPr>
            <w:tcW w:w="1461" w:type="dxa"/>
            <w:vMerge/>
            <w:tcBorders>
              <w:top w:val="nil"/>
            </w:tcBorders>
          </w:tcPr>
          <w:p w:rsidR="00CE4B98" w:rsidRDefault="00CE4B98">
            <w:pPr>
              <w:rPr>
                <w:sz w:val="2"/>
                <w:szCs w:val="2"/>
              </w:rPr>
            </w:pPr>
          </w:p>
        </w:tc>
      </w:tr>
    </w:tbl>
    <w:p w:rsidR="00CE4B98" w:rsidRDefault="00CE4B98">
      <w:pPr>
        <w:pStyle w:val="a3"/>
        <w:rPr>
          <w:sz w:val="24"/>
        </w:rPr>
      </w:pPr>
    </w:p>
    <w:p w:rsidR="00CE4B98" w:rsidRDefault="00CE4B98">
      <w:pPr>
        <w:pStyle w:val="a3"/>
        <w:rPr>
          <w:sz w:val="24"/>
        </w:rPr>
      </w:pPr>
    </w:p>
    <w:p w:rsidR="00CE4B98" w:rsidRDefault="00560C32">
      <w:pPr>
        <w:pStyle w:val="3"/>
        <w:numPr>
          <w:ilvl w:val="2"/>
          <w:numId w:val="15"/>
        </w:numPr>
        <w:tabs>
          <w:tab w:val="left" w:pos="778"/>
        </w:tabs>
        <w:spacing w:before="213" w:after="21"/>
      </w:pPr>
      <w:bookmarkStart w:id="80" w:name="6.3.5私有充电桩下发充电桩运营时间上行数据"/>
      <w:bookmarkEnd w:id="80"/>
      <w:r>
        <w:rPr>
          <w:color w:val="4F81BC"/>
        </w:rPr>
        <w:t>私有充电桩下发充电桩运营时间上行数据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28" style="width:418.3pt;height:.5pt;mso-position-horizontal-relative:char;mso-position-vertical-relative:line" coordsize="8366,10">
            <v:line id="_x0000_s1529" style="position:absolute" from="0,5" to="8366,5" strokecolor="#94b3d6" strokeweight=".16936mm"/>
            <w10:wrap type="none"/>
            <w10:anchorlock/>
          </v:group>
        </w:pict>
      </w:r>
    </w:p>
    <w:p w:rsidR="00CE4B98" w:rsidRDefault="00560C32">
      <w:pPr>
        <w:pStyle w:val="a3"/>
        <w:spacing w:before="84" w:line="266" w:lineRule="auto"/>
        <w:ind w:left="220" w:right="1726" w:firstLine="359"/>
        <w:rPr>
          <w:rFonts w:ascii="Calibri" w:eastAsia="Calibri"/>
        </w:rPr>
      </w:pPr>
      <w:r>
        <w:t>私有充电桩下发充电桩运营时间下行数据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3</w:t>
      </w:r>
      <w:r>
        <w:t>，数据内容如下</w:t>
      </w:r>
      <w:r>
        <w:rPr>
          <w:rFonts w:ascii="Calibri" w:eastAsia="Calibri"/>
        </w:rPr>
        <w:t>:</w:t>
      </w:r>
    </w:p>
    <w:p w:rsidR="00CE4B98" w:rsidRDefault="00CE4B98">
      <w:pPr>
        <w:spacing w:line="266" w:lineRule="auto"/>
        <w:rPr>
          <w:rFonts w:ascii="Calibri" w:eastAsia="Calibri"/>
        </w:rPr>
        <w:sectPr w:rsidR="00CE4B98">
          <w:pgSz w:w="11910" w:h="16840"/>
          <w:pgMar w:top="1560" w:right="0" w:bottom="280" w:left="1580" w:header="857" w:footer="0" w:gutter="0"/>
          <w:cols w:space="720"/>
        </w:sectPr>
      </w:pPr>
    </w:p>
    <w:p w:rsidR="00CE4B98" w:rsidRDefault="00CE4B98">
      <w:pPr>
        <w:pStyle w:val="a3"/>
        <w:rPr>
          <w:rFonts w:ascii="Calibri"/>
          <w:sz w:val="20"/>
        </w:rPr>
      </w:pPr>
    </w:p>
    <w:p w:rsidR="00CE4B98" w:rsidRDefault="00560C32">
      <w:pPr>
        <w:pStyle w:val="a3"/>
        <w:spacing w:line="20" w:lineRule="exact"/>
        <w:ind w:left="183"/>
        <w:rPr>
          <w:rFonts w:ascii="Calibri"/>
          <w:sz w:val="2"/>
        </w:rPr>
      </w:pPr>
      <w:r>
        <w:rPr>
          <w:rFonts w:ascii="Times New Roman"/>
          <w:spacing w:val="5"/>
          <w:sz w:val="2"/>
        </w:rPr>
        <w:t xml:space="preserve"> </w:t>
      </w:r>
      <w:r>
        <w:rPr>
          <w:rFonts w:ascii="Calibri"/>
          <w:spacing w:val="5"/>
          <w:sz w:val="2"/>
        </w:rPr>
      </w:r>
      <w:r>
        <w:rPr>
          <w:rFonts w:ascii="Calibri"/>
          <w:spacing w:val="5"/>
          <w:sz w:val="2"/>
        </w:rPr>
        <w:pict>
          <v:group id="_x0000_s1530" style="width:418.3pt;height:.75pt;mso-position-horizontal-relative:char;mso-position-vertical-relative:line" coordsize="8366,15">
            <v:line id="_x0000_s1531" style="position:absolute" from="0,7" to="8366,7" strokeweight=".72pt"/>
            <w10:wrap type="none"/>
            <w10:anchorlock/>
          </v:group>
        </w:pict>
      </w: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8" w:after="1"/>
        <w:rPr>
          <w:rFonts w:ascii="Calibri"/>
          <w:sz w:val="10"/>
        </w:rPr>
      </w:pPr>
    </w:p>
    <w:tbl>
      <w:tblPr>
        <w:tblW w:w="718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7"/>
        <w:gridCol w:w="1524"/>
        <w:gridCol w:w="1387"/>
        <w:gridCol w:w="1427"/>
        <w:gridCol w:w="1461"/>
      </w:tblGrid>
      <w:tr w:rsidR="00CE4B98">
        <w:trPr>
          <w:trHeight w:val="311"/>
        </w:trPr>
        <w:tc>
          <w:tcPr>
            <w:tcW w:w="1387"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1524" w:type="dxa"/>
          </w:tcPr>
          <w:p w:rsidR="00CE4B98" w:rsidRDefault="00560C32">
            <w:pPr>
              <w:pStyle w:val="TableParagraph"/>
              <w:spacing w:before="15" w:line="277" w:lineRule="exact"/>
              <w:rPr>
                <w:rFonts w:ascii="宋体" w:eastAsia="宋体"/>
              </w:rPr>
            </w:pPr>
            <w:r>
              <w:rPr>
                <w:rFonts w:ascii="宋体" w:eastAsia="宋体" w:hint="eastAsia"/>
              </w:rPr>
              <w:t>参数名称</w:t>
            </w:r>
          </w:p>
        </w:tc>
        <w:tc>
          <w:tcPr>
            <w:tcW w:w="1387" w:type="dxa"/>
          </w:tcPr>
          <w:p w:rsidR="00CE4B98" w:rsidRDefault="00560C32">
            <w:pPr>
              <w:pStyle w:val="TableParagraph"/>
              <w:spacing w:before="15" w:line="277" w:lineRule="exact"/>
              <w:ind w:left="108"/>
              <w:rPr>
                <w:rFonts w:ascii="宋体" w:eastAsia="宋体"/>
              </w:rPr>
            </w:pPr>
            <w:r>
              <w:rPr>
                <w:rFonts w:ascii="宋体" w:eastAsia="宋体" w:hint="eastAsia"/>
              </w:rPr>
              <w:t>字段类型</w:t>
            </w:r>
          </w:p>
        </w:tc>
        <w:tc>
          <w:tcPr>
            <w:tcW w:w="1427" w:type="dxa"/>
          </w:tcPr>
          <w:p w:rsidR="00CE4B98" w:rsidRDefault="00560C32">
            <w:pPr>
              <w:pStyle w:val="TableParagraph"/>
              <w:spacing w:before="15" w:line="277" w:lineRule="exact"/>
              <w:ind w:left="109"/>
              <w:rPr>
                <w:rFonts w:ascii="宋体" w:eastAsia="宋体"/>
              </w:rPr>
            </w:pPr>
            <w:r>
              <w:rPr>
                <w:rFonts w:ascii="宋体" w:eastAsia="宋体" w:hint="eastAsia"/>
              </w:rPr>
              <w:t>字段长度</w:t>
            </w:r>
          </w:p>
        </w:tc>
        <w:tc>
          <w:tcPr>
            <w:tcW w:w="1461" w:type="dxa"/>
          </w:tcPr>
          <w:p w:rsidR="00CE4B98" w:rsidRDefault="00560C32">
            <w:pPr>
              <w:pStyle w:val="TableParagraph"/>
              <w:spacing w:before="15" w:line="277" w:lineRule="exact"/>
              <w:ind w:left="110"/>
              <w:rPr>
                <w:rFonts w:ascii="宋体" w:eastAsia="宋体"/>
              </w:rPr>
            </w:pPr>
            <w:r>
              <w:rPr>
                <w:rFonts w:ascii="宋体" w:eastAsia="宋体" w:hint="eastAsia"/>
              </w:rPr>
              <w:t>备注</w:t>
            </w:r>
          </w:p>
        </w:tc>
      </w:tr>
      <w:tr w:rsidR="00CE4B98">
        <w:trPr>
          <w:trHeight w:val="311"/>
        </w:trPr>
        <w:tc>
          <w:tcPr>
            <w:tcW w:w="1387" w:type="dxa"/>
          </w:tcPr>
          <w:p w:rsidR="00CE4B98" w:rsidRDefault="00560C32">
            <w:pPr>
              <w:pStyle w:val="TableParagraph"/>
              <w:spacing w:before="44"/>
              <w:rPr>
                <w:sz w:val="18"/>
              </w:rPr>
            </w:pPr>
            <w:r>
              <w:rPr>
                <w:sz w:val="18"/>
              </w:rPr>
              <w:t>1</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387"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8Byte</w:t>
            </w:r>
          </w:p>
        </w:tc>
        <w:tc>
          <w:tcPr>
            <w:tcW w:w="1461" w:type="dxa"/>
          </w:tcPr>
          <w:p w:rsidR="00CE4B98" w:rsidRDefault="00560C32">
            <w:pPr>
              <w:pStyle w:val="TableParagraph"/>
              <w:spacing w:before="44"/>
              <w:ind w:left="110"/>
              <w:rPr>
                <w:sz w:val="18"/>
              </w:rPr>
            </w:pPr>
            <w:r>
              <w:rPr>
                <w:sz w:val="18"/>
              </w:rPr>
              <w:t>ZDJQBM</w:t>
            </w:r>
          </w:p>
        </w:tc>
      </w:tr>
      <w:tr w:rsidR="00CE4B98">
        <w:trPr>
          <w:trHeight w:val="311"/>
        </w:trPr>
        <w:tc>
          <w:tcPr>
            <w:tcW w:w="1387" w:type="dxa"/>
          </w:tcPr>
          <w:p w:rsidR="00CE4B98" w:rsidRDefault="00560C32">
            <w:pPr>
              <w:pStyle w:val="TableParagraph"/>
              <w:spacing w:before="44"/>
              <w:rPr>
                <w:sz w:val="18"/>
              </w:rPr>
            </w:pPr>
            <w:r>
              <w:rPr>
                <w:sz w:val="18"/>
              </w:rPr>
              <w:t>2</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离线标志</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1Byte</w:t>
            </w:r>
          </w:p>
        </w:tc>
        <w:tc>
          <w:tcPr>
            <w:tcW w:w="1461" w:type="dxa"/>
          </w:tcPr>
          <w:p w:rsidR="00CE4B98" w:rsidRDefault="00560C32">
            <w:pPr>
              <w:pStyle w:val="TableParagraph"/>
              <w:spacing w:before="38"/>
              <w:ind w:left="110"/>
              <w:rPr>
                <w:rFonts w:ascii="宋体" w:eastAsia="宋体"/>
                <w:sz w:val="18"/>
              </w:rPr>
            </w:pPr>
            <w:r>
              <w:rPr>
                <w:sz w:val="18"/>
              </w:rPr>
              <w:t>0:</w:t>
            </w:r>
            <w:r>
              <w:rPr>
                <w:rFonts w:ascii="宋体" w:eastAsia="宋体" w:hint="eastAsia"/>
                <w:sz w:val="18"/>
              </w:rPr>
              <w:t>离线</w:t>
            </w:r>
            <w:r>
              <w:rPr>
                <w:sz w:val="18"/>
              </w:rPr>
              <w:t>;1:</w:t>
            </w:r>
            <w:r>
              <w:rPr>
                <w:rFonts w:ascii="宋体" w:eastAsia="宋体" w:hint="eastAsia"/>
                <w:sz w:val="18"/>
              </w:rPr>
              <w:t>运营</w:t>
            </w:r>
          </w:p>
        </w:tc>
      </w:tr>
      <w:tr w:rsidR="00CE4B98">
        <w:trPr>
          <w:trHeight w:val="669"/>
        </w:trPr>
        <w:tc>
          <w:tcPr>
            <w:tcW w:w="1387" w:type="dxa"/>
          </w:tcPr>
          <w:p w:rsidR="00CE4B98" w:rsidRDefault="00560C32">
            <w:pPr>
              <w:pStyle w:val="TableParagraph"/>
              <w:spacing w:before="44"/>
              <w:rPr>
                <w:sz w:val="18"/>
              </w:rPr>
            </w:pPr>
            <w:r>
              <w:rPr>
                <w:sz w:val="18"/>
              </w:rPr>
              <w:t>3</w:t>
            </w:r>
          </w:p>
        </w:tc>
        <w:tc>
          <w:tcPr>
            <w:tcW w:w="1524" w:type="dxa"/>
          </w:tcPr>
          <w:p w:rsidR="00CE4B98" w:rsidRDefault="00560C32">
            <w:pPr>
              <w:pStyle w:val="TableParagraph"/>
              <w:spacing w:before="38"/>
              <w:rPr>
                <w:rFonts w:ascii="宋体" w:eastAsia="宋体"/>
                <w:sz w:val="18"/>
              </w:rPr>
            </w:pPr>
            <w:r>
              <w:rPr>
                <w:rFonts w:ascii="宋体" w:eastAsia="宋体" w:hint="eastAsia"/>
                <w:sz w:val="18"/>
              </w:rPr>
              <w:t>标识</w:t>
            </w:r>
          </w:p>
        </w:tc>
        <w:tc>
          <w:tcPr>
            <w:tcW w:w="1387"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7" w:type="dxa"/>
          </w:tcPr>
          <w:p w:rsidR="00CE4B98" w:rsidRDefault="00560C32">
            <w:pPr>
              <w:pStyle w:val="TableParagraph"/>
              <w:spacing w:before="44"/>
              <w:ind w:left="109"/>
              <w:rPr>
                <w:sz w:val="18"/>
              </w:rPr>
            </w:pPr>
            <w:r>
              <w:rPr>
                <w:sz w:val="18"/>
              </w:rPr>
              <w:t>1Byte</w:t>
            </w:r>
          </w:p>
        </w:tc>
        <w:tc>
          <w:tcPr>
            <w:tcW w:w="1461" w:type="dxa"/>
          </w:tcPr>
          <w:p w:rsidR="00CE4B98" w:rsidRDefault="00560C32">
            <w:pPr>
              <w:pStyle w:val="TableParagraph"/>
              <w:spacing w:before="38"/>
              <w:ind w:left="110"/>
              <w:rPr>
                <w:rFonts w:ascii="宋体" w:eastAsia="宋体"/>
                <w:sz w:val="18"/>
              </w:rPr>
            </w:pPr>
            <w:r>
              <w:rPr>
                <w:sz w:val="18"/>
              </w:rPr>
              <w:t>0:</w:t>
            </w:r>
            <w:r>
              <w:rPr>
                <w:rFonts w:ascii="宋体" w:eastAsia="宋体" w:hint="eastAsia"/>
                <w:sz w:val="18"/>
              </w:rPr>
              <w:t>成功，其它失</w:t>
            </w:r>
          </w:p>
          <w:p w:rsidR="00CE4B98" w:rsidRDefault="00560C32">
            <w:pPr>
              <w:pStyle w:val="TableParagraph"/>
              <w:spacing w:before="81"/>
              <w:ind w:left="110"/>
              <w:rPr>
                <w:rFonts w:ascii="宋体" w:eastAsia="宋体"/>
                <w:sz w:val="18"/>
              </w:rPr>
            </w:pPr>
            <w:r>
              <w:rPr>
                <w:rFonts w:ascii="宋体" w:eastAsia="宋体" w:hint="eastAsia"/>
                <w:sz w:val="18"/>
              </w:rPr>
              <w:t>败</w:t>
            </w:r>
          </w:p>
        </w:tc>
      </w:tr>
    </w:tbl>
    <w:p w:rsidR="00CE4B98" w:rsidRDefault="00CE4B98">
      <w:pPr>
        <w:pStyle w:val="a3"/>
        <w:rPr>
          <w:rFonts w:ascii="Calibri"/>
          <w:sz w:val="20"/>
        </w:rPr>
      </w:pPr>
    </w:p>
    <w:p w:rsidR="00CE4B98" w:rsidRDefault="00560C32">
      <w:pPr>
        <w:pStyle w:val="3"/>
        <w:numPr>
          <w:ilvl w:val="2"/>
          <w:numId w:val="15"/>
        </w:numPr>
        <w:tabs>
          <w:tab w:val="left" w:pos="778"/>
        </w:tabs>
        <w:spacing w:before="213" w:after="21"/>
        <w:rPr>
          <w:color w:val="1F497D" w:themeColor="text2"/>
        </w:rPr>
      </w:pPr>
      <w:r>
        <w:rPr>
          <w:rFonts w:hint="eastAsia"/>
          <w:color w:val="1F497D" w:themeColor="text2"/>
        </w:rPr>
        <w:t>下发计费模型下行数据</w:t>
      </w:r>
      <w:r>
        <w:rPr>
          <w:rFonts w:hint="eastAsia"/>
          <w:color w:val="1F497D" w:themeColor="text2"/>
        </w:rPr>
        <w:t>(</w:t>
      </w:r>
      <w:r>
        <w:rPr>
          <w:rFonts w:hint="eastAsia"/>
          <w:color w:val="1F497D" w:themeColor="text2"/>
        </w:rPr>
        <w:t>尖峰平谷</w:t>
      </w:r>
      <w:r>
        <w:rPr>
          <w:rFonts w:hint="eastAsia"/>
          <w:color w:val="1F497D" w:themeColor="text2"/>
        </w:rPr>
        <w:t>_</w:t>
      </w:r>
      <w:r>
        <w:rPr>
          <w:rFonts w:hint="eastAsia"/>
          <w:color w:val="1F497D" w:themeColor="text2"/>
        </w:rPr>
        <w:t>四位</w:t>
      </w:r>
      <w:r>
        <w:rPr>
          <w:rFonts w:hint="eastAsia"/>
          <w:color w:val="1F497D" w:themeColor="text2"/>
        </w:rPr>
        <w:t>)</w:t>
      </w:r>
    </w:p>
    <w:p w:rsidR="00CE4B98" w:rsidRDefault="00CE4B98"/>
    <w:p w:rsidR="00CE4B98" w:rsidRDefault="00560C32">
      <w:pPr>
        <w:ind w:firstLine="720"/>
      </w:pPr>
      <w:r>
        <w:rPr>
          <w:rFonts w:hint="eastAsia"/>
        </w:rPr>
        <w:t>下发计费模型下行数据，类型标识为</w:t>
      </w:r>
      <w:r>
        <w:rPr>
          <w:rFonts w:hint="eastAsia"/>
        </w:rPr>
        <w:t xml:space="preserve"> 133</w:t>
      </w:r>
      <w:r>
        <w:rPr>
          <w:rFonts w:hint="eastAsia"/>
        </w:rPr>
        <w:t>：</w:t>
      </w:r>
      <w:r>
        <w:rPr>
          <w:rFonts w:hint="eastAsia"/>
        </w:rPr>
        <w:t>C_SD_NA_1</w:t>
      </w:r>
      <w:r>
        <w:rPr>
          <w:rFonts w:hint="eastAsia"/>
        </w:rPr>
        <w:t>，</w:t>
      </w:r>
    </w:p>
    <w:p w:rsidR="00CE4B98" w:rsidRDefault="00560C32">
      <w:pPr>
        <w:ind w:firstLine="720"/>
      </w:pPr>
      <w:r>
        <w:rPr>
          <w:rFonts w:hint="eastAsia"/>
        </w:rPr>
        <w:t>记录类型为</w:t>
      </w:r>
      <w:r>
        <w:rPr>
          <w:rFonts w:hint="eastAsia"/>
        </w:rPr>
        <w:t xml:space="preserve"> 4</w:t>
      </w:r>
      <w:r>
        <w:rPr>
          <w:rFonts w:hint="eastAsia"/>
        </w:rPr>
        <w:t>，数据内容如下：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99"/>
        <w:gridCol w:w="1197"/>
        <w:gridCol w:w="1171"/>
        <w:gridCol w:w="1520"/>
        <w:gridCol w:w="2693"/>
      </w:tblGrid>
      <w:tr w:rsidR="00CE4B98">
        <w:tc>
          <w:tcPr>
            <w:tcW w:w="817" w:type="dxa"/>
          </w:tcPr>
          <w:p w:rsidR="00CE4B98" w:rsidRDefault="00560C32">
            <w:pPr>
              <w:jc w:val="both"/>
            </w:pPr>
            <w:r>
              <w:rPr>
                <w:rFonts w:hint="eastAsia"/>
              </w:rPr>
              <w:t>序号</w:t>
            </w:r>
          </w:p>
        </w:tc>
        <w:tc>
          <w:tcPr>
            <w:tcW w:w="1499" w:type="dxa"/>
          </w:tcPr>
          <w:p w:rsidR="00CE4B98" w:rsidRDefault="00560C32">
            <w:pPr>
              <w:jc w:val="both"/>
            </w:pPr>
            <w:r>
              <w:rPr>
                <w:rFonts w:hint="eastAsia"/>
              </w:rPr>
              <w:t>参数名称</w:t>
            </w:r>
          </w:p>
        </w:tc>
        <w:tc>
          <w:tcPr>
            <w:tcW w:w="1197" w:type="dxa"/>
          </w:tcPr>
          <w:p w:rsidR="00CE4B98" w:rsidRDefault="00560C32">
            <w:pPr>
              <w:jc w:val="both"/>
            </w:pPr>
            <w:r>
              <w:rPr>
                <w:rFonts w:hint="eastAsia"/>
              </w:rPr>
              <w:t>字段类型</w:t>
            </w:r>
          </w:p>
        </w:tc>
        <w:tc>
          <w:tcPr>
            <w:tcW w:w="1171" w:type="dxa"/>
          </w:tcPr>
          <w:p w:rsidR="00CE4B98" w:rsidRDefault="00560C32">
            <w:pPr>
              <w:jc w:val="both"/>
            </w:pPr>
            <w:r>
              <w:rPr>
                <w:rFonts w:hint="eastAsia"/>
              </w:rPr>
              <w:t>字段长度</w:t>
            </w:r>
          </w:p>
        </w:tc>
        <w:tc>
          <w:tcPr>
            <w:tcW w:w="1520" w:type="dxa"/>
          </w:tcPr>
          <w:p w:rsidR="00CE4B98" w:rsidRDefault="00560C32">
            <w:pPr>
              <w:jc w:val="both"/>
            </w:pPr>
            <w:r>
              <w:rPr>
                <w:rFonts w:hint="eastAsia"/>
              </w:rPr>
              <w:t>备注</w:t>
            </w:r>
          </w:p>
        </w:tc>
        <w:tc>
          <w:tcPr>
            <w:tcW w:w="2693" w:type="dxa"/>
          </w:tcPr>
          <w:p w:rsidR="00CE4B98" w:rsidRDefault="00560C32">
            <w:pPr>
              <w:jc w:val="both"/>
            </w:pPr>
            <w:r>
              <w:rPr>
                <w:rFonts w:hint="eastAsia"/>
              </w:rPr>
              <w:t>协议备注</w:t>
            </w:r>
          </w:p>
        </w:tc>
      </w:tr>
      <w:tr w:rsidR="00CE4B98">
        <w:tc>
          <w:tcPr>
            <w:tcW w:w="817" w:type="dxa"/>
          </w:tcPr>
          <w:p w:rsidR="00CE4B98" w:rsidRDefault="00560C32">
            <w:pPr>
              <w:jc w:val="both"/>
              <w:rPr>
                <w:sz w:val="18"/>
                <w:szCs w:val="18"/>
              </w:rPr>
            </w:pPr>
            <w:r>
              <w:rPr>
                <w:rFonts w:hint="eastAsia"/>
                <w:sz w:val="18"/>
                <w:szCs w:val="18"/>
              </w:rPr>
              <w:t>1</w:t>
            </w:r>
          </w:p>
        </w:tc>
        <w:tc>
          <w:tcPr>
            <w:tcW w:w="1499" w:type="dxa"/>
          </w:tcPr>
          <w:p w:rsidR="00CE4B98" w:rsidRDefault="00560C32">
            <w:pPr>
              <w:jc w:val="both"/>
              <w:rPr>
                <w:sz w:val="18"/>
                <w:szCs w:val="18"/>
              </w:rPr>
            </w:pPr>
            <w:r>
              <w:rPr>
                <w:rFonts w:hint="eastAsia"/>
                <w:sz w:val="18"/>
                <w:szCs w:val="18"/>
              </w:rPr>
              <w:t>终端机器编码</w:t>
            </w:r>
          </w:p>
        </w:tc>
        <w:tc>
          <w:tcPr>
            <w:tcW w:w="1197" w:type="dxa"/>
          </w:tcPr>
          <w:p w:rsidR="00CE4B98" w:rsidRDefault="00560C32">
            <w:pPr>
              <w:jc w:val="both"/>
              <w:rPr>
                <w:sz w:val="18"/>
                <w:szCs w:val="18"/>
              </w:rPr>
            </w:pPr>
            <w:r>
              <w:rPr>
                <w:rFonts w:hint="eastAsia"/>
                <w:sz w:val="18"/>
                <w:szCs w:val="18"/>
              </w:rPr>
              <w:t>BCD</w:t>
            </w:r>
            <w:r>
              <w:rPr>
                <w:rFonts w:hint="eastAsia"/>
                <w:sz w:val="18"/>
                <w:szCs w:val="18"/>
              </w:rPr>
              <w:t>码</w:t>
            </w:r>
          </w:p>
        </w:tc>
        <w:tc>
          <w:tcPr>
            <w:tcW w:w="1171" w:type="dxa"/>
          </w:tcPr>
          <w:p w:rsidR="00CE4B98" w:rsidRDefault="00560C32">
            <w:pPr>
              <w:jc w:val="both"/>
              <w:rPr>
                <w:sz w:val="18"/>
                <w:szCs w:val="18"/>
              </w:rPr>
            </w:pPr>
            <w:r>
              <w:rPr>
                <w:rFonts w:hint="eastAsia"/>
                <w:sz w:val="18"/>
                <w:szCs w:val="18"/>
              </w:rPr>
              <w:t>8Byte</w:t>
            </w:r>
          </w:p>
        </w:tc>
        <w:tc>
          <w:tcPr>
            <w:tcW w:w="1520" w:type="dxa"/>
          </w:tcPr>
          <w:p w:rsidR="00CE4B98" w:rsidRDefault="00560C32">
            <w:pPr>
              <w:jc w:val="both"/>
              <w:rPr>
                <w:sz w:val="18"/>
                <w:szCs w:val="18"/>
              </w:rPr>
            </w:pPr>
            <w:r>
              <w:rPr>
                <w:rFonts w:hint="eastAsia"/>
                <w:sz w:val="18"/>
                <w:szCs w:val="18"/>
              </w:rPr>
              <w:t>16</w:t>
            </w:r>
            <w:r>
              <w:rPr>
                <w:rFonts w:hint="eastAsia"/>
                <w:sz w:val="18"/>
                <w:szCs w:val="18"/>
              </w:rPr>
              <w:t>位编码</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2</w:t>
            </w:r>
          </w:p>
        </w:tc>
        <w:tc>
          <w:tcPr>
            <w:tcW w:w="1499" w:type="dxa"/>
          </w:tcPr>
          <w:p w:rsidR="00CE4B98" w:rsidRDefault="00560C32">
            <w:pPr>
              <w:jc w:val="both"/>
              <w:rPr>
                <w:sz w:val="18"/>
                <w:szCs w:val="18"/>
              </w:rPr>
            </w:pPr>
            <w:r>
              <w:rPr>
                <w:rFonts w:hint="eastAsia"/>
                <w:sz w:val="18"/>
                <w:szCs w:val="18"/>
              </w:rPr>
              <w:t>计费模型</w:t>
            </w:r>
            <w:r>
              <w:rPr>
                <w:rFonts w:hint="eastAsia"/>
                <w:sz w:val="18"/>
                <w:szCs w:val="18"/>
              </w:rPr>
              <w:t>ID</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8Byte</w:t>
            </w:r>
          </w:p>
        </w:tc>
        <w:tc>
          <w:tcPr>
            <w:tcW w:w="1520" w:type="dxa"/>
          </w:tcPr>
          <w:p w:rsidR="00CE4B98" w:rsidRDefault="00560C32">
            <w:pPr>
              <w:jc w:val="both"/>
              <w:rPr>
                <w:sz w:val="18"/>
                <w:szCs w:val="18"/>
              </w:rPr>
            </w:pPr>
            <w:r>
              <w:rPr>
                <w:rFonts w:hint="eastAsia"/>
                <w:sz w:val="18"/>
                <w:szCs w:val="18"/>
              </w:rPr>
              <w:t>运营管理系统产生</w:t>
            </w:r>
          </w:p>
        </w:tc>
        <w:tc>
          <w:tcPr>
            <w:tcW w:w="2693" w:type="dxa"/>
          </w:tcPr>
          <w:p w:rsidR="00CE4B98" w:rsidRDefault="00CE4B98">
            <w:pPr>
              <w:jc w:val="both"/>
              <w:rPr>
                <w:sz w:val="18"/>
                <w:szCs w:val="18"/>
              </w:rPr>
            </w:pPr>
          </w:p>
        </w:tc>
      </w:tr>
      <w:tr w:rsidR="00CE4B98">
        <w:trPr>
          <w:trHeight w:val="442"/>
        </w:trPr>
        <w:tc>
          <w:tcPr>
            <w:tcW w:w="817" w:type="dxa"/>
          </w:tcPr>
          <w:p w:rsidR="00CE4B98" w:rsidRDefault="00560C32">
            <w:pPr>
              <w:jc w:val="both"/>
              <w:rPr>
                <w:sz w:val="18"/>
                <w:szCs w:val="18"/>
              </w:rPr>
            </w:pPr>
            <w:r>
              <w:rPr>
                <w:rFonts w:hint="eastAsia"/>
                <w:sz w:val="18"/>
                <w:szCs w:val="18"/>
              </w:rPr>
              <w:t>3</w:t>
            </w:r>
          </w:p>
        </w:tc>
        <w:tc>
          <w:tcPr>
            <w:tcW w:w="1499" w:type="dxa"/>
          </w:tcPr>
          <w:p w:rsidR="00CE4B98" w:rsidRDefault="00560C32">
            <w:pPr>
              <w:jc w:val="both"/>
              <w:rPr>
                <w:sz w:val="18"/>
                <w:szCs w:val="18"/>
              </w:rPr>
            </w:pPr>
            <w:r>
              <w:rPr>
                <w:rFonts w:hint="eastAsia"/>
                <w:sz w:val="18"/>
                <w:szCs w:val="18"/>
              </w:rPr>
              <w:t>生效日期</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7Byte</w:t>
            </w:r>
          </w:p>
        </w:tc>
        <w:tc>
          <w:tcPr>
            <w:tcW w:w="1520" w:type="dxa"/>
            <w:vMerge w:val="restart"/>
          </w:tcPr>
          <w:p w:rsidR="00CE4B98" w:rsidRDefault="00560C32">
            <w:pPr>
              <w:jc w:val="both"/>
              <w:rPr>
                <w:sz w:val="18"/>
                <w:szCs w:val="18"/>
              </w:rPr>
            </w:pPr>
            <w:hyperlink r:id="rId40" w:anchor="_Toc81908426" w:tgtFrame="_blank" w:history="1">
              <w:r>
                <w:rPr>
                  <w:sz w:val="18"/>
                  <w:szCs w:val="18"/>
                </w:rPr>
                <w:t xml:space="preserve">CP56Time2a </w:t>
              </w:r>
            </w:hyperlink>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4</w:t>
            </w:r>
          </w:p>
        </w:tc>
        <w:tc>
          <w:tcPr>
            <w:tcW w:w="1499" w:type="dxa"/>
          </w:tcPr>
          <w:p w:rsidR="00CE4B98" w:rsidRDefault="00560C32">
            <w:pPr>
              <w:jc w:val="both"/>
              <w:rPr>
                <w:sz w:val="18"/>
                <w:szCs w:val="18"/>
              </w:rPr>
            </w:pPr>
            <w:r>
              <w:rPr>
                <w:rFonts w:hint="eastAsia"/>
                <w:sz w:val="18"/>
                <w:szCs w:val="18"/>
              </w:rPr>
              <w:t>失效日期</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7Byte</w:t>
            </w:r>
          </w:p>
        </w:tc>
        <w:tc>
          <w:tcPr>
            <w:tcW w:w="1520" w:type="dxa"/>
            <w:vMerge/>
          </w:tcPr>
          <w:p w:rsidR="00CE4B98" w:rsidRDefault="00CE4B98">
            <w:pPr>
              <w:jc w:val="both"/>
              <w:rPr>
                <w:sz w:val="18"/>
                <w:szCs w:val="18"/>
              </w:rPr>
            </w:pP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5</w:t>
            </w:r>
          </w:p>
        </w:tc>
        <w:tc>
          <w:tcPr>
            <w:tcW w:w="1499" w:type="dxa"/>
          </w:tcPr>
          <w:p w:rsidR="00CE4B98" w:rsidRDefault="00560C32">
            <w:pPr>
              <w:jc w:val="both"/>
              <w:rPr>
                <w:sz w:val="18"/>
                <w:szCs w:val="18"/>
              </w:rPr>
            </w:pPr>
            <w:r>
              <w:rPr>
                <w:rFonts w:hint="eastAsia"/>
                <w:sz w:val="18"/>
                <w:szCs w:val="18"/>
              </w:rPr>
              <w:t>预冻结金额</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2 Byte</w:t>
            </w:r>
          </w:p>
        </w:tc>
        <w:tc>
          <w:tcPr>
            <w:tcW w:w="1520" w:type="dxa"/>
          </w:tcPr>
          <w:p w:rsidR="00CE4B98" w:rsidRDefault="00560C32">
            <w:pPr>
              <w:jc w:val="both"/>
              <w:rPr>
                <w:sz w:val="18"/>
                <w:szCs w:val="18"/>
              </w:rPr>
            </w:pPr>
            <w:r>
              <w:rPr>
                <w:rFonts w:hint="eastAsia"/>
                <w:sz w:val="18"/>
                <w:szCs w:val="18"/>
              </w:rPr>
              <w:t>精确到小数点后两位，单位</w:t>
            </w:r>
            <w:r>
              <w:rPr>
                <w:rFonts w:hint="eastAsia"/>
                <w:sz w:val="18"/>
                <w:szCs w:val="18"/>
              </w:rPr>
              <w:t>:</w:t>
            </w:r>
            <w:r>
              <w:rPr>
                <w:rFonts w:hint="eastAsia"/>
                <w:sz w:val="18"/>
                <w:szCs w:val="18"/>
              </w:rPr>
              <w:t>分</w:t>
            </w:r>
          </w:p>
        </w:tc>
        <w:tc>
          <w:tcPr>
            <w:tcW w:w="2693" w:type="dxa"/>
          </w:tcPr>
          <w:p w:rsidR="00CE4B98" w:rsidRDefault="00560C32">
            <w:pPr>
              <w:jc w:val="both"/>
              <w:rPr>
                <w:sz w:val="18"/>
                <w:szCs w:val="18"/>
              </w:rPr>
            </w:pPr>
            <w:r>
              <w:rPr>
                <w:sz w:val="18"/>
                <w:szCs w:val="18"/>
              </w:rPr>
              <w:t>V1.2</w:t>
            </w:r>
            <w:r>
              <w:rPr>
                <w:rFonts w:hint="eastAsia"/>
                <w:sz w:val="18"/>
                <w:szCs w:val="18"/>
              </w:rPr>
              <w:t>最小花费金额</w:t>
            </w:r>
            <w:r>
              <w:rPr>
                <w:rFonts w:hint="eastAsia"/>
                <w:sz w:val="18"/>
                <w:szCs w:val="18"/>
              </w:rPr>
              <w:t>,</w:t>
            </w:r>
            <w:r>
              <w:rPr>
                <w:rFonts w:hint="eastAsia"/>
                <w:sz w:val="18"/>
                <w:szCs w:val="18"/>
              </w:rPr>
              <w:t>用来保证因为通讯的延迟导致账户余额负数没，但实际上也没有使用</w:t>
            </w:r>
          </w:p>
        </w:tc>
      </w:tr>
      <w:tr w:rsidR="00CE4B98">
        <w:tc>
          <w:tcPr>
            <w:tcW w:w="817" w:type="dxa"/>
          </w:tcPr>
          <w:p w:rsidR="00CE4B98" w:rsidRDefault="00560C32">
            <w:pPr>
              <w:jc w:val="both"/>
              <w:rPr>
                <w:sz w:val="18"/>
                <w:szCs w:val="18"/>
              </w:rPr>
            </w:pPr>
            <w:r>
              <w:rPr>
                <w:rFonts w:hint="eastAsia"/>
                <w:sz w:val="18"/>
                <w:szCs w:val="18"/>
              </w:rPr>
              <w:t>6</w:t>
            </w:r>
          </w:p>
        </w:tc>
        <w:tc>
          <w:tcPr>
            <w:tcW w:w="1499" w:type="dxa"/>
          </w:tcPr>
          <w:p w:rsidR="00CE4B98" w:rsidRDefault="00560C32">
            <w:pPr>
              <w:jc w:val="both"/>
              <w:rPr>
                <w:sz w:val="18"/>
                <w:szCs w:val="18"/>
              </w:rPr>
            </w:pPr>
            <w:r>
              <w:rPr>
                <w:rFonts w:hint="eastAsia"/>
                <w:sz w:val="18"/>
                <w:szCs w:val="18"/>
              </w:rPr>
              <w:t>最小冻结金额</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2Byte</w:t>
            </w:r>
          </w:p>
        </w:tc>
        <w:tc>
          <w:tcPr>
            <w:tcW w:w="1520" w:type="dxa"/>
          </w:tcPr>
          <w:p w:rsidR="00CE4B98" w:rsidRDefault="00560C32">
            <w:pPr>
              <w:jc w:val="both"/>
              <w:rPr>
                <w:sz w:val="18"/>
                <w:szCs w:val="18"/>
              </w:rPr>
            </w:pPr>
            <w:r>
              <w:rPr>
                <w:rFonts w:hint="eastAsia"/>
                <w:sz w:val="18"/>
                <w:szCs w:val="18"/>
              </w:rPr>
              <w:t>精确到小数点后两位，单位</w:t>
            </w:r>
            <w:r>
              <w:rPr>
                <w:rFonts w:hint="eastAsia"/>
                <w:sz w:val="18"/>
                <w:szCs w:val="18"/>
              </w:rPr>
              <w:t>:</w:t>
            </w:r>
            <w:r>
              <w:rPr>
                <w:rFonts w:hint="eastAsia"/>
                <w:sz w:val="18"/>
                <w:szCs w:val="18"/>
              </w:rPr>
              <w:t>分，</w:t>
            </w:r>
          </w:p>
        </w:tc>
        <w:tc>
          <w:tcPr>
            <w:tcW w:w="2693" w:type="dxa"/>
          </w:tcPr>
          <w:p w:rsidR="00CE4B98" w:rsidRDefault="00560C32">
            <w:pPr>
              <w:jc w:val="both"/>
              <w:rPr>
                <w:sz w:val="18"/>
                <w:szCs w:val="18"/>
              </w:rPr>
            </w:pPr>
            <w:r>
              <w:rPr>
                <w:rFonts w:hint="eastAsia"/>
                <w:sz w:val="18"/>
                <w:szCs w:val="18"/>
              </w:rPr>
              <w:t>V</w:t>
            </w:r>
            <w:r>
              <w:rPr>
                <w:sz w:val="18"/>
                <w:szCs w:val="18"/>
              </w:rPr>
              <w:t>1.2</w:t>
            </w:r>
            <w:r>
              <w:rPr>
                <w:sz w:val="18"/>
                <w:szCs w:val="18"/>
              </w:rPr>
              <w:t>以前没有使用的，就是在充电的时候选预充金额的最小值</w:t>
            </w:r>
            <w:r>
              <w:rPr>
                <w:rFonts w:hint="eastAsia"/>
                <w:sz w:val="18"/>
                <w:szCs w:val="18"/>
              </w:rPr>
              <w:t>.</w:t>
            </w:r>
          </w:p>
        </w:tc>
      </w:tr>
      <w:tr w:rsidR="00CE4B98">
        <w:tc>
          <w:tcPr>
            <w:tcW w:w="817" w:type="dxa"/>
          </w:tcPr>
          <w:p w:rsidR="00CE4B98" w:rsidRDefault="00560C32">
            <w:pPr>
              <w:jc w:val="both"/>
              <w:rPr>
                <w:sz w:val="18"/>
                <w:szCs w:val="18"/>
              </w:rPr>
            </w:pPr>
            <w:r>
              <w:rPr>
                <w:rFonts w:hint="eastAsia"/>
                <w:sz w:val="18"/>
                <w:szCs w:val="18"/>
              </w:rPr>
              <w:t>7</w:t>
            </w:r>
          </w:p>
        </w:tc>
        <w:tc>
          <w:tcPr>
            <w:tcW w:w="1499" w:type="dxa"/>
          </w:tcPr>
          <w:p w:rsidR="00CE4B98" w:rsidRDefault="00560C32">
            <w:pPr>
              <w:jc w:val="both"/>
              <w:rPr>
                <w:sz w:val="18"/>
                <w:szCs w:val="18"/>
              </w:rPr>
            </w:pPr>
            <w:r>
              <w:rPr>
                <w:rFonts w:hint="eastAsia"/>
                <w:sz w:val="18"/>
                <w:szCs w:val="18"/>
              </w:rPr>
              <w:t>时段数</w:t>
            </w:r>
            <w:r>
              <w:rPr>
                <w:rFonts w:hint="eastAsia"/>
                <w:sz w:val="18"/>
                <w:szCs w:val="18"/>
              </w:rPr>
              <w:t>N</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1Byte</w:t>
            </w:r>
          </w:p>
        </w:tc>
        <w:tc>
          <w:tcPr>
            <w:tcW w:w="1520" w:type="dxa"/>
          </w:tcPr>
          <w:p w:rsidR="00CE4B98" w:rsidRDefault="00560C32">
            <w:pPr>
              <w:jc w:val="both"/>
              <w:rPr>
                <w:sz w:val="18"/>
                <w:szCs w:val="18"/>
              </w:rPr>
            </w:pPr>
            <w:r>
              <w:rPr>
                <w:rFonts w:hint="eastAsia"/>
                <w:sz w:val="18"/>
                <w:szCs w:val="18"/>
              </w:rPr>
              <w:t>1-12</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8</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1</w:t>
            </w:r>
            <w:r>
              <w:rPr>
                <w:rFonts w:hint="eastAsia"/>
                <w:sz w:val="18"/>
                <w:szCs w:val="18"/>
              </w:rPr>
              <w:t>开始时间</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4Byte</w:t>
            </w:r>
          </w:p>
        </w:tc>
        <w:tc>
          <w:tcPr>
            <w:tcW w:w="1520" w:type="dxa"/>
            <w:vMerge w:val="restart"/>
          </w:tcPr>
          <w:p w:rsidR="00CE4B98" w:rsidRDefault="00560C32">
            <w:pPr>
              <w:jc w:val="both"/>
              <w:rPr>
                <w:sz w:val="18"/>
                <w:szCs w:val="18"/>
              </w:rPr>
            </w:pPr>
            <w:r>
              <w:rPr>
                <w:rFonts w:hint="eastAsia"/>
                <w:sz w:val="18"/>
                <w:szCs w:val="18"/>
              </w:rPr>
              <w:t>分钟数</w:t>
            </w:r>
          </w:p>
          <w:p w:rsidR="00CE4B98" w:rsidRDefault="00560C32">
            <w:pPr>
              <w:jc w:val="both"/>
              <w:rPr>
                <w:sz w:val="18"/>
                <w:szCs w:val="18"/>
              </w:rPr>
            </w:pPr>
            <w:r>
              <w:rPr>
                <w:rFonts w:hint="eastAsia"/>
                <w:sz w:val="18"/>
                <w:szCs w:val="18"/>
              </w:rPr>
              <w:t>(max:24*60)</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9</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1</w:t>
            </w:r>
            <w:r>
              <w:rPr>
                <w:rFonts w:hint="eastAsia"/>
                <w:sz w:val="18"/>
                <w:szCs w:val="18"/>
              </w:rPr>
              <w:t>结束时间</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4Byte</w:t>
            </w:r>
          </w:p>
        </w:tc>
        <w:tc>
          <w:tcPr>
            <w:tcW w:w="1520" w:type="dxa"/>
            <w:vMerge/>
          </w:tcPr>
          <w:p w:rsidR="00CE4B98" w:rsidRDefault="00CE4B98">
            <w:pPr>
              <w:jc w:val="both"/>
              <w:rPr>
                <w:sz w:val="18"/>
                <w:szCs w:val="18"/>
              </w:rPr>
            </w:pP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10</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1</w:t>
            </w:r>
            <w:r>
              <w:rPr>
                <w:rFonts w:hint="eastAsia"/>
                <w:sz w:val="18"/>
                <w:szCs w:val="18"/>
              </w:rPr>
              <w:t>标志</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p w:rsidR="00CE4B98" w:rsidRDefault="00CE4B98">
            <w:pPr>
              <w:jc w:val="both"/>
              <w:rPr>
                <w:sz w:val="18"/>
                <w:szCs w:val="18"/>
              </w:rPr>
            </w:pPr>
          </w:p>
        </w:tc>
        <w:tc>
          <w:tcPr>
            <w:tcW w:w="1171" w:type="dxa"/>
          </w:tcPr>
          <w:p w:rsidR="00CE4B98" w:rsidRDefault="00560C32">
            <w:pPr>
              <w:jc w:val="both"/>
              <w:rPr>
                <w:sz w:val="18"/>
                <w:szCs w:val="18"/>
              </w:rPr>
            </w:pPr>
            <w:r>
              <w:rPr>
                <w:rFonts w:hint="eastAsia"/>
                <w:sz w:val="18"/>
                <w:szCs w:val="18"/>
              </w:rPr>
              <w:t>1Byte</w:t>
            </w:r>
          </w:p>
        </w:tc>
        <w:tc>
          <w:tcPr>
            <w:tcW w:w="1520" w:type="dxa"/>
          </w:tcPr>
          <w:p w:rsidR="00CE4B98" w:rsidRDefault="00560C32">
            <w:pPr>
              <w:jc w:val="both"/>
              <w:rPr>
                <w:sz w:val="18"/>
                <w:szCs w:val="18"/>
              </w:rPr>
            </w:pPr>
            <w:r>
              <w:rPr>
                <w:rFonts w:hint="eastAsia"/>
                <w:sz w:val="18"/>
                <w:szCs w:val="18"/>
              </w:rPr>
              <w:t>1</w:t>
            </w:r>
            <w:r>
              <w:rPr>
                <w:rFonts w:hint="eastAsia"/>
                <w:sz w:val="18"/>
                <w:szCs w:val="18"/>
              </w:rPr>
              <w:t>：尖时段</w:t>
            </w:r>
          </w:p>
          <w:p w:rsidR="00CE4B98" w:rsidRDefault="00560C32">
            <w:pPr>
              <w:jc w:val="both"/>
              <w:rPr>
                <w:sz w:val="18"/>
                <w:szCs w:val="18"/>
              </w:rPr>
            </w:pPr>
            <w:r>
              <w:rPr>
                <w:rFonts w:hint="eastAsia"/>
                <w:sz w:val="18"/>
                <w:szCs w:val="18"/>
              </w:rPr>
              <w:t>2</w:t>
            </w:r>
            <w:r>
              <w:rPr>
                <w:rFonts w:hint="eastAsia"/>
                <w:sz w:val="18"/>
                <w:szCs w:val="18"/>
              </w:rPr>
              <w:t>：峰时段</w:t>
            </w:r>
          </w:p>
          <w:p w:rsidR="00CE4B98" w:rsidRDefault="00560C32">
            <w:pPr>
              <w:jc w:val="both"/>
              <w:rPr>
                <w:sz w:val="18"/>
                <w:szCs w:val="18"/>
              </w:rPr>
            </w:pPr>
            <w:r>
              <w:rPr>
                <w:rFonts w:hint="eastAsia"/>
                <w:sz w:val="18"/>
                <w:szCs w:val="18"/>
              </w:rPr>
              <w:t>3</w:t>
            </w:r>
            <w:r>
              <w:rPr>
                <w:rFonts w:hint="eastAsia"/>
                <w:sz w:val="18"/>
                <w:szCs w:val="18"/>
              </w:rPr>
              <w:t>：平时段</w:t>
            </w:r>
          </w:p>
          <w:p w:rsidR="00CE4B98" w:rsidRDefault="00560C32">
            <w:pPr>
              <w:jc w:val="both"/>
              <w:rPr>
                <w:sz w:val="18"/>
                <w:szCs w:val="18"/>
              </w:rPr>
            </w:pPr>
            <w:r>
              <w:rPr>
                <w:rFonts w:hint="eastAsia"/>
                <w:sz w:val="18"/>
                <w:szCs w:val="18"/>
              </w:rPr>
              <w:t>4</w:t>
            </w:r>
            <w:r>
              <w:rPr>
                <w:rFonts w:hint="eastAsia"/>
                <w:sz w:val="18"/>
                <w:szCs w:val="18"/>
              </w:rPr>
              <w:t>：谷时段</w:t>
            </w:r>
          </w:p>
        </w:tc>
        <w:tc>
          <w:tcPr>
            <w:tcW w:w="2693" w:type="dxa"/>
          </w:tcPr>
          <w:p w:rsidR="00CE4B98" w:rsidRDefault="00CE4B98">
            <w:pPr>
              <w:jc w:val="both"/>
              <w:rPr>
                <w:sz w:val="18"/>
                <w:szCs w:val="18"/>
              </w:rPr>
            </w:pPr>
          </w:p>
        </w:tc>
      </w:tr>
      <w:tr w:rsidR="00CE4B98">
        <w:tc>
          <w:tcPr>
            <w:tcW w:w="817" w:type="dxa"/>
          </w:tcPr>
          <w:p w:rsidR="00CE4B98" w:rsidRDefault="00CE4B98">
            <w:pPr>
              <w:jc w:val="both"/>
              <w:rPr>
                <w:sz w:val="18"/>
                <w:szCs w:val="18"/>
              </w:rPr>
            </w:pPr>
          </w:p>
        </w:tc>
        <w:tc>
          <w:tcPr>
            <w:tcW w:w="1499" w:type="dxa"/>
          </w:tcPr>
          <w:p w:rsidR="00CE4B98" w:rsidRDefault="00560C32">
            <w:pPr>
              <w:jc w:val="both"/>
              <w:rPr>
                <w:sz w:val="18"/>
                <w:szCs w:val="18"/>
              </w:rPr>
            </w:pPr>
            <w:r>
              <w:rPr>
                <w:rFonts w:hint="eastAsia"/>
                <w:sz w:val="18"/>
                <w:szCs w:val="18"/>
              </w:rPr>
              <w:t xml:space="preserve"> ...</w:t>
            </w:r>
          </w:p>
        </w:tc>
        <w:tc>
          <w:tcPr>
            <w:tcW w:w="1197" w:type="dxa"/>
          </w:tcPr>
          <w:p w:rsidR="00CE4B98" w:rsidRDefault="00CE4B98">
            <w:pPr>
              <w:jc w:val="both"/>
              <w:rPr>
                <w:sz w:val="18"/>
                <w:szCs w:val="18"/>
              </w:rPr>
            </w:pPr>
          </w:p>
        </w:tc>
        <w:tc>
          <w:tcPr>
            <w:tcW w:w="1171" w:type="dxa"/>
          </w:tcPr>
          <w:p w:rsidR="00CE4B98" w:rsidRDefault="00CE4B98">
            <w:pPr>
              <w:jc w:val="both"/>
              <w:rPr>
                <w:sz w:val="18"/>
                <w:szCs w:val="18"/>
              </w:rPr>
            </w:pPr>
          </w:p>
        </w:tc>
        <w:tc>
          <w:tcPr>
            <w:tcW w:w="1520" w:type="dxa"/>
          </w:tcPr>
          <w:p w:rsidR="00CE4B98" w:rsidRDefault="00CE4B98">
            <w:pPr>
              <w:jc w:val="both"/>
              <w:rPr>
                <w:sz w:val="18"/>
                <w:szCs w:val="18"/>
              </w:rPr>
            </w:pP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sz w:val="18"/>
                <w:szCs w:val="18"/>
              </w:rPr>
              <w:t>3</w:t>
            </w:r>
            <w:r>
              <w:rPr>
                <w:rFonts w:hint="eastAsia"/>
                <w:sz w:val="18"/>
                <w:szCs w:val="18"/>
              </w:rPr>
              <w:t>N+</w:t>
            </w:r>
            <w:r>
              <w:rPr>
                <w:sz w:val="18"/>
                <w:szCs w:val="18"/>
              </w:rPr>
              <w:t>6</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N</w:t>
            </w:r>
            <w:r>
              <w:rPr>
                <w:rFonts w:hint="eastAsia"/>
                <w:sz w:val="18"/>
                <w:szCs w:val="18"/>
              </w:rPr>
              <w:t>开始时间</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4Byte</w:t>
            </w:r>
          </w:p>
        </w:tc>
        <w:tc>
          <w:tcPr>
            <w:tcW w:w="1520" w:type="dxa"/>
          </w:tcPr>
          <w:p w:rsidR="00CE4B98" w:rsidRDefault="00560C32">
            <w:pPr>
              <w:jc w:val="both"/>
              <w:rPr>
                <w:sz w:val="18"/>
                <w:szCs w:val="18"/>
              </w:rPr>
            </w:pPr>
            <w:r>
              <w:rPr>
                <w:rFonts w:hint="eastAsia"/>
                <w:sz w:val="18"/>
                <w:szCs w:val="18"/>
              </w:rPr>
              <w:t>分钟数</w:t>
            </w:r>
          </w:p>
          <w:p w:rsidR="00CE4B98" w:rsidRDefault="00560C32">
            <w:pPr>
              <w:jc w:val="both"/>
              <w:rPr>
                <w:sz w:val="18"/>
                <w:szCs w:val="18"/>
              </w:rPr>
            </w:pPr>
            <w:r>
              <w:rPr>
                <w:rFonts w:hint="eastAsia"/>
                <w:sz w:val="18"/>
                <w:szCs w:val="18"/>
              </w:rPr>
              <w:t>(max:24*60)</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sz w:val="18"/>
                <w:szCs w:val="18"/>
              </w:rPr>
              <w:t>3N</w:t>
            </w:r>
            <w:r>
              <w:rPr>
                <w:rFonts w:hint="eastAsia"/>
                <w:sz w:val="18"/>
                <w:szCs w:val="18"/>
              </w:rPr>
              <w:t>+</w:t>
            </w:r>
            <w:r>
              <w:rPr>
                <w:sz w:val="18"/>
                <w:szCs w:val="18"/>
              </w:rPr>
              <w:t>7</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N</w:t>
            </w:r>
            <w:r>
              <w:rPr>
                <w:rFonts w:hint="eastAsia"/>
                <w:sz w:val="18"/>
                <w:szCs w:val="18"/>
              </w:rPr>
              <w:t>结束时间</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4Byte</w:t>
            </w:r>
          </w:p>
        </w:tc>
        <w:tc>
          <w:tcPr>
            <w:tcW w:w="1520" w:type="dxa"/>
          </w:tcPr>
          <w:p w:rsidR="00CE4B98" w:rsidRDefault="00CE4B98">
            <w:pPr>
              <w:jc w:val="both"/>
              <w:rPr>
                <w:sz w:val="18"/>
                <w:szCs w:val="18"/>
              </w:rPr>
            </w:pP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sz w:val="18"/>
                <w:szCs w:val="18"/>
              </w:rPr>
              <w:t>3</w:t>
            </w:r>
            <w:r>
              <w:rPr>
                <w:rFonts w:hint="eastAsia"/>
                <w:sz w:val="18"/>
                <w:szCs w:val="18"/>
              </w:rPr>
              <w:t>N+8</w:t>
            </w:r>
          </w:p>
        </w:tc>
        <w:tc>
          <w:tcPr>
            <w:tcW w:w="1499" w:type="dxa"/>
          </w:tcPr>
          <w:p w:rsidR="00CE4B98" w:rsidRDefault="00560C32">
            <w:pPr>
              <w:jc w:val="both"/>
              <w:rPr>
                <w:sz w:val="18"/>
                <w:szCs w:val="18"/>
              </w:rPr>
            </w:pPr>
            <w:r>
              <w:rPr>
                <w:rFonts w:hint="eastAsia"/>
                <w:sz w:val="18"/>
                <w:szCs w:val="18"/>
              </w:rPr>
              <w:t>时段</w:t>
            </w:r>
            <w:r>
              <w:rPr>
                <w:rFonts w:hint="eastAsia"/>
                <w:sz w:val="18"/>
                <w:szCs w:val="18"/>
              </w:rPr>
              <w:t>N</w:t>
            </w:r>
            <w:r>
              <w:rPr>
                <w:rFonts w:hint="eastAsia"/>
                <w:sz w:val="18"/>
                <w:szCs w:val="18"/>
              </w:rPr>
              <w:t>标志</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p w:rsidR="00CE4B98" w:rsidRDefault="00CE4B98">
            <w:pPr>
              <w:jc w:val="both"/>
              <w:rPr>
                <w:sz w:val="18"/>
                <w:szCs w:val="18"/>
              </w:rPr>
            </w:pPr>
          </w:p>
        </w:tc>
        <w:tc>
          <w:tcPr>
            <w:tcW w:w="1171" w:type="dxa"/>
          </w:tcPr>
          <w:p w:rsidR="00CE4B98" w:rsidRDefault="00560C32">
            <w:pPr>
              <w:jc w:val="both"/>
              <w:rPr>
                <w:sz w:val="18"/>
                <w:szCs w:val="18"/>
              </w:rPr>
            </w:pPr>
            <w:r>
              <w:rPr>
                <w:rFonts w:hint="eastAsia"/>
                <w:sz w:val="18"/>
                <w:szCs w:val="18"/>
              </w:rPr>
              <w:t>1Byte</w:t>
            </w:r>
          </w:p>
        </w:tc>
        <w:tc>
          <w:tcPr>
            <w:tcW w:w="1520" w:type="dxa"/>
          </w:tcPr>
          <w:p w:rsidR="00CE4B98" w:rsidRDefault="00560C32">
            <w:pPr>
              <w:jc w:val="both"/>
              <w:rPr>
                <w:sz w:val="18"/>
                <w:szCs w:val="18"/>
              </w:rPr>
            </w:pPr>
            <w:r>
              <w:rPr>
                <w:rFonts w:hint="eastAsia"/>
                <w:sz w:val="18"/>
                <w:szCs w:val="18"/>
              </w:rPr>
              <w:t>1</w:t>
            </w:r>
            <w:r>
              <w:rPr>
                <w:rFonts w:hint="eastAsia"/>
                <w:sz w:val="18"/>
                <w:szCs w:val="18"/>
              </w:rPr>
              <w:t>：尖时段</w:t>
            </w:r>
          </w:p>
          <w:p w:rsidR="00CE4B98" w:rsidRDefault="00560C32">
            <w:pPr>
              <w:jc w:val="both"/>
              <w:rPr>
                <w:sz w:val="18"/>
                <w:szCs w:val="18"/>
              </w:rPr>
            </w:pPr>
            <w:r>
              <w:rPr>
                <w:rFonts w:hint="eastAsia"/>
                <w:sz w:val="18"/>
                <w:szCs w:val="18"/>
              </w:rPr>
              <w:t>2</w:t>
            </w:r>
            <w:r>
              <w:rPr>
                <w:rFonts w:hint="eastAsia"/>
                <w:sz w:val="18"/>
                <w:szCs w:val="18"/>
              </w:rPr>
              <w:t>：峰时段</w:t>
            </w:r>
          </w:p>
          <w:p w:rsidR="00CE4B98" w:rsidRDefault="00560C32">
            <w:pPr>
              <w:jc w:val="both"/>
              <w:rPr>
                <w:sz w:val="18"/>
                <w:szCs w:val="18"/>
              </w:rPr>
            </w:pPr>
            <w:r>
              <w:rPr>
                <w:rFonts w:hint="eastAsia"/>
                <w:sz w:val="18"/>
                <w:szCs w:val="18"/>
              </w:rPr>
              <w:t>3</w:t>
            </w:r>
            <w:r>
              <w:rPr>
                <w:rFonts w:hint="eastAsia"/>
                <w:sz w:val="18"/>
                <w:szCs w:val="18"/>
              </w:rPr>
              <w:t>：平时段</w:t>
            </w:r>
          </w:p>
          <w:p w:rsidR="00CE4B98" w:rsidRDefault="00560C32">
            <w:pPr>
              <w:jc w:val="both"/>
              <w:rPr>
                <w:sz w:val="18"/>
                <w:szCs w:val="18"/>
              </w:rPr>
            </w:pPr>
            <w:r>
              <w:rPr>
                <w:rFonts w:hint="eastAsia"/>
                <w:sz w:val="18"/>
                <w:szCs w:val="18"/>
              </w:rPr>
              <w:t>4</w:t>
            </w:r>
            <w:r>
              <w:rPr>
                <w:rFonts w:hint="eastAsia"/>
                <w:sz w:val="18"/>
                <w:szCs w:val="18"/>
              </w:rPr>
              <w:t>：谷时段</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3N+9</w:t>
            </w:r>
          </w:p>
        </w:tc>
        <w:tc>
          <w:tcPr>
            <w:tcW w:w="1499" w:type="dxa"/>
          </w:tcPr>
          <w:p w:rsidR="00CE4B98" w:rsidRDefault="00560C32">
            <w:pPr>
              <w:jc w:val="both"/>
              <w:rPr>
                <w:sz w:val="18"/>
                <w:szCs w:val="18"/>
              </w:rPr>
            </w:pPr>
            <w:r>
              <w:rPr>
                <w:rFonts w:hint="eastAsia"/>
                <w:sz w:val="18"/>
                <w:szCs w:val="18"/>
              </w:rPr>
              <w:t>尖时段电价</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color w:val="FF0000"/>
                <w:sz w:val="18"/>
                <w:szCs w:val="18"/>
              </w:rPr>
            </w:pPr>
            <w:r>
              <w:rPr>
                <w:rFonts w:hint="eastAsia"/>
                <w:color w:val="FF0000"/>
                <w:sz w:val="18"/>
                <w:szCs w:val="18"/>
              </w:rPr>
              <w:t>倍率系数</w:t>
            </w:r>
            <w:r>
              <w:rPr>
                <w:rFonts w:hint="eastAsia"/>
                <w:color w:val="FF0000"/>
                <w:sz w:val="18"/>
                <w:szCs w:val="18"/>
              </w:rPr>
              <w:t>0.0</w:t>
            </w:r>
            <w:r>
              <w:rPr>
                <w:color w:val="FF0000"/>
                <w:sz w:val="18"/>
                <w:szCs w:val="18"/>
              </w:rPr>
              <w:t>0</w:t>
            </w:r>
            <w:r>
              <w:rPr>
                <w:rFonts w:hint="eastAsia"/>
                <w:color w:val="FF0000"/>
                <w:sz w:val="18"/>
                <w:szCs w:val="18"/>
              </w:rPr>
              <w:t>01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3N+10</w:t>
            </w:r>
          </w:p>
        </w:tc>
        <w:tc>
          <w:tcPr>
            <w:tcW w:w="1499" w:type="dxa"/>
          </w:tcPr>
          <w:p w:rsidR="00CE4B98" w:rsidRDefault="00560C32">
            <w:pPr>
              <w:jc w:val="both"/>
              <w:rPr>
                <w:sz w:val="18"/>
                <w:szCs w:val="18"/>
              </w:rPr>
            </w:pPr>
            <w:r>
              <w:rPr>
                <w:rFonts w:hint="eastAsia"/>
                <w:sz w:val="18"/>
                <w:szCs w:val="18"/>
              </w:rPr>
              <w:t>峰时段电价</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color w:val="FF0000"/>
                <w:sz w:val="18"/>
                <w:szCs w:val="18"/>
              </w:rPr>
            </w:pPr>
            <w:r>
              <w:rPr>
                <w:rFonts w:hint="eastAsia"/>
                <w:color w:val="FF0000"/>
                <w:sz w:val="18"/>
                <w:szCs w:val="18"/>
              </w:rPr>
              <w:t>倍率系数</w:t>
            </w:r>
            <w:r>
              <w:rPr>
                <w:rFonts w:hint="eastAsia"/>
                <w:color w:val="FF0000"/>
                <w:sz w:val="18"/>
                <w:szCs w:val="18"/>
              </w:rPr>
              <w:t>0.0</w:t>
            </w:r>
            <w:r>
              <w:rPr>
                <w:color w:val="FF0000"/>
                <w:sz w:val="18"/>
                <w:szCs w:val="18"/>
              </w:rPr>
              <w:t>0</w:t>
            </w:r>
            <w:r>
              <w:rPr>
                <w:rFonts w:hint="eastAsia"/>
                <w:color w:val="FF0000"/>
                <w:sz w:val="18"/>
                <w:szCs w:val="18"/>
              </w:rPr>
              <w:t>01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3N+11</w:t>
            </w:r>
          </w:p>
        </w:tc>
        <w:tc>
          <w:tcPr>
            <w:tcW w:w="1499" w:type="dxa"/>
          </w:tcPr>
          <w:p w:rsidR="00CE4B98" w:rsidRDefault="00560C32">
            <w:pPr>
              <w:jc w:val="both"/>
              <w:rPr>
                <w:sz w:val="18"/>
                <w:szCs w:val="18"/>
              </w:rPr>
            </w:pPr>
            <w:r>
              <w:rPr>
                <w:rFonts w:hint="eastAsia"/>
                <w:sz w:val="18"/>
                <w:szCs w:val="18"/>
              </w:rPr>
              <w:t>平时段电价</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color w:val="FF0000"/>
                <w:sz w:val="18"/>
                <w:szCs w:val="18"/>
              </w:rPr>
            </w:pPr>
            <w:r>
              <w:rPr>
                <w:rFonts w:hint="eastAsia"/>
                <w:color w:val="FF0000"/>
                <w:sz w:val="18"/>
                <w:szCs w:val="18"/>
              </w:rPr>
              <w:t>倍率系数</w:t>
            </w:r>
            <w:r>
              <w:rPr>
                <w:rFonts w:hint="eastAsia"/>
                <w:color w:val="FF0000"/>
                <w:sz w:val="18"/>
                <w:szCs w:val="18"/>
              </w:rPr>
              <w:t>0.00</w:t>
            </w:r>
            <w:r>
              <w:rPr>
                <w:color w:val="FF0000"/>
                <w:sz w:val="18"/>
                <w:szCs w:val="18"/>
              </w:rPr>
              <w:t>0</w:t>
            </w:r>
            <w:r>
              <w:rPr>
                <w:rFonts w:hint="eastAsia"/>
                <w:color w:val="FF0000"/>
                <w:sz w:val="18"/>
                <w:szCs w:val="18"/>
              </w:rPr>
              <w:t>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3N+12</w:t>
            </w:r>
          </w:p>
        </w:tc>
        <w:tc>
          <w:tcPr>
            <w:tcW w:w="1499" w:type="dxa"/>
          </w:tcPr>
          <w:p w:rsidR="00CE4B98" w:rsidRDefault="00560C32">
            <w:pPr>
              <w:jc w:val="both"/>
              <w:rPr>
                <w:sz w:val="18"/>
                <w:szCs w:val="18"/>
              </w:rPr>
            </w:pPr>
            <w:r>
              <w:rPr>
                <w:rFonts w:hint="eastAsia"/>
                <w:sz w:val="18"/>
                <w:szCs w:val="18"/>
              </w:rPr>
              <w:t>谷时段电价</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color w:val="FF0000"/>
                <w:sz w:val="18"/>
                <w:szCs w:val="18"/>
              </w:rPr>
            </w:pPr>
            <w:r>
              <w:rPr>
                <w:rFonts w:hint="eastAsia"/>
                <w:color w:val="FF0000"/>
                <w:sz w:val="18"/>
                <w:szCs w:val="18"/>
              </w:rPr>
              <w:t>倍率系数</w:t>
            </w:r>
            <w:r>
              <w:rPr>
                <w:rFonts w:hint="eastAsia"/>
                <w:color w:val="FF0000"/>
                <w:sz w:val="18"/>
                <w:szCs w:val="18"/>
              </w:rPr>
              <w:t>0.0</w:t>
            </w:r>
            <w:r>
              <w:rPr>
                <w:color w:val="FF0000"/>
                <w:sz w:val="18"/>
                <w:szCs w:val="18"/>
              </w:rPr>
              <w:t>0</w:t>
            </w:r>
            <w:r>
              <w:rPr>
                <w:rFonts w:hint="eastAsia"/>
                <w:color w:val="FF0000"/>
                <w:sz w:val="18"/>
                <w:szCs w:val="18"/>
              </w:rPr>
              <w:t>01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3N+13</w:t>
            </w:r>
          </w:p>
        </w:tc>
        <w:tc>
          <w:tcPr>
            <w:tcW w:w="1499" w:type="dxa"/>
          </w:tcPr>
          <w:p w:rsidR="00CE4B98" w:rsidRDefault="00560C32">
            <w:pPr>
              <w:jc w:val="both"/>
              <w:rPr>
                <w:sz w:val="18"/>
                <w:szCs w:val="18"/>
              </w:rPr>
            </w:pPr>
            <w:r>
              <w:rPr>
                <w:rFonts w:hint="eastAsia"/>
                <w:sz w:val="18"/>
                <w:szCs w:val="18"/>
              </w:rPr>
              <w:t>预约费率</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sz w:val="18"/>
                <w:szCs w:val="18"/>
              </w:rPr>
            </w:pPr>
            <w:r>
              <w:rPr>
                <w:rFonts w:hint="eastAsia"/>
                <w:sz w:val="18"/>
                <w:szCs w:val="18"/>
              </w:rPr>
              <w:t>倍率系数</w:t>
            </w:r>
            <w:r>
              <w:rPr>
                <w:rFonts w:hint="eastAsia"/>
                <w:sz w:val="18"/>
                <w:szCs w:val="18"/>
              </w:rPr>
              <w:t>0.0</w:t>
            </w:r>
            <w:r>
              <w:rPr>
                <w:sz w:val="18"/>
                <w:szCs w:val="18"/>
              </w:rPr>
              <w:t>0</w:t>
            </w:r>
            <w:r>
              <w:rPr>
                <w:rFonts w:hint="eastAsia"/>
                <w:sz w:val="18"/>
                <w:szCs w:val="18"/>
              </w:rPr>
              <w:t>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3N+14</w:t>
            </w:r>
          </w:p>
        </w:tc>
        <w:tc>
          <w:tcPr>
            <w:tcW w:w="1499" w:type="dxa"/>
          </w:tcPr>
          <w:p w:rsidR="00CE4B98" w:rsidRDefault="00560C32">
            <w:pPr>
              <w:jc w:val="both"/>
              <w:rPr>
                <w:sz w:val="18"/>
                <w:szCs w:val="18"/>
              </w:rPr>
            </w:pPr>
            <w:r>
              <w:rPr>
                <w:rFonts w:hint="eastAsia"/>
                <w:sz w:val="18"/>
                <w:szCs w:val="18"/>
              </w:rPr>
              <w:t>服务费</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color w:val="FF0000"/>
                <w:sz w:val="18"/>
                <w:szCs w:val="18"/>
              </w:rPr>
            </w:pPr>
            <w:r>
              <w:rPr>
                <w:rFonts w:hint="eastAsia"/>
                <w:color w:val="FF0000"/>
                <w:sz w:val="18"/>
                <w:szCs w:val="18"/>
              </w:rPr>
              <w:t>倍率系数</w:t>
            </w:r>
            <w:r>
              <w:rPr>
                <w:rFonts w:hint="eastAsia"/>
                <w:color w:val="FF0000"/>
                <w:sz w:val="18"/>
                <w:szCs w:val="18"/>
              </w:rPr>
              <w:t>0.0</w:t>
            </w:r>
            <w:r>
              <w:rPr>
                <w:color w:val="FF0000"/>
                <w:sz w:val="18"/>
                <w:szCs w:val="18"/>
              </w:rPr>
              <w:t>0</w:t>
            </w:r>
            <w:r>
              <w:rPr>
                <w:rFonts w:hint="eastAsia"/>
                <w:color w:val="FF0000"/>
                <w:sz w:val="18"/>
                <w:szCs w:val="18"/>
              </w:rPr>
              <w:t>01</w:t>
            </w:r>
          </w:p>
        </w:tc>
        <w:tc>
          <w:tcPr>
            <w:tcW w:w="2693" w:type="dxa"/>
          </w:tcPr>
          <w:p w:rsidR="00CE4B98" w:rsidRDefault="00CE4B98">
            <w:pPr>
              <w:jc w:val="both"/>
              <w:rPr>
                <w:sz w:val="18"/>
                <w:szCs w:val="18"/>
              </w:rPr>
            </w:pPr>
          </w:p>
        </w:tc>
      </w:tr>
      <w:tr w:rsidR="00CE4B98">
        <w:tc>
          <w:tcPr>
            <w:tcW w:w="817" w:type="dxa"/>
          </w:tcPr>
          <w:p w:rsidR="00CE4B98" w:rsidRDefault="00560C32">
            <w:pPr>
              <w:jc w:val="both"/>
              <w:rPr>
                <w:sz w:val="18"/>
                <w:szCs w:val="18"/>
              </w:rPr>
            </w:pPr>
            <w:r>
              <w:rPr>
                <w:rFonts w:hint="eastAsia"/>
                <w:sz w:val="18"/>
                <w:szCs w:val="18"/>
              </w:rPr>
              <w:t>3N+15</w:t>
            </w:r>
          </w:p>
        </w:tc>
        <w:tc>
          <w:tcPr>
            <w:tcW w:w="1499" w:type="dxa"/>
          </w:tcPr>
          <w:p w:rsidR="00CE4B98" w:rsidRDefault="00560C32">
            <w:pPr>
              <w:jc w:val="both"/>
              <w:rPr>
                <w:sz w:val="18"/>
                <w:szCs w:val="18"/>
              </w:rPr>
            </w:pPr>
            <w:r>
              <w:rPr>
                <w:rFonts w:hint="eastAsia"/>
                <w:sz w:val="18"/>
                <w:szCs w:val="18"/>
              </w:rPr>
              <w:t>告警金额</w:t>
            </w:r>
          </w:p>
        </w:tc>
        <w:tc>
          <w:tcPr>
            <w:tcW w:w="1197" w:type="dxa"/>
          </w:tcPr>
          <w:p w:rsidR="00CE4B98" w:rsidRDefault="00560C32">
            <w:pPr>
              <w:jc w:val="both"/>
              <w:rPr>
                <w:sz w:val="18"/>
                <w:szCs w:val="18"/>
              </w:rPr>
            </w:pPr>
            <w:r>
              <w:rPr>
                <w:rFonts w:hint="eastAsia"/>
                <w:sz w:val="18"/>
                <w:szCs w:val="18"/>
              </w:rPr>
              <w:t>BIN</w:t>
            </w:r>
            <w:r>
              <w:rPr>
                <w:rFonts w:hint="eastAsia"/>
                <w:sz w:val="18"/>
                <w:szCs w:val="18"/>
              </w:rPr>
              <w:t>码</w:t>
            </w:r>
          </w:p>
        </w:tc>
        <w:tc>
          <w:tcPr>
            <w:tcW w:w="1171" w:type="dxa"/>
          </w:tcPr>
          <w:p w:rsidR="00CE4B98" w:rsidRDefault="00560C32">
            <w:pPr>
              <w:jc w:val="both"/>
              <w:rPr>
                <w:sz w:val="18"/>
                <w:szCs w:val="18"/>
              </w:rPr>
            </w:pPr>
            <w:r>
              <w:rPr>
                <w:rFonts w:hint="eastAsia"/>
                <w:sz w:val="18"/>
                <w:szCs w:val="18"/>
              </w:rPr>
              <w:t>4 Byte</w:t>
            </w:r>
          </w:p>
        </w:tc>
        <w:tc>
          <w:tcPr>
            <w:tcW w:w="1520" w:type="dxa"/>
          </w:tcPr>
          <w:p w:rsidR="00CE4B98" w:rsidRDefault="00560C32">
            <w:pPr>
              <w:jc w:val="both"/>
              <w:rPr>
                <w:sz w:val="18"/>
                <w:szCs w:val="18"/>
              </w:rPr>
            </w:pPr>
            <w:r>
              <w:rPr>
                <w:rFonts w:hint="eastAsia"/>
                <w:sz w:val="18"/>
                <w:szCs w:val="18"/>
              </w:rPr>
              <w:t>倍率系数</w:t>
            </w:r>
            <w:r>
              <w:rPr>
                <w:rFonts w:hint="eastAsia"/>
                <w:sz w:val="18"/>
                <w:szCs w:val="18"/>
              </w:rPr>
              <w:t>0.01,</w:t>
            </w:r>
            <w:r>
              <w:rPr>
                <w:rFonts w:hint="eastAsia"/>
                <w:sz w:val="18"/>
                <w:szCs w:val="18"/>
              </w:rPr>
              <w:t>当小于这个值时告警，提示用户充值</w:t>
            </w:r>
          </w:p>
        </w:tc>
        <w:tc>
          <w:tcPr>
            <w:tcW w:w="2693" w:type="dxa"/>
          </w:tcPr>
          <w:p w:rsidR="00CE4B98" w:rsidRDefault="00560C32">
            <w:pPr>
              <w:jc w:val="both"/>
              <w:rPr>
                <w:sz w:val="18"/>
                <w:szCs w:val="18"/>
              </w:rPr>
            </w:pPr>
            <w:r>
              <w:rPr>
                <w:rFonts w:hint="eastAsia"/>
                <w:sz w:val="18"/>
                <w:szCs w:val="18"/>
              </w:rPr>
              <w:t>这个值在新版协议中没有任何意义，因为是预冻结</w:t>
            </w:r>
          </w:p>
        </w:tc>
      </w:tr>
    </w:tbl>
    <w:p w:rsidR="00CE4B98" w:rsidRDefault="00CE4B98">
      <w:pPr>
        <w:pStyle w:val="a3"/>
        <w:rPr>
          <w:rFonts w:ascii="Calibri"/>
          <w:sz w:val="20"/>
        </w:rPr>
      </w:pPr>
    </w:p>
    <w:p w:rsidR="00CE4B98" w:rsidRDefault="00CE4B98">
      <w:pPr>
        <w:pStyle w:val="a3"/>
        <w:spacing w:before="2"/>
        <w:rPr>
          <w:rFonts w:ascii="Calibri"/>
          <w:sz w:val="26"/>
        </w:rPr>
      </w:pPr>
    </w:p>
    <w:p w:rsidR="00CE4B98" w:rsidRDefault="00560C32">
      <w:pPr>
        <w:pStyle w:val="3"/>
        <w:numPr>
          <w:ilvl w:val="1"/>
          <w:numId w:val="18"/>
        </w:numPr>
        <w:tabs>
          <w:tab w:val="left" w:pos="595"/>
        </w:tabs>
        <w:spacing w:before="88" w:after="22"/>
        <w:ind w:hanging="374"/>
      </w:pPr>
      <w:bookmarkStart w:id="81" w:name="6.4鉴权"/>
      <w:bookmarkEnd w:id="81"/>
      <w:r>
        <w:rPr>
          <w:color w:val="365F91"/>
        </w:rPr>
        <w:t>鉴权</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32" style="width:418.3pt;height:1pt;mso-position-horizontal-relative:char;mso-position-vertical-relative:line" coordsize="8366,20">
            <v:line id="_x0000_s1533"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7"/>
        <w:rPr>
          <w:sz w:val="19"/>
        </w:rPr>
      </w:pPr>
    </w:p>
    <w:p w:rsidR="00CE4B98" w:rsidRDefault="00560C32">
      <w:pPr>
        <w:pStyle w:val="10"/>
        <w:numPr>
          <w:ilvl w:val="2"/>
          <w:numId w:val="18"/>
        </w:numPr>
        <w:tabs>
          <w:tab w:val="left" w:pos="778"/>
        </w:tabs>
        <w:spacing w:before="88" w:after="21"/>
        <w:rPr>
          <w:sz w:val="24"/>
        </w:rPr>
      </w:pPr>
      <w:r>
        <w:rPr>
          <w:noProof/>
          <w:lang w:val="en-US" w:bidi="ar-SA"/>
        </w:rPr>
        <w:lastRenderedPageBreak/>
        <w:drawing>
          <wp:anchor distT="0" distB="0" distL="0" distR="0" simplePos="0" relativeHeight="251559424" behindDoc="1" locked="0" layoutInCell="1" allowOverlap="1">
            <wp:simplePos x="0" y="0"/>
            <wp:positionH relativeFrom="page">
              <wp:posOffset>1510665</wp:posOffset>
            </wp:positionH>
            <wp:positionV relativeFrom="paragraph">
              <wp:posOffset>-277495</wp:posOffset>
            </wp:positionV>
            <wp:extent cx="4838700" cy="4106545"/>
            <wp:effectExtent l="0" t="0" r="0" b="0"/>
            <wp:wrapNone/>
            <wp:docPr id="7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82" w:name="6.4.1无卡用户名密码鉴权上行数据"/>
      <w:bookmarkEnd w:id="82"/>
      <w:r>
        <w:rPr>
          <w:color w:val="4F81BC"/>
          <w:sz w:val="24"/>
        </w:rPr>
        <w:t>无卡用户名密码鉴权上行数据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34" style="width:418.3pt;height:.5pt;mso-position-horizontal-relative:char;mso-position-vertical-relative:line" coordsize="8366,10">
            <v:line id="_x0000_s1535" style="position:absolute" from="0,5" to="8366,5" strokecolor="#94b3d6" strokeweight=".48pt"/>
            <w10:wrap type="none"/>
            <w10:anchorlock/>
          </v:group>
        </w:pict>
      </w:r>
    </w:p>
    <w:p w:rsidR="00CE4B98" w:rsidRDefault="00560C32">
      <w:pPr>
        <w:pStyle w:val="a3"/>
        <w:spacing w:before="84" w:line="266" w:lineRule="auto"/>
        <w:ind w:left="220" w:right="1846" w:firstLine="359"/>
      </w:pPr>
      <w:r>
        <w:t>无卡用户名密码鉴权上行数据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11</w:t>
      </w:r>
      <w:r>
        <w:t>，也用于充电桩上发起的主动停止充电密码验证</w:t>
      </w:r>
    </w:p>
    <w:p w:rsidR="00CE4B98" w:rsidRDefault="00CE4B98">
      <w:pPr>
        <w:pStyle w:val="a3"/>
        <w:rPr>
          <w:sz w:val="23"/>
        </w:rPr>
      </w:pPr>
    </w:p>
    <w:tbl>
      <w:tblPr>
        <w:tblW w:w="738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223"/>
        <w:gridCol w:w="1304"/>
      </w:tblGrid>
      <w:tr w:rsidR="00CE4B98">
        <w:trPr>
          <w:trHeight w:val="626"/>
        </w:trPr>
        <w:tc>
          <w:tcPr>
            <w:tcW w:w="622" w:type="dxa"/>
          </w:tcPr>
          <w:p w:rsidR="00CE4B98" w:rsidRDefault="00560C32">
            <w:pPr>
              <w:pStyle w:val="TableParagraph"/>
              <w:spacing w:before="17"/>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7"/>
              <w:rPr>
                <w:rFonts w:ascii="宋体" w:eastAsia="宋体"/>
              </w:rPr>
            </w:pPr>
            <w:r>
              <w:rPr>
                <w:rFonts w:ascii="宋体" w:eastAsia="宋体" w:hint="eastAsia"/>
              </w:rPr>
              <w:t>参数名称</w:t>
            </w:r>
          </w:p>
        </w:tc>
        <w:tc>
          <w:tcPr>
            <w:tcW w:w="1278" w:type="dxa"/>
          </w:tcPr>
          <w:p w:rsidR="00CE4B98" w:rsidRDefault="00560C32">
            <w:pPr>
              <w:pStyle w:val="TableParagraph"/>
              <w:spacing w:before="17"/>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7"/>
              <w:ind w:left="105"/>
              <w:rPr>
                <w:rFonts w:ascii="宋体" w:eastAsia="宋体"/>
              </w:rPr>
            </w:pPr>
            <w:r>
              <w:rPr>
                <w:rFonts w:ascii="宋体" w:eastAsia="宋体" w:hint="eastAsia"/>
              </w:rPr>
              <w:t>字段长度</w:t>
            </w:r>
          </w:p>
        </w:tc>
        <w:tc>
          <w:tcPr>
            <w:tcW w:w="1223" w:type="dxa"/>
          </w:tcPr>
          <w:p w:rsidR="00CE4B98" w:rsidRDefault="00560C32">
            <w:pPr>
              <w:pStyle w:val="TableParagraph"/>
              <w:spacing w:before="17"/>
              <w:ind w:left="104"/>
              <w:rPr>
                <w:rFonts w:ascii="宋体" w:eastAsia="宋体"/>
              </w:rPr>
            </w:pPr>
            <w:r>
              <w:rPr>
                <w:rFonts w:ascii="宋体" w:eastAsia="宋体" w:hint="eastAsia"/>
              </w:rPr>
              <w:t>单位</w:t>
            </w:r>
          </w:p>
        </w:tc>
        <w:tc>
          <w:tcPr>
            <w:tcW w:w="1304" w:type="dxa"/>
          </w:tcPr>
          <w:p w:rsidR="00CE4B98" w:rsidRDefault="00560C32">
            <w:pPr>
              <w:pStyle w:val="TableParagraph"/>
              <w:spacing w:before="17"/>
              <w:ind w:left="101"/>
              <w:rPr>
                <w:rFonts w:ascii="宋体" w:eastAsia="宋体"/>
              </w:rPr>
            </w:pPr>
            <w:r>
              <w:rPr>
                <w:rFonts w:ascii="宋体" w:eastAsia="宋体" w:hint="eastAsia"/>
              </w:rPr>
              <w:t>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223" w:type="dxa"/>
          </w:tcPr>
          <w:p w:rsidR="00CE4B98" w:rsidRDefault="00CE4B98">
            <w:pPr>
              <w:pStyle w:val="TableParagraph"/>
              <w:ind w:left="0"/>
              <w:rPr>
                <w:rFonts w:ascii="Times New Roman"/>
                <w:sz w:val="20"/>
              </w:rPr>
            </w:pPr>
          </w:p>
        </w:tc>
        <w:tc>
          <w:tcPr>
            <w:tcW w:w="1304" w:type="dxa"/>
          </w:tcPr>
          <w:p w:rsidR="00CE4B98" w:rsidRDefault="00560C32">
            <w:pPr>
              <w:pStyle w:val="TableParagraph"/>
              <w:spacing w:before="38"/>
              <w:ind w:left="101"/>
              <w:rPr>
                <w:rFonts w:ascii="宋体" w:eastAsia="宋体"/>
                <w:sz w:val="18"/>
              </w:rPr>
            </w:pPr>
            <w:r>
              <w:rPr>
                <w:sz w:val="18"/>
              </w:rPr>
              <w:t xml:space="preserve">16 </w:t>
            </w:r>
            <w:r>
              <w:rPr>
                <w:rFonts w:ascii="宋体" w:eastAsia="宋体" w:hint="eastAsia"/>
                <w:sz w:val="18"/>
              </w:rPr>
              <w:t>位编码</w:t>
            </w:r>
          </w:p>
        </w:tc>
      </w:tr>
      <w:tr w:rsidR="00CE4B98">
        <w:trPr>
          <w:trHeight w:val="312"/>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充电桩接口标识</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223"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3</w:t>
            </w:r>
          </w:p>
        </w:tc>
        <w:tc>
          <w:tcPr>
            <w:tcW w:w="1739" w:type="dxa"/>
          </w:tcPr>
          <w:p w:rsidR="00CE4B98" w:rsidRDefault="00560C32">
            <w:pPr>
              <w:pStyle w:val="TableParagraph"/>
              <w:spacing w:before="38"/>
              <w:rPr>
                <w:sz w:val="18"/>
              </w:rPr>
            </w:pPr>
            <w:r>
              <w:rPr>
                <w:rFonts w:ascii="宋体" w:eastAsia="宋体" w:hint="eastAsia"/>
                <w:sz w:val="18"/>
              </w:rPr>
              <w:t>账号</w:t>
            </w:r>
            <w:r>
              <w:rPr>
                <w:sz w:val="18"/>
              </w:rPr>
              <w:t>(</w:t>
            </w:r>
            <w:r>
              <w:rPr>
                <w:rFonts w:ascii="宋体" w:eastAsia="宋体" w:hint="eastAsia"/>
                <w:sz w:val="18"/>
              </w:rPr>
              <w:t>手机号</w:t>
            </w:r>
            <w:r>
              <w:rPr>
                <w:sz w:val="18"/>
              </w:rPr>
              <w:t>)</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6Byte</w:t>
            </w:r>
          </w:p>
        </w:tc>
        <w:tc>
          <w:tcPr>
            <w:tcW w:w="1223"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密码</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32Byte</w:t>
            </w:r>
          </w:p>
        </w:tc>
        <w:tc>
          <w:tcPr>
            <w:tcW w:w="1223" w:type="dxa"/>
          </w:tcPr>
          <w:p w:rsidR="00CE4B98" w:rsidRDefault="00CE4B98">
            <w:pPr>
              <w:pStyle w:val="TableParagraph"/>
              <w:ind w:left="0"/>
              <w:rPr>
                <w:rFonts w:ascii="Times New Roman"/>
                <w:sz w:val="20"/>
              </w:rPr>
            </w:pPr>
          </w:p>
        </w:tc>
        <w:tc>
          <w:tcPr>
            <w:tcW w:w="1304" w:type="dxa"/>
          </w:tcPr>
          <w:p w:rsidR="00CE4B98" w:rsidRDefault="00560C32">
            <w:pPr>
              <w:pStyle w:val="TableParagraph"/>
              <w:spacing w:before="44"/>
              <w:ind w:left="101"/>
              <w:rPr>
                <w:sz w:val="18"/>
              </w:rPr>
            </w:pPr>
            <w:r>
              <w:rPr>
                <w:sz w:val="18"/>
              </w:rPr>
              <w:t>MD5-32</w:t>
            </w:r>
          </w:p>
        </w:tc>
      </w:tr>
    </w:tbl>
    <w:p w:rsidR="00CE4B98" w:rsidRDefault="00CE4B98">
      <w:pPr>
        <w:pStyle w:val="a3"/>
      </w:pPr>
    </w:p>
    <w:p w:rsidR="00CE4B98" w:rsidRDefault="00CE4B98">
      <w:pPr>
        <w:pStyle w:val="a3"/>
        <w:spacing w:before="3"/>
        <w:rPr>
          <w:sz w:val="18"/>
        </w:rPr>
      </w:pPr>
    </w:p>
    <w:p w:rsidR="00CE4B98" w:rsidRDefault="00560C32">
      <w:pPr>
        <w:pStyle w:val="3"/>
        <w:numPr>
          <w:ilvl w:val="2"/>
          <w:numId w:val="18"/>
        </w:numPr>
        <w:tabs>
          <w:tab w:val="left" w:pos="778"/>
        </w:tabs>
      </w:pPr>
      <w:r>
        <w:pict>
          <v:line id="_x0000_s1536" style="position:absolute;left:0;text-align:left;z-index:251634176;mso-wrap-distance-top:0;mso-wrap-distance-bottom:0;mso-position-horizontal-relative:page;mso-width-relative:page;mso-height-relative:page" from="88.55pt,16.8pt" to="506.85pt,16.8pt" strokecolor="#94b3d6" strokeweight=".48pt">
            <w10:wrap type="topAndBottom" anchorx="page"/>
          </v:line>
        </w:pict>
      </w:r>
      <w:bookmarkStart w:id="83" w:name="6.4.2无卡验证码鉴权上行数据"/>
      <w:bookmarkEnd w:id="83"/>
      <w:r>
        <w:rPr>
          <w:color w:val="4F81BC"/>
        </w:rPr>
        <w:t>无卡验证码鉴权上行数据</w:t>
      </w:r>
    </w:p>
    <w:p w:rsidR="00CE4B98" w:rsidRDefault="00560C32">
      <w:pPr>
        <w:pStyle w:val="a3"/>
        <w:spacing w:before="65" w:line="266" w:lineRule="auto"/>
        <w:ind w:left="220" w:right="1844" w:firstLine="359"/>
        <w:rPr>
          <w:rFonts w:ascii="Calibri" w:eastAsia="Calibri"/>
        </w:rPr>
      </w:pPr>
      <w:r>
        <w:t>无卡验证码鉴权上行数据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12</w:t>
      </w:r>
      <w:r>
        <w:t>，数据内容如下</w:t>
      </w:r>
      <w:r>
        <w:rPr>
          <w:rFonts w:ascii="Calibri" w:eastAsia="Calibri"/>
        </w:rPr>
        <w:t>:</w:t>
      </w:r>
    </w:p>
    <w:p w:rsidR="00CE4B98" w:rsidRDefault="00CE4B98">
      <w:pPr>
        <w:pStyle w:val="a3"/>
        <w:rPr>
          <w:rFonts w:ascii="Calibri"/>
          <w:sz w:val="20"/>
        </w:rPr>
      </w:pPr>
    </w:p>
    <w:p w:rsidR="00CE4B98" w:rsidRDefault="00CE4B98">
      <w:pPr>
        <w:pStyle w:val="a3"/>
        <w:spacing w:before="9"/>
        <w:rPr>
          <w:rFonts w:ascii="Calibri"/>
          <w:sz w:val="26"/>
        </w:rPr>
      </w:pPr>
    </w:p>
    <w:tbl>
      <w:tblPr>
        <w:tblW w:w="6168" w:type="dxa"/>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2"/>
        <w:gridCol w:w="1307"/>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ind w:left="10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2"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3"/>
              <w:rPr>
                <w:rFonts w:ascii="宋体" w:eastAsia="宋体"/>
              </w:rPr>
            </w:pPr>
            <w:r>
              <w:rPr>
                <w:rFonts w:ascii="宋体" w:eastAsia="宋体" w:hint="eastAsia"/>
              </w:rPr>
              <w:t>备注</w:t>
            </w:r>
          </w:p>
        </w:tc>
      </w:tr>
      <w:tr w:rsidR="00CE4B98">
        <w:trPr>
          <w:trHeight w:val="312"/>
        </w:trPr>
        <w:tc>
          <w:tcPr>
            <w:tcW w:w="622" w:type="dxa"/>
          </w:tcPr>
          <w:p w:rsidR="00CE4B98" w:rsidRDefault="00560C32">
            <w:pPr>
              <w:pStyle w:val="TableParagraph"/>
              <w:spacing w:before="45"/>
              <w:rPr>
                <w:sz w:val="18"/>
              </w:rPr>
            </w:pPr>
            <w:r>
              <w:rPr>
                <w:sz w:val="18"/>
              </w:rPr>
              <w:t>1</w:t>
            </w:r>
          </w:p>
        </w:tc>
        <w:tc>
          <w:tcPr>
            <w:tcW w:w="1739" w:type="dxa"/>
          </w:tcPr>
          <w:p w:rsidR="00CE4B98" w:rsidRDefault="00560C32">
            <w:pPr>
              <w:pStyle w:val="TableParagraph"/>
              <w:spacing w:before="39"/>
              <w:ind w:left="105"/>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9"/>
              <w:ind w:left="104"/>
              <w:rPr>
                <w:rFonts w:ascii="宋体" w:eastAsia="宋体"/>
                <w:sz w:val="18"/>
              </w:rPr>
            </w:pPr>
            <w:r>
              <w:rPr>
                <w:sz w:val="18"/>
              </w:rPr>
              <w:t xml:space="preserve">BCD </w:t>
            </w:r>
            <w:r>
              <w:rPr>
                <w:rFonts w:ascii="宋体" w:eastAsia="宋体" w:hint="eastAsia"/>
                <w:sz w:val="18"/>
              </w:rPr>
              <w:t>码</w:t>
            </w:r>
          </w:p>
        </w:tc>
        <w:tc>
          <w:tcPr>
            <w:tcW w:w="1222" w:type="dxa"/>
          </w:tcPr>
          <w:p w:rsidR="00CE4B98" w:rsidRDefault="00560C32">
            <w:pPr>
              <w:pStyle w:val="TableParagraph"/>
              <w:spacing w:before="45"/>
              <w:ind w:left="105"/>
              <w:rPr>
                <w:sz w:val="18"/>
              </w:rPr>
            </w:pPr>
            <w:r>
              <w:rPr>
                <w:sz w:val="18"/>
              </w:rPr>
              <w:t>8Byte</w:t>
            </w:r>
          </w:p>
        </w:tc>
        <w:tc>
          <w:tcPr>
            <w:tcW w:w="1307" w:type="dxa"/>
          </w:tcPr>
          <w:p w:rsidR="00CE4B98" w:rsidRDefault="00560C32">
            <w:pPr>
              <w:pStyle w:val="TableParagraph"/>
              <w:spacing w:before="39"/>
              <w:ind w:left="103"/>
              <w:rPr>
                <w:rFonts w:ascii="宋体" w:eastAsia="宋体"/>
                <w:sz w:val="18"/>
              </w:rPr>
            </w:pPr>
            <w:r>
              <w:rPr>
                <w:sz w:val="18"/>
              </w:rPr>
              <w:t xml:space="preserve">16 </w:t>
            </w:r>
            <w:r>
              <w:rPr>
                <w:rFonts w:ascii="宋体" w:eastAsia="宋体" w:hint="eastAsia"/>
                <w:sz w:val="18"/>
              </w:rPr>
              <w:t>位编码</w:t>
            </w:r>
          </w:p>
        </w:tc>
      </w:tr>
      <w:tr w:rsidR="00CE4B98">
        <w:trPr>
          <w:trHeight w:val="314"/>
        </w:trPr>
        <w:tc>
          <w:tcPr>
            <w:tcW w:w="622" w:type="dxa"/>
          </w:tcPr>
          <w:p w:rsidR="00CE4B98" w:rsidRDefault="00560C32">
            <w:pPr>
              <w:pStyle w:val="TableParagraph"/>
              <w:spacing w:before="47"/>
              <w:rPr>
                <w:sz w:val="18"/>
              </w:rPr>
            </w:pPr>
            <w:r>
              <w:rPr>
                <w:sz w:val="18"/>
              </w:rPr>
              <w:t>2</w:t>
            </w:r>
          </w:p>
        </w:tc>
        <w:tc>
          <w:tcPr>
            <w:tcW w:w="1739" w:type="dxa"/>
          </w:tcPr>
          <w:p w:rsidR="00CE4B98" w:rsidRDefault="00560C32">
            <w:pPr>
              <w:pStyle w:val="TableParagraph"/>
              <w:spacing w:before="40"/>
              <w:ind w:left="105"/>
              <w:rPr>
                <w:rFonts w:ascii="宋体" w:eastAsia="宋体"/>
                <w:sz w:val="18"/>
              </w:rPr>
            </w:pPr>
            <w:r>
              <w:rPr>
                <w:rFonts w:ascii="宋体" w:eastAsia="宋体" w:hint="eastAsia"/>
                <w:sz w:val="18"/>
              </w:rPr>
              <w:t>充电桩接口标识</w:t>
            </w:r>
          </w:p>
        </w:tc>
        <w:tc>
          <w:tcPr>
            <w:tcW w:w="1278" w:type="dxa"/>
          </w:tcPr>
          <w:p w:rsidR="00CE4B98" w:rsidRDefault="00560C32">
            <w:pPr>
              <w:pStyle w:val="TableParagraph"/>
              <w:spacing w:before="40"/>
              <w:ind w:left="104"/>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7"/>
              <w:ind w:left="105"/>
              <w:rPr>
                <w:sz w:val="18"/>
              </w:rPr>
            </w:pPr>
            <w:r>
              <w:rPr>
                <w:sz w:val="18"/>
              </w:rPr>
              <w:t>1Byte</w:t>
            </w:r>
          </w:p>
        </w:tc>
        <w:tc>
          <w:tcPr>
            <w:tcW w:w="1307" w:type="dxa"/>
          </w:tcPr>
          <w:p w:rsidR="00CE4B98" w:rsidRDefault="00CE4B98">
            <w:pPr>
              <w:pStyle w:val="TableParagraph"/>
              <w:ind w:left="0"/>
              <w:rPr>
                <w:rFonts w:ascii="Times New Roman"/>
                <w:sz w:val="20"/>
              </w:rPr>
            </w:pPr>
          </w:p>
        </w:tc>
      </w:tr>
      <w:tr w:rsidR="00CE4B98">
        <w:trPr>
          <w:trHeight w:val="623"/>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ind w:left="105"/>
              <w:rPr>
                <w:rFonts w:ascii="宋体" w:eastAsia="宋体"/>
                <w:sz w:val="18"/>
              </w:rPr>
            </w:pPr>
            <w:r>
              <w:rPr>
                <w:rFonts w:ascii="宋体" w:eastAsia="宋体" w:hint="eastAsia"/>
                <w:sz w:val="18"/>
              </w:rPr>
              <w:t>验证码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2"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3"/>
              <w:rPr>
                <w:rFonts w:ascii="宋体" w:eastAsia="宋体"/>
                <w:sz w:val="18"/>
              </w:rPr>
            </w:pPr>
            <w:r>
              <w:rPr>
                <w:sz w:val="18"/>
              </w:rPr>
              <w:t xml:space="preserve">16 </w:t>
            </w:r>
            <w:r>
              <w:rPr>
                <w:rFonts w:ascii="宋体" w:eastAsia="宋体" w:hint="eastAsia"/>
                <w:sz w:val="18"/>
              </w:rPr>
              <w:t>位编码</w:t>
            </w:r>
            <w:r>
              <w:rPr>
                <w:sz w:val="18"/>
              </w:rPr>
              <w:t>,</w:t>
            </w:r>
            <w:r>
              <w:rPr>
                <w:rFonts w:ascii="宋体" w:eastAsia="宋体" w:hint="eastAsia"/>
                <w:sz w:val="18"/>
              </w:rPr>
              <w:t>高</w:t>
            </w:r>
          </w:p>
          <w:p w:rsidR="00CE4B98" w:rsidRDefault="00560C32">
            <w:pPr>
              <w:pStyle w:val="TableParagraph"/>
              <w:spacing w:before="81"/>
              <w:ind w:left="103"/>
              <w:rPr>
                <w:sz w:val="18"/>
              </w:rPr>
            </w:pPr>
            <w:r>
              <w:rPr>
                <w:rFonts w:ascii="宋体" w:eastAsia="宋体" w:hint="eastAsia"/>
                <w:sz w:val="18"/>
              </w:rPr>
              <w:t>位补</w:t>
            </w:r>
            <w:r>
              <w:rPr>
                <w:rFonts w:ascii="宋体" w:eastAsia="宋体" w:hint="eastAsia"/>
                <w:sz w:val="18"/>
              </w:rPr>
              <w:t xml:space="preserve"> </w:t>
            </w:r>
            <w:r>
              <w:rPr>
                <w:sz w:val="18"/>
              </w:rPr>
              <w:t>FF</w:t>
            </w:r>
          </w:p>
        </w:tc>
      </w:tr>
    </w:tbl>
    <w:p w:rsidR="00CE4B98" w:rsidRDefault="00CE4B98">
      <w:pPr>
        <w:pStyle w:val="a3"/>
        <w:rPr>
          <w:rFonts w:ascii="Calibri"/>
          <w:sz w:val="24"/>
        </w:rPr>
      </w:pPr>
    </w:p>
    <w:p w:rsidR="00CE4B98" w:rsidRDefault="00560C32">
      <w:pPr>
        <w:pStyle w:val="3"/>
        <w:numPr>
          <w:ilvl w:val="2"/>
          <w:numId w:val="18"/>
        </w:numPr>
        <w:tabs>
          <w:tab w:val="left" w:pos="778"/>
        </w:tabs>
        <w:spacing w:before="208" w:after="22"/>
      </w:pPr>
      <w:bookmarkStart w:id="84" w:name="6.4.3无卡鉴权下行数据"/>
      <w:bookmarkEnd w:id="84"/>
      <w:r>
        <w:rPr>
          <w:color w:val="4F81BC"/>
        </w:rPr>
        <w:t>无卡鉴权下行数据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37" style="width:418.3pt;height:.5pt;mso-position-horizontal-relative:char;mso-position-vertical-relative:line" coordsize="8366,10">
            <v:line id="_x0000_s1538" style="position:absolute" from="0,5" to="8366,5" strokecolor="#94b3d6" strokeweight=".16936mm"/>
            <w10:wrap type="none"/>
            <w10:anchorlock/>
          </v:group>
        </w:pict>
      </w:r>
    </w:p>
    <w:p w:rsidR="00CE4B98" w:rsidRDefault="00560C32">
      <w:pPr>
        <w:pStyle w:val="a3"/>
        <w:spacing w:before="84" w:line="266" w:lineRule="auto"/>
        <w:ind w:left="220" w:right="1732" w:firstLine="359"/>
      </w:pPr>
      <w:r>
        <w:t>无卡充电扣款后下行数据的类型标识为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11</w:t>
      </w:r>
      <w:r>
        <w:t>，数据内容如下：</w:t>
      </w:r>
    </w:p>
    <w:p w:rsidR="00CE4B98" w:rsidRDefault="00CE4B98">
      <w:pPr>
        <w:spacing w:line="266" w:lineRule="auto"/>
        <w:sectPr w:rsidR="00CE4B98">
          <w:pgSz w:w="11910" w:h="16840"/>
          <w:pgMar w:top="1560" w:right="0" w:bottom="280" w:left="1580" w:header="857" w:footer="0" w:gutter="0"/>
          <w:cols w:space="720"/>
        </w:sectPr>
      </w:pPr>
    </w:p>
    <w:p w:rsidR="00CE4B98" w:rsidRDefault="00CE4B98">
      <w:pPr>
        <w:pStyle w:val="a3"/>
        <w:spacing w:before="1"/>
        <w:rPr>
          <w:sz w:val="19"/>
        </w:rPr>
      </w:pPr>
    </w:p>
    <w:tbl>
      <w:tblPr>
        <w:tblW w:w="9633"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13"/>
        <w:gridCol w:w="1647"/>
        <w:gridCol w:w="1277"/>
        <w:gridCol w:w="1222"/>
        <w:gridCol w:w="2386"/>
        <w:gridCol w:w="2388"/>
      </w:tblGrid>
      <w:tr w:rsidR="00CE4B98">
        <w:trPr>
          <w:trHeight w:val="308"/>
        </w:trPr>
        <w:tc>
          <w:tcPr>
            <w:tcW w:w="713"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序号</w:t>
            </w:r>
          </w:p>
        </w:tc>
        <w:tc>
          <w:tcPr>
            <w:tcW w:w="1647"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参数名称</w:t>
            </w:r>
          </w:p>
        </w:tc>
        <w:tc>
          <w:tcPr>
            <w:tcW w:w="1277"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ind w:left="105"/>
              <w:rPr>
                <w:rFonts w:ascii="宋体" w:eastAsia="宋体"/>
              </w:rPr>
            </w:pPr>
            <w:r>
              <w:rPr>
                <w:rFonts w:ascii="宋体" w:eastAsia="宋体" w:hint="eastAsia"/>
              </w:rPr>
              <w:t>字段类型</w:t>
            </w:r>
          </w:p>
        </w:tc>
        <w:tc>
          <w:tcPr>
            <w:tcW w:w="1222"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字段长度</w:t>
            </w:r>
          </w:p>
        </w:tc>
        <w:tc>
          <w:tcPr>
            <w:tcW w:w="2386" w:type="dxa"/>
            <w:tcBorders>
              <w:left w:val="single" w:sz="4" w:space="0" w:color="000000"/>
              <w:bottom w:val="single" w:sz="4" w:space="0" w:color="000000"/>
              <w:right w:val="single" w:sz="4" w:space="0" w:color="000000"/>
            </w:tcBorders>
          </w:tcPr>
          <w:p w:rsidR="00CE4B98" w:rsidRDefault="00560C32">
            <w:pPr>
              <w:pStyle w:val="TableParagraph"/>
              <w:spacing w:before="12" w:line="277" w:lineRule="exact"/>
              <w:rPr>
                <w:rFonts w:ascii="宋体" w:eastAsia="宋体"/>
              </w:rPr>
            </w:pPr>
            <w:r>
              <w:rPr>
                <w:rFonts w:ascii="宋体" w:eastAsia="宋体" w:hint="eastAsia"/>
              </w:rPr>
              <w:t>备注</w:t>
            </w:r>
          </w:p>
        </w:tc>
        <w:tc>
          <w:tcPr>
            <w:tcW w:w="2388"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311"/>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BCD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8Byte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位编码</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311"/>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充电桩接口标识</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BIN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鉴权成功标识</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BIN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1:</w:t>
            </w:r>
            <w:r>
              <w:rPr>
                <w:rFonts w:ascii="宋体" w:eastAsia="宋体" w:hint="eastAsia"/>
                <w:sz w:val="18"/>
              </w:rPr>
              <w:t>鉴权成功</w:t>
            </w:r>
          </w:p>
          <w:p w:rsidR="00CE4B98" w:rsidRDefault="00560C32">
            <w:pPr>
              <w:pStyle w:val="TableParagraph"/>
              <w:spacing w:before="81"/>
              <w:rPr>
                <w:rFonts w:ascii="宋体" w:eastAsia="宋体"/>
                <w:sz w:val="18"/>
              </w:rPr>
            </w:pPr>
            <w:r>
              <w:rPr>
                <w:sz w:val="18"/>
              </w:rPr>
              <w:t>0:</w:t>
            </w:r>
            <w:r>
              <w:rPr>
                <w:rFonts w:ascii="宋体" w:eastAsia="宋体" w:hint="eastAsia"/>
                <w:sz w:val="18"/>
              </w:rPr>
              <w:t>鉴权失败</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2186"/>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rPr>
                <w:sz w:val="18"/>
              </w:rPr>
            </w:pPr>
            <w:r>
              <w:rPr>
                <w:sz w:val="18"/>
              </w:rPr>
              <w:t>4</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鉴权失败原因</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05"/>
              <w:rPr>
                <w:rFonts w:ascii="宋体" w:eastAsia="宋体"/>
                <w:sz w:val="18"/>
              </w:rPr>
            </w:pPr>
            <w:r>
              <w:rPr>
                <w:sz w:val="18"/>
              </w:rPr>
              <w:t xml:space="preserve">BCD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rPr>
                <w:sz w:val="18"/>
              </w:rPr>
            </w:pPr>
            <w:r>
              <w:rPr>
                <w:sz w:val="18"/>
              </w:rPr>
              <w:t>2Byte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rPr>
                <w:rFonts w:ascii="宋体" w:eastAsia="宋体"/>
                <w:sz w:val="18"/>
              </w:rPr>
            </w:pPr>
            <w:r>
              <w:rPr>
                <w:sz w:val="18"/>
              </w:rPr>
              <w:t xml:space="preserve">0001 </w:t>
            </w:r>
            <w:r>
              <w:rPr>
                <w:rFonts w:ascii="宋体" w:eastAsia="宋体" w:hint="eastAsia"/>
                <w:sz w:val="18"/>
              </w:rPr>
              <w:t>密码不对</w:t>
            </w:r>
          </w:p>
          <w:p w:rsidR="00CE4B98" w:rsidRDefault="00560C32">
            <w:pPr>
              <w:pStyle w:val="TableParagraph"/>
              <w:spacing w:before="82"/>
              <w:rPr>
                <w:rFonts w:ascii="宋体" w:eastAsia="宋体"/>
                <w:sz w:val="18"/>
              </w:rPr>
            </w:pPr>
            <w:r>
              <w:rPr>
                <w:sz w:val="18"/>
              </w:rPr>
              <w:t xml:space="preserve">0002 </w:t>
            </w:r>
            <w:r>
              <w:rPr>
                <w:rFonts w:ascii="宋体" w:eastAsia="宋体" w:hint="eastAsia"/>
                <w:sz w:val="18"/>
              </w:rPr>
              <w:t>余额不足</w:t>
            </w:r>
          </w:p>
          <w:p w:rsidR="00CE4B98" w:rsidRDefault="00560C32">
            <w:pPr>
              <w:pStyle w:val="TableParagraph"/>
              <w:spacing w:before="81"/>
              <w:rPr>
                <w:rFonts w:ascii="宋体" w:eastAsia="宋体"/>
                <w:sz w:val="18"/>
              </w:rPr>
            </w:pPr>
            <w:r>
              <w:rPr>
                <w:sz w:val="18"/>
              </w:rPr>
              <w:t xml:space="preserve">0003 </w:t>
            </w:r>
            <w:r>
              <w:rPr>
                <w:rFonts w:ascii="宋体" w:eastAsia="宋体" w:hint="eastAsia"/>
                <w:sz w:val="18"/>
              </w:rPr>
              <w:t>套餐余额不足</w:t>
            </w:r>
          </w:p>
          <w:p w:rsidR="00CE4B98" w:rsidRDefault="00560C32">
            <w:pPr>
              <w:pStyle w:val="TableParagraph"/>
              <w:spacing w:before="81"/>
              <w:rPr>
                <w:rFonts w:ascii="宋体" w:eastAsia="宋体"/>
                <w:sz w:val="18"/>
              </w:rPr>
            </w:pPr>
            <w:r>
              <w:rPr>
                <w:sz w:val="18"/>
              </w:rPr>
              <w:t xml:space="preserve">0004 </w:t>
            </w:r>
            <w:r>
              <w:rPr>
                <w:rFonts w:ascii="宋体" w:eastAsia="宋体" w:hint="eastAsia"/>
                <w:sz w:val="18"/>
              </w:rPr>
              <w:t>非法用户</w:t>
            </w:r>
          </w:p>
          <w:p w:rsidR="00CE4B98" w:rsidRDefault="00560C32">
            <w:pPr>
              <w:pStyle w:val="TableParagraph"/>
              <w:spacing w:before="82"/>
              <w:rPr>
                <w:rFonts w:ascii="宋体" w:eastAsia="宋体"/>
                <w:sz w:val="18"/>
              </w:rPr>
            </w:pPr>
            <w:r>
              <w:rPr>
                <w:sz w:val="18"/>
              </w:rPr>
              <w:t xml:space="preserve">0005 </w:t>
            </w:r>
            <w:r>
              <w:rPr>
                <w:rFonts w:ascii="宋体" w:eastAsia="宋体" w:hint="eastAsia"/>
                <w:sz w:val="18"/>
              </w:rPr>
              <w:t>挂失卡</w:t>
            </w:r>
          </w:p>
          <w:p w:rsidR="00CE4B98" w:rsidRDefault="00560C32">
            <w:pPr>
              <w:pStyle w:val="TableParagraph"/>
              <w:spacing w:before="81"/>
              <w:rPr>
                <w:rFonts w:ascii="宋体" w:eastAsia="宋体"/>
                <w:sz w:val="18"/>
              </w:rPr>
            </w:pPr>
            <w:r>
              <w:rPr>
                <w:sz w:val="18"/>
              </w:rPr>
              <w:t xml:space="preserve">0006 </w:t>
            </w:r>
            <w:r>
              <w:rPr>
                <w:rFonts w:ascii="宋体" w:eastAsia="宋体" w:hint="eastAsia"/>
                <w:sz w:val="18"/>
              </w:rPr>
              <w:t>车卡不匹配</w:t>
            </w:r>
          </w:p>
          <w:p w:rsidR="00CE4B98" w:rsidRDefault="00560C32">
            <w:pPr>
              <w:pStyle w:val="TableParagraph"/>
              <w:spacing w:before="82"/>
              <w:rPr>
                <w:rFonts w:ascii="宋体" w:eastAsia="宋体"/>
                <w:sz w:val="18"/>
              </w:rPr>
            </w:pPr>
            <w:r>
              <w:rPr>
                <w:sz w:val="18"/>
              </w:rPr>
              <w:t xml:space="preserve">0008 </w:t>
            </w:r>
            <w:r>
              <w:rPr>
                <w:rFonts w:ascii="宋体" w:eastAsia="宋体" w:hint="eastAsia"/>
                <w:sz w:val="18"/>
              </w:rPr>
              <w:t>有未支付记录</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5</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剩余金额</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BIN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4Byte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精确到小数点后两位</w:t>
            </w:r>
            <w:r>
              <w:rPr>
                <w:sz w:val="18"/>
              </w:rPr>
              <w:t>,</w:t>
            </w:r>
            <w:r>
              <w:rPr>
                <w:rFonts w:ascii="宋体" w:eastAsia="宋体" w:hint="eastAsia"/>
                <w:sz w:val="18"/>
              </w:rPr>
              <w:t>倍率</w:t>
            </w:r>
          </w:p>
          <w:p w:rsidR="00CE4B98" w:rsidRDefault="00560C32">
            <w:pPr>
              <w:pStyle w:val="TableParagraph"/>
              <w:spacing w:before="87"/>
              <w:rPr>
                <w:sz w:val="18"/>
              </w:rPr>
            </w:pPr>
            <w:r>
              <w:rPr>
                <w:sz w:val="18"/>
              </w:rPr>
              <w:t>100</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311"/>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6</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用户帐号</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BCD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6Byte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同手机号</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623"/>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7</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用户密码</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32Byte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密码</w:t>
            </w:r>
            <w:r>
              <w:rPr>
                <w:rFonts w:ascii="宋体" w:eastAsia="宋体" w:hint="eastAsia"/>
                <w:sz w:val="18"/>
              </w:rPr>
              <w:t xml:space="preserve"> </w:t>
            </w:r>
            <w:r>
              <w:rPr>
                <w:sz w:val="18"/>
              </w:rPr>
              <w:t xml:space="preserve">32 </w:t>
            </w:r>
            <w:r>
              <w:rPr>
                <w:rFonts w:ascii="宋体" w:eastAsia="宋体" w:hint="eastAsia"/>
                <w:sz w:val="18"/>
              </w:rPr>
              <w:t>位小写</w:t>
            </w:r>
          </w:p>
        </w:tc>
        <w:tc>
          <w:tcPr>
            <w:tcW w:w="238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当电桩使用伙伴不为零的时</w:t>
            </w:r>
          </w:p>
          <w:p w:rsidR="00CE4B98" w:rsidRDefault="00560C32">
            <w:pPr>
              <w:pStyle w:val="TableParagraph"/>
              <w:spacing w:before="81"/>
              <w:rPr>
                <w:rFonts w:ascii="宋体" w:eastAsia="宋体"/>
                <w:sz w:val="18"/>
              </w:rPr>
            </w:pPr>
            <w:r>
              <w:rPr>
                <w:rFonts w:ascii="宋体" w:eastAsia="宋体" w:hint="eastAsia"/>
                <w:sz w:val="18"/>
              </w:rPr>
              <w:t>候展示不需要密码</w:t>
            </w:r>
          </w:p>
        </w:tc>
      </w:tr>
      <w:tr w:rsidR="00CE4B98">
        <w:trPr>
          <w:trHeight w:val="311"/>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8</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CPU </w:t>
            </w:r>
            <w:r>
              <w:rPr>
                <w:rFonts w:ascii="宋体" w:eastAsia="宋体" w:hint="eastAsia"/>
                <w:sz w:val="18"/>
              </w:rPr>
              <w:t>卡号</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BCD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32Byte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r w:rsidR="00CE4B98">
        <w:trPr>
          <w:trHeight w:val="938"/>
        </w:trPr>
        <w:tc>
          <w:tcPr>
            <w:tcW w:w="71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9</w:t>
            </w:r>
          </w:p>
        </w:tc>
        <w:tc>
          <w:tcPr>
            <w:tcW w:w="16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right="98"/>
              <w:rPr>
                <w:sz w:val="18"/>
              </w:rPr>
            </w:pPr>
            <w:r>
              <w:rPr>
                <w:rFonts w:ascii="宋体" w:eastAsia="宋体" w:hint="eastAsia"/>
                <w:sz w:val="18"/>
              </w:rPr>
              <w:t>合格电桩使用伙伴</w:t>
            </w:r>
            <w:r>
              <w:rPr>
                <w:rFonts w:ascii="宋体" w:eastAsia="宋体" w:hint="eastAsia"/>
                <w:sz w:val="18"/>
              </w:rPr>
              <w:t xml:space="preserve"> </w:t>
            </w:r>
            <w:r>
              <w:rPr>
                <w:sz w:val="18"/>
              </w:rPr>
              <w:t>Id</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BIN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2Byte</w:t>
            </w:r>
          </w:p>
        </w:tc>
        <w:tc>
          <w:tcPr>
            <w:tcW w:w="23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0:</w:t>
            </w:r>
            <w:r>
              <w:rPr>
                <w:rFonts w:ascii="宋体" w:eastAsia="宋体" w:hint="eastAsia"/>
                <w:sz w:val="18"/>
              </w:rPr>
              <w:t>爱充网用户</w:t>
            </w:r>
          </w:p>
          <w:p w:rsidR="00CE4B98" w:rsidRDefault="00560C32">
            <w:pPr>
              <w:pStyle w:val="TableParagraph"/>
              <w:spacing w:before="2" w:line="310" w:lineRule="atLeast"/>
              <w:ind w:right="94"/>
              <w:rPr>
                <w:rFonts w:ascii="宋体" w:eastAsia="宋体"/>
                <w:sz w:val="18"/>
              </w:rPr>
            </w:pPr>
            <w:r>
              <w:rPr>
                <w:sz w:val="18"/>
              </w:rPr>
              <w:t xml:space="preserve">1 </w:t>
            </w:r>
            <w:r>
              <w:rPr>
                <w:rFonts w:ascii="宋体" w:eastAsia="宋体" w:hint="eastAsia"/>
                <w:sz w:val="18"/>
              </w:rPr>
              <w:t>富士康</w:t>
            </w:r>
            <w:r>
              <w:rPr>
                <w:sz w:val="18"/>
              </w:rPr>
              <w:t xml:space="preserve">;2 </w:t>
            </w:r>
            <w:r>
              <w:rPr>
                <w:rFonts w:ascii="宋体" w:eastAsia="宋体" w:hint="eastAsia"/>
                <w:sz w:val="18"/>
              </w:rPr>
              <w:t>吉利的蓝</w:t>
            </w:r>
            <w:r>
              <w:rPr>
                <w:sz w:val="18"/>
              </w:rPr>
              <w:t xml:space="preserve">;3 </w:t>
            </w:r>
            <w:r>
              <w:rPr>
                <w:rFonts w:ascii="宋体" w:eastAsia="宋体" w:hint="eastAsia"/>
                <w:sz w:val="18"/>
              </w:rPr>
              <w:t>绿地</w:t>
            </w:r>
            <w:r>
              <w:rPr>
                <w:sz w:val="18"/>
              </w:rPr>
              <w:t>;4;</w:t>
            </w:r>
            <w:r>
              <w:rPr>
                <w:rFonts w:ascii="宋体" w:eastAsia="宋体" w:hint="eastAsia"/>
                <w:sz w:val="18"/>
              </w:rPr>
              <w:t>浙誉</w:t>
            </w:r>
            <w:r>
              <w:rPr>
                <w:sz w:val="18"/>
              </w:rPr>
              <w:t>;5;</w:t>
            </w:r>
            <w:r>
              <w:rPr>
                <w:rFonts w:ascii="宋体" w:eastAsia="宋体" w:hint="eastAsia"/>
                <w:sz w:val="18"/>
              </w:rPr>
              <w:t>吉利曹操专车</w:t>
            </w:r>
          </w:p>
        </w:tc>
        <w:tc>
          <w:tcPr>
            <w:tcW w:w="238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10"/>
        <w:rPr>
          <w:sz w:val="17"/>
        </w:rPr>
      </w:pPr>
    </w:p>
    <w:p w:rsidR="00CE4B98" w:rsidRDefault="00560C32">
      <w:pPr>
        <w:pStyle w:val="3"/>
        <w:numPr>
          <w:ilvl w:val="2"/>
          <w:numId w:val="18"/>
        </w:numPr>
        <w:tabs>
          <w:tab w:val="left" w:pos="778"/>
        </w:tabs>
        <w:spacing w:before="88" w:after="21"/>
      </w:pPr>
      <w:r>
        <w:rPr>
          <w:noProof/>
          <w:lang w:val="en-US" w:bidi="ar-SA"/>
        </w:rPr>
        <w:drawing>
          <wp:anchor distT="0" distB="0" distL="0" distR="0" simplePos="0" relativeHeight="251560448" behindDoc="1" locked="0" layoutInCell="1" allowOverlap="1">
            <wp:simplePos x="0" y="0"/>
            <wp:positionH relativeFrom="page">
              <wp:posOffset>1510665</wp:posOffset>
            </wp:positionH>
            <wp:positionV relativeFrom="paragraph">
              <wp:posOffset>-2265045</wp:posOffset>
            </wp:positionV>
            <wp:extent cx="4838700" cy="4106545"/>
            <wp:effectExtent l="0" t="0" r="0" b="0"/>
            <wp:wrapNone/>
            <wp:docPr id="7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85" w:name="6.4.4不圈存卡鉴权上行数据"/>
      <w:bookmarkEnd w:id="85"/>
      <w:r>
        <w:rPr>
          <w:color w:val="4F81BC"/>
        </w:rPr>
        <w:t>不圈存卡鉴权上行数据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39" style="width:418.3pt;height:.5pt;mso-position-horizontal-relative:char;mso-position-vertical-relative:line" coordsize="8366,10">
            <v:line id="_x0000_s1540" style="position:absolute" from="0,5" to="8366,5" strokecolor="#94b3d6" strokeweight=".48pt"/>
            <w10:wrap type="none"/>
            <w10:anchorlock/>
          </v:group>
        </w:pict>
      </w:r>
    </w:p>
    <w:p w:rsidR="00CE4B98" w:rsidRDefault="00560C32">
      <w:pPr>
        <w:pStyle w:val="a3"/>
        <w:spacing w:before="84" w:line="266" w:lineRule="auto"/>
        <w:ind w:left="580" w:right="3144"/>
      </w:pPr>
      <w:r>
        <w:t>不圈卡在刷卡和输入密码后需要向服务器鉴权，判断这张卡是否有效如果无效，不能进行后续输入预充金额，充电等操作</w:t>
      </w:r>
    </w:p>
    <w:p w:rsidR="00CE4B98" w:rsidRDefault="00CE4B98">
      <w:pPr>
        <w:pStyle w:val="a3"/>
        <w:spacing w:before="2"/>
        <w:rPr>
          <w:sz w:val="24"/>
        </w:rPr>
      </w:pPr>
    </w:p>
    <w:p w:rsidR="00CE4B98" w:rsidRDefault="00560C32">
      <w:pPr>
        <w:pStyle w:val="a3"/>
        <w:spacing w:before="1" w:line="266" w:lineRule="auto"/>
        <w:ind w:left="580" w:right="3546"/>
      </w:pPr>
      <w:r>
        <w:rPr>
          <w:spacing w:val="-10"/>
        </w:rPr>
        <w:t>类型标识为</w:t>
      </w:r>
      <w:r>
        <w:rPr>
          <w:spacing w:val="-10"/>
        </w:rPr>
        <w:t xml:space="preserve"> </w:t>
      </w:r>
      <w:r>
        <w:rPr>
          <w:rFonts w:ascii="Calibri" w:eastAsia="Calibri"/>
        </w:rPr>
        <w:t>130</w:t>
      </w:r>
      <w:r>
        <w:t>：</w:t>
      </w:r>
      <w:r>
        <w:rPr>
          <w:rFonts w:ascii="Calibri" w:eastAsia="Calibri"/>
        </w:rPr>
        <w:t>M_RE_NA_1</w:t>
      </w:r>
      <w:r>
        <w:rPr>
          <w:spacing w:val="-11"/>
        </w:rPr>
        <w:t>，记录类型为</w:t>
      </w:r>
      <w:r>
        <w:rPr>
          <w:spacing w:val="-11"/>
        </w:rPr>
        <w:t xml:space="preserve"> </w:t>
      </w:r>
      <w:r>
        <w:rPr>
          <w:rFonts w:ascii="Calibri" w:eastAsia="Calibri"/>
        </w:rPr>
        <w:t>13</w:t>
      </w:r>
      <w:r>
        <w:rPr>
          <w:spacing w:val="-1"/>
        </w:rPr>
        <w:t>，数据内容如下：</w:t>
      </w:r>
      <w:r>
        <w:rPr>
          <w:spacing w:val="-1"/>
        </w:rPr>
        <w:t xml:space="preserve"> </w:t>
      </w:r>
      <w:r>
        <w:rPr>
          <w:spacing w:val="-2"/>
        </w:rPr>
        <w:t>数据内容如下：</w:t>
      </w:r>
    </w:p>
    <w:p w:rsidR="00CE4B98" w:rsidRDefault="00CE4B98">
      <w:pPr>
        <w:pStyle w:val="a3"/>
        <w:rPr>
          <w:sz w:val="20"/>
        </w:rPr>
      </w:pPr>
    </w:p>
    <w:p w:rsidR="00CE4B98" w:rsidRDefault="00CE4B98">
      <w:pPr>
        <w:pStyle w:val="a3"/>
        <w:rPr>
          <w:sz w:val="20"/>
        </w:rPr>
      </w:pPr>
    </w:p>
    <w:p w:rsidR="00CE4B98" w:rsidRDefault="00CE4B98">
      <w:pPr>
        <w:pStyle w:val="a3"/>
        <w:spacing w:before="10"/>
        <w:rPr>
          <w:sz w:val="21"/>
        </w:rPr>
      </w:pPr>
    </w:p>
    <w:tbl>
      <w:tblPr>
        <w:tblW w:w="818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2"/>
        <w:gridCol w:w="1392"/>
        <w:gridCol w:w="1303"/>
        <w:gridCol w:w="1200"/>
        <w:gridCol w:w="2033"/>
        <w:gridCol w:w="1418"/>
      </w:tblGrid>
      <w:tr w:rsidR="00CE4B98">
        <w:trPr>
          <w:trHeight w:val="312"/>
        </w:trPr>
        <w:tc>
          <w:tcPr>
            <w:tcW w:w="842"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392"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参数名称</w:t>
            </w:r>
          </w:p>
        </w:tc>
        <w:tc>
          <w:tcPr>
            <w:tcW w:w="1303"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字段类型</w:t>
            </w:r>
          </w:p>
        </w:tc>
        <w:tc>
          <w:tcPr>
            <w:tcW w:w="1200"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033"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备注</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1</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终端机器编码</w:t>
            </w:r>
          </w:p>
        </w:tc>
        <w:tc>
          <w:tcPr>
            <w:tcW w:w="1303"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8Byte</w:t>
            </w:r>
          </w:p>
        </w:tc>
        <w:tc>
          <w:tcPr>
            <w:tcW w:w="2033" w:type="dxa"/>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c>
          <w:tcPr>
            <w:tcW w:w="1418" w:type="dxa"/>
          </w:tcPr>
          <w:p w:rsidR="00CE4B98" w:rsidRDefault="00CE4B98">
            <w:pPr>
              <w:pStyle w:val="TableParagraph"/>
              <w:ind w:left="0"/>
              <w:rPr>
                <w:rFonts w:ascii="Times New Roman"/>
                <w:sz w:val="18"/>
              </w:rPr>
            </w:pPr>
          </w:p>
        </w:tc>
      </w:tr>
      <w:tr w:rsidR="00CE4B98">
        <w:trPr>
          <w:trHeight w:val="623"/>
        </w:trPr>
        <w:tc>
          <w:tcPr>
            <w:tcW w:w="842" w:type="dxa"/>
          </w:tcPr>
          <w:p w:rsidR="00CE4B98" w:rsidRDefault="00560C32">
            <w:pPr>
              <w:pStyle w:val="TableParagraph"/>
              <w:spacing w:before="44"/>
              <w:rPr>
                <w:sz w:val="18"/>
              </w:rPr>
            </w:pPr>
            <w:r>
              <w:rPr>
                <w:sz w:val="18"/>
              </w:rPr>
              <w:t>2</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充电桩接口标</w:t>
            </w:r>
          </w:p>
          <w:p w:rsidR="00CE4B98" w:rsidRDefault="00560C32">
            <w:pPr>
              <w:pStyle w:val="TableParagraph"/>
              <w:spacing w:before="81"/>
              <w:ind w:left="108"/>
              <w:rPr>
                <w:rFonts w:ascii="宋体" w:eastAsia="宋体"/>
                <w:sz w:val="18"/>
              </w:rPr>
            </w:pPr>
            <w:r>
              <w:rPr>
                <w:rFonts w:ascii="宋体" w:eastAsia="宋体" w:hint="eastAsia"/>
                <w:sz w:val="18"/>
              </w:rPr>
              <w:t>识</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560C32">
            <w:pPr>
              <w:pStyle w:val="TableParagraph"/>
              <w:spacing w:before="38"/>
              <w:ind w:left="109"/>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c>
          <w:tcPr>
            <w:tcW w:w="1418" w:type="dxa"/>
          </w:tcPr>
          <w:p w:rsidR="00CE4B98" w:rsidRDefault="00CE4B98">
            <w:pPr>
              <w:pStyle w:val="TableParagraph"/>
              <w:ind w:left="0"/>
              <w:rPr>
                <w:rFonts w:ascii="Times New Roman"/>
                <w:sz w:val="18"/>
              </w:rPr>
            </w:pPr>
          </w:p>
        </w:tc>
      </w:tr>
      <w:tr w:rsidR="00CE4B98">
        <w:trPr>
          <w:trHeight w:val="623"/>
        </w:trPr>
        <w:tc>
          <w:tcPr>
            <w:tcW w:w="842" w:type="dxa"/>
          </w:tcPr>
          <w:p w:rsidR="00CE4B98" w:rsidRDefault="00560C32">
            <w:pPr>
              <w:pStyle w:val="TableParagraph"/>
              <w:spacing w:before="44"/>
              <w:rPr>
                <w:sz w:val="18"/>
              </w:rPr>
            </w:pPr>
            <w:r>
              <w:rPr>
                <w:sz w:val="18"/>
              </w:rPr>
              <w:t>3</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内卡号</w:t>
            </w:r>
          </w:p>
        </w:tc>
        <w:tc>
          <w:tcPr>
            <w:tcW w:w="1303" w:type="dxa"/>
          </w:tcPr>
          <w:p w:rsidR="00CE4B98" w:rsidRDefault="00560C32">
            <w:pPr>
              <w:pStyle w:val="TableParagraph"/>
              <w:spacing w:before="38"/>
              <w:ind w:left="108"/>
              <w:rPr>
                <w:rFonts w:ascii="宋体" w:eastAsia="宋体"/>
                <w:sz w:val="18"/>
              </w:rPr>
            </w:pPr>
            <w:r>
              <w:rPr>
                <w:sz w:val="18"/>
              </w:rPr>
              <w:t xml:space="preserve">ASCII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32Byte</w:t>
            </w:r>
          </w:p>
        </w:tc>
        <w:tc>
          <w:tcPr>
            <w:tcW w:w="2033" w:type="dxa"/>
          </w:tcPr>
          <w:p w:rsidR="00CE4B98" w:rsidRDefault="00560C32">
            <w:pPr>
              <w:pStyle w:val="TableParagraph"/>
              <w:spacing w:before="38"/>
              <w:ind w:left="109"/>
              <w:rPr>
                <w:rFonts w:ascii="宋体" w:eastAsia="宋体"/>
                <w:sz w:val="18"/>
              </w:rPr>
            </w:pPr>
            <w:r>
              <w:rPr>
                <w:rFonts w:ascii="宋体" w:eastAsia="宋体" w:hint="eastAsia"/>
                <w:sz w:val="18"/>
              </w:rPr>
              <w:t>长度不够</w:t>
            </w:r>
            <w:r>
              <w:rPr>
                <w:sz w:val="18"/>
              </w:rPr>
              <w:t>,</w:t>
            </w:r>
            <w:r>
              <w:rPr>
                <w:rFonts w:ascii="宋体" w:eastAsia="宋体" w:hint="eastAsia"/>
                <w:sz w:val="18"/>
              </w:rPr>
              <w:t>用</w:t>
            </w:r>
            <w:r>
              <w:rPr>
                <w:rFonts w:ascii="宋体" w:eastAsia="宋体" w:hint="eastAsia"/>
                <w:sz w:val="18"/>
              </w:rPr>
              <w:t xml:space="preserve"> </w:t>
            </w:r>
            <w:r>
              <w:rPr>
                <w:sz w:val="18"/>
              </w:rPr>
              <w:t xml:space="preserve">0x00 </w:t>
            </w:r>
            <w:r>
              <w:rPr>
                <w:rFonts w:ascii="宋体" w:eastAsia="宋体" w:hint="eastAsia"/>
                <w:sz w:val="18"/>
              </w:rPr>
              <w:t>在尾</w:t>
            </w:r>
          </w:p>
          <w:p w:rsidR="00CE4B98" w:rsidRDefault="00560C32">
            <w:pPr>
              <w:pStyle w:val="TableParagraph"/>
              <w:spacing w:before="81"/>
              <w:ind w:left="109"/>
              <w:rPr>
                <w:rFonts w:ascii="宋体" w:eastAsia="宋体"/>
                <w:sz w:val="18"/>
              </w:rPr>
            </w:pPr>
            <w:r>
              <w:rPr>
                <w:rFonts w:ascii="宋体" w:eastAsia="宋体" w:hint="eastAsia"/>
                <w:sz w:val="18"/>
              </w:rPr>
              <w:t>部补齐</w:t>
            </w:r>
          </w:p>
        </w:tc>
        <w:tc>
          <w:tcPr>
            <w:tcW w:w="1418" w:type="dxa"/>
          </w:tcPr>
          <w:p w:rsidR="00CE4B98" w:rsidRDefault="00CE4B98">
            <w:pPr>
              <w:pStyle w:val="TableParagraph"/>
              <w:ind w:left="0"/>
              <w:rPr>
                <w:rFonts w:ascii="Times New Roman"/>
                <w:sz w:val="18"/>
              </w:rPr>
            </w:pPr>
          </w:p>
        </w:tc>
      </w:tr>
      <w:tr w:rsidR="00CE4B98">
        <w:trPr>
          <w:trHeight w:val="623"/>
        </w:trPr>
        <w:tc>
          <w:tcPr>
            <w:tcW w:w="842" w:type="dxa"/>
          </w:tcPr>
          <w:p w:rsidR="00CE4B98" w:rsidRDefault="00560C32">
            <w:pPr>
              <w:pStyle w:val="TableParagraph"/>
              <w:spacing w:before="44"/>
              <w:rPr>
                <w:sz w:val="18"/>
              </w:rPr>
            </w:pPr>
            <w:r>
              <w:rPr>
                <w:sz w:val="18"/>
              </w:rPr>
              <w:t>4</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卡密码</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32Byte</w:t>
            </w:r>
          </w:p>
        </w:tc>
        <w:tc>
          <w:tcPr>
            <w:tcW w:w="2033" w:type="dxa"/>
          </w:tcPr>
          <w:p w:rsidR="00CE4B98" w:rsidRDefault="00560C32">
            <w:pPr>
              <w:pStyle w:val="TableParagraph"/>
              <w:spacing w:before="38"/>
              <w:ind w:left="109"/>
              <w:rPr>
                <w:sz w:val="18"/>
              </w:rPr>
            </w:pPr>
            <w:r>
              <w:rPr>
                <w:rFonts w:ascii="宋体" w:eastAsia="宋体" w:hint="eastAsia"/>
                <w:sz w:val="18"/>
              </w:rPr>
              <w:t>绑定用户的密码</w:t>
            </w:r>
            <w:r>
              <w:rPr>
                <w:rFonts w:ascii="宋体" w:eastAsia="宋体" w:hint="eastAsia"/>
                <w:sz w:val="18"/>
              </w:rPr>
              <w:t xml:space="preserve"> </w:t>
            </w:r>
            <w:r>
              <w:rPr>
                <w:sz w:val="18"/>
              </w:rPr>
              <w:t>MD5</w:t>
            </w:r>
          </w:p>
          <w:p w:rsidR="00CE4B98" w:rsidRDefault="00560C32">
            <w:pPr>
              <w:pStyle w:val="TableParagraph"/>
              <w:spacing w:before="81"/>
              <w:ind w:left="109"/>
              <w:rPr>
                <w:rFonts w:ascii="宋体" w:eastAsia="宋体"/>
                <w:sz w:val="18"/>
              </w:rPr>
            </w:pPr>
            <w:r>
              <w:rPr>
                <w:rFonts w:ascii="宋体" w:eastAsia="宋体" w:hint="eastAsia"/>
                <w:sz w:val="18"/>
              </w:rPr>
              <w:t>值</w:t>
            </w:r>
          </w:p>
        </w:tc>
        <w:tc>
          <w:tcPr>
            <w:tcW w:w="1418" w:type="dxa"/>
          </w:tcPr>
          <w:p w:rsidR="00CE4B98" w:rsidRDefault="00CE4B98">
            <w:pPr>
              <w:pStyle w:val="TableParagraph"/>
              <w:ind w:left="0"/>
              <w:rPr>
                <w:rFonts w:ascii="Times New Roman"/>
                <w:sz w:val="18"/>
              </w:rPr>
            </w:pPr>
          </w:p>
        </w:tc>
      </w:tr>
      <w:tr w:rsidR="00CE4B98">
        <w:trPr>
          <w:trHeight w:val="625"/>
        </w:trPr>
        <w:tc>
          <w:tcPr>
            <w:tcW w:w="842" w:type="dxa"/>
          </w:tcPr>
          <w:p w:rsidR="00CE4B98" w:rsidRDefault="00560C32">
            <w:pPr>
              <w:pStyle w:val="TableParagraph"/>
              <w:spacing w:before="46"/>
              <w:rPr>
                <w:sz w:val="18"/>
              </w:rPr>
            </w:pPr>
            <w:r>
              <w:rPr>
                <w:sz w:val="18"/>
              </w:rPr>
              <w:t>5</w:t>
            </w:r>
          </w:p>
        </w:tc>
        <w:tc>
          <w:tcPr>
            <w:tcW w:w="1392" w:type="dxa"/>
          </w:tcPr>
          <w:p w:rsidR="00CE4B98" w:rsidRDefault="00560C32">
            <w:pPr>
              <w:pStyle w:val="TableParagraph"/>
              <w:spacing w:before="40"/>
              <w:ind w:left="108"/>
              <w:rPr>
                <w:rFonts w:ascii="宋体" w:eastAsia="宋体"/>
                <w:sz w:val="18"/>
              </w:rPr>
            </w:pPr>
            <w:r>
              <w:rPr>
                <w:rFonts w:ascii="宋体" w:eastAsia="宋体" w:hint="eastAsia"/>
                <w:sz w:val="18"/>
              </w:rPr>
              <w:t>用户来源</w:t>
            </w:r>
          </w:p>
        </w:tc>
        <w:tc>
          <w:tcPr>
            <w:tcW w:w="1303"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6"/>
              <w:ind w:left="108"/>
              <w:rPr>
                <w:sz w:val="18"/>
              </w:rPr>
            </w:pPr>
            <w:r>
              <w:rPr>
                <w:sz w:val="18"/>
              </w:rPr>
              <w:t>1Byte</w:t>
            </w:r>
          </w:p>
        </w:tc>
        <w:tc>
          <w:tcPr>
            <w:tcW w:w="2033" w:type="dxa"/>
          </w:tcPr>
          <w:p w:rsidR="00CE4B98" w:rsidRDefault="00560C32">
            <w:pPr>
              <w:pStyle w:val="TableParagraph"/>
              <w:spacing w:before="40"/>
              <w:ind w:left="109"/>
              <w:rPr>
                <w:rFonts w:ascii="宋体" w:eastAsia="宋体"/>
                <w:sz w:val="18"/>
              </w:rPr>
            </w:pPr>
            <w:r>
              <w:rPr>
                <w:sz w:val="18"/>
              </w:rPr>
              <w:t>0:</w:t>
            </w:r>
            <w:r>
              <w:rPr>
                <w:rFonts w:ascii="宋体" w:eastAsia="宋体" w:hint="eastAsia"/>
                <w:sz w:val="18"/>
              </w:rPr>
              <w:t>我们自己发出去的开</w:t>
            </w:r>
          </w:p>
          <w:p w:rsidR="00CE4B98" w:rsidRDefault="00560C32">
            <w:pPr>
              <w:pStyle w:val="TableParagraph"/>
              <w:spacing w:before="82"/>
              <w:ind w:left="109"/>
              <w:rPr>
                <w:rFonts w:ascii="宋体" w:eastAsia="宋体"/>
                <w:sz w:val="18"/>
              </w:rPr>
            </w:pPr>
            <w:r>
              <w:rPr>
                <w:sz w:val="18"/>
              </w:rPr>
              <w:t>5</w:t>
            </w:r>
            <w:r>
              <w:rPr>
                <w:rFonts w:ascii="宋体" w:eastAsia="宋体" w:hint="eastAsia"/>
                <w:sz w:val="18"/>
              </w:rPr>
              <w:t>：中移发的卡</w:t>
            </w:r>
          </w:p>
        </w:tc>
        <w:tc>
          <w:tcPr>
            <w:tcW w:w="1418"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41" style="width:418.3pt;height:.75pt;mso-position-horizontal-relative:char;mso-position-vertical-relative:line" coordsize="8366,15">
            <v:line id="_x0000_s1542" style="position:absolute" from="0,7" to="8366,7" strokeweight=".72pt"/>
            <w10:wrap type="none"/>
            <w10:anchorlock/>
          </v:group>
        </w:pict>
      </w:r>
    </w:p>
    <w:p w:rsidR="00CE4B98" w:rsidRDefault="00CE4B98">
      <w:pPr>
        <w:pStyle w:val="a3"/>
        <w:rPr>
          <w:sz w:val="20"/>
        </w:rPr>
      </w:pPr>
    </w:p>
    <w:p w:rsidR="00CE4B98" w:rsidRDefault="00CE4B98">
      <w:pPr>
        <w:pStyle w:val="a3"/>
        <w:spacing w:before="11"/>
        <w:rPr>
          <w:sz w:val="19"/>
        </w:rPr>
      </w:pPr>
    </w:p>
    <w:p w:rsidR="00CE4B98" w:rsidRDefault="00560C32">
      <w:pPr>
        <w:pStyle w:val="3"/>
        <w:spacing w:after="22"/>
        <w:ind w:left="220" w:firstLine="0"/>
      </w:pPr>
      <w:bookmarkStart w:id="86" w:name="6.5.5不圈存卡鉴权下行应答数据"/>
      <w:bookmarkEnd w:id="86"/>
      <w:r>
        <w:rPr>
          <w:rFonts w:ascii="Cambria" w:eastAsia="Cambria"/>
          <w:color w:val="4F81BC"/>
        </w:rPr>
        <w:t xml:space="preserve">6.5.5 </w:t>
      </w:r>
      <w:r>
        <w:rPr>
          <w:color w:val="4F81BC"/>
        </w:rPr>
        <w:t>不圈存卡鉴权下行应答数据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43" style="width:418.3pt;height:.5pt;mso-position-horizontal-relative:char;mso-position-vertical-relative:line" coordsize="8366,10">
            <v:line id="_x0000_s1544" style="position:absolute" from="0,5" to="8366,5" strokecolor="#94b3d6" strokeweight=".48pt"/>
            <w10:wrap type="none"/>
            <w10:anchorlock/>
          </v:group>
        </w:pict>
      </w:r>
    </w:p>
    <w:p w:rsidR="00CE4B98" w:rsidRDefault="00560C32">
      <w:pPr>
        <w:pStyle w:val="a3"/>
        <w:spacing w:before="84" w:line="266" w:lineRule="auto"/>
        <w:ind w:left="220" w:right="1793" w:firstLine="359"/>
        <w:rPr>
          <w:rFonts w:ascii="Calibri" w:eastAsia="Calibri"/>
        </w:rPr>
      </w:pPr>
      <w:r>
        <w:rPr>
          <w:noProof/>
          <w:lang w:val="en-US" w:bidi="ar-SA"/>
        </w:rPr>
        <w:drawing>
          <wp:anchor distT="0" distB="0" distL="0" distR="0" simplePos="0" relativeHeight="251561472" behindDoc="1" locked="0" layoutInCell="1" allowOverlap="1">
            <wp:simplePos x="0" y="0"/>
            <wp:positionH relativeFrom="page">
              <wp:posOffset>1510665</wp:posOffset>
            </wp:positionH>
            <wp:positionV relativeFrom="paragraph">
              <wp:posOffset>1886585</wp:posOffset>
            </wp:positionV>
            <wp:extent cx="4837430" cy="4105910"/>
            <wp:effectExtent l="0" t="0" r="0" b="0"/>
            <wp:wrapNone/>
            <wp:docPr id="7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r>
        <w:rPr>
          <w:spacing w:val="-3"/>
        </w:rPr>
        <w:t>不圈存卡鉴权下行应答数据</w:t>
      </w:r>
      <w:r>
        <w:rPr>
          <w:rFonts w:ascii="Calibri" w:eastAsia="Calibri"/>
        </w:rPr>
        <w:t>,</w:t>
      </w:r>
      <w:r>
        <w:rPr>
          <w:spacing w:val="-10"/>
        </w:rPr>
        <w:t>类型标识为</w:t>
      </w:r>
      <w:r>
        <w:rPr>
          <w:spacing w:val="-10"/>
        </w:rPr>
        <w:t xml:space="preserve"> </w:t>
      </w:r>
      <w:r>
        <w:rPr>
          <w:rFonts w:ascii="Calibri" w:eastAsia="Calibri"/>
        </w:rPr>
        <w:t>133</w:t>
      </w:r>
      <w:r>
        <w:t>：</w:t>
      </w:r>
      <w:r>
        <w:rPr>
          <w:rFonts w:ascii="Calibri" w:eastAsia="Calibri"/>
        </w:rPr>
        <w:t>C_SD_NA_1</w:t>
      </w:r>
      <w:r>
        <w:rPr>
          <w:spacing w:val="-9"/>
        </w:rPr>
        <w:t>，记录类型为</w:t>
      </w:r>
      <w:r>
        <w:rPr>
          <w:spacing w:val="-9"/>
        </w:rPr>
        <w:t xml:space="preserve"> </w:t>
      </w:r>
      <w:r>
        <w:rPr>
          <w:rFonts w:ascii="Calibri" w:eastAsia="Calibri"/>
        </w:rPr>
        <w:t>13</w:t>
      </w:r>
      <w:r>
        <w:t>，数据内容如下</w:t>
      </w:r>
      <w:r>
        <w:rPr>
          <w:rFonts w:ascii="Calibri" w:eastAsia="Calibri"/>
        </w:rPr>
        <w:t>:</w:t>
      </w: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10"/>
        <w:rPr>
          <w:rFonts w:ascii="Calibri"/>
          <w:sz w:val="24"/>
        </w:rPr>
      </w:pPr>
    </w:p>
    <w:tbl>
      <w:tblPr>
        <w:tblW w:w="818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2"/>
        <w:gridCol w:w="1392"/>
        <w:gridCol w:w="1303"/>
        <w:gridCol w:w="1200"/>
        <w:gridCol w:w="2033"/>
        <w:gridCol w:w="1418"/>
      </w:tblGrid>
      <w:tr w:rsidR="00CE4B98">
        <w:trPr>
          <w:trHeight w:val="311"/>
        </w:trPr>
        <w:tc>
          <w:tcPr>
            <w:tcW w:w="842"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392"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参数名称</w:t>
            </w:r>
          </w:p>
        </w:tc>
        <w:tc>
          <w:tcPr>
            <w:tcW w:w="1303"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字段类型</w:t>
            </w:r>
          </w:p>
        </w:tc>
        <w:tc>
          <w:tcPr>
            <w:tcW w:w="1200"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033"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备注</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1</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终端机器编码</w:t>
            </w:r>
          </w:p>
        </w:tc>
        <w:tc>
          <w:tcPr>
            <w:tcW w:w="1303"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8Byte</w:t>
            </w:r>
          </w:p>
        </w:tc>
        <w:tc>
          <w:tcPr>
            <w:tcW w:w="2033" w:type="dxa"/>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c>
          <w:tcPr>
            <w:tcW w:w="1418" w:type="dxa"/>
          </w:tcPr>
          <w:p w:rsidR="00CE4B98" w:rsidRDefault="00CE4B98">
            <w:pPr>
              <w:pStyle w:val="TableParagraph"/>
              <w:ind w:left="0"/>
              <w:rPr>
                <w:rFonts w:ascii="Times New Roman"/>
                <w:sz w:val="18"/>
              </w:rPr>
            </w:pPr>
          </w:p>
        </w:tc>
      </w:tr>
      <w:tr w:rsidR="00CE4B98">
        <w:trPr>
          <w:trHeight w:val="624"/>
        </w:trPr>
        <w:tc>
          <w:tcPr>
            <w:tcW w:w="842" w:type="dxa"/>
          </w:tcPr>
          <w:p w:rsidR="00CE4B98" w:rsidRDefault="00560C32">
            <w:pPr>
              <w:pStyle w:val="TableParagraph"/>
              <w:spacing w:before="44"/>
              <w:rPr>
                <w:sz w:val="18"/>
              </w:rPr>
            </w:pPr>
            <w:r>
              <w:rPr>
                <w:sz w:val="18"/>
              </w:rPr>
              <w:t>2</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充电桩接口标</w:t>
            </w:r>
          </w:p>
          <w:p w:rsidR="00CE4B98" w:rsidRDefault="00560C32">
            <w:pPr>
              <w:pStyle w:val="TableParagraph"/>
              <w:spacing w:before="82"/>
              <w:ind w:left="108"/>
              <w:rPr>
                <w:rFonts w:ascii="宋体" w:eastAsia="宋体"/>
                <w:sz w:val="18"/>
              </w:rPr>
            </w:pPr>
            <w:r>
              <w:rPr>
                <w:rFonts w:ascii="宋体" w:eastAsia="宋体" w:hint="eastAsia"/>
                <w:sz w:val="18"/>
              </w:rPr>
              <w:t>识</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560C32">
            <w:pPr>
              <w:pStyle w:val="TableParagraph"/>
              <w:spacing w:before="38"/>
              <w:ind w:left="109"/>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c>
          <w:tcPr>
            <w:tcW w:w="1418" w:type="dxa"/>
          </w:tcPr>
          <w:p w:rsidR="00CE4B98" w:rsidRDefault="00CE4B98">
            <w:pPr>
              <w:pStyle w:val="TableParagraph"/>
              <w:ind w:left="0"/>
              <w:rPr>
                <w:rFonts w:ascii="Times New Roman"/>
                <w:sz w:val="18"/>
              </w:rPr>
            </w:pPr>
          </w:p>
        </w:tc>
      </w:tr>
      <w:tr w:rsidR="00CE4B98">
        <w:trPr>
          <w:trHeight w:val="623"/>
        </w:trPr>
        <w:tc>
          <w:tcPr>
            <w:tcW w:w="842" w:type="dxa"/>
          </w:tcPr>
          <w:p w:rsidR="00CE4B98" w:rsidRDefault="00560C32">
            <w:pPr>
              <w:pStyle w:val="TableParagraph"/>
              <w:spacing w:before="44"/>
              <w:rPr>
                <w:sz w:val="18"/>
              </w:rPr>
            </w:pPr>
            <w:r>
              <w:rPr>
                <w:sz w:val="18"/>
              </w:rPr>
              <w:t>3</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内卡号</w:t>
            </w:r>
          </w:p>
        </w:tc>
        <w:tc>
          <w:tcPr>
            <w:tcW w:w="1303" w:type="dxa"/>
          </w:tcPr>
          <w:p w:rsidR="00CE4B98" w:rsidRDefault="00560C32">
            <w:pPr>
              <w:pStyle w:val="TableParagraph"/>
              <w:spacing w:before="38"/>
              <w:ind w:left="108"/>
              <w:rPr>
                <w:rFonts w:ascii="宋体" w:eastAsia="宋体"/>
                <w:sz w:val="18"/>
              </w:rPr>
            </w:pPr>
            <w:r>
              <w:rPr>
                <w:sz w:val="18"/>
              </w:rPr>
              <w:t xml:space="preserve">ASCII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32Byte</w:t>
            </w:r>
          </w:p>
        </w:tc>
        <w:tc>
          <w:tcPr>
            <w:tcW w:w="2033" w:type="dxa"/>
          </w:tcPr>
          <w:p w:rsidR="00CE4B98" w:rsidRDefault="00560C32">
            <w:pPr>
              <w:pStyle w:val="TableParagraph"/>
              <w:spacing w:before="38"/>
              <w:ind w:left="109"/>
              <w:rPr>
                <w:rFonts w:ascii="宋体" w:eastAsia="宋体"/>
                <w:sz w:val="18"/>
              </w:rPr>
            </w:pPr>
            <w:r>
              <w:rPr>
                <w:rFonts w:ascii="宋体" w:eastAsia="宋体" w:hint="eastAsia"/>
                <w:sz w:val="18"/>
              </w:rPr>
              <w:t>长度不够</w:t>
            </w:r>
            <w:r>
              <w:rPr>
                <w:sz w:val="18"/>
              </w:rPr>
              <w:t>,</w:t>
            </w:r>
            <w:r>
              <w:rPr>
                <w:rFonts w:ascii="宋体" w:eastAsia="宋体" w:hint="eastAsia"/>
                <w:sz w:val="18"/>
              </w:rPr>
              <w:t>用</w:t>
            </w:r>
            <w:r>
              <w:rPr>
                <w:rFonts w:ascii="宋体" w:eastAsia="宋体" w:hint="eastAsia"/>
                <w:sz w:val="18"/>
              </w:rPr>
              <w:t xml:space="preserve"> </w:t>
            </w:r>
            <w:r>
              <w:rPr>
                <w:sz w:val="18"/>
              </w:rPr>
              <w:t xml:space="preserve">0x00 </w:t>
            </w:r>
            <w:r>
              <w:rPr>
                <w:rFonts w:ascii="宋体" w:eastAsia="宋体" w:hint="eastAsia"/>
                <w:sz w:val="18"/>
              </w:rPr>
              <w:t>在尾</w:t>
            </w:r>
          </w:p>
          <w:p w:rsidR="00CE4B98" w:rsidRDefault="00560C32">
            <w:pPr>
              <w:pStyle w:val="TableParagraph"/>
              <w:spacing w:before="81"/>
              <w:ind w:left="109"/>
              <w:rPr>
                <w:rFonts w:ascii="宋体" w:eastAsia="宋体"/>
                <w:sz w:val="18"/>
              </w:rPr>
            </w:pPr>
            <w:r>
              <w:rPr>
                <w:rFonts w:ascii="宋体" w:eastAsia="宋体" w:hint="eastAsia"/>
                <w:sz w:val="18"/>
              </w:rPr>
              <w:t>部补齐</w:t>
            </w:r>
          </w:p>
        </w:tc>
        <w:tc>
          <w:tcPr>
            <w:tcW w:w="1418" w:type="dxa"/>
          </w:tcPr>
          <w:p w:rsidR="00CE4B98" w:rsidRDefault="00CE4B98">
            <w:pPr>
              <w:pStyle w:val="TableParagraph"/>
              <w:ind w:left="0"/>
              <w:rPr>
                <w:rFonts w:ascii="Times New Roman"/>
                <w:sz w:val="18"/>
              </w:rPr>
            </w:pPr>
          </w:p>
        </w:tc>
      </w:tr>
      <w:tr w:rsidR="00CE4B98">
        <w:trPr>
          <w:trHeight w:val="314"/>
        </w:trPr>
        <w:tc>
          <w:tcPr>
            <w:tcW w:w="842" w:type="dxa"/>
          </w:tcPr>
          <w:p w:rsidR="00CE4B98" w:rsidRDefault="00560C32">
            <w:pPr>
              <w:pStyle w:val="TableParagraph"/>
              <w:spacing w:before="47"/>
              <w:rPr>
                <w:sz w:val="18"/>
              </w:rPr>
            </w:pPr>
            <w:r>
              <w:rPr>
                <w:sz w:val="18"/>
              </w:rPr>
              <w:t>4</w:t>
            </w:r>
          </w:p>
        </w:tc>
        <w:tc>
          <w:tcPr>
            <w:tcW w:w="1392" w:type="dxa"/>
          </w:tcPr>
          <w:p w:rsidR="00CE4B98" w:rsidRDefault="00560C32">
            <w:pPr>
              <w:pStyle w:val="TableParagraph"/>
              <w:spacing w:before="40"/>
              <w:ind w:left="108"/>
              <w:rPr>
                <w:rFonts w:ascii="宋体" w:eastAsia="宋体"/>
                <w:sz w:val="18"/>
              </w:rPr>
            </w:pPr>
            <w:r>
              <w:rPr>
                <w:rFonts w:ascii="宋体" w:eastAsia="宋体" w:hint="eastAsia"/>
                <w:sz w:val="18"/>
              </w:rPr>
              <w:t>外卡号</w:t>
            </w:r>
          </w:p>
        </w:tc>
        <w:tc>
          <w:tcPr>
            <w:tcW w:w="1303" w:type="dxa"/>
          </w:tcPr>
          <w:p w:rsidR="00CE4B98" w:rsidRDefault="00560C32">
            <w:pPr>
              <w:pStyle w:val="TableParagraph"/>
              <w:spacing w:before="40"/>
              <w:ind w:left="108"/>
              <w:rPr>
                <w:rFonts w:ascii="宋体" w:eastAsia="宋体"/>
                <w:sz w:val="18"/>
              </w:rPr>
            </w:pPr>
            <w:r>
              <w:rPr>
                <w:sz w:val="18"/>
              </w:rPr>
              <w:t xml:space="preserve">ASCII </w:t>
            </w:r>
            <w:r>
              <w:rPr>
                <w:rFonts w:ascii="宋体" w:eastAsia="宋体" w:hint="eastAsia"/>
                <w:sz w:val="18"/>
              </w:rPr>
              <w:t>码</w:t>
            </w:r>
          </w:p>
        </w:tc>
        <w:tc>
          <w:tcPr>
            <w:tcW w:w="1200" w:type="dxa"/>
          </w:tcPr>
          <w:p w:rsidR="00CE4B98" w:rsidRDefault="00560C32">
            <w:pPr>
              <w:pStyle w:val="TableParagraph"/>
              <w:spacing w:before="47"/>
              <w:ind w:left="108"/>
              <w:rPr>
                <w:sz w:val="18"/>
              </w:rPr>
            </w:pPr>
            <w:r>
              <w:rPr>
                <w:sz w:val="18"/>
              </w:rPr>
              <w:t>20Byte</w:t>
            </w:r>
          </w:p>
        </w:tc>
        <w:tc>
          <w:tcPr>
            <w:tcW w:w="2033" w:type="dxa"/>
          </w:tcPr>
          <w:p w:rsidR="00CE4B98" w:rsidRDefault="00560C32">
            <w:pPr>
              <w:pStyle w:val="TableParagraph"/>
              <w:spacing w:before="40"/>
              <w:ind w:left="109"/>
              <w:rPr>
                <w:rFonts w:ascii="宋体" w:eastAsia="宋体"/>
                <w:sz w:val="18"/>
              </w:rPr>
            </w:pPr>
            <w:r>
              <w:rPr>
                <w:rFonts w:ascii="宋体" w:eastAsia="宋体" w:hint="eastAsia"/>
                <w:sz w:val="18"/>
              </w:rPr>
              <w:t>长度不够用</w:t>
            </w:r>
            <w:r>
              <w:rPr>
                <w:rFonts w:ascii="宋体" w:eastAsia="宋体" w:hint="eastAsia"/>
                <w:sz w:val="18"/>
              </w:rPr>
              <w:t xml:space="preserve"> </w:t>
            </w:r>
            <w:r>
              <w:rPr>
                <w:sz w:val="18"/>
              </w:rPr>
              <w:t xml:space="preserve">0x00 </w:t>
            </w:r>
            <w:r>
              <w:rPr>
                <w:rFonts w:ascii="宋体" w:eastAsia="宋体" w:hint="eastAsia"/>
                <w:sz w:val="18"/>
              </w:rPr>
              <w:t>补齐</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5</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卡状态</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560C32">
            <w:pPr>
              <w:pStyle w:val="TableParagraph"/>
              <w:spacing w:before="38"/>
              <w:ind w:left="109"/>
              <w:rPr>
                <w:rFonts w:ascii="宋体" w:eastAsia="宋体"/>
                <w:sz w:val="18"/>
              </w:rPr>
            </w:pPr>
            <w:r>
              <w:rPr>
                <w:sz w:val="18"/>
              </w:rPr>
              <w:t>1:</w:t>
            </w:r>
            <w:r>
              <w:rPr>
                <w:rFonts w:ascii="宋体" w:eastAsia="宋体" w:hint="eastAsia"/>
                <w:sz w:val="18"/>
              </w:rPr>
              <w:t>正常；</w:t>
            </w:r>
            <w:r>
              <w:rPr>
                <w:sz w:val="18"/>
              </w:rPr>
              <w:t>2</w:t>
            </w:r>
            <w:r>
              <w:rPr>
                <w:rFonts w:ascii="宋体" w:eastAsia="宋体" w:hint="eastAsia"/>
                <w:sz w:val="18"/>
              </w:rPr>
              <w:t>：挂失</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6</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是否预冻金额</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560C32">
            <w:pPr>
              <w:pStyle w:val="TableParagraph"/>
              <w:spacing w:before="38"/>
              <w:ind w:left="109"/>
              <w:rPr>
                <w:rFonts w:ascii="宋体" w:eastAsia="宋体"/>
                <w:sz w:val="18"/>
              </w:rPr>
            </w:pPr>
            <w:r>
              <w:rPr>
                <w:sz w:val="18"/>
              </w:rPr>
              <w:t>1:</w:t>
            </w:r>
            <w:r>
              <w:rPr>
                <w:rFonts w:ascii="宋体" w:eastAsia="宋体" w:hint="eastAsia"/>
                <w:sz w:val="18"/>
              </w:rPr>
              <w:t>冻结金额</w:t>
            </w:r>
            <w:r>
              <w:rPr>
                <w:sz w:val="18"/>
              </w:rPr>
              <w:t>;2:</w:t>
            </w:r>
            <w:r>
              <w:rPr>
                <w:rFonts w:ascii="宋体" w:eastAsia="宋体" w:hint="eastAsia"/>
                <w:sz w:val="18"/>
              </w:rPr>
              <w:t>后付费</w:t>
            </w:r>
          </w:p>
        </w:tc>
        <w:tc>
          <w:tcPr>
            <w:tcW w:w="1418" w:type="dxa"/>
          </w:tcPr>
          <w:p w:rsidR="00CE4B98" w:rsidRDefault="00560C32">
            <w:pPr>
              <w:pStyle w:val="TableParagraph"/>
              <w:spacing w:before="38"/>
              <w:ind w:left="109"/>
              <w:rPr>
                <w:rFonts w:ascii="宋体" w:eastAsia="宋体"/>
                <w:sz w:val="18"/>
              </w:rPr>
            </w:pPr>
            <w:r>
              <w:rPr>
                <w:sz w:val="18"/>
              </w:rPr>
              <w:t xml:space="preserve">2016.1.25 </w:t>
            </w:r>
            <w:r>
              <w:rPr>
                <w:rFonts w:ascii="宋体" w:eastAsia="宋体" w:hint="eastAsia"/>
                <w:sz w:val="18"/>
              </w:rPr>
              <w:t>增加</w:t>
            </w:r>
          </w:p>
        </w:tc>
      </w:tr>
      <w:tr w:rsidR="00CE4B98">
        <w:trPr>
          <w:trHeight w:val="623"/>
        </w:trPr>
        <w:tc>
          <w:tcPr>
            <w:tcW w:w="842" w:type="dxa"/>
          </w:tcPr>
          <w:p w:rsidR="00CE4B98" w:rsidRDefault="00560C32">
            <w:pPr>
              <w:pStyle w:val="TableParagraph"/>
              <w:spacing w:before="44"/>
              <w:rPr>
                <w:sz w:val="18"/>
              </w:rPr>
            </w:pPr>
            <w:r>
              <w:rPr>
                <w:sz w:val="18"/>
              </w:rPr>
              <w:t>7</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余额</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4Byte</w:t>
            </w:r>
          </w:p>
        </w:tc>
        <w:tc>
          <w:tcPr>
            <w:tcW w:w="2033" w:type="dxa"/>
          </w:tcPr>
          <w:p w:rsidR="00CE4B98" w:rsidRDefault="00560C32">
            <w:pPr>
              <w:pStyle w:val="TableParagraph"/>
              <w:spacing w:before="38"/>
              <w:ind w:left="109"/>
              <w:rPr>
                <w:rFonts w:ascii="宋体" w:eastAsia="宋体"/>
                <w:sz w:val="18"/>
              </w:rPr>
            </w:pPr>
            <w:r>
              <w:rPr>
                <w:rFonts w:ascii="宋体" w:eastAsia="宋体" w:hint="eastAsia"/>
                <w:sz w:val="18"/>
              </w:rPr>
              <w:t>精确到小数点后两位，</w:t>
            </w:r>
          </w:p>
          <w:p w:rsidR="00CE4B98" w:rsidRDefault="00560C32">
            <w:pPr>
              <w:pStyle w:val="TableParagraph"/>
              <w:spacing w:before="81"/>
              <w:ind w:left="109"/>
              <w:rPr>
                <w:sz w:val="18"/>
              </w:rPr>
            </w:pPr>
            <w:r>
              <w:rPr>
                <w:rFonts w:ascii="宋体" w:eastAsia="宋体" w:hint="eastAsia"/>
                <w:sz w:val="18"/>
              </w:rPr>
              <w:t>倍数</w:t>
            </w:r>
            <w:r>
              <w:rPr>
                <w:rFonts w:ascii="宋体" w:eastAsia="宋体" w:hint="eastAsia"/>
                <w:sz w:val="18"/>
              </w:rPr>
              <w:t xml:space="preserve"> </w:t>
            </w:r>
            <w:r>
              <w:rPr>
                <w:sz w:val="18"/>
              </w:rPr>
              <w:t>100</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8</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成功标识</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560C32">
            <w:pPr>
              <w:pStyle w:val="TableParagraph"/>
              <w:spacing w:before="38"/>
              <w:ind w:left="109"/>
              <w:rPr>
                <w:rFonts w:ascii="宋体" w:eastAsia="宋体"/>
                <w:sz w:val="18"/>
              </w:rPr>
            </w:pPr>
            <w:r>
              <w:rPr>
                <w:sz w:val="18"/>
              </w:rPr>
              <w:t>1</w:t>
            </w:r>
            <w:r>
              <w:rPr>
                <w:rFonts w:ascii="宋体" w:eastAsia="宋体" w:hint="eastAsia"/>
                <w:sz w:val="18"/>
              </w:rPr>
              <w:t>：成功；</w:t>
            </w:r>
            <w:r>
              <w:rPr>
                <w:sz w:val="18"/>
              </w:rPr>
              <w:t>0</w:t>
            </w:r>
            <w:r>
              <w:rPr>
                <w:rFonts w:ascii="宋体" w:eastAsia="宋体" w:hint="eastAsia"/>
                <w:sz w:val="18"/>
              </w:rPr>
              <w:t>：失败</w:t>
            </w:r>
          </w:p>
        </w:tc>
        <w:tc>
          <w:tcPr>
            <w:tcW w:w="1418" w:type="dxa"/>
          </w:tcPr>
          <w:p w:rsidR="00CE4B98" w:rsidRDefault="00CE4B98">
            <w:pPr>
              <w:pStyle w:val="TableParagraph"/>
              <w:ind w:left="0"/>
              <w:rPr>
                <w:rFonts w:ascii="Times New Roman"/>
                <w:sz w:val="18"/>
              </w:rPr>
            </w:pPr>
          </w:p>
        </w:tc>
      </w:tr>
      <w:tr w:rsidR="00CE4B98">
        <w:trPr>
          <w:trHeight w:val="3432"/>
        </w:trPr>
        <w:tc>
          <w:tcPr>
            <w:tcW w:w="842" w:type="dxa"/>
          </w:tcPr>
          <w:p w:rsidR="00CE4B98" w:rsidRDefault="00560C32">
            <w:pPr>
              <w:pStyle w:val="TableParagraph"/>
              <w:spacing w:before="44"/>
              <w:rPr>
                <w:sz w:val="18"/>
              </w:rPr>
            </w:pPr>
            <w:r>
              <w:rPr>
                <w:sz w:val="18"/>
              </w:rPr>
              <w:t>9</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错误编码</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2Byte</w:t>
            </w:r>
          </w:p>
        </w:tc>
        <w:tc>
          <w:tcPr>
            <w:tcW w:w="2033" w:type="dxa"/>
          </w:tcPr>
          <w:p w:rsidR="00CE4B98" w:rsidRDefault="00CE4B98">
            <w:pPr>
              <w:pStyle w:val="TableParagraph"/>
              <w:ind w:left="0"/>
              <w:rPr>
                <w:sz w:val="18"/>
              </w:rPr>
            </w:pPr>
          </w:p>
          <w:p w:rsidR="00CE4B98" w:rsidRDefault="00560C32">
            <w:pPr>
              <w:pStyle w:val="TableParagraph"/>
              <w:spacing w:before="130" w:line="324" w:lineRule="auto"/>
              <w:ind w:left="109" w:right="17"/>
              <w:rPr>
                <w:rFonts w:ascii="宋体" w:eastAsia="宋体"/>
                <w:sz w:val="18"/>
              </w:rPr>
            </w:pPr>
            <w:r>
              <w:rPr>
                <w:sz w:val="18"/>
              </w:rPr>
              <w:t>1</w:t>
            </w:r>
            <w:r>
              <w:rPr>
                <w:rFonts w:ascii="宋体" w:eastAsia="宋体" w:hint="eastAsia"/>
                <w:sz w:val="18"/>
              </w:rPr>
              <w:t>：平台无法连接，请求失败</w:t>
            </w:r>
          </w:p>
          <w:p w:rsidR="00CE4B98" w:rsidRDefault="00560C32">
            <w:pPr>
              <w:pStyle w:val="TableParagraph"/>
              <w:spacing w:before="2"/>
              <w:ind w:left="109"/>
              <w:rPr>
                <w:rFonts w:ascii="宋体" w:eastAsia="宋体"/>
                <w:sz w:val="18"/>
              </w:rPr>
            </w:pPr>
            <w:r>
              <w:rPr>
                <w:sz w:val="18"/>
              </w:rPr>
              <w:t>2</w:t>
            </w:r>
            <w:r>
              <w:rPr>
                <w:rFonts w:ascii="宋体" w:eastAsia="宋体" w:hint="eastAsia"/>
                <w:sz w:val="18"/>
              </w:rPr>
              <w:t>：请求超时</w:t>
            </w:r>
          </w:p>
          <w:p w:rsidR="00CE4B98" w:rsidRDefault="00560C32">
            <w:pPr>
              <w:pStyle w:val="TableParagraph"/>
              <w:spacing w:before="81"/>
              <w:ind w:left="109"/>
              <w:rPr>
                <w:rFonts w:ascii="宋体" w:eastAsia="宋体"/>
                <w:sz w:val="18"/>
              </w:rPr>
            </w:pPr>
            <w:r>
              <w:rPr>
                <w:sz w:val="18"/>
              </w:rPr>
              <w:t>3</w:t>
            </w:r>
            <w:r>
              <w:rPr>
                <w:rFonts w:ascii="宋体" w:eastAsia="宋体" w:hint="eastAsia"/>
                <w:sz w:val="18"/>
              </w:rPr>
              <w:t>：没找到桩</w:t>
            </w:r>
          </w:p>
          <w:p w:rsidR="00CE4B98" w:rsidRDefault="00560C32">
            <w:pPr>
              <w:pStyle w:val="TableParagraph"/>
              <w:spacing w:before="82"/>
              <w:ind w:left="109"/>
              <w:rPr>
                <w:rFonts w:ascii="宋体" w:eastAsia="宋体"/>
                <w:sz w:val="18"/>
              </w:rPr>
            </w:pPr>
            <w:r>
              <w:rPr>
                <w:sz w:val="18"/>
              </w:rPr>
              <w:t>4</w:t>
            </w:r>
            <w:r>
              <w:rPr>
                <w:rFonts w:ascii="宋体" w:eastAsia="宋体" w:hint="eastAsia"/>
                <w:sz w:val="18"/>
              </w:rPr>
              <w:t>：请求失败</w:t>
            </w:r>
          </w:p>
          <w:p w:rsidR="00CE4B98" w:rsidRDefault="00560C32">
            <w:pPr>
              <w:pStyle w:val="TableParagraph"/>
              <w:spacing w:before="81"/>
              <w:ind w:left="109"/>
              <w:rPr>
                <w:rFonts w:ascii="宋体" w:eastAsia="宋体"/>
                <w:sz w:val="18"/>
              </w:rPr>
            </w:pPr>
            <w:r>
              <w:rPr>
                <w:sz w:val="18"/>
              </w:rPr>
              <w:t>5</w:t>
            </w:r>
            <w:r>
              <w:rPr>
                <w:rFonts w:ascii="宋体" w:eastAsia="宋体" w:hint="eastAsia"/>
                <w:sz w:val="18"/>
              </w:rPr>
              <w:t>：没有权限</w:t>
            </w:r>
          </w:p>
          <w:p w:rsidR="00CE4B98" w:rsidRDefault="00560C32">
            <w:pPr>
              <w:pStyle w:val="TableParagraph"/>
              <w:spacing w:before="81"/>
              <w:ind w:left="109"/>
              <w:rPr>
                <w:rFonts w:ascii="宋体" w:eastAsia="宋体"/>
                <w:sz w:val="18"/>
              </w:rPr>
            </w:pPr>
            <w:r>
              <w:rPr>
                <w:sz w:val="18"/>
              </w:rPr>
              <w:t>6</w:t>
            </w:r>
            <w:r>
              <w:rPr>
                <w:rFonts w:ascii="宋体" w:eastAsia="宋体" w:hint="eastAsia"/>
                <w:sz w:val="18"/>
              </w:rPr>
              <w:t>：无效卡</w:t>
            </w:r>
          </w:p>
          <w:p w:rsidR="00CE4B98" w:rsidRDefault="00560C32">
            <w:pPr>
              <w:pStyle w:val="TableParagraph"/>
              <w:spacing w:before="82"/>
              <w:ind w:left="109"/>
              <w:rPr>
                <w:rFonts w:ascii="宋体" w:eastAsia="宋体"/>
                <w:sz w:val="18"/>
              </w:rPr>
            </w:pPr>
            <w:r>
              <w:rPr>
                <w:sz w:val="18"/>
              </w:rPr>
              <w:t>7</w:t>
            </w:r>
            <w:r>
              <w:rPr>
                <w:rFonts w:ascii="宋体" w:eastAsia="宋体" w:hint="eastAsia"/>
                <w:sz w:val="18"/>
              </w:rPr>
              <w:t>：挂失卡</w:t>
            </w:r>
          </w:p>
          <w:p w:rsidR="00CE4B98" w:rsidRDefault="00560C32">
            <w:pPr>
              <w:pStyle w:val="TableParagraph"/>
              <w:spacing w:before="81"/>
              <w:ind w:left="109"/>
              <w:rPr>
                <w:rFonts w:ascii="宋体" w:eastAsia="宋体"/>
                <w:sz w:val="18"/>
              </w:rPr>
            </w:pPr>
            <w:r>
              <w:rPr>
                <w:sz w:val="18"/>
              </w:rPr>
              <w:t>8</w:t>
            </w:r>
            <w:r>
              <w:rPr>
                <w:rFonts w:ascii="宋体" w:eastAsia="宋体" w:hint="eastAsia"/>
                <w:sz w:val="18"/>
              </w:rPr>
              <w:t>：没有绑定用户</w:t>
            </w:r>
          </w:p>
          <w:p w:rsidR="00CE4B98" w:rsidRDefault="00560C32">
            <w:pPr>
              <w:pStyle w:val="TableParagraph"/>
              <w:spacing w:before="82"/>
              <w:ind w:left="109"/>
              <w:rPr>
                <w:rFonts w:ascii="宋体" w:eastAsia="宋体"/>
                <w:sz w:val="18"/>
              </w:rPr>
            </w:pPr>
            <w:r>
              <w:rPr>
                <w:sz w:val="18"/>
              </w:rPr>
              <w:t>9</w:t>
            </w:r>
            <w:r>
              <w:rPr>
                <w:rFonts w:ascii="宋体" w:eastAsia="宋体" w:hint="eastAsia"/>
                <w:sz w:val="18"/>
              </w:rPr>
              <w:t>：密码不对</w:t>
            </w:r>
          </w:p>
        </w:tc>
        <w:tc>
          <w:tcPr>
            <w:tcW w:w="1418" w:type="dxa"/>
          </w:tcPr>
          <w:p w:rsidR="00CE4B98" w:rsidRDefault="00CE4B98">
            <w:pPr>
              <w:pStyle w:val="TableParagraph"/>
              <w:ind w:left="0"/>
              <w:rPr>
                <w:rFonts w:ascii="Times New Roman"/>
                <w:sz w:val="18"/>
              </w:rPr>
            </w:pPr>
          </w:p>
        </w:tc>
      </w:tr>
      <w:tr w:rsidR="00CE4B98">
        <w:trPr>
          <w:trHeight w:val="938"/>
        </w:trPr>
        <w:tc>
          <w:tcPr>
            <w:tcW w:w="8188" w:type="dxa"/>
            <w:gridSpan w:val="6"/>
          </w:tcPr>
          <w:p w:rsidR="00CE4B98" w:rsidRDefault="00560C32">
            <w:pPr>
              <w:pStyle w:val="TableParagraph"/>
              <w:spacing w:before="40"/>
              <w:rPr>
                <w:rFonts w:ascii="宋体" w:eastAsia="宋体"/>
                <w:sz w:val="18"/>
              </w:rPr>
            </w:pPr>
            <w:r>
              <w:rPr>
                <w:rFonts w:ascii="宋体" w:eastAsia="宋体" w:hint="eastAsia"/>
                <w:sz w:val="18"/>
              </w:rPr>
              <w:t>注：</w:t>
            </w:r>
          </w:p>
          <w:p w:rsidR="00CE4B98" w:rsidRDefault="00560C32">
            <w:pPr>
              <w:pStyle w:val="TableParagraph"/>
              <w:spacing w:before="82"/>
              <w:rPr>
                <w:rFonts w:ascii="宋体" w:eastAsia="宋体"/>
                <w:sz w:val="18"/>
              </w:rPr>
            </w:pPr>
            <w:r>
              <w:rPr>
                <w:sz w:val="18"/>
              </w:rPr>
              <w:t>1.</w:t>
            </w:r>
            <w:r>
              <w:rPr>
                <w:rFonts w:ascii="宋体" w:eastAsia="宋体" w:hint="eastAsia"/>
                <w:sz w:val="18"/>
              </w:rPr>
              <w:t>余额只能作为冻结资金输入的条件，充电前需要充电鉴权</w:t>
            </w:r>
          </w:p>
        </w:tc>
      </w:tr>
    </w:tbl>
    <w:p w:rsidR="00CE4B98" w:rsidRDefault="00CE4B98">
      <w:pPr>
        <w:pStyle w:val="a3"/>
        <w:rPr>
          <w:rFonts w:ascii="Calibri"/>
          <w:sz w:val="24"/>
        </w:rPr>
      </w:pPr>
    </w:p>
    <w:p w:rsidR="00CE4B98" w:rsidRDefault="00CE4B98">
      <w:pPr>
        <w:pStyle w:val="a3"/>
        <w:spacing w:before="3"/>
        <w:rPr>
          <w:rFonts w:ascii="Calibri"/>
          <w:sz w:val="18"/>
        </w:rPr>
      </w:pPr>
    </w:p>
    <w:p w:rsidR="00CE4B98" w:rsidRDefault="00560C32">
      <w:pPr>
        <w:pStyle w:val="3"/>
        <w:numPr>
          <w:ilvl w:val="1"/>
          <w:numId w:val="19"/>
        </w:numPr>
        <w:tabs>
          <w:tab w:val="left" w:pos="595"/>
        </w:tabs>
        <w:spacing w:after="21"/>
        <w:ind w:hanging="374"/>
      </w:pPr>
      <w:bookmarkStart w:id="87" w:name="6.5预约"/>
      <w:bookmarkEnd w:id="87"/>
      <w:r>
        <w:rPr>
          <w:color w:val="365F91"/>
        </w:rPr>
        <w:t>预约</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45" style="width:418.3pt;height:1pt;mso-position-horizontal-relative:char;mso-position-vertical-relative:line" coordsize="8366,20">
            <v:line id="_x0000_s1546"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7"/>
        <w:rPr>
          <w:sz w:val="19"/>
        </w:rPr>
      </w:pPr>
    </w:p>
    <w:p w:rsidR="00CE4B98" w:rsidRDefault="00560C32">
      <w:pPr>
        <w:pStyle w:val="10"/>
        <w:numPr>
          <w:ilvl w:val="2"/>
          <w:numId w:val="19"/>
        </w:numPr>
        <w:tabs>
          <w:tab w:val="left" w:pos="778"/>
        </w:tabs>
        <w:spacing w:before="88" w:after="21"/>
        <w:rPr>
          <w:sz w:val="24"/>
        </w:rPr>
      </w:pPr>
      <w:bookmarkStart w:id="88" w:name="6.5.1预约锁定下行数据"/>
      <w:bookmarkEnd w:id="88"/>
      <w:r>
        <w:rPr>
          <w:color w:val="4F81BC"/>
          <w:sz w:val="24"/>
        </w:rPr>
        <w:t>预约锁定下行数据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47" style="width:418.3pt;height:.5pt;mso-position-horizontal-relative:char;mso-position-vertical-relative:line" coordsize="8366,10">
            <v:line id="_x0000_s1548" style="position:absolute" from="0,5" to="8366,5" strokecolor="#94b3d6" strokeweight=".48pt"/>
            <w10:wrap type="none"/>
            <w10:anchorlock/>
          </v:group>
        </w:pict>
      </w:r>
    </w:p>
    <w:p w:rsidR="00CE4B98" w:rsidRDefault="00560C32">
      <w:pPr>
        <w:pStyle w:val="a3"/>
        <w:spacing w:before="84"/>
        <w:ind w:left="580"/>
        <w:rPr>
          <w:rFonts w:ascii="Calibri" w:eastAsia="Calibri"/>
        </w:rPr>
      </w:pPr>
      <w:r>
        <w:t>预约锁定下行数据</w:t>
      </w:r>
      <w:r>
        <w:rPr>
          <w:rFonts w:ascii="Calibri" w:eastAsia="Calibri"/>
        </w:rPr>
        <w:t>,</w:t>
      </w:r>
      <w:r>
        <w:t>类型标识为</w:t>
      </w:r>
      <w:r>
        <w:t xml:space="preserve"> </w:t>
      </w:r>
      <w:r>
        <w:rPr>
          <w:rFonts w:ascii="Calibri" w:eastAsia="Calibri"/>
        </w:rPr>
        <w:t>133</w:t>
      </w:r>
      <w:r>
        <w:t>：</w:t>
      </w:r>
      <w:r>
        <w:rPr>
          <w:rFonts w:ascii="Calibri" w:eastAsia="Calibri"/>
        </w:rPr>
        <w:t>M_RE_NA_1</w:t>
      </w:r>
      <w:r>
        <w:t>，记录类型为</w:t>
      </w:r>
      <w:r>
        <w:t xml:space="preserve"> </w:t>
      </w:r>
      <w:r>
        <w:rPr>
          <w:rFonts w:ascii="Calibri" w:eastAsia="Calibri"/>
        </w:rPr>
        <w:t>31</w:t>
      </w:r>
      <w:r>
        <w:t>，数据内容如下</w:t>
      </w:r>
      <w:r>
        <w:rPr>
          <w:rFonts w:ascii="Calibri" w:eastAsia="Calibri"/>
        </w:rPr>
        <w:t>:</w:t>
      </w:r>
    </w:p>
    <w:p w:rsidR="00CE4B98" w:rsidRDefault="00CE4B98">
      <w:pPr>
        <w:rPr>
          <w:rFonts w:ascii="Calibri" w:eastAsia="Calibri"/>
        </w:rPr>
        <w:sectPr w:rsidR="00CE4B98">
          <w:pgSz w:w="11910" w:h="16840"/>
          <w:pgMar w:top="1560" w:right="0" w:bottom="280" w:left="1580" w:header="857" w:footer="0" w:gutter="0"/>
          <w:cols w:space="720"/>
        </w:sectPr>
      </w:pPr>
    </w:p>
    <w:p w:rsidR="00CE4B98" w:rsidRDefault="00CE4B98">
      <w:pPr>
        <w:pStyle w:val="a3"/>
        <w:spacing w:before="3"/>
        <w:rPr>
          <w:rFonts w:ascii="Calibri"/>
          <w:sz w:val="21"/>
        </w:rPr>
      </w:pPr>
    </w:p>
    <w:tbl>
      <w:tblPr>
        <w:tblW w:w="8367"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305"/>
        <w:gridCol w:w="672"/>
        <w:gridCol w:w="1717"/>
        <w:gridCol w:w="1330"/>
        <w:gridCol w:w="1205"/>
        <w:gridCol w:w="1196"/>
        <w:gridCol w:w="1195"/>
        <w:gridCol w:w="747"/>
      </w:tblGrid>
      <w:tr w:rsidR="00CE4B98">
        <w:trPr>
          <w:trHeight w:val="322"/>
        </w:trPr>
        <w:tc>
          <w:tcPr>
            <w:tcW w:w="305" w:type="dxa"/>
            <w:vMerge w:val="restart"/>
            <w:tcBorders>
              <w:left w:val="nil"/>
              <w:bottom w:val="nil"/>
              <w:right w:val="single" w:sz="4" w:space="0" w:color="000000"/>
            </w:tcBorders>
          </w:tcPr>
          <w:p w:rsidR="00CE4B98" w:rsidRDefault="00CE4B98">
            <w:pPr>
              <w:pStyle w:val="TableParagraph"/>
              <w:ind w:left="0"/>
              <w:rPr>
                <w:rFonts w:ascii="Times New Roman"/>
                <w:sz w:val="18"/>
              </w:rPr>
            </w:pPr>
          </w:p>
        </w:tc>
        <w:tc>
          <w:tcPr>
            <w:tcW w:w="672"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ind w:left="109"/>
              <w:rPr>
                <w:rFonts w:ascii="微软雅黑" w:eastAsia="微软雅黑"/>
                <w:b/>
              </w:rPr>
            </w:pPr>
            <w:r>
              <w:rPr>
                <w:rFonts w:ascii="微软雅黑" w:eastAsia="微软雅黑" w:hint="eastAsia"/>
                <w:b/>
              </w:rPr>
              <w:t>序号</w:t>
            </w:r>
          </w:p>
        </w:tc>
        <w:tc>
          <w:tcPr>
            <w:tcW w:w="1717"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rPr>
                <w:rFonts w:ascii="微软雅黑" w:eastAsia="微软雅黑"/>
                <w:b/>
              </w:rPr>
            </w:pPr>
            <w:r>
              <w:rPr>
                <w:rFonts w:ascii="微软雅黑" w:eastAsia="微软雅黑" w:hint="eastAsia"/>
                <w:b/>
              </w:rPr>
              <w:t>参数名称</w:t>
            </w:r>
          </w:p>
        </w:tc>
        <w:tc>
          <w:tcPr>
            <w:tcW w:w="1330"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ind w:left="109"/>
              <w:rPr>
                <w:rFonts w:ascii="微软雅黑" w:eastAsia="微软雅黑"/>
                <w:b/>
              </w:rPr>
            </w:pPr>
            <w:r>
              <w:rPr>
                <w:rFonts w:ascii="微软雅黑" w:eastAsia="微软雅黑" w:hint="eastAsia"/>
                <w:b/>
              </w:rPr>
              <w:t>字段类型</w:t>
            </w:r>
          </w:p>
        </w:tc>
        <w:tc>
          <w:tcPr>
            <w:tcW w:w="1205"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ind w:left="109"/>
              <w:rPr>
                <w:rFonts w:ascii="微软雅黑" w:eastAsia="微软雅黑"/>
                <w:b/>
              </w:rPr>
            </w:pPr>
            <w:r>
              <w:rPr>
                <w:rFonts w:ascii="微软雅黑" w:eastAsia="微软雅黑" w:hint="eastAsia"/>
                <w:b/>
              </w:rPr>
              <w:t>字段长度</w:t>
            </w:r>
          </w:p>
        </w:tc>
        <w:tc>
          <w:tcPr>
            <w:tcW w:w="1196"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ind w:left="106"/>
              <w:rPr>
                <w:rFonts w:ascii="微软雅黑" w:eastAsia="微软雅黑"/>
                <w:b/>
              </w:rPr>
            </w:pPr>
            <w:r>
              <w:rPr>
                <w:rFonts w:ascii="微软雅黑" w:eastAsia="微软雅黑" w:hint="eastAsia"/>
                <w:b/>
              </w:rPr>
              <w:t>备注</w:t>
            </w:r>
          </w:p>
        </w:tc>
        <w:tc>
          <w:tcPr>
            <w:tcW w:w="1195" w:type="dxa"/>
            <w:tcBorders>
              <w:top w:val="thickThinMediumGap" w:sz="2" w:space="0" w:color="000000"/>
              <w:left w:val="single" w:sz="4" w:space="0" w:color="000000"/>
              <w:bottom w:val="single" w:sz="4" w:space="0" w:color="000000"/>
              <w:right w:val="single" w:sz="4" w:space="0" w:color="000000"/>
            </w:tcBorders>
          </w:tcPr>
          <w:p w:rsidR="00CE4B98" w:rsidRDefault="00560C32">
            <w:pPr>
              <w:pStyle w:val="TableParagraph"/>
              <w:spacing w:line="302" w:lineRule="exact"/>
              <w:ind w:left="106"/>
              <w:rPr>
                <w:rFonts w:ascii="微软雅黑" w:eastAsia="微软雅黑"/>
                <w:b/>
              </w:rPr>
            </w:pPr>
            <w:r>
              <w:rPr>
                <w:rFonts w:ascii="微软雅黑" w:eastAsia="微软雅黑" w:hint="eastAsia"/>
                <w:b/>
              </w:rPr>
              <w:t>协议备注</w:t>
            </w:r>
          </w:p>
        </w:tc>
        <w:tc>
          <w:tcPr>
            <w:tcW w:w="747" w:type="dxa"/>
            <w:vMerge w:val="restart"/>
            <w:tcBorders>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314"/>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9"/>
              <w:rPr>
                <w:sz w:val="18"/>
              </w:rPr>
            </w:pPr>
            <w:r>
              <w:rPr>
                <w:sz w:val="18"/>
              </w:rPr>
              <w:t>1</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终端机器编码</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09"/>
              <w:rPr>
                <w:rFonts w:ascii="宋体" w:eastAsia="宋体"/>
                <w:sz w:val="18"/>
              </w:rPr>
            </w:pPr>
            <w:r>
              <w:rPr>
                <w:sz w:val="18"/>
              </w:rPr>
              <w:t xml:space="preserve">BCD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9"/>
              <w:rPr>
                <w:sz w:val="18"/>
              </w:rPr>
            </w:pPr>
            <w:r>
              <w:rPr>
                <w:sz w:val="18"/>
              </w:rPr>
              <w:t>8Byte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06"/>
              <w:rPr>
                <w:rFonts w:ascii="宋体" w:eastAsia="宋体"/>
                <w:sz w:val="18"/>
              </w:rPr>
            </w:pPr>
            <w:r>
              <w:rPr>
                <w:sz w:val="18"/>
              </w:rPr>
              <w:t xml:space="preserve">16 </w:t>
            </w:r>
            <w:r>
              <w:rPr>
                <w:rFonts w:ascii="宋体" w:eastAsia="宋体" w:hint="eastAsia"/>
                <w:sz w:val="18"/>
              </w:rPr>
              <w:t>位编码</w:t>
            </w: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2</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9"/>
              <w:rPr>
                <w:sz w:val="18"/>
              </w:rPr>
            </w:pPr>
            <w:r>
              <w:rPr>
                <w:sz w:val="18"/>
              </w:rPr>
              <w:t>3</w:t>
            </w:r>
          </w:p>
        </w:tc>
        <w:tc>
          <w:tcPr>
            <w:tcW w:w="1717"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续约标识</w:t>
            </w:r>
          </w:p>
        </w:tc>
        <w:tc>
          <w:tcPr>
            <w:tcW w:w="1330"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5"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9"/>
              <w:rPr>
                <w:sz w:val="18"/>
              </w:rPr>
            </w:pPr>
            <w:r>
              <w:rPr>
                <w:sz w:val="18"/>
              </w:rPr>
              <w:t>1Byte</w:t>
            </w:r>
          </w:p>
        </w:tc>
        <w:tc>
          <w:tcPr>
            <w:tcW w:w="1196"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6"/>
              <w:rPr>
                <w:rFonts w:ascii="宋体" w:eastAsia="宋体"/>
                <w:sz w:val="18"/>
              </w:rPr>
            </w:pPr>
            <w:r>
              <w:rPr>
                <w:sz w:val="18"/>
              </w:rPr>
              <w:t>1</w:t>
            </w:r>
            <w:r>
              <w:rPr>
                <w:rFonts w:ascii="宋体" w:eastAsia="宋体" w:hint="eastAsia"/>
                <w:sz w:val="18"/>
              </w:rPr>
              <w:t>：再续约标</w:t>
            </w:r>
          </w:p>
        </w:tc>
        <w:tc>
          <w:tcPr>
            <w:tcW w:w="1195" w:type="dxa"/>
            <w:vMerge w:val="restart"/>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299"/>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717"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3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20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6" w:type="dxa"/>
            <w:tcBorders>
              <w:top w:val="nil"/>
              <w:left w:val="single" w:sz="4" w:space="0" w:color="000000"/>
              <w:bottom w:val="single" w:sz="4" w:space="0" w:color="000000"/>
              <w:right w:val="single" w:sz="4" w:space="0" w:color="000000"/>
            </w:tcBorders>
          </w:tcPr>
          <w:p w:rsidR="00CE4B98" w:rsidRDefault="00560C32">
            <w:pPr>
              <w:pStyle w:val="TableParagraph"/>
              <w:spacing w:before="26"/>
              <w:ind w:left="106"/>
              <w:rPr>
                <w:rFonts w:ascii="宋体" w:eastAsia="宋体"/>
                <w:sz w:val="18"/>
              </w:rPr>
            </w:pPr>
            <w:r>
              <w:rPr>
                <w:rFonts w:ascii="宋体" w:eastAsia="宋体" w:hint="eastAsia"/>
                <w:sz w:val="18"/>
              </w:rPr>
              <w:t>识</w:t>
            </w:r>
          </w:p>
        </w:tc>
        <w:tc>
          <w:tcPr>
            <w:tcW w:w="1195"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4</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预约开始时间</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CP56Time2a</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7Byte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5</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预约等待时间</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2Byte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单位为分钟</w:t>
            </w: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6</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sz w:val="18"/>
              </w:rPr>
            </w:pPr>
            <w:r>
              <w:rPr>
                <w:rFonts w:ascii="宋体" w:eastAsia="宋体" w:hint="eastAsia"/>
                <w:sz w:val="18"/>
              </w:rPr>
              <w:t>账号</w:t>
            </w:r>
            <w:r>
              <w:rPr>
                <w:sz w:val="18"/>
              </w:rPr>
              <w:t>(</w:t>
            </w:r>
            <w:r>
              <w:rPr>
                <w:rFonts w:ascii="宋体" w:eastAsia="宋体" w:hint="eastAsia"/>
                <w:sz w:val="18"/>
              </w:rPr>
              <w:t>手机号</w:t>
            </w:r>
            <w:r>
              <w:rPr>
                <w:sz w:val="18"/>
              </w:rPr>
              <w:t>)</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6Byte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9"/>
              <w:rPr>
                <w:sz w:val="18"/>
              </w:rPr>
            </w:pPr>
            <w:r>
              <w:rPr>
                <w:sz w:val="18"/>
              </w:rPr>
              <w:t>7</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卡号</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09"/>
              <w:rPr>
                <w:rFonts w:ascii="宋体" w:eastAsia="宋体"/>
                <w:sz w:val="18"/>
              </w:rPr>
            </w:pPr>
            <w:r>
              <w:rPr>
                <w:sz w:val="18"/>
              </w:rPr>
              <w:t xml:space="preserve">BCD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09"/>
              <w:rPr>
                <w:sz w:val="18"/>
              </w:rPr>
            </w:pPr>
            <w:r>
              <w:rPr>
                <w:sz w:val="18"/>
              </w:rPr>
              <w:t>8Byte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9"/>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9"/>
              <w:rPr>
                <w:sz w:val="18"/>
              </w:rPr>
            </w:pPr>
            <w:r>
              <w:rPr>
                <w:sz w:val="18"/>
              </w:rPr>
              <w:t>8</w:t>
            </w:r>
          </w:p>
        </w:tc>
        <w:tc>
          <w:tcPr>
            <w:tcW w:w="1717" w:type="dxa"/>
            <w:tcBorders>
              <w:top w:val="single" w:sz="4" w:space="0" w:color="000000"/>
              <w:left w:val="single" w:sz="4" w:space="0" w:color="000000"/>
              <w:bottom w:val="nil"/>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预约号</w:t>
            </w:r>
          </w:p>
        </w:tc>
        <w:tc>
          <w:tcPr>
            <w:tcW w:w="1330"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205" w:type="dxa"/>
            <w:tcBorders>
              <w:top w:val="single" w:sz="4" w:space="0" w:color="000000"/>
              <w:left w:val="single" w:sz="4" w:space="0" w:color="000000"/>
              <w:bottom w:val="nil"/>
              <w:right w:val="single" w:sz="4" w:space="0" w:color="000000"/>
            </w:tcBorders>
          </w:tcPr>
          <w:p w:rsidR="00CE4B98" w:rsidRDefault="00560C32">
            <w:pPr>
              <w:pStyle w:val="TableParagraph"/>
              <w:spacing w:before="44"/>
              <w:ind w:left="109"/>
              <w:rPr>
                <w:sz w:val="18"/>
              </w:rPr>
            </w:pPr>
            <w:r>
              <w:rPr>
                <w:sz w:val="18"/>
              </w:rPr>
              <w:t>6Byte</w:t>
            </w:r>
          </w:p>
        </w:tc>
        <w:tc>
          <w:tcPr>
            <w:tcW w:w="1196"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预约编号的</w:t>
            </w:r>
          </w:p>
        </w:tc>
        <w:tc>
          <w:tcPr>
            <w:tcW w:w="1195" w:type="dxa"/>
            <w:tcBorders>
              <w:top w:val="single" w:sz="4" w:space="0" w:color="000000"/>
              <w:left w:val="single" w:sz="4" w:space="0" w:color="000000"/>
              <w:bottom w:val="nil"/>
              <w:right w:val="single" w:sz="4"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预约编号在</w:t>
            </w: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2"/>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717"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3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20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196" w:type="dxa"/>
            <w:tcBorders>
              <w:top w:val="nil"/>
              <w:left w:val="single" w:sz="4" w:space="0" w:color="000000"/>
              <w:bottom w:val="nil"/>
              <w:right w:val="single" w:sz="4" w:space="0" w:color="000000"/>
            </w:tcBorders>
          </w:tcPr>
          <w:p w:rsidR="00CE4B98" w:rsidRDefault="00560C32">
            <w:pPr>
              <w:pStyle w:val="TableParagraph"/>
              <w:spacing w:before="31"/>
              <w:ind w:left="106"/>
              <w:rPr>
                <w:rFonts w:ascii="宋体" w:eastAsia="宋体"/>
                <w:sz w:val="18"/>
              </w:rPr>
            </w:pPr>
            <w:r>
              <w:rPr>
                <w:sz w:val="18"/>
              </w:rPr>
              <w:t xml:space="preserve">MD5 </w:t>
            </w:r>
            <w:r>
              <w:rPr>
                <w:rFonts w:ascii="宋体" w:eastAsia="宋体" w:hint="eastAsia"/>
                <w:sz w:val="18"/>
              </w:rPr>
              <w:t>值</w:t>
            </w:r>
          </w:p>
        </w:tc>
        <w:tc>
          <w:tcPr>
            <w:tcW w:w="1195" w:type="dxa"/>
            <w:tcBorders>
              <w:top w:val="nil"/>
              <w:left w:val="single" w:sz="4" w:space="0" w:color="000000"/>
              <w:bottom w:val="nil"/>
              <w:right w:val="single" w:sz="4" w:space="0" w:color="000000"/>
            </w:tcBorders>
          </w:tcPr>
          <w:p w:rsidR="00CE4B98" w:rsidRDefault="00560C32">
            <w:pPr>
              <w:pStyle w:val="TableParagraph"/>
              <w:spacing w:before="31"/>
              <w:ind w:left="106"/>
              <w:rPr>
                <w:rFonts w:ascii="宋体" w:eastAsia="宋体"/>
                <w:sz w:val="18"/>
              </w:rPr>
            </w:pPr>
            <w:r>
              <w:rPr>
                <w:rFonts w:ascii="宋体" w:eastAsia="宋体" w:hint="eastAsia"/>
                <w:sz w:val="18"/>
              </w:rPr>
              <w:t>电桩上不再</w:t>
            </w: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02"/>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717"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3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20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19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195" w:type="dxa"/>
            <w:tcBorders>
              <w:top w:val="nil"/>
              <w:left w:val="single" w:sz="4" w:space="0" w:color="000000"/>
              <w:bottom w:val="nil"/>
              <w:right w:val="single" w:sz="4" w:space="0" w:color="000000"/>
            </w:tcBorders>
          </w:tcPr>
          <w:p w:rsidR="00CE4B98" w:rsidRDefault="00560C32">
            <w:pPr>
              <w:pStyle w:val="TableParagraph"/>
              <w:spacing w:before="31"/>
              <w:ind w:left="106"/>
              <w:rPr>
                <w:rFonts w:ascii="宋体" w:eastAsia="宋体"/>
                <w:sz w:val="18"/>
              </w:rPr>
            </w:pPr>
            <w:r>
              <w:rPr>
                <w:rFonts w:ascii="宋体" w:eastAsia="宋体" w:hint="eastAsia"/>
                <w:sz w:val="18"/>
              </w:rPr>
              <w:t>人为参与使</w:t>
            </w: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2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717"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330"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205"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196" w:type="dxa"/>
            <w:tcBorders>
              <w:top w:val="nil"/>
              <w:left w:val="single" w:sz="4" w:space="0" w:color="000000"/>
              <w:bottom w:val="nil"/>
              <w:right w:val="single" w:sz="4" w:space="0" w:color="000000"/>
            </w:tcBorders>
          </w:tcPr>
          <w:p w:rsidR="00CE4B98" w:rsidRDefault="00CE4B98">
            <w:pPr>
              <w:pStyle w:val="TableParagraph"/>
              <w:ind w:left="0"/>
              <w:rPr>
                <w:rFonts w:ascii="Times New Roman"/>
                <w:sz w:val="18"/>
              </w:rPr>
            </w:pPr>
          </w:p>
        </w:tc>
        <w:tc>
          <w:tcPr>
            <w:tcW w:w="1195" w:type="dxa"/>
            <w:tcBorders>
              <w:top w:val="nil"/>
              <w:left w:val="single" w:sz="4" w:space="0" w:color="000000"/>
              <w:bottom w:val="nil"/>
              <w:right w:val="single" w:sz="4" w:space="0" w:color="000000"/>
            </w:tcBorders>
          </w:tcPr>
          <w:p w:rsidR="00CE4B98" w:rsidRDefault="00560C32">
            <w:pPr>
              <w:pStyle w:val="TableParagraph"/>
              <w:spacing w:before="40"/>
              <w:ind w:left="106"/>
              <w:rPr>
                <w:sz w:val="18"/>
              </w:rPr>
            </w:pPr>
            <w:r>
              <w:rPr>
                <w:rFonts w:ascii="宋体" w:eastAsia="宋体" w:hint="eastAsia"/>
                <w:spacing w:val="-29"/>
                <w:sz w:val="18"/>
              </w:rPr>
              <w:t>用，改为</w:t>
            </w:r>
            <w:r>
              <w:rPr>
                <w:rFonts w:ascii="宋体" w:eastAsia="宋体" w:hint="eastAsia"/>
                <w:spacing w:val="-29"/>
                <w:sz w:val="18"/>
              </w:rPr>
              <w:t xml:space="preserve"> </w:t>
            </w:r>
            <w:r>
              <w:rPr>
                <w:sz w:val="18"/>
              </w:rPr>
              <w:t>BCD</w:t>
            </w: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04"/>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717"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30"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205"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nil"/>
              <w:left w:val="single" w:sz="4" w:space="0" w:color="000000"/>
              <w:bottom w:val="single" w:sz="4" w:space="0" w:color="000000"/>
              <w:right w:val="single" w:sz="4" w:space="0" w:color="000000"/>
            </w:tcBorders>
          </w:tcPr>
          <w:p w:rsidR="00CE4B98" w:rsidRDefault="00560C32">
            <w:pPr>
              <w:pStyle w:val="TableParagraph"/>
              <w:spacing w:before="31"/>
              <w:ind w:left="106"/>
              <w:rPr>
                <w:sz w:val="18"/>
              </w:rPr>
            </w:pPr>
            <w:r>
              <w:rPr>
                <w:rFonts w:ascii="宋体" w:eastAsia="宋体" w:hint="eastAsia"/>
                <w:sz w:val="18"/>
              </w:rPr>
              <w:t>码</w:t>
            </w:r>
            <w:r>
              <w:rPr>
                <w:sz w:val="18"/>
              </w:rPr>
              <w:t>.2016.1.7</w:t>
            </w:r>
          </w:p>
        </w:tc>
        <w:tc>
          <w:tcPr>
            <w:tcW w:w="747"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305" w:type="dxa"/>
            <w:vMerge/>
            <w:tcBorders>
              <w:top w:val="nil"/>
              <w:left w:val="nil"/>
              <w:bottom w:val="nil"/>
              <w:right w:val="single" w:sz="4" w:space="0" w:color="000000"/>
            </w:tcBorders>
          </w:tcPr>
          <w:p w:rsidR="00CE4B98" w:rsidRDefault="00CE4B98">
            <w:pPr>
              <w:rPr>
                <w:sz w:val="2"/>
                <w:szCs w:val="2"/>
              </w:rPr>
            </w:pPr>
          </w:p>
        </w:tc>
        <w:tc>
          <w:tcPr>
            <w:tcW w:w="67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9</w:t>
            </w:r>
          </w:p>
        </w:tc>
        <w:tc>
          <w:tcPr>
            <w:tcW w:w="171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车牌号</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ASCII </w:t>
            </w:r>
            <w:r>
              <w:rPr>
                <w:rFonts w:ascii="宋体" w:eastAsia="宋体" w:hint="eastAsia"/>
                <w:sz w:val="18"/>
              </w:rPr>
              <w:t>码</w:t>
            </w:r>
          </w:p>
        </w:tc>
        <w:tc>
          <w:tcPr>
            <w:tcW w:w="120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16Byte</w:t>
            </w:r>
          </w:p>
        </w:tc>
        <w:tc>
          <w:tcPr>
            <w:tcW w:w="119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9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747"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rFonts w:ascii="Calibri"/>
          <w:sz w:val="20"/>
        </w:rPr>
      </w:pPr>
    </w:p>
    <w:p w:rsidR="00CE4B98" w:rsidRDefault="00CE4B98">
      <w:pPr>
        <w:pStyle w:val="a3"/>
        <w:spacing w:before="9"/>
        <w:rPr>
          <w:rFonts w:ascii="Calibri"/>
          <w:sz w:val="29"/>
        </w:rPr>
      </w:pPr>
    </w:p>
    <w:p w:rsidR="00CE4B98" w:rsidRDefault="00560C32">
      <w:pPr>
        <w:pStyle w:val="3"/>
        <w:numPr>
          <w:ilvl w:val="2"/>
          <w:numId w:val="19"/>
        </w:numPr>
        <w:tabs>
          <w:tab w:val="left" w:pos="778"/>
        </w:tabs>
        <w:spacing w:before="89" w:after="19"/>
      </w:pPr>
      <w:r>
        <w:rPr>
          <w:noProof/>
          <w:lang w:val="en-US" w:bidi="ar-SA"/>
        </w:rPr>
        <w:drawing>
          <wp:anchor distT="0" distB="0" distL="0" distR="0" simplePos="0" relativeHeight="251562496" behindDoc="1" locked="0" layoutInCell="1" allowOverlap="1">
            <wp:simplePos x="0" y="0"/>
            <wp:positionH relativeFrom="page">
              <wp:posOffset>1510665</wp:posOffset>
            </wp:positionH>
            <wp:positionV relativeFrom="paragraph">
              <wp:posOffset>-1005205</wp:posOffset>
            </wp:positionV>
            <wp:extent cx="4838700" cy="4106545"/>
            <wp:effectExtent l="0" t="0" r="0" b="0"/>
            <wp:wrapNone/>
            <wp:docPr id="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89" w:name="6.5.2预约锁定上行应答数据"/>
      <w:bookmarkEnd w:id="89"/>
      <w:r>
        <w:rPr>
          <w:color w:val="4F81BC"/>
        </w:rPr>
        <w:t>预约锁定上行应答数据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49" style="width:418.3pt;height:.5pt;mso-position-horizontal-relative:char;mso-position-vertical-relative:line" coordsize="8366,10">
            <v:line id="_x0000_s1550" style="position:absolute" from="0,5" to="8366,5" strokecolor="#94b3d6" strokeweight=".48pt"/>
            <w10:wrap type="none"/>
            <w10:anchorlock/>
          </v:group>
        </w:pict>
      </w:r>
    </w:p>
    <w:p w:rsidR="00CE4B98" w:rsidRDefault="00560C32">
      <w:pPr>
        <w:pStyle w:val="a3"/>
        <w:spacing w:before="84" w:line="266" w:lineRule="auto"/>
        <w:ind w:left="220" w:right="1739" w:firstLine="220"/>
      </w:pPr>
      <w:r>
        <w:t>预约锁定上行应答数据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31</w:t>
      </w:r>
      <w:r>
        <w:t>，数据内容如下：</w:t>
      </w:r>
    </w:p>
    <w:p w:rsidR="00CE4B98" w:rsidRDefault="00CE4B98">
      <w:pPr>
        <w:pStyle w:val="a3"/>
        <w:rPr>
          <w:sz w:val="20"/>
        </w:rPr>
      </w:pPr>
    </w:p>
    <w:p w:rsidR="00CE4B98" w:rsidRDefault="00CE4B98">
      <w:pPr>
        <w:pStyle w:val="a3"/>
        <w:spacing w:before="5"/>
        <w:rPr>
          <w:sz w:val="27"/>
        </w:rPr>
      </w:pPr>
    </w:p>
    <w:tbl>
      <w:tblPr>
        <w:tblW w:w="738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843"/>
        <w:gridCol w:w="1216"/>
        <w:gridCol w:w="1216"/>
        <w:gridCol w:w="1219"/>
        <w:gridCol w:w="1216"/>
      </w:tblGrid>
      <w:tr w:rsidR="00CE4B98">
        <w:trPr>
          <w:trHeight w:val="311"/>
        </w:trPr>
        <w:tc>
          <w:tcPr>
            <w:tcW w:w="674"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843"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参数名称</w:t>
            </w:r>
          </w:p>
        </w:tc>
        <w:tc>
          <w:tcPr>
            <w:tcW w:w="1216"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字段类型</w:t>
            </w:r>
          </w:p>
        </w:tc>
        <w:tc>
          <w:tcPr>
            <w:tcW w:w="1216" w:type="dxa"/>
          </w:tcPr>
          <w:p w:rsidR="00CE4B98" w:rsidRDefault="00560C32">
            <w:pPr>
              <w:pStyle w:val="TableParagraph"/>
              <w:spacing w:line="292" w:lineRule="exact"/>
              <w:ind w:left="110"/>
              <w:rPr>
                <w:rFonts w:ascii="微软雅黑" w:eastAsia="微软雅黑"/>
                <w:b/>
              </w:rPr>
            </w:pPr>
            <w:r>
              <w:rPr>
                <w:rFonts w:ascii="微软雅黑" w:eastAsia="微软雅黑" w:hint="eastAsia"/>
                <w:b/>
              </w:rPr>
              <w:t>字段长度</w:t>
            </w:r>
          </w:p>
        </w:tc>
        <w:tc>
          <w:tcPr>
            <w:tcW w:w="1219" w:type="dxa"/>
          </w:tcPr>
          <w:p w:rsidR="00CE4B98" w:rsidRDefault="00560C32">
            <w:pPr>
              <w:pStyle w:val="TableParagraph"/>
              <w:spacing w:line="292" w:lineRule="exact"/>
              <w:ind w:left="110"/>
              <w:rPr>
                <w:rFonts w:ascii="微软雅黑" w:eastAsia="微软雅黑"/>
                <w:b/>
              </w:rPr>
            </w:pPr>
            <w:r>
              <w:rPr>
                <w:rFonts w:ascii="微软雅黑" w:eastAsia="微软雅黑" w:hint="eastAsia"/>
                <w:b/>
              </w:rPr>
              <w:t>备注</w:t>
            </w:r>
          </w:p>
        </w:tc>
        <w:tc>
          <w:tcPr>
            <w:tcW w:w="1216" w:type="dxa"/>
          </w:tcPr>
          <w:p w:rsidR="00CE4B98" w:rsidRDefault="00560C32">
            <w:pPr>
              <w:pStyle w:val="TableParagraph"/>
              <w:spacing w:line="292" w:lineRule="exact"/>
              <w:ind w:left="111"/>
              <w:rPr>
                <w:rFonts w:ascii="微软雅黑" w:eastAsia="微软雅黑"/>
                <w:b/>
              </w:rPr>
            </w:pPr>
            <w:r>
              <w:rPr>
                <w:rFonts w:ascii="微软雅黑" w:eastAsia="微软雅黑" w:hint="eastAsia"/>
                <w:b/>
              </w:rPr>
              <w:t>协议备注</w:t>
            </w:r>
          </w:p>
        </w:tc>
      </w:tr>
      <w:tr w:rsidR="00CE4B98">
        <w:trPr>
          <w:trHeight w:val="311"/>
        </w:trPr>
        <w:tc>
          <w:tcPr>
            <w:tcW w:w="674" w:type="dxa"/>
          </w:tcPr>
          <w:p w:rsidR="00CE4B98" w:rsidRDefault="00560C32">
            <w:pPr>
              <w:pStyle w:val="TableParagraph"/>
              <w:spacing w:before="44"/>
              <w:rPr>
                <w:sz w:val="18"/>
              </w:rPr>
            </w:pPr>
            <w:r>
              <w:rPr>
                <w:sz w:val="18"/>
              </w:rPr>
              <w:t>1</w:t>
            </w:r>
          </w:p>
        </w:tc>
        <w:tc>
          <w:tcPr>
            <w:tcW w:w="1843" w:type="dxa"/>
          </w:tcPr>
          <w:p w:rsidR="00CE4B98" w:rsidRDefault="00560C32">
            <w:pPr>
              <w:pStyle w:val="TableParagraph"/>
              <w:spacing w:before="38"/>
              <w:ind w:left="108"/>
              <w:rPr>
                <w:rFonts w:ascii="宋体" w:eastAsia="宋体"/>
                <w:sz w:val="18"/>
              </w:rPr>
            </w:pPr>
            <w:r>
              <w:rPr>
                <w:rFonts w:ascii="宋体" w:eastAsia="宋体" w:hint="eastAsia"/>
                <w:sz w:val="18"/>
              </w:rPr>
              <w:t>终端机器编码</w:t>
            </w:r>
          </w:p>
        </w:tc>
        <w:tc>
          <w:tcPr>
            <w:tcW w:w="1216"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16" w:type="dxa"/>
          </w:tcPr>
          <w:p w:rsidR="00CE4B98" w:rsidRDefault="00560C32">
            <w:pPr>
              <w:pStyle w:val="TableParagraph"/>
              <w:spacing w:before="44"/>
              <w:ind w:left="110"/>
              <w:rPr>
                <w:sz w:val="18"/>
              </w:rPr>
            </w:pPr>
            <w:r>
              <w:rPr>
                <w:sz w:val="18"/>
              </w:rPr>
              <w:t>8Byte</w:t>
            </w:r>
          </w:p>
        </w:tc>
        <w:tc>
          <w:tcPr>
            <w:tcW w:w="1219" w:type="dxa"/>
          </w:tcPr>
          <w:p w:rsidR="00CE4B98" w:rsidRDefault="00560C32">
            <w:pPr>
              <w:pStyle w:val="TableParagraph"/>
              <w:spacing w:before="38"/>
              <w:ind w:left="110"/>
              <w:rPr>
                <w:rFonts w:ascii="宋体" w:eastAsia="宋体"/>
                <w:sz w:val="18"/>
              </w:rPr>
            </w:pPr>
            <w:r>
              <w:rPr>
                <w:sz w:val="18"/>
              </w:rPr>
              <w:t xml:space="preserve">16 </w:t>
            </w:r>
            <w:r>
              <w:rPr>
                <w:rFonts w:ascii="宋体" w:eastAsia="宋体" w:hint="eastAsia"/>
                <w:sz w:val="18"/>
              </w:rPr>
              <w:t>位编码</w:t>
            </w:r>
          </w:p>
        </w:tc>
        <w:tc>
          <w:tcPr>
            <w:tcW w:w="1216" w:type="dxa"/>
          </w:tcPr>
          <w:p w:rsidR="00CE4B98" w:rsidRDefault="00CE4B98">
            <w:pPr>
              <w:pStyle w:val="TableParagraph"/>
              <w:ind w:left="0"/>
              <w:rPr>
                <w:rFonts w:ascii="Times New Roman"/>
                <w:sz w:val="18"/>
              </w:rPr>
            </w:pPr>
          </w:p>
        </w:tc>
      </w:tr>
      <w:tr w:rsidR="00CE4B98">
        <w:trPr>
          <w:trHeight w:val="311"/>
        </w:trPr>
        <w:tc>
          <w:tcPr>
            <w:tcW w:w="674" w:type="dxa"/>
          </w:tcPr>
          <w:p w:rsidR="00CE4B98" w:rsidRDefault="00560C32">
            <w:pPr>
              <w:pStyle w:val="TableParagraph"/>
              <w:spacing w:before="44"/>
              <w:rPr>
                <w:sz w:val="18"/>
              </w:rPr>
            </w:pPr>
            <w:r>
              <w:rPr>
                <w:sz w:val="18"/>
              </w:rPr>
              <w:t>2</w:t>
            </w:r>
          </w:p>
        </w:tc>
        <w:tc>
          <w:tcPr>
            <w:tcW w:w="1843" w:type="dxa"/>
          </w:tcPr>
          <w:p w:rsidR="00CE4B98" w:rsidRDefault="00560C32">
            <w:pPr>
              <w:pStyle w:val="TableParagraph"/>
              <w:spacing w:before="38"/>
              <w:ind w:left="108"/>
              <w:rPr>
                <w:rFonts w:ascii="宋体" w:eastAsia="宋体"/>
                <w:sz w:val="18"/>
              </w:rPr>
            </w:pPr>
            <w:r>
              <w:rPr>
                <w:rFonts w:ascii="宋体" w:eastAsia="宋体" w:hint="eastAsia"/>
                <w:sz w:val="18"/>
              </w:rPr>
              <w:t>枪口编号</w:t>
            </w:r>
          </w:p>
        </w:tc>
        <w:tc>
          <w:tcPr>
            <w:tcW w:w="1216"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16" w:type="dxa"/>
          </w:tcPr>
          <w:p w:rsidR="00CE4B98" w:rsidRDefault="00560C32">
            <w:pPr>
              <w:pStyle w:val="TableParagraph"/>
              <w:spacing w:before="44"/>
              <w:ind w:left="110"/>
              <w:rPr>
                <w:sz w:val="18"/>
              </w:rPr>
            </w:pPr>
            <w:r>
              <w:rPr>
                <w:sz w:val="18"/>
              </w:rPr>
              <w:t>1Byte</w:t>
            </w:r>
          </w:p>
        </w:tc>
        <w:tc>
          <w:tcPr>
            <w:tcW w:w="1219" w:type="dxa"/>
          </w:tcPr>
          <w:p w:rsidR="00CE4B98" w:rsidRDefault="00CE4B98">
            <w:pPr>
              <w:pStyle w:val="TableParagraph"/>
              <w:ind w:left="0"/>
              <w:rPr>
                <w:rFonts w:ascii="Times New Roman"/>
                <w:sz w:val="18"/>
              </w:rPr>
            </w:pPr>
          </w:p>
        </w:tc>
        <w:tc>
          <w:tcPr>
            <w:tcW w:w="1216" w:type="dxa"/>
          </w:tcPr>
          <w:p w:rsidR="00CE4B98" w:rsidRDefault="00CE4B98">
            <w:pPr>
              <w:pStyle w:val="TableParagraph"/>
              <w:ind w:left="0"/>
              <w:rPr>
                <w:rFonts w:ascii="Times New Roman"/>
                <w:sz w:val="18"/>
              </w:rPr>
            </w:pPr>
          </w:p>
        </w:tc>
      </w:tr>
      <w:tr w:rsidR="00CE4B98">
        <w:trPr>
          <w:trHeight w:val="625"/>
        </w:trPr>
        <w:tc>
          <w:tcPr>
            <w:tcW w:w="674" w:type="dxa"/>
          </w:tcPr>
          <w:p w:rsidR="00CE4B98" w:rsidRDefault="00560C32">
            <w:pPr>
              <w:pStyle w:val="TableParagraph"/>
              <w:spacing w:before="47"/>
              <w:rPr>
                <w:sz w:val="18"/>
              </w:rPr>
            </w:pPr>
            <w:r>
              <w:rPr>
                <w:sz w:val="18"/>
              </w:rPr>
              <w:t>3</w:t>
            </w:r>
          </w:p>
        </w:tc>
        <w:tc>
          <w:tcPr>
            <w:tcW w:w="1843" w:type="dxa"/>
          </w:tcPr>
          <w:p w:rsidR="00CE4B98" w:rsidRDefault="00560C32">
            <w:pPr>
              <w:pStyle w:val="TableParagraph"/>
              <w:spacing w:before="40"/>
              <w:ind w:left="108"/>
              <w:rPr>
                <w:rFonts w:ascii="宋体" w:eastAsia="宋体"/>
                <w:sz w:val="18"/>
              </w:rPr>
            </w:pPr>
            <w:r>
              <w:rPr>
                <w:rFonts w:ascii="宋体" w:eastAsia="宋体" w:hint="eastAsia"/>
                <w:sz w:val="18"/>
              </w:rPr>
              <w:t>续约标识</w:t>
            </w:r>
          </w:p>
        </w:tc>
        <w:tc>
          <w:tcPr>
            <w:tcW w:w="1216"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216" w:type="dxa"/>
          </w:tcPr>
          <w:p w:rsidR="00CE4B98" w:rsidRDefault="00560C32">
            <w:pPr>
              <w:pStyle w:val="TableParagraph"/>
              <w:spacing w:before="47"/>
              <w:ind w:left="110"/>
              <w:rPr>
                <w:sz w:val="18"/>
              </w:rPr>
            </w:pPr>
            <w:r>
              <w:rPr>
                <w:sz w:val="18"/>
              </w:rPr>
              <w:t>1Byte</w:t>
            </w:r>
          </w:p>
        </w:tc>
        <w:tc>
          <w:tcPr>
            <w:tcW w:w="1219" w:type="dxa"/>
          </w:tcPr>
          <w:p w:rsidR="00CE4B98" w:rsidRDefault="00560C32">
            <w:pPr>
              <w:pStyle w:val="TableParagraph"/>
              <w:spacing w:before="40"/>
              <w:ind w:left="110"/>
              <w:rPr>
                <w:rFonts w:ascii="宋体" w:eastAsia="宋体"/>
                <w:sz w:val="18"/>
              </w:rPr>
            </w:pPr>
            <w:r>
              <w:rPr>
                <w:sz w:val="18"/>
              </w:rPr>
              <w:t>1</w:t>
            </w:r>
            <w:r>
              <w:rPr>
                <w:rFonts w:ascii="宋体" w:eastAsia="宋体" w:hint="eastAsia"/>
                <w:sz w:val="18"/>
              </w:rPr>
              <w:t>：再续约标</w:t>
            </w:r>
          </w:p>
          <w:p w:rsidR="00CE4B98" w:rsidRDefault="00560C32">
            <w:pPr>
              <w:pStyle w:val="TableParagraph"/>
              <w:spacing w:before="82"/>
              <w:ind w:left="110"/>
              <w:rPr>
                <w:rFonts w:ascii="宋体" w:eastAsia="宋体"/>
                <w:sz w:val="18"/>
              </w:rPr>
            </w:pPr>
            <w:r>
              <w:rPr>
                <w:rFonts w:ascii="宋体" w:eastAsia="宋体" w:hint="eastAsia"/>
                <w:sz w:val="18"/>
              </w:rPr>
              <w:t>识</w:t>
            </w:r>
          </w:p>
        </w:tc>
        <w:tc>
          <w:tcPr>
            <w:tcW w:w="1216" w:type="dxa"/>
          </w:tcPr>
          <w:p w:rsidR="00CE4B98" w:rsidRDefault="00CE4B98">
            <w:pPr>
              <w:pStyle w:val="TableParagraph"/>
              <w:ind w:left="0"/>
              <w:rPr>
                <w:rFonts w:ascii="Times New Roman"/>
                <w:sz w:val="18"/>
              </w:rPr>
            </w:pPr>
          </w:p>
        </w:tc>
      </w:tr>
      <w:tr w:rsidR="00CE4B98">
        <w:trPr>
          <w:trHeight w:val="623"/>
        </w:trPr>
        <w:tc>
          <w:tcPr>
            <w:tcW w:w="674" w:type="dxa"/>
          </w:tcPr>
          <w:p w:rsidR="00CE4B98" w:rsidRDefault="00560C32">
            <w:pPr>
              <w:pStyle w:val="TableParagraph"/>
              <w:spacing w:before="44"/>
              <w:rPr>
                <w:sz w:val="18"/>
              </w:rPr>
            </w:pPr>
            <w:r>
              <w:rPr>
                <w:sz w:val="18"/>
              </w:rPr>
              <w:t>4</w:t>
            </w:r>
          </w:p>
        </w:tc>
        <w:tc>
          <w:tcPr>
            <w:tcW w:w="1843" w:type="dxa"/>
          </w:tcPr>
          <w:p w:rsidR="00CE4B98" w:rsidRDefault="00560C32">
            <w:pPr>
              <w:pStyle w:val="TableParagraph"/>
              <w:spacing w:before="38"/>
              <w:ind w:left="108"/>
              <w:rPr>
                <w:rFonts w:ascii="宋体" w:eastAsia="宋体"/>
                <w:sz w:val="18"/>
              </w:rPr>
            </w:pPr>
            <w:r>
              <w:rPr>
                <w:rFonts w:ascii="宋体" w:eastAsia="宋体" w:hint="eastAsia"/>
                <w:sz w:val="18"/>
              </w:rPr>
              <w:t>预约号</w:t>
            </w:r>
          </w:p>
        </w:tc>
        <w:tc>
          <w:tcPr>
            <w:tcW w:w="1216"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16" w:type="dxa"/>
          </w:tcPr>
          <w:p w:rsidR="00CE4B98" w:rsidRDefault="00560C32">
            <w:pPr>
              <w:pStyle w:val="TableParagraph"/>
              <w:spacing w:before="44"/>
              <w:ind w:left="110"/>
              <w:rPr>
                <w:sz w:val="18"/>
              </w:rPr>
            </w:pPr>
            <w:r>
              <w:rPr>
                <w:sz w:val="18"/>
              </w:rPr>
              <w:t>6Byte</w:t>
            </w:r>
          </w:p>
        </w:tc>
        <w:tc>
          <w:tcPr>
            <w:tcW w:w="1219" w:type="dxa"/>
          </w:tcPr>
          <w:p w:rsidR="00CE4B98" w:rsidRDefault="00560C32">
            <w:pPr>
              <w:pStyle w:val="TableParagraph"/>
              <w:spacing w:before="38"/>
              <w:ind w:left="110"/>
              <w:rPr>
                <w:rFonts w:ascii="宋体" w:eastAsia="宋体"/>
                <w:sz w:val="18"/>
              </w:rPr>
            </w:pPr>
            <w:r>
              <w:rPr>
                <w:rFonts w:ascii="宋体" w:eastAsia="宋体" w:hint="eastAsia"/>
                <w:sz w:val="18"/>
              </w:rPr>
              <w:t>预约编号的</w:t>
            </w:r>
          </w:p>
          <w:p w:rsidR="00CE4B98" w:rsidRDefault="00560C32">
            <w:pPr>
              <w:pStyle w:val="TableParagraph"/>
              <w:spacing w:before="81"/>
              <w:ind w:left="110"/>
              <w:rPr>
                <w:rFonts w:ascii="宋体" w:eastAsia="宋体"/>
                <w:sz w:val="18"/>
              </w:rPr>
            </w:pPr>
            <w:r>
              <w:rPr>
                <w:sz w:val="18"/>
              </w:rPr>
              <w:t xml:space="preserve">MD5 </w:t>
            </w:r>
            <w:r>
              <w:rPr>
                <w:rFonts w:ascii="宋体" w:eastAsia="宋体" w:hint="eastAsia"/>
                <w:sz w:val="18"/>
              </w:rPr>
              <w:t>值</w:t>
            </w:r>
          </w:p>
        </w:tc>
        <w:tc>
          <w:tcPr>
            <w:tcW w:w="1216" w:type="dxa"/>
          </w:tcPr>
          <w:p w:rsidR="00CE4B98" w:rsidRDefault="00560C32">
            <w:pPr>
              <w:pStyle w:val="TableParagraph"/>
              <w:spacing w:before="44"/>
              <w:ind w:left="111"/>
              <w:rPr>
                <w:sz w:val="18"/>
              </w:rPr>
            </w:pPr>
            <w:r>
              <w:rPr>
                <w:sz w:val="18"/>
              </w:rPr>
              <w:t>2016.1.7</w:t>
            </w:r>
          </w:p>
        </w:tc>
      </w:tr>
      <w:tr w:rsidR="00CE4B98">
        <w:trPr>
          <w:trHeight w:val="935"/>
        </w:trPr>
        <w:tc>
          <w:tcPr>
            <w:tcW w:w="674" w:type="dxa"/>
          </w:tcPr>
          <w:p w:rsidR="00CE4B98" w:rsidRDefault="00560C32">
            <w:pPr>
              <w:pStyle w:val="TableParagraph"/>
              <w:spacing w:before="44"/>
              <w:rPr>
                <w:sz w:val="18"/>
              </w:rPr>
            </w:pPr>
            <w:r>
              <w:rPr>
                <w:sz w:val="18"/>
              </w:rPr>
              <w:t>5</w:t>
            </w:r>
          </w:p>
        </w:tc>
        <w:tc>
          <w:tcPr>
            <w:tcW w:w="1843" w:type="dxa"/>
          </w:tcPr>
          <w:p w:rsidR="00CE4B98" w:rsidRDefault="00560C32">
            <w:pPr>
              <w:pStyle w:val="TableParagraph"/>
              <w:spacing w:before="38"/>
              <w:ind w:left="108"/>
              <w:rPr>
                <w:rFonts w:ascii="宋体" w:eastAsia="宋体"/>
                <w:sz w:val="18"/>
              </w:rPr>
            </w:pPr>
            <w:r>
              <w:rPr>
                <w:rFonts w:ascii="宋体" w:eastAsia="宋体" w:hint="eastAsia"/>
                <w:sz w:val="18"/>
              </w:rPr>
              <w:t>执行预约的结果</w:t>
            </w:r>
          </w:p>
        </w:tc>
        <w:tc>
          <w:tcPr>
            <w:tcW w:w="1216"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16" w:type="dxa"/>
          </w:tcPr>
          <w:p w:rsidR="00CE4B98" w:rsidRDefault="00560C32">
            <w:pPr>
              <w:pStyle w:val="TableParagraph"/>
              <w:spacing w:before="44"/>
              <w:ind w:left="110"/>
              <w:rPr>
                <w:sz w:val="18"/>
              </w:rPr>
            </w:pPr>
            <w:r>
              <w:rPr>
                <w:sz w:val="18"/>
              </w:rPr>
              <w:t>1Byte</w:t>
            </w:r>
          </w:p>
        </w:tc>
        <w:tc>
          <w:tcPr>
            <w:tcW w:w="1219" w:type="dxa"/>
          </w:tcPr>
          <w:p w:rsidR="00CE4B98" w:rsidRDefault="00560C32">
            <w:pPr>
              <w:pStyle w:val="TableParagraph"/>
              <w:spacing w:before="38"/>
              <w:ind w:left="110"/>
              <w:rPr>
                <w:rFonts w:ascii="宋体" w:eastAsia="宋体"/>
                <w:sz w:val="18"/>
              </w:rPr>
            </w:pPr>
            <w:r>
              <w:rPr>
                <w:sz w:val="18"/>
              </w:rPr>
              <w:t>1:</w:t>
            </w:r>
            <w:r>
              <w:rPr>
                <w:rFonts w:ascii="宋体" w:eastAsia="宋体" w:hint="eastAsia"/>
                <w:sz w:val="18"/>
              </w:rPr>
              <w:t>表示成功</w:t>
            </w:r>
          </w:p>
          <w:p w:rsidR="00CE4B98" w:rsidRDefault="00560C32">
            <w:pPr>
              <w:pStyle w:val="TableParagraph"/>
              <w:spacing w:before="2" w:line="310" w:lineRule="atLeast"/>
              <w:ind w:left="110" w:right="90"/>
              <w:rPr>
                <w:rFonts w:ascii="宋体" w:eastAsia="宋体"/>
                <w:sz w:val="18"/>
              </w:rPr>
            </w:pPr>
            <w:r>
              <w:rPr>
                <w:sz w:val="18"/>
              </w:rPr>
              <w:t>0</w:t>
            </w:r>
            <w:r>
              <w:rPr>
                <w:rFonts w:ascii="宋体" w:eastAsia="宋体" w:hint="eastAsia"/>
                <w:sz w:val="18"/>
              </w:rPr>
              <w:t>：其它表示失败</w:t>
            </w:r>
          </w:p>
        </w:tc>
        <w:tc>
          <w:tcPr>
            <w:tcW w:w="1216" w:type="dxa"/>
          </w:tcPr>
          <w:p w:rsidR="00CE4B98" w:rsidRDefault="00CE4B98">
            <w:pPr>
              <w:pStyle w:val="TableParagraph"/>
              <w:ind w:left="0"/>
              <w:rPr>
                <w:rFonts w:ascii="Times New Roman"/>
                <w:sz w:val="18"/>
              </w:rPr>
            </w:pPr>
          </w:p>
        </w:tc>
      </w:tr>
      <w:tr w:rsidR="00CE4B98">
        <w:trPr>
          <w:trHeight w:val="624"/>
        </w:trPr>
        <w:tc>
          <w:tcPr>
            <w:tcW w:w="674" w:type="dxa"/>
          </w:tcPr>
          <w:p w:rsidR="00CE4B98" w:rsidRDefault="00560C32">
            <w:pPr>
              <w:pStyle w:val="TableParagraph"/>
              <w:spacing w:before="45"/>
              <w:rPr>
                <w:sz w:val="18"/>
              </w:rPr>
            </w:pPr>
            <w:r>
              <w:rPr>
                <w:sz w:val="18"/>
              </w:rPr>
              <w:t>6</w:t>
            </w:r>
          </w:p>
        </w:tc>
        <w:tc>
          <w:tcPr>
            <w:tcW w:w="1843" w:type="dxa"/>
          </w:tcPr>
          <w:p w:rsidR="00CE4B98" w:rsidRDefault="00560C32">
            <w:pPr>
              <w:pStyle w:val="TableParagraph"/>
              <w:spacing w:before="38"/>
              <w:ind w:left="108"/>
              <w:rPr>
                <w:rFonts w:ascii="宋体" w:eastAsia="宋体"/>
                <w:sz w:val="18"/>
              </w:rPr>
            </w:pPr>
            <w:r>
              <w:rPr>
                <w:rFonts w:ascii="宋体" w:eastAsia="宋体" w:hint="eastAsia"/>
                <w:sz w:val="18"/>
              </w:rPr>
              <w:t>错误原因</w:t>
            </w:r>
          </w:p>
        </w:tc>
        <w:tc>
          <w:tcPr>
            <w:tcW w:w="1216"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16" w:type="dxa"/>
          </w:tcPr>
          <w:p w:rsidR="00CE4B98" w:rsidRDefault="00560C32">
            <w:pPr>
              <w:pStyle w:val="TableParagraph"/>
              <w:spacing w:before="45"/>
              <w:ind w:left="110"/>
              <w:rPr>
                <w:sz w:val="18"/>
              </w:rPr>
            </w:pPr>
            <w:r>
              <w:rPr>
                <w:sz w:val="18"/>
              </w:rPr>
              <w:t>2Byte</w:t>
            </w:r>
          </w:p>
        </w:tc>
        <w:tc>
          <w:tcPr>
            <w:tcW w:w="1219" w:type="dxa"/>
          </w:tcPr>
          <w:p w:rsidR="00CE4B98" w:rsidRDefault="00CE4B98">
            <w:pPr>
              <w:pStyle w:val="TableParagraph"/>
              <w:ind w:left="0"/>
              <w:rPr>
                <w:rFonts w:ascii="Times New Roman"/>
                <w:sz w:val="18"/>
              </w:rPr>
            </w:pPr>
          </w:p>
        </w:tc>
        <w:tc>
          <w:tcPr>
            <w:tcW w:w="1216" w:type="dxa"/>
          </w:tcPr>
          <w:p w:rsidR="00CE4B98" w:rsidRDefault="00560C32">
            <w:pPr>
              <w:pStyle w:val="TableParagraph"/>
              <w:spacing w:before="45"/>
              <w:ind w:left="111"/>
              <w:rPr>
                <w:sz w:val="18"/>
              </w:rPr>
            </w:pPr>
            <w:r>
              <w:rPr>
                <w:sz w:val="18"/>
              </w:rPr>
              <w:t>V1.3(2015.12</w:t>
            </w:r>
          </w:p>
          <w:p w:rsidR="00CE4B98" w:rsidRDefault="00560C32">
            <w:pPr>
              <w:pStyle w:val="TableParagraph"/>
              <w:spacing w:before="86"/>
              <w:ind w:left="111"/>
              <w:rPr>
                <w:rFonts w:ascii="宋体" w:eastAsia="宋体"/>
                <w:sz w:val="18"/>
              </w:rPr>
            </w:pPr>
            <w:r>
              <w:rPr>
                <w:sz w:val="18"/>
              </w:rPr>
              <w:t>.16)</w:t>
            </w:r>
            <w:r>
              <w:rPr>
                <w:rFonts w:ascii="宋体" w:eastAsia="宋体" w:hint="eastAsia"/>
                <w:sz w:val="18"/>
              </w:rPr>
              <w:t>增加</w:t>
            </w: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
      </w:pPr>
    </w:p>
    <w:p w:rsidR="00CE4B98" w:rsidRDefault="00560C32">
      <w:pPr>
        <w:pStyle w:val="3"/>
        <w:numPr>
          <w:ilvl w:val="2"/>
          <w:numId w:val="19"/>
        </w:numPr>
        <w:tabs>
          <w:tab w:val="left" w:pos="778"/>
        </w:tabs>
        <w:spacing w:before="88" w:after="21"/>
      </w:pPr>
      <w:bookmarkStart w:id="90" w:name="6.5.3电桩应答预约报文的确认"/>
      <w:bookmarkEnd w:id="90"/>
      <w:r>
        <w:rPr>
          <w:color w:val="4F81BC"/>
        </w:rPr>
        <w:t>电桩应答预约报文的确认</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51" style="width:418.3pt;height:.5pt;mso-position-horizontal-relative:char;mso-position-vertical-relative:line" coordsize="8366,10">
            <v:line id="_x0000_s1552" style="position:absolute" from="0,5" to="8366,5" strokecolor="#94b3d6" strokeweight=".48pt"/>
            <w10:wrap type="none"/>
            <w10:anchorlock/>
          </v:group>
        </w:pict>
      </w:r>
    </w:p>
    <w:p w:rsidR="00CE4B98" w:rsidRDefault="00CE4B98">
      <w:pPr>
        <w:spacing w:line="20" w:lineRule="exact"/>
        <w:rPr>
          <w:sz w:val="2"/>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53" style="width:418.3pt;height:.75pt;mso-position-horizontal-relative:char;mso-position-vertical-relative:line" coordsize="8366,15">
            <v:line id="_x0000_s1554" style="position:absolute" from="0,7" to="8366,7" strokeweight=".72pt"/>
            <w10:wrap type="none"/>
            <w10:anchorlock/>
          </v:group>
        </w:pict>
      </w:r>
    </w:p>
    <w:p w:rsidR="00CE4B98" w:rsidRDefault="00560C32">
      <w:pPr>
        <w:pStyle w:val="a3"/>
        <w:spacing w:before="10" w:line="266" w:lineRule="auto"/>
        <w:ind w:left="220" w:right="1870" w:firstLine="359"/>
        <w:rPr>
          <w:rFonts w:ascii="Calibri" w:eastAsia="Calibri" w:hAnsi="Calibri"/>
        </w:rPr>
      </w:pPr>
      <w:r>
        <w:rPr>
          <w:spacing w:val="-3"/>
        </w:rPr>
        <w:t>此报文电桩服务器在收到电桩的预约或者续约后通知电桩</w:t>
      </w:r>
      <w:r>
        <w:rPr>
          <w:rFonts w:ascii="Calibri" w:eastAsia="Calibri" w:hAnsi="Calibri"/>
        </w:rPr>
        <w:t>”</w:t>
      </w:r>
      <w:r>
        <w:rPr>
          <w:spacing w:val="-3"/>
        </w:rPr>
        <w:t>服务器确认收到该业</w:t>
      </w:r>
      <w:r>
        <w:rPr>
          <w:spacing w:val="-3"/>
        </w:rPr>
        <w:t xml:space="preserve">  </w:t>
      </w:r>
      <w:r>
        <w:rPr>
          <w:spacing w:val="-3"/>
        </w:rPr>
        <w:t>务</w:t>
      </w:r>
      <w:r>
        <w:rPr>
          <w:rFonts w:ascii="Calibri" w:eastAsia="Calibri" w:hAnsi="Calibri"/>
          <w:spacing w:val="-3"/>
        </w:rPr>
        <w:t>”</w:t>
      </w:r>
      <w:r>
        <w:rPr>
          <w:spacing w:val="-3"/>
        </w:rPr>
        <w:t>，如果电桩没收到此报文，预约或续约的应答不能丢弃，如果续约丢弃，会导致电桩和服务器的预约时间不一致</w:t>
      </w:r>
      <w:r>
        <w:rPr>
          <w:rFonts w:ascii="Calibri" w:eastAsia="Calibri" w:hAnsi="Calibri"/>
        </w:rPr>
        <w:t>.</w:t>
      </w:r>
    </w:p>
    <w:p w:rsidR="00CE4B98" w:rsidRDefault="00CE4B98">
      <w:pPr>
        <w:pStyle w:val="a3"/>
        <w:rPr>
          <w:rFonts w:ascii="Calibri"/>
          <w:sz w:val="24"/>
        </w:rPr>
      </w:pPr>
    </w:p>
    <w:p w:rsidR="00CE4B98" w:rsidRDefault="00CE4B98">
      <w:pPr>
        <w:pStyle w:val="a3"/>
        <w:spacing w:before="11"/>
        <w:rPr>
          <w:rFonts w:ascii="Calibri"/>
          <w:sz w:val="26"/>
        </w:rPr>
      </w:pPr>
    </w:p>
    <w:p w:rsidR="00CE4B98" w:rsidRDefault="00560C32">
      <w:pPr>
        <w:pStyle w:val="a3"/>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32</w:t>
      </w:r>
      <w:r>
        <w:t>，数据内容如下：</w:t>
      </w:r>
    </w:p>
    <w:p w:rsidR="00CE4B98" w:rsidRDefault="00CE4B98">
      <w:pPr>
        <w:pStyle w:val="a3"/>
        <w:rPr>
          <w:sz w:val="20"/>
        </w:rPr>
      </w:pPr>
    </w:p>
    <w:p w:rsidR="00CE4B98" w:rsidRDefault="00CE4B98">
      <w:pPr>
        <w:pStyle w:val="a3"/>
        <w:spacing w:before="11"/>
        <w:rPr>
          <w:sz w:val="29"/>
        </w:rPr>
      </w:pPr>
    </w:p>
    <w:tbl>
      <w:tblPr>
        <w:tblW w:w="7194"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991"/>
        <w:gridCol w:w="1843"/>
        <w:gridCol w:w="1701"/>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99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843" w:type="dxa"/>
          </w:tcPr>
          <w:p w:rsidR="00CE4B98" w:rsidRDefault="00560C32">
            <w:pPr>
              <w:pStyle w:val="TableParagraph"/>
              <w:spacing w:line="350" w:lineRule="exact"/>
              <w:ind w:left="109"/>
              <w:rPr>
                <w:rFonts w:ascii="微软雅黑" w:eastAsia="微软雅黑"/>
                <w:b/>
              </w:rPr>
            </w:pPr>
            <w:r>
              <w:rPr>
                <w:rFonts w:ascii="微软雅黑" w:eastAsia="微软雅黑" w:hint="eastAsia"/>
                <w:b/>
              </w:rPr>
              <w:t>备注</w:t>
            </w:r>
          </w:p>
        </w:tc>
        <w:tc>
          <w:tcPr>
            <w:tcW w:w="1701" w:type="dxa"/>
          </w:tcPr>
          <w:p w:rsidR="00CE4B98" w:rsidRDefault="00560C32">
            <w:pPr>
              <w:pStyle w:val="TableParagraph"/>
              <w:spacing w:line="303" w:lineRule="exact"/>
              <w:ind w:left="110"/>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0"/>
              <w:rPr>
                <w:rFonts w:ascii="微软雅黑" w:eastAsia="微软雅黑"/>
                <w:b/>
              </w:rPr>
            </w:pPr>
            <w:r>
              <w:rPr>
                <w:rFonts w:ascii="微软雅黑" w:eastAsia="微软雅黑" w:hint="eastAsia"/>
                <w:b/>
              </w:rPr>
              <w:t>注释</w:t>
            </w:r>
          </w:p>
        </w:tc>
      </w:tr>
      <w:tr w:rsidR="00CE4B98">
        <w:trPr>
          <w:trHeight w:val="312"/>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8Byte</w:t>
            </w:r>
          </w:p>
        </w:tc>
        <w:tc>
          <w:tcPr>
            <w:tcW w:w="1843" w:type="dxa"/>
          </w:tcPr>
          <w:p w:rsidR="00CE4B98" w:rsidRDefault="00560C32">
            <w:pPr>
              <w:pStyle w:val="TableParagraph"/>
              <w:spacing w:before="15" w:line="277" w:lineRule="exact"/>
              <w:ind w:left="109"/>
              <w:rPr>
                <w:rFonts w:ascii="宋体" w:eastAsia="宋体"/>
              </w:rPr>
            </w:pPr>
            <w:r>
              <w:t xml:space="preserve">16 </w:t>
            </w:r>
            <w:r>
              <w:rPr>
                <w:rFonts w:ascii="宋体" w:eastAsia="宋体" w:hint="eastAsia"/>
              </w:rPr>
              <w:t>位编码</w:t>
            </w: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预约号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6Byte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314"/>
        </w:trPr>
        <w:tc>
          <w:tcPr>
            <w:tcW w:w="756" w:type="dxa"/>
          </w:tcPr>
          <w:p w:rsidR="00CE4B98" w:rsidRDefault="00560C32">
            <w:pPr>
              <w:pStyle w:val="TableParagraph"/>
              <w:spacing w:before="47"/>
              <w:rPr>
                <w:sz w:val="18"/>
              </w:rPr>
            </w:pPr>
            <w:r>
              <w:rPr>
                <w:sz w:val="18"/>
              </w:rPr>
              <w:t>4</w:t>
            </w:r>
          </w:p>
        </w:tc>
        <w:tc>
          <w:tcPr>
            <w:tcW w:w="1126" w:type="dxa"/>
          </w:tcPr>
          <w:p w:rsidR="00CE4B98" w:rsidRDefault="00560C32">
            <w:pPr>
              <w:pStyle w:val="TableParagraph"/>
              <w:spacing w:before="40"/>
              <w:rPr>
                <w:rFonts w:ascii="宋体" w:eastAsia="宋体"/>
                <w:sz w:val="18"/>
              </w:rPr>
            </w:pPr>
            <w:r>
              <w:rPr>
                <w:rFonts w:ascii="宋体" w:eastAsia="宋体" w:hint="eastAsia"/>
                <w:sz w:val="18"/>
              </w:rPr>
              <w:t>预约标识</w:t>
            </w:r>
          </w:p>
        </w:tc>
        <w:tc>
          <w:tcPr>
            <w:tcW w:w="777" w:type="dxa"/>
          </w:tcPr>
          <w:p w:rsidR="00CE4B98" w:rsidRDefault="00560C32">
            <w:pPr>
              <w:pStyle w:val="TableParagraph"/>
              <w:spacing w:before="40"/>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7"/>
              <w:ind w:left="108"/>
              <w:rPr>
                <w:sz w:val="18"/>
              </w:rPr>
            </w:pPr>
            <w:r>
              <w:rPr>
                <w:sz w:val="18"/>
              </w:rPr>
              <w:t>1Byte</w:t>
            </w:r>
          </w:p>
        </w:tc>
        <w:tc>
          <w:tcPr>
            <w:tcW w:w="1843" w:type="dxa"/>
          </w:tcPr>
          <w:p w:rsidR="00CE4B98" w:rsidRDefault="00560C32">
            <w:pPr>
              <w:pStyle w:val="TableParagraph"/>
              <w:spacing w:before="40"/>
              <w:ind w:left="109"/>
              <w:rPr>
                <w:rFonts w:ascii="宋体" w:eastAsia="宋体"/>
                <w:sz w:val="18"/>
              </w:rPr>
            </w:pPr>
            <w:r>
              <w:rPr>
                <w:sz w:val="18"/>
              </w:rPr>
              <w:t>1</w:t>
            </w:r>
            <w:r>
              <w:rPr>
                <w:rFonts w:ascii="宋体" w:eastAsia="宋体" w:hint="eastAsia"/>
                <w:sz w:val="18"/>
              </w:rPr>
              <w:t>：续约</w:t>
            </w:r>
            <w:r>
              <w:rPr>
                <w:sz w:val="18"/>
              </w:rPr>
              <w:t>;0:</w:t>
            </w:r>
            <w:r>
              <w:rPr>
                <w:rFonts w:ascii="宋体" w:eastAsia="宋体" w:hint="eastAsia"/>
                <w:sz w:val="18"/>
              </w:rPr>
              <w:t>预约</w:t>
            </w:r>
          </w:p>
        </w:tc>
        <w:tc>
          <w:tcPr>
            <w:tcW w:w="1701" w:type="dxa"/>
          </w:tcPr>
          <w:p w:rsidR="00CE4B98" w:rsidRDefault="00CE4B98">
            <w:pPr>
              <w:pStyle w:val="TableParagraph"/>
              <w:ind w:left="0"/>
              <w:rPr>
                <w:rFonts w:ascii="Times New Roman"/>
                <w:sz w:val="20"/>
              </w:rPr>
            </w:pPr>
          </w:p>
        </w:tc>
      </w:tr>
      <w:tr w:rsidR="00CE4B98">
        <w:trPr>
          <w:trHeight w:val="1247"/>
        </w:trPr>
        <w:tc>
          <w:tcPr>
            <w:tcW w:w="756" w:type="dxa"/>
          </w:tcPr>
          <w:p w:rsidR="00CE4B98" w:rsidRDefault="00560C32">
            <w:pPr>
              <w:pStyle w:val="TableParagraph"/>
              <w:spacing w:before="44"/>
              <w:rPr>
                <w:sz w:val="18"/>
              </w:rPr>
            </w:pPr>
            <w:r>
              <w:rPr>
                <w:sz w:val="18"/>
              </w:rPr>
              <w:t>5</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处理结果</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 xml:space="preserve">4 </w:t>
            </w:r>
            <w:r>
              <w:rPr>
                <w:rFonts w:ascii="宋体" w:eastAsia="宋体" w:hint="eastAsia"/>
                <w:sz w:val="18"/>
              </w:rPr>
              <w:t>桩编号不存在</w:t>
            </w:r>
          </w:p>
          <w:p w:rsidR="00CE4B98" w:rsidRDefault="00560C32">
            <w:pPr>
              <w:pStyle w:val="TableParagraph"/>
              <w:spacing w:before="81"/>
              <w:ind w:left="109"/>
              <w:rPr>
                <w:rFonts w:ascii="宋体" w:eastAsia="宋体"/>
                <w:sz w:val="18"/>
              </w:rPr>
            </w:pPr>
            <w:r>
              <w:rPr>
                <w:sz w:val="18"/>
              </w:rPr>
              <w:t>3:</w:t>
            </w:r>
            <w:r>
              <w:rPr>
                <w:rFonts w:ascii="宋体" w:eastAsia="宋体" w:hint="eastAsia"/>
                <w:sz w:val="18"/>
              </w:rPr>
              <w:t>已经处理</w:t>
            </w:r>
          </w:p>
          <w:p w:rsidR="00CE4B98" w:rsidRDefault="00560C32">
            <w:pPr>
              <w:pStyle w:val="TableParagraph"/>
              <w:spacing w:before="82"/>
              <w:ind w:left="109"/>
              <w:rPr>
                <w:rFonts w:ascii="宋体" w:eastAsia="宋体"/>
                <w:sz w:val="18"/>
              </w:rPr>
            </w:pPr>
            <w:r>
              <w:rPr>
                <w:sz w:val="18"/>
              </w:rPr>
              <w:t>2:</w:t>
            </w:r>
            <w:r>
              <w:rPr>
                <w:rFonts w:ascii="宋体" w:eastAsia="宋体" w:hint="eastAsia"/>
                <w:sz w:val="18"/>
              </w:rPr>
              <w:t>数据不存在</w:t>
            </w:r>
          </w:p>
          <w:p w:rsidR="00CE4B98" w:rsidRDefault="00560C32">
            <w:pPr>
              <w:pStyle w:val="TableParagraph"/>
              <w:spacing w:before="81"/>
              <w:ind w:left="109"/>
              <w:rPr>
                <w:rFonts w:ascii="宋体" w:eastAsia="宋体"/>
                <w:sz w:val="18"/>
              </w:rPr>
            </w:pPr>
            <w:r>
              <w:rPr>
                <w:sz w:val="18"/>
              </w:rPr>
              <w:t>1:</w:t>
            </w:r>
            <w:r>
              <w:rPr>
                <w:rFonts w:ascii="宋体" w:eastAsia="宋体" w:hint="eastAsia"/>
                <w:sz w:val="18"/>
              </w:rPr>
              <w:t>处理成功</w:t>
            </w:r>
          </w:p>
        </w:tc>
        <w:tc>
          <w:tcPr>
            <w:tcW w:w="1701"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
      </w:pPr>
    </w:p>
    <w:p w:rsidR="00CE4B98" w:rsidRDefault="00560C32">
      <w:pPr>
        <w:pStyle w:val="3"/>
        <w:numPr>
          <w:ilvl w:val="2"/>
          <w:numId w:val="19"/>
        </w:numPr>
        <w:tabs>
          <w:tab w:val="left" w:pos="778"/>
        </w:tabs>
        <w:spacing w:before="88" w:after="22"/>
      </w:pPr>
      <w:r>
        <w:rPr>
          <w:noProof/>
          <w:lang w:val="en-US" w:bidi="ar-SA"/>
        </w:rPr>
        <w:drawing>
          <wp:anchor distT="0" distB="0" distL="0" distR="0" simplePos="0" relativeHeight="251563520" behindDoc="1" locked="0" layoutInCell="1" allowOverlap="1">
            <wp:simplePos x="0" y="0"/>
            <wp:positionH relativeFrom="page">
              <wp:posOffset>1510665</wp:posOffset>
            </wp:positionH>
            <wp:positionV relativeFrom="paragraph">
              <wp:posOffset>-1842770</wp:posOffset>
            </wp:positionV>
            <wp:extent cx="4838700" cy="4106545"/>
            <wp:effectExtent l="0" t="0" r="0" b="0"/>
            <wp:wrapNone/>
            <wp:docPr id="7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91" w:name="6.5.4取消预约下行数据"/>
      <w:bookmarkEnd w:id="91"/>
      <w:r>
        <w:rPr>
          <w:color w:val="4F81BC"/>
        </w:rPr>
        <w:t>取消预约下行数据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55" style="width:418.3pt;height:.5pt;mso-position-horizontal-relative:char;mso-position-vertical-relative:line" coordsize="8366,10">
            <v:line id="_x0000_s1556" style="position:absolute" from="0,5" to="8366,5" strokecolor="#94b3d6" strokeweight=".48pt"/>
            <w10:wrap type="none"/>
            <w10:anchorlock/>
          </v:group>
        </w:pict>
      </w:r>
    </w:p>
    <w:p w:rsidR="00CE4B98" w:rsidRDefault="00560C32">
      <w:pPr>
        <w:pStyle w:val="a3"/>
        <w:spacing w:before="84"/>
        <w:ind w:left="580"/>
        <w:rPr>
          <w:rFonts w:ascii="Calibri" w:eastAsia="Calibri"/>
        </w:rPr>
      </w:pPr>
      <w:r>
        <w:t>取消预约下行数据</w:t>
      </w:r>
      <w:r>
        <w:rPr>
          <w:rFonts w:ascii="Calibri" w:eastAsia="Calibri"/>
        </w:rPr>
        <w:t>, 133</w:t>
      </w:r>
      <w:r>
        <w:t>：</w:t>
      </w:r>
      <w:r>
        <w:rPr>
          <w:rFonts w:ascii="Calibri" w:eastAsia="Calibri"/>
        </w:rPr>
        <w:t>M_RE_NA_1</w:t>
      </w:r>
      <w:r>
        <w:t>，记录类型为</w:t>
      </w:r>
      <w:r>
        <w:t xml:space="preserve"> </w:t>
      </w:r>
      <w:r>
        <w:rPr>
          <w:rFonts w:ascii="Calibri" w:eastAsia="Calibri"/>
        </w:rPr>
        <w:t>33</w:t>
      </w:r>
      <w:r>
        <w:t>，数据内容如下</w:t>
      </w:r>
      <w:r>
        <w:rPr>
          <w:rFonts w:ascii="Calibri" w:eastAsia="Calibri"/>
        </w:rPr>
        <w:t>:</w:t>
      </w: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4"/>
        <w:rPr>
          <w:rFonts w:ascii="Calibri"/>
          <w:sz w:val="12"/>
        </w:rPr>
      </w:pPr>
    </w:p>
    <w:tbl>
      <w:tblPr>
        <w:tblW w:w="608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2"/>
        <w:gridCol w:w="1762"/>
        <w:gridCol w:w="1217"/>
        <w:gridCol w:w="1220"/>
        <w:gridCol w:w="1218"/>
      </w:tblGrid>
      <w:tr w:rsidR="00CE4B98">
        <w:trPr>
          <w:trHeight w:val="311"/>
        </w:trPr>
        <w:tc>
          <w:tcPr>
            <w:tcW w:w="672"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762"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217"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220" w:type="dxa"/>
          </w:tcPr>
          <w:p w:rsidR="00CE4B98" w:rsidRDefault="00560C32">
            <w:pPr>
              <w:pStyle w:val="TableParagraph"/>
              <w:spacing w:line="292" w:lineRule="exact"/>
              <w:rPr>
                <w:rFonts w:ascii="微软雅黑" w:eastAsia="微软雅黑"/>
                <w:b/>
              </w:rPr>
            </w:pPr>
            <w:r>
              <w:rPr>
                <w:rFonts w:ascii="微软雅黑" w:eastAsia="微软雅黑" w:hint="eastAsia"/>
                <w:b/>
              </w:rPr>
              <w:t>字段长度</w:t>
            </w:r>
          </w:p>
        </w:tc>
        <w:tc>
          <w:tcPr>
            <w:tcW w:w="1218"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672" w:type="dxa"/>
          </w:tcPr>
          <w:p w:rsidR="00CE4B98" w:rsidRDefault="00560C32">
            <w:pPr>
              <w:pStyle w:val="TableParagraph"/>
              <w:spacing w:before="44"/>
              <w:rPr>
                <w:sz w:val="18"/>
              </w:rPr>
            </w:pPr>
            <w:r>
              <w:rPr>
                <w:sz w:val="18"/>
              </w:rPr>
              <w:t>1</w:t>
            </w:r>
          </w:p>
        </w:tc>
        <w:tc>
          <w:tcPr>
            <w:tcW w:w="1762"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1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20" w:type="dxa"/>
          </w:tcPr>
          <w:p w:rsidR="00CE4B98" w:rsidRDefault="00560C32">
            <w:pPr>
              <w:pStyle w:val="TableParagraph"/>
              <w:spacing w:before="44"/>
              <w:rPr>
                <w:sz w:val="18"/>
              </w:rPr>
            </w:pPr>
            <w:r>
              <w:rPr>
                <w:sz w:val="18"/>
              </w:rPr>
              <w:t>8Byte</w:t>
            </w:r>
          </w:p>
        </w:tc>
        <w:tc>
          <w:tcPr>
            <w:tcW w:w="1218" w:type="dxa"/>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位编码</w:t>
            </w:r>
          </w:p>
        </w:tc>
      </w:tr>
      <w:tr w:rsidR="00CE4B98">
        <w:trPr>
          <w:trHeight w:val="313"/>
        </w:trPr>
        <w:tc>
          <w:tcPr>
            <w:tcW w:w="672" w:type="dxa"/>
          </w:tcPr>
          <w:p w:rsidR="00CE4B98" w:rsidRDefault="00560C32">
            <w:pPr>
              <w:pStyle w:val="TableParagraph"/>
              <w:spacing w:before="47"/>
              <w:rPr>
                <w:sz w:val="18"/>
              </w:rPr>
            </w:pPr>
            <w:r>
              <w:rPr>
                <w:sz w:val="18"/>
              </w:rPr>
              <w:t>2</w:t>
            </w:r>
          </w:p>
        </w:tc>
        <w:tc>
          <w:tcPr>
            <w:tcW w:w="1762" w:type="dxa"/>
          </w:tcPr>
          <w:p w:rsidR="00CE4B98" w:rsidRDefault="00560C32">
            <w:pPr>
              <w:pStyle w:val="TableParagraph"/>
              <w:spacing w:before="40"/>
              <w:rPr>
                <w:rFonts w:ascii="宋体" w:eastAsia="宋体"/>
                <w:sz w:val="18"/>
              </w:rPr>
            </w:pPr>
            <w:r>
              <w:rPr>
                <w:rFonts w:ascii="宋体" w:eastAsia="宋体" w:hint="eastAsia"/>
                <w:sz w:val="18"/>
              </w:rPr>
              <w:t>枪口编号</w:t>
            </w:r>
          </w:p>
        </w:tc>
        <w:tc>
          <w:tcPr>
            <w:tcW w:w="1217"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220" w:type="dxa"/>
          </w:tcPr>
          <w:p w:rsidR="00CE4B98" w:rsidRDefault="00560C32">
            <w:pPr>
              <w:pStyle w:val="TableParagraph"/>
              <w:spacing w:before="47"/>
              <w:rPr>
                <w:sz w:val="18"/>
              </w:rPr>
            </w:pPr>
            <w:r>
              <w:rPr>
                <w:sz w:val="18"/>
              </w:rPr>
              <w:t>1Byte</w:t>
            </w:r>
          </w:p>
        </w:tc>
        <w:tc>
          <w:tcPr>
            <w:tcW w:w="1218" w:type="dxa"/>
          </w:tcPr>
          <w:p w:rsidR="00CE4B98" w:rsidRDefault="00CE4B98">
            <w:pPr>
              <w:pStyle w:val="TableParagraph"/>
              <w:ind w:left="0"/>
              <w:rPr>
                <w:rFonts w:ascii="Times New Roman"/>
                <w:sz w:val="20"/>
              </w:rPr>
            </w:pPr>
          </w:p>
        </w:tc>
      </w:tr>
      <w:tr w:rsidR="00CE4B98">
        <w:trPr>
          <w:trHeight w:val="623"/>
        </w:trPr>
        <w:tc>
          <w:tcPr>
            <w:tcW w:w="672" w:type="dxa"/>
          </w:tcPr>
          <w:p w:rsidR="00CE4B98" w:rsidRDefault="00560C32">
            <w:pPr>
              <w:pStyle w:val="TableParagraph"/>
              <w:spacing w:before="44"/>
              <w:rPr>
                <w:sz w:val="18"/>
              </w:rPr>
            </w:pPr>
            <w:r>
              <w:rPr>
                <w:sz w:val="18"/>
              </w:rPr>
              <w:t>3</w:t>
            </w:r>
          </w:p>
        </w:tc>
        <w:tc>
          <w:tcPr>
            <w:tcW w:w="1762" w:type="dxa"/>
          </w:tcPr>
          <w:p w:rsidR="00CE4B98" w:rsidRDefault="00560C32">
            <w:pPr>
              <w:pStyle w:val="TableParagraph"/>
              <w:spacing w:before="38"/>
              <w:rPr>
                <w:rFonts w:ascii="宋体" w:eastAsia="宋体"/>
                <w:sz w:val="18"/>
              </w:rPr>
            </w:pPr>
            <w:r>
              <w:rPr>
                <w:rFonts w:ascii="宋体" w:eastAsia="宋体" w:hint="eastAsia"/>
                <w:sz w:val="18"/>
              </w:rPr>
              <w:t>预约号</w:t>
            </w:r>
          </w:p>
        </w:tc>
        <w:tc>
          <w:tcPr>
            <w:tcW w:w="121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20" w:type="dxa"/>
          </w:tcPr>
          <w:p w:rsidR="00CE4B98" w:rsidRDefault="00560C32">
            <w:pPr>
              <w:pStyle w:val="TableParagraph"/>
              <w:spacing w:before="44"/>
              <w:rPr>
                <w:sz w:val="18"/>
              </w:rPr>
            </w:pPr>
            <w:r>
              <w:rPr>
                <w:sz w:val="18"/>
              </w:rPr>
              <w:t>6Byte</w:t>
            </w:r>
          </w:p>
        </w:tc>
        <w:tc>
          <w:tcPr>
            <w:tcW w:w="1218" w:type="dxa"/>
          </w:tcPr>
          <w:p w:rsidR="00CE4B98" w:rsidRDefault="00560C32">
            <w:pPr>
              <w:pStyle w:val="TableParagraph"/>
              <w:spacing w:before="38"/>
              <w:rPr>
                <w:rFonts w:ascii="宋体" w:eastAsia="宋体"/>
                <w:sz w:val="18"/>
              </w:rPr>
            </w:pPr>
            <w:r>
              <w:rPr>
                <w:rFonts w:ascii="宋体" w:eastAsia="宋体" w:hint="eastAsia"/>
                <w:sz w:val="18"/>
              </w:rPr>
              <w:t>预约编号的</w:t>
            </w:r>
          </w:p>
          <w:p w:rsidR="00CE4B98" w:rsidRDefault="00560C32">
            <w:pPr>
              <w:pStyle w:val="TableParagraph"/>
              <w:spacing w:before="81"/>
              <w:rPr>
                <w:rFonts w:ascii="宋体" w:eastAsia="宋体"/>
                <w:sz w:val="18"/>
              </w:rPr>
            </w:pPr>
            <w:r>
              <w:rPr>
                <w:sz w:val="18"/>
              </w:rPr>
              <w:t xml:space="preserve">MD5 </w:t>
            </w:r>
            <w:r>
              <w:rPr>
                <w:rFonts w:ascii="宋体" w:eastAsia="宋体" w:hint="eastAsia"/>
                <w:sz w:val="18"/>
              </w:rPr>
              <w:t>值</w:t>
            </w:r>
          </w:p>
        </w:tc>
      </w:tr>
    </w:tbl>
    <w:p w:rsidR="00CE4B98" w:rsidRDefault="00CE4B98">
      <w:pPr>
        <w:pStyle w:val="a3"/>
        <w:rPr>
          <w:rFonts w:ascii="Calibri"/>
          <w:sz w:val="20"/>
        </w:rPr>
      </w:pPr>
    </w:p>
    <w:p w:rsidR="00CE4B98" w:rsidRDefault="00CE4B98">
      <w:pPr>
        <w:pStyle w:val="a3"/>
        <w:spacing w:before="1"/>
        <w:rPr>
          <w:rFonts w:ascii="Calibri"/>
          <w:sz w:val="15"/>
        </w:rPr>
      </w:pPr>
    </w:p>
    <w:p w:rsidR="00CE4B98" w:rsidRDefault="00560C32">
      <w:pPr>
        <w:pStyle w:val="3"/>
        <w:numPr>
          <w:ilvl w:val="2"/>
          <w:numId w:val="19"/>
        </w:numPr>
        <w:tabs>
          <w:tab w:val="left" w:pos="778"/>
        </w:tabs>
        <w:spacing w:before="88" w:after="21"/>
      </w:pPr>
      <w:bookmarkStart w:id="92" w:name="6.5.5取消预约上行应答数据"/>
      <w:bookmarkEnd w:id="92"/>
      <w:r>
        <w:rPr>
          <w:color w:val="4F81BC"/>
        </w:rPr>
        <w:t>取消预约上行应答数据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57" style="width:418.3pt;height:.5pt;mso-position-horizontal-relative:char;mso-position-vertical-relative:line" coordsize="8366,10">
            <v:line id="_x0000_s1558" style="position:absolute" from="0,5" to="8366,5" strokecolor="#94b3d6" strokeweight=".16936mm"/>
            <w10:wrap type="none"/>
            <w10:anchorlock/>
          </v:group>
        </w:pict>
      </w:r>
    </w:p>
    <w:p w:rsidR="00CE4B98" w:rsidRDefault="00560C32">
      <w:pPr>
        <w:pStyle w:val="a3"/>
        <w:spacing w:before="84"/>
        <w:ind w:left="220"/>
      </w:pPr>
      <w:r>
        <w:t>取消预约上行应答数据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33</w:t>
      </w:r>
      <w:r>
        <w:t>，数据内容如下：</w:t>
      </w:r>
    </w:p>
    <w:p w:rsidR="00CE4B98" w:rsidRDefault="00CE4B98">
      <w:pPr>
        <w:pStyle w:val="a3"/>
        <w:spacing w:before="6" w:after="1"/>
        <w:rPr>
          <w:sz w:val="25"/>
        </w:rPr>
      </w:pPr>
    </w:p>
    <w:tbl>
      <w:tblPr>
        <w:tblW w:w="745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2"/>
        <w:gridCol w:w="1959"/>
        <w:gridCol w:w="1486"/>
        <w:gridCol w:w="1178"/>
        <w:gridCol w:w="2148"/>
      </w:tblGrid>
      <w:tr w:rsidR="00CE4B98">
        <w:trPr>
          <w:trHeight w:val="311"/>
        </w:trPr>
        <w:tc>
          <w:tcPr>
            <w:tcW w:w="682"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959"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486"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178" w:type="dxa"/>
          </w:tcPr>
          <w:p w:rsidR="00CE4B98" w:rsidRDefault="00560C32">
            <w:pPr>
              <w:pStyle w:val="TableParagraph"/>
              <w:spacing w:line="292" w:lineRule="exact"/>
              <w:rPr>
                <w:rFonts w:ascii="微软雅黑" w:eastAsia="微软雅黑"/>
                <w:b/>
              </w:rPr>
            </w:pPr>
            <w:r>
              <w:rPr>
                <w:rFonts w:ascii="微软雅黑" w:eastAsia="微软雅黑" w:hint="eastAsia"/>
                <w:b/>
              </w:rPr>
              <w:t>字段长度</w:t>
            </w:r>
          </w:p>
        </w:tc>
        <w:tc>
          <w:tcPr>
            <w:tcW w:w="2148"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682" w:type="dxa"/>
          </w:tcPr>
          <w:p w:rsidR="00CE4B98" w:rsidRDefault="00560C32">
            <w:pPr>
              <w:pStyle w:val="TableParagraph"/>
              <w:spacing w:before="44"/>
              <w:rPr>
                <w:sz w:val="18"/>
              </w:rPr>
            </w:pPr>
            <w:r>
              <w:rPr>
                <w:sz w:val="18"/>
              </w:rPr>
              <w:t>1</w:t>
            </w:r>
          </w:p>
        </w:tc>
        <w:tc>
          <w:tcPr>
            <w:tcW w:w="195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486"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178" w:type="dxa"/>
          </w:tcPr>
          <w:p w:rsidR="00CE4B98" w:rsidRDefault="00560C32">
            <w:pPr>
              <w:pStyle w:val="TableParagraph"/>
              <w:spacing w:before="44"/>
              <w:rPr>
                <w:sz w:val="18"/>
              </w:rPr>
            </w:pPr>
            <w:r>
              <w:rPr>
                <w:sz w:val="18"/>
              </w:rPr>
              <w:t>8Byte</w:t>
            </w:r>
          </w:p>
        </w:tc>
        <w:tc>
          <w:tcPr>
            <w:tcW w:w="2148" w:type="dxa"/>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位编码</w:t>
            </w:r>
          </w:p>
        </w:tc>
      </w:tr>
      <w:tr w:rsidR="00CE4B98">
        <w:trPr>
          <w:trHeight w:val="313"/>
        </w:trPr>
        <w:tc>
          <w:tcPr>
            <w:tcW w:w="682" w:type="dxa"/>
          </w:tcPr>
          <w:p w:rsidR="00CE4B98" w:rsidRDefault="00560C32">
            <w:pPr>
              <w:pStyle w:val="TableParagraph"/>
              <w:spacing w:before="47"/>
              <w:rPr>
                <w:sz w:val="18"/>
              </w:rPr>
            </w:pPr>
            <w:r>
              <w:rPr>
                <w:sz w:val="18"/>
              </w:rPr>
              <w:t>2</w:t>
            </w:r>
          </w:p>
        </w:tc>
        <w:tc>
          <w:tcPr>
            <w:tcW w:w="1959" w:type="dxa"/>
          </w:tcPr>
          <w:p w:rsidR="00CE4B98" w:rsidRDefault="00560C32">
            <w:pPr>
              <w:pStyle w:val="TableParagraph"/>
              <w:spacing w:before="40"/>
              <w:rPr>
                <w:rFonts w:ascii="宋体" w:eastAsia="宋体"/>
                <w:sz w:val="18"/>
              </w:rPr>
            </w:pPr>
            <w:r>
              <w:rPr>
                <w:rFonts w:ascii="宋体" w:eastAsia="宋体" w:hint="eastAsia"/>
                <w:sz w:val="18"/>
              </w:rPr>
              <w:t>枪口编号</w:t>
            </w:r>
          </w:p>
        </w:tc>
        <w:tc>
          <w:tcPr>
            <w:tcW w:w="1486"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178" w:type="dxa"/>
          </w:tcPr>
          <w:p w:rsidR="00CE4B98" w:rsidRDefault="00560C32">
            <w:pPr>
              <w:pStyle w:val="TableParagraph"/>
              <w:spacing w:before="47"/>
              <w:rPr>
                <w:sz w:val="18"/>
              </w:rPr>
            </w:pPr>
            <w:r>
              <w:rPr>
                <w:sz w:val="18"/>
              </w:rPr>
              <w:t>1Byte</w:t>
            </w:r>
          </w:p>
        </w:tc>
        <w:tc>
          <w:tcPr>
            <w:tcW w:w="2148" w:type="dxa"/>
          </w:tcPr>
          <w:p w:rsidR="00CE4B98" w:rsidRDefault="00CE4B98">
            <w:pPr>
              <w:pStyle w:val="TableParagraph"/>
              <w:ind w:left="0"/>
              <w:rPr>
                <w:rFonts w:ascii="Times New Roman"/>
                <w:sz w:val="20"/>
              </w:rPr>
            </w:pPr>
          </w:p>
        </w:tc>
      </w:tr>
      <w:tr w:rsidR="00CE4B98">
        <w:trPr>
          <w:trHeight w:val="623"/>
        </w:trPr>
        <w:tc>
          <w:tcPr>
            <w:tcW w:w="682" w:type="dxa"/>
          </w:tcPr>
          <w:p w:rsidR="00CE4B98" w:rsidRDefault="00560C32">
            <w:pPr>
              <w:pStyle w:val="TableParagraph"/>
              <w:spacing w:before="44"/>
              <w:rPr>
                <w:sz w:val="18"/>
              </w:rPr>
            </w:pPr>
            <w:r>
              <w:rPr>
                <w:sz w:val="18"/>
              </w:rPr>
              <w:t>3</w:t>
            </w:r>
          </w:p>
        </w:tc>
        <w:tc>
          <w:tcPr>
            <w:tcW w:w="1959" w:type="dxa"/>
          </w:tcPr>
          <w:p w:rsidR="00CE4B98" w:rsidRDefault="00560C32">
            <w:pPr>
              <w:pStyle w:val="TableParagraph"/>
              <w:spacing w:before="38"/>
              <w:rPr>
                <w:sz w:val="18"/>
              </w:rPr>
            </w:pPr>
            <w:r>
              <w:rPr>
                <w:rFonts w:ascii="宋体" w:eastAsia="宋体" w:hint="eastAsia"/>
                <w:sz w:val="18"/>
              </w:rPr>
              <w:t>账号</w:t>
            </w:r>
            <w:r>
              <w:rPr>
                <w:sz w:val="18"/>
              </w:rPr>
              <w:t>(</w:t>
            </w:r>
            <w:r>
              <w:rPr>
                <w:rFonts w:ascii="宋体" w:eastAsia="宋体" w:hint="eastAsia"/>
                <w:sz w:val="18"/>
              </w:rPr>
              <w:t>手机号</w:t>
            </w:r>
            <w:r>
              <w:rPr>
                <w:sz w:val="18"/>
              </w:rPr>
              <w:t>)</w:t>
            </w:r>
          </w:p>
        </w:tc>
        <w:tc>
          <w:tcPr>
            <w:tcW w:w="1486"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178" w:type="dxa"/>
          </w:tcPr>
          <w:p w:rsidR="00CE4B98" w:rsidRDefault="00560C32">
            <w:pPr>
              <w:pStyle w:val="TableParagraph"/>
              <w:spacing w:before="44"/>
              <w:rPr>
                <w:sz w:val="18"/>
              </w:rPr>
            </w:pPr>
            <w:r>
              <w:rPr>
                <w:sz w:val="18"/>
              </w:rPr>
              <w:t>6Byte</w:t>
            </w:r>
          </w:p>
        </w:tc>
        <w:tc>
          <w:tcPr>
            <w:tcW w:w="2148" w:type="dxa"/>
          </w:tcPr>
          <w:p w:rsidR="00CE4B98" w:rsidRDefault="00560C32">
            <w:pPr>
              <w:pStyle w:val="TableParagraph"/>
              <w:spacing w:before="38"/>
              <w:rPr>
                <w:rFonts w:ascii="宋体" w:eastAsia="宋体"/>
                <w:sz w:val="18"/>
              </w:rPr>
            </w:pPr>
            <w:r>
              <w:rPr>
                <w:rFonts w:ascii="宋体" w:eastAsia="宋体" w:hint="eastAsia"/>
                <w:sz w:val="18"/>
              </w:rPr>
              <w:t>把预约下行锁定的账号</w:t>
            </w:r>
          </w:p>
          <w:p w:rsidR="00CE4B98" w:rsidRDefault="00560C32">
            <w:pPr>
              <w:pStyle w:val="TableParagraph"/>
              <w:spacing w:before="81"/>
              <w:rPr>
                <w:rFonts w:ascii="宋体" w:eastAsia="宋体"/>
                <w:sz w:val="18"/>
              </w:rPr>
            </w:pPr>
            <w:r>
              <w:rPr>
                <w:rFonts w:ascii="宋体" w:eastAsia="宋体" w:hint="eastAsia"/>
                <w:sz w:val="18"/>
              </w:rPr>
              <w:t>上报</w:t>
            </w:r>
          </w:p>
        </w:tc>
      </w:tr>
      <w:tr w:rsidR="00CE4B98">
        <w:trPr>
          <w:trHeight w:val="311"/>
        </w:trPr>
        <w:tc>
          <w:tcPr>
            <w:tcW w:w="682" w:type="dxa"/>
          </w:tcPr>
          <w:p w:rsidR="00CE4B98" w:rsidRDefault="00560C32">
            <w:pPr>
              <w:pStyle w:val="TableParagraph"/>
              <w:spacing w:before="44"/>
              <w:rPr>
                <w:sz w:val="18"/>
              </w:rPr>
            </w:pPr>
            <w:r>
              <w:rPr>
                <w:sz w:val="18"/>
              </w:rPr>
              <w:t>4</w:t>
            </w:r>
          </w:p>
        </w:tc>
        <w:tc>
          <w:tcPr>
            <w:tcW w:w="1959" w:type="dxa"/>
          </w:tcPr>
          <w:p w:rsidR="00CE4B98" w:rsidRDefault="00560C32">
            <w:pPr>
              <w:pStyle w:val="TableParagraph"/>
              <w:spacing w:before="38"/>
              <w:rPr>
                <w:rFonts w:ascii="宋体" w:eastAsia="宋体"/>
                <w:sz w:val="18"/>
              </w:rPr>
            </w:pPr>
            <w:r>
              <w:rPr>
                <w:rFonts w:ascii="宋体" w:eastAsia="宋体" w:hint="eastAsia"/>
                <w:sz w:val="18"/>
              </w:rPr>
              <w:t>标识</w:t>
            </w:r>
          </w:p>
        </w:tc>
        <w:tc>
          <w:tcPr>
            <w:tcW w:w="148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178" w:type="dxa"/>
          </w:tcPr>
          <w:p w:rsidR="00CE4B98" w:rsidRDefault="00560C32">
            <w:pPr>
              <w:pStyle w:val="TableParagraph"/>
              <w:spacing w:before="44"/>
              <w:rPr>
                <w:sz w:val="18"/>
              </w:rPr>
            </w:pPr>
            <w:r>
              <w:rPr>
                <w:sz w:val="18"/>
              </w:rPr>
              <w:t>1Byte</w:t>
            </w:r>
          </w:p>
        </w:tc>
        <w:tc>
          <w:tcPr>
            <w:tcW w:w="2148" w:type="dxa"/>
          </w:tcPr>
          <w:p w:rsidR="00CE4B98" w:rsidRDefault="00560C32">
            <w:pPr>
              <w:pStyle w:val="TableParagraph"/>
              <w:spacing w:before="38"/>
              <w:rPr>
                <w:rFonts w:ascii="宋体" w:eastAsia="宋体"/>
                <w:sz w:val="18"/>
              </w:rPr>
            </w:pPr>
            <w:r>
              <w:rPr>
                <w:sz w:val="18"/>
              </w:rPr>
              <w:t xml:space="preserve">0: </w:t>
            </w:r>
            <w:r>
              <w:rPr>
                <w:rFonts w:ascii="宋体" w:eastAsia="宋体" w:hint="eastAsia"/>
                <w:sz w:val="18"/>
              </w:rPr>
              <w:t>标识电桩接受了运营</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after="1"/>
        <w:rPr>
          <w:sz w:val="20"/>
        </w:rPr>
      </w:pPr>
    </w:p>
    <w:tbl>
      <w:tblPr>
        <w:tblW w:w="8444"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82"/>
        <w:gridCol w:w="1959"/>
        <w:gridCol w:w="1486"/>
        <w:gridCol w:w="1178"/>
        <w:gridCol w:w="2148"/>
        <w:gridCol w:w="991"/>
      </w:tblGrid>
      <w:tr w:rsidR="00CE4B98">
        <w:trPr>
          <w:trHeight w:val="301"/>
        </w:trPr>
        <w:tc>
          <w:tcPr>
            <w:tcW w:w="682"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59"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486"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78" w:type="dxa"/>
            <w:vMerge w:val="restart"/>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148" w:type="dxa"/>
            <w:tcBorders>
              <w:left w:val="single" w:sz="4" w:space="0" w:color="000000"/>
              <w:bottom w:val="nil"/>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系统的指令</w:t>
            </w:r>
          </w:p>
        </w:tc>
        <w:tc>
          <w:tcPr>
            <w:tcW w:w="991"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311"/>
        </w:trPr>
        <w:tc>
          <w:tcPr>
            <w:tcW w:w="682"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959"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48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17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148" w:type="dxa"/>
            <w:tcBorders>
              <w:top w:val="nil"/>
              <w:left w:val="single" w:sz="4" w:space="0" w:color="000000"/>
              <w:bottom w:val="nil"/>
              <w:right w:val="single" w:sz="4" w:space="0" w:color="000000"/>
            </w:tcBorders>
          </w:tcPr>
          <w:p w:rsidR="00CE4B98" w:rsidRDefault="00560C32">
            <w:pPr>
              <w:pStyle w:val="TableParagraph"/>
              <w:spacing w:before="35"/>
              <w:rPr>
                <w:rFonts w:ascii="宋体" w:eastAsia="宋体"/>
                <w:sz w:val="18"/>
              </w:rPr>
            </w:pPr>
            <w:r>
              <w:rPr>
                <w:sz w:val="18"/>
              </w:rPr>
              <w:t>1:</w:t>
            </w:r>
            <w:r>
              <w:rPr>
                <w:rFonts w:ascii="宋体" w:eastAsia="宋体" w:hint="eastAsia"/>
                <w:sz w:val="18"/>
              </w:rPr>
              <w:t>标识解锁，下面的预约</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01"/>
        </w:trPr>
        <w:tc>
          <w:tcPr>
            <w:tcW w:w="682"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959"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48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17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148" w:type="dxa"/>
            <w:tcBorders>
              <w:top w:val="nil"/>
              <w:left w:val="single" w:sz="4" w:space="0" w:color="000000"/>
              <w:bottom w:val="nil"/>
              <w:right w:val="single" w:sz="4" w:space="0" w:color="000000"/>
            </w:tcBorders>
          </w:tcPr>
          <w:p w:rsidR="00CE4B98" w:rsidRDefault="00560C32">
            <w:pPr>
              <w:pStyle w:val="TableParagraph"/>
              <w:spacing w:before="26"/>
              <w:rPr>
                <w:rFonts w:ascii="宋体" w:eastAsia="宋体"/>
                <w:sz w:val="18"/>
              </w:rPr>
            </w:pPr>
            <w:r>
              <w:rPr>
                <w:rFonts w:ascii="宋体" w:eastAsia="宋体" w:hint="eastAsia"/>
                <w:sz w:val="18"/>
              </w:rPr>
              <w:t>号为明文预约号</w:t>
            </w:r>
            <w:r>
              <w:rPr>
                <w:sz w:val="18"/>
              </w:rPr>
              <w:t>(</w:t>
            </w:r>
            <w:r>
              <w:rPr>
                <w:rFonts w:ascii="宋体" w:eastAsia="宋体" w:hint="eastAsia"/>
                <w:sz w:val="18"/>
              </w:rPr>
              <w:t>此时的</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02"/>
        </w:trPr>
        <w:tc>
          <w:tcPr>
            <w:tcW w:w="682"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959"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48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17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148" w:type="dxa"/>
            <w:tcBorders>
              <w:top w:val="nil"/>
              <w:left w:val="single" w:sz="4" w:space="0" w:color="000000"/>
              <w:bottom w:val="nil"/>
              <w:right w:val="single" w:sz="4" w:space="0" w:color="000000"/>
            </w:tcBorders>
          </w:tcPr>
          <w:p w:rsidR="00CE4B98" w:rsidRDefault="00560C32">
            <w:pPr>
              <w:pStyle w:val="TableParagraph"/>
              <w:spacing w:before="26"/>
              <w:rPr>
                <w:rFonts w:ascii="宋体" w:eastAsia="宋体"/>
                <w:sz w:val="18"/>
              </w:rPr>
            </w:pPr>
            <w:r>
              <w:rPr>
                <w:rFonts w:ascii="宋体" w:eastAsia="宋体" w:hint="eastAsia"/>
                <w:sz w:val="18"/>
              </w:rPr>
              <w:t>预约号不再有保密性</w:t>
            </w:r>
            <w:r>
              <w:rPr>
                <w:sz w:val="18"/>
              </w:rPr>
              <w:t>)</w:t>
            </w:r>
            <w:r>
              <w:rPr>
                <w:rFonts w:ascii="宋体" w:eastAsia="宋体" w:hint="eastAsia"/>
                <w:sz w:val="18"/>
              </w:rPr>
              <w:t>，</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299"/>
        </w:trPr>
        <w:tc>
          <w:tcPr>
            <w:tcW w:w="682"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959"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486"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1178" w:type="dxa"/>
            <w:vMerge/>
            <w:tcBorders>
              <w:top w:val="nil"/>
              <w:left w:val="single" w:sz="4" w:space="0" w:color="000000"/>
              <w:bottom w:val="single" w:sz="4" w:space="0" w:color="000000"/>
              <w:right w:val="single" w:sz="4" w:space="0" w:color="000000"/>
            </w:tcBorders>
          </w:tcPr>
          <w:p w:rsidR="00CE4B98" w:rsidRDefault="00CE4B98">
            <w:pPr>
              <w:rPr>
                <w:sz w:val="2"/>
                <w:szCs w:val="2"/>
              </w:rPr>
            </w:pPr>
          </w:p>
        </w:tc>
        <w:tc>
          <w:tcPr>
            <w:tcW w:w="2148" w:type="dxa"/>
            <w:tcBorders>
              <w:top w:val="nil"/>
              <w:left w:val="single" w:sz="4" w:space="0" w:color="000000"/>
              <w:bottom w:val="single" w:sz="4" w:space="0" w:color="000000"/>
              <w:right w:val="single" w:sz="4" w:space="0" w:color="000000"/>
            </w:tcBorders>
          </w:tcPr>
          <w:p w:rsidR="00CE4B98" w:rsidRDefault="00560C32">
            <w:pPr>
              <w:pStyle w:val="TableParagraph"/>
              <w:spacing w:before="26"/>
              <w:rPr>
                <w:rFonts w:ascii="宋体" w:eastAsia="宋体"/>
                <w:sz w:val="18"/>
              </w:rPr>
            </w:pPr>
            <w:r>
              <w:rPr>
                <w:rFonts w:ascii="宋体" w:eastAsia="宋体" w:hint="eastAsia"/>
                <w:sz w:val="18"/>
              </w:rPr>
              <w:t>用</w:t>
            </w:r>
            <w:r>
              <w:rPr>
                <w:rFonts w:ascii="宋体" w:eastAsia="宋体" w:hint="eastAsia"/>
                <w:sz w:val="18"/>
              </w:rPr>
              <w:t xml:space="preserve"> </w:t>
            </w:r>
            <w:r>
              <w:rPr>
                <w:sz w:val="18"/>
              </w:rPr>
              <w:t xml:space="preserve">0x00 </w:t>
            </w:r>
            <w:r>
              <w:rPr>
                <w:rFonts w:ascii="宋体" w:eastAsia="宋体" w:hint="eastAsia"/>
                <w:sz w:val="18"/>
              </w:rPr>
              <w:t>补起剩余位</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8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5</w:t>
            </w:r>
          </w:p>
        </w:tc>
        <w:tc>
          <w:tcPr>
            <w:tcW w:w="195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预约号</w:t>
            </w:r>
          </w:p>
        </w:tc>
        <w:tc>
          <w:tcPr>
            <w:tcW w:w="14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17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6Byte</w:t>
            </w:r>
          </w:p>
        </w:tc>
        <w:tc>
          <w:tcPr>
            <w:tcW w:w="2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2016.1.7</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8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6</w:t>
            </w:r>
          </w:p>
        </w:tc>
        <w:tc>
          <w:tcPr>
            <w:tcW w:w="195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执行取消预约的结果</w:t>
            </w:r>
          </w:p>
        </w:tc>
        <w:tc>
          <w:tcPr>
            <w:tcW w:w="14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17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1Byte</w:t>
            </w:r>
          </w:p>
        </w:tc>
        <w:tc>
          <w:tcPr>
            <w:tcW w:w="2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1:</w:t>
            </w:r>
            <w:r>
              <w:rPr>
                <w:rFonts w:ascii="宋体" w:eastAsia="宋体" w:hint="eastAsia"/>
                <w:sz w:val="18"/>
              </w:rPr>
              <w:t>表示取消预约成功</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68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7</w:t>
            </w:r>
          </w:p>
        </w:tc>
        <w:tc>
          <w:tcPr>
            <w:tcW w:w="195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时间</w:t>
            </w:r>
          </w:p>
        </w:tc>
        <w:tc>
          <w:tcPr>
            <w:tcW w:w="14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3"/>
              <w:rPr>
                <w:rFonts w:ascii="Arial"/>
                <w:sz w:val="21"/>
              </w:rPr>
            </w:pPr>
            <w:r>
              <w:rPr>
                <w:rFonts w:ascii="Arial"/>
                <w:color w:val="336699"/>
                <w:sz w:val="21"/>
                <w:u w:val="single" w:color="336699"/>
              </w:rPr>
              <w:t>CP56Time2a</w:t>
            </w:r>
          </w:p>
        </w:tc>
        <w:tc>
          <w:tcPr>
            <w:tcW w:w="117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7Byte</w:t>
            </w:r>
          </w:p>
        </w:tc>
        <w:tc>
          <w:tcPr>
            <w:tcW w:w="21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3"/>
              <w:rPr>
                <w:rFonts w:ascii="Arial"/>
                <w:sz w:val="21"/>
              </w:rPr>
            </w:pPr>
            <w:r>
              <w:rPr>
                <w:rFonts w:ascii="Arial"/>
                <w:color w:val="336699"/>
                <w:sz w:val="21"/>
                <w:u w:val="single" w:color="336699"/>
              </w:rPr>
              <w:t>CP56Time2a</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22"/>
        </w:trPr>
        <w:tc>
          <w:tcPr>
            <w:tcW w:w="682" w:type="dxa"/>
            <w:tcBorders>
              <w:top w:val="single" w:sz="4" w:space="0" w:color="000000"/>
              <w:left w:val="single" w:sz="4" w:space="0" w:color="000000"/>
              <w:bottom w:val="nil"/>
              <w:right w:val="single" w:sz="4" w:space="0" w:color="000000"/>
            </w:tcBorders>
          </w:tcPr>
          <w:p w:rsidR="00CE4B98" w:rsidRDefault="00560C32">
            <w:pPr>
              <w:pStyle w:val="TableParagraph"/>
              <w:spacing w:before="47"/>
              <w:rPr>
                <w:sz w:val="18"/>
              </w:rPr>
            </w:pPr>
            <w:r>
              <w:rPr>
                <w:sz w:val="18"/>
              </w:rPr>
              <w:t>8</w:t>
            </w:r>
          </w:p>
        </w:tc>
        <w:tc>
          <w:tcPr>
            <w:tcW w:w="1959" w:type="dxa"/>
            <w:tcBorders>
              <w:top w:val="single" w:sz="4" w:space="0" w:color="000000"/>
              <w:left w:val="single" w:sz="4" w:space="0" w:color="000000"/>
              <w:bottom w:val="nil"/>
              <w:right w:val="single" w:sz="4" w:space="0" w:color="000000"/>
            </w:tcBorders>
          </w:tcPr>
          <w:p w:rsidR="00CE4B98" w:rsidRDefault="00560C32">
            <w:pPr>
              <w:pStyle w:val="TableParagraph"/>
              <w:spacing w:before="40"/>
              <w:rPr>
                <w:rFonts w:ascii="宋体" w:eastAsia="宋体"/>
                <w:sz w:val="18"/>
              </w:rPr>
            </w:pPr>
            <w:r>
              <w:rPr>
                <w:rFonts w:ascii="宋体" w:eastAsia="宋体" w:hint="eastAsia"/>
                <w:sz w:val="18"/>
              </w:rPr>
              <w:t>执行取消错误描述</w:t>
            </w:r>
          </w:p>
        </w:tc>
        <w:tc>
          <w:tcPr>
            <w:tcW w:w="1486" w:type="dxa"/>
            <w:tcBorders>
              <w:top w:val="single" w:sz="4" w:space="0" w:color="000000"/>
              <w:left w:val="single" w:sz="4" w:space="0" w:color="000000"/>
              <w:bottom w:val="nil"/>
              <w:right w:val="single" w:sz="4" w:space="0" w:color="000000"/>
            </w:tcBorders>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178" w:type="dxa"/>
            <w:tcBorders>
              <w:top w:val="single" w:sz="4" w:space="0" w:color="000000"/>
              <w:left w:val="single" w:sz="4" w:space="0" w:color="000000"/>
              <w:bottom w:val="nil"/>
              <w:right w:val="single" w:sz="4" w:space="0" w:color="000000"/>
            </w:tcBorders>
          </w:tcPr>
          <w:p w:rsidR="00CE4B98" w:rsidRDefault="00560C32">
            <w:pPr>
              <w:pStyle w:val="TableParagraph"/>
              <w:spacing w:before="47"/>
              <w:rPr>
                <w:sz w:val="18"/>
              </w:rPr>
            </w:pPr>
            <w:r>
              <w:rPr>
                <w:sz w:val="18"/>
              </w:rPr>
              <w:t>2Byte</w:t>
            </w:r>
          </w:p>
        </w:tc>
        <w:tc>
          <w:tcPr>
            <w:tcW w:w="2148" w:type="dxa"/>
            <w:tcBorders>
              <w:top w:val="single" w:sz="4" w:space="0" w:color="000000"/>
              <w:left w:val="single" w:sz="4" w:space="0" w:color="000000"/>
              <w:bottom w:val="nil"/>
              <w:right w:val="single" w:sz="4" w:space="0" w:color="000000"/>
            </w:tcBorders>
          </w:tcPr>
          <w:p w:rsidR="00CE4B98" w:rsidRDefault="00560C32">
            <w:pPr>
              <w:pStyle w:val="TableParagraph"/>
              <w:spacing w:before="25"/>
              <w:rPr>
                <w:rFonts w:ascii="宋体" w:eastAsia="宋体"/>
                <w:sz w:val="21"/>
              </w:rPr>
            </w:pPr>
            <w:r>
              <w:rPr>
                <w:rFonts w:ascii="宋体" w:eastAsia="宋体" w:hint="eastAsia"/>
                <w:color w:val="336699"/>
                <w:sz w:val="21"/>
                <w:u w:val="single" w:color="336699"/>
              </w:rPr>
              <w:t>当字段</w:t>
            </w:r>
            <w:r>
              <w:rPr>
                <w:rFonts w:ascii="宋体" w:eastAsia="宋体" w:hint="eastAsia"/>
                <w:color w:val="336699"/>
                <w:sz w:val="21"/>
                <w:u w:val="single" w:color="336699"/>
              </w:rPr>
              <w:t xml:space="preserve"> </w:t>
            </w:r>
            <w:r>
              <w:rPr>
                <w:rFonts w:ascii="Arial" w:eastAsia="Arial"/>
                <w:color w:val="336699"/>
                <w:sz w:val="21"/>
                <w:u w:val="single" w:color="336699"/>
              </w:rPr>
              <w:t xml:space="preserve">6 </w:t>
            </w:r>
            <w:r>
              <w:rPr>
                <w:rFonts w:ascii="宋体" w:eastAsia="宋体" w:hint="eastAsia"/>
                <w:color w:val="336699"/>
                <w:sz w:val="21"/>
                <w:u w:val="single" w:color="336699"/>
              </w:rPr>
              <w:t>等于</w:t>
            </w:r>
            <w:r>
              <w:rPr>
                <w:rFonts w:ascii="宋体" w:eastAsia="宋体" w:hint="eastAsia"/>
                <w:color w:val="336699"/>
                <w:sz w:val="21"/>
                <w:u w:val="single" w:color="336699"/>
              </w:rPr>
              <w:t xml:space="preserve"> </w:t>
            </w:r>
            <w:r>
              <w:rPr>
                <w:rFonts w:ascii="Arial" w:eastAsia="Arial"/>
                <w:color w:val="336699"/>
                <w:sz w:val="21"/>
                <w:u w:val="single" w:color="336699"/>
              </w:rPr>
              <w:t xml:space="preserve">0 </w:t>
            </w:r>
            <w:r>
              <w:rPr>
                <w:rFonts w:ascii="宋体" w:eastAsia="宋体" w:hint="eastAsia"/>
                <w:color w:val="336699"/>
                <w:sz w:val="21"/>
                <w:u w:val="single" w:color="336699"/>
              </w:rPr>
              <w:t>的时</w:t>
            </w:r>
          </w:p>
        </w:tc>
        <w:tc>
          <w:tcPr>
            <w:tcW w:w="991" w:type="dxa"/>
            <w:vMerge/>
            <w:tcBorders>
              <w:top w:val="nil"/>
              <w:left w:val="single" w:sz="4" w:space="0" w:color="000000"/>
              <w:bottom w:val="nil"/>
              <w:right w:val="nil"/>
            </w:tcBorders>
          </w:tcPr>
          <w:p w:rsidR="00CE4B98" w:rsidRDefault="00CE4B98">
            <w:pPr>
              <w:rPr>
                <w:sz w:val="2"/>
                <w:szCs w:val="2"/>
              </w:rPr>
            </w:pPr>
          </w:p>
        </w:tc>
      </w:tr>
      <w:tr w:rsidR="00CE4B98">
        <w:trPr>
          <w:trHeight w:val="305"/>
        </w:trPr>
        <w:tc>
          <w:tcPr>
            <w:tcW w:w="682"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959"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486"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178" w:type="dxa"/>
            <w:tcBorders>
              <w:top w:val="nil"/>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148" w:type="dxa"/>
            <w:tcBorders>
              <w:top w:val="nil"/>
              <w:left w:val="single" w:sz="4" w:space="0" w:color="000000"/>
              <w:bottom w:val="single" w:sz="4" w:space="0" w:color="000000"/>
              <w:right w:val="single" w:sz="4" w:space="0" w:color="000000"/>
            </w:tcBorders>
          </w:tcPr>
          <w:p w:rsidR="00CE4B98" w:rsidRDefault="00560C32">
            <w:pPr>
              <w:pStyle w:val="TableParagraph"/>
              <w:spacing w:before="14"/>
              <w:rPr>
                <w:rFonts w:ascii="宋体" w:eastAsia="宋体"/>
                <w:sz w:val="21"/>
              </w:rPr>
            </w:pPr>
            <w:r>
              <w:rPr>
                <w:rFonts w:ascii="宋体" w:eastAsia="宋体" w:hint="eastAsia"/>
                <w:color w:val="336699"/>
                <w:sz w:val="21"/>
                <w:u w:val="single" w:color="336699"/>
              </w:rPr>
              <w:t>候有效</w:t>
            </w:r>
          </w:p>
        </w:tc>
        <w:tc>
          <w:tcPr>
            <w:tcW w:w="991"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3"/>
        <w:rPr>
          <w:sz w:val="17"/>
        </w:rPr>
      </w:pPr>
    </w:p>
    <w:p w:rsidR="00CE4B98" w:rsidRDefault="00560C32">
      <w:pPr>
        <w:pStyle w:val="3"/>
        <w:numPr>
          <w:ilvl w:val="1"/>
          <w:numId w:val="19"/>
        </w:numPr>
        <w:tabs>
          <w:tab w:val="left" w:pos="595"/>
        </w:tabs>
        <w:spacing w:before="88" w:after="19"/>
        <w:ind w:hanging="374"/>
      </w:pPr>
      <w:r>
        <w:rPr>
          <w:noProof/>
          <w:lang w:val="en-US" w:bidi="ar-SA"/>
        </w:rPr>
        <w:drawing>
          <wp:anchor distT="0" distB="0" distL="0" distR="0" simplePos="0" relativeHeight="251564544" behindDoc="1" locked="0" layoutInCell="1" allowOverlap="1">
            <wp:simplePos x="0" y="0"/>
            <wp:positionH relativeFrom="page">
              <wp:posOffset>1510665</wp:posOffset>
            </wp:positionH>
            <wp:positionV relativeFrom="paragraph">
              <wp:posOffset>-53340</wp:posOffset>
            </wp:positionV>
            <wp:extent cx="4838700" cy="4106545"/>
            <wp:effectExtent l="0" t="0" r="0" b="0"/>
            <wp:wrapNone/>
            <wp:docPr id="8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93" w:name="6.6充电控制"/>
      <w:bookmarkEnd w:id="93"/>
      <w:r>
        <w:rPr>
          <w:color w:val="365F91"/>
        </w:rPr>
        <w:t>充电控制</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59" style="width:418.3pt;height:1pt;mso-position-horizontal-relative:char;mso-position-vertical-relative:line" coordsize="8366,20">
            <v:line id="_x0000_s1560"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7"/>
        <w:rPr>
          <w:sz w:val="19"/>
        </w:rPr>
      </w:pPr>
    </w:p>
    <w:p w:rsidR="00CE4B98" w:rsidRDefault="00560C32">
      <w:pPr>
        <w:pStyle w:val="10"/>
        <w:numPr>
          <w:ilvl w:val="2"/>
          <w:numId w:val="19"/>
        </w:numPr>
        <w:tabs>
          <w:tab w:val="left" w:pos="778"/>
        </w:tabs>
        <w:spacing w:before="88" w:after="21"/>
        <w:rPr>
          <w:sz w:val="24"/>
        </w:rPr>
      </w:pPr>
      <w:bookmarkStart w:id="94" w:name="6.6.1启动充电下行数据"/>
      <w:bookmarkEnd w:id="94"/>
      <w:r>
        <w:rPr>
          <w:color w:val="4F81BC"/>
          <w:sz w:val="24"/>
        </w:rPr>
        <w:t>启动充电下行数据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61" style="width:418.3pt;height:.5pt;mso-position-horizontal-relative:char;mso-position-vertical-relative:line" coordsize="8366,10">
            <v:line id="_x0000_s1562" style="position:absolute" from="0,5" to="8366,5" strokecolor="#94b3d6" strokeweight=".48pt"/>
            <w10:wrap type="none"/>
            <w10:anchorlock/>
          </v:group>
        </w:pict>
      </w:r>
    </w:p>
    <w:p w:rsidR="00CE4B98" w:rsidRDefault="00560C32">
      <w:pPr>
        <w:pStyle w:val="10"/>
        <w:numPr>
          <w:ilvl w:val="3"/>
          <w:numId w:val="19"/>
        </w:numPr>
        <w:tabs>
          <w:tab w:val="left" w:pos="810"/>
        </w:tabs>
        <w:spacing w:before="84"/>
        <w:ind w:firstLine="360"/>
      </w:pPr>
      <w:r>
        <w:rPr>
          <w:spacing w:val="-3"/>
        </w:rPr>
        <w:t>考虑网络极端异常情况，流水号由服务端发送给电桩</w:t>
      </w:r>
    </w:p>
    <w:p w:rsidR="00CE4B98" w:rsidRDefault="00560C32">
      <w:pPr>
        <w:pStyle w:val="10"/>
        <w:numPr>
          <w:ilvl w:val="3"/>
          <w:numId w:val="19"/>
        </w:numPr>
        <w:tabs>
          <w:tab w:val="left" w:pos="820"/>
        </w:tabs>
        <w:spacing w:before="30"/>
        <w:ind w:left="819" w:hanging="239"/>
      </w:pPr>
      <w:r>
        <w:rPr>
          <w:spacing w:val="-3"/>
        </w:rPr>
        <w:t>电桩在收到后一定要报告服务端这条流水号成功或者失败</w:t>
      </w:r>
    </w:p>
    <w:p w:rsidR="00CE4B98" w:rsidRDefault="00560C32">
      <w:pPr>
        <w:pStyle w:val="10"/>
        <w:numPr>
          <w:ilvl w:val="3"/>
          <w:numId w:val="19"/>
        </w:numPr>
        <w:tabs>
          <w:tab w:val="left" w:pos="798"/>
        </w:tabs>
        <w:spacing w:before="30" w:line="266" w:lineRule="auto"/>
        <w:ind w:right="1829" w:firstLine="360"/>
      </w:pPr>
      <w:r>
        <w:rPr>
          <w:spacing w:val="-3"/>
        </w:rPr>
        <w:t>如果在服务端发送出去之后立即断网，电桩也没有收到，服务端在收到电桩下一次请求后向电桩查询该流水号是否成功或失败</w:t>
      </w:r>
      <w:r>
        <w:rPr>
          <w:rFonts w:ascii="Calibri" w:eastAsia="Calibri"/>
        </w:rPr>
        <w:t>.</w:t>
      </w:r>
      <w:r>
        <w:rPr>
          <w:spacing w:val="-3"/>
        </w:rPr>
        <w:t>服务端记录该流水号的充电情况</w:t>
      </w:r>
    </w:p>
    <w:p w:rsidR="00CE4B98" w:rsidRDefault="00CE4B98">
      <w:pPr>
        <w:pStyle w:val="a3"/>
        <w:spacing w:before="3"/>
        <w:rPr>
          <w:sz w:val="24"/>
        </w:rPr>
      </w:pPr>
    </w:p>
    <w:p w:rsidR="00CE4B98" w:rsidRDefault="00560C32">
      <w:pPr>
        <w:pStyle w:val="a3"/>
        <w:spacing w:line="266" w:lineRule="auto"/>
        <w:ind w:left="220" w:right="1791" w:firstLine="359"/>
      </w:pPr>
      <w:r>
        <w:rPr>
          <w:spacing w:val="-2"/>
        </w:rPr>
        <w:t>用户启动充电下行数据</w:t>
      </w:r>
      <w:r>
        <w:rPr>
          <w:rFonts w:ascii="Calibri" w:eastAsia="Calibri"/>
          <w:spacing w:val="-3"/>
        </w:rPr>
        <w:t>,</w:t>
      </w:r>
      <w:r>
        <w:rPr>
          <w:spacing w:val="-9"/>
        </w:rPr>
        <w:t>类型标识为</w:t>
      </w:r>
      <w:r>
        <w:rPr>
          <w:spacing w:val="-9"/>
        </w:rPr>
        <w:t xml:space="preserve"> </w:t>
      </w:r>
      <w:r>
        <w:rPr>
          <w:rFonts w:ascii="Calibri" w:eastAsia="Calibri"/>
          <w:spacing w:val="-4"/>
        </w:rPr>
        <w:t>133</w:t>
      </w:r>
      <w:r>
        <w:rPr>
          <w:spacing w:val="-4"/>
        </w:rPr>
        <w:t>：</w:t>
      </w:r>
      <w:r>
        <w:rPr>
          <w:rFonts w:ascii="Calibri" w:eastAsia="Calibri"/>
          <w:spacing w:val="-4"/>
        </w:rPr>
        <w:t>C_SD_NA_1</w:t>
      </w:r>
      <w:r>
        <w:rPr>
          <w:spacing w:val="-1"/>
        </w:rPr>
        <w:t>，记录类型为</w:t>
      </w:r>
      <w:r>
        <w:rPr>
          <w:spacing w:val="-1"/>
        </w:rPr>
        <w:t xml:space="preserve"> </w:t>
      </w:r>
      <w:r>
        <w:rPr>
          <w:rFonts w:ascii="Calibri" w:eastAsia="Calibri"/>
          <w:spacing w:val="-8"/>
        </w:rPr>
        <w:t>41</w:t>
      </w:r>
      <w:r>
        <w:rPr>
          <w:spacing w:val="-3"/>
        </w:rPr>
        <w:t>，数据内容如下：</w:t>
      </w:r>
    </w:p>
    <w:p w:rsidR="00CE4B98" w:rsidRDefault="00CE4B98">
      <w:pPr>
        <w:pStyle w:val="a3"/>
        <w:spacing w:after="1"/>
        <w:rPr>
          <w:sz w:val="23"/>
        </w:rPr>
      </w:pPr>
    </w:p>
    <w:tbl>
      <w:tblPr>
        <w:tblW w:w="938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gridCol w:w="2216"/>
      </w:tblGrid>
      <w:tr w:rsidR="00CE4B98">
        <w:trPr>
          <w:trHeight w:val="311"/>
        </w:trPr>
        <w:tc>
          <w:tcPr>
            <w:tcW w:w="756"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243"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827"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c>
          <w:tcPr>
            <w:tcW w:w="2216" w:type="dxa"/>
          </w:tcPr>
          <w:p w:rsidR="00CE4B98" w:rsidRDefault="00CE4B98">
            <w:pPr>
              <w:pStyle w:val="TableParagraph"/>
              <w:ind w:left="0"/>
              <w:rPr>
                <w:rFonts w:ascii="Times New Roman"/>
                <w:sz w:val="18"/>
              </w:rPr>
            </w:pPr>
          </w:p>
        </w:tc>
      </w:tr>
      <w:tr w:rsidR="00CE4B98">
        <w:trPr>
          <w:trHeight w:val="313"/>
        </w:trPr>
        <w:tc>
          <w:tcPr>
            <w:tcW w:w="756" w:type="dxa"/>
          </w:tcPr>
          <w:p w:rsidR="00CE4B98" w:rsidRDefault="00560C32">
            <w:pPr>
              <w:pStyle w:val="TableParagraph"/>
              <w:spacing w:before="47"/>
              <w:rPr>
                <w:sz w:val="18"/>
              </w:rPr>
            </w:pPr>
            <w:r>
              <w:rPr>
                <w:sz w:val="18"/>
              </w:rPr>
              <w:t>1</w:t>
            </w:r>
          </w:p>
        </w:tc>
        <w:tc>
          <w:tcPr>
            <w:tcW w:w="1126" w:type="dxa"/>
          </w:tcPr>
          <w:p w:rsidR="00CE4B98" w:rsidRDefault="00560C32">
            <w:pPr>
              <w:pStyle w:val="TableParagraph"/>
              <w:spacing w:before="40"/>
              <w:rPr>
                <w:rFonts w:ascii="宋体" w:eastAsia="宋体"/>
                <w:sz w:val="18"/>
              </w:rPr>
            </w:pPr>
            <w:r>
              <w:rPr>
                <w:rFonts w:ascii="宋体" w:eastAsia="宋体" w:hint="eastAsia"/>
                <w:sz w:val="18"/>
              </w:rPr>
              <w:t>充电桩编号</w:t>
            </w:r>
          </w:p>
        </w:tc>
        <w:tc>
          <w:tcPr>
            <w:tcW w:w="1243" w:type="dxa"/>
          </w:tcPr>
          <w:p w:rsidR="00CE4B98" w:rsidRDefault="00560C32">
            <w:pPr>
              <w:pStyle w:val="TableParagraph"/>
              <w:spacing w:before="40"/>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7"/>
              <w:ind w:left="108"/>
              <w:rPr>
                <w:sz w:val="18"/>
              </w:rPr>
            </w:pPr>
            <w:r>
              <w:rPr>
                <w:sz w:val="18"/>
              </w:rPr>
              <w:t>8Byte</w:t>
            </w:r>
          </w:p>
        </w:tc>
        <w:tc>
          <w:tcPr>
            <w:tcW w:w="2216" w:type="dxa"/>
          </w:tcPr>
          <w:p w:rsidR="00CE4B98" w:rsidRDefault="00CE4B98">
            <w:pPr>
              <w:pStyle w:val="TableParagraph"/>
              <w:ind w:left="0"/>
              <w:rPr>
                <w:rFonts w:ascii="Times New Roman"/>
                <w:sz w:val="18"/>
              </w:rPr>
            </w:pPr>
          </w:p>
        </w:tc>
        <w:tc>
          <w:tcPr>
            <w:tcW w:w="2216" w:type="dxa"/>
          </w:tcPr>
          <w:p w:rsidR="00CE4B98" w:rsidRDefault="00CE4B98">
            <w:pPr>
              <w:pStyle w:val="TableParagraph"/>
              <w:ind w:left="0"/>
              <w:rPr>
                <w:rFonts w:ascii="Times New Roman"/>
                <w:sz w:val="18"/>
              </w:rPr>
            </w:pPr>
          </w:p>
        </w:tc>
      </w:tr>
      <w:tr w:rsidR="00CE4B98">
        <w:trPr>
          <w:trHeight w:val="623"/>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充电接口</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rPr>
                <w:sz w:val="18"/>
              </w:rPr>
            </w:pPr>
            <w:r>
              <w:rPr>
                <w:sz w:val="18"/>
              </w:rPr>
              <w:t xml:space="preserve">0x01 </w:t>
            </w:r>
            <w:r>
              <w:rPr>
                <w:rFonts w:ascii="宋体" w:eastAsia="宋体" w:hint="eastAsia"/>
                <w:sz w:val="18"/>
              </w:rPr>
              <w:t>充电接口</w:t>
            </w:r>
            <w:r>
              <w:rPr>
                <w:rFonts w:ascii="宋体" w:eastAsia="宋体" w:hint="eastAsia"/>
                <w:sz w:val="18"/>
              </w:rPr>
              <w:t xml:space="preserve"> </w:t>
            </w:r>
            <w:r>
              <w:rPr>
                <w:sz w:val="18"/>
              </w:rPr>
              <w:t>1</w:t>
            </w:r>
          </w:p>
          <w:p w:rsidR="00CE4B98" w:rsidRDefault="00560C32">
            <w:pPr>
              <w:pStyle w:val="TableParagraph"/>
              <w:spacing w:before="81"/>
              <w:rPr>
                <w:sz w:val="18"/>
              </w:rPr>
            </w:pPr>
            <w:r>
              <w:rPr>
                <w:sz w:val="18"/>
              </w:rPr>
              <w:t xml:space="preserve">0x02 </w:t>
            </w:r>
            <w:r>
              <w:rPr>
                <w:rFonts w:ascii="宋体" w:eastAsia="宋体" w:hint="eastAsia"/>
                <w:sz w:val="18"/>
              </w:rPr>
              <w:t>充电接口</w:t>
            </w:r>
            <w:r>
              <w:rPr>
                <w:rFonts w:ascii="宋体" w:eastAsia="宋体" w:hint="eastAsia"/>
                <w:sz w:val="18"/>
              </w:rPr>
              <w:t xml:space="preserve"> </w:t>
            </w:r>
            <w:r>
              <w:rPr>
                <w:sz w:val="18"/>
              </w:rPr>
              <w:t>2</w:t>
            </w:r>
          </w:p>
        </w:tc>
        <w:tc>
          <w:tcPr>
            <w:tcW w:w="2216" w:type="dxa"/>
          </w:tcPr>
          <w:p w:rsidR="00CE4B98" w:rsidRDefault="00CE4B98">
            <w:pPr>
              <w:pStyle w:val="TableParagraph"/>
              <w:ind w:left="0"/>
              <w:rPr>
                <w:rFonts w:ascii="Times New Roman"/>
                <w:sz w:val="18"/>
              </w:rPr>
            </w:pPr>
          </w:p>
        </w:tc>
      </w:tr>
      <w:tr w:rsidR="00CE4B98">
        <w:trPr>
          <w:trHeight w:val="623"/>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手机号</w:t>
            </w:r>
          </w:p>
        </w:tc>
        <w:tc>
          <w:tcPr>
            <w:tcW w:w="1243"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6Byte</w:t>
            </w:r>
          </w:p>
        </w:tc>
        <w:tc>
          <w:tcPr>
            <w:tcW w:w="2216" w:type="dxa"/>
          </w:tcPr>
          <w:p w:rsidR="00CE4B98" w:rsidRDefault="00560C32">
            <w:pPr>
              <w:pStyle w:val="TableParagraph"/>
              <w:spacing w:before="38"/>
              <w:rPr>
                <w:rFonts w:ascii="宋体" w:eastAsia="宋体"/>
                <w:sz w:val="18"/>
              </w:rPr>
            </w:pPr>
            <w:r>
              <w:rPr>
                <w:rFonts w:ascii="宋体" w:eastAsia="宋体" w:hint="eastAsia"/>
                <w:sz w:val="18"/>
              </w:rPr>
              <w:t>如果预约，启动充电解锁</w:t>
            </w:r>
          </w:p>
          <w:p w:rsidR="00CE4B98" w:rsidRDefault="00560C32">
            <w:pPr>
              <w:pStyle w:val="TableParagraph"/>
              <w:spacing w:before="81"/>
              <w:rPr>
                <w:rFonts w:ascii="宋体" w:eastAsia="宋体"/>
                <w:sz w:val="18"/>
              </w:rPr>
            </w:pPr>
            <w:r>
              <w:rPr>
                <w:rFonts w:ascii="宋体" w:eastAsia="宋体" w:hint="eastAsia"/>
                <w:sz w:val="18"/>
              </w:rPr>
              <w:t>开始充电</w:t>
            </w:r>
          </w:p>
        </w:tc>
        <w:tc>
          <w:tcPr>
            <w:tcW w:w="2216" w:type="dxa"/>
          </w:tcPr>
          <w:p w:rsidR="00CE4B98" w:rsidRDefault="00CE4B98">
            <w:pPr>
              <w:pStyle w:val="TableParagraph"/>
              <w:ind w:left="0"/>
              <w:rPr>
                <w:rFonts w:ascii="Times New Roman"/>
                <w:sz w:val="18"/>
              </w:rPr>
            </w:pPr>
          </w:p>
        </w:tc>
      </w:tr>
      <w:tr w:rsidR="00CE4B98">
        <w:trPr>
          <w:trHeight w:val="623"/>
        </w:trPr>
        <w:tc>
          <w:tcPr>
            <w:tcW w:w="756" w:type="dxa"/>
          </w:tcPr>
          <w:p w:rsidR="00CE4B98" w:rsidRDefault="00560C32">
            <w:pPr>
              <w:pStyle w:val="TableParagraph"/>
              <w:spacing w:before="44"/>
              <w:rPr>
                <w:sz w:val="18"/>
              </w:rPr>
            </w:pPr>
            <w:r>
              <w:rPr>
                <w:sz w:val="18"/>
              </w:rPr>
              <w:t>4</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余额</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4Byte</w:t>
            </w:r>
          </w:p>
        </w:tc>
        <w:tc>
          <w:tcPr>
            <w:tcW w:w="2216" w:type="dxa"/>
          </w:tcPr>
          <w:p w:rsidR="00CE4B98" w:rsidRDefault="00560C32">
            <w:pPr>
              <w:pStyle w:val="TableParagraph"/>
              <w:spacing w:before="38"/>
              <w:rPr>
                <w:rFonts w:ascii="宋体" w:eastAsia="宋体"/>
                <w:sz w:val="18"/>
              </w:rPr>
            </w:pPr>
            <w:r>
              <w:rPr>
                <w:rFonts w:ascii="宋体" w:eastAsia="宋体" w:hint="eastAsia"/>
                <w:sz w:val="18"/>
              </w:rPr>
              <w:t>精确到小数点两位</w:t>
            </w:r>
          </w:p>
          <w:p w:rsidR="00CE4B98" w:rsidRDefault="00560C32">
            <w:pPr>
              <w:pStyle w:val="TableParagraph"/>
              <w:spacing w:before="81"/>
              <w:rPr>
                <w:sz w:val="18"/>
              </w:rPr>
            </w:pPr>
            <w:r>
              <w:rPr>
                <w:rFonts w:ascii="宋体" w:eastAsia="宋体" w:hint="eastAsia"/>
                <w:sz w:val="18"/>
              </w:rPr>
              <w:t>倍数</w:t>
            </w:r>
            <w:r>
              <w:rPr>
                <w:rFonts w:ascii="宋体" w:eastAsia="宋体" w:hint="eastAsia"/>
                <w:sz w:val="18"/>
              </w:rPr>
              <w:t xml:space="preserve"> </w:t>
            </w:r>
            <w:r>
              <w:rPr>
                <w:sz w:val="18"/>
              </w:rPr>
              <w:t>100</w:t>
            </w:r>
          </w:p>
        </w:tc>
        <w:tc>
          <w:tcPr>
            <w:tcW w:w="2216" w:type="dxa"/>
          </w:tcPr>
          <w:p w:rsidR="00CE4B98" w:rsidRDefault="00CE4B98">
            <w:pPr>
              <w:pStyle w:val="TableParagraph"/>
              <w:ind w:left="0"/>
              <w:rPr>
                <w:rFonts w:ascii="Times New Roman"/>
                <w:sz w:val="18"/>
              </w:rPr>
            </w:pPr>
          </w:p>
        </w:tc>
      </w:tr>
      <w:tr w:rsidR="00CE4B98">
        <w:trPr>
          <w:trHeight w:val="624"/>
        </w:trPr>
        <w:tc>
          <w:tcPr>
            <w:tcW w:w="756" w:type="dxa"/>
          </w:tcPr>
          <w:p w:rsidR="00CE4B98" w:rsidRDefault="00560C32">
            <w:pPr>
              <w:pStyle w:val="TableParagraph"/>
              <w:spacing w:before="45"/>
              <w:rPr>
                <w:sz w:val="18"/>
              </w:rPr>
            </w:pPr>
            <w:r>
              <w:rPr>
                <w:sz w:val="18"/>
              </w:rPr>
              <w:t>5</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最小充电金</w:t>
            </w:r>
          </w:p>
          <w:p w:rsidR="00CE4B98" w:rsidRDefault="00560C32">
            <w:pPr>
              <w:pStyle w:val="TableParagraph"/>
              <w:spacing w:before="82"/>
              <w:rPr>
                <w:rFonts w:ascii="宋体" w:eastAsia="宋体"/>
                <w:sz w:val="18"/>
              </w:rPr>
            </w:pPr>
            <w:r>
              <w:rPr>
                <w:rFonts w:ascii="宋体" w:eastAsia="宋体" w:hint="eastAsia"/>
                <w:sz w:val="18"/>
              </w:rPr>
              <w:t>额</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5"/>
              <w:ind w:left="108"/>
              <w:rPr>
                <w:sz w:val="18"/>
              </w:rPr>
            </w:pPr>
            <w:r>
              <w:rPr>
                <w:sz w:val="18"/>
              </w:rPr>
              <w:t>4Byte</w:t>
            </w:r>
          </w:p>
        </w:tc>
        <w:tc>
          <w:tcPr>
            <w:tcW w:w="2216" w:type="dxa"/>
          </w:tcPr>
          <w:p w:rsidR="00CE4B98" w:rsidRDefault="00CE4B98">
            <w:pPr>
              <w:pStyle w:val="TableParagraph"/>
              <w:ind w:left="0"/>
              <w:rPr>
                <w:rFonts w:ascii="Times New Roman"/>
                <w:sz w:val="18"/>
              </w:rPr>
            </w:pPr>
          </w:p>
        </w:tc>
        <w:tc>
          <w:tcPr>
            <w:tcW w:w="2216" w:type="dxa"/>
          </w:tcPr>
          <w:p w:rsidR="00CE4B98" w:rsidRDefault="00CE4B98">
            <w:pPr>
              <w:pStyle w:val="TableParagraph"/>
              <w:ind w:left="0"/>
              <w:rPr>
                <w:rFonts w:ascii="Times New Roman"/>
                <w:sz w:val="18"/>
              </w:rPr>
            </w:pPr>
          </w:p>
        </w:tc>
      </w:tr>
      <w:tr w:rsidR="00CE4B98">
        <w:trPr>
          <w:trHeight w:val="935"/>
        </w:trPr>
        <w:tc>
          <w:tcPr>
            <w:tcW w:w="756" w:type="dxa"/>
          </w:tcPr>
          <w:p w:rsidR="00CE4B98" w:rsidRDefault="00560C32">
            <w:pPr>
              <w:pStyle w:val="TableParagraph"/>
              <w:spacing w:before="44"/>
              <w:rPr>
                <w:sz w:val="18"/>
              </w:rPr>
            </w:pPr>
            <w:r>
              <w:rPr>
                <w:sz w:val="18"/>
              </w:rPr>
              <w:t>6</w:t>
            </w:r>
          </w:p>
        </w:tc>
        <w:tc>
          <w:tcPr>
            <w:tcW w:w="1126" w:type="dxa"/>
          </w:tcPr>
          <w:p w:rsidR="00CE4B98" w:rsidRDefault="00560C32">
            <w:pPr>
              <w:pStyle w:val="TableParagraph"/>
              <w:spacing w:before="38" w:line="324" w:lineRule="auto"/>
              <w:ind w:right="94"/>
              <w:rPr>
                <w:rFonts w:ascii="宋体" w:eastAsia="宋体"/>
                <w:sz w:val="18"/>
              </w:rPr>
            </w:pPr>
            <w:r>
              <w:rPr>
                <w:rFonts w:ascii="宋体" w:eastAsia="宋体" w:hint="eastAsia"/>
                <w:sz w:val="18"/>
              </w:rPr>
              <w:t>发起充电方式</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rPr>
                <w:sz w:val="18"/>
              </w:rPr>
            </w:pPr>
            <w:r>
              <w:rPr>
                <w:sz w:val="18"/>
              </w:rPr>
              <w:t>1</w:t>
            </w:r>
            <w:r>
              <w:rPr>
                <w:rFonts w:ascii="宋体" w:eastAsia="宋体" w:hint="eastAsia"/>
                <w:sz w:val="18"/>
              </w:rPr>
              <w:t>：二维码充电</w:t>
            </w:r>
            <w:r>
              <w:rPr>
                <w:sz w:val="18"/>
              </w:rPr>
              <w:t>;</w:t>
            </w:r>
          </w:p>
          <w:p w:rsidR="00CE4B98" w:rsidRDefault="00560C32">
            <w:pPr>
              <w:pStyle w:val="TableParagraph"/>
              <w:spacing w:before="81"/>
              <w:rPr>
                <w:rFonts w:ascii="宋体" w:eastAsia="宋体"/>
                <w:sz w:val="18"/>
              </w:rPr>
            </w:pPr>
            <w:r>
              <w:rPr>
                <w:sz w:val="18"/>
              </w:rPr>
              <w:t xml:space="preserve">2: </w:t>
            </w:r>
            <w:r>
              <w:rPr>
                <w:rFonts w:ascii="宋体" w:eastAsia="宋体" w:hint="eastAsia"/>
                <w:sz w:val="18"/>
              </w:rPr>
              <w:t>用户名密码鉴权充电</w:t>
            </w:r>
          </w:p>
          <w:p w:rsidR="00CE4B98" w:rsidRDefault="00560C32">
            <w:pPr>
              <w:pStyle w:val="TableParagraph"/>
              <w:spacing w:before="82"/>
              <w:rPr>
                <w:rFonts w:ascii="宋体" w:eastAsia="宋体"/>
                <w:sz w:val="18"/>
              </w:rPr>
            </w:pPr>
            <w:r>
              <w:rPr>
                <w:sz w:val="18"/>
              </w:rPr>
              <w:t>3</w:t>
            </w:r>
            <w:r>
              <w:rPr>
                <w:rFonts w:ascii="宋体" w:eastAsia="宋体" w:hint="eastAsia"/>
                <w:sz w:val="18"/>
              </w:rPr>
              <w:t>：卡充电</w:t>
            </w:r>
          </w:p>
        </w:tc>
        <w:tc>
          <w:tcPr>
            <w:tcW w:w="2216" w:type="dxa"/>
          </w:tcPr>
          <w:p w:rsidR="00CE4B98" w:rsidRDefault="00560C32">
            <w:pPr>
              <w:pStyle w:val="TableParagraph"/>
              <w:spacing w:before="38"/>
              <w:rPr>
                <w:sz w:val="18"/>
              </w:rPr>
            </w:pPr>
            <w:r>
              <w:rPr>
                <w:rFonts w:ascii="宋体" w:eastAsia="宋体" w:hint="eastAsia"/>
                <w:sz w:val="18"/>
              </w:rPr>
              <w:t>在这个报文中固定为</w:t>
            </w:r>
            <w:r>
              <w:rPr>
                <w:rFonts w:ascii="宋体" w:eastAsia="宋体" w:hint="eastAsia"/>
                <w:sz w:val="18"/>
              </w:rPr>
              <w:t xml:space="preserve"> </w:t>
            </w:r>
            <w:r>
              <w:rPr>
                <w:sz w:val="18"/>
              </w:rPr>
              <w:t>1</w:t>
            </w:r>
          </w:p>
        </w:tc>
      </w:tr>
      <w:tr w:rsidR="00CE4B98">
        <w:trPr>
          <w:trHeight w:val="626"/>
        </w:trPr>
        <w:tc>
          <w:tcPr>
            <w:tcW w:w="756" w:type="dxa"/>
          </w:tcPr>
          <w:p w:rsidR="00CE4B98" w:rsidRDefault="00560C32">
            <w:pPr>
              <w:pStyle w:val="TableParagraph"/>
              <w:spacing w:before="47"/>
              <w:rPr>
                <w:sz w:val="18"/>
              </w:rPr>
            </w:pPr>
            <w:r>
              <w:rPr>
                <w:sz w:val="18"/>
              </w:rPr>
              <w:t>7</w:t>
            </w:r>
          </w:p>
        </w:tc>
        <w:tc>
          <w:tcPr>
            <w:tcW w:w="1126" w:type="dxa"/>
          </w:tcPr>
          <w:p w:rsidR="00CE4B98" w:rsidRDefault="00560C32">
            <w:pPr>
              <w:pStyle w:val="TableParagraph"/>
              <w:spacing w:before="40"/>
              <w:rPr>
                <w:rFonts w:ascii="宋体" w:eastAsia="宋体"/>
                <w:sz w:val="18"/>
              </w:rPr>
            </w:pPr>
            <w:r>
              <w:rPr>
                <w:rFonts w:ascii="宋体" w:eastAsia="宋体" w:hint="eastAsia"/>
                <w:sz w:val="18"/>
              </w:rPr>
              <w:t>扣费方式</w:t>
            </w:r>
          </w:p>
        </w:tc>
        <w:tc>
          <w:tcPr>
            <w:tcW w:w="1243"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7"/>
              <w:ind w:left="108"/>
              <w:rPr>
                <w:sz w:val="18"/>
              </w:rPr>
            </w:pPr>
            <w:r>
              <w:rPr>
                <w:sz w:val="18"/>
              </w:rPr>
              <w:t>1Byte</w:t>
            </w:r>
          </w:p>
        </w:tc>
        <w:tc>
          <w:tcPr>
            <w:tcW w:w="2216" w:type="dxa"/>
          </w:tcPr>
          <w:p w:rsidR="00CE4B98" w:rsidRDefault="00560C32">
            <w:pPr>
              <w:pStyle w:val="TableParagraph"/>
              <w:spacing w:before="40"/>
              <w:rPr>
                <w:rFonts w:ascii="宋体" w:eastAsia="宋体"/>
                <w:sz w:val="18"/>
              </w:rPr>
            </w:pPr>
            <w:r>
              <w:rPr>
                <w:sz w:val="18"/>
              </w:rPr>
              <w:t>1:</w:t>
            </w:r>
            <w:r>
              <w:rPr>
                <w:rFonts w:ascii="宋体" w:eastAsia="宋体" w:hint="eastAsia"/>
                <w:sz w:val="18"/>
              </w:rPr>
              <w:t>预冻结</w:t>
            </w:r>
          </w:p>
          <w:p w:rsidR="00CE4B98" w:rsidRDefault="00560C32">
            <w:pPr>
              <w:pStyle w:val="TableParagraph"/>
              <w:spacing w:before="82"/>
              <w:rPr>
                <w:rFonts w:ascii="宋体" w:eastAsia="宋体"/>
                <w:sz w:val="18"/>
              </w:rPr>
            </w:pPr>
            <w:r>
              <w:rPr>
                <w:sz w:val="18"/>
              </w:rPr>
              <w:t>2:</w:t>
            </w:r>
            <w:r>
              <w:rPr>
                <w:rFonts w:ascii="宋体" w:eastAsia="宋体" w:hint="eastAsia"/>
                <w:sz w:val="18"/>
              </w:rPr>
              <w:t>后付费</w:t>
            </w:r>
          </w:p>
        </w:tc>
        <w:tc>
          <w:tcPr>
            <w:tcW w:w="2216" w:type="dxa"/>
          </w:tcPr>
          <w:p w:rsidR="00CE4B98" w:rsidRDefault="00560C32">
            <w:pPr>
              <w:pStyle w:val="TableParagraph"/>
              <w:spacing w:before="47"/>
              <w:rPr>
                <w:sz w:val="18"/>
              </w:rPr>
            </w:pPr>
            <w:r>
              <w:rPr>
                <w:sz w:val="18"/>
              </w:rPr>
              <w:t>2016.1.12</w:t>
            </w:r>
          </w:p>
        </w:tc>
      </w:tr>
      <w:tr w:rsidR="00CE4B98">
        <w:trPr>
          <w:trHeight w:val="623"/>
        </w:trPr>
        <w:tc>
          <w:tcPr>
            <w:tcW w:w="756" w:type="dxa"/>
          </w:tcPr>
          <w:p w:rsidR="00CE4B98" w:rsidRDefault="00560C32">
            <w:pPr>
              <w:pStyle w:val="TableParagraph"/>
              <w:spacing w:before="44"/>
              <w:rPr>
                <w:sz w:val="18"/>
              </w:rPr>
            </w:pPr>
            <w:r>
              <w:rPr>
                <w:sz w:val="18"/>
              </w:rPr>
              <w:t>8</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预充金额</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4Byte</w:t>
            </w:r>
          </w:p>
        </w:tc>
        <w:tc>
          <w:tcPr>
            <w:tcW w:w="2216" w:type="dxa"/>
          </w:tcPr>
          <w:p w:rsidR="00CE4B98" w:rsidRDefault="00560C32">
            <w:pPr>
              <w:pStyle w:val="TableParagraph"/>
              <w:spacing w:before="38"/>
              <w:rPr>
                <w:rFonts w:ascii="宋体" w:eastAsia="宋体"/>
                <w:sz w:val="18"/>
              </w:rPr>
            </w:pPr>
            <w:r>
              <w:rPr>
                <w:rFonts w:ascii="宋体" w:eastAsia="宋体" w:hint="eastAsia"/>
                <w:sz w:val="18"/>
              </w:rPr>
              <w:t>精确到小数点两位</w:t>
            </w:r>
          </w:p>
          <w:p w:rsidR="00CE4B98" w:rsidRDefault="00560C32">
            <w:pPr>
              <w:pStyle w:val="TableParagraph"/>
              <w:spacing w:before="81"/>
              <w:rPr>
                <w:sz w:val="18"/>
              </w:rPr>
            </w:pPr>
            <w:r>
              <w:rPr>
                <w:rFonts w:ascii="宋体" w:eastAsia="宋体" w:hint="eastAsia"/>
                <w:sz w:val="18"/>
              </w:rPr>
              <w:t>倍数</w:t>
            </w:r>
            <w:r>
              <w:rPr>
                <w:rFonts w:ascii="宋体" w:eastAsia="宋体" w:hint="eastAsia"/>
                <w:sz w:val="18"/>
              </w:rPr>
              <w:t xml:space="preserve"> </w:t>
            </w:r>
            <w:r>
              <w:rPr>
                <w:sz w:val="18"/>
              </w:rPr>
              <w:t>100</w:t>
            </w:r>
          </w:p>
        </w:tc>
        <w:tc>
          <w:tcPr>
            <w:tcW w:w="2216" w:type="dxa"/>
          </w:tcPr>
          <w:p w:rsidR="00CE4B98" w:rsidRDefault="00560C32">
            <w:pPr>
              <w:pStyle w:val="TableParagraph"/>
              <w:spacing w:before="38"/>
              <w:rPr>
                <w:rFonts w:ascii="宋体" w:eastAsia="宋体"/>
                <w:sz w:val="18"/>
              </w:rPr>
            </w:pPr>
            <w:r>
              <w:rPr>
                <w:sz w:val="18"/>
              </w:rPr>
              <w:t xml:space="preserve">V1.3 </w:t>
            </w:r>
            <w:r>
              <w:rPr>
                <w:rFonts w:ascii="宋体" w:eastAsia="宋体" w:hint="eastAsia"/>
                <w:sz w:val="18"/>
              </w:rPr>
              <w:t>增加</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9384"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gridCol w:w="2216"/>
      </w:tblGrid>
      <w:tr w:rsidR="00CE4B98">
        <w:trPr>
          <w:trHeight w:val="932"/>
        </w:trPr>
        <w:tc>
          <w:tcPr>
            <w:tcW w:w="756" w:type="dxa"/>
            <w:tcBorders>
              <w:left w:val="single" w:sz="4" w:space="0" w:color="000000"/>
              <w:bottom w:val="single" w:sz="4" w:space="0" w:color="000000"/>
              <w:right w:val="single" w:sz="4" w:space="0" w:color="000000"/>
            </w:tcBorders>
          </w:tcPr>
          <w:p w:rsidR="00CE4B98" w:rsidRDefault="00560C32">
            <w:pPr>
              <w:pStyle w:val="TableParagraph"/>
              <w:spacing w:before="41"/>
              <w:rPr>
                <w:sz w:val="18"/>
              </w:rPr>
            </w:pPr>
            <w:r>
              <w:rPr>
                <w:sz w:val="18"/>
              </w:rPr>
              <w:t>9</w:t>
            </w:r>
          </w:p>
        </w:tc>
        <w:tc>
          <w:tcPr>
            <w:tcW w:w="1126"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用户密码</w:t>
            </w:r>
          </w:p>
        </w:tc>
        <w:tc>
          <w:tcPr>
            <w:tcW w:w="1243"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sz w:val="18"/>
              </w:rPr>
              <w:t xml:space="preserve">BIN </w:t>
            </w:r>
            <w:r>
              <w:rPr>
                <w:rFonts w:ascii="宋体" w:eastAsia="宋体" w:hint="eastAsia"/>
                <w:sz w:val="18"/>
              </w:rPr>
              <w:t>码</w:t>
            </w:r>
          </w:p>
        </w:tc>
        <w:tc>
          <w:tcPr>
            <w:tcW w:w="1827" w:type="dxa"/>
            <w:tcBorders>
              <w:left w:val="single" w:sz="4" w:space="0" w:color="000000"/>
              <w:bottom w:val="single" w:sz="4" w:space="0" w:color="000000"/>
              <w:right w:val="single" w:sz="4" w:space="0" w:color="000000"/>
            </w:tcBorders>
          </w:tcPr>
          <w:p w:rsidR="00CE4B98" w:rsidRDefault="00560C32">
            <w:pPr>
              <w:pStyle w:val="TableParagraph"/>
              <w:spacing w:before="41"/>
              <w:ind w:left="108"/>
              <w:rPr>
                <w:sz w:val="18"/>
              </w:rPr>
            </w:pPr>
            <w:r>
              <w:rPr>
                <w:sz w:val="18"/>
              </w:rPr>
              <w:t>32Byte</w:t>
            </w:r>
          </w:p>
        </w:tc>
        <w:tc>
          <w:tcPr>
            <w:tcW w:w="2216"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216" w:type="dxa"/>
            <w:tcBorders>
              <w:left w:val="single" w:sz="4" w:space="0" w:color="000000"/>
              <w:bottom w:val="single" w:sz="4" w:space="0" w:color="000000"/>
              <w:right w:val="single" w:sz="4" w:space="0" w:color="000000"/>
            </w:tcBorders>
          </w:tcPr>
          <w:p w:rsidR="00CE4B98" w:rsidRDefault="00560C32">
            <w:pPr>
              <w:pStyle w:val="TableParagraph"/>
              <w:spacing w:before="35" w:line="324" w:lineRule="auto"/>
              <w:ind w:right="96"/>
              <w:rPr>
                <w:rFonts w:ascii="宋体" w:eastAsia="宋体"/>
                <w:sz w:val="18"/>
              </w:rPr>
            </w:pPr>
            <w:r>
              <w:rPr>
                <w:rFonts w:ascii="宋体" w:eastAsia="宋体" w:hint="eastAsia"/>
                <w:spacing w:val="-15"/>
                <w:sz w:val="18"/>
              </w:rPr>
              <w:t>小写</w:t>
            </w:r>
            <w:r>
              <w:rPr>
                <w:rFonts w:ascii="宋体" w:eastAsia="宋体" w:hint="eastAsia"/>
                <w:spacing w:val="-15"/>
                <w:sz w:val="18"/>
              </w:rPr>
              <w:t xml:space="preserve"> </w:t>
            </w:r>
            <w:r>
              <w:rPr>
                <w:spacing w:val="-1"/>
                <w:sz w:val="18"/>
              </w:rPr>
              <w:t>MD5</w:t>
            </w:r>
            <w:r>
              <w:rPr>
                <w:sz w:val="18"/>
              </w:rPr>
              <w:t>-</w:t>
            </w:r>
            <w:r>
              <w:rPr>
                <w:spacing w:val="-1"/>
                <w:sz w:val="18"/>
              </w:rPr>
              <w:t>3</w:t>
            </w:r>
            <w:r>
              <w:rPr>
                <w:sz w:val="18"/>
              </w:rPr>
              <w:t>2</w:t>
            </w:r>
            <w:r>
              <w:rPr>
                <w:rFonts w:ascii="宋体" w:eastAsia="宋体" w:hint="eastAsia"/>
                <w:spacing w:val="-15"/>
                <w:sz w:val="18"/>
              </w:rPr>
              <w:t>，用于断网停</w:t>
            </w:r>
            <w:r>
              <w:rPr>
                <w:rFonts w:ascii="宋体" w:eastAsia="宋体" w:hint="eastAsia"/>
                <w:spacing w:val="-13"/>
                <w:sz w:val="18"/>
              </w:rPr>
              <w:t>止充电，</w:t>
            </w:r>
            <w:r>
              <w:rPr>
                <w:spacing w:val="-5"/>
                <w:sz w:val="18"/>
              </w:rPr>
              <w:t xml:space="preserve">20151208 </w:t>
            </w:r>
            <w:r>
              <w:rPr>
                <w:rFonts w:ascii="宋体" w:eastAsia="宋体" w:hint="eastAsia"/>
                <w:sz w:val="18"/>
              </w:rPr>
              <w:t>展示去</w:t>
            </w:r>
          </w:p>
          <w:p w:rsidR="00CE4B98" w:rsidRDefault="00560C32">
            <w:pPr>
              <w:pStyle w:val="TableParagraph"/>
              <w:spacing w:before="1"/>
              <w:rPr>
                <w:rFonts w:ascii="宋体" w:eastAsia="宋体"/>
                <w:sz w:val="18"/>
              </w:rPr>
            </w:pPr>
            <w:r>
              <w:rPr>
                <w:rFonts w:ascii="宋体" w:eastAsia="宋体" w:hint="eastAsia"/>
                <w:sz w:val="18"/>
              </w:rPr>
              <w:t>掉</w:t>
            </w:r>
          </w:p>
        </w:tc>
      </w:tr>
      <w:tr w:rsidR="00CE4B98">
        <w:trPr>
          <w:trHeight w:val="311"/>
        </w:trPr>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10</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流水号</w:t>
            </w:r>
          </w:p>
        </w:tc>
        <w:tc>
          <w:tcPr>
            <w:tcW w:w="12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16Byte</w:t>
            </w:r>
          </w:p>
        </w:tc>
        <w:tc>
          <w:tcPr>
            <w:tcW w:w="221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21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2016.1.12</w:t>
            </w:r>
          </w:p>
        </w:tc>
      </w:tr>
    </w:tbl>
    <w:p w:rsidR="00CE4B98" w:rsidRDefault="00CE4B98">
      <w:pPr>
        <w:pStyle w:val="a3"/>
        <w:rPr>
          <w:sz w:val="20"/>
        </w:rPr>
      </w:pPr>
    </w:p>
    <w:p w:rsidR="00CE4B98" w:rsidRDefault="00CE4B98">
      <w:pPr>
        <w:pStyle w:val="a3"/>
        <w:rPr>
          <w:sz w:val="20"/>
        </w:rPr>
      </w:pPr>
    </w:p>
    <w:p w:rsidR="00CE4B98" w:rsidRDefault="00CE4B98">
      <w:pPr>
        <w:pStyle w:val="a3"/>
        <w:spacing w:before="9"/>
        <w:rPr>
          <w:sz w:val="17"/>
        </w:rPr>
      </w:pPr>
    </w:p>
    <w:p w:rsidR="00CE4B98" w:rsidRDefault="00560C32">
      <w:pPr>
        <w:pStyle w:val="3"/>
        <w:numPr>
          <w:ilvl w:val="2"/>
          <w:numId w:val="19"/>
        </w:numPr>
        <w:tabs>
          <w:tab w:val="left" w:pos="778"/>
        </w:tabs>
        <w:spacing w:before="88" w:after="22"/>
      </w:pPr>
      <w:bookmarkStart w:id="95" w:name="6.6.2启动充电应答上行据"/>
      <w:bookmarkEnd w:id="95"/>
      <w:r>
        <w:rPr>
          <w:color w:val="4F81BC"/>
        </w:rPr>
        <w:t>启动充电应答上行据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63" style="width:418.3pt;height:.5pt;mso-position-horizontal-relative:char;mso-position-vertical-relative:line" coordsize="8366,10">
            <v:line id="_x0000_s1564" style="position:absolute" from="0,5" to="8366,5" strokecolor="#94b3d6" strokeweight=".48pt"/>
            <w10:wrap type="none"/>
            <w10:anchorlock/>
          </v:group>
        </w:pict>
      </w:r>
    </w:p>
    <w:p w:rsidR="00CE4B98" w:rsidRDefault="00560C32">
      <w:pPr>
        <w:pStyle w:val="a3"/>
        <w:spacing w:before="84"/>
        <w:ind w:left="580"/>
        <w:rPr>
          <w:rFonts w:ascii="Calibri" w:eastAsia="Calibri"/>
        </w:rPr>
      </w:pPr>
      <w:r>
        <w:rPr>
          <w:noProof/>
          <w:lang w:val="en-US" w:bidi="ar-SA"/>
        </w:rPr>
        <w:drawing>
          <wp:anchor distT="0" distB="0" distL="0" distR="0" simplePos="0" relativeHeight="251565568" behindDoc="1" locked="0" layoutInCell="1" allowOverlap="1">
            <wp:simplePos x="0" y="0"/>
            <wp:positionH relativeFrom="page">
              <wp:posOffset>1510665</wp:posOffset>
            </wp:positionH>
            <wp:positionV relativeFrom="paragraph">
              <wp:posOffset>877570</wp:posOffset>
            </wp:positionV>
            <wp:extent cx="4838700" cy="4106545"/>
            <wp:effectExtent l="0" t="0" r="0" b="0"/>
            <wp:wrapNone/>
            <wp:docPr id="8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用户启动充电应答上行数据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41.</w:t>
      </w:r>
    </w:p>
    <w:p w:rsidR="00CE4B98" w:rsidRDefault="00CE4B98">
      <w:pPr>
        <w:pStyle w:val="a3"/>
        <w:spacing w:before="9"/>
        <w:rPr>
          <w:rFonts w:ascii="Calibri"/>
          <w:sz w:val="26"/>
        </w:rPr>
      </w:pPr>
    </w:p>
    <w:tbl>
      <w:tblPr>
        <w:tblW w:w="826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0"/>
        <w:gridCol w:w="1275"/>
        <w:gridCol w:w="1150"/>
        <w:gridCol w:w="994"/>
        <w:gridCol w:w="2093"/>
        <w:gridCol w:w="2093"/>
      </w:tblGrid>
      <w:tr w:rsidR="00CE4B98">
        <w:trPr>
          <w:trHeight w:val="626"/>
        </w:trPr>
        <w:tc>
          <w:tcPr>
            <w:tcW w:w="660" w:type="dxa"/>
          </w:tcPr>
          <w:p w:rsidR="00CE4B98" w:rsidRDefault="00560C32">
            <w:pPr>
              <w:pStyle w:val="TableParagraph"/>
              <w:spacing w:line="353" w:lineRule="exact"/>
              <w:rPr>
                <w:rFonts w:ascii="微软雅黑" w:eastAsia="微软雅黑"/>
                <w:b/>
              </w:rPr>
            </w:pPr>
            <w:r>
              <w:rPr>
                <w:rFonts w:ascii="微软雅黑" w:eastAsia="微软雅黑" w:hint="eastAsia"/>
                <w:b/>
              </w:rPr>
              <w:t>序号</w:t>
            </w:r>
          </w:p>
        </w:tc>
        <w:tc>
          <w:tcPr>
            <w:tcW w:w="1275" w:type="dxa"/>
          </w:tcPr>
          <w:p w:rsidR="00CE4B98" w:rsidRDefault="00560C32">
            <w:pPr>
              <w:pStyle w:val="TableParagraph"/>
              <w:spacing w:line="353" w:lineRule="exact"/>
              <w:rPr>
                <w:rFonts w:ascii="微软雅黑" w:eastAsia="微软雅黑"/>
                <w:b/>
              </w:rPr>
            </w:pPr>
            <w:r>
              <w:rPr>
                <w:rFonts w:ascii="微软雅黑" w:eastAsia="微软雅黑" w:hint="eastAsia"/>
                <w:b/>
              </w:rPr>
              <w:t>参数名称</w:t>
            </w:r>
          </w:p>
        </w:tc>
        <w:tc>
          <w:tcPr>
            <w:tcW w:w="1150" w:type="dxa"/>
          </w:tcPr>
          <w:p w:rsidR="00CE4B98" w:rsidRDefault="00560C32">
            <w:pPr>
              <w:pStyle w:val="TableParagraph"/>
              <w:spacing w:line="353" w:lineRule="exact"/>
              <w:rPr>
                <w:rFonts w:ascii="微软雅黑" w:eastAsia="微软雅黑"/>
                <w:b/>
              </w:rPr>
            </w:pPr>
            <w:r>
              <w:rPr>
                <w:rFonts w:ascii="微软雅黑" w:eastAsia="微软雅黑" w:hint="eastAsia"/>
                <w:b/>
              </w:rPr>
              <w:t>字段类型</w:t>
            </w:r>
          </w:p>
        </w:tc>
        <w:tc>
          <w:tcPr>
            <w:tcW w:w="994" w:type="dxa"/>
          </w:tcPr>
          <w:p w:rsidR="00CE4B98" w:rsidRDefault="00560C32">
            <w:pPr>
              <w:pStyle w:val="TableParagraph"/>
              <w:spacing w:line="306" w:lineRule="exact"/>
              <w:rPr>
                <w:rFonts w:ascii="微软雅黑" w:eastAsia="微软雅黑"/>
                <w:b/>
              </w:rPr>
            </w:pPr>
            <w:r>
              <w:rPr>
                <w:rFonts w:ascii="微软雅黑" w:eastAsia="微软雅黑" w:hint="eastAsia"/>
                <w:b/>
              </w:rPr>
              <w:t>字段长</w:t>
            </w:r>
            <w:r>
              <w:rPr>
                <w:rFonts w:ascii="微软雅黑" w:eastAsia="微软雅黑" w:hint="eastAsia"/>
                <w:b/>
              </w:rPr>
              <w:t xml:space="preserve"> </w:t>
            </w:r>
          </w:p>
          <w:p w:rsidR="00CE4B98" w:rsidRDefault="00560C32">
            <w:pPr>
              <w:pStyle w:val="TableParagraph"/>
              <w:spacing w:line="301" w:lineRule="exact"/>
              <w:rPr>
                <w:rFonts w:ascii="微软雅黑" w:eastAsia="微软雅黑"/>
                <w:b/>
              </w:rPr>
            </w:pPr>
            <w:r>
              <w:rPr>
                <w:rFonts w:ascii="微软雅黑" w:eastAsia="微软雅黑" w:hint="eastAsia"/>
                <w:b/>
              </w:rPr>
              <w:t>度</w:t>
            </w:r>
          </w:p>
        </w:tc>
        <w:tc>
          <w:tcPr>
            <w:tcW w:w="2093" w:type="dxa"/>
          </w:tcPr>
          <w:p w:rsidR="00CE4B98" w:rsidRDefault="00560C32">
            <w:pPr>
              <w:pStyle w:val="TableParagraph"/>
              <w:spacing w:line="353" w:lineRule="exact"/>
              <w:rPr>
                <w:rFonts w:ascii="微软雅黑" w:eastAsia="微软雅黑"/>
                <w:b/>
              </w:rPr>
            </w:pPr>
            <w:r>
              <w:rPr>
                <w:rFonts w:ascii="微软雅黑" w:eastAsia="微软雅黑" w:hint="eastAsia"/>
                <w:b/>
              </w:rPr>
              <w:t>备注</w:t>
            </w:r>
          </w:p>
        </w:tc>
        <w:tc>
          <w:tcPr>
            <w:tcW w:w="2093" w:type="dxa"/>
          </w:tcPr>
          <w:p w:rsidR="00CE4B98" w:rsidRDefault="00560C32">
            <w:pPr>
              <w:pStyle w:val="TableParagraph"/>
              <w:spacing w:line="353" w:lineRule="exact"/>
              <w:rPr>
                <w:rFonts w:ascii="微软雅黑" w:eastAsia="微软雅黑"/>
                <w:b/>
              </w:rPr>
            </w:pPr>
            <w:r>
              <w:rPr>
                <w:rFonts w:ascii="微软雅黑" w:eastAsia="微软雅黑" w:hint="eastAsia"/>
                <w:b/>
              </w:rPr>
              <w:t>协议备注</w:t>
            </w:r>
          </w:p>
        </w:tc>
      </w:tr>
      <w:tr w:rsidR="00CE4B98">
        <w:trPr>
          <w:trHeight w:val="311"/>
        </w:trPr>
        <w:tc>
          <w:tcPr>
            <w:tcW w:w="660" w:type="dxa"/>
          </w:tcPr>
          <w:p w:rsidR="00CE4B98" w:rsidRDefault="00560C32">
            <w:pPr>
              <w:pStyle w:val="TableParagraph"/>
              <w:spacing w:before="44"/>
              <w:rPr>
                <w:sz w:val="18"/>
              </w:rPr>
            </w:pPr>
            <w:r>
              <w:rPr>
                <w:sz w:val="18"/>
              </w:rPr>
              <w:t>1</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15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4" w:type="dxa"/>
          </w:tcPr>
          <w:p w:rsidR="00CE4B98" w:rsidRDefault="00560C32">
            <w:pPr>
              <w:pStyle w:val="TableParagraph"/>
              <w:spacing w:before="44"/>
              <w:rPr>
                <w:sz w:val="18"/>
              </w:rPr>
            </w:pPr>
            <w:r>
              <w:rPr>
                <w:sz w:val="18"/>
              </w:rPr>
              <w:t>8Byte</w:t>
            </w:r>
          </w:p>
        </w:tc>
        <w:tc>
          <w:tcPr>
            <w:tcW w:w="2093" w:type="dxa"/>
          </w:tcPr>
          <w:p w:rsidR="00CE4B98" w:rsidRDefault="00CE4B98">
            <w:pPr>
              <w:pStyle w:val="TableParagraph"/>
              <w:ind w:left="0"/>
              <w:rPr>
                <w:rFonts w:ascii="Times New Roman"/>
                <w:sz w:val="18"/>
              </w:rPr>
            </w:pPr>
          </w:p>
        </w:tc>
        <w:tc>
          <w:tcPr>
            <w:tcW w:w="2093" w:type="dxa"/>
          </w:tcPr>
          <w:p w:rsidR="00CE4B98" w:rsidRDefault="00CE4B98">
            <w:pPr>
              <w:pStyle w:val="TableParagraph"/>
              <w:ind w:left="0"/>
              <w:rPr>
                <w:rFonts w:ascii="Times New Roman"/>
                <w:sz w:val="18"/>
              </w:rPr>
            </w:pPr>
          </w:p>
        </w:tc>
      </w:tr>
      <w:tr w:rsidR="00CE4B98">
        <w:trPr>
          <w:trHeight w:val="623"/>
        </w:trPr>
        <w:tc>
          <w:tcPr>
            <w:tcW w:w="660" w:type="dxa"/>
          </w:tcPr>
          <w:p w:rsidR="00CE4B98" w:rsidRDefault="00560C32">
            <w:pPr>
              <w:pStyle w:val="TableParagraph"/>
              <w:spacing w:before="44"/>
              <w:rPr>
                <w:sz w:val="18"/>
              </w:rPr>
            </w:pPr>
            <w:r>
              <w:rPr>
                <w:sz w:val="18"/>
              </w:rPr>
              <w:t>2</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充电接口</w:t>
            </w:r>
          </w:p>
        </w:tc>
        <w:tc>
          <w:tcPr>
            <w:tcW w:w="115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4" w:type="dxa"/>
          </w:tcPr>
          <w:p w:rsidR="00CE4B98" w:rsidRDefault="00560C32">
            <w:pPr>
              <w:pStyle w:val="TableParagraph"/>
              <w:spacing w:before="44"/>
              <w:rPr>
                <w:sz w:val="18"/>
              </w:rPr>
            </w:pPr>
            <w:r>
              <w:rPr>
                <w:sz w:val="18"/>
              </w:rPr>
              <w:t>1Byte</w:t>
            </w:r>
          </w:p>
        </w:tc>
        <w:tc>
          <w:tcPr>
            <w:tcW w:w="2093" w:type="dxa"/>
          </w:tcPr>
          <w:p w:rsidR="00CE4B98" w:rsidRDefault="00560C32">
            <w:pPr>
              <w:pStyle w:val="TableParagraph"/>
              <w:spacing w:before="38"/>
              <w:rPr>
                <w:sz w:val="18"/>
              </w:rPr>
            </w:pPr>
            <w:r>
              <w:rPr>
                <w:sz w:val="18"/>
              </w:rPr>
              <w:t xml:space="preserve">0x01 </w:t>
            </w:r>
            <w:r>
              <w:rPr>
                <w:rFonts w:ascii="宋体" w:eastAsia="宋体" w:hint="eastAsia"/>
                <w:sz w:val="18"/>
              </w:rPr>
              <w:t>充电接口</w:t>
            </w:r>
            <w:r>
              <w:rPr>
                <w:rFonts w:ascii="宋体" w:eastAsia="宋体" w:hint="eastAsia"/>
                <w:sz w:val="18"/>
              </w:rPr>
              <w:t xml:space="preserve"> </w:t>
            </w:r>
            <w:r>
              <w:rPr>
                <w:sz w:val="18"/>
              </w:rPr>
              <w:t>1</w:t>
            </w:r>
          </w:p>
          <w:p w:rsidR="00CE4B98" w:rsidRDefault="00560C32">
            <w:pPr>
              <w:pStyle w:val="TableParagraph"/>
              <w:spacing w:before="81"/>
              <w:rPr>
                <w:sz w:val="18"/>
              </w:rPr>
            </w:pPr>
            <w:r>
              <w:rPr>
                <w:sz w:val="18"/>
              </w:rPr>
              <w:t xml:space="preserve">0x02 </w:t>
            </w:r>
            <w:r>
              <w:rPr>
                <w:rFonts w:ascii="宋体" w:eastAsia="宋体" w:hint="eastAsia"/>
                <w:sz w:val="18"/>
              </w:rPr>
              <w:t>充电接口</w:t>
            </w:r>
            <w:r>
              <w:rPr>
                <w:rFonts w:ascii="宋体" w:eastAsia="宋体" w:hint="eastAsia"/>
                <w:sz w:val="18"/>
              </w:rPr>
              <w:t xml:space="preserve"> </w:t>
            </w:r>
            <w:r>
              <w:rPr>
                <w:sz w:val="18"/>
              </w:rPr>
              <w:t>2</w:t>
            </w:r>
          </w:p>
        </w:tc>
        <w:tc>
          <w:tcPr>
            <w:tcW w:w="2093" w:type="dxa"/>
          </w:tcPr>
          <w:p w:rsidR="00CE4B98" w:rsidRDefault="00CE4B98">
            <w:pPr>
              <w:pStyle w:val="TableParagraph"/>
              <w:ind w:left="0"/>
              <w:rPr>
                <w:rFonts w:ascii="Times New Roman"/>
                <w:sz w:val="18"/>
              </w:rPr>
            </w:pPr>
          </w:p>
        </w:tc>
      </w:tr>
      <w:tr w:rsidR="00CE4B98">
        <w:trPr>
          <w:trHeight w:val="935"/>
        </w:trPr>
        <w:tc>
          <w:tcPr>
            <w:tcW w:w="660" w:type="dxa"/>
          </w:tcPr>
          <w:p w:rsidR="00CE4B98" w:rsidRDefault="00560C32">
            <w:pPr>
              <w:pStyle w:val="TableParagraph"/>
              <w:spacing w:before="44"/>
              <w:rPr>
                <w:sz w:val="18"/>
              </w:rPr>
            </w:pPr>
            <w:r>
              <w:rPr>
                <w:sz w:val="18"/>
              </w:rPr>
              <w:t>3</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动作结果</w:t>
            </w:r>
          </w:p>
        </w:tc>
        <w:tc>
          <w:tcPr>
            <w:tcW w:w="115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4" w:type="dxa"/>
          </w:tcPr>
          <w:p w:rsidR="00CE4B98" w:rsidRDefault="00560C32">
            <w:pPr>
              <w:pStyle w:val="TableParagraph"/>
              <w:spacing w:before="44"/>
              <w:rPr>
                <w:sz w:val="18"/>
              </w:rPr>
            </w:pPr>
            <w:r>
              <w:rPr>
                <w:sz w:val="18"/>
              </w:rPr>
              <w:t>1Byte</w:t>
            </w:r>
          </w:p>
        </w:tc>
        <w:tc>
          <w:tcPr>
            <w:tcW w:w="2093" w:type="dxa"/>
          </w:tcPr>
          <w:p w:rsidR="00CE4B98" w:rsidRDefault="00560C32">
            <w:pPr>
              <w:pStyle w:val="TableParagraph"/>
              <w:spacing w:before="38"/>
              <w:rPr>
                <w:sz w:val="18"/>
              </w:rPr>
            </w:pPr>
            <w:r>
              <w:rPr>
                <w:sz w:val="18"/>
              </w:rPr>
              <w:t>1:</w:t>
            </w:r>
            <w:r>
              <w:rPr>
                <w:rFonts w:ascii="宋体" w:eastAsia="宋体" w:hint="eastAsia"/>
                <w:sz w:val="18"/>
              </w:rPr>
              <w:t>成功</w:t>
            </w:r>
            <w:r>
              <w:rPr>
                <w:sz w:val="18"/>
              </w:rPr>
              <w:t>;</w:t>
            </w:r>
          </w:p>
          <w:p w:rsidR="00CE4B98" w:rsidRDefault="00560C32">
            <w:pPr>
              <w:pStyle w:val="TableParagraph"/>
              <w:spacing w:before="81"/>
              <w:rPr>
                <w:rFonts w:ascii="宋体" w:eastAsia="宋体"/>
                <w:sz w:val="18"/>
              </w:rPr>
            </w:pPr>
            <w:r>
              <w:rPr>
                <w:rFonts w:ascii="宋体" w:eastAsia="宋体" w:hint="eastAsia"/>
                <w:sz w:val="18"/>
              </w:rPr>
              <w:t>其它失败</w:t>
            </w:r>
          </w:p>
        </w:tc>
        <w:tc>
          <w:tcPr>
            <w:tcW w:w="2093" w:type="dxa"/>
          </w:tcPr>
          <w:p w:rsidR="00CE4B98" w:rsidRDefault="00CE4B98">
            <w:pPr>
              <w:pStyle w:val="TableParagraph"/>
              <w:ind w:left="0"/>
              <w:rPr>
                <w:rFonts w:ascii="Times New Roman"/>
                <w:sz w:val="18"/>
              </w:rPr>
            </w:pPr>
          </w:p>
        </w:tc>
      </w:tr>
      <w:tr w:rsidR="00CE4B98">
        <w:trPr>
          <w:trHeight w:val="1247"/>
        </w:trPr>
        <w:tc>
          <w:tcPr>
            <w:tcW w:w="660" w:type="dxa"/>
          </w:tcPr>
          <w:p w:rsidR="00CE4B98" w:rsidRDefault="00560C32">
            <w:pPr>
              <w:pStyle w:val="TableParagraph"/>
              <w:spacing w:before="44"/>
              <w:rPr>
                <w:sz w:val="18"/>
              </w:rPr>
            </w:pPr>
            <w:r>
              <w:rPr>
                <w:sz w:val="18"/>
              </w:rPr>
              <w:t>4</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预充金额</w:t>
            </w:r>
          </w:p>
        </w:tc>
        <w:tc>
          <w:tcPr>
            <w:tcW w:w="115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4" w:type="dxa"/>
          </w:tcPr>
          <w:p w:rsidR="00CE4B98" w:rsidRDefault="00560C32">
            <w:pPr>
              <w:pStyle w:val="TableParagraph"/>
              <w:spacing w:before="38" w:line="324" w:lineRule="auto"/>
              <w:ind w:right="77"/>
              <w:jc w:val="both"/>
              <w:rPr>
                <w:rFonts w:ascii="宋体" w:eastAsia="宋体"/>
                <w:sz w:val="18"/>
              </w:rPr>
            </w:pPr>
            <w:r>
              <w:rPr>
                <w:sz w:val="18"/>
              </w:rPr>
              <w:t xml:space="preserve">4Byte </w:t>
            </w:r>
            <w:r>
              <w:rPr>
                <w:rFonts w:ascii="宋体" w:eastAsia="宋体" w:hint="eastAsia"/>
                <w:sz w:val="18"/>
              </w:rPr>
              <w:t>精确到小数点两位</w:t>
            </w:r>
          </w:p>
          <w:p w:rsidR="00CE4B98" w:rsidRDefault="00560C32">
            <w:pPr>
              <w:pStyle w:val="TableParagraph"/>
              <w:spacing w:before="2"/>
              <w:jc w:val="both"/>
              <w:rPr>
                <w:sz w:val="18"/>
              </w:rPr>
            </w:pPr>
            <w:r>
              <w:rPr>
                <w:rFonts w:ascii="宋体" w:eastAsia="宋体" w:hint="eastAsia"/>
                <w:sz w:val="18"/>
              </w:rPr>
              <w:t>倍数</w:t>
            </w:r>
            <w:r>
              <w:rPr>
                <w:rFonts w:ascii="宋体" w:eastAsia="宋体" w:hint="eastAsia"/>
                <w:sz w:val="18"/>
              </w:rPr>
              <w:t xml:space="preserve"> </w:t>
            </w:r>
            <w:r>
              <w:rPr>
                <w:sz w:val="18"/>
              </w:rPr>
              <w:t>100</w:t>
            </w:r>
          </w:p>
        </w:tc>
        <w:tc>
          <w:tcPr>
            <w:tcW w:w="2093" w:type="dxa"/>
          </w:tcPr>
          <w:p w:rsidR="00CE4B98" w:rsidRDefault="00CE4B98">
            <w:pPr>
              <w:pStyle w:val="TableParagraph"/>
              <w:ind w:left="0"/>
              <w:rPr>
                <w:rFonts w:ascii="Times New Roman"/>
                <w:sz w:val="18"/>
              </w:rPr>
            </w:pPr>
          </w:p>
        </w:tc>
        <w:tc>
          <w:tcPr>
            <w:tcW w:w="2093" w:type="dxa"/>
          </w:tcPr>
          <w:p w:rsidR="00CE4B98" w:rsidRDefault="00560C32">
            <w:pPr>
              <w:pStyle w:val="TableParagraph"/>
              <w:spacing w:before="38"/>
              <w:rPr>
                <w:rFonts w:ascii="宋体" w:eastAsia="宋体"/>
                <w:sz w:val="18"/>
              </w:rPr>
            </w:pPr>
            <w:r>
              <w:rPr>
                <w:sz w:val="18"/>
              </w:rPr>
              <w:t xml:space="preserve">V1.3 </w:t>
            </w:r>
            <w:r>
              <w:rPr>
                <w:rFonts w:ascii="宋体" w:eastAsia="宋体" w:hint="eastAsia"/>
                <w:sz w:val="18"/>
              </w:rPr>
              <w:t>增加</w:t>
            </w:r>
          </w:p>
        </w:tc>
      </w:tr>
      <w:tr w:rsidR="00CE4B98">
        <w:trPr>
          <w:trHeight w:val="626"/>
        </w:trPr>
        <w:tc>
          <w:tcPr>
            <w:tcW w:w="660" w:type="dxa"/>
          </w:tcPr>
          <w:p w:rsidR="00CE4B98" w:rsidRDefault="00560C32">
            <w:pPr>
              <w:pStyle w:val="TableParagraph"/>
              <w:spacing w:before="45"/>
              <w:rPr>
                <w:sz w:val="18"/>
              </w:rPr>
            </w:pPr>
            <w:r>
              <w:rPr>
                <w:sz w:val="18"/>
              </w:rPr>
              <w:t>5</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错误原因</w:t>
            </w:r>
          </w:p>
        </w:tc>
        <w:tc>
          <w:tcPr>
            <w:tcW w:w="115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4" w:type="dxa"/>
          </w:tcPr>
          <w:p w:rsidR="00CE4B98" w:rsidRDefault="00560C32">
            <w:pPr>
              <w:pStyle w:val="TableParagraph"/>
              <w:spacing w:before="45"/>
              <w:rPr>
                <w:sz w:val="18"/>
              </w:rPr>
            </w:pPr>
            <w:r>
              <w:rPr>
                <w:sz w:val="18"/>
              </w:rPr>
              <w:t>2BYTE</w:t>
            </w:r>
          </w:p>
        </w:tc>
        <w:tc>
          <w:tcPr>
            <w:tcW w:w="2093" w:type="dxa"/>
          </w:tcPr>
          <w:p w:rsidR="00CE4B98" w:rsidRDefault="00CE4B98">
            <w:pPr>
              <w:pStyle w:val="TableParagraph"/>
              <w:ind w:left="0"/>
              <w:rPr>
                <w:rFonts w:ascii="Times New Roman"/>
                <w:sz w:val="18"/>
              </w:rPr>
            </w:pPr>
          </w:p>
        </w:tc>
        <w:tc>
          <w:tcPr>
            <w:tcW w:w="2093" w:type="dxa"/>
          </w:tcPr>
          <w:p w:rsidR="00CE4B98" w:rsidRDefault="00560C32">
            <w:pPr>
              <w:pStyle w:val="TableParagraph"/>
              <w:spacing w:before="38"/>
              <w:rPr>
                <w:rFonts w:ascii="宋体" w:eastAsia="宋体"/>
                <w:sz w:val="18"/>
              </w:rPr>
            </w:pPr>
            <w:r>
              <w:rPr>
                <w:sz w:val="18"/>
              </w:rPr>
              <w:t xml:space="preserve">V1.3 </w:t>
            </w:r>
            <w:r>
              <w:rPr>
                <w:rFonts w:ascii="宋体" w:eastAsia="宋体" w:hint="eastAsia"/>
                <w:sz w:val="18"/>
              </w:rPr>
              <w:t>版本增加</w:t>
            </w:r>
            <w:r>
              <w:rPr>
                <w:sz w:val="18"/>
              </w:rPr>
              <w:t>,</w:t>
            </w:r>
            <w:r>
              <w:rPr>
                <w:rFonts w:ascii="宋体" w:eastAsia="宋体" w:hint="eastAsia"/>
                <w:sz w:val="18"/>
              </w:rPr>
              <w:t>细则等待</w:t>
            </w:r>
          </w:p>
          <w:p w:rsidR="00CE4B98" w:rsidRDefault="00560C32">
            <w:pPr>
              <w:pStyle w:val="TableParagraph"/>
              <w:spacing w:before="82"/>
              <w:rPr>
                <w:rFonts w:ascii="宋体" w:eastAsia="宋体"/>
                <w:sz w:val="18"/>
              </w:rPr>
            </w:pPr>
            <w:r>
              <w:rPr>
                <w:rFonts w:ascii="宋体" w:eastAsia="宋体" w:hint="eastAsia"/>
                <w:sz w:val="18"/>
              </w:rPr>
              <w:t>测试过程中发现</w:t>
            </w:r>
          </w:p>
        </w:tc>
      </w:tr>
    </w:tbl>
    <w:p w:rsidR="00CE4B98" w:rsidRDefault="00CE4B98">
      <w:pPr>
        <w:pStyle w:val="a3"/>
        <w:rPr>
          <w:rFonts w:ascii="Calibri"/>
          <w:sz w:val="24"/>
        </w:rPr>
      </w:pPr>
    </w:p>
    <w:p w:rsidR="00CE4B98" w:rsidRDefault="00CE4B98">
      <w:pPr>
        <w:pStyle w:val="a3"/>
        <w:spacing w:before="3"/>
        <w:rPr>
          <w:rFonts w:ascii="Calibri"/>
          <w:sz w:val="18"/>
        </w:rPr>
      </w:pPr>
    </w:p>
    <w:p w:rsidR="00CE4B98" w:rsidRDefault="00560C32">
      <w:pPr>
        <w:pStyle w:val="3"/>
        <w:numPr>
          <w:ilvl w:val="2"/>
          <w:numId w:val="19"/>
        </w:numPr>
        <w:tabs>
          <w:tab w:val="left" w:pos="778"/>
        </w:tabs>
        <w:spacing w:after="21"/>
      </w:pPr>
      <w:bookmarkStart w:id="96" w:name="6.6.3充电事件上行数据"/>
      <w:bookmarkEnd w:id="96"/>
      <w:r>
        <w:rPr>
          <w:color w:val="4F81BC"/>
        </w:rPr>
        <w:t>充电事件上行数据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65" style="width:418.3pt;height:.5pt;mso-position-horizontal-relative:char;mso-position-vertical-relative:line" coordsize="8366,10">
            <v:line id="_x0000_s1566" style="position:absolute" from="0,5" to="8366,5" strokecolor="#94b3d6" strokeweight=".48pt"/>
            <w10:wrap type="none"/>
            <w10:anchorlock/>
          </v:group>
        </w:pict>
      </w:r>
    </w:p>
    <w:p w:rsidR="00CE4B98" w:rsidRDefault="00560C32">
      <w:pPr>
        <w:pStyle w:val="a3"/>
        <w:spacing w:before="84" w:line="266" w:lineRule="auto"/>
        <w:ind w:left="580" w:right="3525"/>
        <w:rPr>
          <w:rFonts w:ascii="Calibri" w:eastAsia="Calibri"/>
        </w:rPr>
      </w:pPr>
      <w:r>
        <w:t>当电桩充电接收到充电桩命令，用户插枪后电桩开始供电后发送</w:t>
      </w:r>
      <w:r>
        <w:rPr>
          <w:rFonts w:ascii="Calibri" w:eastAsia="Calibri"/>
        </w:rPr>
        <w:t xml:space="preserve">. </w:t>
      </w:r>
      <w:r>
        <w:t>或者当电桩充电接收到充电桩命令，用户放弃充电后发送</w:t>
      </w:r>
      <w:r>
        <w:rPr>
          <w:rFonts w:ascii="Calibri" w:eastAsia="Calibri"/>
        </w:rPr>
        <w:t>.</w:t>
      </w:r>
    </w:p>
    <w:p w:rsidR="00CE4B98" w:rsidRDefault="00CE4B98">
      <w:pPr>
        <w:pStyle w:val="a3"/>
        <w:spacing w:before="5"/>
        <w:rPr>
          <w:rFonts w:ascii="Calibri"/>
          <w:sz w:val="25"/>
        </w:rPr>
      </w:pPr>
    </w:p>
    <w:p w:rsidR="00CE4B98" w:rsidRDefault="00560C32">
      <w:pPr>
        <w:pStyle w:val="a3"/>
        <w:spacing w:line="266" w:lineRule="auto"/>
        <w:ind w:left="220" w:right="1841" w:firstLine="359"/>
        <w:rPr>
          <w:rFonts w:ascii="Calibri" w:eastAsia="Calibri"/>
        </w:rPr>
      </w:pPr>
      <w:r>
        <w:t>开始充电上行数据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42</w:t>
      </w:r>
      <w:r>
        <w:t>，也用于充电桩上发起的主动开始充电</w:t>
      </w:r>
      <w:r>
        <w:rPr>
          <w:rFonts w:ascii="Calibri" w:eastAsia="Calibri"/>
        </w:rPr>
        <w:t>.</w:t>
      </w:r>
    </w:p>
    <w:p w:rsidR="00CE4B98" w:rsidRDefault="00CE4B98">
      <w:pPr>
        <w:pStyle w:val="a3"/>
        <w:spacing w:before="2"/>
        <w:rPr>
          <w:rFonts w:ascii="Calibri"/>
          <w:sz w:val="24"/>
        </w:rPr>
      </w:pPr>
    </w:p>
    <w:tbl>
      <w:tblPr>
        <w:tblW w:w="790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5"/>
        <w:gridCol w:w="1236"/>
        <w:gridCol w:w="1132"/>
        <w:gridCol w:w="1135"/>
        <w:gridCol w:w="2602"/>
        <w:gridCol w:w="1085"/>
      </w:tblGrid>
      <w:tr w:rsidR="00CE4B98">
        <w:trPr>
          <w:trHeight w:val="312"/>
        </w:trPr>
        <w:tc>
          <w:tcPr>
            <w:tcW w:w="715"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236" w:type="dxa"/>
          </w:tcPr>
          <w:p w:rsidR="00CE4B98" w:rsidRDefault="00560C32">
            <w:pPr>
              <w:pStyle w:val="TableParagraph"/>
              <w:spacing w:line="292" w:lineRule="exact"/>
              <w:ind w:left="105"/>
              <w:rPr>
                <w:rFonts w:ascii="微软雅黑" w:eastAsia="微软雅黑"/>
                <w:b/>
              </w:rPr>
            </w:pPr>
            <w:r>
              <w:rPr>
                <w:rFonts w:ascii="微软雅黑" w:eastAsia="微软雅黑" w:hint="eastAsia"/>
                <w:b/>
              </w:rPr>
              <w:t>参数名称</w:t>
            </w:r>
          </w:p>
        </w:tc>
        <w:tc>
          <w:tcPr>
            <w:tcW w:w="1132"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字段类型</w:t>
            </w:r>
          </w:p>
        </w:tc>
        <w:tc>
          <w:tcPr>
            <w:tcW w:w="1135"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字段长度</w:t>
            </w:r>
          </w:p>
        </w:tc>
        <w:tc>
          <w:tcPr>
            <w:tcW w:w="2602"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备注</w:t>
            </w:r>
          </w:p>
        </w:tc>
        <w:tc>
          <w:tcPr>
            <w:tcW w:w="1085" w:type="dxa"/>
          </w:tcPr>
          <w:p w:rsidR="00CE4B98" w:rsidRDefault="00CE4B98">
            <w:pPr>
              <w:pStyle w:val="TableParagraph"/>
              <w:ind w:left="0"/>
              <w:rPr>
                <w:rFonts w:ascii="Times New Roman"/>
                <w:sz w:val="18"/>
              </w:rPr>
            </w:pPr>
          </w:p>
        </w:tc>
      </w:tr>
      <w:tr w:rsidR="00CE4B98">
        <w:trPr>
          <w:trHeight w:val="623"/>
        </w:trPr>
        <w:tc>
          <w:tcPr>
            <w:tcW w:w="715" w:type="dxa"/>
          </w:tcPr>
          <w:p w:rsidR="00CE4B98" w:rsidRDefault="00560C32">
            <w:pPr>
              <w:pStyle w:val="TableParagraph"/>
              <w:spacing w:before="44"/>
              <w:rPr>
                <w:sz w:val="18"/>
              </w:rPr>
            </w:pPr>
            <w:r>
              <w:rPr>
                <w:sz w:val="18"/>
              </w:rPr>
              <w:t>1</w:t>
            </w:r>
          </w:p>
        </w:tc>
        <w:tc>
          <w:tcPr>
            <w:tcW w:w="1236" w:type="dxa"/>
          </w:tcPr>
          <w:p w:rsidR="00CE4B98" w:rsidRDefault="00560C32">
            <w:pPr>
              <w:pStyle w:val="TableParagraph"/>
              <w:spacing w:before="38"/>
              <w:ind w:left="105"/>
              <w:rPr>
                <w:rFonts w:ascii="宋体" w:eastAsia="宋体"/>
                <w:sz w:val="18"/>
              </w:rPr>
            </w:pPr>
            <w:r>
              <w:rPr>
                <w:rFonts w:ascii="宋体" w:eastAsia="宋体" w:hint="eastAsia"/>
                <w:sz w:val="18"/>
              </w:rPr>
              <w:t>终端机器编</w:t>
            </w:r>
          </w:p>
          <w:p w:rsidR="00CE4B98" w:rsidRDefault="00560C32">
            <w:pPr>
              <w:pStyle w:val="TableParagraph"/>
              <w:spacing w:before="81"/>
              <w:ind w:left="105"/>
              <w:rPr>
                <w:rFonts w:ascii="宋体" w:eastAsia="宋体"/>
                <w:sz w:val="18"/>
              </w:rPr>
            </w:pPr>
            <w:r>
              <w:rPr>
                <w:rFonts w:ascii="宋体" w:eastAsia="宋体" w:hint="eastAsia"/>
                <w:sz w:val="18"/>
              </w:rPr>
              <w:t>码</w:t>
            </w:r>
          </w:p>
        </w:tc>
        <w:tc>
          <w:tcPr>
            <w:tcW w:w="1132"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135" w:type="dxa"/>
          </w:tcPr>
          <w:p w:rsidR="00CE4B98" w:rsidRDefault="00560C32">
            <w:pPr>
              <w:pStyle w:val="TableParagraph"/>
              <w:spacing w:before="44"/>
              <w:ind w:left="109"/>
              <w:rPr>
                <w:sz w:val="18"/>
              </w:rPr>
            </w:pPr>
            <w:r>
              <w:rPr>
                <w:sz w:val="18"/>
              </w:rPr>
              <w:t>8Byte</w:t>
            </w:r>
          </w:p>
        </w:tc>
        <w:tc>
          <w:tcPr>
            <w:tcW w:w="2602" w:type="dxa"/>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c>
          <w:tcPr>
            <w:tcW w:w="1085" w:type="dxa"/>
          </w:tcPr>
          <w:p w:rsidR="00CE4B98" w:rsidRDefault="00CE4B98">
            <w:pPr>
              <w:pStyle w:val="TableParagraph"/>
              <w:ind w:left="0"/>
              <w:rPr>
                <w:rFonts w:ascii="Times New Roman"/>
                <w:sz w:val="18"/>
              </w:rPr>
            </w:pPr>
          </w:p>
        </w:tc>
      </w:tr>
      <w:tr w:rsidR="00CE4B98">
        <w:trPr>
          <w:trHeight w:val="311"/>
        </w:trPr>
        <w:tc>
          <w:tcPr>
            <w:tcW w:w="715" w:type="dxa"/>
          </w:tcPr>
          <w:p w:rsidR="00CE4B98" w:rsidRDefault="00560C32">
            <w:pPr>
              <w:pStyle w:val="TableParagraph"/>
              <w:spacing w:before="44"/>
              <w:rPr>
                <w:sz w:val="18"/>
              </w:rPr>
            </w:pPr>
            <w:r>
              <w:rPr>
                <w:sz w:val="18"/>
              </w:rPr>
              <w:t>2</w:t>
            </w:r>
          </w:p>
        </w:tc>
        <w:tc>
          <w:tcPr>
            <w:tcW w:w="1236" w:type="dxa"/>
          </w:tcPr>
          <w:p w:rsidR="00CE4B98" w:rsidRDefault="00560C32">
            <w:pPr>
              <w:pStyle w:val="TableParagraph"/>
              <w:spacing w:before="38"/>
              <w:ind w:left="105"/>
              <w:rPr>
                <w:rFonts w:ascii="宋体" w:eastAsia="宋体"/>
                <w:sz w:val="18"/>
              </w:rPr>
            </w:pPr>
            <w:r>
              <w:rPr>
                <w:rFonts w:ascii="宋体" w:eastAsia="宋体" w:hint="eastAsia"/>
                <w:sz w:val="18"/>
              </w:rPr>
              <w:t>充电枪编号</w:t>
            </w:r>
          </w:p>
        </w:tc>
        <w:tc>
          <w:tcPr>
            <w:tcW w:w="1132"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135" w:type="dxa"/>
          </w:tcPr>
          <w:p w:rsidR="00CE4B98" w:rsidRDefault="00560C32">
            <w:pPr>
              <w:pStyle w:val="TableParagraph"/>
              <w:spacing w:before="44"/>
              <w:ind w:left="109"/>
              <w:rPr>
                <w:sz w:val="18"/>
              </w:rPr>
            </w:pPr>
            <w:r>
              <w:rPr>
                <w:sz w:val="18"/>
              </w:rPr>
              <w:t>1Byte</w:t>
            </w:r>
          </w:p>
        </w:tc>
        <w:tc>
          <w:tcPr>
            <w:tcW w:w="2602" w:type="dxa"/>
          </w:tcPr>
          <w:p w:rsidR="00CE4B98" w:rsidRDefault="00CE4B98">
            <w:pPr>
              <w:pStyle w:val="TableParagraph"/>
              <w:ind w:left="0"/>
              <w:rPr>
                <w:rFonts w:ascii="Times New Roman"/>
                <w:sz w:val="18"/>
              </w:rPr>
            </w:pPr>
          </w:p>
        </w:tc>
        <w:tc>
          <w:tcPr>
            <w:tcW w:w="1085" w:type="dxa"/>
          </w:tcPr>
          <w:p w:rsidR="00CE4B98" w:rsidRDefault="00CE4B98">
            <w:pPr>
              <w:pStyle w:val="TableParagraph"/>
              <w:ind w:left="0"/>
              <w:rPr>
                <w:rFonts w:ascii="Times New Roman"/>
                <w:sz w:val="18"/>
              </w:rPr>
            </w:pPr>
          </w:p>
        </w:tc>
      </w:tr>
      <w:tr w:rsidR="00CE4B98">
        <w:trPr>
          <w:trHeight w:val="311"/>
        </w:trPr>
        <w:tc>
          <w:tcPr>
            <w:tcW w:w="715" w:type="dxa"/>
          </w:tcPr>
          <w:p w:rsidR="00CE4B98" w:rsidRDefault="00560C32">
            <w:pPr>
              <w:pStyle w:val="TableParagraph"/>
              <w:spacing w:before="44"/>
              <w:rPr>
                <w:sz w:val="18"/>
              </w:rPr>
            </w:pPr>
            <w:r>
              <w:rPr>
                <w:sz w:val="18"/>
              </w:rPr>
              <w:t>3</w:t>
            </w:r>
          </w:p>
        </w:tc>
        <w:tc>
          <w:tcPr>
            <w:tcW w:w="1236" w:type="dxa"/>
          </w:tcPr>
          <w:p w:rsidR="00CE4B98" w:rsidRDefault="00560C32">
            <w:pPr>
              <w:pStyle w:val="TableParagraph"/>
              <w:spacing w:before="38"/>
              <w:ind w:left="105"/>
              <w:rPr>
                <w:rFonts w:ascii="宋体" w:eastAsia="宋体"/>
                <w:sz w:val="18"/>
              </w:rPr>
            </w:pPr>
            <w:r>
              <w:rPr>
                <w:rFonts w:ascii="宋体" w:eastAsia="宋体" w:hint="eastAsia"/>
                <w:sz w:val="18"/>
              </w:rPr>
              <w:t>交易流水号</w:t>
            </w:r>
          </w:p>
        </w:tc>
        <w:tc>
          <w:tcPr>
            <w:tcW w:w="1132"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135" w:type="dxa"/>
          </w:tcPr>
          <w:p w:rsidR="00CE4B98" w:rsidRDefault="00560C32">
            <w:pPr>
              <w:pStyle w:val="TableParagraph"/>
              <w:spacing w:before="44"/>
              <w:ind w:left="109"/>
              <w:rPr>
                <w:sz w:val="18"/>
              </w:rPr>
            </w:pPr>
            <w:r>
              <w:rPr>
                <w:sz w:val="18"/>
              </w:rPr>
              <w:t>16Byte</w:t>
            </w:r>
          </w:p>
        </w:tc>
        <w:tc>
          <w:tcPr>
            <w:tcW w:w="2602" w:type="dxa"/>
          </w:tcPr>
          <w:p w:rsidR="00CE4B98" w:rsidRDefault="00560C32">
            <w:pPr>
              <w:pStyle w:val="TableParagraph"/>
              <w:spacing w:before="38"/>
              <w:ind w:left="109"/>
              <w:rPr>
                <w:sz w:val="18"/>
              </w:rPr>
            </w:pPr>
            <w:r>
              <w:rPr>
                <w:rFonts w:ascii="宋体" w:eastAsia="宋体" w:hint="eastAsia"/>
                <w:sz w:val="18"/>
              </w:rPr>
              <w:t>终端机器编码</w:t>
            </w:r>
            <w:r>
              <w:rPr>
                <w:rFonts w:ascii="宋体" w:eastAsia="宋体" w:hint="eastAsia"/>
                <w:sz w:val="18"/>
              </w:rPr>
              <w:t xml:space="preserve"> </w:t>
            </w:r>
            <w:r>
              <w:rPr>
                <w:sz w:val="18"/>
              </w:rPr>
              <w:t>16+</w:t>
            </w:r>
            <w:r>
              <w:rPr>
                <w:rFonts w:ascii="宋体" w:eastAsia="宋体" w:hint="eastAsia"/>
                <w:sz w:val="18"/>
              </w:rPr>
              <w:t>序列号</w:t>
            </w:r>
            <w:r>
              <w:rPr>
                <w:rFonts w:ascii="宋体" w:eastAsia="宋体" w:hint="eastAsia"/>
                <w:sz w:val="18"/>
              </w:rPr>
              <w:t xml:space="preserve"> </w:t>
            </w:r>
            <w:r>
              <w:rPr>
                <w:sz w:val="18"/>
              </w:rPr>
              <w:t>16</w:t>
            </w:r>
          </w:p>
        </w:tc>
        <w:tc>
          <w:tcPr>
            <w:tcW w:w="1085" w:type="dxa"/>
          </w:tcPr>
          <w:p w:rsidR="00CE4B98" w:rsidRDefault="00CE4B98">
            <w:pPr>
              <w:pStyle w:val="TableParagraph"/>
              <w:ind w:left="0"/>
              <w:rPr>
                <w:rFonts w:ascii="Times New Roman"/>
                <w:sz w:val="18"/>
              </w:rPr>
            </w:pPr>
          </w:p>
        </w:tc>
      </w:tr>
      <w:tr w:rsidR="00CE4B98">
        <w:trPr>
          <w:trHeight w:val="626"/>
        </w:trPr>
        <w:tc>
          <w:tcPr>
            <w:tcW w:w="715" w:type="dxa"/>
          </w:tcPr>
          <w:p w:rsidR="00CE4B98" w:rsidRDefault="00560C32">
            <w:pPr>
              <w:pStyle w:val="TableParagraph"/>
              <w:spacing w:before="47"/>
              <w:rPr>
                <w:sz w:val="18"/>
              </w:rPr>
            </w:pPr>
            <w:r>
              <w:rPr>
                <w:sz w:val="18"/>
              </w:rPr>
              <w:t>4</w:t>
            </w:r>
          </w:p>
        </w:tc>
        <w:tc>
          <w:tcPr>
            <w:tcW w:w="1236" w:type="dxa"/>
          </w:tcPr>
          <w:p w:rsidR="00CE4B98" w:rsidRDefault="00560C32">
            <w:pPr>
              <w:pStyle w:val="TableParagraph"/>
              <w:spacing w:before="40"/>
              <w:ind w:left="105"/>
              <w:rPr>
                <w:rFonts w:ascii="宋体" w:eastAsia="宋体"/>
                <w:sz w:val="18"/>
              </w:rPr>
            </w:pPr>
            <w:r>
              <w:rPr>
                <w:rFonts w:ascii="宋体" w:eastAsia="宋体" w:hint="eastAsia"/>
                <w:sz w:val="18"/>
              </w:rPr>
              <w:t>表低示数</w:t>
            </w:r>
          </w:p>
        </w:tc>
        <w:tc>
          <w:tcPr>
            <w:tcW w:w="1132"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1135" w:type="dxa"/>
          </w:tcPr>
          <w:p w:rsidR="00CE4B98" w:rsidRDefault="00560C32">
            <w:pPr>
              <w:pStyle w:val="TableParagraph"/>
              <w:spacing w:before="47"/>
              <w:ind w:left="109"/>
              <w:rPr>
                <w:sz w:val="18"/>
              </w:rPr>
            </w:pPr>
            <w:r>
              <w:rPr>
                <w:sz w:val="18"/>
              </w:rPr>
              <w:t>4Byte</w:t>
            </w:r>
          </w:p>
        </w:tc>
        <w:tc>
          <w:tcPr>
            <w:tcW w:w="2602" w:type="dxa"/>
          </w:tcPr>
          <w:p w:rsidR="00CE4B98" w:rsidRDefault="00560C32">
            <w:pPr>
              <w:pStyle w:val="TableParagraph"/>
              <w:spacing w:before="40"/>
              <w:ind w:left="109"/>
              <w:rPr>
                <w:rFonts w:ascii="宋体" w:eastAsia="宋体"/>
                <w:sz w:val="18"/>
              </w:rPr>
            </w:pPr>
            <w:r>
              <w:rPr>
                <w:rFonts w:ascii="宋体" w:eastAsia="宋体" w:hint="eastAsia"/>
                <w:spacing w:val="-5"/>
                <w:sz w:val="18"/>
              </w:rPr>
              <w:t>精确到小数点后三位，单位度，</w:t>
            </w:r>
          </w:p>
          <w:p w:rsidR="00CE4B98" w:rsidRDefault="00560C32">
            <w:pPr>
              <w:pStyle w:val="TableParagraph"/>
              <w:spacing w:before="82"/>
              <w:ind w:left="109"/>
              <w:rPr>
                <w:sz w:val="18"/>
              </w:rPr>
            </w:pPr>
            <w:r>
              <w:rPr>
                <w:rFonts w:ascii="宋体" w:eastAsia="宋体" w:hint="eastAsia"/>
                <w:sz w:val="18"/>
              </w:rPr>
              <w:t>倍数</w:t>
            </w:r>
            <w:r>
              <w:rPr>
                <w:rFonts w:ascii="宋体" w:eastAsia="宋体" w:hint="eastAsia"/>
                <w:sz w:val="18"/>
              </w:rPr>
              <w:t xml:space="preserve"> </w:t>
            </w:r>
            <w:r>
              <w:rPr>
                <w:sz w:val="18"/>
              </w:rPr>
              <w:t>1000</w:t>
            </w:r>
          </w:p>
        </w:tc>
        <w:tc>
          <w:tcPr>
            <w:tcW w:w="1085" w:type="dxa"/>
          </w:tcPr>
          <w:p w:rsidR="00CE4B98" w:rsidRDefault="00CE4B98">
            <w:pPr>
              <w:pStyle w:val="TableParagraph"/>
              <w:ind w:left="0"/>
              <w:rPr>
                <w:rFonts w:ascii="Times New Roman"/>
                <w:sz w:val="18"/>
              </w:rPr>
            </w:pPr>
          </w:p>
        </w:tc>
      </w:tr>
      <w:tr w:rsidR="00CE4B98">
        <w:trPr>
          <w:trHeight w:val="623"/>
        </w:trPr>
        <w:tc>
          <w:tcPr>
            <w:tcW w:w="715" w:type="dxa"/>
          </w:tcPr>
          <w:p w:rsidR="00CE4B98" w:rsidRDefault="00560C32">
            <w:pPr>
              <w:pStyle w:val="TableParagraph"/>
              <w:spacing w:before="44"/>
              <w:rPr>
                <w:sz w:val="18"/>
              </w:rPr>
            </w:pPr>
            <w:r>
              <w:rPr>
                <w:sz w:val="18"/>
              </w:rPr>
              <w:t>5</w:t>
            </w:r>
          </w:p>
        </w:tc>
        <w:tc>
          <w:tcPr>
            <w:tcW w:w="1236" w:type="dxa"/>
          </w:tcPr>
          <w:p w:rsidR="00CE4B98" w:rsidRDefault="00560C32">
            <w:pPr>
              <w:pStyle w:val="TableParagraph"/>
              <w:spacing w:before="38"/>
              <w:ind w:left="105"/>
              <w:rPr>
                <w:rFonts w:ascii="宋体" w:eastAsia="宋体"/>
                <w:sz w:val="18"/>
              </w:rPr>
            </w:pPr>
            <w:r>
              <w:rPr>
                <w:rFonts w:ascii="宋体" w:eastAsia="宋体" w:hint="eastAsia"/>
                <w:sz w:val="18"/>
              </w:rPr>
              <w:t>充电开始时</w:t>
            </w:r>
          </w:p>
          <w:p w:rsidR="00CE4B98" w:rsidRDefault="00560C32">
            <w:pPr>
              <w:pStyle w:val="TableParagraph"/>
              <w:spacing w:before="81"/>
              <w:ind w:left="105"/>
              <w:rPr>
                <w:rFonts w:ascii="宋体" w:eastAsia="宋体"/>
                <w:sz w:val="18"/>
              </w:rPr>
            </w:pPr>
            <w:r>
              <w:rPr>
                <w:rFonts w:ascii="宋体" w:eastAsia="宋体" w:hint="eastAsia"/>
                <w:sz w:val="18"/>
              </w:rPr>
              <w:t>间</w:t>
            </w:r>
          </w:p>
        </w:tc>
        <w:tc>
          <w:tcPr>
            <w:tcW w:w="1132" w:type="dxa"/>
          </w:tcPr>
          <w:p w:rsidR="00CE4B98" w:rsidRDefault="00560C32">
            <w:pPr>
              <w:pStyle w:val="TableParagraph"/>
              <w:spacing w:before="44"/>
              <w:ind w:left="108"/>
              <w:rPr>
                <w:sz w:val="18"/>
              </w:rPr>
            </w:pPr>
            <w:r>
              <w:rPr>
                <w:sz w:val="18"/>
              </w:rPr>
              <w:t>CP56Time2a</w:t>
            </w:r>
          </w:p>
        </w:tc>
        <w:tc>
          <w:tcPr>
            <w:tcW w:w="1135" w:type="dxa"/>
          </w:tcPr>
          <w:p w:rsidR="00CE4B98" w:rsidRDefault="00560C32">
            <w:pPr>
              <w:pStyle w:val="TableParagraph"/>
              <w:spacing w:before="44"/>
              <w:ind w:left="109"/>
              <w:rPr>
                <w:sz w:val="18"/>
              </w:rPr>
            </w:pPr>
            <w:r>
              <w:rPr>
                <w:sz w:val="18"/>
              </w:rPr>
              <w:t>7Byte</w:t>
            </w:r>
          </w:p>
        </w:tc>
        <w:tc>
          <w:tcPr>
            <w:tcW w:w="2602" w:type="dxa"/>
          </w:tcPr>
          <w:p w:rsidR="00CE4B98" w:rsidRDefault="00CE4B98">
            <w:pPr>
              <w:pStyle w:val="TableParagraph"/>
              <w:ind w:left="0"/>
              <w:rPr>
                <w:rFonts w:ascii="Times New Roman"/>
                <w:sz w:val="18"/>
              </w:rPr>
            </w:pPr>
          </w:p>
        </w:tc>
        <w:tc>
          <w:tcPr>
            <w:tcW w:w="1085"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before="1"/>
        <w:rPr>
          <w:rFonts w:ascii="Calibri"/>
          <w:sz w:val="20"/>
        </w:rPr>
      </w:pPr>
    </w:p>
    <w:tbl>
      <w:tblPr>
        <w:tblW w:w="8443"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715"/>
        <w:gridCol w:w="1236"/>
        <w:gridCol w:w="1132"/>
        <w:gridCol w:w="1135"/>
        <w:gridCol w:w="2602"/>
        <w:gridCol w:w="1085"/>
        <w:gridCol w:w="538"/>
      </w:tblGrid>
      <w:tr w:rsidR="00CE4B98">
        <w:trPr>
          <w:trHeight w:val="620"/>
        </w:trPr>
        <w:tc>
          <w:tcPr>
            <w:tcW w:w="715" w:type="dxa"/>
            <w:tcBorders>
              <w:left w:val="single" w:sz="4" w:space="0" w:color="000000"/>
              <w:bottom w:val="single" w:sz="4" w:space="0" w:color="000000"/>
              <w:right w:val="single" w:sz="4" w:space="0" w:color="000000"/>
            </w:tcBorders>
          </w:tcPr>
          <w:p w:rsidR="00CE4B98" w:rsidRDefault="00560C32">
            <w:pPr>
              <w:pStyle w:val="TableParagraph"/>
              <w:spacing w:before="41"/>
              <w:rPr>
                <w:sz w:val="18"/>
              </w:rPr>
            </w:pPr>
            <w:r>
              <w:rPr>
                <w:sz w:val="18"/>
              </w:rPr>
              <w:t>8</w:t>
            </w:r>
          </w:p>
        </w:tc>
        <w:tc>
          <w:tcPr>
            <w:tcW w:w="1236" w:type="dxa"/>
            <w:tcBorders>
              <w:left w:val="single" w:sz="4" w:space="0" w:color="000000"/>
              <w:bottom w:val="single" w:sz="4" w:space="0" w:color="000000"/>
              <w:right w:val="single" w:sz="4" w:space="0" w:color="000000"/>
            </w:tcBorders>
          </w:tcPr>
          <w:p w:rsidR="00CE4B98" w:rsidRDefault="00560C32">
            <w:pPr>
              <w:pStyle w:val="TableParagraph"/>
              <w:spacing w:before="35"/>
              <w:ind w:left="105"/>
              <w:rPr>
                <w:rFonts w:ascii="宋体" w:eastAsia="宋体"/>
                <w:sz w:val="18"/>
              </w:rPr>
            </w:pPr>
            <w:r>
              <w:rPr>
                <w:rFonts w:ascii="宋体" w:eastAsia="宋体" w:hint="eastAsia"/>
                <w:sz w:val="18"/>
              </w:rPr>
              <w:t>充满电剩余</w:t>
            </w:r>
          </w:p>
          <w:p w:rsidR="00CE4B98" w:rsidRDefault="00560C32">
            <w:pPr>
              <w:pStyle w:val="TableParagraph"/>
              <w:spacing w:before="81"/>
              <w:ind w:left="105"/>
              <w:rPr>
                <w:rFonts w:ascii="宋体" w:eastAsia="宋体"/>
                <w:sz w:val="18"/>
              </w:rPr>
            </w:pPr>
            <w:r>
              <w:rPr>
                <w:rFonts w:ascii="宋体" w:eastAsia="宋体" w:hint="eastAsia"/>
                <w:sz w:val="18"/>
              </w:rPr>
              <w:t>时间</w:t>
            </w:r>
          </w:p>
        </w:tc>
        <w:tc>
          <w:tcPr>
            <w:tcW w:w="1132" w:type="dxa"/>
            <w:tcBorders>
              <w:left w:val="single" w:sz="4" w:space="0" w:color="000000"/>
              <w:bottom w:val="single" w:sz="4" w:space="0" w:color="000000"/>
              <w:right w:val="single" w:sz="4" w:space="0" w:color="000000"/>
            </w:tcBorders>
          </w:tcPr>
          <w:p w:rsidR="00CE4B98" w:rsidRDefault="00560C32">
            <w:pPr>
              <w:pStyle w:val="TableParagraph"/>
              <w:spacing w:before="35"/>
              <w:ind w:left="108"/>
              <w:rPr>
                <w:rFonts w:ascii="宋体" w:eastAsia="宋体"/>
                <w:sz w:val="18"/>
              </w:rPr>
            </w:pPr>
            <w:r>
              <w:rPr>
                <w:sz w:val="18"/>
              </w:rPr>
              <w:t xml:space="preserve">BIN </w:t>
            </w:r>
            <w:r>
              <w:rPr>
                <w:rFonts w:ascii="宋体" w:eastAsia="宋体" w:hint="eastAsia"/>
                <w:sz w:val="18"/>
              </w:rPr>
              <w:t>码</w:t>
            </w:r>
          </w:p>
        </w:tc>
        <w:tc>
          <w:tcPr>
            <w:tcW w:w="1135" w:type="dxa"/>
            <w:tcBorders>
              <w:left w:val="single" w:sz="4" w:space="0" w:color="000000"/>
              <w:bottom w:val="single" w:sz="4" w:space="0" w:color="000000"/>
              <w:right w:val="single" w:sz="4" w:space="0" w:color="000000"/>
            </w:tcBorders>
          </w:tcPr>
          <w:p w:rsidR="00CE4B98" w:rsidRDefault="00560C32">
            <w:pPr>
              <w:pStyle w:val="TableParagraph"/>
              <w:spacing w:before="41"/>
              <w:ind w:left="109"/>
              <w:rPr>
                <w:sz w:val="18"/>
              </w:rPr>
            </w:pPr>
            <w:r>
              <w:rPr>
                <w:sz w:val="18"/>
              </w:rPr>
              <w:t>4Byte</w:t>
            </w:r>
          </w:p>
        </w:tc>
        <w:tc>
          <w:tcPr>
            <w:tcW w:w="2602" w:type="dxa"/>
            <w:tcBorders>
              <w:left w:val="single" w:sz="4" w:space="0" w:color="000000"/>
              <w:bottom w:val="single" w:sz="4" w:space="0" w:color="000000"/>
              <w:right w:val="single" w:sz="4" w:space="0" w:color="000000"/>
            </w:tcBorders>
          </w:tcPr>
          <w:p w:rsidR="00CE4B98" w:rsidRDefault="00560C32">
            <w:pPr>
              <w:pStyle w:val="TableParagraph"/>
              <w:spacing w:before="35"/>
              <w:ind w:left="110"/>
              <w:rPr>
                <w:rFonts w:ascii="宋体" w:eastAsia="宋体"/>
                <w:sz w:val="18"/>
              </w:rPr>
            </w:pPr>
            <w:r>
              <w:rPr>
                <w:rFonts w:ascii="宋体" w:eastAsia="宋体" w:hint="eastAsia"/>
                <w:sz w:val="18"/>
              </w:rPr>
              <w:t>精确到秒数</w:t>
            </w:r>
          </w:p>
          <w:p w:rsidR="00CE4B98" w:rsidRDefault="00560C32">
            <w:pPr>
              <w:pStyle w:val="TableParagraph"/>
              <w:spacing w:before="81"/>
              <w:ind w:left="110"/>
              <w:rPr>
                <w:sz w:val="18"/>
              </w:rPr>
            </w:pPr>
            <w:r>
              <w:rPr>
                <w:rFonts w:ascii="宋体" w:eastAsia="宋体" w:hint="eastAsia"/>
                <w:sz w:val="18"/>
              </w:rPr>
              <w:t>直流有效</w:t>
            </w:r>
            <w:r>
              <w:rPr>
                <w:sz w:val="18"/>
              </w:rPr>
              <w:t>,</w:t>
            </w:r>
            <w:r>
              <w:rPr>
                <w:rFonts w:ascii="宋体" w:eastAsia="宋体" w:hint="eastAsia"/>
                <w:sz w:val="18"/>
              </w:rPr>
              <w:t>交流数据为</w:t>
            </w:r>
            <w:r>
              <w:rPr>
                <w:rFonts w:ascii="宋体" w:eastAsia="宋体" w:hint="eastAsia"/>
                <w:sz w:val="18"/>
              </w:rPr>
              <w:t xml:space="preserve"> </w:t>
            </w:r>
            <w:r>
              <w:rPr>
                <w:sz w:val="18"/>
              </w:rPr>
              <w:t>0</w:t>
            </w:r>
          </w:p>
        </w:tc>
        <w:tc>
          <w:tcPr>
            <w:tcW w:w="1085"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538"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20"/>
              </w:rPr>
            </w:pPr>
          </w:p>
        </w:tc>
      </w:tr>
      <w:tr w:rsidR="00CE4B98">
        <w:trPr>
          <w:trHeight w:val="623"/>
        </w:trPr>
        <w:tc>
          <w:tcPr>
            <w:tcW w:w="71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9</w:t>
            </w:r>
          </w:p>
        </w:tc>
        <w:tc>
          <w:tcPr>
            <w:tcW w:w="123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rFonts w:ascii="宋体" w:eastAsia="宋体" w:hint="eastAsia"/>
                <w:sz w:val="18"/>
              </w:rPr>
              <w:t>标识</w:t>
            </w:r>
          </w:p>
        </w:tc>
        <w:tc>
          <w:tcPr>
            <w:tcW w:w="113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13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1Byte</w:t>
            </w:r>
          </w:p>
        </w:tc>
        <w:tc>
          <w:tcPr>
            <w:tcW w:w="26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sz w:val="18"/>
              </w:rPr>
              <w:t>1:</w:t>
            </w:r>
            <w:r>
              <w:rPr>
                <w:rFonts w:ascii="宋体" w:eastAsia="宋体" w:hint="eastAsia"/>
                <w:sz w:val="18"/>
              </w:rPr>
              <w:t>成功充电</w:t>
            </w:r>
            <w:r>
              <w:rPr>
                <w:sz w:val="18"/>
              </w:rPr>
              <w:t>;0:</w:t>
            </w:r>
            <w:r>
              <w:rPr>
                <w:rFonts w:ascii="宋体" w:eastAsia="宋体" w:hint="eastAsia"/>
                <w:sz w:val="18"/>
              </w:rPr>
              <w:t>失败</w:t>
            </w:r>
          </w:p>
          <w:p w:rsidR="00CE4B98" w:rsidRDefault="00560C32">
            <w:pPr>
              <w:pStyle w:val="TableParagraph"/>
              <w:spacing w:before="81"/>
              <w:ind w:left="110"/>
              <w:rPr>
                <w:rFonts w:ascii="宋体" w:eastAsia="宋体"/>
                <w:sz w:val="18"/>
              </w:rPr>
            </w:pPr>
            <w:r>
              <w:rPr>
                <w:sz w:val="18"/>
              </w:rPr>
              <w:t>0:</w:t>
            </w:r>
            <w:r>
              <w:rPr>
                <w:rFonts w:ascii="宋体" w:eastAsia="宋体" w:hint="eastAsia"/>
                <w:sz w:val="18"/>
              </w:rPr>
              <w:t>放弃（未插枪超时等）</w:t>
            </w:r>
          </w:p>
        </w:tc>
        <w:tc>
          <w:tcPr>
            <w:tcW w:w="108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538"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71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10</w:t>
            </w:r>
          </w:p>
        </w:tc>
        <w:tc>
          <w:tcPr>
            <w:tcW w:w="123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rFonts w:ascii="宋体" w:eastAsia="宋体" w:hint="eastAsia"/>
                <w:sz w:val="18"/>
              </w:rPr>
              <w:t>错误码</w:t>
            </w:r>
          </w:p>
        </w:tc>
        <w:tc>
          <w:tcPr>
            <w:tcW w:w="113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13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2Byte</w:t>
            </w:r>
          </w:p>
        </w:tc>
        <w:tc>
          <w:tcPr>
            <w:tcW w:w="26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错误描述</w:t>
            </w:r>
          </w:p>
        </w:tc>
        <w:tc>
          <w:tcPr>
            <w:tcW w:w="1085"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538"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5"/>
        <w:rPr>
          <w:rFonts w:ascii="Calibri"/>
          <w:sz w:val="20"/>
        </w:rPr>
      </w:pPr>
    </w:p>
    <w:p w:rsidR="00CE4B98" w:rsidRDefault="00560C32">
      <w:pPr>
        <w:pStyle w:val="3"/>
        <w:numPr>
          <w:ilvl w:val="2"/>
          <w:numId w:val="19"/>
        </w:numPr>
        <w:tabs>
          <w:tab w:val="left" w:pos="778"/>
        </w:tabs>
        <w:spacing w:before="88"/>
      </w:pPr>
      <w:r>
        <w:pict>
          <v:line id="_x0000_s1567" style="position:absolute;left:0;text-align:left;z-index:251635200;mso-wrap-distance-top:0;mso-wrap-distance-bottom:0;mso-position-horizontal-relative:page;mso-width-relative:page;mso-height-relative:page" from="88.55pt,21.2pt" to="506.85pt,21.2pt" strokecolor="#94b3d6" strokeweight=".48pt">
            <w10:wrap type="topAndBottom" anchorx="page"/>
          </v:line>
        </w:pict>
      </w:r>
      <w:bookmarkStart w:id="97" w:name="6.6.4充电事件的确认报文"/>
      <w:bookmarkEnd w:id="97"/>
      <w:r>
        <w:rPr>
          <w:color w:val="4F81BC"/>
        </w:rPr>
        <w:t>充电事件的确认报文</w:t>
      </w:r>
    </w:p>
    <w:p w:rsidR="00CE4B98" w:rsidRDefault="00560C32">
      <w:pPr>
        <w:pStyle w:val="a3"/>
        <w:spacing w:before="65" w:line="266" w:lineRule="auto"/>
        <w:ind w:left="220" w:right="1824" w:firstLine="359"/>
        <w:rPr>
          <w:rFonts w:ascii="Calibri" w:eastAsia="Calibri"/>
        </w:rPr>
      </w:pPr>
      <w:r>
        <w:t>此报文用于服务端向充电桩发起充电事件报文的的确认，如果充电事件是失败的，</w:t>
      </w:r>
      <w:r>
        <w:t xml:space="preserve"> </w:t>
      </w:r>
      <w:r>
        <w:t>那么电桩重发。如果充电事件是成功的，那么进入充电环节</w:t>
      </w:r>
      <w:r>
        <w:rPr>
          <w:rFonts w:ascii="Calibri" w:eastAsia="Calibri"/>
        </w:rPr>
        <w:t>.</w:t>
      </w:r>
    </w:p>
    <w:p w:rsidR="00CE4B98" w:rsidRDefault="00CE4B98">
      <w:pPr>
        <w:pStyle w:val="a3"/>
        <w:spacing w:before="5"/>
        <w:rPr>
          <w:rFonts w:ascii="Calibri"/>
          <w:sz w:val="25"/>
        </w:rPr>
      </w:pPr>
    </w:p>
    <w:p w:rsidR="00CE4B98" w:rsidRDefault="00560C32">
      <w:pPr>
        <w:pStyle w:val="a3"/>
        <w:spacing w:before="1"/>
        <w:ind w:left="580"/>
      </w:pPr>
      <w:r>
        <w:rPr>
          <w:noProof/>
          <w:lang w:val="en-US" w:bidi="ar-SA"/>
        </w:rPr>
        <w:drawing>
          <wp:anchor distT="0" distB="0" distL="0" distR="0" simplePos="0" relativeHeight="251566592" behindDoc="1" locked="0" layoutInCell="1" allowOverlap="1">
            <wp:simplePos x="0" y="0"/>
            <wp:positionH relativeFrom="page">
              <wp:posOffset>1510665</wp:posOffset>
            </wp:positionH>
            <wp:positionV relativeFrom="paragraph">
              <wp:posOffset>24130</wp:posOffset>
            </wp:positionV>
            <wp:extent cx="4838700" cy="4106545"/>
            <wp:effectExtent l="0" t="0" r="0" b="0"/>
            <wp:wrapNone/>
            <wp:docPr id="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42</w:t>
      </w:r>
      <w:r>
        <w:t>，数据内容如下：</w:t>
      </w:r>
    </w:p>
    <w:p w:rsidR="00CE4B98" w:rsidRDefault="00CE4B98">
      <w:pPr>
        <w:pStyle w:val="a3"/>
        <w:rPr>
          <w:sz w:val="20"/>
        </w:rPr>
      </w:pPr>
    </w:p>
    <w:p w:rsidR="00CE4B98" w:rsidRDefault="00CE4B98">
      <w:pPr>
        <w:pStyle w:val="a3"/>
        <w:rPr>
          <w:sz w:val="20"/>
        </w:rPr>
      </w:pPr>
    </w:p>
    <w:p w:rsidR="00CE4B98" w:rsidRDefault="00CE4B98">
      <w:pPr>
        <w:pStyle w:val="a3"/>
        <w:spacing w:before="11"/>
        <w:rPr>
          <w:sz w:val="20"/>
        </w:rPr>
      </w:pPr>
    </w:p>
    <w:tbl>
      <w:tblPr>
        <w:tblW w:w="8365" w:type="dxa"/>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419"/>
        <w:gridCol w:w="1135"/>
        <w:gridCol w:w="1133"/>
        <w:gridCol w:w="2727"/>
        <w:gridCol w:w="1277"/>
      </w:tblGrid>
      <w:tr w:rsidR="00CE4B98">
        <w:trPr>
          <w:trHeight w:val="311"/>
        </w:trPr>
        <w:tc>
          <w:tcPr>
            <w:tcW w:w="674"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1419" w:type="dxa"/>
          </w:tcPr>
          <w:p w:rsidR="00CE4B98" w:rsidRDefault="00560C32">
            <w:pPr>
              <w:pStyle w:val="TableParagraph"/>
              <w:spacing w:before="15" w:line="277" w:lineRule="exact"/>
              <w:ind w:left="108"/>
              <w:rPr>
                <w:rFonts w:ascii="宋体" w:eastAsia="宋体"/>
              </w:rPr>
            </w:pPr>
            <w:r>
              <w:rPr>
                <w:rFonts w:ascii="宋体" w:eastAsia="宋体" w:hint="eastAsia"/>
              </w:rPr>
              <w:t>参数名称</w:t>
            </w:r>
          </w:p>
        </w:tc>
        <w:tc>
          <w:tcPr>
            <w:tcW w:w="1135" w:type="dxa"/>
          </w:tcPr>
          <w:p w:rsidR="00CE4B98" w:rsidRDefault="00560C32">
            <w:pPr>
              <w:pStyle w:val="TableParagraph"/>
              <w:spacing w:before="15" w:line="277" w:lineRule="exact"/>
              <w:ind w:left="108"/>
              <w:rPr>
                <w:rFonts w:ascii="宋体" w:eastAsia="宋体"/>
              </w:rPr>
            </w:pPr>
            <w:r>
              <w:rPr>
                <w:rFonts w:ascii="宋体" w:eastAsia="宋体" w:hint="eastAsia"/>
              </w:rPr>
              <w:t>字段类型</w:t>
            </w:r>
          </w:p>
        </w:tc>
        <w:tc>
          <w:tcPr>
            <w:tcW w:w="1133" w:type="dxa"/>
          </w:tcPr>
          <w:p w:rsidR="00CE4B98" w:rsidRDefault="00560C32">
            <w:pPr>
              <w:pStyle w:val="TableParagraph"/>
              <w:spacing w:before="15" w:line="277" w:lineRule="exact"/>
              <w:ind w:left="105"/>
              <w:rPr>
                <w:rFonts w:ascii="宋体" w:eastAsia="宋体"/>
              </w:rPr>
            </w:pPr>
            <w:r>
              <w:rPr>
                <w:rFonts w:ascii="宋体" w:eastAsia="宋体" w:hint="eastAsia"/>
              </w:rPr>
              <w:t>字段长度</w:t>
            </w:r>
          </w:p>
        </w:tc>
        <w:tc>
          <w:tcPr>
            <w:tcW w:w="2727" w:type="dxa"/>
          </w:tcPr>
          <w:p w:rsidR="00CE4B98" w:rsidRDefault="00560C32">
            <w:pPr>
              <w:pStyle w:val="TableParagraph"/>
              <w:spacing w:before="15" w:line="277" w:lineRule="exact"/>
              <w:ind w:left="108"/>
              <w:rPr>
                <w:rFonts w:ascii="宋体" w:eastAsia="宋体"/>
              </w:rPr>
            </w:pPr>
            <w:r>
              <w:rPr>
                <w:rFonts w:ascii="宋体" w:eastAsia="宋体" w:hint="eastAsia"/>
              </w:rPr>
              <w:t>备注</w:t>
            </w:r>
          </w:p>
        </w:tc>
        <w:tc>
          <w:tcPr>
            <w:tcW w:w="1277" w:type="dxa"/>
          </w:tcPr>
          <w:p w:rsidR="00CE4B98" w:rsidRDefault="00560C32">
            <w:pPr>
              <w:pStyle w:val="TableParagraph"/>
              <w:spacing w:before="15" w:line="277" w:lineRule="exact"/>
              <w:ind w:left="108"/>
              <w:rPr>
                <w:rFonts w:ascii="宋体" w:eastAsia="宋体"/>
              </w:rPr>
            </w:pPr>
            <w:r>
              <w:rPr>
                <w:rFonts w:ascii="宋体" w:eastAsia="宋体" w:hint="eastAsia"/>
              </w:rPr>
              <w:t>协议备注</w:t>
            </w:r>
          </w:p>
        </w:tc>
      </w:tr>
      <w:tr w:rsidR="00CE4B98">
        <w:trPr>
          <w:trHeight w:val="313"/>
        </w:trPr>
        <w:tc>
          <w:tcPr>
            <w:tcW w:w="674" w:type="dxa"/>
          </w:tcPr>
          <w:p w:rsidR="00CE4B98" w:rsidRDefault="00560C32">
            <w:pPr>
              <w:pStyle w:val="TableParagraph"/>
              <w:spacing w:before="47"/>
              <w:rPr>
                <w:sz w:val="18"/>
              </w:rPr>
            </w:pPr>
            <w:r>
              <w:rPr>
                <w:sz w:val="18"/>
              </w:rPr>
              <w:t>1</w:t>
            </w:r>
          </w:p>
        </w:tc>
        <w:tc>
          <w:tcPr>
            <w:tcW w:w="1419" w:type="dxa"/>
          </w:tcPr>
          <w:p w:rsidR="00CE4B98" w:rsidRDefault="00560C32">
            <w:pPr>
              <w:pStyle w:val="TableParagraph"/>
              <w:spacing w:before="40"/>
              <w:ind w:left="108"/>
              <w:rPr>
                <w:rFonts w:ascii="宋体" w:eastAsia="宋体"/>
                <w:sz w:val="18"/>
              </w:rPr>
            </w:pPr>
            <w:r>
              <w:rPr>
                <w:rFonts w:ascii="宋体" w:eastAsia="宋体" w:hint="eastAsia"/>
                <w:sz w:val="18"/>
              </w:rPr>
              <w:t>终端机器编码</w:t>
            </w:r>
          </w:p>
        </w:tc>
        <w:tc>
          <w:tcPr>
            <w:tcW w:w="1135" w:type="dxa"/>
          </w:tcPr>
          <w:p w:rsidR="00CE4B98" w:rsidRDefault="00560C32">
            <w:pPr>
              <w:pStyle w:val="TableParagraph"/>
              <w:spacing w:before="40"/>
              <w:ind w:left="108"/>
              <w:rPr>
                <w:rFonts w:ascii="宋体" w:eastAsia="宋体"/>
                <w:sz w:val="18"/>
              </w:rPr>
            </w:pPr>
            <w:r>
              <w:rPr>
                <w:sz w:val="18"/>
              </w:rPr>
              <w:t xml:space="preserve">BCD </w:t>
            </w:r>
            <w:r>
              <w:rPr>
                <w:rFonts w:ascii="宋体" w:eastAsia="宋体" w:hint="eastAsia"/>
                <w:sz w:val="18"/>
              </w:rPr>
              <w:t>码</w:t>
            </w:r>
          </w:p>
        </w:tc>
        <w:tc>
          <w:tcPr>
            <w:tcW w:w="1133" w:type="dxa"/>
          </w:tcPr>
          <w:p w:rsidR="00CE4B98" w:rsidRDefault="00560C32">
            <w:pPr>
              <w:pStyle w:val="TableParagraph"/>
              <w:spacing w:before="47"/>
              <w:ind w:left="105"/>
              <w:rPr>
                <w:sz w:val="18"/>
              </w:rPr>
            </w:pPr>
            <w:r>
              <w:rPr>
                <w:sz w:val="18"/>
              </w:rPr>
              <w:t>8Byte</w:t>
            </w:r>
          </w:p>
        </w:tc>
        <w:tc>
          <w:tcPr>
            <w:tcW w:w="2727" w:type="dxa"/>
          </w:tcPr>
          <w:p w:rsidR="00CE4B98" w:rsidRDefault="00560C32">
            <w:pPr>
              <w:pStyle w:val="TableParagraph"/>
              <w:spacing w:before="40"/>
              <w:ind w:left="108"/>
              <w:rPr>
                <w:rFonts w:ascii="宋体" w:eastAsia="宋体"/>
                <w:sz w:val="18"/>
              </w:rPr>
            </w:pPr>
            <w:r>
              <w:rPr>
                <w:sz w:val="18"/>
              </w:rPr>
              <w:t xml:space="preserve">16 </w:t>
            </w:r>
            <w:r>
              <w:rPr>
                <w:rFonts w:ascii="宋体" w:eastAsia="宋体" w:hint="eastAsia"/>
                <w:sz w:val="18"/>
              </w:rPr>
              <w:t>位编码</w:t>
            </w:r>
          </w:p>
        </w:tc>
        <w:tc>
          <w:tcPr>
            <w:tcW w:w="1277" w:type="dxa"/>
          </w:tcPr>
          <w:p w:rsidR="00CE4B98" w:rsidRDefault="00CE4B98">
            <w:pPr>
              <w:pStyle w:val="TableParagraph"/>
              <w:ind w:left="0"/>
              <w:rPr>
                <w:rFonts w:ascii="Times New Roman"/>
                <w:sz w:val="20"/>
              </w:rPr>
            </w:pPr>
          </w:p>
        </w:tc>
      </w:tr>
      <w:tr w:rsidR="00CE4B98">
        <w:trPr>
          <w:trHeight w:val="311"/>
        </w:trPr>
        <w:tc>
          <w:tcPr>
            <w:tcW w:w="674" w:type="dxa"/>
          </w:tcPr>
          <w:p w:rsidR="00CE4B98" w:rsidRDefault="00560C32">
            <w:pPr>
              <w:pStyle w:val="TableParagraph"/>
              <w:spacing w:before="44"/>
              <w:rPr>
                <w:sz w:val="18"/>
              </w:rPr>
            </w:pPr>
            <w:r>
              <w:rPr>
                <w:sz w:val="18"/>
              </w:rPr>
              <w:t>2</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枪口编号</w:t>
            </w:r>
          </w:p>
        </w:tc>
        <w:tc>
          <w:tcPr>
            <w:tcW w:w="1135"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133" w:type="dxa"/>
          </w:tcPr>
          <w:p w:rsidR="00CE4B98" w:rsidRDefault="00560C32">
            <w:pPr>
              <w:pStyle w:val="TableParagraph"/>
              <w:spacing w:before="44"/>
              <w:ind w:left="105"/>
              <w:rPr>
                <w:sz w:val="18"/>
              </w:rPr>
            </w:pPr>
            <w:r>
              <w:rPr>
                <w:sz w:val="18"/>
              </w:rPr>
              <w:t>1Byte</w:t>
            </w:r>
          </w:p>
        </w:tc>
        <w:tc>
          <w:tcPr>
            <w:tcW w:w="2727" w:type="dxa"/>
          </w:tcPr>
          <w:p w:rsidR="00CE4B98" w:rsidRDefault="00CE4B98">
            <w:pPr>
              <w:pStyle w:val="TableParagraph"/>
              <w:ind w:left="0"/>
              <w:rPr>
                <w:rFonts w:ascii="Times New Roman"/>
                <w:sz w:val="20"/>
              </w:rPr>
            </w:pPr>
          </w:p>
        </w:tc>
        <w:tc>
          <w:tcPr>
            <w:tcW w:w="1277" w:type="dxa"/>
          </w:tcPr>
          <w:p w:rsidR="00CE4B98" w:rsidRDefault="00CE4B98">
            <w:pPr>
              <w:pStyle w:val="TableParagraph"/>
              <w:ind w:left="0"/>
              <w:rPr>
                <w:rFonts w:ascii="Times New Roman"/>
                <w:sz w:val="20"/>
              </w:rPr>
            </w:pPr>
          </w:p>
        </w:tc>
      </w:tr>
      <w:tr w:rsidR="00CE4B98">
        <w:trPr>
          <w:trHeight w:val="311"/>
        </w:trPr>
        <w:tc>
          <w:tcPr>
            <w:tcW w:w="674" w:type="dxa"/>
          </w:tcPr>
          <w:p w:rsidR="00CE4B98" w:rsidRDefault="00560C32">
            <w:pPr>
              <w:pStyle w:val="TableParagraph"/>
              <w:spacing w:before="44"/>
              <w:rPr>
                <w:sz w:val="18"/>
              </w:rPr>
            </w:pPr>
            <w:r>
              <w:rPr>
                <w:sz w:val="18"/>
              </w:rPr>
              <w:t>3</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充电流水号</w:t>
            </w:r>
          </w:p>
        </w:tc>
        <w:tc>
          <w:tcPr>
            <w:tcW w:w="1135"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133" w:type="dxa"/>
          </w:tcPr>
          <w:p w:rsidR="00CE4B98" w:rsidRDefault="00560C32">
            <w:pPr>
              <w:pStyle w:val="TableParagraph"/>
              <w:spacing w:before="44"/>
              <w:ind w:left="105"/>
              <w:rPr>
                <w:sz w:val="18"/>
              </w:rPr>
            </w:pPr>
            <w:r>
              <w:rPr>
                <w:sz w:val="18"/>
              </w:rPr>
              <w:t>16Byte</w:t>
            </w:r>
          </w:p>
        </w:tc>
        <w:tc>
          <w:tcPr>
            <w:tcW w:w="2727" w:type="dxa"/>
          </w:tcPr>
          <w:p w:rsidR="00CE4B98" w:rsidRDefault="00CE4B98">
            <w:pPr>
              <w:pStyle w:val="TableParagraph"/>
              <w:ind w:left="0"/>
              <w:rPr>
                <w:rFonts w:ascii="Times New Roman"/>
                <w:sz w:val="20"/>
              </w:rPr>
            </w:pPr>
          </w:p>
        </w:tc>
        <w:tc>
          <w:tcPr>
            <w:tcW w:w="1277" w:type="dxa"/>
          </w:tcPr>
          <w:p w:rsidR="00CE4B98" w:rsidRDefault="00CE4B98">
            <w:pPr>
              <w:pStyle w:val="TableParagraph"/>
              <w:ind w:left="0"/>
              <w:rPr>
                <w:rFonts w:ascii="Times New Roman"/>
                <w:sz w:val="20"/>
              </w:rPr>
            </w:pPr>
          </w:p>
        </w:tc>
      </w:tr>
      <w:tr w:rsidR="00CE4B98">
        <w:trPr>
          <w:trHeight w:val="936"/>
        </w:trPr>
        <w:tc>
          <w:tcPr>
            <w:tcW w:w="674" w:type="dxa"/>
          </w:tcPr>
          <w:p w:rsidR="00CE4B98" w:rsidRDefault="00560C32">
            <w:pPr>
              <w:pStyle w:val="TableParagraph"/>
              <w:spacing w:before="44"/>
              <w:rPr>
                <w:sz w:val="18"/>
              </w:rPr>
            </w:pPr>
            <w:r>
              <w:rPr>
                <w:sz w:val="18"/>
              </w:rPr>
              <w:t>4</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处理结果</w:t>
            </w:r>
          </w:p>
        </w:tc>
        <w:tc>
          <w:tcPr>
            <w:tcW w:w="1135"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133" w:type="dxa"/>
          </w:tcPr>
          <w:p w:rsidR="00CE4B98" w:rsidRDefault="00560C32">
            <w:pPr>
              <w:pStyle w:val="TableParagraph"/>
              <w:spacing w:before="44"/>
              <w:ind w:left="105"/>
              <w:rPr>
                <w:sz w:val="18"/>
              </w:rPr>
            </w:pPr>
            <w:r>
              <w:rPr>
                <w:sz w:val="18"/>
              </w:rPr>
              <w:t>2Byte</w:t>
            </w:r>
          </w:p>
        </w:tc>
        <w:tc>
          <w:tcPr>
            <w:tcW w:w="2727" w:type="dxa"/>
          </w:tcPr>
          <w:p w:rsidR="00CE4B98" w:rsidRDefault="00560C32">
            <w:pPr>
              <w:pStyle w:val="TableParagraph"/>
              <w:spacing w:before="38"/>
              <w:ind w:left="108"/>
              <w:rPr>
                <w:rFonts w:ascii="宋体" w:eastAsia="宋体"/>
                <w:sz w:val="18"/>
              </w:rPr>
            </w:pPr>
            <w:r>
              <w:rPr>
                <w:sz w:val="18"/>
              </w:rPr>
              <w:t>1</w:t>
            </w:r>
            <w:r>
              <w:rPr>
                <w:rFonts w:ascii="宋体" w:eastAsia="宋体" w:hint="eastAsia"/>
                <w:sz w:val="18"/>
              </w:rPr>
              <w:t>：处理成功</w:t>
            </w:r>
          </w:p>
          <w:p w:rsidR="00CE4B98" w:rsidRDefault="00560C32">
            <w:pPr>
              <w:pStyle w:val="TableParagraph"/>
              <w:spacing w:before="81"/>
              <w:ind w:left="108"/>
              <w:rPr>
                <w:rFonts w:ascii="宋体" w:eastAsia="宋体"/>
                <w:sz w:val="18"/>
              </w:rPr>
            </w:pPr>
            <w:r>
              <w:rPr>
                <w:sz w:val="18"/>
              </w:rPr>
              <w:t>2</w:t>
            </w:r>
            <w:r>
              <w:rPr>
                <w:rFonts w:ascii="宋体" w:eastAsia="宋体" w:hint="eastAsia"/>
                <w:sz w:val="18"/>
              </w:rPr>
              <w:t>：已经处理</w:t>
            </w:r>
          </w:p>
          <w:p w:rsidR="00CE4B98" w:rsidRDefault="00560C32">
            <w:pPr>
              <w:pStyle w:val="TableParagraph"/>
              <w:spacing w:before="82"/>
              <w:ind w:left="108"/>
              <w:rPr>
                <w:rFonts w:ascii="宋体" w:eastAsia="宋体"/>
                <w:sz w:val="18"/>
              </w:rPr>
            </w:pPr>
            <w:r>
              <w:rPr>
                <w:sz w:val="18"/>
              </w:rPr>
              <w:t>3</w:t>
            </w:r>
            <w:r>
              <w:rPr>
                <w:rFonts w:ascii="宋体" w:eastAsia="宋体" w:hint="eastAsia"/>
                <w:sz w:val="18"/>
              </w:rPr>
              <w:t>：不存在</w:t>
            </w:r>
          </w:p>
        </w:tc>
        <w:tc>
          <w:tcPr>
            <w:tcW w:w="1277" w:type="dxa"/>
          </w:tcPr>
          <w:p w:rsidR="00CE4B98" w:rsidRDefault="00CE4B98">
            <w:pPr>
              <w:pStyle w:val="TableParagraph"/>
              <w:ind w:left="0"/>
              <w:rPr>
                <w:rFonts w:ascii="Times New Roman"/>
                <w:sz w:val="20"/>
              </w:rPr>
            </w:pPr>
          </w:p>
        </w:tc>
      </w:tr>
    </w:tbl>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spacing w:before="4"/>
        <w:rPr>
          <w:sz w:val="17"/>
        </w:rPr>
      </w:pPr>
    </w:p>
    <w:p w:rsidR="00CE4B98" w:rsidRDefault="00560C32">
      <w:pPr>
        <w:pStyle w:val="3"/>
        <w:numPr>
          <w:ilvl w:val="2"/>
          <w:numId w:val="19"/>
        </w:numPr>
        <w:tabs>
          <w:tab w:val="left" w:pos="778"/>
        </w:tabs>
        <w:spacing w:after="21"/>
      </w:pPr>
      <w:bookmarkStart w:id="98" w:name="6.6.5用户停止充电下行数据"/>
      <w:bookmarkEnd w:id="98"/>
      <w:r>
        <w:rPr>
          <w:color w:val="4F81BC"/>
        </w:rPr>
        <w:t>用户停止充电下行数据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68" style="width:418.3pt;height:.5pt;mso-position-horizontal-relative:char;mso-position-vertical-relative:line" coordsize="8366,10">
            <v:line id="_x0000_s1569" style="position:absolute" from="0,5" to="8366,5" strokecolor="#94b3d6" strokeweight=".48pt"/>
            <w10:wrap type="none"/>
            <w10:anchorlock/>
          </v:group>
        </w:pict>
      </w:r>
    </w:p>
    <w:p w:rsidR="00CE4B98" w:rsidRDefault="00560C32">
      <w:pPr>
        <w:pStyle w:val="a3"/>
        <w:spacing w:before="84" w:line="266" w:lineRule="auto"/>
        <w:ind w:left="220" w:right="1791" w:firstLine="359"/>
      </w:pPr>
      <w:r>
        <w:rPr>
          <w:spacing w:val="-2"/>
        </w:rPr>
        <w:t>用户停止充电下行数据</w:t>
      </w:r>
      <w:r>
        <w:rPr>
          <w:rFonts w:ascii="Calibri" w:eastAsia="Calibri"/>
          <w:spacing w:val="-3"/>
        </w:rPr>
        <w:t>,</w:t>
      </w:r>
      <w:r>
        <w:rPr>
          <w:spacing w:val="-9"/>
        </w:rPr>
        <w:t>类型标识为</w:t>
      </w:r>
      <w:r>
        <w:rPr>
          <w:spacing w:val="-9"/>
        </w:rPr>
        <w:t xml:space="preserve"> </w:t>
      </w:r>
      <w:r>
        <w:rPr>
          <w:rFonts w:ascii="Calibri" w:eastAsia="Calibri"/>
          <w:spacing w:val="-4"/>
        </w:rPr>
        <w:t>133</w:t>
      </w:r>
      <w:r>
        <w:rPr>
          <w:spacing w:val="-4"/>
        </w:rPr>
        <w:t>：</w:t>
      </w:r>
      <w:r>
        <w:rPr>
          <w:rFonts w:ascii="Calibri" w:eastAsia="Calibri"/>
          <w:spacing w:val="-4"/>
        </w:rPr>
        <w:t>C_SD_NA_1</w:t>
      </w:r>
      <w:r>
        <w:rPr>
          <w:spacing w:val="-1"/>
        </w:rPr>
        <w:t>，记录类型为</w:t>
      </w:r>
      <w:r>
        <w:rPr>
          <w:spacing w:val="-1"/>
        </w:rPr>
        <w:t xml:space="preserve"> </w:t>
      </w:r>
      <w:r>
        <w:rPr>
          <w:rFonts w:ascii="Calibri" w:eastAsia="Calibri"/>
          <w:spacing w:val="-8"/>
        </w:rPr>
        <w:t>43</w:t>
      </w:r>
      <w:r>
        <w:rPr>
          <w:spacing w:val="-3"/>
        </w:rPr>
        <w:t>，数据内容如下：</w:t>
      </w:r>
    </w:p>
    <w:p w:rsidR="00CE4B98" w:rsidRDefault="00CE4B98">
      <w:pPr>
        <w:pStyle w:val="a3"/>
        <w:rPr>
          <w:sz w:val="20"/>
        </w:rPr>
      </w:pPr>
    </w:p>
    <w:p w:rsidR="00CE4B98" w:rsidRDefault="00CE4B98">
      <w:pPr>
        <w:pStyle w:val="a3"/>
        <w:spacing w:before="5"/>
        <w:rPr>
          <w:sz w:val="27"/>
        </w:rPr>
      </w:pPr>
    </w:p>
    <w:tbl>
      <w:tblPr>
        <w:tblW w:w="716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tblGrid>
      <w:tr w:rsidR="00CE4B98">
        <w:trPr>
          <w:trHeight w:val="314"/>
        </w:trPr>
        <w:tc>
          <w:tcPr>
            <w:tcW w:w="756" w:type="dxa"/>
          </w:tcPr>
          <w:p w:rsidR="00CE4B98" w:rsidRDefault="00560C32">
            <w:pPr>
              <w:pStyle w:val="TableParagraph"/>
              <w:spacing w:line="295"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5" w:lineRule="exact"/>
              <w:rPr>
                <w:rFonts w:ascii="微软雅黑" w:eastAsia="微软雅黑"/>
                <w:b/>
              </w:rPr>
            </w:pPr>
            <w:r>
              <w:rPr>
                <w:rFonts w:ascii="微软雅黑" w:eastAsia="微软雅黑" w:hint="eastAsia"/>
                <w:b/>
              </w:rPr>
              <w:t>参数名称</w:t>
            </w:r>
          </w:p>
        </w:tc>
        <w:tc>
          <w:tcPr>
            <w:tcW w:w="1243" w:type="dxa"/>
          </w:tcPr>
          <w:p w:rsidR="00CE4B98" w:rsidRDefault="00560C32">
            <w:pPr>
              <w:pStyle w:val="TableParagraph"/>
              <w:spacing w:line="295" w:lineRule="exact"/>
              <w:rPr>
                <w:rFonts w:ascii="微软雅黑" w:eastAsia="微软雅黑"/>
                <w:b/>
              </w:rPr>
            </w:pPr>
            <w:r>
              <w:rPr>
                <w:rFonts w:ascii="微软雅黑" w:eastAsia="微软雅黑" w:hint="eastAsia"/>
                <w:b/>
              </w:rPr>
              <w:t>字段类型</w:t>
            </w:r>
          </w:p>
        </w:tc>
        <w:tc>
          <w:tcPr>
            <w:tcW w:w="1827" w:type="dxa"/>
          </w:tcPr>
          <w:p w:rsidR="00CE4B98" w:rsidRDefault="00560C32">
            <w:pPr>
              <w:pStyle w:val="TableParagraph"/>
              <w:spacing w:line="295"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295" w:lineRule="exact"/>
              <w:rPr>
                <w:rFonts w:ascii="微软雅黑" w:eastAsia="微软雅黑"/>
                <w:b/>
              </w:rPr>
            </w:pPr>
            <w:r>
              <w:rPr>
                <w:rFonts w:ascii="微软雅黑" w:eastAsia="微软雅黑" w:hint="eastAsia"/>
                <w:b/>
              </w:rPr>
              <w:t>备注</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243"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8Byte</w:t>
            </w:r>
          </w:p>
        </w:tc>
        <w:tc>
          <w:tcPr>
            <w:tcW w:w="2216" w:type="dxa"/>
          </w:tcPr>
          <w:p w:rsidR="00CE4B98" w:rsidRDefault="00CE4B98">
            <w:pPr>
              <w:pStyle w:val="TableParagraph"/>
              <w:ind w:left="0"/>
              <w:rPr>
                <w:rFonts w:ascii="Times New Roman"/>
                <w:sz w:val="20"/>
              </w:rPr>
            </w:pPr>
          </w:p>
        </w:tc>
      </w:tr>
      <w:tr w:rsidR="00CE4B98">
        <w:trPr>
          <w:trHeight w:val="623"/>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充电接口</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rPr>
                <w:sz w:val="18"/>
              </w:rPr>
            </w:pPr>
            <w:r>
              <w:rPr>
                <w:sz w:val="18"/>
              </w:rPr>
              <w:t xml:space="preserve">0x01 </w:t>
            </w:r>
            <w:r>
              <w:rPr>
                <w:rFonts w:ascii="宋体" w:eastAsia="宋体" w:hint="eastAsia"/>
                <w:sz w:val="18"/>
              </w:rPr>
              <w:t>充电接口</w:t>
            </w:r>
            <w:r>
              <w:rPr>
                <w:rFonts w:ascii="宋体" w:eastAsia="宋体" w:hint="eastAsia"/>
                <w:sz w:val="18"/>
              </w:rPr>
              <w:t xml:space="preserve"> </w:t>
            </w:r>
            <w:r>
              <w:rPr>
                <w:sz w:val="18"/>
              </w:rPr>
              <w:t>1</w:t>
            </w:r>
          </w:p>
          <w:p w:rsidR="00CE4B98" w:rsidRDefault="00560C32">
            <w:pPr>
              <w:pStyle w:val="TableParagraph"/>
              <w:spacing w:before="81"/>
              <w:rPr>
                <w:sz w:val="18"/>
              </w:rPr>
            </w:pPr>
            <w:r>
              <w:rPr>
                <w:sz w:val="18"/>
              </w:rPr>
              <w:t xml:space="preserve">0x02 </w:t>
            </w:r>
            <w:r>
              <w:rPr>
                <w:rFonts w:ascii="宋体" w:eastAsia="宋体" w:hint="eastAsia"/>
                <w:sz w:val="18"/>
              </w:rPr>
              <w:t>充电接口</w:t>
            </w:r>
            <w:r>
              <w:rPr>
                <w:rFonts w:ascii="宋体" w:eastAsia="宋体" w:hint="eastAsia"/>
                <w:sz w:val="18"/>
              </w:rPr>
              <w:t xml:space="preserve"> </w:t>
            </w:r>
            <w:r>
              <w:rPr>
                <w:sz w:val="18"/>
              </w:rPr>
              <w:t>2</w:t>
            </w:r>
          </w:p>
        </w:tc>
      </w:tr>
    </w:tbl>
    <w:p w:rsidR="00CE4B98" w:rsidRDefault="00CE4B98">
      <w:pPr>
        <w:pStyle w:val="a3"/>
        <w:rPr>
          <w:sz w:val="20"/>
        </w:rPr>
      </w:pPr>
    </w:p>
    <w:p w:rsidR="00CE4B98" w:rsidRDefault="00CE4B98">
      <w:pPr>
        <w:pStyle w:val="a3"/>
        <w:rPr>
          <w:sz w:val="20"/>
        </w:rPr>
      </w:pPr>
    </w:p>
    <w:p w:rsidR="00CE4B98" w:rsidRDefault="00CE4B98">
      <w:pPr>
        <w:pStyle w:val="a3"/>
        <w:spacing w:before="9"/>
        <w:rPr>
          <w:sz w:val="17"/>
        </w:rPr>
      </w:pPr>
    </w:p>
    <w:p w:rsidR="00CE4B98" w:rsidRDefault="00560C32">
      <w:pPr>
        <w:pStyle w:val="3"/>
        <w:numPr>
          <w:ilvl w:val="2"/>
          <w:numId w:val="19"/>
        </w:numPr>
        <w:tabs>
          <w:tab w:val="left" w:pos="778"/>
        </w:tabs>
        <w:spacing w:before="88" w:after="22"/>
      </w:pPr>
      <w:bookmarkStart w:id="99" w:name="6.6.6用户停止充电应答上行数据"/>
      <w:bookmarkEnd w:id="99"/>
      <w:r>
        <w:rPr>
          <w:color w:val="4F81BC"/>
        </w:rPr>
        <w:t>用户停止充电应答上行数据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70" style="width:418.3pt;height:.5pt;mso-position-horizontal-relative:char;mso-position-vertical-relative:line" coordsize="8366,10">
            <v:line id="_x0000_s1571" style="position:absolute" from="0,5" to="8366,5" strokecolor="#94b3d6" strokeweight=".16936mm"/>
            <w10:wrap type="none"/>
            <w10:anchorlock/>
          </v:group>
        </w:pict>
      </w:r>
    </w:p>
    <w:p w:rsidR="00CE4B98" w:rsidRDefault="00560C32">
      <w:pPr>
        <w:pStyle w:val="a3"/>
        <w:spacing w:before="84" w:line="266" w:lineRule="auto"/>
        <w:ind w:left="220" w:right="1844" w:firstLine="359"/>
      </w:pPr>
      <w:r>
        <w:t>用户启动停止充电应答上行数据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43</w:t>
      </w:r>
      <w:r>
        <w:t>，</w:t>
      </w:r>
      <w:r>
        <w:t xml:space="preserve"> </w:t>
      </w:r>
      <w:r>
        <w:t>也用于充电桩上发起的主动停止充电密码验证</w:t>
      </w:r>
    </w:p>
    <w:p w:rsidR="00CE4B98" w:rsidRDefault="00CE4B98">
      <w:pPr>
        <w:spacing w:line="266" w:lineRule="auto"/>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72" style="width:418.3pt;height:.75pt;mso-position-horizontal-relative:char;mso-position-vertical-relative:line" coordsize="8366,15">
            <v:line id="_x0000_s1573" style="position:absolute" from="0,7" to="8366,7" strokeweight=".72pt"/>
            <w10:wrap type="none"/>
            <w10:anchorlock/>
          </v:group>
        </w:pict>
      </w:r>
    </w:p>
    <w:p w:rsidR="00CE4B98" w:rsidRDefault="00CE4B98">
      <w:pPr>
        <w:pStyle w:val="a3"/>
        <w:rPr>
          <w:sz w:val="20"/>
        </w:rPr>
      </w:pPr>
    </w:p>
    <w:p w:rsidR="00CE4B98" w:rsidRDefault="00CE4B98">
      <w:pPr>
        <w:pStyle w:val="a3"/>
        <w:spacing w:before="4"/>
        <w:rPr>
          <w:sz w:val="28"/>
        </w:rPr>
      </w:pPr>
    </w:p>
    <w:tbl>
      <w:tblPr>
        <w:tblW w:w="617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0"/>
        <w:gridCol w:w="1275"/>
        <w:gridCol w:w="1800"/>
        <w:gridCol w:w="1217"/>
        <w:gridCol w:w="1220"/>
      </w:tblGrid>
      <w:tr w:rsidR="00CE4B98">
        <w:trPr>
          <w:trHeight w:val="311"/>
        </w:trPr>
        <w:tc>
          <w:tcPr>
            <w:tcW w:w="660"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275"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800"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217"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1220"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660" w:type="dxa"/>
          </w:tcPr>
          <w:p w:rsidR="00CE4B98" w:rsidRDefault="00560C32">
            <w:pPr>
              <w:pStyle w:val="TableParagraph"/>
              <w:spacing w:before="44"/>
              <w:rPr>
                <w:sz w:val="18"/>
              </w:rPr>
            </w:pPr>
            <w:r>
              <w:rPr>
                <w:sz w:val="18"/>
              </w:rPr>
              <w:t>1</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80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8Byte</w:t>
            </w:r>
          </w:p>
        </w:tc>
        <w:tc>
          <w:tcPr>
            <w:tcW w:w="1220" w:type="dxa"/>
          </w:tcPr>
          <w:p w:rsidR="00CE4B98" w:rsidRDefault="00CE4B98">
            <w:pPr>
              <w:pStyle w:val="TableParagraph"/>
              <w:ind w:left="0"/>
              <w:rPr>
                <w:rFonts w:ascii="Times New Roman"/>
                <w:sz w:val="18"/>
              </w:rPr>
            </w:pPr>
          </w:p>
        </w:tc>
      </w:tr>
      <w:tr w:rsidR="00CE4B98">
        <w:trPr>
          <w:trHeight w:val="1247"/>
        </w:trPr>
        <w:tc>
          <w:tcPr>
            <w:tcW w:w="660" w:type="dxa"/>
          </w:tcPr>
          <w:p w:rsidR="00CE4B98" w:rsidRDefault="00560C32">
            <w:pPr>
              <w:pStyle w:val="TableParagraph"/>
              <w:spacing w:before="44"/>
              <w:rPr>
                <w:sz w:val="18"/>
              </w:rPr>
            </w:pPr>
            <w:r>
              <w:rPr>
                <w:sz w:val="18"/>
              </w:rPr>
              <w:t>2</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充电接口</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1Byte</w:t>
            </w:r>
          </w:p>
        </w:tc>
        <w:tc>
          <w:tcPr>
            <w:tcW w:w="1220" w:type="dxa"/>
          </w:tcPr>
          <w:p w:rsidR="00CE4B98" w:rsidRDefault="00560C32">
            <w:pPr>
              <w:pStyle w:val="TableParagraph"/>
              <w:spacing w:before="38" w:line="324" w:lineRule="auto"/>
              <w:ind w:right="92"/>
              <w:rPr>
                <w:rFonts w:ascii="宋体" w:eastAsia="宋体"/>
                <w:sz w:val="18"/>
              </w:rPr>
            </w:pPr>
            <w:r>
              <w:rPr>
                <w:sz w:val="18"/>
              </w:rPr>
              <w:t>0x01</w:t>
            </w:r>
            <w:r>
              <w:rPr>
                <w:spacing w:val="13"/>
                <w:sz w:val="18"/>
              </w:rPr>
              <w:t xml:space="preserve"> </w:t>
            </w:r>
            <w:r>
              <w:rPr>
                <w:rFonts w:ascii="宋体" w:eastAsia="宋体" w:hint="eastAsia"/>
                <w:spacing w:val="5"/>
                <w:sz w:val="18"/>
              </w:rPr>
              <w:t>充电接</w:t>
            </w:r>
            <w:r>
              <w:rPr>
                <w:rFonts w:ascii="宋体" w:eastAsia="宋体" w:hint="eastAsia"/>
                <w:sz w:val="18"/>
              </w:rPr>
              <w:t>口</w:t>
            </w:r>
            <w:r>
              <w:rPr>
                <w:rFonts w:ascii="宋体" w:eastAsia="宋体" w:hint="eastAsia"/>
                <w:sz w:val="18"/>
              </w:rPr>
              <w:t xml:space="preserve">    </w:t>
            </w:r>
            <w:r>
              <w:rPr>
                <w:sz w:val="18"/>
              </w:rPr>
              <w:t>1 0x02</w:t>
            </w:r>
            <w:r>
              <w:rPr>
                <w:spacing w:val="13"/>
                <w:sz w:val="18"/>
              </w:rPr>
              <w:t xml:space="preserve"> </w:t>
            </w:r>
            <w:r>
              <w:rPr>
                <w:rFonts w:ascii="宋体" w:eastAsia="宋体" w:hint="eastAsia"/>
                <w:spacing w:val="5"/>
                <w:sz w:val="18"/>
              </w:rPr>
              <w:t>充电接</w:t>
            </w:r>
          </w:p>
          <w:p w:rsidR="00CE4B98" w:rsidRDefault="00560C32">
            <w:pPr>
              <w:pStyle w:val="TableParagraph"/>
              <w:spacing w:before="2"/>
              <w:rPr>
                <w:sz w:val="18"/>
              </w:rPr>
            </w:pPr>
            <w:r>
              <w:rPr>
                <w:rFonts w:ascii="宋体" w:eastAsia="宋体" w:hint="eastAsia"/>
                <w:sz w:val="18"/>
              </w:rPr>
              <w:t>口</w:t>
            </w:r>
            <w:r>
              <w:rPr>
                <w:rFonts w:ascii="宋体" w:eastAsia="宋体" w:hint="eastAsia"/>
                <w:sz w:val="18"/>
              </w:rPr>
              <w:t xml:space="preserve"> </w:t>
            </w:r>
            <w:r>
              <w:rPr>
                <w:sz w:val="18"/>
              </w:rPr>
              <w:t>2</w:t>
            </w:r>
          </w:p>
        </w:tc>
      </w:tr>
      <w:tr w:rsidR="00CE4B98">
        <w:trPr>
          <w:trHeight w:val="938"/>
        </w:trPr>
        <w:tc>
          <w:tcPr>
            <w:tcW w:w="660" w:type="dxa"/>
          </w:tcPr>
          <w:p w:rsidR="00CE4B98" w:rsidRDefault="00560C32">
            <w:pPr>
              <w:pStyle w:val="TableParagraph"/>
              <w:spacing w:before="44"/>
              <w:rPr>
                <w:sz w:val="18"/>
              </w:rPr>
            </w:pPr>
            <w:r>
              <w:rPr>
                <w:sz w:val="18"/>
              </w:rPr>
              <w:t>4</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动作结果</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CE4B98">
            <w:pPr>
              <w:pStyle w:val="TableParagraph"/>
              <w:ind w:left="0"/>
              <w:rPr>
                <w:rFonts w:ascii="Times New Roman"/>
                <w:sz w:val="18"/>
              </w:rPr>
            </w:pPr>
          </w:p>
        </w:tc>
        <w:tc>
          <w:tcPr>
            <w:tcW w:w="1220" w:type="dxa"/>
          </w:tcPr>
          <w:p w:rsidR="00CE4B98" w:rsidRDefault="00560C32">
            <w:pPr>
              <w:pStyle w:val="TableParagraph"/>
              <w:spacing w:before="38" w:line="324" w:lineRule="auto"/>
              <w:ind w:right="380"/>
              <w:rPr>
                <w:rFonts w:ascii="宋体" w:eastAsia="宋体"/>
                <w:sz w:val="18"/>
              </w:rPr>
            </w:pPr>
            <w:r>
              <w:rPr>
                <w:sz w:val="18"/>
              </w:rPr>
              <w:t xml:space="preserve">0 </w:t>
            </w:r>
            <w:r>
              <w:rPr>
                <w:rFonts w:ascii="宋体" w:eastAsia="宋体" w:hint="eastAsia"/>
                <w:sz w:val="18"/>
              </w:rPr>
              <w:t>成</w:t>
            </w:r>
            <w:r>
              <w:rPr>
                <w:rFonts w:ascii="宋体" w:eastAsia="宋体" w:hint="eastAsia"/>
                <w:sz w:val="18"/>
              </w:rPr>
              <w:t xml:space="preserve"> </w:t>
            </w:r>
            <w:r>
              <w:rPr>
                <w:rFonts w:ascii="宋体" w:eastAsia="宋体" w:hint="eastAsia"/>
                <w:sz w:val="18"/>
              </w:rPr>
              <w:t>功</w:t>
            </w:r>
            <w:r>
              <w:rPr>
                <w:rFonts w:ascii="宋体" w:eastAsia="宋体" w:hint="eastAsia"/>
                <w:sz w:val="18"/>
              </w:rPr>
              <w:t xml:space="preserve"> </w:t>
            </w:r>
            <w:r>
              <w:rPr>
                <w:sz w:val="18"/>
              </w:rPr>
              <w:t xml:space="preserve">; </w:t>
            </w:r>
            <w:r>
              <w:rPr>
                <w:rFonts w:ascii="宋体" w:eastAsia="宋体" w:hint="eastAsia"/>
                <w:sz w:val="18"/>
              </w:rPr>
              <w:t>其它失败</w:t>
            </w:r>
          </w:p>
        </w:tc>
      </w:tr>
    </w:tbl>
    <w:p w:rsidR="00CE4B98" w:rsidRDefault="00CE4B98">
      <w:pPr>
        <w:pStyle w:val="a3"/>
        <w:rPr>
          <w:sz w:val="20"/>
        </w:rPr>
      </w:pPr>
    </w:p>
    <w:p w:rsidR="00CE4B98" w:rsidRDefault="00CE4B98">
      <w:pPr>
        <w:pStyle w:val="a3"/>
        <w:rPr>
          <w:sz w:val="20"/>
        </w:rPr>
      </w:pPr>
    </w:p>
    <w:p w:rsidR="00CE4B98" w:rsidRDefault="00CE4B98">
      <w:pPr>
        <w:pStyle w:val="a3"/>
        <w:spacing w:before="9"/>
        <w:rPr>
          <w:sz w:val="17"/>
        </w:rPr>
      </w:pPr>
    </w:p>
    <w:p w:rsidR="00CE4B98" w:rsidRDefault="00560C32">
      <w:pPr>
        <w:pStyle w:val="3"/>
        <w:numPr>
          <w:ilvl w:val="2"/>
          <w:numId w:val="19"/>
        </w:numPr>
        <w:tabs>
          <w:tab w:val="left" w:pos="778"/>
        </w:tabs>
        <w:spacing w:before="88" w:after="22"/>
      </w:pPr>
      <w:r>
        <w:rPr>
          <w:noProof/>
          <w:lang w:val="en-US" w:bidi="ar-SA"/>
        </w:rPr>
        <w:drawing>
          <wp:anchor distT="0" distB="0" distL="0" distR="0" simplePos="0" relativeHeight="251567616" behindDoc="1" locked="0" layoutInCell="1" allowOverlap="1">
            <wp:simplePos x="0" y="0"/>
            <wp:positionH relativeFrom="page">
              <wp:posOffset>1510665</wp:posOffset>
            </wp:positionH>
            <wp:positionV relativeFrom="paragraph">
              <wp:posOffset>-245110</wp:posOffset>
            </wp:positionV>
            <wp:extent cx="4838700" cy="4106545"/>
            <wp:effectExtent l="0" t="0" r="0" b="0"/>
            <wp:wrapNone/>
            <wp:docPr id="8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00" w:name="6.6.7结束充电事件上行数据"/>
      <w:bookmarkEnd w:id="100"/>
      <w:r>
        <w:rPr>
          <w:color w:val="4F81BC"/>
        </w:rPr>
        <w:t>结束充电事件上行数据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74" style="width:418.3pt;height:.5pt;mso-position-horizontal-relative:char;mso-position-vertical-relative:line" coordsize="8366,10">
            <v:line id="_x0000_s1575"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line="266" w:lineRule="auto"/>
        <w:ind w:left="220" w:right="1839" w:firstLine="359"/>
        <w:rPr>
          <w:rFonts w:ascii="Calibri" w:eastAsia="Calibri"/>
        </w:rPr>
      </w:pPr>
      <w:r>
        <w:t>结束充电事件上行数据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45</w:t>
      </w:r>
      <w:r>
        <w:t>，数据内容如下</w:t>
      </w:r>
      <w:r>
        <w:rPr>
          <w:rFonts w:ascii="Calibri" w:eastAsia="Calibri"/>
        </w:rPr>
        <w:t>:</w:t>
      </w:r>
    </w:p>
    <w:p w:rsidR="00CE4B98" w:rsidRDefault="00CE4B98">
      <w:pPr>
        <w:pStyle w:val="a3"/>
        <w:spacing w:before="1" w:after="1"/>
        <w:rPr>
          <w:rFonts w:ascii="Calibri"/>
          <w:sz w:val="24"/>
        </w:rPr>
      </w:pPr>
    </w:p>
    <w:tbl>
      <w:tblPr>
        <w:tblW w:w="765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683"/>
        <w:gridCol w:w="1330"/>
        <w:gridCol w:w="1203"/>
        <w:gridCol w:w="2739"/>
      </w:tblGrid>
      <w:tr w:rsidR="00CE4B98">
        <w:trPr>
          <w:trHeight w:val="311"/>
        </w:trPr>
        <w:tc>
          <w:tcPr>
            <w:tcW w:w="703"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683"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330"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203" w:type="dxa"/>
          </w:tcPr>
          <w:p w:rsidR="00CE4B98" w:rsidRDefault="00560C32">
            <w:pPr>
              <w:pStyle w:val="TableParagraph"/>
              <w:spacing w:line="292" w:lineRule="exact"/>
              <w:rPr>
                <w:rFonts w:ascii="微软雅黑" w:eastAsia="微软雅黑"/>
                <w:b/>
              </w:rPr>
            </w:pPr>
            <w:r>
              <w:rPr>
                <w:rFonts w:ascii="微软雅黑" w:eastAsia="微软雅黑" w:hint="eastAsia"/>
                <w:b/>
              </w:rPr>
              <w:t>字段长度</w:t>
            </w:r>
          </w:p>
        </w:tc>
        <w:tc>
          <w:tcPr>
            <w:tcW w:w="2739"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703" w:type="dxa"/>
          </w:tcPr>
          <w:p w:rsidR="00CE4B98" w:rsidRDefault="00560C32">
            <w:pPr>
              <w:pStyle w:val="TableParagraph"/>
              <w:spacing w:before="44"/>
              <w:rPr>
                <w:sz w:val="18"/>
              </w:rPr>
            </w:pPr>
            <w:r>
              <w:rPr>
                <w:sz w:val="18"/>
              </w:rPr>
              <w:t>1</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33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8Byte</w:t>
            </w:r>
          </w:p>
        </w:tc>
        <w:tc>
          <w:tcPr>
            <w:tcW w:w="2739" w:type="dxa"/>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703" w:type="dxa"/>
          </w:tcPr>
          <w:p w:rsidR="00CE4B98" w:rsidRDefault="00560C32">
            <w:pPr>
              <w:pStyle w:val="TableParagraph"/>
              <w:spacing w:before="44"/>
              <w:rPr>
                <w:sz w:val="18"/>
              </w:rPr>
            </w:pPr>
            <w:r>
              <w:rPr>
                <w:sz w:val="18"/>
              </w:rPr>
              <w:t>2</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表低示数</w:t>
            </w:r>
          </w:p>
        </w:tc>
        <w:tc>
          <w:tcPr>
            <w:tcW w:w="133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4Byte</w:t>
            </w:r>
          </w:p>
        </w:tc>
        <w:tc>
          <w:tcPr>
            <w:tcW w:w="2739" w:type="dxa"/>
          </w:tcPr>
          <w:p w:rsidR="00CE4B98" w:rsidRDefault="00560C32">
            <w:pPr>
              <w:pStyle w:val="TableParagraph"/>
              <w:spacing w:before="38"/>
              <w:rPr>
                <w:rFonts w:ascii="宋体" w:eastAsia="宋体"/>
                <w:sz w:val="18"/>
              </w:rPr>
            </w:pPr>
            <w:r>
              <w:rPr>
                <w:rFonts w:ascii="宋体" w:eastAsia="宋体" w:hint="eastAsia"/>
                <w:sz w:val="18"/>
              </w:rPr>
              <w:t>精确到小数电后两位</w:t>
            </w:r>
          </w:p>
        </w:tc>
      </w:tr>
      <w:tr w:rsidR="00CE4B98">
        <w:trPr>
          <w:trHeight w:val="312"/>
        </w:trPr>
        <w:tc>
          <w:tcPr>
            <w:tcW w:w="703" w:type="dxa"/>
          </w:tcPr>
          <w:p w:rsidR="00CE4B98" w:rsidRDefault="00560C32">
            <w:pPr>
              <w:pStyle w:val="TableParagraph"/>
              <w:spacing w:before="45"/>
              <w:rPr>
                <w:sz w:val="18"/>
              </w:rPr>
            </w:pPr>
            <w:r>
              <w:rPr>
                <w:sz w:val="18"/>
              </w:rPr>
              <w:t>3</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交易流水号</w:t>
            </w:r>
          </w:p>
        </w:tc>
        <w:tc>
          <w:tcPr>
            <w:tcW w:w="133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03" w:type="dxa"/>
          </w:tcPr>
          <w:p w:rsidR="00CE4B98" w:rsidRDefault="00560C32">
            <w:pPr>
              <w:pStyle w:val="TableParagraph"/>
              <w:spacing w:before="45"/>
              <w:rPr>
                <w:sz w:val="18"/>
              </w:rPr>
            </w:pPr>
            <w:r>
              <w:rPr>
                <w:sz w:val="18"/>
              </w:rPr>
              <w:t>16Byte</w:t>
            </w:r>
          </w:p>
        </w:tc>
        <w:tc>
          <w:tcPr>
            <w:tcW w:w="2739" w:type="dxa"/>
          </w:tcPr>
          <w:p w:rsidR="00CE4B98" w:rsidRDefault="00560C32">
            <w:pPr>
              <w:pStyle w:val="TableParagraph"/>
              <w:spacing w:before="38"/>
              <w:rPr>
                <w:sz w:val="18"/>
              </w:rPr>
            </w:pPr>
            <w:r>
              <w:rPr>
                <w:rFonts w:ascii="宋体" w:eastAsia="宋体" w:hint="eastAsia"/>
                <w:sz w:val="18"/>
              </w:rPr>
              <w:t>终端机器编码</w:t>
            </w:r>
            <w:r>
              <w:rPr>
                <w:rFonts w:ascii="宋体" w:eastAsia="宋体" w:hint="eastAsia"/>
                <w:sz w:val="18"/>
              </w:rPr>
              <w:t xml:space="preserve"> </w:t>
            </w:r>
            <w:r>
              <w:rPr>
                <w:sz w:val="18"/>
              </w:rPr>
              <w:t>16+</w:t>
            </w:r>
            <w:r>
              <w:rPr>
                <w:rFonts w:ascii="宋体" w:eastAsia="宋体" w:hint="eastAsia"/>
                <w:sz w:val="18"/>
              </w:rPr>
              <w:t>序列号</w:t>
            </w:r>
            <w:r>
              <w:rPr>
                <w:rFonts w:ascii="宋体" w:eastAsia="宋体" w:hint="eastAsia"/>
                <w:sz w:val="18"/>
              </w:rPr>
              <w:t xml:space="preserve"> </w:t>
            </w:r>
            <w:r>
              <w:rPr>
                <w:sz w:val="18"/>
              </w:rPr>
              <w:t>16</w:t>
            </w:r>
          </w:p>
        </w:tc>
      </w:tr>
      <w:tr w:rsidR="00CE4B98">
        <w:trPr>
          <w:trHeight w:val="313"/>
        </w:trPr>
        <w:tc>
          <w:tcPr>
            <w:tcW w:w="703" w:type="dxa"/>
          </w:tcPr>
          <w:p w:rsidR="00CE4B98" w:rsidRDefault="00560C32">
            <w:pPr>
              <w:pStyle w:val="TableParagraph"/>
              <w:spacing w:before="47"/>
              <w:rPr>
                <w:sz w:val="18"/>
              </w:rPr>
            </w:pPr>
            <w:r>
              <w:rPr>
                <w:sz w:val="18"/>
              </w:rPr>
              <w:t>4</w:t>
            </w:r>
          </w:p>
        </w:tc>
        <w:tc>
          <w:tcPr>
            <w:tcW w:w="1683" w:type="dxa"/>
          </w:tcPr>
          <w:p w:rsidR="00CE4B98" w:rsidRDefault="00560C32">
            <w:pPr>
              <w:pStyle w:val="TableParagraph"/>
              <w:spacing w:before="40"/>
              <w:rPr>
                <w:rFonts w:ascii="宋体" w:eastAsia="宋体"/>
                <w:sz w:val="18"/>
              </w:rPr>
            </w:pPr>
            <w:r>
              <w:rPr>
                <w:rFonts w:ascii="宋体" w:eastAsia="宋体" w:hint="eastAsia"/>
                <w:sz w:val="18"/>
              </w:rPr>
              <w:t>结束充电时间</w:t>
            </w:r>
          </w:p>
        </w:tc>
        <w:tc>
          <w:tcPr>
            <w:tcW w:w="1330" w:type="dxa"/>
          </w:tcPr>
          <w:p w:rsidR="00CE4B98" w:rsidRDefault="00560C32">
            <w:pPr>
              <w:pStyle w:val="TableParagraph"/>
              <w:spacing w:before="47"/>
              <w:rPr>
                <w:sz w:val="18"/>
              </w:rPr>
            </w:pPr>
            <w:r>
              <w:rPr>
                <w:sz w:val="18"/>
              </w:rPr>
              <w:t>CP56Time2a</w:t>
            </w:r>
          </w:p>
        </w:tc>
        <w:tc>
          <w:tcPr>
            <w:tcW w:w="1203" w:type="dxa"/>
          </w:tcPr>
          <w:p w:rsidR="00CE4B98" w:rsidRDefault="00560C32">
            <w:pPr>
              <w:pStyle w:val="TableParagraph"/>
              <w:spacing w:before="47"/>
              <w:rPr>
                <w:sz w:val="18"/>
              </w:rPr>
            </w:pPr>
            <w:r>
              <w:rPr>
                <w:sz w:val="18"/>
              </w:rPr>
              <w:t>7Byte</w:t>
            </w:r>
          </w:p>
        </w:tc>
        <w:tc>
          <w:tcPr>
            <w:tcW w:w="2739" w:type="dxa"/>
          </w:tcPr>
          <w:p w:rsidR="00CE4B98" w:rsidRDefault="00CE4B98">
            <w:pPr>
              <w:pStyle w:val="TableParagraph"/>
              <w:ind w:left="0"/>
              <w:rPr>
                <w:rFonts w:ascii="Times New Roman"/>
                <w:sz w:val="18"/>
              </w:rPr>
            </w:pPr>
          </w:p>
        </w:tc>
      </w:tr>
      <w:tr w:rsidR="00CE4B98">
        <w:trPr>
          <w:trHeight w:val="311"/>
        </w:trPr>
        <w:tc>
          <w:tcPr>
            <w:tcW w:w="703" w:type="dxa"/>
          </w:tcPr>
          <w:p w:rsidR="00CE4B98" w:rsidRDefault="00560C32">
            <w:pPr>
              <w:pStyle w:val="TableParagraph"/>
              <w:spacing w:before="44"/>
              <w:rPr>
                <w:sz w:val="18"/>
              </w:rPr>
            </w:pPr>
            <w:r>
              <w:rPr>
                <w:sz w:val="18"/>
              </w:rPr>
              <w:t>5</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充电抢编号</w:t>
            </w:r>
          </w:p>
        </w:tc>
        <w:tc>
          <w:tcPr>
            <w:tcW w:w="133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1Byte</w:t>
            </w:r>
          </w:p>
        </w:tc>
        <w:tc>
          <w:tcPr>
            <w:tcW w:w="2739" w:type="dxa"/>
          </w:tcPr>
          <w:p w:rsidR="00CE4B98" w:rsidRDefault="00CE4B98">
            <w:pPr>
              <w:pStyle w:val="TableParagraph"/>
              <w:ind w:left="0"/>
              <w:rPr>
                <w:rFonts w:ascii="Times New Roman"/>
                <w:sz w:val="18"/>
              </w:rPr>
            </w:pPr>
          </w:p>
        </w:tc>
      </w:tr>
      <w:tr w:rsidR="00CE4B98">
        <w:trPr>
          <w:trHeight w:val="311"/>
        </w:trPr>
        <w:tc>
          <w:tcPr>
            <w:tcW w:w="703" w:type="dxa"/>
          </w:tcPr>
          <w:p w:rsidR="00CE4B98" w:rsidRDefault="00560C32">
            <w:pPr>
              <w:pStyle w:val="TableParagraph"/>
              <w:spacing w:before="44"/>
              <w:rPr>
                <w:sz w:val="18"/>
              </w:rPr>
            </w:pPr>
            <w:r>
              <w:rPr>
                <w:sz w:val="18"/>
              </w:rPr>
              <w:t>6</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停止充电原因</w:t>
            </w:r>
          </w:p>
        </w:tc>
        <w:tc>
          <w:tcPr>
            <w:tcW w:w="133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2Byte</w:t>
            </w:r>
          </w:p>
        </w:tc>
        <w:tc>
          <w:tcPr>
            <w:tcW w:w="2739" w:type="dxa"/>
          </w:tcPr>
          <w:p w:rsidR="00CE4B98" w:rsidRDefault="00560C32">
            <w:pPr>
              <w:pStyle w:val="TableParagraph"/>
              <w:spacing w:before="38"/>
              <w:rPr>
                <w:rFonts w:ascii="宋体" w:eastAsia="宋体"/>
                <w:sz w:val="18"/>
              </w:rPr>
            </w:pPr>
            <w:r>
              <w:rPr>
                <w:rFonts w:ascii="宋体" w:eastAsia="宋体" w:hint="eastAsia"/>
                <w:sz w:val="18"/>
              </w:rPr>
              <w:t>参考附录四</w:t>
            </w:r>
          </w:p>
        </w:tc>
      </w:tr>
      <w:tr w:rsidR="00CE4B98">
        <w:trPr>
          <w:trHeight w:val="935"/>
        </w:trPr>
        <w:tc>
          <w:tcPr>
            <w:tcW w:w="703" w:type="dxa"/>
          </w:tcPr>
          <w:p w:rsidR="00CE4B98" w:rsidRDefault="00560C32">
            <w:pPr>
              <w:pStyle w:val="TableParagraph"/>
              <w:spacing w:before="44"/>
              <w:rPr>
                <w:sz w:val="18"/>
              </w:rPr>
            </w:pPr>
            <w:r>
              <w:rPr>
                <w:sz w:val="18"/>
              </w:rPr>
              <w:t>7</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发起停电方式</w:t>
            </w:r>
          </w:p>
        </w:tc>
        <w:tc>
          <w:tcPr>
            <w:tcW w:w="133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1Byte</w:t>
            </w:r>
          </w:p>
        </w:tc>
        <w:tc>
          <w:tcPr>
            <w:tcW w:w="2739" w:type="dxa"/>
          </w:tcPr>
          <w:p w:rsidR="00CE4B98" w:rsidRDefault="00560C32">
            <w:pPr>
              <w:pStyle w:val="TableParagraph"/>
              <w:spacing w:before="38"/>
              <w:rPr>
                <w:rFonts w:ascii="宋体" w:eastAsia="宋体"/>
                <w:sz w:val="18"/>
              </w:rPr>
            </w:pPr>
            <w:r>
              <w:rPr>
                <w:sz w:val="18"/>
              </w:rPr>
              <w:t>1</w:t>
            </w:r>
            <w:r>
              <w:rPr>
                <w:rFonts w:ascii="宋体" w:eastAsia="宋体" w:hint="eastAsia"/>
                <w:sz w:val="18"/>
              </w:rPr>
              <w:t>：服务端停止充电</w:t>
            </w:r>
          </w:p>
          <w:p w:rsidR="00CE4B98" w:rsidRDefault="00560C32">
            <w:pPr>
              <w:pStyle w:val="TableParagraph"/>
              <w:spacing w:before="81"/>
              <w:rPr>
                <w:rFonts w:ascii="宋体" w:eastAsia="宋体"/>
                <w:sz w:val="18"/>
              </w:rPr>
            </w:pPr>
            <w:r>
              <w:rPr>
                <w:sz w:val="18"/>
              </w:rPr>
              <w:t xml:space="preserve">2: </w:t>
            </w:r>
            <w:r>
              <w:rPr>
                <w:rFonts w:ascii="宋体" w:eastAsia="宋体" w:hint="eastAsia"/>
                <w:sz w:val="18"/>
              </w:rPr>
              <w:t>用户名密码鉴权充电</w:t>
            </w:r>
          </w:p>
          <w:p w:rsidR="00CE4B98" w:rsidRDefault="00560C32">
            <w:pPr>
              <w:pStyle w:val="TableParagraph"/>
              <w:spacing w:before="82"/>
              <w:rPr>
                <w:rFonts w:ascii="宋体" w:eastAsia="宋体"/>
                <w:sz w:val="18"/>
              </w:rPr>
            </w:pPr>
            <w:r>
              <w:rPr>
                <w:sz w:val="18"/>
              </w:rPr>
              <w:t>3</w:t>
            </w:r>
            <w:r>
              <w:rPr>
                <w:rFonts w:ascii="宋体" w:eastAsia="宋体" w:hint="eastAsia"/>
                <w:sz w:val="18"/>
              </w:rPr>
              <w:t>：卡充电</w:t>
            </w:r>
          </w:p>
        </w:tc>
      </w:tr>
      <w:tr w:rsidR="00CE4B98">
        <w:trPr>
          <w:trHeight w:val="935"/>
        </w:trPr>
        <w:tc>
          <w:tcPr>
            <w:tcW w:w="703" w:type="dxa"/>
          </w:tcPr>
          <w:p w:rsidR="00CE4B98" w:rsidRDefault="00560C32">
            <w:pPr>
              <w:pStyle w:val="TableParagraph"/>
              <w:spacing w:before="44"/>
              <w:rPr>
                <w:sz w:val="18"/>
              </w:rPr>
            </w:pPr>
            <w:r>
              <w:rPr>
                <w:sz w:val="18"/>
              </w:rPr>
              <w:t>8</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离线标识</w:t>
            </w:r>
          </w:p>
        </w:tc>
        <w:tc>
          <w:tcPr>
            <w:tcW w:w="133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3" w:type="dxa"/>
          </w:tcPr>
          <w:p w:rsidR="00CE4B98" w:rsidRDefault="00560C32">
            <w:pPr>
              <w:pStyle w:val="TableParagraph"/>
              <w:spacing w:before="44"/>
              <w:rPr>
                <w:sz w:val="18"/>
              </w:rPr>
            </w:pPr>
            <w:r>
              <w:rPr>
                <w:sz w:val="18"/>
              </w:rPr>
              <w:t>1Byte</w:t>
            </w:r>
          </w:p>
        </w:tc>
        <w:tc>
          <w:tcPr>
            <w:tcW w:w="2739" w:type="dxa"/>
          </w:tcPr>
          <w:p w:rsidR="00CE4B98" w:rsidRDefault="00560C32">
            <w:pPr>
              <w:pStyle w:val="TableParagraph"/>
              <w:spacing w:before="38"/>
              <w:rPr>
                <w:rFonts w:ascii="宋体" w:eastAsia="宋体"/>
                <w:sz w:val="18"/>
              </w:rPr>
            </w:pPr>
            <w:r>
              <w:rPr>
                <w:sz w:val="18"/>
              </w:rPr>
              <w:t>1</w:t>
            </w:r>
            <w:r>
              <w:rPr>
                <w:rFonts w:ascii="宋体" w:eastAsia="宋体" w:hint="eastAsia"/>
                <w:sz w:val="18"/>
              </w:rPr>
              <w:t>：在线，</w:t>
            </w:r>
          </w:p>
          <w:p w:rsidR="00CE4B98" w:rsidRDefault="00560C32">
            <w:pPr>
              <w:pStyle w:val="TableParagraph"/>
              <w:spacing w:before="2" w:line="310" w:lineRule="atLeast"/>
              <w:ind w:right="99"/>
              <w:rPr>
                <w:rFonts w:ascii="宋体" w:eastAsia="宋体"/>
                <w:sz w:val="18"/>
              </w:rPr>
            </w:pPr>
            <w:r>
              <w:rPr>
                <w:sz w:val="18"/>
              </w:rPr>
              <w:t>0:</w:t>
            </w:r>
            <w:r>
              <w:rPr>
                <w:rFonts w:ascii="宋体" w:eastAsia="宋体" w:hint="eastAsia"/>
                <w:sz w:val="18"/>
              </w:rPr>
              <w:t>离线，用于卡停止充电或者本地鉴权，断网情况下的停止充电</w:t>
            </w:r>
          </w:p>
        </w:tc>
      </w:tr>
      <w:tr w:rsidR="00CE4B98">
        <w:trPr>
          <w:trHeight w:val="314"/>
        </w:trPr>
        <w:tc>
          <w:tcPr>
            <w:tcW w:w="703" w:type="dxa"/>
          </w:tcPr>
          <w:p w:rsidR="00CE4B98" w:rsidRDefault="00560C32">
            <w:pPr>
              <w:pStyle w:val="TableParagraph"/>
              <w:spacing w:before="44"/>
              <w:rPr>
                <w:sz w:val="18"/>
              </w:rPr>
            </w:pPr>
            <w:r>
              <w:rPr>
                <w:sz w:val="18"/>
              </w:rPr>
              <w:t>9</w:t>
            </w:r>
          </w:p>
        </w:tc>
        <w:tc>
          <w:tcPr>
            <w:tcW w:w="1683" w:type="dxa"/>
          </w:tcPr>
          <w:p w:rsidR="00CE4B98" w:rsidRDefault="00560C32">
            <w:pPr>
              <w:pStyle w:val="TableParagraph"/>
              <w:spacing w:before="38"/>
              <w:rPr>
                <w:rFonts w:ascii="宋体" w:eastAsia="宋体"/>
                <w:sz w:val="18"/>
              </w:rPr>
            </w:pPr>
            <w:r>
              <w:rPr>
                <w:rFonts w:ascii="宋体" w:eastAsia="宋体" w:hint="eastAsia"/>
                <w:sz w:val="18"/>
              </w:rPr>
              <w:t>成功标识</w:t>
            </w:r>
          </w:p>
        </w:tc>
        <w:tc>
          <w:tcPr>
            <w:tcW w:w="1330" w:type="dxa"/>
          </w:tcPr>
          <w:p w:rsidR="00CE4B98" w:rsidRDefault="00CE4B98">
            <w:pPr>
              <w:pStyle w:val="TableParagraph"/>
              <w:ind w:left="0"/>
              <w:rPr>
                <w:rFonts w:ascii="Times New Roman"/>
                <w:sz w:val="18"/>
              </w:rPr>
            </w:pPr>
          </w:p>
        </w:tc>
        <w:tc>
          <w:tcPr>
            <w:tcW w:w="1203" w:type="dxa"/>
          </w:tcPr>
          <w:p w:rsidR="00CE4B98" w:rsidRDefault="00CE4B98">
            <w:pPr>
              <w:pStyle w:val="TableParagraph"/>
              <w:ind w:left="0"/>
              <w:rPr>
                <w:rFonts w:ascii="Times New Roman"/>
                <w:sz w:val="18"/>
              </w:rPr>
            </w:pPr>
          </w:p>
        </w:tc>
        <w:tc>
          <w:tcPr>
            <w:tcW w:w="2739" w:type="dxa"/>
          </w:tcPr>
          <w:p w:rsidR="00CE4B98" w:rsidRDefault="00560C32">
            <w:pPr>
              <w:pStyle w:val="TableParagraph"/>
              <w:spacing w:before="38"/>
              <w:rPr>
                <w:rFonts w:ascii="宋体" w:eastAsia="宋体"/>
                <w:sz w:val="18"/>
              </w:rPr>
            </w:pPr>
            <w:r>
              <w:rPr>
                <w:sz w:val="18"/>
              </w:rPr>
              <w:t>1</w:t>
            </w:r>
            <w:r>
              <w:rPr>
                <w:rFonts w:ascii="宋体" w:eastAsia="宋体" w:hint="eastAsia"/>
                <w:sz w:val="18"/>
              </w:rPr>
              <w:t>：成功；其他失败</w:t>
            </w:r>
          </w:p>
        </w:tc>
      </w:tr>
    </w:tbl>
    <w:p w:rsidR="00CE4B98" w:rsidRDefault="00CE4B98">
      <w:pPr>
        <w:pStyle w:val="a3"/>
        <w:rPr>
          <w:rFonts w:ascii="Calibri"/>
          <w:sz w:val="24"/>
        </w:rPr>
      </w:pPr>
    </w:p>
    <w:p w:rsidR="00CE4B98" w:rsidRDefault="00CE4B98">
      <w:pPr>
        <w:pStyle w:val="a3"/>
        <w:spacing w:before="3"/>
        <w:rPr>
          <w:rFonts w:ascii="Calibri"/>
          <w:sz w:val="18"/>
        </w:rPr>
      </w:pPr>
    </w:p>
    <w:p w:rsidR="00CE4B98" w:rsidRDefault="00560C32">
      <w:pPr>
        <w:pStyle w:val="3"/>
        <w:numPr>
          <w:ilvl w:val="2"/>
          <w:numId w:val="19"/>
        </w:numPr>
        <w:tabs>
          <w:tab w:val="left" w:pos="778"/>
        </w:tabs>
        <w:spacing w:before="1" w:after="21"/>
      </w:pPr>
      <w:bookmarkStart w:id="101" w:name="6.6.8不圈存卡充电冻结金额上行数据"/>
      <w:bookmarkEnd w:id="101"/>
      <w:r>
        <w:rPr>
          <w:color w:val="4F81BC"/>
        </w:rPr>
        <w:t>不圈存卡充电冻结金额上行数据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76" style="width:418.3pt;height:.5pt;mso-position-horizontal-relative:char;mso-position-vertical-relative:line" coordsize="8366,10">
            <v:line id="_x0000_s1577" style="position:absolute" from="0,5" to="8366,5" strokecolor="#94b3d6" strokeweight=".48pt"/>
            <w10:wrap type="none"/>
            <w10:anchorlock/>
          </v:group>
        </w:pict>
      </w:r>
    </w:p>
    <w:p w:rsidR="00CE4B98" w:rsidRDefault="00560C32">
      <w:pPr>
        <w:pStyle w:val="a3"/>
        <w:spacing w:before="84"/>
        <w:ind w:left="580"/>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44</w:t>
      </w:r>
      <w:r>
        <w:t>，数据内容如下：</w:t>
      </w:r>
    </w:p>
    <w:p w:rsidR="00CE4B98" w:rsidRDefault="00CE4B98">
      <w:pPr>
        <w:pStyle w:val="a3"/>
        <w:rPr>
          <w:sz w:val="20"/>
        </w:rPr>
      </w:pPr>
    </w:p>
    <w:p w:rsidR="00CE4B98" w:rsidRDefault="00CE4B98">
      <w:pPr>
        <w:pStyle w:val="a3"/>
        <w:rPr>
          <w:sz w:val="20"/>
        </w:rPr>
      </w:pPr>
    </w:p>
    <w:p w:rsidR="00CE4B98" w:rsidRDefault="00CE4B98">
      <w:pPr>
        <w:pStyle w:val="a3"/>
        <w:spacing w:before="3" w:after="1"/>
        <w:rPr>
          <w:sz w:val="24"/>
        </w:rPr>
      </w:pPr>
    </w:p>
    <w:tbl>
      <w:tblPr>
        <w:tblW w:w="818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2"/>
        <w:gridCol w:w="1392"/>
        <w:gridCol w:w="1303"/>
        <w:gridCol w:w="1200"/>
        <w:gridCol w:w="2033"/>
        <w:gridCol w:w="1418"/>
      </w:tblGrid>
      <w:tr w:rsidR="00CE4B98">
        <w:trPr>
          <w:trHeight w:val="311"/>
        </w:trPr>
        <w:tc>
          <w:tcPr>
            <w:tcW w:w="842"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392"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参数名称</w:t>
            </w:r>
          </w:p>
        </w:tc>
        <w:tc>
          <w:tcPr>
            <w:tcW w:w="1303"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字段类型</w:t>
            </w:r>
          </w:p>
        </w:tc>
        <w:tc>
          <w:tcPr>
            <w:tcW w:w="1200"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033"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备注</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1</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终端机器编码</w:t>
            </w:r>
          </w:p>
        </w:tc>
        <w:tc>
          <w:tcPr>
            <w:tcW w:w="1303"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8Byte</w:t>
            </w:r>
          </w:p>
        </w:tc>
        <w:tc>
          <w:tcPr>
            <w:tcW w:w="2033" w:type="dxa"/>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c>
          <w:tcPr>
            <w:tcW w:w="1418" w:type="dxa"/>
          </w:tcPr>
          <w:p w:rsidR="00CE4B98" w:rsidRDefault="00CE4B98">
            <w:pPr>
              <w:pStyle w:val="TableParagraph"/>
              <w:ind w:left="0"/>
              <w:rPr>
                <w:rFonts w:ascii="Times New Roman"/>
                <w:sz w:val="18"/>
              </w:rPr>
            </w:pPr>
          </w:p>
        </w:tc>
      </w:tr>
      <w:tr w:rsidR="00CE4B98">
        <w:trPr>
          <w:trHeight w:val="311"/>
        </w:trPr>
        <w:tc>
          <w:tcPr>
            <w:tcW w:w="842" w:type="dxa"/>
          </w:tcPr>
          <w:p w:rsidR="00CE4B98" w:rsidRDefault="00560C32">
            <w:pPr>
              <w:pStyle w:val="TableParagraph"/>
              <w:spacing w:before="44"/>
              <w:rPr>
                <w:sz w:val="18"/>
              </w:rPr>
            </w:pPr>
            <w:r>
              <w:rPr>
                <w:sz w:val="18"/>
              </w:rPr>
              <w:t>2</w:t>
            </w:r>
          </w:p>
        </w:tc>
        <w:tc>
          <w:tcPr>
            <w:tcW w:w="1392" w:type="dxa"/>
          </w:tcPr>
          <w:p w:rsidR="00CE4B98" w:rsidRDefault="00560C32">
            <w:pPr>
              <w:pStyle w:val="TableParagraph"/>
              <w:spacing w:before="38"/>
              <w:ind w:left="108"/>
              <w:rPr>
                <w:rFonts w:ascii="宋体" w:eastAsia="宋体"/>
                <w:sz w:val="18"/>
              </w:rPr>
            </w:pPr>
            <w:r>
              <w:rPr>
                <w:rFonts w:ascii="宋体" w:eastAsia="宋体" w:hint="eastAsia"/>
                <w:sz w:val="18"/>
              </w:rPr>
              <w:t>充电桩接口标</w:t>
            </w:r>
          </w:p>
        </w:tc>
        <w:tc>
          <w:tcPr>
            <w:tcW w:w="1303"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ind w:left="108"/>
              <w:rPr>
                <w:sz w:val="18"/>
              </w:rPr>
            </w:pPr>
            <w:r>
              <w:rPr>
                <w:sz w:val="18"/>
              </w:rPr>
              <w:t>1Byte</w:t>
            </w:r>
          </w:p>
        </w:tc>
        <w:tc>
          <w:tcPr>
            <w:tcW w:w="2033" w:type="dxa"/>
          </w:tcPr>
          <w:p w:rsidR="00CE4B98" w:rsidRDefault="00CE4B98">
            <w:pPr>
              <w:pStyle w:val="TableParagraph"/>
              <w:ind w:left="0"/>
              <w:rPr>
                <w:rFonts w:ascii="Times New Roman"/>
                <w:sz w:val="18"/>
              </w:rPr>
            </w:pPr>
          </w:p>
        </w:tc>
        <w:tc>
          <w:tcPr>
            <w:tcW w:w="1418"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442"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2"/>
        <w:gridCol w:w="1392"/>
        <w:gridCol w:w="1303"/>
        <w:gridCol w:w="1200"/>
        <w:gridCol w:w="2033"/>
        <w:gridCol w:w="1418"/>
        <w:gridCol w:w="254"/>
      </w:tblGrid>
      <w:tr w:rsidR="00CE4B98">
        <w:trPr>
          <w:trHeight w:val="308"/>
        </w:trPr>
        <w:tc>
          <w:tcPr>
            <w:tcW w:w="842"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92" w:type="dxa"/>
            <w:tcBorders>
              <w:left w:val="single" w:sz="4" w:space="0" w:color="000000"/>
              <w:bottom w:val="single" w:sz="4" w:space="0" w:color="000000"/>
              <w:right w:val="single" w:sz="4" w:space="0" w:color="000000"/>
            </w:tcBorders>
          </w:tcPr>
          <w:p w:rsidR="00CE4B98" w:rsidRDefault="00560C32">
            <w:pPr>
              <w:pStyle w:val="TableParagraph"/>
              <w:spacing w:before="35"/>
              <w:ind w:left="108"/>
              <w:rPr>
                <w:rFonts w:ascii="宋体" w:eastAsia="宋体"/>
                <w:sz w:val="18"/>
              </w:rPr>
            </w:pPr>
            <w:r>
              <w:rPr>
                <w:rFonts w:ascii="宋体" w:eastAsia="宋体" w:hint="eastAsia"/>
                <w:sz w:val="18"/>
              </w:rPr>
              <w:t>识</w:t>
            </w:r>
          </w:p>
        </w:tc>
        <w:tc>
          <w:tcPr>
            <w:tcW w:w="1303"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200"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033"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418"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54"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623"/>
        </w:trPr>
        <w:tc>
          <w:tcPr>
            <w:tcW w:w="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3</w:t>
            </w:r>
          </w:p>
        </w:tc>
        <w:tc>
          <w:tcPr>
            <w:tcW w:w="13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rFonts w:ascii="宋体" w:eastAsia="宋体" w:hint="eastAsia"/>
                <w:sz w:val="18"/>
              </w:rPr>
              <w:t>内卡号</w:t>
            </w:r>
          </w:p>
        </w:tc>
        <w:tc>
          <w:tcPr>
            <w:tcW w:w="130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sz w:val="18"/>
              </w:rPr>
              <w:t xml:space="preserve">ASCII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32Byte</w:t>
            </w:r>
          </w:p>
        </w:tc>
        <w:tc>
          <w:tcPr>
            <w:tcW w:w="203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芯片卡号</w:t>
            </w:r>
            <w:r>
              <w:rPr>
                <w:sz w:val="18"/>
              </w:rPr>
              <w:t xml:space="preserve">, </w:t>
            </w:r>
            <w:r>
              <w:rPr>
                <w:rFonts w:ascii="宋体" w:eastAsia="宋体" w:hint="eastAsia"/>
                <w:sz w:val="18"/>
              </w:rPr>
              <w:t>位数不足用</w:t>
            </w:r>
          </w:p>
          <w:p w:rsidR="00CE4B98" w:rsidRDefault="00560C32">
            <w:pPr>
              <w:pStyle w:val="TableParagraph"/>
              <w:spacing w:before="81"/>
              <w:ind w:left="109"/>
              <w:rPr>
                <w:rFonts w:ascii="宋体" w:eastAsia="宋体"/>
                <w:sz w:val="18"/>
              </w:rPr>
            </w:pPr>
            <w:r>
              <w:rPr>
                <w:sz w:val="18"/>
              </w:rPr>
              <w:t xml:space="preserve">0x00 </w:t>
            </w:r>
            <w:r>
              <w:rPr>
                <w:rFonts w:ascii="宋体" w:eastAsia="宋体" w:hint="eastAsia"/>
                <w:sz w:val="18"/>
              </w:rPr>
              <w:t>补齐</w:t>
            </w:r>
          </w:p>
        </w:tc>
        <w:tc>
          <w:tcPr>
            <w:tcW w:w="141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54" w:type="dxa"/>
            <w:vMerge/>
            <w:tcBorders>
              <w:top w:val="nil"/>
              <w:left w:val="single" w:sz="4" w:space="0" w:color="000000"/>
              <w:bottom w:val="nil"/>
              <w:right w:val="nil"/>
            </w:tcBorders>
          </w:tcPr>
          <w:p w:rsidR="00CE4B98" w:rsidRDefault="00CE4B98">
            <w:pPr>
              <w:rPr>
                <w:sz w:val="2"/>
                <w:szCs w:val="2"/>
              </w:rPr>
            </w:pPr>
          </w:p>
        </w:tc>
      </w:tr>
      <w:tr w:rsidR="00CE4B98">
        <w:trPr>
          <w:trHeight w:val="628"/>
        </w:trPr>
        <w:tc>
          <w:tcPr>
            <w:tcW w:w="84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4</w:t>
            </w:r>
          </w:p>
        </w:tc>
        <w:tc>
          <w:tcPr>
            <w:tcW w:w="13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rFonts w:ascii="宋体" w:eastAsia="宋体" w:hint="eastAsia"/>
                <w:sz w:val="18"/>
              </w:rPr>
              <w:t>预冻金额</w:t>
            </w:r>
          </w:p>
        </w:tc>
        <w:tc>
          <w:tcPr>
            <w:tcW w:w="130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4Byte</w:t>
            </w:r>
          </w:p>
        </w:tc>
        <w:tc>
          <w:tcPr>
            <w:tcW w:w="203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精确到小数点后</w:t>
            </w:r>
            <w:r>
              <w:rPr>
                <w:rFonts w:ascii="宋体" w:eastAsia="宋体" w:hint="eastAsia"/>
                <w:sz w:val="18"/>
              </w:rPr>
              <w:t xml:space="preserve"> </w:t>
            </w:r>
            <w:r>
              <w:rPr>
                <w:sz w:val="18"/>
              </w:rPr>
              <w:t xml:space="preserve">2 </w:t>
            </w:r>
            <w:r>
              <w:rPr>
                <w:rFonts w:ascii="宋体" w:eastAsia="宋体" w:hint="eastAsia"/>
                <w:sz w:val="18"/>
              </w:rPr>
              <w:t>位，</w:t>
            </w:r>
          </w:p>
          <w:p w:rsidR="00CE4B98" w:rsidRDefault="00560C32">
            <w:pPr>
              <w:pStyle w:val="TableParagraph"/>
              <w:spacing w:before="81"/>
              <w:ind w:left="109"/>
              <w:rPr>
                <w:sz w:val="18"/>
              </w:rPr>
            </w:pPr>
            <w:r>
              <w:rPr>
                <w:rFonts w:ascii="宋体" w:eastAsia="宋体" w:hint="eastAsia"/>
                <w:sz w:val="18"/>
              </w:rPr>
              <w:t>倍数</w:t>
            </w:r>
            <w:r>
              <w:rPr>
                <w:rFonts w:ascii="宋体" w:eastAsia="宋体" w:hint="eastAsia"/>
                <w:sz w:val="18"/>
              </w:rPr>
              <w:t xml:space="preserve"> </w:t>
            </w:r>
            <w:r>
              <w:rPr>
                <w:sz w:val="18"/>
              </w:rPr>
              <w:t>100</w:t>
            </w:r>
          </w:p>
        </w:tc>
        <w:tc>
          <w:tcPr>
            <w:tcW w:w="1418"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54"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9"/>
        <w:rPr>
          <w:sz w:val="23"/>
        </w:rPr>
      </w:pPr>
    </w:p>
    <w:p w:rsidR="00CE4B98" w:rsidRDefault="00560C32">
      <w:pPr>
        <w:pStyle w:val="3"/>
        <w:numPr>
          <w:ilvl w:val="2"/>
          <w:numId w:val="19"/>
        </w:numPr>
        <w:tabs>
          <w:tab w:val="left" w:pos="778"/>
        </w:tabs>
        <w:spacing w:before="88" w:after="21"/>
      </w:pPr>
      <w:r>
        <w:rPr>
          <w:noProof/>
          <w:lang w:val="en-US" w:bidi="ar-SA"/>
        </w:rPr>
        <w:drawing>
          <wp:anchor distT="0" distB="0" distL="0" distR="0" simplePos="0" relativeHeight="251568640" behindDoc="1" locked="0" layoutInCell="1" allowOverlap="1">
            <wp:simplePos x="0" y="0"/>
            <wp:positionH relativeFrom="page">
              <wp:posOffset>1510665</wp:posOffset>
            </wp:positionH>
            <wp:positionV relativeFrom="paragraph">
              <wp:posOffset>-239395</wp:posOffset>
            </wp:positionV>
            <wp:extent cx="4838700" cy="4106545"/>
            <wp:effectExtent l="0" t="0" r="0" b="0"/>
            <wp:wrapNone/>
            <wp:docPr id="8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02" w:name="6.6.9不圈存卡充电冻结金额下行数据"/>
      <w:bookmarkEnd w:id="102"/>
      <w:r>
        <w:rPr>
          <w:color w:val="4F81BC"/>
        </w:rPr>
        <w:t>不圈存卡充电冻结金额下行数据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78" style="width:418.3pt;height:.5pt;mso-position-horizontal-relative:char;mso-position-vertical-relative:line" coordsize="8366,10">
            <v:line id="_x0000_s1579" style="position:absolute" from="0,5" to="8366,5" strokecolor="#94b3d6" strokeweight=".48pt"/>
            <w10:wrap type="none"/>
            <w10:anchorlock/>
          </v:group>
        </w:pict>
      </w:r>
    </w:p>
    <w:p w:rsidR="00CE4B98" w:rsidRDefault="00560C32">
      <w:pPr>
        <w:pStyle w:val="a3"/>
        <w:spacing w:before="84"/>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44</w:t>
      </w:r>
      <w:r>
        <w:t>，数据内容如下：</w:t>
      </w:r>
    </w:p>
    <w:p w:rsidR="00CE4B98" w:rsidRDefault="00CE4B98">
      <w:pPr>
        <w:pStyle w:val="a3"/>
        <w:spacing w:before="6" w:after="1"/>
        <w:rPr>
          <w:sz w:val="25"/>
        </w:rPr>
      </w:pPr>
    </w:p>
    <w:tbl>
      <w:tblPr>
        <w:tblW w:w="8525"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6"/>
        <w:gridCol w:w="1419"/>
        <w:gridCol w:w="1844"/>
        <w:gridCol w:w="1505"/>
        <w:gridCol w:w="2941"/>
      </w:tblGrid>
      <w:tr w:rsidR="00CE4B98">
        <w:trPr>
          <w:trHeight w:val="311"/>
        </w:trPr>
        <w:tc>
          <w:tcPr>
            <w:tcW w:w="816"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419"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844"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505" w:type="dxa"/>
          </w:tcPr>
          <w:p w:rsidR="00CE4B98" w:rsidRDefault="00560C32">
            <w:pPr>
              <w:pStyle w:val="TableParagraph"/>
              <w:spacing w:line="292" w:lineRule="exact"/>
              <w:rPr>
                <w:rFonts w:ascii="微软雅黑" w:eastAsia="微软雅黑"/>
                <w:b/>
              </w:rPr>
            </w:pPr>
            <w:r>
              <w:rPr>
                <w:rFonts w:ascii="微软雅黑" w:eastAsia="微软雅黑" w:hint="eastAsia"/>
                <w:b/>
              </w:rPr>
              <w:t>字段长度</w:t>
            </w:r>
          </w:p>
        </w:tc>
        <w:tc>
          <w:tcPr>
            <w:tcW w:w="2941"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35"/>
        </w:trPr>
        <w:tc>
          <w:tcPr>
            <w:tcW w:w="816" w:type="dxa"/>
          </w:tcPr>
          <w:p w:rsidR="00CE4B98" w:rsidRDefault="00560C32">
            <w:pPr>
              <w:pStyle w:val="TableParagraph"/>
              <w:spacing w:before="44"/>
              <w:rPr>
                <w:sz w:val="18"/>
              </w:rPr>
            </w:pPr>
            <w:r>
              <w:rPr>
                <w:sz w:val="18"/>
              </w:rPr>
              <w:t>1</w:t>
            </w:r>
          </w:p>
        </w:tc>
        <w:tc>
          <w:tcPr>
            <w:tcW w:w="1419"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844" w:type="dxa"/>
          </w:tcPr>
          <w:p w:rsidR="00CE4B98" w:rsidRDefault="00560C32">
            <w:pPr>
              <w:pStyle w:val="TableParagraph"/>
              <w:spacing w:before="38"/>
              <w:rPr>
                <w:rFonts w:ascii="宋体" w:eastAsia="宋体"/>
                <w:sz w:val="18"/>
              </w:rPr>
            </w:pPr>
            <w:r>
              <w:rPr>
                <w:rFonts w:ascii="宋体" w:eastAsia="宋体" w:hint="eastAsia"/>
                <w:sz w:val="18"/>
              </w:rPr>
              <w:t>压缩</w:t>
            </w:r>
            <w:r>
              <w:rPr>
                <w:rFonts w:ascii="宋体" w:eastAsia="宋体" w:hint="eastAsia"/>
                <w:sz w:val="18"/>
              </w:rPr>
              <w:t xml:space="preserve"> </w:t>
            </w:r>
            <w:r>
              <w:rPr>
                <w:sz w:val="18"/>
              </w:rPr>
              <w:t xml:space="preserve">BCD </w:t>
            </w:r>
            <w:r>
              <w:rPr>
                <w:rFonts w:ascii="宋体" w:eastAsia="宋体" w:hint="eastAsia"/>
                <w:sz w:val="18"/>
              </w:rPr>
              <w:t>码</w:t>
            </w:r>
          </w:p>
        </w:tc>
        <w:tc>
          <w:tcPr>
            <w:tcW w:w="1505" w:type="dxa"/>
          </w:tcPr>
          <w:p w:rsidR="00CE4B98" w:rsidRDefault="00560C32">
            <w:pPr>
              <w:pStyle w:val="TableParagraph"/>
              <w:spacing w:before="44"/>
              <w:rPr>
                <w:sz w:val="18"/>
              </w:rPr>
            </w:pPr>
            <w:r>
              <w:rPr>
                <w:sz w:val="18"/>
              </w:rPr>
              <w:t>8Byte</w:t>
            </w:r>
          </w:p>
        </w:tc>
        <w:tc>
          <w:tcPr>
            <w:tcW w:w="2941" w:type="dxa"/>
          </w:tcPr>
          <w:p w:rsidR="00CE4B98" w:rsidRDefault="00560C32">
            <w:pPr>
              <w:pStyle w:val="TableParagraph"/>
              <w:spacing w:before="38"/>
              <w:rPr>
                <w:rFonts w:ascii="宋体" w:eastAsia="宋体"/>
                <w:sz w:val="18"/>
              </w:rPr>
            </w:pPr>
            <w:r>
              <w:rPr>
                <w:rFonts w:ascii="宋体" w:eastAsia="宋体" w:hint="eastAsia"/>
                <w:sz w:val="18"/>
              </w:rPr>
              <w:t>充电桩编号</w:t>
            </w:r>
          </w:p>
        </w:tc>
      </w:tr>
      <w:tr w:rsidR="00CE4B98">
        <w:trPr>
          <w:trHeight w:val="935"/>
        </w:trPr>
        <w:tc>
          <w:tcPr>
            <w:tcW w:w="816" w:type="dxa"/>
            <w:tcBorders>
              <w:bottom w:val="single" w:sz="6" w:space="0" w:color="000000"/>
            </w:tcBorders>
          </w:tcPr>
          <w:p w:rsidR="00CE4B98" w:rsidRDefault="00560C32">
            <w:pPr>
              <w:pStyle w:val="TableParagraph"/>
              <w:spacing w:before="47"/>
              <w:rPr>
                <w:sz w:val="18"/>
              </w:rPr>
            </w:pPr>
            <w:r>
              <w:rPr>
                <w:sz w:val="18"/>
              </w:rPr>
              <w:t>2</w:t>
            </w:r>
          </w:p>
        </w:tc>
        <w:tc>
          <w:tcPr>
            <w:tcW w:w="1419" w:type="dxa"/>
            <w:tcBorders>
              <w:bottom w:val="single" w:sz="6" w:space="0" w:color="000000"/>
            </w:tcBorders>
          </w:tcPr>
          <w:p w:rsidR="00CE4B98" w:rsidRDefault="00560C32">
            <w:pPr>
              <w:pStyle w:val="TableParagraph"/>
              <w:spacing w:before="40"/>
              <w:rPr>
                <w:rFonts w:ascii="宋体" w:eastAsia="宋体"/>
                <w:sz w:val="18"/>
              </w:rPr>
            </w:pPr>
            <w:r>
              <w:rPr>
                <w:rFonts w:ascii="宋体" w:eastAsia="宋体" w:hint="eastAsia"/>
                <w:sz w:val="18"/>
              </w:rPr>
              <w:t>充电接口标识</w:t>
            </w:r>
          </w:p>
        </w:tc>
        <w:tc>
          <w:tcPr>
            <w:tcW w:w="1844" w:type="dxa"/>
            <w:tcBorders>
              <w:bottom w:val="single" w:sz="6" w:space="0" w:color="000000"/>
            </w:tcBorders>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505" w:type="dxa"/>
            <w:tcBorders>
              <w:bottom w:val="single" w:sz="6" w:space="0" w:color="000000"/>
            </w:tcBorders>
          </w:tcPr>
          <w:p w:rsidR="00CE4B98" w:rsidRDefault="00560C32">
            <w:pPr>
              <w:pStyle w:val="TableParagraph"/>
              <w:spacing w:before="47"/>
              <w:rPr>
                <w:sz w:val="18"/>
              </w:rPr>
            </w:pPr>
            <w:r>
              <w:rPr>
                <w:sz w:val="18"/>
              </w:rPr>
              <w:t>1Byte</w:t>
            </w:r>
          </w:p>
        </w:tc>
        <w:tc>
          <w:tcPr>
            <w:tcW w:w="2941" w:type="dxa"/>
            <w:tcBorders>
              <w:bottom w:val="single" w:sz="6" w:space="0" w:color="000000"/>
            </w:tcBorders>
          </w:tcPr>
          <w:p w:rsidR="00CE4B98" w:rsidRDefault="00560C32">
            <w:pPr>
              <w:pStyle w:val="TableParagraph"/>
              <w:spacing w:before="40"/>
              <w:rPr>
                <w:rFonts w:ascii="宋体" w:eastAsia="宋体"/>
                <w:sz w:val="18"/>
              </w:rPr>
            </w:pPr>
            <w:r>
              <w:rPr>
                <w:rFonts w:ascii="宋体" w:eastAsia="宋体" w:hint="eastAsia"/>
                <w:sz w:val="18"/>
              </w:rPr>
              <w:t>一桩一充时此项为</w:t>
            </w:r>
            <w:r>
              <w:rPr>
                <w:rFonts w:ascii="宋体" w:eastAsia="宋体" w:hint="eastAsia"/>
                <w:sz w:val="18"/>
              </w:rPr>
              <w:t xml:space="preserve"> </w:t>
            </w:r>
            <w:r>
              <w:rPr>
                <w:sz w:val="18"/>
              </w:rPr>
              <w:t>1</w:t>
            </w:r>
            <w:r>
              <w:rPr>
                <w:rFonts w:ascii="宋体" w:eastAsia="宋体" w:hint="eastAsia"/>
                <w:sz w:val="18"/>
              </w:rPr>
              <w:t>。</w:t>
            </w:r>
          </w:p>
          <w:p w:rsidR="00CE4B98" w:rsidRDefault="00560C32">
            <w:pPr>
              <w:pStyle w:val="TableParagraph"/>
              <w:spacing w:before="2" w:line="310" w:lineRule="atLeast"/>
              <w:ind w:right="121"/>
              <w:rPr>
                <w:rFonts w:ascii="宋体" w:eastAsia="宋体"/>
                <w:sz w:val="18"/>
              </w:rPr>
            </w:pPr>
            <w:r>
              <w:rPr>
                <w:rFonts w:ascii="宋体" w:eastAsia="宋体" w:hint="eastAsia"/>
                <w:sz w:val="18"/>
              </w:rPr>
              <w:t>多个接口时顺序对每个接口进行编号</w:t>
            </w:r>
          </w:p>
        </w:tc>
      </w:tr>
      <w:tr w:rsidR="00CE4B98">
        <w:trPr>
          <w:trHeight w:val="309"/>
        </w:trPr>
        <w:tc>
          <w:tcPr>
            <w:tcW w:w="816" w:type="dxa"/>
            <w:tcBorders>
              <w:top w:val="single" w:sz="6" w:space="0" w:color="000000"/>
            </w:tcBorders>
          </w:tcPr>
          <w:p w:rsidR="00CE4B98" w:rsidRDefault="00560C32">
            <w:pPr>
              <w:pStyle w:val="TableParagraph"/>
              <w:spacing w:before="42"/>
              <w:rPr>
                <w:sz w:val="18"/>
              </w:rPr>
            </w:pPr>
            <w:r>
              <w:rPr>
                <w:sz w:val="18"/>
              </w:rPr>
              <w:t>3</w:t>
            </w:r>
          </w:p>
        </w:tc>
        <w:tc>
          <w:tcPr>
            <w:tcW w:w="1419" w:type="dxa"/>
            <w:tcBorders>
              <w:top w:val="single" w:sz="6" w:space="0" w:color="000000"/>
            </w:tcBorders>
          </w:tcPr>
          <w:p w:rsidR="00CE4B98" w:rsidRDefault="00560C32">
            <w:pPr>
              <w:pStyle w:val="TableParagraph"/>
              <w:spacing w:before="36"/>
              <w:rPr>
                <w:rFonts w:ascii="宋体" w:eastAsia="宋体"/>
                <w:sz w:val="18"/>
              </w:rPr>
            </w:pPr>
            <w:r>
              <w:rPr>
                <w:rFonts w:ascii="宋体" w:eastAsia="宋体" w:hint="eastAsia"/>
                <w:sz w:val="18"/>
              </w:rPr>
              <w:t>内卡号</w:t>
            </w:r>
          </w:p>
        </w:tc>
        <w:tc>
          <w:tcPr>
            <w:tcW w:w="1844" w:type="dxa"/>
            <w:tcBorders>
              <w:top w:val="single" w:sz="6" w:space="0" w:color="000000"/>
            </w:tcBorders>
          </w:tcPr>
          <w:p w:rsidR="00CE4B98" w:rsidRDefault="00560C32">
            <w:pPr>
              <w:pStyle w:val="TableParagraph"/>
              <w:spacing w:before="36"/>
              <w:rPr>
                <w:rFonts w:ascii="宋体" w:eastAsia="宋体"/>
                <w:sz w:val="18"/>
              </w:rPr>
            </w:pPr>
            <w:r>
              <w:rPr>
                <w:sz w:val="18"/>
              </w:rPr>
              <w:t xml:space="preserve">ASCII </w:t>
            </w:r>
            <w:r>
              <w:rPr>
                <w:rFonts w:ascii="宋体" w:eastAsia="宋体" w:hint="eastAsia"/>
                <w:sz w:val="18"/>
              </w:rPr>
              <w:t>码</w:t>
            </w:r>
          </w:p>
        </w:tc>
        <w:tc>
          <w:tcPr>
            <w:tcW w:w="1505" w:type="dxa"/>
            <w:tcBorders>
              <w:top w:val="single" w:sz="6" w:space="0" w:color="000000"/>
            </w:tcBorders>
          </w:tcPr>
          <w:p w:rsidR="00CE4B98" w:rsidRDefault="00560C32">
            <w:pPr>
              <w:pStyle w:val="TableParagraph"/>
              <w:spacing w:before="42"/>
              <w:rPr>
                <w:sz w:val="18"/>
              </w:rPr>
            </w:pPr>
            <w:r>
              <w:rPr>
                <w:sz w:val="18"/>
              </w:rPr>
              <w:t>32Byte</w:t>
            </w:r>
          </w:p>
        </w:tc>
        <w:tc>
          <w:tcPr>
            <w:tcW w:w="2941" w:type="dxa"/>
            <w:tcBorders>
              <w:top w:val="single" w:sz="6" w:space="0" w:color="000000"/>
            </w:tcBorders>
          </w:tcPr>
          <w:p w:rsidR="00CE4B98" w:rsidRDefault="00CE4B98">
            <w:pPr>
              <w:pStyle w:val="TableParagraph"/>
              <w:ind w:left="0"/>
              <w:rPr>
                <w:rFonts w:ascii="Times New Roman"/>
                <w:sz w:val="18"/>
              </w:rPr>
            </w:pPr>
          </w:p>
        </w:tc>
      </w:tr>
      <w:tr w:rsidR="00CE4B98">
        <w:trPr>
          <w:trHeight w:val="311"/>
        </w:trPr>
        <w:tc>
          <w:tcPr>
            <w:tcW w:w="816" w:type="dxa"/>
          </w:tcPr>
          <w:p w:rsidR="00CE4B98" w:rsidRDefault="00560C32">
            <w:pPr>
              <w:pStyle w:val="TableParagraph"/>
              <w:spacing w:before="44"/>
              <w:rPr>
                <w:sz w:val="18"/>
              </w:rPr>
            </w:pPr>
            <w:r>
              <w:rPr>
                <w:sz w:val="18"/>
              </w:rPr>
              <w:t>4</w:t>
            </w:r>
          </w:p>
        </w:tc>
        <w:tc>
          <w:tcPr>
            <w:tcW w:w="1419" w:type="dxa"/>
          </w:tcPr>
          <w:p w:rsidR="00CE4B98" w:rsidRDefault="00560C32">
            <w:pPr>
              <w:pStyle w:val="TableParagraph"/>
              <w:spacing w:before="38"/>
              <w:rPr>
                <w:rFonts w:ascii="宋体" w:eastAsia="宋体"/>
                <w:sz w:val="18"/>
              </w:rPr>
            </w:pPr>
            <w:r>
              <w:rPr>
                <w:rFonts w:ascii="宋体" w:eastAsia="宋体" w:hint="eastAsia"/>
                <w:sz w:val="18"/>
              </w:rPr>
              <w:t>成功标志</w:t>
            </w:r>
          </w:p>
        </w:tc>
        <w:tc>
          <w:tcPr>
            <w:tcW w:w="1844"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505" w:type="dxa"/>
          </w:tcPr>
          <w:p w:rsidR="00CE4B98" w:rsidRDefault="00560C32">
            <w:pPr>
              <w:pStyle w:val="TableParagraph"/>
              <w:spacing w:before="44"/>
              <w:rPr>
                <w:sz w:val="18"/>
              </w:rPr>
            </w:pPr>
            <w:r>
              <w:rPr>
                <w:sz w:val="18"/>
              </w:rPr>
              <w:t>1Btye</w:t>
            </w:r>
          </w:p>
        </w:tc>
        <w:tc>
          <w:tcPr>
            <w:tcW w:w="2941" w:type="dxa"/>
          </w:tcPr>
          <w:p w:rsidR="00CE4B98" w:rsidRDefault="00560C32">
            <w:pPr>
              <w:pStyle w:val="TableParagraph"/>
              <w:spacing w:before="38"/>
              <w:rPr>
                <w:rFonts w:ascii="宋体" w:eastAsia="宋体"/>
                <w:sz w:val="18"/>
              </w:rPr>
            </w:pPr>
            <w:r>
              <w:rPr>
                <w:sz w:val="18"/>
              </w:rPr>
              <w:t>1</w:t>
            </w:r>
            <w:r>
              <w:rPr>
                <w:rFonts w:ascii="宋体" w:eastAsia="宋体" w:hint="eastAsia"/>
                <w:sz w:val="18"/>
              </w:rPr>
              <w:t>：成功，</w:t>
            </w:r>
            <w:r>
              <w:rPr>
                <w:sz w:val="18"/>
              </w:rPr>
              <w:t>0</w:t>
            </w:r>
            <w:r>
              <w:rPr>
                <w:rFonts w:ascii="宋体" w:eastAsia="宋体" w:hint="eastAsia"/>
                <w:sz w:val="18"/>
              </w:rPr>
              <w:t>：失败</w:t>
            </w:r>
          </w:p>
        </w:tc>
      </w:tr>
      <w:tr w:rsidR="00CE4B98">
        <w:trPr>
          <w:trHeight w:val="1559"/>
        </w:trPr>
        <w:tc>
          <w:tcPr>
            <w:tcW w:w="816" w:type="dxa"/>
          </w:tcPr>
          <w:p w:rsidR="00CE4B98" w:rsidRDefault="00560C32">
            <w:pPr>
              <w:pStyle w:val="TableParagraph"/>
              <w:spacing w:before="44"/>
              <w:rPr>
                <w:sz w:val="18"/>
              </w:rPr>
            </w:pPr>
            <w:r>
              <w:rPr>
                <w:sz w:val="18"/>
              </w:rPr>
              <w:t>5</w:t>
            </w:r>
          </w:p>
        </w:tc>
        <w:tc>
          <w:tcPr>
            <w:tcW w:w="1419" w:type="dxa"/>
          </w:tcPr>
          <w:p w:rsidR="00CE4B98" w:rsidRDefault="00560C32">
            <w:pPr>
              <w:pStyle w:val="TableParagraph"/>
              <w:spacing w:before="38"/>
              <w:rPr>
                <w:rFonts w:ascii="宋体" w:eastAsia="宋体"/>
                <w:sz w:val="18"/>
              </w:rPr>
            </w:pPr>
            <w:r>
              <w:rPr>
                <w:rFonts w:ascii="宋体" w:eastAsia="宋体" w:hint="eastAsia"/>
                <w:sz w:val="18"/>
              </w:rPr>
              <w:t>失败原因</w:t>
            </w:r>
          </w:p>
        </w:tc>
        <w:tc>
          <w:tcPr>
            <w:tcW w:w="1844"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505" w:type="dxa"/>
          </w:tcPr>
          <w:p w:rsidR="00CE4B98" w:rsidRDefault="00560C32">
            <w:pPr>
              <w:pStyle w:val="TableParagraph"/>
              <w:spacing w:before="44"/>
              <w:rPr>
                <w:sz w:val="18"/>
              </w:rPr>
            </w:pPr>
            <w:r>
              <w:rPr>
                <w:sz w:val="18"/>
              </w:rPr>
              <w:t>2Byte</w:t>
            </w:r>
          </w:p>
        </w:tc>
        <w:tc>
          <w:tcPr>
            <w:tcW w:w="2941" w:type="dxa"/>
          </w:tcPr>
          <w:p w:rsidR="00CE4B98" w:rsidRDefault="00560C32">
            <w:pPr>
              <w:pStyle w:val="TableParagraph"/>
              <w:spacing w:before="38"/>
              <w:rPr>
                <w:rFonts w:ascii="宋体" w:eastAsia="宋体"/>
                <w:sz w:val="18"/>
              </w:rPr>
            </w:pPr>
            <w:r>
              <w:rPr>
                <w:rFonts w:ascii="宋体" w:eastAsia="宋体" w:hint="eastAsia"/>
                <w:sz w:val="18"/>
              </w:rPr>
              <w:t>当字段</w:t>
            </w:r>
            <w:r>
              <w:rPr>
                <w:rFonts w:ascii="宋体" w:eastAsia="宋体" w:hint="eastAsia"/>
                <w:sz w:val="18"/>
              </w:rPr>
              <w:t xml:space="preserve"> </w:t>
            </w:r>
            <w:r>
              <w:rPr>
                <w:sz w:val="18"/>
              </w:rPr>
              <w:t xml:space="preserve">4 </w:t>
            </w:r>
            <w:r>
              <w:rPr>
                <w:rFonts w:ascii="宋体" w:eastAsia="宋体" w:hint="eastAsia"/>
                <w:sz w:val="18"/>
              </w:rPr>
              <w:t>等于</w:t>
            </w:r>
            <w:r>
              <w:rPr>
                <w:rFonts w:ascii="宋体" w:eastAsia="宋体" w:hint="eastAsia"/>
                <w:sz w:val="18"/>
              </w:rPr>
              <w:t xml:space="preserve"> </w:t>
            </w:r>
            <w:r>
              <w:rPr>
                <w:sz w:val="18"/>
              </w:rPr>
              <w:t xml:space="preserve">0 </w:t>
            </w:r>
            <w:r>
              <w:rPr>
                <w:rFonts w:ascii="宋体" w:eastAsia="宋体" w:hint="eastAsia"/>
                <w:sz w:val="18"/>
              </w:rPr>
              <w:t>有效</w:t>
            </w:r>
          </w:p>
          <w:p w:rsidR="00CE4B98" w:rsidRDefault="00560C32">
            <w:pPr>
              <w:pStyle w:val="TableParagraph"/>
              <w:spacing w:before="81"/>
              <w:rPr>
                <w:rFonts w:ascii="宋体" w:eastAsia="宋体"/>
                <w:sz w:val="18"/>
              </w:rPr>
            </w:pPr>
            <w:r>
              <w:rPr>
                <w:sz w:val="18"/>
              </w:rPr>
              <w:t>1</w:t>
            </w:r>
            <w:r>
              <w:rPr>
                <w:rFonts w:ascii="宋体" w:eastAsia="宋体" w:hint="eastAsia"/>
                <w:sz w:val="18"/>
              </w:rPr>
              <w:t>：金额不足</w:t>
            </w:r>
          </w:p>
          <w:p w:rsidR="00CE4B98" w:rsidRDefault="00560C32">
            <w:pPr>
              <w:pStyle w:val="TableParagraph"/>
              <w:spacing w:before="82"/>
              <w:rPr>
                <w:rFonts w:ascii="宋体" w:eastAsia="宋体"/>
                <w:sz w:val="18"/>
              </w:rPr>
            </w:pPr>
            <w:r>
              <w:rPr>
                <w:sz w:val="18"/>
              </w:rPr>
              <w:t>2</w:t>
            </w:r>
            <w:r>
              <w:rPr>
                <w:rFonts w:ascii="宋体" w:eastAsia="宋体" w:hint="eastAsia"/>
                <w:sz w:val="18"/>
              </w:rPr>
              <w:t>：没找到桩</w:t>
            </w:r>
          </w:p>
          <w:p w:rsidR="00CE4B98" w:rsidRDefault="00560C32">
            <w:pPr>
              <w:pStyle w:val="TableParagraph"/>
              <w:spacing w:before="81"/>
              <w:rPr>
                <w:rFonts w:ascii="宋体" w:eastAsia="宋体"/>
                <w:sz w:val="18"/>
              </w:rPr>
            </w:pPr>
            <w:r>
              <w:rPr>
                <w:sz w:val="18"/>
              </w:rPr>
              <w:t>3</w:t>
            </w:r>
            <w:r>
              <w:rPr>
                <w:rFonts w:ascii="宋体" w:eastAsia="宋体" w:hint="eastAsia"/>
                <w:sz w:val="18"/>
              </w:rPr>
              <w:t>：无效卡</w:t>
            </w:r>
          </w:p>
          <w:p w:rsidR="00CE4B98" w:rsidRDefault="00560C32">
            <w:pPr>
              <w:pStyle w:val="TableParagraph"/>
              <w:spacing w:before="81"/>
              <w:rPr>
                <w:rFonts w:ascii="宋体" w:eastAsia="宋体"/>
                <w:sz w:val="18"/>
              </w:rPr>
            </w:pPr>
            <w:r>
              <w:rPr>
                <w:sz w:val="18"/>
              </w:rPr>
              <w:t>4</w:t>
            </w:r>
            <w:r>
              <w:rPr>
                <w:rFonts w:ascii="宋体" w:eastAsia="宋体" w:hint="eastAsia"/>
                <w:sz w:val="18"/>
              </w:rPr>
              <w:t>：在其他桩上使用，不能充电</w:t>
            </w:r>
          </w:p>
        </w:tc>
      </w:tr>
    </w:tbl>
    <w:p w:rsidR="00CE4B98" w:rsidRDefault="00CE4B98">
      <w:pPr>
        <w:pStyle w:val="a3"/>
        <w:rPr>
          <w:sz w:val="24"/>
        </w:rPr>
      </w:pPr>
    </w:p>
    <w:p w:rsidR="00CE4B98" w:rsidRDefault="00560C32">
      <w:pPr>
        <w:pStyle w:val="3"/>
        <w:numPr>
          <w:ilvl w:val="2"/>
          <w:numId w:val="19"/>
        </w:numPr>
        <w:tabs>
          <w:tab w:val="left" w:pos="910"/>
        </w:tabs>
        <w:spacing w:before="208" w:after="22"/>
        <w:ind w:left="909" w:hanging="689"/>
      </w:pPr>
      <w:bookmarkStart w:id="103" w:name="6.6.10消费余额告警信息"/>
      <w:bookmarkEnd w:id="103"/>
      <w:r>
        <w:rPr>
          <w:color w:val="4F81BC"/>
        </w:rPr>
        <w:t>消费余额告警信息</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80" style="width:418.3pt;height:.5pt;mso-position-horizontal-relative:char;mso-position-vertical-relative:line" coordsize="8366,10">
            <v:line id="_x0000_s1581"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ind w:left="580"/>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47</w:t>
      </w:r>
      <w:r>
        <w:t>，数据内容如下：</w:t>
      </w:r>
    </w:p>
    <w:p w:rsidR="00CE4B98" w:rsidRDefault="00CE4B98">
      <w:pPr>
        <w:pStyle w:val="a3"/>
        <w:spacing w:before="7"/>
        <w:rPr>
          <w:sz w:val="25"/>
        </w:rPr>
      </w:pPr>
    </w:p>
    <w:tbl>
      <w:tblPr>
        <w:tblW w:w="616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tblGrid>
      <w:tr w:rsidR="00CE4B98">
        <w:trPr>
          <w:trHeight w:val="626"/>
        </w:trPr>
        <w:tc>
          <w:tcPr>
            <w:tcW w:w="622" w:type="dxa"/>
          </w:tcPr>
          <w:p w:rsidR="00CE4B98" w:rsidRDefault="00560C32">
            <w:pPr>
              <w:pStyle w:val="TableParagraph"/>
              <w:spacing w:before="17"/>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7"/>
              <w:rPr>
                <w:rFonts w:ascii="宋体" w:eastAsia="宋体"/>
              </w:rPr>
            </w:pPr>
            <w:r>
              <w:rPr>
                <w:rFonts w:ascii="宋体" w:eastAsia="宋体" w:hint="eastAsia"/>
              </w:rPr>
              <w:t>参数名称</w:t>
            </w:r>
          </w:p>
        </w:tc>
        <w:tc>
          <w:tcPr>
            <w:tcW w:w="1278" w:type="dxa"/>
          </w:tcPr>
          <w:p w:rsidR="00CE4B98" w:rsidRDefault="00560C32">
            <w:pPr>
              <w:pStyle w:val="TableParagraph"/>
              <w:spacing w:before="17"/>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7"/>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7"/>
              <w:ind w:left="104"/>
              <w:rPr>
                <w:rFonts w:ascii="宋体" w:eastAsia="宋体"/>
              </w:rPr>
            </w:pPr>
            <w:r>
              <w:rPr>
                <w:rFonts w:ascii="宋体" w:eastAsia="宋体" w:hint="eastAsia"/>
              </w:rPr>
              <w:t>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4"/>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用户账号</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6Byte</w:t>
            </w:r>
          </w:p>
        </w:tc>
        <w:tc>
          <w:tcPr>
            <w:tcW w:w="1307"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3</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用户余额</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4Byte</w:t>
            </w:r>
          </w:p>
        </w:tc>
        <w:tc>
          <w:tcPr>
            <w:tcW w:w="1307" w:type="dxa"/>
          </w:tcPr>
          <w:p w:rsidR="00CE4B98" w:rsidRDefault="00560C32">
            <w:pPr>
              <w:pStyle w:val="TableParagraph"/>
              <w:spacing w:before="38"/>
              <w:ind w:left="104"/>
              <w:rPr>
                <w:sz w:val="18"/>
              </w:rPr>
            </w:pPr>
            <w:r>
              <w:rPr>
                <w:rFonts w:ascii="宋体" w:eastAsia="宋体" w:hint="eastAsia"/>
                <w:sz w:val="18"/>
              </w:rPr>
              <w:t>精度</w:t>
            </w:r>
            <w:r>
              <w:rPr>
                <w:rFonts w:ascii="宋体" w:eastAsia="宋体" w:hint="eastAsia"/>
                <w:sz w:val="18"/>
              </w:rPr>
              <w:t xml:space="preserve"> </w:t>
            </w:r>
            <w:r>
              <w:rPr>
                <w:sz w:val="18"/>
              </w:rPr>
              <w:t>0.01</w:t>
            </w:r>
          </w:p>
        </w:tc>
      </w:tr>
      <w:tr w:rsidR="00CE4B98">
        <w:trPr>
          <w:trHeight w:val="311"/>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告警金额</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4Byte</w:t>
            </w:r>
          </w:p>
        </w:tc>
        <w:tc>
          <w:tcPr>
            <w:tcW w:w="1307" w:type="dxa"/>
          </w:tcPr>
          <w:p w:rsidR="00CE4B98" w:rsidRDefault="00560C32">
            <w:pPr>
              <w:pStyle w:val="TableParagraph"/>
              <w:spacing w:before="38"/>
              <w:ind w:left="104"/>
              <w:rPr>
                <w:sz w:val="18"/>
              </w:rPr>
            </w:pPr>
            <w:r>
              <w:rPr>
                <w:rFonts w:ascii="宋体" w:eastAsia="宋体" w:hint="eastAsia"/>
                <w:sz w:val="18"/>
              </w:rPr>
              <w:t>精度</w:t>
            </w:r>
            <w:r>
              <w:rPr>
                <w:rFonts w:ascii="宋体" w:eastAsia="宋体" w:hint="eastAsia"/>
                <w:sz w:val="18"/>
              </w:rPr>
              <w:t xml:space="preserve"> </w:t>
            </w:r>
            <w:r>
              <w:rPr>
                <w:sz w:val="18"/>
              </w:rPr>
              <w:t>0.01</w:t>
            </w:r>
          </w:p>
        </w:tc>
      </w:tr>
    </w:tbl>
    <w:p w:rsidR="00CE4B98" w:rsidRDefault="00CE4B98">
      <w:pPr>
        <w:rPr>
          <w:sz w:val="18"/>
        </w:rPr>
        <w:sectPr w:rsidR="00CE4B98">
          <w:pgSz w:w="11910" w:h="16840"/>
          <w:pgMar w:top="1560" w:right="0" w:bottom="280" w:left="1580" w:header="857" w:footer="0" w:gutter="0"/>
          <w:cols w:space="720"/>
        </w:sectPr>
      </w:pPr>
    </w:p>
    <w:p w:rsidR="00CE4B98" w:rsidRDefault="00560C32">
      <w:pPr>
        <w:pStyle w:val="a3"/>
        <w:spacing w:after="1"/>
        <w:rPr>
          <w:sz w:val="19"/>
        </w:rPr>
      </w:pPr>
      <w:r>
        <w:rPr>
          <w:noProof/>
          <w:lang w:val="en-US" w:bidi="ar-SA"/>
        </w:rPr>
        <w:lastRenderedPageBreak/>
        <w:drawing>
          <wp:anchor distT="0" distB="0" distL="0" distR="0" simplePos="0" relativeHeight="251569664" behindDoc="1" locked="0" layoutInCell="1" allowOverlap="1">
            <wp:simplePos x="0" y="0"/>
            <wp:positionH relativeFrom="page">
              <wp:posOffset>1510665</wp:posOffset>
            </wp:positionH>
            <wp:positionV relativeFrom="page">
              <wp:posOffset>3598545</wp:posOffset>
            </wp:positionV>
            <wp:extent cx="4837430" cy="4105910"/>
            <wp:effectExtent l="0" t="0" r="0" b="0"/>
            <wp:wrapNone/>
            <wp:docPr id="9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82" style="width:418.3pt;height:.75pt;mso-position-horizontal-relative:char;mso-position-vertical-relative:line" coordsize="8366,15">
            <v:line id="_x0000_s1583" style="position:absolute" from="0,7" to="8366,7" strokeweight=".72pt"/>
            <w10:wrap type="none"/>
            <w10:anchorlock/>
          </v:group>
        </w:pict>
      </w:r>
    </w:p>
    <w:p w:rsidR="00CE4B98" w:rsidRDefault="00560C32">
      <w:pPr>
        <w:pStyle w:val="3"/>
        <w:numPr>
          <w:ilvl w:val="2"/>
          <w:numId w:val="19"/>
        </w:numPr>
        <w:tabs>
          <w:tab w:val="left" w:pos="910"/>
        </w:tabs>
        <w:spacing w:line="305" w:lineRule="exact"/>
        <w:ind w:left="909" w:hanging="689"/>
      </w:pPr>
      <w:r>
        <w:pict>
          <v:line id="_x0000_s1584" style="position:absolute;left:0;text-align:left;z-index:251636224;mso-wrap-distance-top:0;mso-wrap-distance-bottom:0;mso-position-horizontal-relative:page;mso-width-relative:page;mso-height-relative:page" from="88.55pt,16.65pt" to="506.85pt,16.65pt" strokecolor="#94b3d6" strokeweight=".48pt">
            <w10:wrap type="topAndBottom" anchorx="page"/>
          </v:line>
        </w:pict>
      </w:r>
      <w:bookmarkStart w:id="104" w:name="6.6.11充电消费记录上行数据"/>
      <w:bookmarkEnd w:id="104"/>
      <w:r>
        <w:rPr>
          <w:color w:val="4F81BC"/>
        </w:rPr>
        <w:t>充电消费记录上行数据</w:t>
      </w:r>
    </w:p>
    <w:p w:rsidR="00CE4B98" w:rsidRDefault="00560C32">
      <w:pPr>
        <w:pStyle w:val="a3"/>
        <w:spacing w:before="65" w:line="266" w:lineRule="auto"/>
        <w:ind w:left="220" w:right="1744" w:firstLine="359"/>
        <w:rPr>
          <w:rFonts w:ascii="Calibri" w:eastAsia="Calibri"/>
        </w:rPr>
      </w:pPr>
      <w:r>
        <w:t>在电桩完成充电后上报服务器</w:t>
      </w:r>
      <w:r>
        <w:rPr>
          <w:rFonts w:ascii="Calibri" w:eastAsia="Calibri"/>
        </w:rPr>
        <w:t>.</w:t>
      </w:r>
      <w:r>
        <w:t>在没有收到服务端的确认之前不能丢弃，可以在总召里或者定时上传</w:t>
      </w:r>
      <w:r>
        <w:rPr>
          <w:rFonts w:ascii="Calibri" w:eastAsia="Calibri"/>
        </w:rPr>
        <w:t>.</w:t>
      </w:r>
    </w:p>
    <w:p w:rsidR="00CE4B98" w:rsidRDefault="00CE4B98">
      <w:pPr>
        <w:pStyle w:val="a3"/>
        <w:spacing w:before="5"/>
        <w:rPr>
          <w:rFonts w:ascii="Calibri"/>
          <w:sz w:val="25"/>
        </w:rPr>
      </w:pPr>
    </w:p>
    <w:p w:rsidR="00CE4B98" w:rsidRDefault="00560C32">
      <w:pPr>
        <w:pStyle w:val="a3"/>
        <w:ind w:left="580"/>
        <w:rPr>
          <w:rFonts w:ascii="Calibri" w:eastAsia="Calibri"/>
        </w:rPr>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46</w:t>
      </w:r>
      <w:r>
        <w:t>，数据内容如下</w:t>
      </w:r>
      <w:r>
        <w:rPr>
          <w:rFonts w:ascii="Calibri" w:eastAsia="Calibri"/>
        </w:rPr>
        <w:t>:</w:t>
      </w:r>
    </w:p>
    <w:p w:rsidR="00CE4B98" w:rsidRDefault="00CE4B98">
      <w:pPr>
        <w:pStyle w:val="a3"/>
        <w:rPr>
          <w:rFonts w:ascii="Calibri"/>
          <w:sz w:val="20"/>
        </w:rPr>
      </w:pPr>
    </w:p>
    <w:p w:rsidR="00CE4B98" w:rsidRDefault="00CE4B98">
      <w:pPr>
        <w:pStyle w:val="a3"/>
        <w:rPr>
          <w:rFonts w:ascii="Calibri"/>
          <w:sz w:val="20"/>
        </w:rPr>
      </w:pPr>
    </w:p>
    <w:p w:rsidR="00CE4B98" w:rsidRDefault="00CE4B98">
      <w:pPr>
        <w:pStyle w:val="a3"/>
        <w:spacing w:before="8"/>
        <w:rPr>
          <w:rFonts w:ascii="Calibri"/>
          <w:sz w:val="28"/>
        </w:rPr>
      </w:pPr>
    </w:p>
    <w:tbl>
      <w:tblPr>
        <w:tblW w:w="7398" w:type="dxa"/>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510"/>
        <w:gridCol w:w="1186"/>
        <w:gridCol w:w="1200"/>
        <w:gridCol w:w="1330"/>
        <w:gridCol w:w="1329"/>
      </w:tblGrid>
      <w:tr w:rsidR="00CE4B98">
        <w:trPr>
          <w:trHeight w:val="311"/>
        </w:trPr>
        <w:tc>
          <w:tcPr>
            <w:tcW w:w="843"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510"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186" w:type="dxa"/>
          </w:tcPr>
          <w:p w:rsidR="00CE4B98" w:rsidRDefault="00560C32">
            <w:pPr>
              <w:pStyle w:val="TableParagraph"/>
              <w:spacing w:line="292" w:lineRule="exact"/>
              <w:ind w:left="109"/>
              <w:rPr>
                <w:rFonts w:ascii="微软雅黑" w:eastAsia="微软雅黑"/>
                <w:b/>
              </w:rPr>
            </w:pPr>
            <w:r>
              <w:rPr>
                <w:rFonts w:ascii="微软雅黑" w:eastAsia="微软雅黑" w:hint="eastAsia"/>
                <w:b/>
              </w:rPr>
              <w:t>字段类型</w:t>
            </w:r>
          </w:p>
        </w:tc>
        <w:tc>
          <w:tcPr>
            <w:tcW w:w="1200" w:type="dxa"/>
          </w:tcPr>
          <w:p w:rsidR="00CE4B98" w:rsidRDefault="00560C32">
            <w:pPr>
              <w:pStyle w:val="TableParagraph"/>
              <w:spacing w:line="292" w:lineRule="exact"/>
              <w:rPr>
                <w:rFonts w:ascii="微软雅黑" w:eastAsia="微软雅黑"/>
                <w:b/>
              </w:rPr>
            </w:pPr>
            <w:r>
              <w:rPr>
                <w:rFonts w:ascii="微软雅黑" w:eastAsia="微软雅黑" w:hint="eastAsia"/>
                <w:b/>
              </w:rPr>
              <w:t>字段长度</w:t>
            </w:r>
          </w:p>
        </w:tc>
        <w:tc>
          <w:tcPr>
            <w:tcW w:w="1330"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c>
          <w:tcPr>
            <w:tcW w:w="1329" w:type="dxa"/>
          </w:tcPr>
          <w:p w:rsidR="00CE4B98" w:rsidRDefault="00560C32">
            <w:pPr>
              <w:pStyle w:val="TableParagraph"/>
              <w:spacing w:line="292" w:lineRule="exact"/>
              <w:rPr>
                <w:rFonts w:ascii="微软雅黑" w:eastAsia="微软雅黑"/>
                <w:b/>
              </w:rPr>
            </w:pPr>
            <w:r>
              <w:rPr>
                <w:rFonts w:ascii="微软雅黑" w:eastAsia="微软雅黑" w:hint="eastAsia"/>
                <w:b/>
              </w:rPr>
              <w:t>协议备注</w:t>
            </w:r>
          </w:p>
        </w:tc>
      </w:tr>
      <w:tr w:rsidR="00CE4B98">
        <w:trPr>
          <w:trHeight w:val="311"/>
        </w:trPr>
        <w:tc>
          <w:tcPr>
            <w:tcW w:w="843" w:type="dxa"/>
          </w:tcPr>
          <w:p w:rsidR="00CE4B98" w:rsidRDefault="00560C32">
            <w:pPr>
              <w:pStyle w:val="TableParagraph"/>
              <w:spacing w:before="44"/>
              <w:rPr>
                <w:sz w:val="18"/>
              </w:rPr>
            </w:pPr>
            <w:r>
              <w:rPr>
                <w:sz w:val="18"/>
              </w:rPr>
              <w:t>1</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186" w:type="dxa"/>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8Byte</w:t>
            </w:r>
          </w:p>
        </w:tc>
        <w:tc>
          <w:tcPr>
            <w:tcW w:w="1330" w:type="dxa"/>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位编码</w:t>
            </w:r>
          </w:p>
        </w:tc>
        <w:tc>
          <w:tcPr>
            <w:tcW w:w="1329" w:type="dxa"/>
          </w:tcPr>
          <w:p w:rsidR="00CE4B98" w:rsidRDefault="00CE4B98">
            <w:pPr>
              <w:pStyle w:val="TableParagraph"/>
              <w:ind w:left="0"/>
              <w:rPr>
                <w:rFonts w:ascii="Times New Roman"/>
                <w:sz w:val="18"/>
              </w:rPr>
            </w:pPr>
          </w:p>
        </w:tc>
      </w:tr>
      <w:tr w:rsidR="00CE4B98">
        <w:trPr>
          <w:trHeight w:val="312"/>
        </w:trPr>
        <w:tc>
          <w:tcPr>
            <w:tcW w:w="843" w:type="dxa"/>
          </w:tcPr>
          <w:p w:rsidR="00CE4B98" w:rsidRDefault="00560C32">
            <w:pPr>
              <w:pStyle w:val="TableParagraph"/>
              <w:spacing w:before="44"/>
              <w:rPr>
                <w:sz w:val="18"/>
              </w:rPr>
            </w:pPr>
            <w:r>
              <w:rPr>
                <w:sz w:val="18"/>
              </w:rPr>
              <w:t>2</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充电桩接口标识</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1Byte</w:t>
            </w:r>
          </w:p>
        </w:tc>
        <w:tc>
          <w:tcPr>
            <w:tcW w:w="1330" w:type="dxa"/>
          </w:tcPr>
          <w:p w:rsidR="00CE4B98" w:rsidRDefault="00CE4B98">
            <w:pPr>
              <w:pStyle w:val="TableParagraph"/>
              <w:ind w:left="0"/>
              <w:rPr>
                <w:rFonts w:ascii="Times New Roman"/>
                <w:sz w:val="18"/>
              </w:rPr>
            </w:pPr>
          </w:p>
        </w:tc>
        <w:tc>
          <w:tcPr>
            <w:tcW w:w="1329" w:type="dxa"/>
          </w:tcPr>
          <w:p w:rsidR="00CE4B98" w:rsidRDefault="00CE4B98">
            <w:pPr>
              <w:pStyle w:val="TableParagraph"/>
              <w:ind w:left="0"/>
              <w:rPr>
                <w:rFonts w:ascii="Times New Roman"/>
                <w:sz w:val="18"/>
              </w:rPr>
            </w:pPr>
          </w:p>
        </w:tc>
      </w:tr>
      <w:tr w:rsidR="00CE4B98">
        <w:trPr>
          <w:trHeight w:val="311"/>
        </w:trPr>
        <w:tc>
          <w:tcPr>
            <w:tcW w:w="843" w:type="dxa"/>
          </w:tcPr>
          <w:p w:rsidR="00CE4B98" w:rsidRDefault="00560C32">
            <w:pPr>
              <w:pStyle w:val="TableParagraph"/>
              <w:spacing w:before="44"/>
              <w:rPr>
                <w:sz w:val="18"/>
              </w:rPr>
            </w:pPr>
            <w:r>
              <w:rPr>
                <w:sz w:val="18"/>
              </w:rPr>
              <w:t>3</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交易流水号</w:t>
            </w:r>
          </w:p>
        </w:tc>
        <w:tc>
          <w:tcPr>
            <w:tcW w:w="1186" w:type="dxa"/>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16Byte</w:t>
            </w:r>
          </w:p>
        </w:tc>
        <w:tc>
          <w:tcPr>
            <w:tcW w:w="1330" w:type="dxa"/>
          </w:tcPr>
          <w:p w:rsidR="00CE4B98" w:rsidRDefault="00560C32">
            <w:pPr>
              <w:pStyle w:val="TableParagraph"/>
              <w:spacing w:before="38"/>
              <w:rPr>
                <w:rFonts w:ascii="宋体" w:eastAsia="宋体"/>
                <w:sz w:val="18"/>
              </w:rPr>
            </w:pPr>
            <w:r>
              <w:rPr>
                <w:sz w:val="18"/>
              </w:rPr>
              <w:t xml:space="preserve">16 </w:t>
            </w:r>
            <w:r>
              <w:rPr>
                <w:rFonts w:ascii="宋体" w:eastAsia="宋体" w:hint="eastAsia"/>
                <w:sz w:val="18"/>
              </w:rPr>
              <w:t>位交易代码</w:t>
            </w:r>
          </w:p>
        </w:tc>
        <w:tc>
          <w:tcPr>
            <w:tcW w:w="1329" w:type="dxa"/>
          </w:tcPr>
          <w:p w:rsidR="00CE4B98" w:rsidRDefault="00CE4B98">
            <w:pPr>
              <w:pStyle w:val="TableParagraph"/>
              <w:ind w:left="0"/>
              <w:rPr>
                <w:rFonts w:ascii="Times New Roman"/>
                <w:sz w:val="18"/>
              </w:rPr>
            </w:pPr>
          </w:p>
        </w:tc>
      </w:tr>
      <w:tr w:rsidR="00CE4B98">
        <w:trPr>
          <w:trHeight w:val="935"/>
        </w:trPr>
        <w:tc>
          <w:tcPr>
            <w:tcW w:w="843" w:type="dxa"/>
          </w:tcPr>
          <w:p w:rsidR="00CE4B98" w:rsidRDefault="00560C32">
            <w:pPr>
              <w:pStyle w:val="TableParagraph"/>
              <w:spacing w:before="44"/>
              <w:rPr>
                <w:sz w:val="18"/>
              </w:rPr>
            </w:pPr>
            <w:r>
              <w:rPr>
                <w:color w:val="FF0000"/>
                <w:sz w:val="18"/>
              </w:rPr>
              <w:t>4</w:t>
            </w:r>
          </w:p>
        </w:tc>
        <w:tc>
          <w:tcPr>
            <w:tcW w:w="1510" w:type="dxa"/>
          </w:tcPr>
          <w:p w:rsidR="00CE4B98" w:rsidRDefault="00560C32">
            <w:pPr>
              <w:pStyle w:val="TableParagraph"/>
              <w:spacing w:before="38"/>
              <w:rPr>
                <w:rFonts w:ascii="宋体" w:eastAsia="宋体"/>
                <w:sz w:val="18"/>
              </w:rPr>
            </w:pPr>
            <w:r>
              <w:rPr>
                <w:rFonts w:ascii="宋体" w:eastAsia="宋体" w:hint="eastAsia"/>
                <w:color w:val="FF0000"/>
                <w:sz w:val="18"/>
              </w:rPr>
              <w:t>帐号类型</w:t>
            </w:r>
          </w:p>
        </w:tc>
        <w:tc>
          <w:tcPr>
            <w:tcW w:w="1186" w:type="dxa"/>
          </w:tcPr>
          <w:p w:rsidR="00CE4B98" w:rsidRDefault="00560C32">
            <w:pPr>
              <w:pStyle w:val="TableParagraph"/>
              <w:spacing w:before="38"/>
              <w:ind w:left="109"/>
              <w:rPr>
                <w:rFonts w:ascii="宋体" w:eastAsia="宋体"/>
                <w:sz w:val="18"/>
              </w:rPr>
            </w:pPr>
            <w:r>
              <w:rPr>
                <w:color w:val="FF0000"/>
                <w:sz w:val="18"/>
              </w:rPr>
              <w:t xml:space="preserve">BIN </w:t>
            </w:r>
            <w:r>
              <w:rPr>
                <w:rFonts w:ascii="宋体" w:eastAsia="宋体" w:hint="eastAsia"/>
                <w:color w:val="FF0000"/>
                <w:sz w:val="18"/>
              </w:rPr>
              <w:t>码</w:t>
            </w:r>
          </w:p>
        </w:tc>
        <w:tc>
          <w:tcPr>
            <w:tcW w:w="1200" w:type="dxa"/>
          </w:tcPr>
          <w:p w:rsidR="00CE4B98" w:rsidRDefault="00560C32">
            <w:pPr>
              <w:pStyle w:val="TableParagraph"/>
              <w:spacing w:before="44"/>
              <w:rPr>
                <w:sz w:val="18"/>
              </w:rPr>
            </w:pPr>
            <w:r>
              <w:rPr>
                <w:color w:val="FF0000"/>
                <w:sz w:val="18"/>
              </w:rPr>
              <w:t>1Byte</w:t>
            </w:r>
          </w:p>
        </w:tc>
        <w:tc>
          <w:tcPr>
            <w:tcW w:w="1330" w:type="dxa"/>
          </w:tcPr>
          <w:p w:rsidR="00CE4B98" w:rsidRDefault="00560C32">
            <w:pPr>
              <w:pStyle w:val="TableParagraph"/>
              <w:spacing w:before="38"/>
              <w:rPr>
                <w:rFonts w:ascii="宋体" w:eastAsia="宋体"/>
                <w:sz w:val="18"/>
              </w:rPr>
            </w:pPr>
            <w:r>
              <w:rPr>
                <w:color w:val="FF0000"/>
                <w:sz w:val="18"/>
              </w:rPr>
              <w:t>1</w:t>
            </w:r>
            <w:r>
              <w:rPr>
                <w:rFonts w:ascii="宋体" w:eastAsia="宋体" w:hint="eastAsia"/>
                <w:color w:val="FF0000"/>
                <w:sz w:val="18"/>
              </w:rPr>
              <w:t>：帐号</w:t>
            </w:r>
          </w:p>
          <w:p w:rsidR="00CE4B98" w:rsidRDefault="00560C32">
            <w:pPr>
              <w:pStyle w:val="TableParagraph"/>
              <w:spacing w:before="81"/>
              <w:rPr>
                <w:rFonts w:ascii="宋体" w:eastAsia="宋体"/>
                <w:sz w:val="18"/>
              </w:rPr>
            </w:pPr>
            <w:r>
              <w:rPr>
                <w:color w:val="FF0000"/>
                <w:sz w:val="18"/>
              </w:rPr>
              <w:t>2</w:t>
            </w:r>
            <w:r>
              <w:rPr>
                <w:rFonts w:ascii="宋体" w:eastAsia="宋体" w:hint="eastAsia"/>
                <w:color w:val="FF0000"/>
                <w:sz w:val="18"/>
              </w:rPr>
              <w:t>：普通卡</w:t>
            </w:r>
          </w:p>
          <w:p w:rsidR="00CE4B98" w:rsidRDefault="00560C32">
            <w:pPr>
              <w:pStyle w:val="TableParagraph"/>
              <w:spacing w:before="82"/>
              <w:rPr>
                <w:rFonts w:ascii="宋体" w:eastAsia="宋体"/>
                <w:sz w:val="18"/>
              </w:rPr>
            </w:pPr>
            <w:r>
              <w:rPr>
                <w:color w:val="FF0000"/>
                <w:sz w:val="18"/>
              </w:rPr>
              <w:t>3</w:t>
            </w:r>
            <w:r>
              <w:rPr>
                <w:rFonts w:ascii="宋体" w:eastAsia="宋体" w:hint="eastAsia"/>
                <w:color w:val="FF0000"/>
                <w:sz w:val="18"/>
              </w:rPr>
              <w:t>：特殊卡</w:t>
            </w:r>
          </w:p>
        </w:tc>
        <w:tc>
          <w:tcPr>
            <w:tcW w:w="1329" w:type="dxa"/>
          </w:tcPr>
          <w:p w:rsidR="00CE4B98" w:rsidRDefault="00CE4B98">
            <w:pPr>
              <w:pStyle w:val="TableParagraph"/>
              <w:ind w:left="0"/>
              <w:rPr>
                <w:rFonts w:ascii="Times New Roman"/>
                <w:sz w:val="18"/>
              </w:rPr>
            </w:pPr>
          </w:p>
        </w:tc>
      </w:tr>
      <w:tr w:rsidR="00CE4B98">
        <w:trPr>
          <w:trHeight w:val="1561"/>
        </w:trPr>
        <w:tc>
          <w:tcPr>
            <w:tcW w:w="843" w:type="dxa"/>
          </w:tcPr>
          <w:p w:rsidR="00CE4B98" w:rsidRDefault="00560C32">
            <w:pPr>
              <w:pStyle w:val="TableParagraph"/>
              <w:spacing w:before="47"/>
              <w:rPr>
                <w:sz w:val="18"/>
              </w:rPr>
            </w:pPr>
            <w:r>
              <w:rPr>
                <w:color w:val="FF0000"/>
                <w:sz w:val="18"/>
              </w:rPr>
              <w:t>5</w:t>
            </w:r>
          </w:p>
        </w:tc>
        <w:tc>
          <w:tcPr>
            <w:tcW w:w="1510" w:type="dxa"/>
          </w:tcPr>
          <w:p w:rsidR="00CE4B98" w:rsidRDefault="00560C32">
            <w:pPr>
              <w:pStyle w:val="TableParagraph"/>
              <w:spacing w:before="40"/>
              <w:rPr>
                <w:rFonts w:ascii="宋体" w:eastAsia="宋体"/>
                <w:sz w:val="18"/>
              </w:rPr>
            </w:pPr>
            <w:r>
              <w:rPr>
                <w:rFonts w:ascii="宋体" w:eastAsia="宋体" w:hint="eastAsia"/>
                <w:color w:val="FF0000"/>
                <w:sz w:val="18"/>
              </w:rPr>
              <w:t>用户来源</w:t>
            </w:r>
          </w:p>
        </w:tc>
        <w:tc>
          <w:tcPr>
            <w:tcW w:w="1186" w:type="dxa"/>
          </w:tcPr>
          <w:p w:rsidR="00CE4B98" w:rsidRDefault="00560C32">
            <w:pPr>
              <w:pStyle w:val="TableParagraph"/>
              <w:spacing w:before="40"/>
              <w:ind w:left="109"/>
              <w:rPr>
                <w:rFonts w:ascii="宋体" w:eastAsia="宋体"/>
                <w:sz w:val="18"/>
              </w:rPr>
            </w:pPr>
            <w:r>
              <w:rPr>
                <w:color w:val="FF0000"/>
                <w:sz w:val="18"/>
              </w:rPr>
              <w:t xml:space="preserve">BIN </w:t>
            </w:r>
            <w:r>
              <w:rPr>
                <w:rFonts w:ascii="宋体" w:eastAsia="宋体" w:hint="eastAsia"/>
                <w:color w:val="FF0000"/>
                <w:sz w:val="18"/>
              </w:rPr>
              <w:t>码</w:t>
            </w:r>
          </w:p>
        </w:tc>
        <w:tc>
          <w:tcPr>
            <w:tcW w:w="1200" w:type="dxa"/>
          </w:tcPr>
          <w:p w:rsidR="00CE4B98" w:rsidRDefault="00560C32">
            <w:pPr>
              <w:pStyle w:val="TableParagraph"/>
              <w:spacing w:before="47"/>
              <w:rPr>
                <w:sz w:val="18"/>
              </w:rPr>
            </w:pPr>
            <w:r>
              <w:rPr>
                <w:color w:val="FF0000"/>
                <w:sz w:val="18"/>
              </w:rPr>
              <w:t>2Byte</w:t>
            </w:r>
          </w:p>
        </w:tc>
        <w:tc>
          <w:tcPr>
            <w:tcW w:w="1330" w:type="dxa"/>
          </w:tcPr>
          <w:p w:rsidR="00CE4B98" w:rsidRDefault="00560C32">
            <w:pPr>
              <w:pStyle w:val="TableParagraph"/>
              <w:spacing w:before="47"/>
              <w:rPr>
                <w:sz w:val="18"/>
              </w:rPr>
            </w:pPr>
            <w:r>
              <w:rPr>
                <w:color w:val="FF0000"/>
                <w:sz w:val="18"/>
              </w:rPr>
              <w:t>1:FOXCONN</w:t>
            </w:r>
          </w:p>
          <w:p w:rsidR="00CE4B98" w:rsidRDefault="00560C32">
            <w:pPr>
              <w:pStyle w:val="TableParagraph"/>
              <w:spacing w:before="86"/>
              <w:rPr>
                <w:rFonts w:ascii="宋体" w:eastAsia="宋体"/>
                <w:sz w:val="18"/>
              </w:rPr>
            </w:pPr>
            <w:r>
              <w:rPr>
                <w:color w:val="FF0000"/>
                <w:sz w:val="18"/>
              </w:rPr>
              <w:t>5:</w:t>
            </w:r>
            <w:r>
              <w:rPr>
                <w:rFonts w:ascii="宋体" w:eastAsia="宋体" w:hint="eastAsia"/>
                <w:color w:val="FF0000"/>
                <w:sz w:val="18"/>
              </w:rPr>
              <w:t>北京出行</w:t>
            </w:r>
          </w:p>
        </w:tc>
        <w:tc>
          <w:tcPr>
            <w:tcW w:w="1329" w:type="dxa"/>
          </w:tcPr>
          <w:p w:rsidR="00CE4B98" w:rsidRDefault="00560C32">
            <w:pPr>
              <w:pStyle w:val="TableParagraph"/>
              <w:spacing w:before="40" w:line="324" w:lineRule="auto"/>
              <w:ind w:right="45"/>
              <w:jc w:val="both"/>
              <w:rPr>
                <w:rFonts w:ascii="宋体" w:eastAsia="宋体"/>
                <w:sz w:val="18"/>
              </w:rPr>
            </w:pPr>
            <w:r>
              <w:rPr>
                <w:rFonts w:ascii="宋体" w:eastAsia="宋体" w:hint="eastAsia"/>
                <w:color w:val="FF0000"/>
                <w:sz w:val="18"/>
              </w:rPr>
              <w:t>如果字段</w:t>
            </w:r>
            <w:r>
              <w:rPr>
                <w:rFonts w:ascii="宋体" w:eastAsia="宋体" w:hint="eastAsia"/>
                <w:color w:val="FF0000"/>
                <w:sz w:val="18"/>
              </w:rPr>
              <w:t xml:space="preserve"> </w:t>
            </w:r>
            <w:r>
              <w:rPr>
                <w:color w:val="FF0000"/>
                <w:sz w:val="18"/>
              </w:rPr>
              <w:t xml:space="preserve">4 </w:t>
            </w:r>
            <w:r>
              <w:rPr>
                <w:rFonts w:ascii="宋体" w:eastAsia="宋体" w:hint="eastAsia"/>
                <w:color w:val="FF0000"/>
                <w:sz w:val="18"/>
              </w:rPr>
              <w:t>的值是</w:t>
            </w:r>
            <w:r>
              <w:rPr>
                <w:rFonts w:ascii="宋体" w:eastAsia="宋体" w:hint="eastAsia"/>
                <w:color w:val="FF0000"/>
                <w:sz w:val="18"/>
              </w:rPr>
              <w:t xml:space="preserve"> </w:t>
            </w:r>
            <w:r>
              <w:rPr>
                <w:color w:val="FF0000"/>
                <w:sz w:val="18"/>
              </w:rPr>
              <w:t xml:space="preserve">1 </w:t>
            </w:r>
            <w:r>
              <w:rPr>
                <w:rFonts w:ascii="宋体" w:eastAsia="宋体" w:hint="eastAsia"/>
                <w:color w:val="FF0000"/>
                <w:sz w:val="18"/>
              </w:rPr>
              <w:t>和</w:t>
            </w:r>
            <w:r>
              <w:rPr>
                <w:rFonts w:ascii="宋体" w:eastAsia="宋体" w:hint="eastAsia"/>
                <w:color w:val="FF0000"/>
                <w:sz w:val="18"/>
              </w:rPr>
              <w:t xml:space="preserve"> </w:t>
            </w:r>
            <w:r>
              <w:rPr>
                <w:color w:val="FF0000"/>
                <w:sz w:val="18"/>
              </w:rPr>
              <w:t>2</w:t>
            </w:r>
            <w:r>
              <w:rPr>
                <w:rFonts w:ascii="宋体" w:eastAsia="宋体" w:hint="eastAsia"/>
                <w:color w:val="FF0000"/>
                <w:sz w:val="18"/>
              </w:rPr>
              <w:t>，</w:t>
            </w:r>
            <w:r>
              <w:rPr>
                <w:rFonts w:ascii="宋体" w:eastAsia="宋体" w:hint="eastAsia"/>
                <w:color w:val="FF0000"/>
                <w:sz w:val="18"/>
              </w:rPr>
              <w:t xml:space="preserve"> </w:t>
            </w:r>
            <w:r>
              <w:rPr>
                <w:rFonts w:ascii="宋体" w:eastAsia="宋体" w:hint="eastAsia"/>
                <w:color w:val="FF0000"/>
                <w:sz w:val="18"/>
              </w:rPr>
              <w:t>这儿可以不填，由服务端</w:t>
            </w:r>
          </w:p>
          <w:p w:rsidR="00CE4B98" w:rsidRDefault="00560C32">
            <w:pPr>
              <w:pStyle w:val="TableParagraph"/>
              <w:spacing w:before="3"/>
              <w:jc w:val="both"/>
              <w:rPr>
                <w:rFonts w:ascii="宋体" w:eastAsia="宋体"/>
                <w:sz w:val="18"/>
              </w:rPr>
            </w:pPr>
            <w:r>
              <w:rPr>
                <w:rFonts w:ascii="宋体" w:eastAsia="宋体" w:hint="eastAsia"/>
                <w:color w:val="FF0000"/>
                <w:sz w:val="18"/>
              </w:rPr>
              <w:t>确定</w:t>
            </w:r>
          </w:p>
        </w:tc>
      </w:tr>
      <w:tr w:rsidR="00CE4B98">
        <w:trPr>
          <w:trHeight w:val="2184"/>
        </w:trPr>
        <w:tc>
          <w:tcPr>
            <w:tcW w:w="843" w:type="dxa"/>
          </w:tcPr>
          <w:p w:rsidR="00CE4B98" w:rsidRDefault="00560C32">
            <w:pPr>
              <w:pStyle w:val="TableParagraph"/>
              <w:spacing w:before="44"/>
              <w:rPr>
                <w:sz w:val="18"/>
              </w:rPr>
            </w:pPr>
            <w:r>
              <w:rPr>
                <w:sz w:val="18"/>
              </w:rPr>
              <w:t>6</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用户编号</w:t>
            </w:r>
          </w:p>
        </w:tc>
        <w:tc>
          <w:tcPr>
            <w:tcW w:w="1186" w:type="dxa"/>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32Byte</w:t>
            </w:r>
          </w:p>
        </w:tc>
        <w:tc>
          <w:tcPr>
            <w:tcW w:w="1330" w:type="dxa"/>
          </w:tcPr>
          <w:p w:rsidR="00CE4B98" w:rsidRDefault="00CE4B98">
            <w:pPr>
              <w:pStyle w:val="TableParagraph"/>
              <w:ind w:left="0"/>
              <w:rPr>
                <w:rFonts w:ascii="Times New Roman"/>
                <w:sz w:val="18"/>
              </w:rPr>
            </w:pPr>
          </w:p>
        </w:tc>
        <w:tc>
          <w:tcPr>
            <w:tcW w:w="1329" w:type="dxa"/>
          </w:tcPr>
          <w:p w:rsidR="00CE4B98" w:rsidRDefault="00560C32">
            <w:pPr>
              <w:pStyle w:val="TableParagraph"/>
              <w:spacing w:before="38" w:line="324" w:lineRule="auto"/>
              <w:ind w:right="45"/>
              <w:jc w:val="both"/>
              <w:rPr>
                <w:sz w:val="18"/>
              </w:rPr>
            </w:pPr>
            <w:r>
              <w:rPr>
                <w:rFonts w:ascii="宋体" w:eastAsia="宋体" w:hint="eastAsia"/>
                <w:sz w:val="18"/>
              </w:rPr>
              <w:t>当字段</w:t>
            </w:r>
            <w:r>
              <w:rPr>
                <w:rFonts w:ascii="宋体" w:eastAsia="宋体" w:hint="eastAsia"/>
                <w:sz w:val="18"/>
              </w:rPr>
              <w:t xml:space="preserve"> </w:t>
            </w:r>
            <w:r>
              <w:rPr>
                <w:sz w:val="18"/>
              </w:rPr>
              <w:t xml:space="preserve">4 </w:t>
            </w:r>
            <w:r>
              <w:rPr>
                <w:rFonts w:ascii="宋体" w:eastAsia="宋体" w:hint="eastAsia"/>
                <w:sz w:val="18"/>
              </w:rPr>
              <w:t>等于帐号时，这儿是账户</w:t>
            </w:r>
            <w:r>
              <w:rPr>
                <w:rFonts w:ascii="宋体" w:eastAsia="宋体" w:hint="eastAsia"/>
                <w:sz w:val="18"/>
              </w:rPr>
              <w:t xml:space="preserve"> </w:t>
            </w:r>
            <w:r>
              <w:rPr>
                <w:sz w:val="18"/>
              </w:rPr>
              <w:t xml:space="preserve">BCD </w:t>
            </w:r>
            <w:r>
              <w:rPr>
                <w:rFonts w:ascii="宋体" w:eastAsia="宋体" w:hint="eastAsia"/>
                <w:sz w:val="18"/>
              </w:rPr>
              <w:t>码当这儿是卡时，这儿是内卡号的</w:t>
            </w:r>
            <w:r>
              <w:rPr>
                <w:rFonts w:ascii="宋体" w:eastAsia="宋体" w:hint="eastAsia"/>
                <w:sz w:val="18"/>
              </w:rPr>
              <w:t xml:space="preserve"> </w:t>
            </w:r>
            <w:r>
              <w:rPr>
                <w:sz w:val="18"/>
              </w:rPr>
              <w:t>ASCII</w:t>
            </w:r>
          </w:p>
          <w:p w:rsidR="00CE4B98" w:rsidRDefault="00560C32">
            <w:pPr>
              <w:pStyle w:val="TableParagraph"/>
              <w:spacing w:before="4"/>
              <w:jc w:val="both"/>
              <w:rPr>
                <w:rFonts w:ascii="宋体" w:eastAsia="宋体"/>
                <w:sz w:val="18"/>
              </w:rPr>
            </w:pPr>
            <w:r>
              <w:rPr>
                <w:rFonts w:ascii="宋体" w:eastAsia="宋体" w:hint="eastAsia"/>
                <w:sz w:val="18"/>
              </w:rPr>
              <w:t>码</w:t>
            </w:r>
          </w:p>
        </w:tc>
      </w:tr>
      <w:tr w:rsidR="00CE4B98">
        <w:trPr>
          <w:trHeight w:val="623"/>
        </w:trPr>
        <w:tc>
          <w:tcPr>
            <w:tcW w:w="843" w:type="dxa"/>
          </w:tcPr>
          <w:p w:rsidR="00CE4B98" w:rsidRDefault="00560C32">
            <w:pPr>
              <w:pStyle w:val="TableParagraph"/>
              <w:spacing w:before="44"/>
              <w:rPr>
                <w:sz w:val="18"/>
              </w:rPr>
            </w:pPr>
            <w:r>
              <w:rPr>
                <w:sz w:val="18"/>
              </w:rPr>
              <w:t>7</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离线交易类型</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1Byte</w:t>
            </w:r>
          </w:p>
        </w:tc>
        <w:tc>
          <w:tcPr>
            <w:tcW w:w="1330" w:type="dxa"/>
          </w:tcPr>
          <w:p w:rsidR="00CE4B98" w:rsidRDefault="00560C32">
            <w:pPr>
              <w:pStyle w:val="TableParagraph"/>
              <w:spacing w:before="38"/>
              <w:rPr>
                <w:rFonts w:ascii="宋体" w:eastAsia="宋体"/>
                <w:sz w:val="18"/>
              </w:rPr>
            </w:pPr>
            <w:r>
              <w:rPr>
                <w:sz w:val="18"/>
              </w:rPr>
              <w:t>0:</w:t>
            </w:r>
            <w:r>
              <w:rPr>
                <w:rFonts w:ascii="宋体" w:eastAsia="宋体" w:hint="eastAsia"/>
                <w:sz w:val="18"/>
              </w:rPr>
              <w:t>离线</w:t>
            </w:r>
          </w:p>
          <w:p w:rsidR="00CE4B98" w:rsidRDefault="00560C32">
            <w:pPr>
              <w:pStyle w:val="TableParagraph"/>
              <w:spacing w:before="81"/>
              <w:rPr>
                <w:rFonts w:ascii="宋体" w:eastAsia="宋体"/>
                <w:sz w:val="18"/>
              </w:rPr>
            </w:pPr>
            <w:r>
              <w:rPr>
                <w:sz w:val="18"/>
              </w:rPr>
              <w:t>1:</w:t>
            </w:r>
            <w:r>
              <w:rPr>
                <w:rFonts w:ascii="宋体" w:eastAsia="宋体" w:hint="eastAsia"/>
                <w:sz w:val="18"/>
              </w:rPr>
              <w:t>在线</w:t>
            </w:r>
          </w:p>
        </w:tc>
        <w:tc>
          <w:tcPr>
            <w:tcW w:w="1329" w:type="dxa"/>
          </w:tcPr>
          <w:p w:rsidR="00CE4B98" w:rsidRDefault="00CE4B98">
            <w:pPr>
              <w:pStyle w:val="TableParagraph"/>
              <w:ind w:left="0"/>
              <w:rPr>
                <w:rFonts w:ascii="Times New Roman"/>
                <w:sz w:val="18"/>
              </w:rPr>
            </w:pPr>
          </w:p>
        </w:tc>
      </w:tr>
      <w:tr w:rsidR="00CE4B98">
        <w:trPr>
          <w:trHeight w:val="311"/>
        </w:trPr>
        <w:tc>
          <w:tcPr>
            <w:tcW w:w="843" w:type="dxa"/>
          </w:tcPr>
          <w:p w:rsidR="00CE4B98" w:rsidRDefault="00560C32">
            <w:pPr>
              <w:pStyle w:val="TableParagraph"/>
              <w:spacing w:before="44"/>
              <w:rPr>
                <w:sz w:val="18"/>
              </w:rPr>
            </w:pPr>
            <w:r>
              <w:rPr>
                <w:sz w:val="18"/>
              </w:rPr>
              <w:t>8</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开始时间</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7Byte</w:t>
            </w:r>
          </w:p>
        </w:tc>
        <w:tc>
          <w:tcPr>
            <w:tcW w:w="1330" w:type="dxa"/>
          </w:tcPr>
          <w:p w:rsidR="00CE4B98" w:rsidRDefault="00560C32">
            <w:pPr>
              <w:pStyle w:val="TableParagraph"/>
              <w:spacing w:before="44"/>
              <w:rPr>
                <w:sz w:val="18"/>
              </w:rPr>
            </w:pPr>
            <w:r>
              <w:rPr>
                <w:sz w:val="18"/>
              </w:rPr>
              <w:t>CP56Time2a</w:t>
            </w:r>
          </w:p>
        </w:tc>
        <w:tc>
          <w:tcPr>
            <w:tcW w:w="1329" w:type="dxa"/>
          </w:tcPr>
          <w:p w:rsidR="00CE4B98" w:rsidRDefault="00CE4B98">
            <w:pPr>
              <w:pStyle w:val="TableParagraph"/>
              <w:ind w:left="0"/>
              <w:rPr>
                <w:rFonts w:ascii="Times New Roman"/>
                <w:sz w:val="18"/>
              </w:rPr>
            </w:pPr>
          </w:p>
        </w:tc>
      </w:tr>
      <w:tr w:rsidR="00CE4B98">
        <w:trPr>
          <w:trHeight w:val="311"/>
        </w:trPr>
        <w:tc>
          <w:tcPr>
            <w:tcW w:w="843" w:type="dxa"/>
          </w:tcPr>
          <w:p w:rsidR="00CE4B98" w:rsidRDefault="00560C32">
            <w:pPr>
              <w:pStyle w:val="TableParagraph"/>
              <w:spacing w:before="44"/>
              <w:rPr>
                <w:sz w:val="18"/>
              </w:rPr>
            </w:pPr>
            <w:r>
              <w:rPr>
                <w:sz w:val="18"/>
              </w:rPr>
              <w:t>9</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结束时间</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7Byte</w:t>
            </w:r>
          </w:p>
        </w:tc>
        <w:tc>
          <w:tcPr>
            <w:tcW w:w="1330" w:type="dxa"/>
          </w:tcPr>
          <w:p w:rsidR="00CE4B98" w:rsidRDefault="00560C32">
            <w:pPr>
              <w:pStyle w:val="TableParagraph"/>
              <w:spacing w:before="44"/>
              <w:rPr>
                <w:sz w:val="18"/>
              </w:rPr>
            </w:pPr>
            <w:r>
              <w:rPr>
                <w:sz w:val="18"/>
              </w:rPr>
              <w:t>CP56Time2a</w:t>
            </w:r>
          </w:p>
        </w:tc>
        <w:tc>
          <w:tcPr>
            <w:tcW w:w="1329" w:type="dxa"/>
          </w:tcPr>
          <w:p w:rsidR="00CE4B98" w:rsidRDefault="00CE4B98">
            <w:pPr>
              <w:pStyle w:val="TableParagraph"/>
              <w:ind w:left="0"/>
              <w:rPr>
                <w:rFonts w:ascii="Times New Roman"/>
                <w:sz w:val="18"/>
              </w:rPr>
            </w:pPr>
          </w:p>
        </w:tc>
      </w:tr>
      <w:tr w:rsidR="00CE4B98">
        <w:trPr>
          <w:trHeight w:val="936"/>
        </w:trPr>
        <w:tc>
          <w:tcPr>
            <w:tcW w:w="843" w:type="dxa"/>
          </w:tcPr>
          <w:p w:rsidR="00CE4B98" w:rsidRDefault="00560C32">
            <w:pPr>
              <w:pStyle w:val="TableParagraph"/>
              <w:spacing w:before="44"/>
              <w:rPr>
                <w:sz w:val="18"/>
              </w:rPr>
            </w:pPr>
            <w:r>
              <w:rPr>
                <w:sz w:val="18"/>
              </w:rPr>
              <w:t>10</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尖电量</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4Byte</w:t>
            </w:r>
          </w:p>
        </w:tc>
        <w:tc>
          <w:tcPr>
            <w:tcW w:w="1330" w:type="dxa"/>
          </w:tcPr>
          <w:p w:rsidR="00CE4B98" w:rsidRDefault="00560C32">
            <w:pPr>
              <w:pStyle w:val="TableParagraph"/>
              <w:spacing w:before="38" w:line="324" w:lineRule="auto"/>
              <w:ind w:right="62"/>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8"/>
              <w:rPr>
                <w:sz w:val="18"/>
              </w:rPr>
            </w:pPr>
            <w:r>
              <w:rPr>
                <w:sz w:val="18"/>
              </w:rPr>
              <w:t>1000</w:t>
            </w:r>
          </w:p>
        </w:tc>
        <w:tc>
          <w:tcPr>
            <w:tcW w:w="1329" w:type="dxa"/>
          </w:tcPr>
          <w:p w:rsidR="00CE4B98" w:rsidRDefault="00CE4B98">
            <w:pPr>
              <w:pStyle w:val="TableParagraph"/>
              <w:ind w:left="0"/>
              <w:rPr>
                <w:rFonts w:ascii="Times New Roman"/>
                <w:sz w:val="18"/>
              </w:rPr>
            </w:pPr>
          </w:p>
        </w:tc>
      </w:tr>
      <w:tr w:rsidR="00CE4B98">
        <w:trPr>
          <w:trHeight w:val="938"/>
        </w:trPr>
        <w:tc>
          <w:tcPr>
            <w:tcW w:w="843" w:type="dxa"/>
          </w:tcPr>
          <w:p w:rsidR="00CE4B98" w:rsidRDefault="00560C32">
            <w:pPr>
              <w:pStyle w:val="TableParagraph"/>
              <w:spacing w:before="47"/>
              <w:rPr>
                <w:sz w:val="18"/>
              </w:rPr>
            </w:pPr>
            <w:r>
              <w:rPr>
                <w:sz w:val="18"/>
              </w:rPr>
              <w:t>11</w:t>
            </w:r>
          </w:p>
        </w:tc>
        <w:tc>
          <w:tcPr>
            <w:tcW w:w="1510" w:type="dxa"/>
          </w:tcPr>
          <w:p w:rsidR="00CE4B98" w:rsidRDefault="00560C32">
            <w:pPr>
              <w:pStyle w:val="TableParagraph"/>
              <w:spacing w:before="40"/>
              <w:rPr>
                <w:rFonts w:ascii="宋体" w:eastAsia="宋体"/>
                <w:sz w:val="18"/>
              </w:rPr>
            </w:pPr>
            <w:r>
              <w:rPr>
                <w:rFonts w:ascii="宋体" w:eastAsia="宋体" w:hint="eastAsia"/>
                <w:sz w:val="18"/>
              </w:rPr>
              <w:t>尖金额</w:t>
            </w:r>
          </w:p>
        </w:tc>
        <w:tc>
          <w:tcPr>
            <w:tcW w:w="1186" w:type="dxa"/>
          </w:tcPr>
          <w:p w:rsidR="00CE4B98" w:rsidRDefault="00560C32">
            <w:pPr>
              <w:pStyle w:val="TableParagraph"/>
              <w:spacing w:before="40"/>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7"/>
              <w:rPr>
                <w:sz w:val="18"/>
              </w:rPr>
            </w:pPr>
            <w:r>
              <w:rPr>
                <w:sz w:val="18"/>
              </w:rPr>
              <w:t>4Byte</w:t>
            </w:r>
          </w:p>
        </w:tc>
        <w:tc>
          <w:tcPr>
            <w:tcW w:w="1330" w:type="dxa"/>
          </w:tcPr>
          <w:p w:rsidR="00CE4B98" w:rsidRDefault="00560C32">
            <w:pPr>
              <w:pStyle w:val="TableParagraph"/>
              <w:spacing w:before="40" w:line="324" w:lineRule="auto"/>
              <w:ind w:right="62"/>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8"/>
              <w:rPr>
                <w:sz w:val="18"/>
              </w:rPr>
            </w:pPr>
            <w:r>
              <w:rPr>
                <w:sz w:val="18"/>
              </w:rPr>
              <w:t>100</w:t>
            </w:r>
          </w:p>
        </w:tc>
        <w:tc>
          <w:tcPr>
            <w:tcW w:w="1329" w:type="dxa"/>
          </w:tcPr>
          <w:p w:rsidR="00CE4B98" w:rsidRDefault="00CE4B98">
            <w:pPr>
              <w:pStyle w:val="TableParagraph"/>
              <w:ind w:left="0"/>
              <w:rPr>
                <w:rFonts w:ascii="Times New Roman"/>
                <w:sz w:val="18"/>
              </w:rPr>
            </w:pPr>
          </w:p>
        </w:tc>
      </w:tr>
      <w:tr w:rsidR="00CE4B98">
        <w:trPr>
          <w:trHeight w:val="935"/>
        </w:trPr>
        <w:tc>
          <w:tcPr>
            <w:tcW w:w="843" w:type="dxa"/>
          </w:tcPr>
          <w:p w:rsidR="00CE4B98" w:rsidRDefault="00560C32">
            <w:pPr>
              <w:pStyle w:val="TableParagraph"/>
              <w:spacing w:before="44"/>
              <w:rPr>
                <w:sz w:val="18"/>
              </w:rPr>
            </w:pPr>
            <w:r>
              <w:rPr>
                <w:sz w:val="18"/>
              </w:rPr>
              <w:t>12</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峰电量</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4Byte</w:t>
            </w:r>
          </w:p>
        </w:tc>
        <w:tc>
          <w:tcPr>
            <w:tcW w:w="1330" w:type="dxa"/>
          </w:tcPr>
          <w:p w:rsidR="00CE4B98" w:rsidRDefault="00560C32">
            <w:pPr>
              <w:pStyle w:val="TableParagraph"/>
              <w:spacing w:before="38" w:line="324" w:lineRule="auto"/>
              <w:ind w:right="62"/>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rPr>
                <w:sz w:val="18"/>
              </w:rPr>
            </w:pPr>
            <w:r>
              <w:rPr>
                <w:sz w:val="18"/>
              </w:rPr>
              <w:t>1000</w:t>
            </w:r>
          </w:p>
        </w:tc>
        <w:tc>
          <w:tcPr>
            <w:tcW w:w="1329" w:type="dxa"/>
          </w:tcPr>
          <w:p w:rsidR="00CE4B98" w:rsidRDefault="00CE4B98">
            <w:pPr>
              <w:pStyle w:val="TableParagraph"/>
              <w:ind w:left="0"/>
              <w:rPr>
                <w:rFonts w:ascii="Times New Roman"/>
                <w:sz w:val="18"/>
              </w:rPr>
            </w:pPr>
          </w:p>
        </w:tc>
      </w:tr>
      <w:tr w:rsidR="00CE4B98">
        <w:trPr>
          <w:trHeight w:val="935"/>
        </w:trPr>
        <w:tc>
          <w:tcPr>
            <w:tcW w:w="843" w:type="dxa"/>
          </w:tcPr>
          <w:p w:rsidR="00CE4B98" w:rsidRDefault="00560C32">
            <w:pPr>
              <w:pStyle w:val="TableParagraph"/>
              <w:spacing w:before="44"/>
              <w:rPr>
                <w:sz w:val="18"/>
              </w:rPr>
            </w:pPr>
            <w:r>
              <w:rPr>
                <w:sz w:val="18"/>
              </w:rPr>
              <w:t>13</w:t>
            </w:r>
          </w:p>
        </w:tc>
        <w:tc>
          <w:tcPr>
            <w:tcW w:w="1510" w:type="dxa"/>
          </w:tcPr>
          <w:p w:rsidR="00CE4B98" w:rsidRDefault="00560C32">
            <w:pPr>
              <w:pStyle w:val="TableParagraph"/>
              <w:spacing w:before="38"/>
              <w:rPr>
                <w:rFonts w:ascii="宋体" w:eastAsia="宋体"/>
                <w:sz w:val="18"/>
              </w:rPr>
            </w:pPr>
            <w:r>
              <w:rPr>
                <w:rFonts w:ascii="宋体" w:eastAsia="宋体" w:hint="eastAsia"/>
                <w:sz w:val="18"/>
              </w:rPr>
              <w:t>峰金额</w:t>
            </w:r>
          </w:p>
        </w:tc>
        <w:tc>
          <w:tcPr>
            <w:tcW w:w="1186" w:type="dxa"/>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1200" w:type="dxa"/>
          </w:tcPr>
          <w:p w:rsidR="00CE4B98" w:rsidRDefault="00560C32">
            <w:pPr>
              <w:pStyle w:val="TableParagraph"/>
              <w:spacing w:before="44"/>
              <w:rPr>
                <w:sz w:val="18"/>
              </w:rPr>
            </w:pPr>
            <w:r>
              <w:rPr>
                <w:sz w:val="18"/>
              </w:rPr>
              <w:t>4Byte</w:t>
            </w:r>
          </w:p>
        </w:tc>
        <w:tc>
          <w:tcPr>
            <w:tcW w:w="1330" w:type="dxa"/>
          </w:tcPr>
          <w:p w:rsidR="00CE4B98" w:rsidRDefault="00560C32">
            <w:pPr>
              <w:pStyle w:val="TableParagraph"/>
              <w:spacing w:before="38" w:line="324" w:lineRule="auto"/>
              <w:ind w:right="62"/>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rPr>
                <w:sz w:val="18"/>
              </w:rPr>
            </w:pPr>
            <w:r>
              <w:rPr>
                <w:sz w:val="18"/>
              </w:rPr>
              <w:t>100</w:t>
            </w:r>
          </w:p>
        </w:tc>
        <w:tc>
          <w:tcPr>
            <w:tcW w:w="1329"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560C32">
      <w:pPr>
        <w:pStyle w:val="a3"/>
        <w:spacing w:before="3"/>
        <w:rPr>
          <w:rFonts w:ascii="Times New Roman"/>
          <w:sz w:val="21"/>
        </w:rPr>
      </w:pPr>
      <w:r>
        <w:rPr>
          <w:noProof/>
          <w:lang w:val="en-US" w:bidi="ar-SA"/>
        </w:rPr>
        <w:lastRenderedPageBreak/>
        <w:drawing>
          <wp:anchor distT="0" distB="0" distL="0" distR="0" simplePos="0" relativeHeight="251570688" behindDoc="1" locked="0" layoutInCell="1" allowOverlap="1">
            <wp:simplePos x="0" y="0"/>
            <wp:positionH relativeFrom="page">
              <wp:posOffset>1510665</wp:posOffset>
            </wp:positionH>
            <wp:positionV relativeFrom="page">
              <wp:posOffset>3598545</wp:posOffset>
            </wp:positionV>
            <wp:extent cx="4837430" cy="4105910"/>
            <wp:effectExtent l="0" t="0" r="0" b="0"/>
            <wp:wrapNone/>
            <wp:docPr id="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p>
    <w:tbl>
      <w:tblPr>
        <w:tblW w:w="8365"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650"/>
        <w:gridCol w:w="843"/>
        <w:gridCol w:w="1510"/>
        <w:gridCol w:w="1186"/>
        <w:gridCol w:w="1200"/>
        <w:gridCol w:w="1330"/>
        <w:gridCol w:w="1329"/>
        <w:gridCol w:w="317"/>
      </w:tblGrid>
      <w:tr w:rsidR="00CE4B98">
        <w:trPr>
          <w:trHeight w:val="932"/>
        </w:trPr>
        <w:tc>
          <w:tcPr>
            <w:tcW w:w="650" w:type="dxa"/>
            <w:vMerge w:val="restart"/>
            <w:tcBorders>
              <w:left w:val="nil"/>
              <w:bottom w:val="nil"/>
              <w:right w:val="single" w:sz="4" w:space="0" w:color="000000"/>
            </w:tcBorders>
          </w:tcPr>
          <w:p w:rsidR="00CE4B98" w:rsidRDefault="00CE4B98">
            <w:pPr>
              <w:pStyle w:val="TableParagraph"/>
              <w:ind w:left="0"/>
              <w:rPr>
                <w:rFonts w:ascii="Times New Roman"/>
                <w:sz w:val="18"/>
              </w:rPr>
            </w:pPr>
          </w:p>
        </w:tc>
        <w:tc>
          <w:tcPr>
            <w:tcW w:w="843"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41"/>
              <w:ind w:left="110"/>
              <w:rPr>
                <w:sz w:val="18"/>
              </w:rPr>
            </w:pPr>
            <w:r>
              <w:rPr>
                <w:sz w:val="18"/>
              </w:rPr>
              <w:t>14</w:t>
            </w:r>
          </w:p>
        </w:tc>
        <w:tc>
          <w:tcPr>
            <w:tcW w:w="1510"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35"/>
              <w:ind w:left="110"/>
              <w:rPr>
                <w:rFonts w:ascii="宋体" w:eastAsia="宋体"/>
                <w:sz w:val="18"/>
              </w:rPr>
            </w:pPr>
            <w:r>
              <w:rPr>
                <w:rFonts w:ascii="宋体" w:eastAsia="宋体" w:hint="eastAsia"/>
                <w:sz w:val="18"/>
              </w:rPr>
              <w:t>平电量</w:t>
            </w:r>
          </w:p>
        </w:tc>
        <w:tc>
          <w:tcPr>
            <w:tcW w:w="1186"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35"/>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41"/>
              <w:ind w:left="110"/>
              <w:rPr>
                <w:sz w:val="18"/>
              </w:rPr>
            </w:pPr>
            <w:r>
              <w:rPr>
                <w:sz w:val="18"/>
              </w:rPr>
              <w:t>4Byte</w:t>
            </w:r>
          </w:p>
        </w:tc>
        <w:tc>
          <w:tcPr>
            <w:tcW w:w="1330"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before="35" w:line="324" w:lineRule="auto"/>
              <w:ind w:left="110" w:right="60"/>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8"/>
              <w:ind w:left="110"/>
              <w:rPr>
                <w:sz w:val="18"/>
              </w:rPr>
            </w:pPr>
            <w:r>
              <w:rPr>
                <w:sz w:val="18"/>
              </w:rPr>
              <w:t>1000</w:t>
            </w:r>
          </w:p>
        </w:tc>
        <w:tc>
          <w:tcPr>
            <w:tcW w:w="1329" w:type="dxa"/>
            <w:tcBorders>
              <w:top w:val="single" w:sz="12"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val="restart"/>
            <w:tcBorders>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15</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平金额</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16</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谷电量</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8"/>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10"/>
              <w:rPr>
                <w:sz w:val="18"/>
              </w:rPr>
            </w:pPr>
            <w:r>
              <w:rPr>
                <w:sz w:val="18"/>
              </w:rPr>
              <w:t>17</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10"/>
              <w:rPr>
                <w:rFonts w:ascii="宋体" w:eastAsia="宋体"/>
                <w:sz w:val="18"/>
              </w:rPr>
            </w:pPr>
            <w:r>
              <w:rPr>
                <w:rFonts w:ascii="宋体" w:eastAsia="宋体" w:hint="eastAsia"/>
                <w:sz w:val="18"/>
              </w:rPr>
              <w:t>谷金额</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line="324" w:lineRule="auto"/>
              <w:ind w:left="110" w:right="60"/>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8"/>
              <w:ind w:left="110"/>
              <w:rPr>
                <w:sz w:val="18"/>
              </w:rPr>
            </w:pPr>
            <w:r>
              <w:rPr>
                <w:sz w:val="18"/>
              </w:rPr>
              <w:t>100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18</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总电量</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19</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总充电金额</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20</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服务费</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精确到小数点后两位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21</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开始充电总电量</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8"/>
              <w:ind w:left="110"/>
              <w:rPr>
                <w:sz w:val="18"/>
              </w:rPr>
            </w:pPr>
            <w:r>
              <w:rPr>
                <w:sz w:val="18"/>
              </w:rPr>
              <w:t>1000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935"/>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22</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0"/>
              <w:rPr>
                <w:rFonts w:ascii="宋体" w:eastAsia="宋体"/>
                <w:sz w:val="18"/>
              </w:rPr>
            </w:pPr>
            <w:r>
              <w:rPr>
                <w:rFonts w:ascii="宋体" w:eastAsia="宋体" w:hint="eastAsia"/>
                <w:sz w:val="18"/>
              </w:rPr>
              <w:t>结束充电总电量</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4Byte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line="324" w:lineRule="auto"/>
              <w:ind w:left="110" w:right="60"/>
              <w:rPr>
                <w:rFonts w:ascii="宋体" w:eastAsia="宋体"/>
                <w:sz w:val="18"/>
              </w:rPr>
            </w:pPr>
            <w:r>
              <w:rPr>
                <w:rFonts w:ascii="宋体" w:eastAsia="宋体" w:hint="eastAsia"/>
                <w:sz w:val="18"/>
              </w:rPr>
              <w:t>精确到小数点后三位</w:t>
            </w:r>
            <w:r>
              <w:rPr>
                <w:rFonts w:ascii="宋体" w:eastAsia="宋体" w:hint="eastAsia"/>
                <w:sz w:val="18"/>
              </w:rPr>
              <w:t xml:space="preserve"> </w:t>
            </w:r>
            <w:r>
              <w:rPr>
                <w:sz w:val="18"/>
              </w:rPr>
              <w:t xml:space="preserve">, </w:t>
            </w:r>
            <w:r>
              <w:rPr>
                <w:rFonts w:ascii="宋体" w:eastAsia="宋体" w:hint="eastAsia"/>
                <w:sz w:val="18"/>
              </w:rPr>
              <w:t>倍数</w:t>
            </w:r>
            <w:r>
              <w:rPr>
                <w:rFonts w:ascii="宋体" w:eastAsia="宋体" w:hint="eastAsia"/>
                <w:sz w:val="18"/>
              </w:rPr>
              <w:t xml:space="preserve"> </w:t>
            </w:r>
          </w:p>
          <w:p w:rsidR="00CE4B98" w:rsidRDefault="00560C32">
            <w:pPr>
              <w:pStyle w:val="TableParagraph"/>
              <w:spacing w:before="7"/>
              <w:ind w:left="110"/>
              <w:rPr>
                <w:sz w:val="18"/>
              </w:rPr>
            </w:pPr>
            <w:r>
              <w:rPr>
                <w:sz w:val="18"/>
              </w:rPr>
              <w:t>1000</w:t>
            </w:r>
          </w:p>
        </w:tc>
        <w:tc>
          <w:tcPr>
            <w:tcW w:w="132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317" w:type="dxa"/>
            <w:vMerge/>
            <w:tcBorders>
              <w:top w:val="nil"/>
              <w:left w:val="single" w:sz="4" w:space="0" w:color="000000"/>
              <w:bottom w:val="nil"/>
              <w:right w:val="nil"/>
            </w:tcBorders>
          </w:tcPr>
          <w:p w:rsidR="00CE4B98" w:rsidRDefault="00CE4B98">
            <w:pPr>
              <w:rPr>
                <w:sz w:val="2"/>
                <w:szCs w:val="2"/>
              </w:rPr>
            </w:pPr>
          </w:p>
        </w:tc>
      </w:tr>
      <w:tr w:rsidR="00CE4B98">
        <w:trPr>
          <w:trHeight w:val="313"/>
        </w:trPr>
        <w:tc>
          <w:tcPr>
            <w:tcW w:w="650" w:type="dxa"/>
            <w:vMerge/>
            <w:tcBorders>
              <w:top w:val="nil"/>
              <w:left w:val="nil"/>
              <w:bottom w:val="nil"/>
              <w:right w:val="single" w:sz="4" w:space="0" w:color="000000"/>
            </w:tcBorders>
          </w:tcPr>
          <w:p w:rsidR="00CE4B98" w:rsidRDefault="00CE4B98">
            <w:pPr>
              <w:rPr>
                <w:sz w:val="2"/>
                <w:szCs w:val="2"/>
              </w:rPr>
            </w:pPr>
          </w:p>
        </w:tc>
        <w:tc>
          <w:tcPr>
            <w:tcW w:w="8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10"/>
              <w:rPr>
                <w:sz w:val="18"/>
              </w:rPr>
            </w:pPr>
            <w:r>
              <w:rPr>
                <w:sz w:val="18"/>
              </w:rPr>
              <w:t>23</w:t>
            </w:r>
          </w:p>
        </w:tc>
        <w:tc>
          <w:tcPr>
            <w:tcW w:w="151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10"/>
              <w:rPr>
                <w:rFonts w:ascii="宋体" w:eastAsia="宋体"/>
                <w:sz w:val="18"/>
              </w:rPr>
            </w:pPr>
            <w:r>
              <w:rPr>
                <w:rFonts w:ascii="宋体" w:eastAsia="宋体" w:hint="eastAsia"/>
                <w:sz w:val="18"/>
              </w:rPr>
              <w:t>停止充电原因</w:t>
            </w:r>
          </w:p>
        </w:tc>
        <w:tc>
          <w:tcPr>
            <w:tcW w:w="118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12"/>
              <w:rPr>
                <w:rFonts w:ascii="宋体" w:eastAsia="宋体"/>
                <w:sz w:val="18"/>
              </w:rPr>
            </w:pPr>
            <w:r>
              <w:rPr>
                <w:sz w:val="18"/>
              </w:rPr>
              <w:t xml:space="preserve">BIN </w:t>
            </w:r>
            <w:r>
              <w:rPr>
                <w:rFonts w:ascii="宋体" w:eastAsia="宋体" w:hint="eastAsia"/>
                <w:sz w:val="18"/>
              </w:rPr>
              <w:t>码</w:t>
            </w:r>
          </w:p>
        </w:tc>
        <w:tc>
          <w:tcPr>
            <w:tcW w:w="1200"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7"/>
              <w:ind w:left="110"/>
              <w:rPr>
                <w:sz w:val="18"/>
              </w:rPr>
            </w:pPr>
            <w:r>
              <w:rPr>
                <w:sz w:val="18"/>
              </w:rPr>
              <w:t>2Byte</w:t>
            </w:r>
          </w:p>
        </w:tc>
        <w:tc>
          <w:tcPr>
            <w:tcW w:w="1330"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1329"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0"/>
              <w:ind w:left="110"/>
              <w:rPr>
                <w:rFonts w:ascii="宋体" w:eastAsia="宋体"/>
                <w:sz w:val="18"/>
              </w:rPr>
            </w:pPr>
            <w:r>
              <w:rPr>
                <w:rFonts w:ascii="宋体" w:eastAsia="宋体" w:hint="eastAsia"/>
                <w:sz w:val="18"/>
              </w:rPr>
              <w:t>参考附录四</w:t>
            </w:r>
          </w:p>
        </w:tc>
        <w:tc>
          <w:tcPr>
            <w:tcW w:w="317" w:type="dxa"/>
            <w:vMerge/>
            <w:tcBorders>
              <w:top w:val="nil"/>
              <w:left w:val="single" w:sz="4" w:space="0" w:color="000000"/>
              <w:bottom w:val="nil"/>
              <w:right w:val="nil"/>
            </w:tcBorders>
          </w:tcPr>
          <w:p w:rsidR="00CE4B98" w:rsidRDefault="00CE4B98">
            <w:pPr>
              <w:rPr>
                <w:sz w:val="2"/>
                <w:szCs w:val="2"/>
              </w:rPr>
            </w:pPr>
          </w:p>
        </w:tc>
      </w:tr>
    </w:tbl>
    <w:p w:rsidR="00CE4B98" w:rsidRDefault="00CE4B98">
      <w:pPr>
        <w:rPr>
          <w:sz w:val="2"/>
          <w:szCs w:val="2"/>
        </w:rPr>
        <w:sectPr w:rsidR="00CE4B98">
          <w:pgSz w:w="11910" w:h="16840"/>
          <w:pgMar w:top="1560" w:right="0" w:bottom="280" w:left="1580" w:header="857" w:footer="0" w:gutter="0"/>
          <w:cols w:space="720"/>
        </w:sectPr>
      </w:pPr>
    </w:p>
    <w:p w:rsidR="00CE4B98" w:rsidRDefault="00CE4B98">
      <w:pPr>
        <w:pStyle w:val="a3"/>
        <w:spacing w:before="2" w:after="1"/>
        <w:rPr>
          <w:rFonts w:ascii="Times New Roman"/>
          <w:sz w:val="21"/>
        </w:rPr>
      </w:pPr>
    </w:p>
    <w:p w:rsidR="00CE4B98" w:rsidRDefault="00560C32">
      <w:pPr>
        <w:pStyle w:val="a3"/>
        <w:spacing w:line="20" w:lineRule="exact"/>
        <w:ind w:left="183"/>
        <w:rPr>
          <w:rFonts w:ascii="Times New Roman"/>
          <w:sz w:val="2"/>
        </w:rPr>
      </w:pPr>
      <w:r>
        <w:rPr>
          <w:rFonts w:ascii="Times New Roman"/>
          <w:spacing w:val="5"/>
          <w:sz w:val="2"/>
        </w:rPr>
        <w:t xml:space="preserve"> </w:t>
      </w:r>
      <w:r>
        <w:rPr>
          <w:rFonts w:ascii="Times New Roman"/>
          <w:spacing w:val="5"/>
          <w:sz w:val="2"/>
        </w:rPr>
      </w:r>
      <w:r>
        <w:rPr>
          <w:rFonts w:ascii="Times New Roman"/>
          <w:spacing w:val="5"/>
          <w:sz w:val="2"/>
        </w:rPr>
        <w:pict>
          <v:group id="_x0000_s1585" style="width:418.3pt;height:.75pt;mso-position-horizontal-relative:char;mso-position-vertical-relative:line" coordsize="8366,15">
            <v:line id="_x0000_s1586" style="position:absolute" from="0,7" to="8366,7" strokeweight=".72pt"/>
            <w10:wrap type="none"/>
            <w10:anchorlock/>
          </v:group>
        </w:pict>
      </w:r>
    </w:p>
    <w:p w:rsidR="00CE4B98" w:rsidRDefault="00560C32">
      <w:pPr>
        <w:pStyle w:val="3"/>
        <w:numPr>
          <w:ilvl w:val="2"/>
          <w:numId w:val="19"/>
        </w:numPr>
        <w:tabs>
          <w:tab w:val="left" w:pos="910"/>
        </w:tabs>
        <w:spacing w:line="305" w:lineRule="exact"/>
        <w:ind w:left="909" w:hanging="689"/>
      </w:pPr>
      <w:r>
        <w:pict>
          <v:line id="_x0000_s1587" style="position:absolute;left:0;text-align:left;z-index:251637248;mso-wrap-distance-top:0;mso-wrap-distance-bottom:0;mso-position-horizontal-relative:page;mso-width-relative:page;mso-height-relative:page" from="88.55pt,16.65pt" to="506.85pt,16.65pt" strokecolor="#94b3d6" strokeweight=".48pt">
            <w10:wrap type="topAndBottom" anchorx="page"/>
          </v:line>
        </w:pict>
      </w:r>
      <w:bookmarkStart w:id="105" w:name="6.6.12消费记录确认下行数据"/>
      <w:bookmarkEnd w:id="105"/>
      <w:r>
        <w:rPr>
          <w:color w:val="4F81BC"/>
        </w:rPr>
        <w:t>消费记录确认下行数据</w:t>
      </w:r>
    </w:p>
    <w:p w:rsidR="00CE4B98" w:rsidRDefault="00560C32">
      <w:pPr>
        <w:pStyle w:val="a3"/>
        <w:spacing w:before="65" w:line="266" w:lineRule="auto"/>
        <w:ind w:left="220" w:right="1737" w:firstLine="359"/>
        <w:rPr>
          <w:rFonts w:ascii="Calibri" w:eastAsia="Calibri"/>
        </w:rPr>
      </w:pPr>
      <w:r>
        <w:t>此报文为充电桩后台收到电桩传送上来的数据消费记录后发送给充电桩的确认报文</w:t>
      </w:r>
      <w:r>
        <w:rPr>
          <w:rFonts w:ascii="Calibri" w:eastAsia="Calibri"/>
        </w:rPr>
        <w:t xml:space="preserve">. </w:t>
      </w:r>
      <w:r>
        <w:t>电桩在没有收到该报文之前，消费记录不能丢弃</w:t>
      </w:r>
      <w:r>
        <w:rPr>
          <w:rFonts w:ascii="Calibri" w:eastAsia="Calibri"/>
        </w:rPr>
        <w:t>.</w:t>
      </w:r>
    </w:p>
    <w:p w:rsidR="00CE4B98" w:rsidRDefault="00CE4B98">
      <w:pPr>
        <w:pStyle w:val="a3"/>
        <w:rPr>
          <w:rFonts w:ascii="Calibri"/>
          <w:sz w:val="24"/>
        </w:rPr>
      </w:pPr>
    </w:p>
    <w:p w:rsidR="00CE4B98" w:rsidRDefault="00CE4B98">
      <w:pPr>
        <w:pStyle w:val="a3"/>
        <w:spacing w:before="12"/>
        <w:rPr>
          <w:rFonts w:ascii="Calibri"/>
          <w:sz w:val="26"/>
        </w:rPr>
      </w:pPr>
    </w:p>
    <w:p w:rsidR="00CE4B98" w:rsidRDefault="00560C32">
      <w:pPr>
        <w:pStyle w:val="a3"/>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46</w:t>
      </w:r>
      <w:r>
        <w:t>，数据内容如下：</w:t>
      </w:r>
    </w:p>
    <w:p w:rsidR="00CE4B98" w:rsidRDefault="00CE4B98">
      <w:pPr>
        <w:pStyle w:val="a3"/>
        <w:rPr>
          <w:sz w:val="20"/>
        </w:rPr>
      </w:pPr>
    </w:p>
    <w:p w:rsidR="00CE4B98" w:rsidRDefault="00CE4B98">
      <w:pPr>
        <w:pStyle w:val="a3"/>
        <w:spacing w:before="11"/>
        <w:rPr>
          <w:sz w:val="29"/>
        </w:rPr>
      </w:pPr>
    </w:p>
    <w:tbl>
      <w:tblPr>
        <w:tblW w:w="7194"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991"/>
        <w:gridCol w:w="1843"/>
        <w:gridCol w:w="1701"/>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99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843" w:type="dxa"/>
          </w:tcPr>
          <w:p w:rsidR="00CE4B98" w:rsidRDefault="00560C32">
            <w:pPr>
              <w:pStyle w:val="TableParagraph"/>
              <w:spacing w:line="350" w:lineRule="exact"/>
              <w:ind w:left="109"/>
              <w:rPr>
                <w:rFonts w:ascii="微软雅黑" w:eastAsia="微软雅黑"/>
                <w:b/>
              </w:rPr>
            </w:pPr>
            <w:r>
              <w:rPr>
                <w:rFonts w:ascii="微软雅黑" w:eastAsia="微软雅黑" w:hint="eastAsia"/>
                <w:b/>
              </w:rPr>
              <w:t>备注</w:t>
            </w:r>
          </w:p>
        </w:tc>
        <w:tc>
          <w:tcPr>
            <w:tcW w:w="1701" w:type="dxa"/>
          </w:tcPr>
          <w:p w:rsidR="00CE4B98" w:rsidRDefault="00560C32">
            <w:pPr>
              <w:pStyle w:val="TableParagraph"/>
              <w:spacing w:line="303" w:lineRule="exact"/>
              <w:ind w:left="110"/>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0"/>
              <w:rPr>
                <w:rFonts w:ascii="微软雅黑" w:eastAsia="微软雅黑"/>
                <w:b/>
              </w:rPr>
            </w:pPr>
            <w:r>
              <w:rPr>
                <w:rFonts w:ascii="微软雅黑" w:eastAsia="微软雅黑" w:hint="eastAsia"/>
                <w:b/>
              </w:rPr>
              <w:t>注释</w:t>
            </w:r>
          </w:p>
        </w:tc>
      </w:tr>
      <w:tr w:rsidR="00CE4B98">
        <w:trPr>
          <w:trHeight w:val="312"/>
        </w:trPr>
        <w:tc>
          <w:tcPr>
            <w:tcW w:w="756" w:type="dxa"/>
          </w:tcPr>
          <w:p w:rsidR="00CE4B98" w:rsidRDefault="00560C32">
            <w:pPr>
              <w:pStyle w:val="TableParagraph"/>
              <w:spacing w:before="45"/>
              <w:rPr>
                <w:sz w:val="18"/>
              </w:rPr>
            </w:pPr>
            <w:r>
              <w:rPr>
                <w:sz w:val="18"/>
              </w:rPr>
              <w:t>1</w:t>
            </w:r>
          </w:p>
        </w:tc>
        <w:tc>
          <w:tcPr>
            <w:tcW w:w="1126" w:type="dxa"/>
          </w:tcPr>
          <w:p w:rsidR="00CE4B98" w:rsidRDefault="00560C32">
            <w:pPr>
              <w:pStyle w:val="TableParagraph"/>
              <w:spacing w:before="39"/>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9"/>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5"/>
              <w:ind w:left="108"/>
              <w:rPr>
                <w:sz w:val="18"/>
              </w:rPr>
            </w:pPr>
            <w:r>
              <w:rPr>
                <w:sz w:val="18"/>
              </w:rPr>
              <w:t>8Byte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流水号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16Byte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938"/>
        </w:trPr>
        <w:tc>
          <w:tcPr>
            <w:tcW w:w="756" w:type="dxa"/>
          </w:tcPr>
          <w:p w:rsidR="00CE4B98" w:rsidRDefault="00560C32">
            <w:pPr>
              <w:pStyle w:val="TableParagraph"/>
              <w:spacing w:before="44"/>
              <w:rPr>
                <w:sz w:val="18"/>
              </w:rPr>
            </w:pPr>
            <w:r>
              <w:rPr>
                <w:sz w:val="18"/>
              </w:rPr>
              <w:t>4</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处理结果</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3:</w:t>
            </w:r>
            <w:r>
              <w:rPr>
                <w:rFonts w:ascii="宋体" w:eastAsia="宋体" w:hint="eastAsia"/>
                <w:sz w:val="18"/>
              </w:rPr>
              <w:t>已经处理</w:t>
            </w:r>
          </w:p>
          <w:p w:rsidR="00CE4B98" w:rsidRDefault="00560C32">
            <w:pPr>
              <w:pStyle w:val="TableParagraph"/>
              <w:spacing w:before="81"/>
              <w:ind w:left="109"/>
              <w:rPr>
                <w:rFonts w:ascii="宋体" w:eastAsia="宋体"/>
                <w:sz w:val="18"/>
              </w:rPr>
            </w:pPr>
            <w:r>
              <w:rPr>
                <w:sz w:val="18"/>
              </w:rPr>
              <w:t>2:</w:t>
            </w:r>
            <w:r>
              <w:rPr>
                <w:rFonts w:ascii="宋体" w:eastAsia="宋体" w:hint="eastAsia"/>
                <w:sz w:val="18"/>
              </w:rPr>
              <w:t>数据不存在</w:t>
            </w:r>
          </w:p>
          <w:p w:rsidR="00CE4B98" w:rsidRDefault="00560C32">
            <w:pPr>
              <w:pStyle w:val="TableParagraph"/>
              <w:spacing w:before="82"/>
              <w:ind w:left="109"/>
              <w:rPr>
                <w:rFonts w:ascii="宋体" w:eastAsia="宋体"/>
                <w:sz w:val="18"/>
              </w:rPr>
            </w:pPr>
            <w:r>
              <w:rPr>
                <w:sz w:val="18"/>
              </w:rPr>
              <w:t>1:</w:t>
            </w:r>
            <w:r>
              <w:rPr>
                <w:rFonts w:ascii="宋体" w:eastAsia="宋体" w:hint="eastAsia"/>
                <w:sz w:val="18"/>
              </w:rPr>
              <w:t>处理成功</w:t>
            </w:r>
          </w:p>
        </w:tc>
        <w:tc>
          <w:tcPr>
            <w:tcW w:w="1701" w:type="dxa"/>
          </w:tcPr>
          <w:p w:rsidR="00CE4B98" w:rsidRDefault="00CE4B98">
            <w:pPr>
              <w:pStyle w:val="TableParagraph"/>
              <w:ind w:left="0"/>
              <w:rPr>
                <w:rFonts w:ascii="Times New Roman"/>
                <w:sz w:val="20"/>
              </w:rPr>
            </w:pPr>
          </w:p>
        </w:tc>
      </w:tr>
    </w:tbl>
    <w:p w:rsidR="00CE4B98" w:rsidRDefault="00CE4B98">
      <w:pPr>
        <w:pStyle w:val="a3"/>
        <w:rPr>
          <w:sz w:val="17"/>
        </w:rPr>
      </w:pPr>
    </w:p>
    <w:p w:rsidR="00CE4B98" w:rsidRDefault="00560C32">
      <w:pPr>
        <w:pStyle w:val="3"/>
        <w:numPr>
          <w:ilvl w:val="2"/>
          <w:numId w:val="19"/>
        </w:numPr>
      </w:pPr>
      <w:bookmarkStart w:id="106" w:name="6.6.13【按照2016新国标毁弃】直流桩自检上行数据"/>
      <w:bookmarkEnd w:id="106"/>
      <w:r>
        <w:rPr>
          <w:color w:val="4F81BC"/>
        </w:rPr>
        <w:t>【</w:t>
      </w:r>
      <w:r>
        <w:rPr>
          <w:color w:val="FF0000"/>
          <w:spacing w:val="-20"/>
        </w:rPr>
        <w:t>按照</w:t>
      </w:r>
      <w:r>
        <w:rPr>
          <w:color w:val="FF0000"/>
          <w:spacing w:val="-20"/>
        </w:rPr>
        <w:t xml:space="preserve"> </w:t>
      </w:r>
      <w:r>
        <w:rPr>
          <w:rFonts w:ascii="Cambria" w:eastAsia="Cambria"/>
          <w:color w:val="FF0000"/>
        </w:rPr>
        <w:t>2016</w:t>
      </w:r>
      <w:r>
        <w:rPr>
          <w:rFonts w:ascii="Cambria" w:eastAsia="Cambria"/>
          <w:color w:val="FF0000"/>
          <w:spacing w:val="6"/>
        </w:rPr>
        <w:t xml:space="preserve"> </w:t>
      </w:r>
      <w:r>
        <w:rPr>
          <w:color w:val="FF0000"/>
        </w:rPr>
        <w:t>新国标毁弃</w:t>
      </w:r>
      <w:r>
        <w:rPr>
          <w:color w:val="4F81BC"/>
        </w:rPr>
        <w:t>】直流桩自检上行数据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88" style="width:418.3pt;height:.5pt;mso-position-horizontal-relative:char;mso-position-vertical-relative:line" coordsize="8366,10">
            <v:line id="_x0000_s1589" style="position:absolute" from="0,5" to="8366,5" strokecolor="#94b3d6" strokeweight=".48pt"/>
            <w10:wrap type="none"/>
            <w10:anchorlock/>
          </v:group>
        </w:pict>
      </w:r>
    </w:p>
    <w:p w:rsidR="00CE4B98" w:rsidRDefault="00560C32">
      <w:pPr>
        <w:pStyle w:val="a3"/>
        <w:spacing w:before="84" w:line="266" w:lineRule="auto"/>
        <w:ind w:left="580" w:right="2265"/>
      </w:pPr>
      <w:r>
        <w:t>此报文是直流桩在自检完成后向服务端报告状态，服务器收到后可以发启充电类型标识为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48</w:t>
      </w:r>
      <w:r>
        <w:t>，数据内容如下：</w:t>
      </w:r>
    </w:p>
    <w:p w:rsidR="00CE4B98" w:rsidRDefault="00CE4B98">
      <w:pPr>
        <w:pStyle w:val="a3"/>
        <w:rPr>
          <w:sz w:val="20"/>
        </w:rPr>
      </w:pPr>
    </w:p>
    <w:p w:rsidR="00CE4B98" w:rsidRDefault="00CE4B98">
      <w:pPr>
        <w:pStyle w:val="a3"/>
        <w:spacing w:before="5"/>
        <w:rPr>
          <w:sz w:val="27"/>
        </w:rPr>
      </w:pPr>
    </w:p>
    <w:tbl>
      <w:tblPr>
        <w:tblW w:w="7168"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tblGrid>
      <w:tr w:rsidR="00CE4B98">
        <w:trPr>
          <w:trHeight w:val="311"/>
        </w:trPr>
        <w:tc>
          <w:tcPr>
            <w:tcW w:w="756"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243"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827"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备注</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243"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8Byte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自检步骤</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ind w:left="108"/>
              <w:rPr>
                <w:rFonts w:ascii="宋体" w:eastAsia="宋体"/>
                <w:sz w:val="18"/>
              </w:rPr>
            </w:pPr>
            <w:r>
              <w:rPr>
                <w:sz w:val="18"/>
              </w:rPr>
              <w:t>1:</w:t>
            </w:r>
            <w:r>
              <w:rPr>
                <w:rFonts w:ascii="宋体" w:eastAsia="宋体" w:hint="eastAsia"/>
                <w:sz w:val="18"/>
              </w:rPr>
              <w:t>开始自检</w:t>
            </w:r>
            <w:r>
              <w:rPr>
                <w:sz w:val="18"/>
              </w:rPr>
              <w:t>;2</w:t>
            </w:r>
            <w:r>
              <w:rPr>
                <w:rFonts w:ascii="宋体" w:eastAsia="宋体" w:hint="eastAsia"/>
                <w:sz w:val="18"/>
              </w:rPr>
              <w:t>：自检完成</w:t>
            </w:r>
          </w:p>
        </w:tc>
      </w:tr>
      <w:tr w:rsidR="00CE4B98">
        <w:trPr>
          <w:trHeight w:val="938"/>
        </w:trPr>
        <w:tc>
          <w:tcPr>
            <w:tcW w:w="756" w:type="dxa"/>
          </w:tcPr>
          <w:p w:rsidR="00CE4B98" w:rsidRDefault="00560C32">
            <w:pPr>
              <w:pStyle w:val="TableParagraph"/>
              <w:spacing w:before="47"/>
              <w:rPr>
                <w:sz w:val="18"/>
              </w:rPr>
            </w:pPr>
            <w:r>
              <w:rPr>
                <w:sz w:val="18"/>
              </w:rPr>
              <w:t>4</w:t>
            </w:r>
          </w:p>
        </w:tc>
        <w:tc>
          <w:tcPr>
            <w:tcW w:w="1126" w:type="dxa"/>
          </w:tcPr>
          <w:p w:rsidR="00CE4B98" w:rsidRDefault="00560C32">
            <w:pPr>
              <w:pStyle w:val="TableParagraph"/>
              <w:spacing w:before="40" w:line="324" w:lineRule="auto"/>
              <w:ind w:right="94"/>
              <w:rPr>
                <w:rFonts w:ascii="宋体" w:eastAsia="宋体"/>
                <w:sz w:val="18"/>
              </w:rPr>
            </w:pPr>
            <w:r>
              <w:rPr>
                <w:rFonts w:ascii="宋体" w:eastAsia="宋体" w:hint="eastAsia"/>
                <w:sz w:val="18"/>
              </w:rPr>
              <w:t>自检步骤成功标识</w:t>
            </w:r>
          </w:p>
        </w:tc>
        <w:tc>
          <w:tcPr>
            <w:tcW w:w="1243"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7"/>
              <w:ind w:left="108"/>
              <w:rPr>
                <w:sz w:val="18"/>
              </w:rPr>
            </w:pPr>
            <w:r>
              <w:rPr>
                <w:sz w:val="18"/>
              </w:rPr>
              <w:t>1Byte</w:t>
            </w:r>
          </w:p>
        </w:tc>
        <w:tc>
          <w:tcPr>
            <w:tcW w:w="2216" w:type="dxa"/>
          </w:tcPr>
          <w:p w:rsidR="00CE4B98" w:rsidRDefault="00560C32">
            <w:pPr>
              <w:pStyle w:val="TableParagraph"/>
              <w:spacing w:before="40" w:line="324" w:lineRule="auto"/>
              <w:ind w:left="108" w:right="46"/>
              <w:rPr>
                <w:rFonts w:ascii="宋体" w:eastAsia="宋体"/>
                <w:sz w:val="18"/>
              </w:rPr>
            </w:pPr>
            <w:r>
              <w:rPr>
                <w:rFonts w:ascii="宋体" w:eastAsia="宋体" w:hint="eastAsia"/>
                <w:sz w:val="18"/>
              </w:rPr>
              <w:t>但自检步骤为</w:t>
            </w:r>
            <w:r>
              <w:rPr>
                <w:rFonts w:ascii="宋体" w:eastAsia="宋体" w:hint="eastAsia"/>
                <w:sz w:val="18"/>
              </w:rPr>
              <w:t xml:space="preserve"> </w:t>
            </w:r>
            <w:r>
              <w:rPr>
                <w:sz w:val="18"/>
              </w:rPr>
              <w:t xml:space="preserve">2 </w:t>
            </w:r>
            <w:r>
              <w:rPr>
                <w:rFonts w:ascii="宋体" w:eastAsia="宋体" w:hint="eastAsia"/>
                <w:sz w:val="18"/>
              </w:rPr>
              <w:t>的时候有效</w:t>
            </w:r>
          </w:p>
          <w:p w:rsidR="00CE4B98" w:rsidRDefault="00560C32">
            <w:pPr>
              <w:pStyle w:val="TableParagraph"/>
              <w:spacing w:before="2"/>
              <w:ind w:left="108"/>
              <w:rPr>
                <w:rFonts w:ascii="宋体" w:eastAsia="宋体"/>
                <w:sz w:val="18"/>
              </w:rPr>
            </w:pPr>
            <w:r>
              <w:rPr>
                <w:sz w:val="18"/>
              </w:rPr>
              <w:t>0:</w:t>
            </w:r>
            <w:r>
              <w:rPr>
                <w:rFonts w:ascii="宋体" w:eastAsia="宋体" w:hint="eastAsia"/>
                <w:sz w:val="18"/>
              </w:rPr>
              <w:t>失败：</w:t>
            </w:r>
            <w:r>
              <w:rPr>
                <w:sz w:val="18"/>
              </w:rPr>
              <w:t>1</w:t>
            </w:r>
            <w:r>
              <w:rPr>
                <w:rFonts w:ascii="宋体" w:eastAsia="宋体" w:hint="eastAsia"/>
                <w:sz w:val="18"/>
              </w:rPr>
              <w:t>：成功</w:t>
            </w:r>
          </w:p>
        </w:tc>
      </w:tr>
    </w:tbl>
    <w:p w:rsidR="00CE4B98" w:rsidRDefault="00CE4B98"/>
    <w:p w:rsidR="00CE4B98" w:rsidRDefault="00560C32">
      <w:pPr>
        <w:pStyle w:val="3"/>
        <w:numPr>
          <w:ilvl w:val="2"/>
          <w:numId w:val="19"/>
        </w:numPr>
        <w:tabs>
          <w:tab w:val="left" w:pos="910"/>
        </w:tabs>
        <w:spacing w:line="305" w:lineRule="exact"/>
        <w:ind w:left="909" w:hanging="689"/>
        <w:rPr>
          <w:color w:val="4F81BD" w:themeColor="accent1"/>
        </w:rPr>
      </w:pPr>
      <w:r>
        <w:rPr>
          <w:color w:val="4F81BD" w:themeColor="accent1"/>
        </w:rPr>
        <w:pict>
          <v:line id="_x0000_s1666" style="position:absolute;left:0;text-align:left;z-index:251654656;mso-wrap-distance-top:0;mso-wrap-distance-bottom:0;mso-position-horizontal-relative:page;mso-width-relative:page;mso-height-relative:page" from="88.55pt,16.65pt" to="506.85pt,16.65pt" strokecolor="#94b3d6" strokeweight=".48pt">
            <w10:wrap type="topAndBottom" anchorx="page"/>
          </v:line>
        </w:pict>
      </w:r>
      <w:r>
        <w:rPr>
          <w:rFonts w:hint="eastAsia"/>
          <w:color w:val="4F81BD" w:themeColor="accent1"/>
        </w:rPr>
        <w:t>充电消费记录上行</w:t>
      </w:r>
      <w:r>
        <w:rPr>
          <w:color w:val="4F81BD" w:themeColor="accent1"/>
        </w:rPr>
        <w:t>数据</w:t>
      </w:r>
      <w:r>
        <w:rPr>
          <w:rFonts w:hint="eastAsia"/>
          <w:color w:val="4F81BD" w:themeColor="accent1"/>
          <w:lang w:val="en-US"/>
        </w:rPr>
        <w:t>(</w:t>
      </w:r>
      <w:r>
        <w:rPr>
          <w:rFonts w:hint="eastAsia"/>
          <w:color w:val="4F81BD" w:themeColor="accent1"/>
          <w:lang w:val="en-US"/>
        </w:rPr>
        <w:t>最新</w:t>
      </w:r>
      <w:r>
        <w:rPr>
          <w:rFonts w:hint="eastAsia"/>
          <w:color w:val="4F81BD" w:themeColor="accent1"/>
          <w:lang w:val="en-US"/>
        </w:rPr>
        <w:t>)</w:t>
      </w:r>
    </w:p>
    <w:p w:rsidR="00CE4B98" w:rsidRDefault="00CE4B98">
      <w:pPr>
        <w:ind w:firstLine="720"/>
      </w:pPr>
    </w:p>
    <w:p w:rsidR="00CE4B98" w:rsidRDefault="00560C32">
      <w:pPr>
        <w:pStyle w:val="a3"/>
        <w:ind w:firstLine="720"/>
      </w:pPr>
      <w:r>
        <w:t>在电桩完成充电后上报服务器</w:t>
      </w:r>
      <w:r>
        <w:t>.</w:t>
      </w:r>
      <w:r>
        <w:t>在没有收到服务端的确认之前不能丢弃，可以在</w:t>
      </w:r>
    </w:p>
    <w:p w:rsidR="00CE4B98" w:rsidRDefault="00560C32">
      <w:pPr>
        <w:pStyle w:val="a3"/>
        <w:ind w:firstLine="720"/>
      </w:pPr>
      <w:r>
        <w:t>总召里或者定时上传</w:t>
      </w:r>
      <w:r>
        <w:rPr>
          <w:rFonts w:hint="eastAsia"/>
        </w:rPr>
        <w:t>.</w:t>
      </w:r>
    </w:p>
    <w:p w:rsidR="00CE4B98" w:rsidRDefault="00560C32">
      <w:pPr>
        <w:pStyle w:val="a3"/>
        <w:ind w:firstLine="720"/>
      </w:pPr>
      <w:r>
        <w:rPr>
          <w:rFonts w:hint="eastAsia"/>
        </w:rPr>
        <w:t>类型标识为</w:t>
      </w:r>
      <w:r>
        <w:rPr>
          <w:rFonts w:hint="eastAsia"/>
        </w:rPr>
        <w:t xml:space="preserve"> 130</w:t>
      </w:r>
      <w:r>
        <w:rPr>
          <w:rFonts w:hint="eastAsia"/>
        </w:rPr>
        <w:t>：</w:t>
      </w:r>
      <w:r>
        <w:rPr>
          <w:rFonts w:hint="eastAsia"/>
        </w:rPr>
        <w:t>M_RE_NA_1</w:t>
      </w:r>
      <w:r>
        <w:rPr>
          <w:rFonts w:hint="eastAsia"/>
        </w:rPr>
        <w:t>，记录类型为</w:t>
      </w:r>
      <w:r>
        <w:rPr>
          <w:rFonts w:hint="eastAsia"/>
        </w:rPr>
        <w:t xml:space="preserve"> 52</w:t>
      </w:r>
      <w:r>
        <w:rPr>
          <w:rFonts w:hint="eastAsia"/>
        </w:rPr>
        <w:t>，数据内容如下</w:t>
      </w:r>
      <w:r>
        <w:rPr>
          <w:rFonts w:hint="eastAsia"/>
        </w:rPr>
        <w:t>:</w:t>
      </w:r>
    </w:p>
    <w:tbl>
      <w:tblPr>
        <w:tblpPr w:leftFromText="180" w:rightFromText="180" w:vertAnchor="text" w:horzAnchor="page" w:tblpX="2531" w:tblpY="511"/>
        <w:tblOverlap w:val="never"/>
        <w:tblW w:w="7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1511"/>
        <w:gridCol w:w="1185"/>
        <w:gridCol w:w="1199"/>
        <w:gridCol w:w="1330"/>
        <w:gridCol w:w="1330"/>
      </w:tblGrid>
      <w:tr w:rsidR="00CE4B98">
        <w:tc>
          <w:tcPr>
            <w:tcW w:w="842" w:type="dxa"/>
          </w:tcPr>
          <w:p w:rsidR="00CE4B98" w:rsidRDefault="00560C32">
            <w:pPr>
              <w:jc w:val="both"/>
              <w:rPr>
                <w:b/>
                <w:bCs/>
              </w:rPr>
            </w:pPr>
            <w:r>
              <w:rPr>
                <w:rFonts w:hint="eastAsia"/>
                <w:b/>
                <w:bCs/>
              </w:rPr>
              <w:t>序号</w:t>
            </w:r>
          </w:p>
        </w:tc>
        <w:tc>
          <w:tcPr>
            <w:tcW w:w="1511" w:type="dxa"/>
          </w:tcPr>
          <w:p w:rsidR="00CE4B98" w:rsidRDefault="00560C32">
            <w:pPr>
              <w:jc w:val="both"/>
              <w:rPr>
                <w:b/>
                <w:bCs/>
              </w:rPr>
            </w:pPr>
            <w:r>
              <w:rPr>
                <w:rFonts w:hint="eastAsia"/>
                <w:b/>
                <w:bCs/>
              </w:rPr>
              <w:t>参数名称</w:t>
            </w:r>
          </w:p>
        </w:tc>
        <w:tc>
          <w:tcPr>
            <w:tcW w:w="1185" w:type="dxa"/>
          </w:tcPr>
          <w:p w:rsidR="00CE4B98" w:rsidRDefault="00560C32">
            <w:pPr>
              <w:jc w:val="both"/>
              <w:rPr>
                <w:b/>
                <w:bCs/>
              </w:rPr>
            </w:pPr>
            <w:r>
              <w:rPr>
                <w:rFonts w:hint="eastAsia"/>
                <w:b/>
                <w:bCs/>
              </w:rPr>
              <w:t>字段类型</w:t>
            </w:r>
          </w:p>
        </w:tc>
        <w:tc>
          <w:tcPr>
            <w:tcW w:w="1199" w:type="dxa"/>
          </w:tcPr>
          <w:p w:rsidR="00CE4B98" w:rsidRDefault="00560C32">
            <w:pPr>
              <w:jc w:val="both"/>
              <w:rPr>
                <w:b/>
                <w:bCs/>
              </w:rPr>
            </w:pPr>
            <w:r>
              <w:rPr>
                <w:rFonts w:hint="eastAsia"/>
                <w:b/>
                <w:bCs/>
              </w:rPr>
              <w:t>字段长度</w:t>
            </w:r>
          </w:p>
        </w:tc>
        <w:tc>
          <w:tcPr>
            <w:tcW w:w="1330" w:type="dxa"/>
          </w:tcPr>
          <w:p w:rsidR="00CE4B98" w:rsidRDefault="00560C32">
            <w:pPr>
              <w:jc w:val="both"/>
              <w:rPr>
                <w:b/>
                <w:bCs/>
              </w:rPr>
            </w:pPr>
            <w:r>
              <w:rPr>
                <w:rFonts w:hint="eastAsia"/>
                <w:b/>
                <w:bCs/>
              </w:rPr>
              <w:t>备注</w:t>
            </w:r>
          </w:p>
        </w:tc>
        <w:tc>
          <w:tcPr>
            <w:tcW w:w="1330" w:type="dxa"/>
          </w:tcPr>
          <w:p w:rsidR="00CE4B98" w:rsidRDefault="00560C32">
            <w:pPr>
              <w:jc w:val="both"/>
              <w:rPr>
                <w:b/>
                <w:bCs/>
              </w:rPr>
            </w:pPr>
            <w:r>
              <w:rPr>
                <w:rFonts w:hint="eastAsia"/>
                <w:b/>
                <w:bCs/>
              </w:rPr>
              <w:t>协议备注</w:t>
            </w:r>
          </w:p>
        </w:tc>
      </w:tr>
      <w:tr w:rsidR="00CE4B98">
        <w:tc>
          <w:tcPr>
            <w:tcW w:w="842" w:type="dxa"/>
          </w:tcPr>
          <w:p w:rsidR="00CE4B98" w:rsidRDefault="00560C32">
            <w:pPr>
              <w:jc w:val="both"/>
              <w:rPr>
                <w:sz w:val="18"/>
                <w:szCs w:val="18"/>
              </w:rPr>
            </w:pPr>
            <w:r>
              <w:rPr>
                <w:rFonts w:hint="eastAsia"/>
                <w:sz w:val="18"/>
                <w:szCs w:val="18"/>
              </w:rPr>
              <w:t>1</w:t>
            </w:r>
          </w:p>
        </w:tc>
        <w:tc>
          <w:tcPr>
            <w:tcW w:w="1511" w:type="dxa"/>
          </w:tcPr>
          <w:p w:rsidR="00CE4B98" w:rsidRDefault="00560C32">
            <w:pPr>
              <w:jc w:val="both"/>
              <w:rPr>
                <w:sz w:val="18"/>
                <w:szCs w:val="18"/>
              </w:rPr>
            </w:pPr>
            <w:r>
              <w:rPr>
                <w:rFonts w:hint="eastAsia"/>
                <w:sz w:val="18"/>
                <w:szCs w:val="18"/>
              </w:rPr>
              <w:t>终端机器编码</w:t>
            </w:r>
          </w:p>
        </w:tc>
        <w:tc>
          <w:tcPr>
            <w:tcW w:w="1185" w:type="dxa"/>
          </w:tcPr>
          <w:p w:rsidR="00CE4B98" w:rsidRDefault="00560C32">
            <w:pPr>
              <w:jc w:val="both"/>
              <w:rPr>
                <w:sz w:val="18"/>
                <w:szCs w:val="18"/>
              </w:rPr>
            </w:pPr>
            <w:r>
              <w:rPr>
                <w:rFonts w:hint="eastAsia"/>
                <w:sz w:val="18"/>
                <w:szCs w:val="18"/>
              </w:rPr>
              <w:t>BCD</w:t>
            </w:r>
            <w:r>
              <w:rPr>
                <w:rFonts w:hint="eastAsia"/>
                <w:sz w:val="18"/>
                <w:szCs w:val="18"/>
              </w:rPr>
              <w:t>码</w:t>
            </w:r>
          </w:p>
        </w:tc>
        <w:tc>
          <w:tcPr>
            <w:tcW w:w="1199" w:type="dxa"/>
          </w:tcPr>
          <w:p w:rsidR="00CE4B98" w:rsidRDefault="00560C32">
            <w:pPr>
              <w:jc w:val="both"/>
              <w:rPr>
                <w:sz w:val="18"/>
                <w:szCs w:val="18"/>
              </w:rPr>
            </w:pPr>
            <w:r>
              <w:rPr>
                <w:rFonts w:hint="eastAsia"/>
                <w:sz w:val="18"/>
                <w:szCs w:val="18"/>
              </w:rPr>
              <w:t>8Byte</w:t>
            </w:r>
          </w:p>
        </w:tc>
        <w:tc>
          <w:tcPr>
            <w:tcW w:w="1330" w:type="dxa"/>
          </w:tcPr>
          <w:p w:rsidR="00CE4B98" w:rsidRDefault="00560C32">
            <w:pPr>
              <w:jc w:val="both"/>
              <w:rPr>
                <w:sz w:val="18"/>
                <w:szCs w:val="18"/>
              </w:rPr>
            </w:pPr>
            <w:r>
              <w:rPr>
                <w:rFonts w:hint="eastAsia"/>
                <w:sz w:val="18"/>
                <w:szCs w:val="18"/>
              </w:rPr>
              <w:t>16</w:t>
            </w:r>
            <w:r>
              <w:rPr>
                <w:rFonts w:hint="eastAsia"/>
                <w:sz w:val="18"/>
                <w:szCs w:val="18"/>
              </w:rPr>
              <w:t>位编码</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w:t>
            </w:r>
          </w:p>
        </w:tc>
        <w:tc>
          <w:tcPr>
            <w:tcW w:w="1511" w:type="dxa"/>
          </w:tcPr>
          <w:p w:rsidR="00CE4B98" w:rsidRDefault="00560C32">
            <w:pPr>
              <w:jc w:val="both"/>
              <w:rPr>
                <w:sz w:val="18"/>
                <w:szCs w:val="18"/>
              </w:rPr>
            </w:pPr>
            <w:r>
              <w:rPr>
                <w:rFonts w:hint="eastAsia"/>
                <w:sz w:val="18"/>
                <w:szCs w:val="18"/>
              </w:rPr>
              <w:t>充电桩接口标识</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1Byte</w:t>
            </w:r>
          </w:p>
        </w:tc>
        <w:tc>
          <w:tcPr>
            <w:tcW w:w="1330" w:type="dxa"/>
          </w:tcPr>
          <w:p w:rsidR="00CE4B98" w:rsidRDefault="00CE4B98">
            <w:pPr>
              <w:jc w:val="both"/>
              <w:rPr>
                <w:sz w:val="18"/>
                <w:szCs w:val="18"/>
              </w:rPr>
            </w:pP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3</w:t>
            </w:r>
          </w:p>
        </w:tc>
        <w:tc>
          <w:tcPr>
            <w:tcW w:w="1511" w:type="dxa"/>
          </w:tcPr>
          <w:p w:rsidR="00CE4B98" w:rsidRDefault="00560C32">
            <w:pPr>
              <w:jc w:val="both"/>
              <w:rPr>
                <w:sz w:val="18"/>
                <w:szCs w:val="18"/>
              </w:rPr>
            </w:pPr>
            <w:r>
              <w:rPr>
                <w:rFonts w:hint="eastAsia"/>
                <w:sz w:val="18"/>
                <w:szCs w:val="18"/>
              </w:rPr>
              <w:t>交易流水号</w:t>
            </w:r>
          </w:p>
        </w:tc>
        <w:tc>
          <w:tcPr>
            <w:tcW w:w="1185" w:type="dxa"/>
          </w:tcPr>
          <w:p w:rsidR="00CE4B98" w:rsidRDefault="00560C32">
            <w:pPr>
              <w:jc w:val="both"/>
              <w:rPr>
                <w:sz w:val="18"/>
                <w:szCs w:val="18"/>
              </w:rPr>
            </w:pPr>
            <w:r>
              <w:rPr>
                <w:rFonts w:hint="eastAsia"/>
                <w:sz w:val="18"/>
                <w:szCs w:val="18"/>
              </w:rPr>
              <w:t>BCD</w:t>
            </w:r>
            <w:r>
              <w:rPr>
                <w:rFonts w:hint="eastAsia"/>
                <w:sz w:val="18"/>
                <w:szCs w:val="18"/>
              </w:rPr>
              <w:t>码</w:t>
            </w:r>
          </w:p>
        </w:tc>
        <w:tc>
          <w:tcPr>
            <w:tcW w:w="1199" w:type="dxa"/>
          </w:tcPr>
          <w:p w:rsidR="00CE4B98" w:rsidRDefault="00560C32">
            <w:pPr>
              <w:jc w:val="both"/>
              <w:rPr>
                <w:sz w:val="18"/>
                <w:szCs w:val="18"/>
              </w:rPr>
            </w:pPr>
            <w:r>
              <w:rPr>
                <w:rFonts w:hint="eastAsia"/>
                <w:sz w:val="18"/>
                <w:szCs w:val="18"/>
              </w:rPr>
              <w:t>16Byte</w:t>
            </w:r>
          </w:p>
        </w:tc>
        <w:tc>
          <w:tcPr>
            <w:tcW w:w="1330" w:type="dxa"/>
          </w:tcPr>
          <w:p w:rsidR="00CE4B98" w:rsidRDefault="00560C32">
            <w:pPr>
              <w:jc w:val="both"/>
              <w:rPr>
                <w:sz w:val="18"/>
                <w:szCs w:val="18"/>
              </w:rPr>
            </w:pPr>
            <w:r>
              <w:rPr>
                <w:rFonts w:hint="eastAsia"/>
                <w:sz w:val="18"/>
                <w:szCs w:val="18"/>
              </w:rPr>
              <w:t>16</w:t>
            </w:r>
            <w:r>
              <w:rPr>
                <w:rFonts w:hint="eastAsia"/>
                <w:sz w:val="18"/>
                <w:szCs w:val="18"/>
              </w:rPr>
              <w:t>位交易代码</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4</w:t>
            </w:r>
          </w:p>
        </w:tc>
        <w:tc>
          <w:tcPr>
            <w:tcW w:w="1511" w:type="dxa"/>
          </w:tcPr>
          <w:p w:rsidR="00CE4B98" w:rsidRDefault="00560C32">
            <w:pPr>
              <w:jc w:val="both"/>
              <w:rPr>
                <w:sz w:val="18"/>
                <w:szCs w:val="18"/>
              </w:rPr>
            </w:pPr>
            <w:r>
              <w:rPr>
                <w:rFonts w:hint="eastAsia"/>
                <w:sz w:val="18"/>
                <w:szCs w:val="18"/>
              </w:rPr>
              <w:t>帐号类型</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1</w:t>
            </w:r>
            <w:r>
              <w:rPr>
                <w:sz w:val="18"/>
                <w:szCs w:val="18"/>
              </w:rPr>
              <w:t>Byte</w:t>
            </w:r>
          </w:p>
        </w:tc>
        <w:tc>
          <w:tcPr>
            <w:tcW w:w="1330" w:type="dxa"/>
          </w:tcPr>
          <w:p w:rsidR="00CE4B98" w:rsidRDefault="00560C32">
            <w:pPr>
              <w:jc w:val="both"/>
              <w:rPr>
                <w:sz w:val="18"/>
                <w:szCs w:val="18"/>
              </w:rPr>
            </w:pPr>
            <w:r>
              <w:rPr>
                <w:rFonts w:hint="eastAsia"/>
                <w:sz w:val="18"/>
                <w:szCs w:val="18"/>
              </w:rPr>
              <w:t>1</w:t>
            </w:r>
            <w:r>
              <w:rPr>
                <w:rFonts w:hint="eastAsia"/>
                <w:sz w:val="18"/>
                <w:szCs w:val="18"/>
              </w:rPr>
              <w:t>：帐号</w:t>
            </w:r>
          </w:p>
          <w:p w:rsidR="00CE4B98" w:rsidRDefault="00560C32">
            <w:pPr>
              <w:jc w:val="both"/>
              <w:rPr>
                <w:sz w:val="18"/>
                <w:szCs w:val="18"/>
              </w:rPr>
            </w:pPr>
            <w:r>
              <w:rPr>
                <w:rFonts w:hint="eastAsia"/>
                <w:sz w:val="18"/>
                <w:szCs w:val="18"/>
              </w:rPr>
              <w:t>2</w:t>
            </w:r>
            <w:r>
              <w:rPr>
                <w:rFonts w:hint="eastAsia"/>
                <w:sz w:val="18"/>
                <w:szCs w:val="18"/>
              </w:rPr>
              <w:t>：普通卡</w:t>
            </w:r>
          </w:p>
          <w:p w:rsidR="00CE4B98" w:rsidRDefault="00560C32">
            <w:pPr>
              <w:jc w:val="both"/>
              <w:rPr>
                <w:sz w:val="18"/>
                <w:szCs w:val="18"/>
              </w:rPr>
            </w:pPr>
            <w:r>
              <w:rPr>
                <w:rFonts w:hint="eastAsia"/>
                <w:sz w:val="18"/>
                <w:szCs w:val="18"/>
              </w:rPr>
              <w:t>3</w:t>
            </w:r>
            <w:r>
              <w:rPr>
                <w:rFonts w:hint="eastAsia"/>
                <w:sz w:val="18"/>
                <w:szCs w:val="18"/>
              </w:rPr>
              <w:t>：特殊卡</w:t>
            </w:r>
          </w:p>
          <w:p w:rsidR="00CE4B98" w:rsidRDefault="00560C32">
            <w:pPr>
              <w:jc w:val="both"/>
              <w:rPr>
                <w:sz w:val="18"/>
                <w:szCs w:val="18"/>
              </w:rPr>
            </w:pPr>
            <w:r>
              <w:rPr>
                <w:rFonts w:hint="eastAsia"/>
                <w:sz w:val="18"/>
                <w:szCs w:val="18"/>
              </w:rPr>
              <w:t xml:space="preserve">4:  </w:t>
            </w:r>
            <w:r>
              <w:rPr>
                <w:rFonts w:hint="eastAsia"/>
                <w:sz w:val="18"/>
                <w:szCs w:val="18"/>
              </w:rPr>
              <w:t>大账户</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5</w:t>
            </w:r>
          </w:p>
        </w:tc>
        <w:tc>
          <w:tcPr>
            <w:tcW w:w="1511" w:type="dxa"/>
          </w:tcPr>
          <w:p w:rsidR="00CE4B98" w:rsidRDefault="00560C32">
            <w:pPr>
              <w:jc w:val="both"/>
              <w:rPr>
                <w:sz w:val="18"/>
                <w:szCs w:val="18"/>
              </w:rPr>
            </w:pPr>
            <w:r>
              <w:rPr>
                <w:rFonts w:hint="eastAsia"/>
                <w:sz w:val="18"/>
                <w:szCs w:val="18"/>
              </w:rPr>
              <w:t>用户来源</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2</w:t>
            </w:r>
            <w:r>
              <w:rPr>
                <w:sz w:val="18"/>
                <w:szCs w:val="18"/>
              </w:rPr>
              <w:t>Byte</w:t>
            </w:r>
          </w:p>
        </w:tc>
        <w:tc>
          <w:tcPr>
            <w:tcW w:w="1330" w:type="dxa"/>
          </w:tcPr>
          <w:p w:rsidR="00CE4B98" w:rsidRDefault="00560C32">
            <w:pPr>
              <w:jc w:val="both"/>
              <w:rPr>
                <w:sz w:val="18"/>
                <w:szCs w:val="18"/>
              </w:rPr>
            </w:pPr>
            <w:r>
              <w:rPr>
                <w:rFonts w:hint="eastAsia"/>
                <w:sz w:val="18"/>
                <w:szCs w:val="18"/>
              </w:rPr>
              <w:t>1:FOXCONN</w:t>
            </w:r>
          </w:p>
          <w:p w:rsidR="00CE4B98" w:rsidRDefault="00560C32">
            <w:pPr>
              <w:jc w:val="both"/>
              <w:rPr>
                <w:sz w:val="18"/>
                <w:szCs w:val="18"/>
              </w:rPr>
            </w:pPr>
            <w:r>
              <w:rPr>
                <w:rFonts w:hint="eastAsia"/>
                <w:sz w:val="18"/>
                <w:szCs w:val="18"/>
              </w:rPr>
              <w:t>5</w:t>
            </w:r>
            <w:r>
              <w:rPr>
                <w:sz w:val="18"/>
                <w:szCs w:val="18"/>
              </w:rPr>
              <w:t>:</w:t>
            </w:r>
            <w:r>
              <w:rPr>
                <w:sz w:val="18"/>
                <w:szCs w:val="18"/>
              </w:rPr>
              <w:t>北京出行</w:t>
            </w:r>
          </w:p>
          <w:p w:rsidR="00CE4B98" w:rsidRDefault="00560C32">
            <w:pPr>
              <w:jc w:val="both"/>
              <w:rPr>
                <w:sz w:val="18"/>
                <w:szCs w:val="18"/>
              </w:rPr>
            </w:pPr>
            <w:r>
              <w:rPr>
                <w:sz w:val="18"/>
                <w:szCs w:val="18"/>
              </w:rPr>
              <w:t>1002</w:t>
            </w:r>
            <w:r>
              <w:rPr>
                <w:rFonts w:hint="eastAsia"/>
                <w:sz w:val="18"/>
                <w:szCs w:val="18"/>
              </w:rPr>
              <w:t>:</w:t>
            </w:r>
            <w:r>
              <w:rPr>
                <w:rFonts w:hint="eastAsia"/>
                <w:sz w:val="18"/>
                <w:szCs w:val="18"/>
              </w:rPr>
              <w:t>萍乡</w:t>
            </w:r>
          </w:p>
        </w:tc>
        <w:tc>
          <w:tcPr>
            <w:tcW w:w="1330" w:type="dxa"/>
          </w:tcPr>
          <w:p w:rsidR="00CE4B98" w:rsidRDefault="00560C32">
            <w:pPr>
              <w:jc w:val="both"/>
              <w:rPr>
                <w:sz w:val="18"/>
                <w:szCs w:val="18"/>
              </w:rPr>
            </w:pPr>
            <w:r>
              <w:rPr>
                <w:rFonts w:hint="eastAsia"/>
                <w:sz w:val="18"/>
                <w:szCs w:val="18"/>
              </w:rPr>
              <w:t>如果字段</w:t>
            </w:r>
            <w:r>
              <w:rPr>
                <w:rFonts w:hint="eastAsia"/>
                <w:sz w:val="18"/>
                <w:szCs w:val="18"/>
              </w:rPr>
              <w:t>4</w:t>
            </w:r>
            <w:r>
              <w:rPr>
                <w:rFonts w:hint="eastAsia"/>
                <w:sz w:val="18"/>
                <w:szCs w:val="18"/>
              </w:rPr>
              <w:t>的值是</w:t>
            </w:r>
            <w:r>
              <w:rPr>
                <w:rFonts w:hint="eastAsia"/>
                <w:sz w:val="18"/>
                <w:szCs w:val="18"/>
              </w:rPr>
              <w:t>1</w:t>
            </w:r>
            <w:r>
              <w:rPr>
                <w:rFonts w:hint="eastAsia"/>
                <w:sz w:val="18"/>
                <w:szCs w:val="18"/>
              </w:rPr>
              <w:t>和</w:t>
            </w:r>
            <w:r>
              <w:rPr>
                <w:rFonts w:hint="eastAsia"/>
                <w:sz w:val="18"/>
                <w:szCs w:val="18"/>
              </w:rPr>
              <w:t>2</w:t>
            </w:r>
            <w:r>
              <w:rPr>
                <w:rFonts w:hint="eastAsia"/>
                <w:sz w:val="18"/>
                <w:szCs w:val="18"/>
              </w:rPr>
              <w:t>，这儿可以不填，由服务端确定</w:t>
            </w:r>
          </w:p>
        </w:tc>
      </w:tr>
      <w:tr w:rsidR="00CE4B98">
        <w:tc>
          <w:tcPr>
            <w:tcW w:w="842" w:type="dxa"/>
          </w:tcPr>
          <w:p w:rsidR="00CE4B98" w:rsidRDefault="00560C32">
            <w:pPr>
              <w:jc w:val="both"/>
              <w:rPr>
                <w:sz w:val="18"/>
                <w:szCs w:val="18"/>
              </w:rPr>
            </w:pPr>
            <w:r>
              <w:rPr>
                <w:rFonts w:hint="eastAsia"/>
                <w:sz w:val="18"/>
                <w:szCs w:val="18"/>
              </w:rPr>
              <w:t>6</w:t>
            </w:r>
          </w:p>
        </w:tc>
        <w:tc>
          <w:tcPr>
            <w:tcW w:w="1511" w:type="dxa"/>
          </w:tcPr>
          <w:p w:rsidR="00CE4B98" w:rsidRDefault="00560C32">
            <w:pPr>
              <w:jc w:val="both"/>
              <w:rPr>
                <w:sz w:val="18"/>
                <w:szCs w:val="18"/>
              </w:rPr>
            </w:pPr>
            <w:r>
              <w:rPr>
                <w:rFonts w:hint="eastAsia"/>
                <w:sz w:val="18"/>
                <w:szCs w:val="18"/>
              </w:rPr>
              <w:t>用户编号</w:t>
            </w:r>
          </w:p>
        </w:tc>
        <w:tc>
          <w:tcPr>
            <w:tcW w:w="1185" w:type="dxa"/>
          </w:tcPr>
          <w:p w:rsidR="00CE4B98" w:rsidRDefault="00560C32">
            <w:pPr>
              <w:jc w:val="both"/>
              <w:rPr>
                <w:sz w:val="18"/>
                <w:szCs w:val="18"/>
              </w:rPr>
            </w:pPr>
            <w:r>
              <w:rPr>
                <w:rFonts w:hint="eastAsia"/>
                <w:sz w:val="18"/>
                <w:szCs w:val="18"/>
              </w:rPr>
              <w:t>BCD</w:t>
            </w:r>
            <w:r>
              <w:rPr>
                <w:rFonts w:hint="eastAsia"/>
                <w:sz w:val="18"/>
                <w:szCs w:val="18"/>
              </w:rPr>
              <w:t>码</w:t>
            </w:r>
          </w:p>
        </w:tc>
        <w:tc>
          <w:tcPr>
            <w:tcW w:w="1199" w:type="dxa"/>
          </w:tcPr>
          <w:p w:rsidR="00CE4B98" w:rsidRDefault="00560C32">
            <w:pPr>
              <w:jc w:val="both"/>
              <w:rPr>
                <w:sz w:val="18"/>
                <w:szCs w:val="18"/>
              </w:rPr>
            </w:pPr>
            <w:r>
              <w:rPr>
                <w:sz w:val="18"/>
                <w:szCs w:val="18"/>
              </w:rPr>
              <w:t>32</w:t>
            </w:r>
            <w:r>
              <w:rPr>
                <w:rFonts w:hint="eastAsia"/>
                <w:sz w:val="18"/>
                <w:szCs w:val="18"/>
              </w:rPr>
              <w:t>Byte</w:t>
            </w:r>
          </w:p>
        </w:tc>
        <w:tc>
          <w:tcPr>
            <w:tcW w:w="1330" w:type="dxa"/>
          </w:tcPr>
          <w:p w:rsidR="00CE4B98" w:rsidRDefault="00CE4B98">
            <w:pPr>
              <w:jc w:val="both"/>
              <w:rPr>
                <w:sz w:val="18"/>
                <w:szCs w:val="18"/>
              </w:rPr>
            </w:pPr>
          </w:p>
        </w:tc>
        <w:tc>
          <w:tcPr>
            <w:tcW w:w="1330" w:type="dxa"/>
          </w:tcPr>
          <w:p w:rsidR="00CE4B98" w:rsidRDefault="00560C32">
            <w:pPr>
              <w:jc w:val="both"/>
              <w:rPr>
                <w:sz w:val="18"/>
                <w:szCs w:val="18"/>
              </w:rPr>
            </w:pPr>
            <w:r>
              <w:rPr>
                <w:rFonts w:hint="eastAsia"/>
                <w:sz w:val="18"/>
                <w:szCs w:val="18"/>
              </w:rPr>
              <w:t>当字段</w:t>
            </w:r>
            <w:r>
              <w:rPr>
                <w:rFonts w:hint="eastAsia"/>
                <w:sz w:val="18"/>
                <w:szCs w:val="18"/>
              </w:rPr>
              <w:t>4</w:t>
            </w:r>
            <w:r>
              <w:rPr>
                <w:rFonts w:hint="eastAsia"/>
                <w:sz w:val="18"/>
                <w:szCs w:val="18"/>
              </w:rPr>
              <w:t>等于</w:t>
            </w:r>
            <w:r>
              <w:rPr>
                <w:rFonts w:hint="eastAsia"/>
                <w:sz w:val="18"/>
                <w:szCs w:val="18"/>
              </w:rPr>
              <w:lastRenderedPageBreak/>
              <w:t>帐号时，这儿是账户</w:t>
            </w:r>
            <w:r>
              <w:rPr>
                <w:rFonts w:hint="eastAsia"/>
                <w:sz w:val="18"/>
                <w:szCs w:val="18"/>
              </w:rPr>
              <w:t>BCD</w:t>
            </w:r>
            <w:r>
              <w:rPr>
                <w:rFonts w:hint="eastAsia"/>
                <w:sz w:val="18"/>
                <w:szCs w:val="18"/>
              </w:rPr>
              <w:t>码</w:t>
            </w:r>
          </w:p>
          <w:p w:rsidR="00CE4B98" w:rsidRDefault="00560C32">
            <w:pPr>
              <w:jc w:val="both"/>
              <w:rPr>
                <w:sz w:val="18"/>
                <w:szCs w:val="18"/>
              </w:rPr>
            </w:pPr>
            <w:r>
              <w:rPr>
                <w:sz w:val="18"/>
                <w:szCs w:val="18"/>
              </w:rPr>
              <w:t>当这儿是卡时，这儿是内卡号的</w:t>
            </w:r>
            <w:r>
              <w:rPr>
                <w:rFonts w:hint="eastAsia"/>
                <w:sz w:val="18"/>
                <w:szCs w:val="18"/>
              </w:rPr>
              <w:t>ASCII</w:t>
            </w:r>
            <w:r>
              <w:rPr>
                <w:rFonts w:hint="eastAsia"/>
                <w:sz w:val="18"/>
                <w:szCs w:val="18"/>
              </w:rPr>
              <w:t>码</w:t>
            </w:r>
          </w:p>
        </w:tc>
      </w:tr>
      <w:tr w:rsidR="00CE4B98">
        <w:tc>
          <w:tcPr>
            <w:tcW w:w="842" w:type="dxa"/>
          </w:tcPr>
          <w:p w:rsidR="00CE4B98" w:rsidRDefault="00560C32">
            <w:pPr>
              <w:jc w:val="both"/>
              <w:rPr>
                <w:sz w:val="18"/>
                <w:szCs w:val="18"/>
              </w:rPr>
            </w:pPr>
            <w:r>
              <w:rPr>
                <w:rFonts w:hint="eastAsia"/>
                <w:sz w:val="18"/>
                <w:szCs w:val="18"/>
              </w:rPr>
              <w:lastRenderedPageBreak/>
              <w:t>7</w:t>
            </w:r>
          </w:p>
        </w:tc>
        <w:tc>
          <w:tcPr>
            <w:tcW w:w="1511" w:type="dxa"/>
          </w:tcPr>
          <w:p w:rsidR="00CE4B98" w:rsidRDefault="00560C32">
            <w:pPr>
              <w:jc w:val="both"/>
              <w:rPr>
                <w:sz w:val="18"/>
                <w:szCs w:val="18"/>
              </w:rPr>
            </w:pPr>
            <w:r>
              <w:rPr>
                <w:rFonts w:hint="eastAsia"/>
                <w:sz w:val="18"/>
                <w:szCs w:val="18"/>
              </w:rPr>
              <w:t>离线交易类型</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1Byte</w:t>
            </w:r>
          </w:p>
        </w:tc>
        <w:tc>
          <w:tcPr>
            <w:tcW w:w="1330" w:type="dxa"/>
          </w:tcPr>
          <w:p w:rsidR="00CE4B98" w:rsidRDefault="00560C32">
            <w:pPr>
              <w:jc w:val="both"/>
              <w:rPr>
                <w:sz w:val="18"/>
                <w:szCs w:val="18"/>
                <w:lang w:val="en-US"/>
              </w:rPr>
            </w:pPr>
            <w:r>
              <w:rPr>
                <w:rFonts w:hint="eastAsia"/>
                <w:sz w:val="18"/>
                <w:szCs w:val="18"/>
              </w:rPr>
              <w:t>0</w:t>
            </w:r>
            <w:r>
              <w:rPr>
                <w:rFonts w:hint="eastAsia"/>
                <w:sz w:val="18"/>
                <w:szCs w:val="18"/>
                <w:lang w:val="en-US"/>
              </w:rPr>
              <w:t>:</w:t>
            </w:r>
            <w:r>
              <w:rPr>
                <w:rFonts w:hint="eastAsia"/>
                <w:sz w:val="18"/>
                <w:szCs w:val="18"/>
                <w:lang w:val="en-US"/>
              </w:rPr>
              <w:t>正常</w:t>
            </w:r>
          </w:p>
          <w:p w:rsidR="00CE4B98" w:rsidRDefault="00560C32">
            <w:pPr>
              <w:jc w:val="both"/>
              <w:rPr>
                <w:sz w:val="18"/>
                <w:szCs w:val="18"/>
              </w:rPr>
            </w:pPr>
            <w:r>
              <w:rPr>
                <w:rFonts w:hint="eastAsia"/>
                <w:sz w:val="18"/>
                <w:szCs w:val="18"/>
              </w:rPr>
              <w:t>1:</w:t>
            </w:r>
            <w:r>
              <w:rPr>
                <w:rFonts w:hint="eastAsia"/>
                <w:sz w:val="18"/>
                <w:szCs w:val="18"/>
              </w:rPr>
              <w:t>断网上传</w:t>
            </w:r>
          </w:p>
          <w:p w:rsidR="00CE4B98" w:rsidRDefault="00560C32">
            <w:pPr>
              <w:jc w:val="both"/>
              <w:rPr>
                <w:sz w:val="18"/>
                <w:szCs w:val="18"/>
              </w:rPr>
            </w:pPr>
            <w:r>
              <w:rPr>
                <w:rFonts w:hint="eastAsia"/>
                <w:sz w:val="18"/>
                <w:szCs w:val="18"/>
                <w:lang w:val="en-US"/>
              </w:rPr>
              <w:t>2</w:t>
            </w:r>
            <w:r>
              <w:rPr>
                <w:rFonts w:hint="eastAsia"/>
                <w:sz w:val="18"/>
                <w:szCs w:val="18"/>
                <w:lang w:val="en-US"/>
              </w:rPr>
              <w:t>：离线充上传</w:t>
            </w:r>
          </w:p>
        </w:tc>
        <w:tc>
          <w:tcPr>
            <w:tcW w:w="1330" w:type="dxa"/>
          </w:tcPr>
          <w:p w:rsidR="00CE4B98" w:rsidRDefault="00560C32">
            <w:pPr>
              <w:jc w:val="both"/>
              <w:rPr>
                <w:sz w:val="18"/>
                <w:szCs w:val="18"/>
              </w:rPr>
            </w:pPr>
            <w:r>
              <w:rPr>
                <w:rFonts w:hint="eastAsia"/>
                <w:sz w:val="18"/>
                <w:szCs w:val="18"/>
              </w:rPr>
              <w:t>0</w:t>
            </w:r>
            <w:r>
              <w:rPr>
                <w:rFonts w:hint="eastAsia"/>
                <w:sz w:val="18"/>
                <w:szCs w:val="18"/>
              </w:rPr>
              <w:t>：在线正常充电上传订单</w:t>
            </w:r>
          </w:p>
          <w:p w:rsidR="00CE4B98" w:rsidRDefault="00560C32">
            <w:pPr>
              <w:jc w:val="both"/>
              <w:rPr>
                <w:sz w:val="18"/>
                <w:szCs w:val="18"/>
              </w:rPr>
            </w:pPr>
            <w:r>
              <w:rPr>
                <w:rFonts w:hint="eastAsia"/>
                <w:sz w:val="18"/>
                <w:szCs w:val="18"/>
              </w:rPr>
              <w:t>1</w:t>
            </w:r>
            <w:r>
              <w:rPr>
                <w:rFonts w:hint="eastAsia"/>
                <w:sz w:val="18"/>
                <w:szCs w:val="18"/>
              </w:rPr>
              <w:t>：在线正常充电过程中断网断电，恢复后上传订单</w:t>
            </w:r>
          </w:p>
          <w:p w:rsidR="00CE4B98" w:rsidRDefault="00560C32">
            <w:pPr>
              <w:jc w:val="both"/>
              <w:rPr>
                <w:sz w:val="18"/>
                <w:szCs w:val="18"/>
                <w:lang w:val="en-US"/>
              </w:rPr>
            </w:pPr>
            <w:r>
              <w:rPr>
                <w:rFonts w:hint="eastAsia"/>
                <w:sz w:val="18"/>
                <w:szCs w:val="18"/>
              </w:rPr>
              <w:t>2</w:t>
            </w:r>
            <w:r>
              <w:rPr>
                <w:rFonts w:hint="eastAsia"/>
                <w:sz w:val="18"/>
                <w:szCs w:val="18"/>
              </w:rPr>
              <w:t>：离线充电，恢复后上传订单</w:t>
            </w:r>
          </w:p>
        </w:tc>
      </w:tr>
      <w:tr w:rsidR="00CE4B98">
        <w:tc>
          <w:tcPr>
            <w:tcW w:w="842" w:type="dxa"/>
          </w:tcPr>
          <w:p w:rsidR="00CE4B98" w:rsidRDefault="00560C32">
            <w:pPr>
              <w:jc w:val="both"/>
              <w:rPr>
                <w:sz w:val="18"/>
                <w:szCs w:val="18"/>
              </w:rPr>
            </w:pPr>
            <w:r>
              <w:rPr>
                <w:rFonts w:hint="eastAsia"/>
                <w:sz w:val="18"/>
                <w:szCs w:val="18"/>
              </w:rPr>
              <w:t>8</w:t>
            </w:r>
          </w:p>
        </w:tc>
        <w:tc>
          <w:tcPr>
            <w:tcW w:w="1511" w:type="dxa"/>
          </w:tcPr>
          <w:p w:rsidR="00CE4B98" w:rsidRDefault="00560C32">
            <w:pPr>
              <w:jc w:val="both"/>
              <w:rPr>
                <w:sz w:val="18"/>
                <w:szCs w:val="18"/>
              </w:rPr>
            </w:pPr>
            <w:r>
              <w:rPr>
                <w:rFonts w:hint="eastAsia"/>
                <w:sz w:val="18"/>
                <w:szCs w:val="18"/>
              </w:rPr>
              <w:t>开始时间</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7Byte</w:t>
            </w:r>
          </w:p>
        </w:tc>
        <w:tc>
          <w:tcPr>
            <w:tcW w:w="1330" w:type="dxa"/>
          </w:tcPr>
          <w:p w:rsidR="00CE4B98" w:rsidRDefault="00560C32">
            <w:pPr>
              <w:jc w:val="both"/>
              <w:rPr>
                <w:sz w:val="18"/>
                <w:szCs w:val="18"/>
              </w:rPr>
            </w:pPr>
            <w:r>
              <w:rPr>
                <w:rFonts w:hint="eastAsia"/>
                <w:sz w:val="18"/>
                <w:szCs w:val="18"/>
              </w:rPr>
              <w:t>CP56Time2a</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9</w:t>
            </w:r>
          </w:p>
        </w:tc>
        <w:tc>
          <w:tcPr>
            <w:tcW w:w="1511" w:type="dxa"/>
          </w:tcPr>
          <w:p w:rsidR="00CE4B98" w:rsidRDefault="00560C32">
            <w:pPr>
              <w:jc w:val="both"/>
              <w:rPr>
                <w:sz w:val="18"/>
                <w:szCs w:val="18"/>
              </w:rPr>
            </w:pPr>
            <w:r>
              <w:rPr>
                <w:rFonts w:hint="eastAsia"/>
                <w:sz w:val="18"/>
                <w:szCs w:val="18"/>
              </w:rPr>
              <w:t>结束时间</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7Byte</w:t>
            </w:r>
          </w:p>
        </w:tc>
        <w:tc>
          <w:tcPr>
            <w:tcW w:w="1330" w:type="dxa"/>
          </w:tcPr>
          <w:p w:rsidR="00CE4B98" w:rsidRDefault="00560C32">
            <w:pPr>
              <w:jc w:val="both"/>
              <w:rPr>
                <w:sz w:val="18"/>
                <w:szCs w:val="18"/>
              </w:rPr>
            </w:pPr>
            <w:r>
              <w:rPr>
                <w:rFonts w:hint="eastAsia"/>
                <w:sz w:val="18"/>
                <w:szCs w:val="18"/>
              </w:rPr>
              <w:t>CP56Time2a</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10</w:t>
            </w:r>
          </w:p>
        </w:tc>
        <w:tc>
          <w:tcPr>
            <w:tcW w:w="1511" w:type="dxa"/>
          </w:tcPr>
          <w:p w:rsidR="00CE4B98" w:rsidRDefault="00560C32">
            <w:pPr>
              <w:jc w:val="both"/>
              <w:rPr>
                <w:sz w:val="18"/>
                <w:szCs w:val="18"/>
              </w:rPr>
            </w:pPr>
            <w:r>
              <w:rPr>
                <w:rFonts w:hint="eastAsia"/>
                <w:sz w:val="18"/>
                <w:szCs w:val="18"/>
              </w:rPr>
              <w:t>尖电量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11</w:t>
            </w:r>
          </w:p>
        </w:tc>
        <w:tc>
          <w:tcPr>
            <w:tcW w:w="1511" w:type="dxa"/>
          </w:tcPr>
          <w:p w:rsidR="00CE4B98" w:rsidRDefault="00560C32">
            <w:pPr>
              <w:jc w:val="both"/>
              <w:rPr>
                <w:sz w:val="18"/>
                <w:szCs w:val="18"/>
              </w:rPr>
            </w:pPr>
            <w:r>
              <w:rPr>
                <w:rFonts w:hint="eastAsia"/>
                <w:sz w:val="18"/>
                <w:szCs w:val="18"/>
              </w:rPr>
              <w:t>尖金额</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12</w:t>
            </w:r>
          </w:p>
        </w:tc>
        <w:tc>
          <w:tcPr>
            <w:tcW w:w="1511" w:type="dxa"/>
          </w:tcPr>
          <w:p w:rsidR="00CE4B98" w:rsidRDefault="00560C32">
            <w:pPr>
              <w:jc w:val="both"/>
              <w:rPr>
                <w:sz w:val="18"/>
                <w:szCs w:val="18"/>
              </w:rPr>
            </w:pPr>
            <w:r>
              <w:rPr>
                <w:rFonts w:hint="eastAsia"/>
                <w:sz w:val="18"/>
                <w:szCs w:val="18"/>
              </w:rPr>
              <w:t>峰电量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13</w:t>
            </w:r>
          </w:p>
        </w:tc>
        <w:tc>
          <w:tcPr>
            <w:tcW w:w="1511" w:type="dxa"/>
          </w:tcPr>
          <w:p w:rsidR="00CE4B98" w:rsidRDefault="00560C32">
            <w:pPr>
              <w:jc w:val="both"/>
              <w:rPr>
                <w:sz w:val="18"/>
                <w:szCs w:val="18"/>
              </w:rPr>
            </w:pPr>
            <w:r>
              <w:rPr>
                <w:rFonts w:hint="eastAsia"/>
                <w:sz w:val="18"/>
                <w:szCs w:val="18"/>
              </w:rPr>
              <w:t>峰金额</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14</w:t>
            </w:r>
          </w:p>
        </w:tc>
        <w:tc>
          <w:tcPr>
            <w:tcW w:w="1511" w:type="dxa"/>
          </w:tcPr>
          <w:p w:rsidR="00CE4B98" w:rsidRDefault="00560C32">
            <w:pPr>
              <w:jc w:val="both"/>
              <w:rPr>
                <w:sz w:val="18"/>
                <w:szCs w:val="18"/>
              </w:rPr>
            </w:pPr>
            <w:r>
              <w:rPr>
                <w:rFonts w:hint="eastAsia"/>
                <w:sz w:val="18"/>
                <w:szCs w:val="18"/>
              </w:rPr>
              <w:t>平电量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15</w:t>
            </w:r>
          </w:p>
        </w:tc>
        <w:tc>
          <w:tcPr>
            <w:tcW w:w="1511" w:type="dxa"/>
          </w:tcPr>
          <w:p w:rsidR="00CE4B98" w:rsidRDefault="00560C32">
            <w:pPr>
              <w:jc w:val="both"/>
              <w:rPr>
                <w:sz w:val="18"/>
                <w:szCs w:val="18"/>
              </w:rPr>
            </w:pPr>
            <w:r>
              <w:rPr>
                <w:rFonts w:hint="eastAsia"/>
                <w:sz w:val="18"/>
                <w:szCs w:val="18"/>
              </w:rPr>
              <w:t>平金额</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16</w:t>
            </w:r>
          </w:p>
        </w:tc>
        <w:tc>
          <w:tcPr>
            <w:tcW w:w="1511" w:type="dxa"/>
          </w:tcPr>
          <w:p w:rsidR="00CE4B98" w:rsidRDefault="00560C32">
            <w:pPr>
              <w:jc w:val="both"/>
              <w:rPr>
                <w:sz w:val="18"/>
                <w:szCs w:val="18"/>
              </w:rPr>
            </w:pPr>
            <w:r>
              <w:rPr>
                <w:rFonts w:hint="eastAsia"/>
                <w:sz w:val="18"/>
                <w:szCs w:val="18"/>
              </w:rPr>
              <w:t>谷电量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17</w:t>
            </w:r>
          </w:p>
        </w:tc>
        <w:tc>
          <w:tcPr>
            <w:tcW w:w="1511" w:type="dxa"/>
          </w:tcPr>
          <w:p w:rsidR="00CE4B98" w:rsidRDefault="00560C32">
            <w:pPr>
              <w:jc w:val="both"/>
              <w:rPr>
                <w:sz w:val="18"/>
                <w:szCs w:val="18"/>
              </w:rPr>
            </w:pPr>
            <w:r>
              <w:rPr>
                <w:rFonts w:hint="eastAsia"/>
                <w:sz w:val="18"/>
                <w:szCs w:val="18"/>
              </w:rPr>
              <w:t>谷金额</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18</w:t>
            </w:r>
          </w:p>
        </w:tc>
        <w:tc>
          <w:tcPr>
            <w:tcW w:w="1511" w:type="dxa"/>
          </w:tcPr>
          <w:p w:rsidR="00CE4B98" w:rsidRDefault="00560C32">
            <w:pPr>
              <w:jc w:val="both"/>
              <w:rPr>
                <w:sz w:val="18"/>
                <w:szCs w:val="18"/>
              </w:rPr>
            </w:pPr>
            <w:r>
              <w:rPr>
                <w:rFonts w:hint="eastAsia"/>
                <w:sz w:val="18"/>
                <w:szCs w:val="18"/>
              </w:rPr>
              <w:t>总电量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19</w:t>
            </w:r>
          </w:p>
        </w:tc>
        <w:tc>
          <w:tcPr>
            <w:tcW w:w="1511" w:type="dxa"/>
          </w:tcPr>
          <w:p w:rsidR="00CE4B98" w:rsidRDefault="00560C32">
            <w:pPr>
              <w:jc w:val="both"/>
              <w:rPr>
                <w:sz w:val="18"/>
                <w:szCs w:val="18"/>
              </w:rPr>
            </w:pPr>
            <w:r>
              <w:rPr>
                <w:rFonts w:hint="eastAsia"/>
                <w:sz w:val="18"/>
                <w:szCs w:val="18"/>
              </w:rPr>
              <w:t>总充电金额</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20</w:t>
            </w:r>
          </w:p>
        </w:tc>
        <w:tc>
          <w:tcPr>
            <w:tcW w:w="1511" w:type="dxa"/>
          </w:tcPr>
          <w:p w:rsidR="00CE4B98" w:rsidRDefault="00560C32">
            <w:pPr>
              <w:jc w:val="both"/>
              <w:rPr>
                <w:sz w:val="18"/>
                <w:szCs w:val="18"/>
              </w:rPr>
            </w:pPr>
            <w:r>
              <w:rPr>
                <w:rFonts w:hint="eastAsia"/>
                <w:sz w:val="18"/>
                <w:szCs w:val="18"/>
              </w:rPr>
              <w:t>服务费</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精确到小数点后四位</w:t>
            </w:r>
            <w:r>
              <w:rPr>
                <w:rFonts w:hint="eastAsia"/>
                <w:sz w:val="18"/>
                <w:szCs w:val="18"/>
              </w:rPr>
              <w:t>,</w:t>
            </w:r>
            <w:r>
              <w:rPr>
                <w:rFonts w:hint="eastAsia"/>
                <w:sz w:val="18"/>
                <w:szCs w:val="18"/>
              </w:rPr>
              <w:t>倍数</w:t>
            </w:r>
            <w:r>
              <w:rPr>
                <w:rFonts w:hint="eastAsia"/>
                <w:sz w:val="18"/>
                <w:szCs w:val="18"/>
              </w:rPr>
              <w:t>10000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21</w:t>
            </w:r>
          </w:p>
        </w:tc>
        <w:tc>
          <w:tcPr>
            <w:tcW w:w="1511" w:type="dxa"/>
          </w:tcPr>
          <w:p w:rsidR="00CE4B98" w:rsidRDefault="00560C32">
            <w:pPr>
              <w:jc w:val="both"/>
              <w:rPr>
                <w:sz w:val="18"/>
                <w:szCs w:val="18"/>
              </w:rPr>
            </w:pPr>
            <w:r>
              <w:rPr>
                <w:rFonts w:hint="eastAsia"/>
                <w:sz w:val="18"/>
                <w:szCs w:val="18"/>
              </w:rPr>
              <w:t>开始充电总电量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22</w:t>
            </w:r>
          </w:p>
        </w:tc>
        <w:tc>
          <w:tcPr>
            <w:tcW w:w="1511" w:type="dxa"/>
          </w:tcPr>
          <w:p w:rsidR="00CE4B98" w:rsidRDefault="00560C32">
            <w:pPr>
              <w:jc w:val="both"/>
              <w:rPr>
                <w:sz w:val="18"/>
                <w:szCs w:val="18"/>
              </w:rPr>
            </w:pPr>
            <w:r>
              <w:rPr>
                <w:rFonts w:hint="eastAsia"/>
                <w:sz w:val="18"/>
                <w:szCs w:val="18"/>
              </w:rPr>
              <w:t>结束充电总电量</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4Byte</w:t>
            </w:r>
          </w:p>
        </w:tc>
        <w:tc>
          <w:tcPr>
            <w:tcW w:w="1330" w:type="dxa"/>
          </w:tcPr>
          <w:p w:rsidR="00CE4B98" w:rsidRDefault="00560C32">
            <w:pPr>
              <w:jc w:val="both"/>
              <w:rPr>
                <w:sz w:val="18"/>
                <w:szCs w:val="18"/>
              </w:rPr>
            </w:pPr>
            <w:r>
              <w:rPr>
                <w:rFonts w:hint="eastAsia"/>
                <w:sz w:val="18"/>
                <w:szCs w:val="18"/>
              </w:rPr>
              <w:t>精确到小数点后三位</w:t>
            </w:r>
            <w:r>
              <w:rPr>
                <w:rFonts w:hint="eastAsia"/>
                <w:sz w:val="18"/>
                <w:szCs w:val="18"/>
              </w:rPr>
              <w:t>,</w:t>
            </w:r>
            <w:r>
              <w:rPr>
                <w:rFonts w:hint="eastAsia"/>
                <w:sz w:val="18"/>
                <w:szCs w:val="18"/>
              </w:rPr>
              <w:t>倍数</w:t>
            </w:r>
            <w:r>
              <w:rPr>
                <w:rFonts w:hint="eastAsia"/>
                <w:sz w:val="18"/>
                <w:szCs w:val="18"/>
              </w:rPr>
              <w:t>1000</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23</w:t>
            </w:r>
          </w:p>
        </w:tc>
        <w:tc>
          <w:tcPr>
            <w:tcW w:w="1511" w:type="dxa"/>
          </w:tcPr>
          <w:p w:rsidR="00CE4B98" w:rsidRDefault="00560C32">
            <w:pPr>
              <w:jc w:val="both"/>
              <w:rPr>
                <w:sz w:val="18"/>
                <w:szCs w:val="18"/>
              </w:rPr>
            </w:pPr>
            <w:r>
              <w:rPr>
                <w:rFonts w:hint="eastAsia"/>
                <w:sz w:val="18"/>
                <w:szCs w:val="18"/>
              </w:rPr>
              <w:t>停止充电原因</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sz w:val="18"/>
                <w:szCs w:val="18"/>
              </w:rPr>
              <w:t>2Byte</w:t>
            </w:r>
          </w:p>
        </w:tc>
        <w:tc>
          <w:tcPr>
            <w:tcW w:w="1330" w:type="dxa"/>
          </w:tcPr>
          <w:p w:rsidR="00CE4B98" w:rsidRDefault="00CE4B98">
            <w:pPr>
              <w:jc w:val="both"/>
              <w:rPr>
                <w:sz w:val="18"/>
                <w:szCs w:val="18"/>
              </w:rPr>
            </w:pPr>
          </w:p>
        </w:tc>
        <w:tc>
          <w:tcPr>
            <w:tcW w:w="1330" w:type="dxa"/>
          </w:tcPr>
          <w:p w:rsidR="00CE4B98" w:rsidRDefault="00560C32">
            <w:pPr>
              <w:jc w:val="both"/>
              <w:rPr>
                <w:sz w:val="18"/>
                <w:szCs w:val="18"/>
              </w:rPr>
            </w:pPr>
            <w:r>
              <w:rPr>
                <w:rFonts w:hint="eastAsia"/>
                <w:sz w:val="18"/>
                <w:szCs w:val="18"/>
              </w:rPr>
              <w:t>参考附录四</w:t>
            </w:r>
          </w:p>
        </w:tc>
      </w:tr>
      <w:tr w:rsidR="00CE4B98">
        <w:tc>
          <w:tcPr>
            <w:tcW w:w="842" w:type="dxa"/>
          </w:tcPr>
          <w:p w:rsidR="00CE4B98" w:rsidRDefault="00560C32">
            <w:pPr>
              <w:jc w:val="both"/>
              <w:rPr>
                <w:sz w:val="18"/>
                <w:szCs w:val="18"/>
              </w:rPr>
            </w:pPr>
            <w:r>
              <w:rPr>
                <w:rFonts w:hint="eastAsia"/>
                <w:sz w:val="18"/>
                <w:szCs w:val="18"/>
              </w:rPr>
              <w:t>24</w:t>
            </w:r>
          </w:p>
        </w:tc>
        <w:tc>
          <w:tcPr>
            <w:tcW w:w="1511" w:type="dxa"/>
          </w:tcPr>
          <w:p w:rsidR="00CE4B98" w:rsidRDefault="00560C32">
            <w:pPr>
              <w:jc w:val="both"/>
              <w:rPr>
                <w:sz w:val="18"/>
                <w:szCs w:val="18"/>
              </w:rPr>
            </w:pPr>
            <w:r>
              <w:rPr>
                <w:rFonts w:hint="eastAsia"/>
                <w:sz w:val="18"/>
                <w:szCs w:val="18"/>
              </w:rPr>
              <w:t>vin</w:t>
            </w:r>
            <w:r>
              <w:rPr>
                <w:rFonts w:hint="eastAsia"/>
                <w:sz w:val="18"/>
                <w:szCs w:val="18"/>
              </w:rPr>
              <w:t>码</w:t>
            </w:r>
          </w:p>
        </w:tc>
        <w:tc>
          <w:tcPr>
            <w:tcW w:w="1185" w:type="dxa"/>
          </w:tcPr>
          <w:p w:rsidR="00CE4B98" w:rsidRDefault="00560C32">
            <w:pPr>
              <w:jc w:val="both"/>
              <w:rPr>
                <w:sz w:val="18"/>
                <w:szCs w:val="18"/>
              </w:rPr>
            </w:pPr>
            <w:r>
              <w:rPr>
                <w:rFonts w:hint="eastAsia"/>
                <w:sz w:val="18"/>
                <w:szCs w:val="18"/>
              </w:rPr>
              <w:t>字符串</w:t>
            </w:r>
          </w:p>
        </w:tc>
        <w:tc>
          <w:tcPr>
            <w:tcW w:w="1199" w:type="dxa"/>
          </w:tcPr>
          <w:p w:rsidR="00CE4B98" w:rsidRDefault="00560C32">
            <w:pPr>
              <w:jc w:val="both"/>
              <w:rPr>
                <w:sz w:val="18"/>
                <w:szCs w:val="18"/>
              </w:rPr>
            </w:pPr>
            <w:r>
              <w:rPr>
                <w:rFonts w:hint="eastAsia"/>
                <w:sz w:val="18"/>
                <w:szCs w:val="18"/>
              </w:rPr>
              <w:t>17Byte</w:t>
            </w:r>
          </w:p>
        </w:tc>
        <w:tc>
          <w:tcPr>
            <w:tcW w:w="1330" w:type="dxa"/>
          </w:tcPr>
          <w:p w:rsidR="00CE4B98" w:rsidRDefault="00CE4B98">
            <w:pPr>
              <w:jc w:val="both"/>
              <w:rPr>
                <w:sz w:val="18"/>
                <w:szCs w:val="18"/>
              </w:rPr>
            </w:pP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25</w:t>
            </w:r>
          </w:p>
        </w:tc>
        <w:tc>
          <w:tcPr>
            <w:tcW w:w="1511" w:type="dxa"/>
          </w:tcPr>
          <w:p w:rsidR="00CE4B98" w:rsidRDefault="00560C32">
            <w:pPr>
              <w:jc w:val="both"/>
              <w:rPr>
                <w:sz w:val="18"/>
                <w:szCs w:val="18"/>
              </w:rPr>
            </w:pPr>
            <w:r>
              <w:rPr>
                <w:rFonts w:hint="eastAsia"/>
                <w:sz w:val="18"/>
                <w:szCs w:val="18"/>
              </w:rPr>
              <w:t>开始充电</w:t>
            </w:r>
            <w:r>
              <w:rPr>
                <w:rFonts w:hint="eastAsia"/>
                <w:sz w:val="18"/>
                <w:szCs w:val="18"/>
              </w:rPr>
              <w:t>SOC</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 xml:space="preserve">2Byte </w:t>
            </w:r>
          </w:p>
        </w:tc>
        <w:tc>
          <w:tcPr>
            <w:tcW w:w="1330" w:type="dxa"/>
          </w:tcPr>
          <w:p w:rsidR="00CE4B98" w:rsidRDefault="00560C32">
            <w:pPr>
              <w:jc w:val="both"/>
              <w:rPr>
                <w:sz w:val="18"/>
                <w:szCs w:val="18"/>
              </w:rPr>
            </w:pPr>
            <w:r>
              <w:rPr>
                <w:rFonts w:hint="eastAsia"/>
                <w:sz w:val="18"/>
                <w:szCs w:val="18"/>
              </w:rPr>
              <w:t>整型</w:t>
            </w:r>
          </w:p>
        </w:tc>
        <w:tc>
          <w:tcPr>
            <w:tcW w:w="1330" w:type="dxa"/>
          </w:tcPr>
          <w:p w:rsidR="00CE4B98" w:rsidRDefault="00CE4B98">
            <w:pPr>
              <w:jc w:val="both"/>
              <w:rPr>
                <w:sz w:val="18"/>
                <w:szCs w:val="18"/>
              </w:rPr>
            </w:pPr>
          </w:p>
        </w:tc>
      </w:tr>
      <w:tr w:rsidR="00CE4B98">
        <w:tc>
          <w:tcPr>
            <w:tcW w:w="842" w:type="dxa"/>
          </w:tcPr>
          <w:p w:rsidR="00CE4B98" w:rsidRDefault="00560C32">
            <w:pPr>
              <w:jc w:val="both"/>
              <w:rPr>
                <w:sz w:val="18"/>
                <w:szCs w:val="18"/>
              </w:rPr>
            </w:pPr>
            <w:r>
              <w:rPr>
                <w:rFonts w:hint="eastAsia"/>
                <w:sz w:val="18"/>
                <w:szCs w:val="18"/>
              </w:rPr>
              <w:t>26</w:t>
            </w:r>
          </w:p>
        </w:tc>
        <w:tc>
          <w:tcPr>
            <w:tcW w:w="1511" w:type="dxa"/>
          </w:tcPr>
          <w:p w:rsidR="00CE4B98" w:rsidRDefault="00560C32">
            <w:pPr>
              <w:jc w:val="both"/>
              <w:rPr>
                <w:sz w:val="18"/>
                <w:szCs w:val="18"/>
              </w:rPr>
            </w:pPr>
            <w:r>
              <w:rPr>
                <w:rFonts w:hint="eastAsia"/>
                <w:sz w:val="18"/>
                <w:szCs w:val="18"/>
              </w:rPr>
              <w:t>结束充电</w:t>
            </w:r>
            <w:r>
              <w:rPr>
                <w:rFonts w:hint="eastAsia"/>
                <w:sz w:val="18"/>
                <w:szCs w:val="18"/>
              </w:rPr>
              <w:t>SOC</w:t>
            </w:r>
          </w:p>
        </w:tc>
        <w:tc>
          <w:tcPr>
            <w:tcW w:w="1185" w:type="dxa"/>
          </w:tcPr>
          <w:p w:rsidR="00CE4B98" w:rsidRDefault="00560C32">
            <w:pPr>
              <w:jc w:val="both"/>
              <w:rPr>
                <w:sz w:val="18"/>
                <w:szCs w:val="18"/>
              </w:rPr>
            </w:pPr>
            <w:r>
              <w:rPr>
                <w:rFonts w:hint="eastAsia"/>
                <w:sz w:val="18"/>
                <w:szCs w:val="18"/>
              </w:rPr>
              <w:t>BIN</w:t>
            </w:r>
            <w:r>
              <w:rPr>
                <w:rFonts w:hint="eastAsia"/>
                <w:sz w:val="18"/>
                <w:szCs w:val="18"/>
              </w:rPr>
              <w:t>码</w:t>
            </w:r>
          </w:p>
        </w:tc>
        <w:tc>
          <w:tcPr>
            <w:tcW w:w="1199" w:type="dxa"/>
          </w:tcPr>
          <w:p w:rsidR="00CE4B98" w:rsidRDefault="00560C32">
            <w:pPr>
              <w:jc w:val="both"/>
              <w:rPr>
                <w:sz w:val="18"/>
                <w:szCs w:val="18"/>
              </w:rPr>
            </w:pPr>
            <w:r>
              <w:rPr>
                <w:rFonts w:hint="eastAsia"/>
                <w:sz w:val="18"/>
                <w:szCs w:val="18"/>
              </w:rPr>
              <w:t xml:space="preserve">2Byte </w:t>
            </w:r>
          </w:p>
        </w:tc>
        <w:tc>
          <w:tcPr>
            <w:tcW w:w="1330" w:type="dxa"/>
          </w:tcPr>
          <w:p w:rsidR="00CE4B98" w:rsidRDefault="00560C32">
            <w:pPr>
              <w:jc w:val="both"/>
              <w:rPr>
                <w:sz w:val="18"/>
                <w:szCs w:val="18"/>
              </w:rPr>
            </w:pPr>
            <w:r>
              <w:rPr>
                <w:rFonts w:hint="eastAsia"/>
                <w:sz w:val="18"/>
                <w:szCs w:val="18"/>
              </w:rPr>
              <w:t>整型</w:t>
            </w:r>
          </w:p>
        </w:tc>
        <w:tc>
          <w:tcPr>
            <w:tcW w:w="1330" w:type="dxa"/>
          </w:tcPr>
          <w:p w:rsidR="00CE4B98" w:rsidRDefault="00CE4B98">
            <w:pPr>
              <w:jc w:val="both"/>
              <w:rPr>
                <w:sz w:val="18"/>
                <w:szCs w:val="18"/>
              </w:rPr>
            </w:pPr>
          </w:p>
        </w:tc>
      </w:tr>
    </w:tbl>
    <w:p w:rsidR="00CE4B98" w:rsidRDefault="00CE4B98"/>
    <w:p w:rsidR="00CE4B98" w:rsidRDefault="00CE4B98"/>
    <w:p w:rsidR="00CE4B98" w:rsidRDefault="00CE4B98"/>
    <w:p w:rsidR="00CE4B98" w:rsidRDefault="00CE4B98"/>
    <w:p w:rsidR="00CE4B98" w:rsidRDefault="00CE4B98"/>
    <w:p w:rsidR="00CE4B98" w:rsidRDefault="00CE4B98"/>
    <w:p w:rsidR="00CE4B98" w:rsidRDefault="00CE4B98"/>
    <w:p w:rsidR="00CE4B98" w:rsidRDefault="00CE4B98"/>
    <w:p w:rsidR="00CE4B98" w:rsidRDefault="00CE4B98"/>
    <w:p w:rsidR="00CE4B98" w:rsidRDefault="00CE4B98"/>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CE4B98">
      <w:pPr>
        <w:pStyle w:val="3"/>
      </w:pPr>
    </w:p>
    <w:p w:rsidR="00CE4B98" w:rsidRDefault="00560C32">
      <w:pPr>
        <w:pStyle w:val="3"/>
        <w:numPr>
          <w:ilvl w:val="2"/>
          <w:numId w:val="19"/>
        </w:numPr>
        <w:tabs>
          <w:tab w:val="left" w:pos="910"/>
        </w:tabs>
        <w:spacing w:line="305" w:lineRule="exact"/>
        <w:ind w:left="909" w:hanging="689"/>
      </w:pPr>
      <w:r>
        <w:pict>
          <v:line id="_x0000_s1667" style="position:absolute;left:0;text-align:left;z-index:251656704;mso-wrap-distance-top:0;mso-wrap-distance-bottom:0;mso-position-horizontal-relative:page;mso-width-relative:page;mso-height-relative:page" from="88.55pt,16.65pt" to="506.85pt,16.65pt" strokecolor="#94b3d6" strokeweight=".48pt">
            <w10:wrap type="topAndBottom" anchorx="page"/>
          </v:line>
        </w:pict>
      </w:r>
      <w:r>
        <w:rPr>
          <w:color w:val="4F81BC"/>
        </w:rPr>
        <w:t>消费记录确认下行数据</w:t>
      </w:r>
      <w:r>
        <w:rPr>
          <w:rFonts w:hint="eastAsia"/>
          <w:color w:val="4F81BC"/>
          <w:lang w:val="en-US"/>
        </w:rPr>
        <w:t>(</w:t>
      </w:r>
      <w:r>
        <w:rPr>
          <w:rFonts w:hint="eastAsia"/>
          <w:color w:val="4F81BC"/>
          <w:lang w:val="en-US"/>
        </w:rPr>
        <w:t>最新</w:t>
      </w:r>
      <w:r>
        <w:rPr>
          <w:rFonts w:hint="eastAsia"/>
          <w:color w:val="4F81BC"/>
          <w:lang w:val="en-US"/>
        </w:rPr>
        <w:t>)</w:t>
      </w:r>
    </w:p>
    <w:p w:rsidR="00CE4B98" w:rsidRDefault="00CE4B98">
      <w:pPr>
        <w:ind w:firstLine="720"/>
      </w:pPr>
    </w:p>
    <w:p w:rsidR="00CE4B98" w:rsidRDefault="00560C32">
      <w:pPr>
        <w:ind w:firstLine="720"/>
      </w:pPr>
      <w:r>
        <w:rPr>
          <w:rFonts w:hint="eastAsia"/>
        </w:rPr>
        <w:t>此报文为充电桩后台收到电桩传送上来的数据消费记录后发送给充电桩的</w:t>
      </w:r>
    </w:p>
    <w:p w:rsidR="00CE4B98" w:rsidRDefault="00560C32">
      <w:pPr>
        <w:ind w:firstLine="720"/>
      </w:pPr>
      <w:r>
        <w:rPr>
          <w:rFonts w:hint="eastAsia"/>
        </w:rPr>
        <w:t>确认报文</w:t>
      </w:r>
      <w:r>
        <w:rPr>
          <w:rFonts w:hint="eastAsia"/>
        </w:rPr>
        <w:t>.</w:t>
      </w:r>
      <w:r>
        <w:t>电桩在没有收到该报文之前，消费记录不能丢弃</w:t>
      </w:r>
      <w:r>
        <w:rPr>
          <w:rFonts w:hint="eastAsia"/>
        </w:rPr>
        <w:t>.</w:t>
      </w:r>
      <w:r>
        <w:t xml:space="preserve"> </w:t>
      </w:r>
    </w:p>
    <w:p w:rsidR="00CE4B98" w:rsidRDefault="00CE4B98"/>
    <w:p w:rsidR="00CE4B98" w:rsidRDefault="00560C32">
      <w:pPr>
        <w:ind w:firstLine="720"/>
      </w:pPr>
      <w:r>
        <w:rPr>
          <w:rFonts w:hint="eastAsia"/>
        </w:rPr>
        <w:t>类型标识为</w:t>
      </w:r>
      <w:r>
        <w:rPr>
          <w:rFonts w:hint="eastAsia"/>
        </w:rPr>
        <w:t>133</w:t>
      </w:r>
      <w:r>
        <w:rPr>
          <w:rFonts w:hint="eastAsia"/>
        </w:rPr>
        <w:t>：</w:t>
      </w:r>
      <w:r>
        <w:rPr>
          <w:rFonts w:hint="eastAsia"/>
        </w:rPr>
        <w:t>C_SD_NA_1</w:t>
      </w:r>
      <w:r>
        <w:rPr>
          <w:rFonts w:hint="eastAsia"/>
        </w:rPr>
        <w:t>，记录类型为</w:t>
      </w:r>
      <w:r>
        <w:rPr>
          <w:rFonts w:hint="eastAsia"/>
        </w:rPr>
        <w:t xml:space="preserve"> 52</w:t>
      </w:r>
      <w:r>
        <w:rPr>
          <w:rFonts w:hint="eastAsia"/>
        </w:rPr>
        <w:t>，数据内容如下：</w:t>
      </w:r>
    </w:p>
    <w:p w:rsidR="00CE4B98" w:rsidRDefault="00CE4B98"/>
    <w:p w:rsidR="00CE4B98" w:rsidRDefault="00CE4B98"/>
    <w:tbl>
      <w:tblPr>
        <w:tblW w:w="7195" w:type="dxa"/>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125"/>
        <w:gridCol w:w="777"/>
        <w:gridCol w:w="992"/>
        <w:gridCol w:w="1843"/>
        <w:gridCol w:w="1701"/>
      </w:tblGrid>
      <w:tr w:rsidR="00CE4B98">
        <w:tc>
          <w:tcPr>
            <w:tcW w:w="757" w:type="dxa"/>
          </w:tcPr>
          <w:p w:rsidR="00CE4B98" w:rsidRDefault="00560C32">
            <w:pPr>
              <w:jc w:val="both"/>
              <w:rPr>
                <w:b/>
                <w:bCs/>
              </w:rPr>
            </w:pPr>
            <w:r>
              <w:rPr>
                <w:rFonts w:hint="eastAsia"/>
                <w:b/>
                <w:bCs/>
              </w:rPr>
              <w:t>序号</w:t>
            </w:r>
          </w:p>
        </w:tc>
        <w:tc>
          <w:tcPr>
            <w:tcW w:w="1125" w:type="dxa"/>
          </w:tcPr>
          <w:p w:rsidR="00CE4B98" w:rsidRDefault="00560C32">
            <w:pPr>
              <w:jc w:val="both"/>
              <w:rPr>
                <w:b/>
                <w:bCs/>
              </w:rPr>
            </w:pPr>
            <w:r>
              <w:rPr>
                <w:rFonts w:hint="eastAsia"/>
                <w:b/>
                <w:bCs/>
              </w:rPr>
              <w:t>参数名称</w:t>
            </w:r>
          </w:p>
        </w:tc>
        <w:tc>
          <w:tcPr>
            <w:tcW w:w="777" w:type="dxa"/>
          </w:tcPr>
          <w:p w:rsidR="00CE4B98" w:rsidRDefault="00560C32">
            <w:pPr>
              <w:jc w:val="both"/>
              <w:rPr>
                <w:b/>
                <w:bCs/>
              </w:rPr>
            </w:pPr>
            <w:r>
              <w:rPr>
                <w:rFonts w:hint="eastAsia"/>
                <w:b/>
                <w:bCs/>
              </w:rPr>
              <w:t>字段</w:t>
            </w:r>
          </w:p>
          <w:p w:rsidR="00CE4B98" w:rsidRDefault="00560C32">
            <w:pPr>
              <w:jc w:val="both"/>
              <w:rPr>
                <w:b/>
                <w:bCs/>
              </w:rPr>
            </w:pPr>
            <w:r>
              <w:rPr>
                <w:rFonts w:hint="eastAsia"/>
                <w:b/>
                <w:bCs/>
              </w:rPr>
              <w:t>类型</w:t>
            </w:r>
          </w:p>
        </w:tc>
        <w:tc>
          <w:tcPr>
            <w:tcW w:w="992" w:type="dxa"/>
          </w:tcPr>
          <w:p w:rsidR="00CE4B98" w:rsidRDefault="00560C32">
            <w:pPr>
              <w:jc w:val="both"/>
              <w:rPr>
                <w:b/>
                <w:bCs/>
              </w:rPr>
            </w:pPr>
            <w:r>
              <w:rPr>
                <w:rFonts w:hint="eastAsia"/>
                <w:b/>
                <w:bCs/>
              </w:rPr>
              <w:t>字段</w:t>
            </w:r>
          </w:p>
          <w:p w:rsidR="00CE4B98" w:rsidRDefault="00560C32">
            <w:pPr>
              <w:jc w:val="both"/>
              <w:rPr>
                <w:b/>
                <w:bCs/>
              </w:rPr>
            </w:pPr>
            <w:r>
              <w:rPr>
                <w:rFonts w:hint="eastAsia"/>
                <w:b/>
                <w:bCs/>
              </w:rPr>
              <w:t>长度</w:t>
            </w:r>
          </w:p>
        </w:tc>
        <w:tc>
          <w:tcPr>
            <w:tcW w:w="1843" w:type="dxa"/>
          </w:tcPr>
          <w:p w:rsidR="00CE4B98" w:rsidRDefault="00560C32">
            <w:pPr>
              <w:jc w:val="both"/>
              <w:rPr>
                <w:b/>
                <w:bCs/>
              </w:rPr>
            </w:pPr>
            <w:r>
              <w:rPr>
                <w:rFonts w:hint="eastAsia"/>
                <w:b/>
                <w:bCs/>
              </w:rPr>
              <w:t>备注</w:t>
            </w:r>
          </w:p>
        </w:tc>
        <w:tc>
          <w:tcPr>
            <w:tcW w:w="1701" w:type="dxa"/>
          </w:tcPr>
          <w:p w:rsidR="00CE4B98" w:rsidRDefault="00560C32">
            <w:pPr>
              <w:jc w:val="both"/>
              <w:rPr>
                <w:b/>
                <w:bCs/>
              </w:rPr>
            </w:pPr>
            <w:r>
              <w:rPr>
                <w:rFonts w:hint="eastAsia"/>
                <w:b/>
                <w:bCs/>
              </w:rPr>
              <w:t>协议</w:t>
            </w:r>
          </w:p>
          <w:p w:rsidR="00CE4B98" w:rsidRDefault="00560C32">
            <w:pPr>
              <w:jc w:val="both"/>
              <w:rPr>
                <w:b/>
                <w:bCs/>
              </w:rPr>
            </w:pPr>
            <w:r>
              <w:rPr>
                <w:rFonts w:hint="eastAsia"/>
                <w:b/>
                <w:bCs/>
              </w:rPr>
              <w:t>注释</w:t>
            </w:r>
          </w:p>
        </w:tc>
      </w:tr>
      <w:tr w:rsidR="00CE4B98">
        <w:tc>
          <w:tcPr>
            <w:tcW w:w="757" w:type="dxa"/>
          </w:tcPr>
          <w:p w:rsidR="00CE4B98" w:rsidRDefault="00560C32">
            <w:pPr>
              <w:jc w:val="both"/>
              <w:rPr>
                <w:sz w:val="18"/>
                <w:szCs w:val="18"/>
              </w:rPr>
            </w:pPr>
            <w:r>
              <w:rPr>
                <w:rFonts w:hint="eastAsia"/>
                <w:sz w:val="18"/>
                <w:szCs w:val="18"/>
              </w:rPr>
              <w:t>1</w:t>
            </w:r>
          </w:p>
        </w:tc>
        <w:tc>
          <w:tcPr>
            <w:tcW w:w="1125" w:type="dxa"/>
          </w:tcPr>
          <w:p w:rsidR="00CE4B98" w:rsidRDefault="00560C32">
            <w:pPr>
              <w:jc w:val="both"/>
              <w:rPr>
                <w:sz w:val="18"/>
                <w:szCs w:val="18"/>
              </w:rPr>
            </w:pPr>
            <w:r>
              <w:rPr>
                <w:rFonts w:hint="eastAsia"/>
                <w:sz w:val="18"/>
                <w:szCs w:val="18"/>
              </w:rPr>
              <w:t>充电桩编号</w:t>
            </w:r>
          </w:p>
        </w:tc>
        <w:tc>
          <w:tcPr>
            <w:tcW w:w="777" w:type="dxa"/>
          </w:tcPr>
          <w:p w:rsidR="00CE4B98" w:rsidRDefault="00560C32">
            <w:pPr>
              <w:jc w:val="both"/>
              <w:rPr>
                <w:sz w:val="18"/>
                <w:szCs w:val="18"/>
              </w:rPr>
            </w:pPr>
            <w:r>
              <w:rPr>
                <w:rFonts w:hint="eastAsia"/>
                <w:sz w:val="18"/>
                <w:szCs w:val="18"/>
              </w:rPr>
              <w:t>BCD</w:t>
            </w:r>
            <w:r>
              <w:rPr>
                <w:rFonts w:hint="eastAsia"/>
                <w:sz w:val="18"/>
                <w:szCs w:val="18"/>
              </w:rPr>
              <w:t>码</w:t>
            </w:r>
          </w:p>
        </w:tc>
        <w:tc>
          <w:tcPr>
            <w:tcW w:w="992" w:type="dxa"/>
          </w:tcPr>
          <w:p w:rsidR="00CE4B98" w:rsidRDefault="00560C32">
            <w:pPr>
              <w:jc w:val="both"/>
              <w:rPr>
                <w:sz w:val="18"/>
                <w:szCs w:val="18"/>
              </w:rPr>
            </w:pPr>
            <w:r>
              <w:rPr>
                <w:rFonts w:hint="eastAsia"/>
                <w:sz w:val="18"/>
                <w:szCs w:val="18"/>
              </w:rPr>
              <w:t>8Byte</w:t>
            </w:r>
          </w:p>
        </w:tc>
        <w:tc>
          <w:tcPr>
            <w:tcW w:w="1843" w:type="dxa"/>
          </w:tcPr>
          <w:p w:rsidR="00CE4B98" w:rsidRDefault="00CE4B98">
            <w:pPr>
              <w:jc w:val="both"/>
              <w:rPr>
                <w:sz w:val="18"/>
                <w:szCs w:val="18"/>
              </w:rPr>
            </w:pPr>
          </w:p>
        </w:tc>
        <w:tc>
          <w:tcPr>
            <w:tcW w:w="1701" w:type="dxa"/>
          </w:tcPr>
          <w:p w:rsidR="00CE4B98" w:rsidRDefault="00CE4B98">
            <w:pPr>
              <w:jc w:val="both"/>
              <w:rPr>
                <w:sz w:val="18"/>
                <w:szCs w:val="18"/>
              </w:rPr>
            </w:pPr>
          </w:p>
        </w:tc>
      </w:tr>
      <w:tr w:rsidR="00CE4B98">
        <w:tc>
          <w:tcPr>
            <w:tcW w:w="757" w:type="dxa"/>
          </w:tcPr>
          <w:p w:rsidR="00CE4B98" w:rsidRDefault="00560C32">
            <w:pPr>
              <w:jc w:val="both"/>
              <w:rPr>
                <w:sz w:val="18"/>
                <w:szCs w:val="18"/>
              </w:rPr>
            </w:pPr>
            <w:r>
              <w:rPr>
                <w:rFonts w:hint="eastAsia"/>
                <w:sz w:val="18"/>
                <w:szCs w:val="18"/>
              </w:rPr>
              <w:t>2</w:t>
            </w:r>
          </w:p>
        </w:tc>
        <w:tc>
          <w:tcPr>
            <w:tcW w:w="1125" w:type="dxa"/>
          </w:tcPr>
          <w:p w:rsidR="00CE4B98" w:rsidRDefault="00560C32">
            <w:pPr>
              <w:jc w:val="both"/>
              <w:rPr>
                <w:sz w:val="18"/>
                <w:szCs w:val="18"/>
              </w:rPr>
            </w:pPr>
            <w:r>
              <w:rPr>
                <w:rFonts w:hint="eastAsia"/>
                <w:sz w:val="18"/>
                <w:szCs w:val="18"/>
              </w:rPr>
              <w:t>枪口编号</w:t>
            </w:r>
          </w:p>
        </w:tc>
        <w:tc>
          <w:tcPr>
            <w:tcW w:w="777" w:type="dxa"/>
          </w:tcPr>
          <w:p w:rsidR="00CE4B98" w:rsidRDefault="00560C32">
            <w:pPr>
              <w:jc w:val="both"/>
              <w:rPr>
                <w:sz w:val="18"/>
                <w:szCs w:val="18"/>
              </w:rPr>
            </w:pPr>
            <w:r>
              <w:rPr>
                <w:rFonts w:hint="eastAsia"/>
                <w:sz w:val="18"/>
                <w:szCs w:val="18"/>
              </w:rPr>
              <w:t>BIN</w:t>
            </w:r>
            <w:r>
              <w:rPr>
                <w:rFonts w:hint="eastAsia"/>
                <w:sz w:val="18"/>
                <w:szCs w:val="18"/>
              </w:rPr>
              <w:t>码</w:t>
            </w:r>
          </w:p>
        </w:tc>
        <w:tc>
          <w:tcPr>
            <w:tcW w:w="992" w:type="dxa"/>
          </w:tcPr>
          <w:p w:rsidR="00CE4B98" w:rsidRDefault="00560C32">
            <w:pPr>
              <w:jc w:val="both"/>
              <w:rPr>
                <w:sz w:val="18"/>
                <w:szCs w:val="18"/>
              </w:rPr>
            </w:pPr>
            <w:r>
              <w:rPr>
                <w:rFonts w:hint="eastAsia"/>
                <w:sz w:val="18"/>
                <w:szCs w:val="18"/>
              </w:rPr>
              <w:t>1</w:t>
            </w:r>
            <w:r>
              <w:rPr>
                <w:sz w:val="18"/>
                <w:szCs w:val="18"/>
              </w:rPr>
              <w:t>Byte</w:t>
            </w:r>
          </w:p>
        </w:tc>
        <w:tc>
          <w:tcPr>
            <w:tcW w:w="1843" w:type="dxa"/>
          </w:tcPr>
          <w:p w:rsidR="00CE4B98" w:rsidRDefault="00CE4B98">
            <w:pPr>
              <w:jc w:val="both"/>
              <w:rPr>
                <w:sz w:val="18"/>
                <w:szCs w:val="18"/>
              </w:rPr>
            </w:pPr>
          </w:p>
        </w:tc>
        <w:tc>
          <w:tcPr>
            <w:tcW w:w="1701" w:type="dxa"/>
          </w:tcPr>
          <w:p w:rsidR="00CE4B98" w:rsidRDefault="00CE4B98">
            <w:pPr>
              <w:jc w:val="both"/>
              <w:rPr>
                <w:sz w:val="18"/>
                <w:szCs w:val="18"/>
              </w:rPr>
            </w:pPr>
          </w:p>
        </w:tc>
      </w:tr>
      <w:tr w:rsidR="00CE4B98">
        <w:tc>
          <w:tcPr>
            <w:tcW w:w="757" w:type="dxa"/>
          </w:tcPr>
          <w:p w:rsidR="00CE4B98" w:rsidRDefault="00560C32">
            <w:pPr>
              <w:jc w:val="both"/>
              <w:rPr>
                <w:sz w:val="18"/>
                <w:szCs w:val="18"/>
              </w:rPr>
            </w:pPr>
            <w:r>
              <w:rPr>
                <w:rFonts w:hint="eastAsia"/>
                <w:sz w:val="18"/>
                <w:szCs w:val="18"/>
              </w:rPr>
              <w:t>3</w:t>
            </w:r>
          </w:p>
        </w:tc>
        <w:tc>
          <w:tcPr>
            <w:tcW w:w="1125" w:type="dxa"/>
          </w:tcPr>
          <w:p w:rsidR="00CE4B98" w:rsidRDefault="00560C32">
            <w:pPr>
              <w:jc w:val="both"/>
              <w:rPr>
                <w:sz w:val="18"/>
                <w:szCs w:val="18"/>
              </w:rPr>
            </w:pPr>
            <w:r>
              <w:rPr>
                <w:rFonts w:hint="eastAsia"/>
                <w:sz w:val="18"/>
                <w:szCs w:val="18"/>
              </w:rPr>
              <w:t>流水号</w:t>
            </w:r>
          </w:p>
        </w:tc>
        <w:tc>
          <w:tcPr>
            <w:tcW w:w="777" w:type="dxa"/>
          </w:tcPr>
          <w:p w:rsidR="00CE4B98" w:rsidRDefault="00560C32">
            <w:pPr>
              <w:jc w:val="both"/>
              <w:rPr>
                <w:sz w:val="18"/>
                <w:szCs w:val="18"/>
              </w:rPr>
            </w:pPr>
            <w:r>
              <w:rPr>
                <w:rFonts w:hint="eastAsia"/>
                <w:sz w:val="18"/>
                <w:szCs w:val="18"/>
              </w:rPr>
              <w:t>B</w:t>
            </w:r>
            <w:r>
              <w:rPr>
                <w:sz w:val="18"/>
                <w:szCs w:val="18"/>
              </w:rPr>
              <w:t>CD</w:t>
            </w:r>
            <w:r>
              <w:rPr>
                <w:rFonts w:hint="eastAsia"/>
                <w:sz w:val="18"/>
                <w:szCs w:val="18"/>
              </w:rPr>
              <w:t>码</w:t>
            </w:r>
          </w:p>
        </w:tc>
        <w:tc>
          <w:tcPr>
            <w:tcW w:w="992" w:type="dxa"/>
          </w:tcPr>
          <w:p w:rsidR="00CE4B98" w:rsidRDefault="00560C32">
            <w:pPr>
              <w:jc w:val="both"/>
              <w:rPr>
                <w:sz w:val="18"/>
                <w:szCs w:val="18"/>
              </w:rPr>
            </w:pPr>
            <w:r>
              <w:rPr>
                <w:rFonts w:hint="eastAsia"/>
                <w:sz w:val="18"/>
                <w:szCs w:val="18"/>
              </w:rPr>
              <w:t>16</w:t>
            </w:r>
            <w:r>
              <w:rPr>
                <w:sz w:val="18"/>
                <w:szCs w:val="18"/>
              </w:rPr>
              <w:t>Byte</w:t>
            </w:r>
          </w:p>
        </w:tc>
        <w:tc>
          <w:tcPr>
            <w:tcW w:w="1843" w:type="dxa"/>
          </w:tcPr>
          <w:p w:rsidR="00CE4B98" w:rsidRDefault="00CE4B98">
            <w:pPr>
              <w:jc w:val="both"/>
              <w:rPr>
                <w:sz w:val="18"/>
                <w:szCs w:val="18"/>
              </w:rPr>
            </w:pPr>
          </w:p>
        </w:tc>
        <w:tc>
          <w:tcPr>
            <w:tcW w:w="1701" w:type="dxa"/>
          </w:tcPr>
          <w:p w:rsidR="00CE4B98" w:rsidRDefault="00CE4B98">
            <w:pPr>
              <w:jc w:val="both"/>
              <w:rPr>
                <w:sz w:val="18"/>
                <w:szCs w:val="18"/>
              </w:rPr>
            </w:pPr>
          </w:p>
        </w:tc>
      </w:tr>
      <w:tr w:rsidR="00CE4B98">
        <w:tc>
          <w:tcPr>
            <w:tcW w:w="757" w:type="dxa"/>
          </w:tcPr>
          <w:p w:rsidR="00CE4B98" w:rsidRDefault="00560C32">
            <w:pPr>
              <w:jc w:val="both"/>
              <w:rPr>
                <w:sz w:val="18"/>
                <w:szCs w:val="18"/>
              </w:rPr>
            </w:pPr>
            <w:r>
              <w:rPr>
                <w:rFonts w:hint="eastAsia"/>
                <w:sz w:val="18"/>
                <w:szCs w:val="18"/>
              </w:rPr>
              <w:t>4</w:t>
            </w:r>
          </w:p>
        </w:tc>
        <w:tc>
          <w:tcPr>
            <w:tcW w:w="1125" w:type="dxa"/>
          </w:tcPr>
          <w:p w:rsidR="00CE4B98" w:rsidRDefault="00560C32">
            <w:pPr>
              <w:jc w:val="both"/>
              <w:rPr>
                <w:sz w:val="18"/>
                <w:szCs w:val="18"/>
              </w:rPr>
            </w:pPr>
            <w:r>
              <w:rPr>
                <w:rFonts w:hint="eastAsia"/>
                <w:sz w:val="18"/>
                <w:szCs w:val="18"/>
              </w:rPr>
              <w:t>处理结果</w:t>
            </w:r>
          </w:p>
        </w:tc>
        <w:tc>
          <w:tcPr>
            <w:tcW w:w="777" w:type="dxa"/>
          </w:tcPr>
          <w:p w:rsidR="00CE4B98" w:rsidRDefault="00560C32">
            <w:pPr>
              <w:jc w:val="both"/>
              <w:rPr>
                <w:sz w:val="18"/>
                <w:szCs w:val="18"/>
              </w:rPr>
            </w:pPr>
            <w:r>
              <w:rPr>
                <w:rFonts w:hint="eastAsia"/>
                <w:sz w:val="18"/>
                <w:szCs w:val="18"/>
              </w:rPr>
              <w:t>BIN</w:t>
            </w:r>
            <w:r>
              <w:rPr>
                <w:rFonts w:hint="eastAsia"/>
                <w:sz w:val="18"/>
                <w:szCs w:val="18"/>
              </w:rPr>
              <w:t>码</w:t>
            </w:r>
          </w:p>
        </w:tc>
        <w:tc>
          <w:tcPr>
            <w:tcW w:w="992" w:type="dxa"/>
          </w:tcPr>
          <w:p w:rsidR="00CE4B98" w:rsidRDefault="00560C32">
            <w:pPr>
              <w:jc w:val="both"/>
              <w:rPr>
                <w:sz w:val="18"/>
                <w:szCs w:val="18"/>
              </w:rPr>
            </w:pPr>
            <w:r>
              <w:rPr>
                <w:rFonts w:hint="eastAsia"/>
                <w:sz w:val="18"/>
                <w:szCs w:val="18"/>
              </w:rPr>
              <w:t>1</w:t>
            </w:r>
            <w:r>
              <w:rPr>
                <w:sz w:val="18"/>
                <w:szCs w:val="18"/>
              </w:rPr>
              <w:t>Byte</w:t>
            </w:r>
          </w:p>
        </w:tc>
        <w:tc>
          <w:tcPr>
            <w:tcW w:w="1843" w:type="dxa"/>
          </w:tcPr>
          <w:p w:rsidR="00CE4B98" w:rsidRDefault="00560C32">
            <w:pPr>
              <w:jc w:val="both"/>
              <w:rPr>
                <w:sz w:val="18"/>
                <w:szCs w:val="18"/>
              </w:rPr>
            </w:pPr>
            <w:r>
              <w:rPr>
                <w:rFonts w:hint="eastAsia"/>
                <w:sz w:val="18"/>
                <w:szCs w:val="18"/>
              </w:rPr>
              <w:t>4:</w:t>
            </w:r>
            <w:r>
              <w:rPr>
                <w:rFonts w:hint="eastAsia"/>
                <w:sz w:val="18"/>
                <w:szCs w:val="18"/>
              </w:rPr>
              <w:t>参数错误</w:t>
            </w:r>
          </w:p>
          <w:p w:rsidR="00CE4B98" w:rsidRDefault="00560C32">
            <w:pPr>
              <w:jc w:val="both"/>
              <w:rPr>
                <w:sz w:val="18"/>
                <w:szCs w:val="18"/>
              </w:rPr>
            </w:pPr>
            <w:r>
              <w:rPr>
                <w:sz w:val="18"/>
                <w:szCs w:val="18"/>
              </w:rPr>
              <w:t>3</w:t>
            </w:r>
            <w:r>
              <w:rPr>
                <w:rFonts w:hint="eastAsia"/>
                <w:sz w:val="18"/>
                <w:szCs w:val="18"/>
              </w:rPr>
              <w:t>:</w:t>
            </w:r>
            <w:r>
              <w:rPr>
                <w:rFonts w:hint="eastAsia"/>
                <w:sz w:val="18"/>
                <w:szCs w:val="18"/>
              </w:rPr>
              <w:t>已经处理</w:t>
            </w:r>
          </w:p>
          <w:p w:rsidR="00CE4B98" w:rsidRDefault="00560C32">
            <w:pPr>
              <w:jc w:val="both"/>
              <w:rPr>
                <w:sz w:val="18"/>
                <w:szCs w:val="18"/>
              </w:rPr>
            </w:pPr>
            <w:r>
              <w:rPr>
                <w:rFonts w:hint="eastAsia"/>
                <w:sz w:val="18"/>
                <w:szCs w:val="18"/>
              </w:rPr>
              <w:t>2:</w:t>
            </w:r>
            <w:r>
              <w:rPr>
                <w:rFonts w:hint="eastAsia"/>
                <w:sz w:val="18"/>
                <w:szCs w:val="18"/>
              </w:rPr>
              <w:t>数据不存在</w:t>
            </w:r>
          </w:p>
          <w:p w:rsidR="00CE4B98" w:rsidRDefault="00560C32">
            <w:pPr>
              <w:jc w:val="both"/>
              <w:rPr>
                <w:sz w:val="18"/>
                <w:szCs w:val="18"/>
              </w:rPr>
            </w:pPr>
            <w:r>
              <w:rPr>
                <w:rFonts w:hint="eastAsia"/>
                <w:sz w:val="18"/>
                <w:szCs w:val="18"/>
              </w:rPr>
              <w:t>1:</w:t>
            </w:r>
            <w:r>
              <w:rPr>
                <w:rFonts w:hint="eastAsia"/>
                <w:sz w:val="18"/>
                <w:szCs w:val="18"/>
              </w:rPr>
              <w:t>处理成功</w:t>
            </w:r>
          </w:p>
        </w:tc>
        <w:tc>
          <w:tcPr>
            <w:tcW w:w="1701" w:type="dxa"/>
          </w:tcPr>
          <w:p w:rsidR="00CE4B98" w:rsidRDefault="00CE4B98">
            <w:pPr>
              <w:jc w:val="both"/>
              <w:rPr>
                <w:sz w:val="18"/>
                <w:szCs w:val="18"/>
              </w:rPr>
            </w:pPr>
          </w:p>
        </w:tc>
      </w:tr>
    </w:tbl>
    <w:p w:rsidR="00CE4B98" w:rsidRDefault="00CE4B98">
      <w:pPr>
        <w:pStyle w:val="a3"/>
        <w:spacing w:before="10"/>
        <w:rPr>
          <w:sz w:val="17"/>
        </w:rPr>
      </w:pPr>
    </w:p>
    <w:p w:rsidR="00CE4B98" w:rsidRDefault="00560C32">
      <w:pPr>
        <w:pStyle w:val="3"/>
        <w:numPr>
          <w:ilvl w:val="1"/>
          <w:numId w:val="20"/>
        </w:numPr>
        <w:tabs>
          <w:tab w:val="left" w:pos="595"/>
        </w:tabs>
        <w:spacing w:before="88" w:after="21"/>
        <w:ind w:hanging="374"/>
      </w:pPr>
      <w:bookmarkStart w:id="107" w:name="6.7电桩附件控制管理"/>
      <w:bookmarkEnd w:id="107"/>
      <w:r>
        <w:rPr>
          <w:color w:val="365F91"/>
        </w:rPr>
        <w:t>电桩附件控制管理</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590" style="width:418.3pt;height:1pt;mso-position-horizontal-relative:char;mso-position-vertical-relative:line" coordsize="8366,20">
            <v:line id="_x0000_s1591" style="position:absolute" from="0,10" to="8366,10" strokecolor="#4f81bc" strokeweight=".96pt"/>
            <w10:wrap type="none"/>
            <w10:anchorlock/>
          </v:group>
        </w:pict>
      </w:r>
    </w:p>
    <w:p w:rsidR="00CE4B98" w:rsidRDefault="00CE4B98">
      <w:pPr>
        <w:pStyle w:val="a3"/>
        <w:rPr>
          <w:sz w:val="20"/>
        </w:rPr>
      </w:pPr>
    </w:p>
    <w:p w:rsidR="00CE4B98" w:rsidRDefault="00CE4B98">
      <w:pPr>
        <w:pStyle w:val="a3"/>
        <w:spacing w:before="7"/>
        <w:rPr>
          <w:sz w:val="19"/>
        </w:rPr>
      </w:pPr>
    </w:p>
    <w:p w:rsidR="00CE4B98" w:rsidRDefault="00560C32">
      <w:pPr>
        <w:pStyle w:val="10"/>
        <w:numPr>
          <w:ilvl w:val="2"/>
          <w:numId w:val="20"/>
        </w:numPr>
        <w:tabs>
          <w:tab w:val="left" w:pos="778"/>
        </w:tabs>
        <w:spacing w:before="88" w:after="21"/>
        <w:rPr>
          <w:sz w:val="24"/>
        </w:rPr>
      </w:pPr>
      <w:bookmarkStart w:id="108" w:name="6.7.1电桩设备支持报告上行数据"/>
      <w:bookmarkEnd w:id="108"/>
      <w:r>
        <w:rPr>
          <w:color w:val="4F81BC"/>
          <w:sz w:val="24"/>
        </w:rPr>
        <w:t>电桩设备支持报告上行数据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92" style="width:418.3pt;height:.5pt;mso-position-horizontal-relative:char;mso-position-vertical-relative:line" coordsize="8366,10">
            <v:line id="_x0000_s1593"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line="266" w:lineRule="auto"/>
        <w:ind w:left="220" w:right="1750" w:firstLine="359"/>
        <w:rPr>
          <w:rFonts w:ascii="Calibri" w:eastAsia="Calibri"/>
        </w:rPr>
      </w:pPr>
      <w:r>
        <w:t>此报文是充电桩在初始化或重新设置设备支持列表后，向服务端报告</w:t>
      </w:r>
      <w:r>
        <w:rPr>
          <w:rFonts w:ascii="Calibri" w:eastAsia="Calibri"/>
        </w:rPr>
        <w:t>.</w:t>
      </w:r>
      <w:r>
        <w:t>服务端在取得该设备列表情况框后根据相应情况调整相应的充电流程</w:t>
      </w:r>
      <w:r>
        <w:rPr>
          <w:rFonts w:ascii="Calibri" w:eastAsia="Calibri"/>
        </w:rPr>
        <w:t>.</w:t>
      </w:r>
    </w:p>
    <w:p w:rsidR="00CE4B98" w:rsidRDefault="00560C32">
      <w:pPr>
        <w:pStyle w:val="a3"/>
        <w:spacing w:line="280" w:lineRule="exact"/>
        <w:ind w:left="580"/>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101</w:t>
      </w:r>
      <w:r>
        <w:t>，数据内容如下：</w:t>
      </w:r>
    </w:p>
    <w:p w:rsidR="00CE4B98" w:rsidRDefault="00CE4B98">
      <w:pPr>
        <w:spacing w:line="280" w:lineRule="exact"/>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594" style="width:418.3pt;height:.75pt;mso-position-horizontal-relative:char;mso-position-vertical-relative:line" coordsize="8366,15">
            <v:line id="_x0000_s1595" style="position:absolute" from="0,7" to="8366,7" strokeweight=".72pt"/>
            <w10:wrap type="none"/>
            <w10:anchorlock/>
          </v:group>
        </w:pict>
      </w:r>
    </w:p>
    <w:p w:rsidR="00CE4B98" w:rsidRDefault="00CE4B98">
      <w:pPr>
        <w:pStyle w:val="a3"/>
        <w:spacing w:before="12"/>
        <w:rPr>
          <w:sz w:val="23"/>
        </w:rPr>
      </w:pPr>
    </w:p>
    <w:tbl>
      <w:tblPr>
        <w:tblW w:w="6769"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991"/>
        <w:gridCol w:w="1843"/>
        <w:gridCol w:w="1276"/>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99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843" w:type="dxa"/>
          </w:tcPr>
          <w:p w:rsidR="00CE4B98" w:rsidRDefault="00560C32">
            <w:pPr>
              <w:pStyle w:val="TableParagraph"/>
              <w:spacing w:line="350" w:lineRule="exact"/>
              <w:ind w:left="109"/>
              <w:rPr>
                <w:rFonts w:ascii="微软雅黑" w:eastAsia="微软雅黑"/>
                <w:b/>
              </w:rPr>
            </w:pPr>
            <w:r>
              <w:rPr>
                <w:rFonts w:ascii="微软雅黑" w:eastAsia="微软雅黑" w:hint="eastAsia"/>
                <w:b/>
              </w:rPr>
              <w:t>备注</w:t>
            </w:r>
          </w:p>
        </w:tc>
        <w:tc>
          <w:tcPr>
            <w:tcW w:w="1276" w:type="dxa"/>
          </w:tcPr>
          <w:p w:rsidR="00CE4B98" w:rsidRDefault="00560C32">
            <w:pPr>
              <w:pStyle w:val="TableParagraph"/>
              <w:spacing w:line="303" w:lineRule="exact"/>
              <w:ind w:left="110"/>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0"/>
              <w:rPr>
                <w:rFonts w:ascii="微软雅黑" w:eastAsia="微软雅黑"/>
                <w:b/>
              </w:rPr>
            </w:pPr>
            <w:r>
              <w:rPr>
                <w:rFonts w:ascii="微软雅黑" w:eastAsia="微软雅黑" w:hint="eastAsia"/>
                <w:b/>
              </w:rPr>
              <w:t>注释</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8Byte</w:t>
            </w:r>
          </w:p>
        </w:tc>
        <w:tc>
          <w:tcPr>
            <w:tcW w:w="1843" w:type="dxa"/>
          </w:tcPr>
          <w:p w:rsidR="00CE4B98" w:rsidRDefault="00CE4B98">
            <w:pPr>
              <w:pStyle w:val="TableParagraph"/>
              <w:ind w:left="0"/>
              <w:rPr>
                <w:rFonts w:ascii="Times New Roman"/>
                <w:sz w:val="18"/>
              </w:rPr>
            </w:pP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sz w:val="18"/>
              </w:rPr>
            </w:pPr>
            <w:r>
              <w:rPr>
                <w:rFonts w:ascii="宋体" w:eastAsia="宋体" w:hint="eastAsia"/>
                <w:sz w:val="18"/>
              </w:rPr>
              <w:t>枪数量</w:t>
            </w:r>
            <w:r>
              <w:rPr>
                <w:rFonts w:ascii="宋体" w:eastAsia="宋体" w:hint="eastAsia"/>
                <w:sz w:val="18"/>
              </w:rPr>
              <w:t xml:space="preserve"> </w:t>
            </w:r>
            <w:r>
              <w:rPr>
                <w:sz w:val="18"/>
              </w:rPr>
              <w:t>N</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CE4B98">
            <w:pPr>
              <w:pStyle w:val="TableParagraph"/>
              <w:ind w:left="0"/>
              <w:rPr>
                <w:rFonts w:ascii="Times New Roman"/>
                <w:sz w:val="18"/>
              </w:rPr>
            </w:pP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枪锁</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没安装</w:t>
            </w:r>
            <w:r>
              <w:rPr>
                <w:sz w:val="18"/>
              </w:rPr>
              <w:t>;1:</w:t>
            </w:r>
            <w:r>
              <w:rPr>
                <w:rFonts w:ascii="宋体" w:eastAsia="宋体" w:hint="eastAsia"/>
                <w:sz w:val="18"/>
              </w:rPr>
              <w:t>安装</w:t>
            </w:r>
          </w:p>
        </w:tc>
        <w:tc>
          <w:tcPr>
            <w:tcW w:w="1276" w:type="dxa"/>
          </w:tcPr>
          <w:p w:rsidR="00CE4B98" w:rsidRDefault="00CE4B98">
            <w:pPr>
              <w:pStyle w:val="TableParagraph"/>
              <w:ind w:left="0"/>
              <w:rPr>
                <w:rFonts w:ascii="Times New Roman"/>
                <w:sz w:val="18"/>
              </w:rPr>
            </w:pPr>
          </w:p>
        </w:tc>
      </w:tr>
      <w:tr w:rsidR="00CE4B98">
        <w:trPr>
          <w:trHeight w:val="314"/>
        </w:trPr>
        <w:tc>
          <w:tcPr>
            <w:tcW w:w="756" w:type="dxa"/>
          </w:tcPr>
          <w:p w:rsidR="00CE4B98" w:rsidRDefault="00560C32">
            <w:pPr>
              <w:pStyle w:val="TableParagraph"/>
              <w:spacing w:before="47"/>
              <w:rPr>
                <w:sz w:val="18"/>
              </w:rPr>
            </w:pPr>
            <w:r>
              <w:rPr>
                <w:sz w:val="18"/>
              </w:rPr>
              <w:t>4</w:t>
            </w:r>
          </w:p>
        </w:tc>
        <w:tc>
          <w:tcPr>
            <w:tcW w:w="1126" w:type="dxa"/>
          </w:tcPr>
          <w:p w:rsidR="00CE4B98" w:rsidRDefault="00560C32">
            <w:pPr>
              <w:pStyle w:val="TableParagraph"/>
              <w:spacing w:before="40"/>
              <w:rPr>
                <w:rFonts w:ascii="宋体" w:eastAsia="宋体"/>
                <w:sz w:val="18"/>
              </w:rPr>
            </w:pPr>
            <w:r>
              <w:rPr>
                <w:rFonts w:ascii="宋体" w:eastAsia="宋体" w:hint="eastAsia"/>
                <w:sz w:val="18"/>
              </w:rPr>
              <w:t>枪座信号</w:t>
            </w:r>
          </w:p>
        </w:tc>
        <w:tc>
          <w:tcPr>
            <w:tcW w:w="777"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7"/>
              <w:ind w:left="108"/>
              <w:rPr>
                <w:sz w:val="18"/>
              </w:rPr>
            </w:pPr>
            <w:r>
              <w:rPr>
                <w:sz w:val="18"/>
              </w:rPr>
              <w:t>1Byte</w:t>
            </w:r>
          </w:p>
        </w:tc>
        <w:tc>
          <w:tcPr>
            <w:tcW w:w="1843" w:type="dxa"/>
          </w:tcPr>
          <w:p w:rsidR="00CE4B98" w:rsidRDefault="00560C32">
            <w:pPr>
              <w:pStyle w:val="TableParagraph"/>
              <w:spacing w:before="40"/>
              <w:ind w:left="109"/>
              <w:rPr>
                <w:rFonts w:ascii="宋体" w:eastAsia="宋体"/>
                <w:sz w:val="18"/>
              </w:rPr>
            </w:pPr>
            <w:r>
              <w:rPr>
                <w:sz w:val="18"/>
              </w:rPr>
              <w:t>0:</w:t>
            </w:r>
            <w:r>
              <w:rPr>
                <w:rFonts w:ascii="宋体" w:eastAsia="宋体" w:hint="eastAsia"/>
                <w:sz w:val="18"/>
              </w:rPr>
              <w:t>没安装</w:t>
            </w:r>
            <w:r>
              <w:rPr>
                <w:sz w:val="18"/>
              </w:rPr>
              <w:t>;1:</w:t>
            </w:r>
            <w:r>
              <w:rPr>
                <w:rFonts w:ascii="宋体" w:eastAsia="宋体" w:hint="eastAsia"/>
                <w:sz w:val="18"/>
              </w:rPr>
              <w:t>安装</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5</w:t>
            </w:r>
          </w:p>
        </w:tc>
        <w:tc>
          <w:tcPr>
            <w:tcW w:w="1126" w:type="dxa"/>
          </w:tcPr>
          <w:p w:rsidR="00CE4B98" w:rsidRDefault="00560C32">
            <w:pPr>
              <w:pStyle w:val="TableParagraph"/>
              <w:spacing w:before="38"/>
              <w:rPr>
                <w:rFonts w:ascii="宋体" w:eastAsia="宋体"/>
                <w:sz w:val="18"/>
              </w:rPr>
            </w:pPr>
            <w:r>
              <w:rPr>
                <w:sz w:val="18"/>
              </w:rPr>
              <w:t xml:space="preserve">BMS </w:t>
            </w:r>
            <w:r>
              <w:rPr>
                <w:rFonts w:ascii="宋体" w:eastAsia="宋体" w:hint="eastAsia"/>
                <w:sz w:val="18"/>
              </w:rPr>
              <w:t>通讯</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6</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车位检查</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7</w:t>
            </w:r>
          </w:p>
        </w:tc>
        <w:tc>
          <w:tcPr>
            <w:tcW w:w="1126" w:type="dxa"/>
          </w:tcPr>
          <w:p w:rsidR="00CE4B98" w:rsidRDefault="00560C32">
            <w:pPr>
              <w:pStyle w:val="TableParagraph"/>
              <w:spacing w:before="38"/>
              <w:rPr>
                <w:rFonts w:ascii="宋体" w:eastAsia="宋体"/>
                <w:sz w:val="18"/>
              </w:rPr>
            </w:pPr>
            <w:r>
              <w:rPr>
                <w:sz w:val="18"/>
              </w:rPr>
              <w:t xml:space="preserve">LED </w:t>
            </w:r>
            <w:r>
              <w:rPr>
                <w:rFonts w:ascii="宋体" w:eastAsia="宋体" w:hint="eastAsia"/>
                <w:sz w:val="18"/>
              </w:rPr>
              <w:t>灯</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r w:rsidR="00CE4B98">
        <w:trPr>
          <w:trHeight w:val="312"/>
        </w:trPr>
        <w:tc>
          <w:tcPr>
            <w:tcW w:w="756" w:type="dxa"/>
          </w:tcPr>
          <w:p w:rsidR="00CE4B98" w:rsidRDefault="00560C32">
            <w:pPr>
              <w:pStyle w:val="TableParagraph"/>
              <w:spacing w:before="45"/>
              <w:rPr>
                <w:sz w:val="18"/>
              </w:rPr>
            </w:pPr>
            <w:r>
              <w:rPr>
                <w:sz w:val="18"/>
              </w:rPr>
              <w:t>….</w:t>
            </w:r>
          </w:p>
        </w:tc>
        <w:tc>
          <w:tcPr>
            <w:tcW w:w="1126" w:type="dxa"/>
          </w:tcPr>
          <w:p w:rsidR="00CE4B98" w:rsidRDefault="00CE4B98">
            <w:pPr>
              <w:pStyle w:val="TableParagraph"/>
              <w:ind w:left="0"/>
              <w:rPr>
                <w:rFonts w:ascii="Times New Roman"/>
                <w:sz w:val="18"/>
              </w:rPr>
            </w:pPr>
          </w:p>
        </w:tc>
        <w:tc>
          <w:tcPr>
            <w:tcW w:w="777" w:type="dxa"/>
          </w:tcPr>
          <w:p w:rsidR="00CE4B98" w:rsidRDefault="00CE4B98">
            <w:pPr>
              <w:pStyle w:val="TableParagraph"/>
              <w:ind w:left="0"/>
              <w:rPr>
                <w:rFonts w:ascii="Times New Roman"/>
                <w:sz w:val="18"/>
              </w:rPr>
            </w:pPr>
          </w:p>
        </w:tc>
        <w:tc>
          <w:tcPr>
            <w:tcW w:w="991" w:type="dxa"/>
          </w:tcPr>
          <w:p w:rsidR="00CE4B98" w:rsidRDefault="00CE4B98">
            <w:pPr>
              <w:pStyle w:val="TableParagraph"/>
              <w:ind w:left="0"/>
              <w:rPr>
                <w:rFonts w:ascii="Times New Roman"/>
                <w:sz w:val="18"/>
              </w:rPr>
            </w:pPr>
          </w:p>
        </w:tc>
        <w:tc>
          <w:tcPr>
            <w:tcW w:w="1843" w:type="dxa"/>
          </w:tcPr>
          <w:p w:rsidR="00CE4B98" w:rsidRDefault="00CE4B98">
            <w:pPr>
              <w:pStyle w:val="TableParagraph"/>
              <w:ind w:left="0"/>
              <w:rPr>
                <w:rFonts w:ascii="Times New Roman"/>
                <w:sz w:val="18"/>
              </w:rPr>
            </w:pP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N+3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枪锁</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没安装</w:t>
            </w:r>
            <w:r>
              <w:rPr>
                <w:sz w:val="18"/>
              </w:rPr>
              <w:t>;1:</w:t>
            </w:r>
            <w:r>
              <w:rPr>
                <w:rFonts w:ascii="宋体" w:eastAsia="宋体" w:hint="eastAsia"/>
                <w:sz w:val="18"/>
              </w:rPr>
              <w:t>安装</w:t>
            </w:r>
          </w:p>
        </w:tc>
        <w:tc>
          <w:tcPr>
            <w:tcW w:w="1276" w:type="dxa"/>
          </w:tcPr>
          <w:p w:rsidR="00CE4B98" w:rsidRDefault="00CE4B98">
            <w:pPr>
              <w:pStyle w:val="TableParagraph"/>
              <w:ind w:left="0"/>
              <w:rPr>
                <w:rFonts w:ascii="Times New Roman"/>
                <w:sz w:val="18"/>
              </w:rPr>
            </w:pPr>
          </w:p>
        </w:tc>
      </w:tr>
      <w:tr w:rsidR="00CE4B98">
        <w:trPr>
          <w:trHeight w:val="314"/>
        </w:trPr>
        <w:tc>
          <w:tcPr>
            <w:tcW w:w="756" w:type="dxa"/>
          </w:tcPr>
          <w:p w:rsidR="00CE4B98" w:rsidRDefault="00560C32">
            <w:pPr>
              <w:pStyle w:val="TableParagraph"/>
              <w:spacing w:before="47"/>
              <w:rPr>
                <w:sz w:val="18"/>
              </w:rPr>
            </w:pPr>
            <w:r>
              <w:rPr>
                <w:sz w:val="18"/>
              </w:rPr>
              <w:t>N+4</w:t>
            </w:r>
          </w:p>
        </w:tc>
        <w:tc>
          <w:tcPr>
            <w:tcW w:w="1126" w:type="dxa"/>
          </w:tcPr>
          <w:p w:rsidR="00CE4B98" w:rsidRDefault="00560C32">
            <w:pPr>
              <w:pStyle w:val="TableParagraph"/>
              <w:spacing w:before="40"/>
              <w:rPr>
                <w:rFonts w:ascii="宋体" w:eastAsia="宋体"/>
                <w:sz w:val="18"/>
              </w:rPr>
            </w:pPr>
            <w:r>
              <w:rPr>
                <w:rFonts w:ascii="宋体" w:eastAsia="宋体" w:hint="eastAsia"/>
                <w:sz w:val="18"/>
              </w:rPr>
              <w:t>枪座信号</w:t>
            </w:r>
          </w:p>
        </w:tc>
        <w:tc>
          <w:tcPr>
            <w:tcW w:w="777"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7"/>
              <w:ind w:left="108"/>
              <w:rPr>
                <w:sz w:val="18"/>
              </w:rPr>
            </w:pPr>
            <w:r>
              <w:rPr>
                <w:sz w:val="18"/>
              </w:rPr>
              <w:t>1Byte</w:t>
            </w:r>
          </w:p>
        </w:tc>
        <w:tc>
          <w:tcPr>
            <w:tcW w:w="1843" w:type="dxa"/>
          </w:tcPr>
          <w:p w:rsidR="00CE4B98" w:rsidRDefault="00560C32">
            <w:pPr>
              <w:pStyle w:val="TableParagraph"/>
              <w:spacing w:before="40"/>
              <w:ind w:left="109"/>
              <w:rPr>
                <w:rFonts w:ascii="宋体" w:eastAsia="宋体"/>
                <w:sz w:val="18"/>
              </w:rPr>
            </w:pPr>
            <w:r>
              <w:rPr>
                <w:sz w:val="18"/>
              </w:rPr>
              <w:t>0:</w:t>
            </w:r>
            <w:r>
              <w:rPr>
                <w:rFonts w:ascii="宋体" w:eastAsia="宋体" w:hint="eastAsia"/>
                <w:sz w:val="18"/>
              </w:rPr>
              <w:t>没安装</w:t>
            </w:r>
            <w:r>
              <w:rPr>
                <w:sz w:val="18"/>
              </w:rPr>
              <w:t>;1:</w:t>
            </w:r>
            <w:r>
              <w:rPr>
                <w:rFonts w:ascii="宋体" w:eastAsia="宋体" w:hint="eastAsia"/>
                <w:sz w:val="18"/>
              </w:rPr>
              <w:t>安装</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N+5</w:t>
            </w:r>
          </w:p>
        </w:tc>
        <w:tc>
          <w:tcPr>
            <w:tcW w:w="1126" w:type="dxa"/>
          </w:tcPr>
          <w:p w:rsidR="00CE4B98" w:rsidRDefault="00560C32">
            <w:pPr>
              <w:pStyle w:val="TableParagraph"/>
              <w:spacing w:before="38"/>
              <w:rPr>
                <w:rFonts w:ascii="宋体" w:eastAsia="宋体"/>
                <w:sz w:val="18"/>
              </w:rPr>
            </w:pPr>
            <w:r>
              <w:rPr>
                <w:sz w:val="18"/>
              </w:rPr>
              <w:t xml:space="preserve">BMS </w:t>
            </w:r>
            <w:r>
              <w:rPr>
                <w:rFonts w:ascii="宋体" w:eastAsia="宋体" w:hint="eastAsia"/>
                <w:sz w:val="18"/>
              </w:rPr>
              <w:t>通讯</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N+6</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车位检查</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N+7</w:t>
            </w:r>
          </w:p>
        </w:tc>
        <w:tc>
          <w:tcPr>
            <w:tcW w:w="1126" w:type="dxa"/>
          </w:tcPr>
          <w:p w:rsidR="00CE4B98" w:rsidRDefault="00560C32">
            <w:pPr>
              <w:pStyle w:val="TableParagraph"/>
              <w:spacing w:before="38"/>
              <w:rPr>
                <w:rFonts w:ascii="宋体" w:eastAsia="宋体"/>
                <w:sz w:val="18"/>
              </w:rPr>
            </w:pPr>
            <w:r>
              <w:rPr>
                <w:sz w:val="18"/>
              </w:rPr>
              <w:t xml:space="preserve">LED </w:t>
            </w:r>
            <w:r>
              <w:rPr>
                <w:rFonts w:ascii="宋体" w:eastAsia="宋体" w:hint="eastAsia"/>
                <w:sz w:val="18"/>
              </w:rPr>
              <w:t>灯</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0:</w:t>
            </w:r>
            <w:r>
              <w:rPr>
                <w:rFonts w:ascii="宋体" w:eastAsia="宋体" w:hint="eastAsia"/>
                <w:sz w:val="18"/>
              </w:rPr>
              <w:t>不支持</w:t>
            </w:r>
            <w:r>
              <w:rPr>
                <w:sz w:val="18"/>
              </w:rPr>
              <w:t>;1:</w:t>
            </w:r>
            <w:r>
              <w:rPr>
                <w:rFonts w:ascii="宋体" w:eastAsia="宋体" w:hint="eastAsia"/>
                <w:sz w:val="18"/>
              </w:rPr>
              <w:t>支持</w:t>
            </w:r>
          </w:p>
        </w:tc>
        <w:tc>
          <w:tcPr>
            <w:tcW w:w="1276" w:type="dxa"/>
          </w:tcPr>
          <w:p w:rsidR="00CE4B98" w:rsidRDefault="00CE4B98">
            <w:pPr>
              <w:pStyle w:val="TableParagraph"/>
              <w:ind w:left="0"/>
              <w:rPr>
                <w:rFonts w:ascii="Times New Roman"/>
                <w:sz w:val="18"/>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
      </w:pPr>
    </w:p>
    <w:p w:rsidR="00CE4B98" w:rsidRDefault="00560C32">
      <w:pPr>
        <w:pStyle w:val="3"/>
        <w:numPr>
          <w:ilvl w:val="2"/>
          <w:numId w:val="20"/>
        </w:numPr>
        <w:tabs>
          <w:tab w:val="left" w:pos="778"/>
        </w:tabs>
        <w:spacing w:before="88" w:after="21"/>
      </w:pPr>
      <w:r>
        <w:rPr>
          <w:noProof/>
          <w:lang w:val="en-US" w:bidi="ar-SA"/>
        </w:rPr>
        <w:drawing>
          <wp:anchor distT="0" distB="0" distL="0" distR="0" simplePos="0" relativeHeight="251571712" behindDoc="1" locked="0" layoutInCell="1" allowOverlap="1">
            <wp:simplePos x="0" y="0"/>
            <wp:positionH relativeFrom="page">
              <wp:posOffset>1510665</wp:posOffset>
            </wp:positionH>
            <wp:positionV relativeFrom="paragraph">
              <wp:posOffset>-1496695</wp:posOffset>
            </wp:positionV>
            <wp:extent cx="4838700" cy="4106545"/>
            <wp:effectExtent l="0" t="0" r="0" b="0"/>
            <wp:wrapNone/>
            <wp:docPr id="9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09" w:name="6.7.2进场呼叫"/>
      <w:bookmarkEnd w:id="109"/>
      <w:r>
        <w:rPr>
          <w:color w:val="4F81BC"/>
        </w:rPr>
        <w:t>进场呼叫</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596" style="width:418.3pt;height:.5pt;mso-position-horizontal-relative:char;mso-position-vertical-relative:line" coordsize="8366,10">
            <v:line id="_x0000_s1597" style="position:absolute" from="0,5" to="8366,5" strokecolor="#94b3d6" strokeweight=".48pt"/>
            <w10:wrap type="none"/>
            <w10:anchorlock/>
          </v:group>
        </w:pict>
      </w:r>
    </w:p>
    <w:p w:rsidR="00CE4B98" w:rsidRDefault="00560C32">
      <w:pPr>
        <w:pStyle w:val="a3"/>
        <w:spacing w:before="84" w:line="266" w:lineRule="auto"/>
        <w:ind w:left="220" w:right="1761" w:firstLine="359"/>
        <w:rPr>
          <w:rFonts w:ascii="Calibri" w:eastAsia="Calibri" w:hAnsi="Calibri"/>
        </w:rPr>
      </w:pPr>
      <w:r>
        <w:t>此报文是当充电用户在不熟悉环境下</w:t>
      </w:r>
      <w:r>
        <w:rPr>
          <w:rFonts w:ascii="Calibri" w:eastAsia="Calibri" w:hAnsi="Calibri"/>
        </w:rPr>
        <w:t>,</w:t>
      </w:r>
      <w:r>
        <w:t>呼叫充电桩功能，当充电桩收到此命令后能够强光闪烁或者发音</w:t>
      </w:r>
      <w:r>
        <w:rPr>
          <w:rFonts w:ascii="Calibri" w:eastAsia="Calibri" w:hAnsi="Calibri"/>
        </w:rPr>
        <w:t>”</w:t>
      </w:r>
      <w:r>
        <w:t>我在这儿</w:t>
      </w:r>
      <w:r>
        <w:rPr>
          <w:rFonts w:ascii="Calibri" w:eastAsia="Calibri" w:hAnsi="Calibri"/>
        </w:rPr>
        <w:t>”</w:t>
      </w:r>
    </w:p>
    <w:p w:rsidR="00CE4B98" w:rsidRDefault="00560C32">
      <w:pPr>
        <w:pStyle w:val="a3"/>
        <w:spacing w:line="281" w:lineRule="exact"/>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102</w:t>
      </w:r>
      <w:r>
        <w:t>，数据内容如下：</w:t>
      </w:r>
    </w:p>
    <w:p w:rsidR="00CE4B98" w:rsidRDefault="00CE4B98">
      <w:pPr>
        <w:pStyle w:val="a3"/>
        <w:rPr>
          <w:sz w:val="20"/>
        </w:rPr>
      </w:pPr>
    </w:p>
    <w:p w:rsidR="00CE4B98" w:rsidRDefault="00CE4B98">
      <w:pPr>
        <w:pStyle w:val="a3"/>
        <w:spacing w:before="11"/>
        <w:rPr>
          <w:sz w:val="29"/>
        </w:rPr>
      </w:pPr>
    </w:p>
    <w:tbl>
      <w:tblPr>
        <w:tblW w:w="7168"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tblGrid>
      <w:tr w:rsidR="00CE4B98">
        <w:trPr>
          <w:trHeight w:val="314"/>
        </w:trPr>
        <w:tc>
          <w:tcPr>
            <w:tcW w:w="756" w:type="dxa"/>
          </w:tcPr>
          <w:p w:rsidR="00CE4B98" w:rsidRDefault="00560C32">
            <w:pPr>
              <w:pStyle w:val="TableParagraph"/>
              <w:spacing w:line="294"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4" w:lineRule="exact"/>
              <w:rPr>
                <w:rFonts w:ascii="微软雅黑" w:eastAsia="微软雅黑"/>
                <w:b/>
              </w:rPr>
            </w:pPr>
            <w:r>
              <w:rPr>
                <w:rFonts w:ascii="微软雅黑" w:eastAsia="微软雅黑" w:hint="eastAsia"/>
                <w:b/>
              </w:rPr>
              <w:t>参数名称</w:t>
            </w:r>
          </w:p>
        </w:tc>
        <w:tc>
          <w:tcPr>
            <w:tcW w:w="1243" w:type="dxa"/>
          </w:tcPr>
          <w:p w:rsidR="00CE4B98" w:rsidRDefault="00560C32">
            <w:pPr>
              <w:pStyle w:val="TableParagraph"/>
              <w:spacing w:line="294" w:lineRule="exact"/>
              <w:rPr>
                <w:rFonts w:ascii="微软雅黑" w:eastAsia="微软雅黑"/>
                <w:b/>
              </w:rPr>
            </w:pPr>
            <w:r>
              <w:rPr>
                <w:rFonts w:ascii="微软雅黑" w:eastAsia="微软雅黑" w:hint="eastAsia"/>
                <w:b/>
              </w:rPr>
              <w:t>字段类型</w:t>
            </w:r>
          </w:p>
        </w:tc>
        <w:tc>
          <w:tcPr>
            <w:tcW w:w="1827" w:type="dxa"/>
          </w:tcPr>
          <w:p w:rsidR="00CE4B98" w:rsidRDefault="00560C32">
            <w:pPr>
              <w:pStyle w:val="TableParagraph"/>
              <w:spacing w:line="294"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294" w:lineRule="exact"/>
              <w:ind w:left="108"/>
              <w:rPr>
                <w:rFonts w:ascii="微软雅黑" w:eastAsia="微软雅黑"/>
                <w:b/>
              </w:rPr>
            </w:pPr>
            <w:r>
              <w:rPr>
                <w:rFonts w:ascii="微软雅黑" w:eastAsia="微软雅黑" w:hint="eastAsia"/>
                <w:b/>
              </w:rPr>
              <w:t>备注</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243"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8Byte</w:t>
            </w:r>
          </w:p>
        </w:tc>
        <w:tc>
          <w:tcPr>
            <w:tcW w:w="2216" w:type="dxa"/>
          </w:tcPr>
          <w:p w:rsidR="00CE4B98" w:rsidRDefault="00CE4B98">
            <w:pPr>
              <w:pStyle w:val="TableParagraph"/>
              <w:ind w:left="0"/>
              <w:rPr>
                <w:rFonts w:ascii="Times New Roman"/>
                <w:sz w:val="18"/>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操作标识</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ind w:left="108"/>
              <w:rPr>
                <w:rFonts w:ascii="宋体" w:eastAsia="宋体"/>
                <w:sz w:val="18"/>
              </w:rPr>
            </w:pPr>
            <w:r>
              <w:rPr>
                <w:sz w:val="18"/>
              </w:rPr>
              <w:t>1:</w:t>
            </w:r>
            <w:r>
              <w:rPr>
                <w:rFonts w:ascii="宋体" w:eastAsia="宋体" w:hint="eastAsia"/>
                <w:sz w:val="18"/>
              </w:rPr>
              <w:t>启</w:t>
            </w:r>
            <w:r>
              <w:rPr>
                <w:sz w:val="18"/>
              </w:rPr>
              <w:t>;0:</w:t>
            </w:r>
            <w:r>
              <w:rPr>
                <w:rFonts w:ascii="宋体" w:eastAsia="宋体" w:hint="eastAsia"/>
                <w:sz w:val="18"/>
              </w:rPr>
              <w:t>停</w:t>
            </w:r>
          </w:p>
        </w:tc>
      </w:tr>
      <w:tr w:rsidR="00CE4B98">
        <w:trPr>
          <w:trHeight w:val="935"/>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呼叫类型</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ind w:left="108"/>
              <w:rPr>
                <w:sz w:val="18"/>
              </w:rPr>
            </w:pPr>
            <w:r>
              <w:rPr>
                <w:sz w:val="18"/>
              </w:rPr>
              <w:t xml:space="preserve">1:LED </w:t>
            </w:r>
            <w:r>
              <w:rPr>
                <w:rFonts w:ascii="宋体" w:eastAsia="宋体" w:hint="eastAsia"/>
                <w:sz w:val="18"/>
              </w:rPr>
              <w:t>灯</w:t>
            </w:r>
            <w:r>
              <w:rPr>
                <w:sz w:val="18"/>
              </w:rPr>
              <w:t>;</w:t>
            </w:r>
          </w:p>
          <w:p w:rsidR="00CE4B98" w:rsidRDefault="00560C32">
            <w:pPr>
              <w:pStyle w:val="TableParagraph"/>
              <w:spacing w:before="81"/>
              <w:ind w:left="108"/>
              <w:rPr>
                <w:sz w:val="18"/>
              </w:rPr>
            </w:pPr>
            <w:r>
              <w:rPr>
                <w:sz w:val="18"/>
              </w:rPr>
              <w:t>2:</w:t>
            </w:r>
            <w:r>
              <w:rPr>
                <w:rFonts w:ascii="宋体" w:eastAsia="宋体" w:hint="eastAsia"/>
                <w:sz w:val="18"/>
              </w:rPr>
              <w:t>声音</w:t>
            </w:r>
            <w:r>
              <w:rPr>
                <w:sz w:val="18"/>
              </w:rPr>
              <w:t>;</w:t>
            </w:r>
          </w:p>
          <w:p w:rsidR="00CE4B98" w:rsidRDefault="00560C32">
            <w:pPr>
              <w:pStyle w:val="TableParagraph"/>
              <w:spacing w:before="82"/>
              <w:ind w:left="108"/>
              <w:rPr>
                <w:rFonts w:ascii="宋体" w:eastAsia="宋体"/>
                <w:sz w:val="18"/>
              </w:rPr>
            </w:pPr>
            <w:r>
              <w:rPr>
                <w:sz w:val="18"/>
              </w:rPr>
              <w:t xml:space="preserve">3:LED </w:t>
            </w:r>
            <w:r>
              <w:rPr>
                <w:rFonts w:ascii="宋体" w:eastAsia="宋体" w:hint="eastAsia"/>
                <w:sz w:val="18"/>
              </w:rPr>
              <w:t>和声音</w:t>
            </w:r>
          </w:p>
        </w:tc>
      </w:tr>
      <w:tr w:rsidR="00CE4B98">
        <w:trPr>
          <w:trHeight w:val="311"/>
        </w:trPr>
        <w:tc>
          <w:tcPr>
            <w:tcW w:w="756" w:type="dxa"/>
          </w:tcPr>
          <w:p w:rsidR="00CE4B98" w:rsidRDefault="00560C32">
            <w:pPr>
              <w:pStyle w:val="TableParagraph"/>
              <w:spacing w:before="44"/>
              <w:rPr>
                <w:sz w:val="18"/>
              </w:rPr>
            </w:pPr>
            <w:r>
              <w:rPr>
                <w:sz w:val="18"/>
              </w:rPr>
              <w:t>4</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时间</w:t>
            </w:r>
          </w:p>
        </w:tc>
        <w:tc>
          <w:tcPr>
            <w:tcW w:w="1243"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2Byte</w:t>
            </w:r>
          </w:p>
        </w:tc>
        <w:tc>
          <w:tcPr>
            <w:tcW w:w="2216" w:type="dxa"/>
          </w:tcPr>
          <w:p w:rsidR="00CE4B98" w:rsidRDefault="00560C32">
            <w:pPr>
              <w:pStyle w:val="TableParagraph"/>
              <w:spacing w:before="38"/>
              <w:ind w:left="108"/>
              <w:rPr>
                <w:rFonts w:ascii="宋体" w:eastAsia="宋体"/>
                <w:sz w:val="18"/>
              </w:rPr>
            </w:pPr>
            <w:r>
              <w:rPr>
                <w:rFonts w:ascii="宋体" w:eastAsia="宋体" w:hint="eastAsia"/>
                <w:sz w:val="18"/>
              </w:rPr>
              <w:t>单位秒</w:t>
            </w:r>
          </w:p>
        </w:tc>
      </w:tr>
    </w:tbl>
    <w:p w:rsidR="00CE4B98" w:rsidRDefault="00CE4B98">
      <w:pPr>
        <w:pStyle w:val="a3"/>
        <w:rPr>
          <w:sz w:val="20"/>
        </w:rPr>
      </w:pPr>
    </w:p>
    <w:p w:rsidR="00CE4B98" w:rsidRDefault="00CE4B98">
      <w:pPr>
        <w:pStyle w:val="a3"/>
        <w:spacing w:before="4"/>
        <w:rPr>
          <w:sz w:val="20"/>
        </w:rPr>
      </w:pPr>
    </w:p>
    <w:p w:rsidR="00CE4B98" w:rsidRDefault="00560C32">
      <w:pPr>
        <w:pStyle w:val="3"/>
        <w:numPr>
          <w:ilvl w:val="2"/>
          <w:numId w:val="20"/>
        </w:numPr>
        <w:tabs>
          <w:tab w:val="left" w:pos="778"/>
        </w:tabs>
      </w:pPr>
      <w:r>
        <w:pict>
          <v:line id="_x0000_s1598" style="position:absolute;left:0;text-align:left;z-index:251638272;mso-wrap-distance-top:0;mso-wrap-distance-bottom:0;mso-position-horizontal-relative:page;mso-width-relative:page;mso-height-relative:page" from="88.55pt,16.75pt" to="506.85pt,16.75pt" strokecolor="#94b3d6" strokeweight=".16936mm">
            <w10:wrap type="topAndBottom" anchorx="page"/>
          </v:line>
        </w:pict>
      </w:r>
      <w:bookmarkStart w:id="110" w:name="6.7.3降地锁"/>
      <w:bookmarkEnd w:id="110"/>
      <w:r>
        <w:rPr>
          <w:color w:val="4F81BC"/>
        </w:rPr>
        <w:t>降地锁</w:t>
      </w:r>
    </w:p>
    <w:p w:rsidR="00CE4B98" w:rsidRDefault="00560C32">
      <w:pPr>
        <w:pStyle w:val="a3"/>
        <w:spacing w:before="65" w:line="266" w:lineRule="auto"/>
        <w:ind w:left="580" w:right="1824"/>
      </w:pPr>
      <w:r>
        <w:t>当用户预约后开车抵达充电线程后，需要降地锁方便车进入车位充电时发送给电桩此报文为充电桩后台收到联网充值请求后给充电卡的应答数据</w:t>
      </w:r>
      <w:r>
        <w:rPr>
          <w:rFonts w:ascii="Calibri" w:eastAsia="Calibri"/>
        </w:rPr>
        <w:t>,</w:t>
      </w:r>
      <w:r>
        <w:t>类型标识为</w:t>
      </w:r>
      <w:r>
        <w:t xml:space="preserve"> </w:t>
      </w:r>
      <w:r>
        <w:rPr>
          <w:rFonts w:ascii="Calibri" w:eastAsia="Calibri"/>
        </w:rPr>
        <w:t>133</w:t>
      </w:r>
      <w:r>
        <w:t>：</w:t>
      </w:r>
    </w:p>
    <w:p w:rsidR="00CE4B98" w:rsidRDefault="00560C32">
      <w:pPr>
        <w:pStyle w:val="a3"/>
        <w:spacing w:line="280" w:lineRule="exact"/>
        <w:ind w:left="220"/>
      </w:pPr>
      <w:r>
        <w:rPr>
          <w:rFonts w:ascii="Calibri" w:eastAsia="Calibri"/>
        </w:rPr>
        <w:t>C_SD_NA_1</w:t>
      </w:r>
      <w:r>
        <w:t>，记录类型为</w:t>
      </w:r>
      <w:r>
        <w:t xml:space="preserve"> </w:t>
      </w:r>
      <w:r>
        <w:rPr>
          <w:rFonts w:ascii="Calibri" w:eastAsia="Calibri"/>
        </w:rPr>
        <w:t>103</w:t>
      </w:r>
      <w:r>
        <w:t>，数据内容如下：</w:t>
      </w:r>
    </w:p>
    <w:p w:rsidR="00CE4B98" w:rsidRDefault="00CE4B98">
      <w:pPr>
        <w:pStyle w:val="a3"/>
        <w:rPr>
          <w:sz w:val="20"/>
        </w:rPr>
      </w:pPr>
    </w:p>
    <w:p w:rsidR="00CE4B98" w:rsidRDefault="00CE4B98">
      <w:pPr>
        <w:pStyle w:val="a3"/>
        <w:spacing w:before="11"/>
        <w:rPr>
          <w:sz w:val="29"/>
        </w:rPr>
      </w:pPr>
    </w:p>
    <w:tbl>
      <w:tblPr>
        <w:tblW w:w="6202"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708"/>
        <w:gridCol w:w="1416"/>
        <w:gridCol w:w="1419"/>
      </w:tblGrid>
      <w:tr w:rsidR="00CE4B98">
        <w:trPr>
          <w:trHeight w:val="311"/>
        </w:trPr>
        <w:tc>
          <w:tcPr>
            <w:tcW w:w="756"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292" w:lineRule="exact"/>
              <w:rPr>
                <w:rFonts w:ascii="微软雅黑" w:eastAsia="微软雅黑"/>
                <w:b/>
              </w:rPr>
            </w:pPr>
            <w:r>
              <w:rPr>
                <w:rFonts w:ascii="微软雅黑" w:eastAsia="微软雅黑" w:hint="eastAsia"/>
                <w:b/>
              </w:rPr>
              <w:t>字段</w:t>
            </w:r>
          </w:p>
        </w:tc>
        <w:tc>
          <w:tcPr>
            <w:tcW w:w="708"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w:t>
            </w:r>
          </w:p>
        </w:tc>
        <w:tc>
          <w:tcPr>
            <w:tcW w:w="1416"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备注</w:t>
            </w:r>
          </w:p>
        </w:tc>
        <w:tc>
          <w:tcPr>
            <w:tcW w:w="1419"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协议</w:t>
            </w:r>
          </w:p>
        </w:tc>
      </w:tr>
    </w:tbl>
    <w:p w:rsidR="00CE4B98" w:rsidRDefault="00CE4B98">
      <w:pPr>
        <w:spacing w:line="292" w:lineRule="exact"/>
        <w:rPr>
          <w:rFonts w:ascii="微软雅黑" w:eastAsia="微软雅黑"/>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365"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90"/>
        <w:gridCol w:w="756"/>
        <w:gridCol w:w="1126"/>
        <w:gridCol w:w="777"/>
        <w:gridCol w:w="708"/>
        <w:gridCol w:w="1416"/>
        <w:gridCol w:w="1419"/>
        <w:gridCol w:w="1673"/>
      </w:tblGrid>
      <w:tr w:rsidR="00CE4B98">
        <w:trPr>
          <w:trHeight w:val="308"/>
        </w:trPr>
        <w:tc>
          <w:tcPr>
            <w:tcW w:w="490" w:type="dxa"/>
            <w:vMerge w:val="restart"/>
            <w:tcBorders>
              <w:left w:val="nil"/>
              <w:bottom w:val="nil"/>
              <w:right w:val="single" w:sz="4" w:space="0" w:color="000000"/>
            </w:tcBorders>
          </w:tcPr>
          <w:p w:rsidR="00CE4B98" w:rsidRDefault="00CE4B98">
            <w:pPr>
              <w:pStyle w:val="TableParagraph"/>
              <w:ind w:left="0"/>
              <w:rPr>
                <w:rFonts w:ascii="Times New Roman"/>
                <w:sz w:val="20"/>
              </w:rPr>
            </w:pPr>
          </w:p>
        </w:tc>
        <w:tc>
          <w:tcPr>
            <w:tcW w:w="756" w:type="dxa"/>
            <w:tcBorders>
              <w:top w:val="single" w:sz="12"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126" w:type="dxa"/>
            <w:tcBorders>
              <w:top w:val="single" w:sz="12"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777"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289" w:lineRule="exact"/>
              <w:ind w:left="109"/>
              <w:rPr>
                <w:rFonts w:ascii="微软雅黑" w:eastAsia="微软雅黑"/>
                <w:b/>
              </w:rPr>
            </w:pPr>
            <w:r>
              <w:rPr>
                <w:rFonts w:ascii="微软雅黑" w:eastAsia="微软雅黑" w:hint="eastAsia"/>
                <w:b/>
              </w:rPr>
              <w:t>类型</w:t>
            </w:r>
          </w:p>
        </w:tc>
        <w:tc>
          <w:tcPr>
            <w:tcW w:w="708"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289" w:lineRule="exact"/>
              <w:ind w:left="110"/>
              <w:rPr>
                <w:rFonts w:ascii="微软雅黑" w:eastAsia="微软雅黑"/>
                <w:b/>
              </w:rPr>
            </w:pPr>
            <w:r>
              <w:rPr>
                <w:rFonts w:ascii="微软雅黑" w:eastAsia="微软雅黑" w:hint="eastAsia"/>
                <w:b/>
              </w:rPr>
              <w:t>长度</w:t>
            </w:r>
          </w:p>
        </w:tc>
        <w:tc>
          <w:tcPr>
            <w:tcW w:w="1416" w:type="dxa"/>
            <w:tcBorders>
              <w:top w:val="single" w:sz="12"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419"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289" w:lineRule="exact"/>
              <w:ind w:left="110"/>
              <w:rPr>
                <w:rFonts w:ascii="微软雅黑" w:eastAsia="微软雅黑"/>
                <w:b/>
              </w:rPr>
            </w:pPr>
            <w:r>
              <w:rPr>
                <w:rFonts w:ascii="微软雅黑" w:eastAsia="微软雅黑" w:hint="eastAsia"/>
                <w:b/>
              </w:rPr>
              <w:t>注释</w:t>
            </w:r>
          </w:p>
        </w:tc>
        <w:tc>
          <w:tcPr>
            <w:tcW w:w="1673" w:type="dxa"/>
            <w:vMerge w:val="restart"/>
            <w:tcBorders>
              <w:left w:val="single" w:sz="4" w:space="0" w:color="000000"/>
              <w:bottom w:val="nil"/>
              <w:right w:val="nil"/>
            </w:tcBorders>
          </w:tcPr>
          <w:p w:rsidR="00CE4B98" w:rsidRDefault="00CE4B98">
            <w:pPr>
              <w:pStyle w:val="TableParagraph"/>
              <w:ind w:left="0"/>
              <w:rPr>
                <w:rFonts w:ascii="Times New Roman"/>
                <w:sz w:val="20"/>
              </w:rPr>
            </w:pPr>
          </w:p>
        </w:tc>
      </w:tr>
      <w:tr w:rsidR="00CE4B98">
        <w:trPr>
          <w:trHeight w:val="311"/>
        </w:trPr>
        <w:tc>
          <w:tcPr>
            <w:tcW w:w="490" w:type="dxa"/>
            <w:vMerge/>
            <w:tcBorders>
              <w:top w:val="nil"/>
              <w:left w:val="nil"/>
              <w:bottom w:val="nil"/>
              <w:right w:val="single" w:sz="4" w:space="0" w:color="000000"/>
            </w:tcBorders>
          </w:tcPr>
          <w:p w:rsidR="00CE4B98" w:rsidRDefault="00CE4B98">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充电桩编号</w:t>
            </w:r>
          </w:p>
        </w:tc>
        <w:tc>
          <w:tcPr>
            <w:tcW w:w="7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70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8Byte</w:t>
            </w:r>
          </w:p>
        </w:tc>
        <w:tc>
          <w:tcPr>
            <w:tcW w:w="141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41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673"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490" w:type="dxa"/>
            <w:vMerge/>
            <w:tcBorders>
              <w:top w:val="nil"/>
              <w:left w:val="nil"/>
              <w:bottom w:val="nil"/>
              <w:right w:val="single" w:sz="4" w:space="0" w:color="000000"/>
            </w:tcBorders>
          </w:tcPr>
          <w:p w:rsidR="00CE4B98" w:rsidRDefault="00CE4B98">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2</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充电枪编号</w:t>
            </w:r>
          </w:p>
        </w:tc>
        <w:tc>
          <w:tcPr>
            <w:tcW w:w="7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70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1Byte</w:t>
            </w:r>
          </w:p>
        </w:tc>
        <w:tc>
          <w:tcPr>
            <w:tcW w:w="1416"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41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1673"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7"/>
        <w:rPr>
          <w:sz w:val="17"/>
        </w:rPr>
      </w:pPr>
    </w:p>
    <w:p w:rsidR="00CE4B98" w:rsidRDefault="00560C32">
      <w:pPr>
        <w:pStyle w:val="3"/>
        <w:numPr>
          <w:ilvl w:val="2"/>
          <w:numId w:val="20"/>
        </w:numPr>
        <w:tabs>
          <w:tab w:val="left" w:pos="778"/>
        </w:tabs>
        <w:spacing w:before="88"/>
      </w:pPr>
      <w:r>
        <w:pict>
          <v:line id="_x0000_s1599" style="position:absolute;left:0;text-align:left;z-index:251639296;mso-wrap-distance-top:0;mso-wrap-distance-bottom:0;mso-position-horizontal-relative:page;mso-width-relative:page;mso-height-relative:page" from="88.55pt,21.15pt" to="506.85pt,21.15pt" strokecolor="#94b3d6" strokeweight=".48pt">
            <w10:wrap type="topAndBottom" anchorx="page"/>
          </v:line>
        </w:pict>
      </w:r>
      <w:bookmarkStart w:id="111" w:name="6.7.4打开锁枪装置下行数据"/>
      <w:bookmarkEnd w:id="111"/>
      <w:r>
        <w:rPr>
          <w:color w:val="4F81BC"/>
        </w:rPr>
        <w:t>打开锁枪装置下行数据</w:t>
      </w:r>
    </w:p>
    <w:p w:rsidR="00CE4B98" w:rsidRDefault="00560C32">
      <w:pPr>
        <w:pStyle w:val="a3"/>
        <w:spacing w:before="65" w:line="266" w:lineRule="auto"/>
        <w:ind w:left="220" w:right="1789" w:firstLine="359"/>
      </w:pPr>
      <w:r>
        <w:t>此报文二维码方式下用来打开锁枪装置下行数据</w:t>
      </w:r>
      <w:r>
        <w:rPr>
          <w:rFonts w:ascii="Calibri" w:eastAsia="Calibri"/>
        </w:rPr>
        <w:t>,</w:t>
      </w: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104</w:t>
      </w:r>
      <w:r>
        <w:t>，数据内容如下：</w:t>
      </w:r>
    </w:p>
    <w:p w:rsidR="00CE4B98" w:rsidRDefault="00CE4B98">
      <w:pPr>
        <w:pStyle w:val="a3"/>
        <w:rPr>
          <w:sz w:val="20"/>
        </w:rPr>
      </w:pPr>
    </w:p>
    <w:p w:rsidR="00CE4B98" w:rsidRDefault="00CE4B98">
      <w:pPr>
        <w:pStyle w:val="a3"/>
        <w:spacing w:before="5"/>
        <w:rPr>
          <w:sz w:val="27"/>
        </w:rPr>
      </w:pPr>
    </w:p>
    <w:tbl>
      <w:tblPr>
        <w:tblW w:w="6202"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708"/>
        <w:gridCol w:w="1416"/>
        <w:gridCol w:w="1419"/>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708"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416" w:type="dxa"/>
          </w:tcPr>
          <w:p w:rsidR="00CE4B98" w:rsidRDefault="00560C32">
            <w:pPr>
              <w:pStyle w:val="TableParagraph"/>
              <w:spacing w:line="350" w:lineRule="exact"/>
              <w:ind w:left="108"/>
              <w:rPr>
                <w:rFonts w:ascii="微软雅黑" w:eastAsia="微软雅黑"/>
                <w:b/>
              </w:rPr>
            </w:pPr>
            <w:r>
              <w:rPr>
                <w:rFonts w:ascii="微软雅黑" w:eastAsia="微软雅黑" w:hint="eastAsia"/>
                <w:b/>
              </w:rPr>
              <w:t>备注</w:t>
            </w:r>
          </w:p>
        </w:tc>
        <w:tc>
          <w:tcPr>
            <w:tcW w:w="1419"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08"/>
              <w:rPr>
                <w:rFonts w:ascii="微软雅黑" w:eastAsia="微软雅黑"/>
                <w:b/>
              </w:rPr>
            </w:pPr>
            <w:r>
              <w:rPr>
                <w:rFonts w:ascii="微软雅黑" w:eastAsia="微软雅黑" w:hint="eastAsia"/>
                <w:b/>
              </w:rPr>
              <w:t>注释</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708" w:type="dxa"/>
          </w:tcPr>
          <w:p w:rsidR="00CE4B98" w:rsidRDefault="00560C32">
            <w:pPr>
              <w:pStyle w:val="TableParagraph"/>
              <w:spacing w:before="44"/>
              <w:ind w:left="108"/>
              <w:rPr>
                <w:sz w:val="18"/>
              </w:rPr>
            </w:pPr>
            <w:r>
              <w:rPr>
                <w:sz w:val="18"/>
              </w:rPr>
              <w:t>8Byte</w:t>
            </w:r>
          </w:p>
        </w:tc>
        <w:tc>
          <w:tcPr>
            <w:tcW w:w="1416" w:type="dxa"/>
          </w:tcPr>
          <w:p w:rsidR="00CE4B98" w:rsidRDefault="00CE4B98">
            <w:pPr>
              <w:pStyle w:val="TableParagraph"/>
              <w:ind w:left="0"/>
              <w:rPr>
                <w:rFonts w:ascii="Times New Roman"/>
                <w:sz w:val="20"/>
              </w:rPr>
            </w:pPr>
          </w:p>
        </w:tc>
        <w:tc>
          <w:tcPr>
            <w:tcW w:w="1419"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708" w:type="dxa"/>
          </w:tcPr>
          <w:p w:rsidR="00CE4B98" w:rsidRDefault="00560C32">
            <w:pPr>
              <w:pStyle w:val="TableParagraph"/>
              <w:spacing w:before="44"/>
              <w:ind w:left="108"/>
              <w:rPr>
                <w:sz w:val="18"/>
              </w:rPr>
            </w:pPr>
            <w:r>
              <w:rPr>
                <w:sz w:val="18"/>
              </w:rPr>
              <w:t>1Byte</w:t>
            </w:r>
          </w:p>
        </w:tc>
        <w:tc>
          <w:tcPr>
            <w:tcW w:w="1416" w:type="dxa"/>
          </w:tcPr>
          <w:p w:rsidR="00CE4B98" w:rsidRDefault="00CE4B98">
            <w:pPr>
              <w:pStyle w:val="TableParagraph"/>
              <w:ind w:left="0"/>
              <w:rPr>
                <w:rFonts w:ascii="Times New Roman"/>
                <w:sz w:val="20"/>
              </w:rPr>
            </w:pPr>
          </w:p>
        </w:tc>
        <w:tc>
          <w:tcPr>
            <w:tcW w:w="1419"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预充金额</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708" w:type="dxa"/>
          </w:tcPr>
          <w:p w:rsidR="00CE4B98" w:rsidRDefault="00560C32">
            <w:pPr>
              <w:pStyle w:val="TableParagraph"/>
              <w:spacing w:before="44"/>
              <w:ind w:left="108"/>
              <w:rPr>
                <w:sz w:val="18"/>
              </w:rPr>
            </w:pPr>
            <w:r>
              <w:rPr>
                <w:sz w:val="18"/>
              </w:rPr>
              <w:t>4Byte</w:t>
            </w:r>
          </w:p>
        </w:tc>
        <w:tc>
          <w:tcPr>
            <w:tcW w:w="1416" w:type="dxa"/>
          </w:tcPr>
          <w:p w:rsidR="00CE4B98" w:rsidRDefault="00560C32">
            <w:pPr>
              <w:pStyle w:val="TableParagraph"/>
              <w:spacing w:before="38"/>
              <w:ind w:left="108"/>
              <w:rPr>
                <w:sz w:val="18"/>
              </w:rPr>
            </w:pPr>
            <w:r>
              <w:rPr>
                <w:rFonts w:ascii="宋体" w:eastAsia="宋体" w:hint="eastAsia"/>
                <w:sz w:val="18"/>
              </w:rPr>
              <w:t>倍数</w:t>
            </w:r>
            <w:r>
              <w:rPr>
                <w:rFonts w:ascii="宋体" w:eastAsia="宋体" w:hint="eastAsia"/>
                <w:sz w:val="18"/>
              </w:rPr>
              <w:t xml:space="preserve"> </w:t>
            </w:r>
            <w:r>
              <w:rPr>
                <w:sz w:val="18"/>
              </w:rPr>
              <w:t>100</w:t>
            </w:r>
          </w:p>
        </w:tc>
        <w:tc>
          <w:tcPr>
            <w:tcW w:w="1419" w:type="dxa"/>
          </w:tcPr>
          <w:p w:rsidR="00CE4B98" w:rsidRDefault="00CE4B98">
            <w:pPr>
              <w:pStyle w:val="TableParagraph"/>
              <w:ind w:left="0"/>
              <w:rPr>
                <w:rFonts w:ascii="Times New Roman"/>
                <w:sz w:val="20"/>
              </w:rPr>
            </w:pPr>
          </w:p>
        </w:tc>
      </w:tr>
    </w:tbl>
    <w:p w:rsidR="00CE4B98" w:rsidRDefault="00560C32">
      <w:pPr>
        <w:pStyle w:val="3"/>
        <w:tabs>
          <w:tab w:val="left" w:pos="640"/>
        </w:tabs>
        <w:ind w:left="220" w:firstLine="0"/>
      </w:pPr>
      <w:r>
        <w:rPr>
          <w:noProof/>
          <w:lang w:val="en-US" w:bidi="ar-SA"/>
        </w:rPr>
        <w:drawing>
          <wp:anchor distT="0" distB="0" distL="0" distR="0" simplePos="0" relativeHeight="251572736" behindDoc="1" locked="0" layoutInCell="1" allowOverlap="1">
            <wp:simplePos x="0" y="0"/>
            <wp:positionH relativeFrom="page">
              <wp:posOffset>1510665</wp:posOffset>
            </wp:positionH>
            <wp:positionV relativeFrom="paragraph">
              <wp:posOffset>-788670</wp:posOffset>
            </wp:positionV>
            <wp:extent cx="4838700" cy="4106545"/>
            <wp:effectExtent l="0" t="0" r="0" b="0"/>
            <wp:wrapNone/>
            <wp:docPr id="9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 xml:space="preserve"> </w:t>
      </w:r>
      <w:r>
        <w:tab/>
        <w:t xml:space="preserve"> </w:t>
      </w:r>
    </w:p>
    <w:p w:rsidR="00CE4B98" w:rsidRDefault="00560C32">
      <w:pPr>
        <w:spacing w:before="4"/>
        <w:ind w:left="220"/>
        <w:rPr>
          <w:sz w:val="24"/>
        </w:rPr>
      </w:pPr>
      <w:r>
        <w:rPr>
          <w:sz w:val="24"/>
        </w:rPr>
        <w:t xml:space="preserve"> </w:t>
      </w:r>
    </w:p>
    <w:p w:rsidR="00CE4B98" w:rsidRDefault="00560C32">
      <w:pPr>
        <w:pStyle w:val="10"/>
        <w:numPr>
          <w:ilvl w:val="2"/>
          <w:numId w:val="20"/>
        </w:numPr>
        <w:tabs>
          <w:tab w:val="left" w:pos="778"/>
        </w:tabs>
        <w:spacing w:before="209"/>
        <w:rPr>
          <w:rFonts w:ascii="Cambria" w:eastAsia="Cambria"/>
          <w:sz w:val="24"/>
        </w:rPr>
      </w:pPr>
      <w:r>
        <w:pict>
          <v:line id="_x0000_s1600" style="position:absolute;left:0;text-align:left;z-index:251640320;mso-wrap-distance-top:0;mso-wrap-distance-bottom:0;mso-position-horizontal-relative:page;mso-width-relative:page;mso-height-relative:page" from="88.55pt,27.2pt" to="506.85pt,27.2pt" strokecolor="#94b3d6" strokeweight=".48pt">
            <w10:wrap type="topAndBottom" anchorx="page"/>
          </v:line>
        </w:pict>
      </w:r>
      <w:bookmarkStart w:id="112" w:name="6.7.5打开枪锁装置应答上行数据."/>
      <w:bookmarkEnd w:id="112"/>
      <w:r>
        <w:rPr>
          <w:color w:val="4F81BC"/>
          <w:sz w:val="24"/>
        </w:rPr>
        <w:t>打开枪锁装置应答上行数据</w:t>
      </w:r>
      <w:r>
        <w:rPr>
          <w:rFonts w:ascii="Cambria" w:eastAsia="Cambria"/>
          <w:color w:val="4F81BC"/>
          <w:sz w:val="24"/>
        </w:rPr>
        <w:t>.</w:t>
      </w:r>
    </w:p>
    <w:p w:rsidR="00CE4B98" w:rsidRDefault="00CE4B98">
      <w:pPr>
        <w:pStyle w:val="a3"/>
        <w:spacing w:before="2"/>
        <w:rPr>
          <w:rFonts w:ascii="Cambria"/>
          <w:sz w:val="26"/>
        </w:rPr>
      </w:pPr>
    </w:p>
    <w:p w:rsidR="00CE4B98" w:rsidRDefault="00560C32">
      <w:pPr>
        <w:pStyle w:val="a3"/>
        <w:spacing w:before="70"/>
        <w:ind w:left="580"/>
        <w:rPr>
          <w:rFonts w:ascii="Calibri" w:eastAsia="Calibri"/>
        </w:rPr>
      </w:pPr>
      <w:r>
        <w:t>此报文是对打开枪锁的应答</w:t>
      </w:r>
      <w:r>
        <w:rPr>
          <w:rFonts w:ascii="Calibri" w:eastAsia="Calibri"/>
        </w:rPr>
        <w:t>.</w:t>
      </w:r>
    </w:p>
    <w:p w:rsidR="00CE4B98" w:rsidRDefault="00560C32">
      <w:pPr>
        <w:pStyle w:val="a3"/>
        <w:spacing w:before="31" w:after="15"/>
        <w:ind w:left="580"/>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104</w:t>
      </w:r>
      <w:r>
        <w:t>，数据内容如下：</w:t>
      </w:r>
    </w:p>
    <w:tbl>
      <w:tblPr>
        <w:tblW w:w="6866" w:type="dxa"/>
        <w:tblInd w:w="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46"/>
        <w:gridCol w:w="1419"/>
        <w:gridCol w:w="1421"/>
        <w:gridCol w:w="1421"/>
        <w:gridCol w:w="1422"/>
        <w:gridCol w:w="437"/>
      </w:tblGrid>
      <w:tr w:rsidR="00CE4B98">
        <w:trPr>
          <w:trHeight w:val="1247"/>
        </w:trPr>
        <w:tc>
          <w:tcPr>
            <w:tcW w:w="74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419" w:type="dxa"/>
          </w:tcPr>
          <w:p w:rsidR="00CE4B98" w:rsidRDefault="00560C32">
            <w:pPr>
              <w:pStyle w:val="TableParagraph"/>
              <w:spacing w:line="350" w:lineRule="exact"/>
              <w:ind w:left="108"/>
              <w:rPr>
                <w:rFonts w:ascii="微软雅黑" w:eastAsia="微软雅黑"/>
                <w:b/>
              </w:rPr>
            </w:pPr>
            <w:r>
              <w:rPr>
                <w:rFonts w:ascii="微软雅黑" w:eastAsia="微软雅黑" w:hint="eastAsia"/>
                <w:b/>
              </w:rPr>
              <w:t>参数名称</w:t>
            </w:r>
          </w:p>
        </w:tc>
        <w:tc>
          <w:tcPr>
            <w:tcW w:w="1421" w:type="dxa"/>
          </w:tcPr>
          <w:p w:rsidR="00CE4B98" w:rsidRDefault="00560C32">
            <w:pPr>
              <w:pStyle w:val="TableParagraph"/>
              <w:spacing w:before="11" w:line="184" w:lineRule="auto"/>
              <w:ind w:left="108" w:right="859"/>
              <w:rPr>
                <w:rFonts w:ascii="微软雅黑" w:eastAsia="微软雅黑"/>
                <w:b/>
              </w:rPr>
            </w:pPr>
            <w:r>
              <w:rPr>
                <w:rFonts w:ascii="微软雅黑" w:eastAsia="微软雅黑" w:hint="eastAsia"/>
                <w:b/>
              </w:rPr>
              <w:t>字段类型</w:t>
            </w:r>
          </w:p>
        </w:tc>
        <w:tc>
          <w:tcPr>
            <w:tcW w:w="1421" w:type="dxa"/>
          </w:tcPr>
          <w:p w:rsidR="00CE4B98" w:rsidRDefault="00560C32">
            <w:pPr>
              <w:pStyle w:val="TableParagraph"/>
              <w:spacing w:before="11" w:line="184" w:lineRule="auto"/>
              <w:ind w:left="108" w:right="860"/>
              <w:rPr>
                <w:rFonts w:ascii="微软雅黑" w:eastAsia="微软雅黑"/>
                <w:b/>
              </w:rPr>
            </w:pPr>
            <w:r>
              <w:rPr>
                <w:rFonts w:ascii="微软雅黑" w:eastAsia="微软雅黑" w:hint="eastAsia"/>
                <w:b/>
              </w:rPr>
              <w:t>字段长度</w:t>
            </w:r>
          </w:p>
        </w:tc>
        <w:tc>
          <w:tcPr>
            <w:tcW w:w="1422" w:type="dxa"/>
          </w:tcPr>
          <w:p w:rsidR="00CE4B98" w:rsidRDefault="00560C32">
            <w:pPr>
              <w:pStyle w:val="TableParagraph"/>
              <w:spacing w:line="350" w:lineRule="exact"/>
              <w:ind w:left="108"/>
              <w:rPr>
                <w:rFonts w:ascii="微软雅黑" w:eastAsia="微软雅黑"/>
                <w:b/>
              </w:rPr>
            </w:pPr>
            <w:r>
              <w:rPr>
                <w:rFonts w:ascii="微软雅黑" w:eastAsia="微软雅黑" w:hint="eastAsia"/>
                <w:b/>
              </w:rPr>
              <w:t>备注</w:t>
            </w:r>
          </w:p>
        </w:tc>
        <w:tc>
          <w:tcPr>
            <w:tcW w:w="437" w:type="dxa"/>
          </w:tcPr>
          <w:p w:rsidR="00CE4B98" w:rsidRDefault="00560C32">
            <w:pPr>
              <w:pStyle w:val="TableParagraph"/>
              <w:spacing w:before="11" w:line="184" w:lineRule="auto"/>
              <w:ind w:right="96"/>
              <w:jc w:val="both"/>
              <w:rPr>
                <w:rFonts w:ascii="微软雅黑" w:eastAsia="微软雅黑"/>
                <w:b/>
              </w:rPr>
            </w:pPr>
            <w:r>
              <w:rPr>
                <w:rFonts w:ascii="微软雅黑" w:eastAsia="微软雅黑" w:hint="eastAsia"/>
                <w:b/>
              </w:rPr>
              <w:t>协议注</w:t>
            </w:r>
          </w:p>
          <w:p w:rsidR="00CE4B98" w:rsidRDefault="00560C32">
            <w:pPr>
              <w:pStyle w:val="TableParagraph"/>
              <w:spacing w:line="279" w:lineRule="exact"/>
              <w:jc w:val="both"/>
              <w:rPr>
                <w:rFonts w:ascii="微软雅黑" w:eastAsia="微软雅黑"/>
                <w:b/>
              </w:rPr>
            </w:pPr>
            <w:r>
              <w:rPr>
                <w:rFonts w:ascii="微软雅黑" w:eastAsia="微软雅黑" w:hint="eastAsia"/>
                <w:b/>
              </w:rPr>
              <w:t>释</w:t>
            </w:r>
          </w:p>
        </w:tc>
      </w:tr>
      <w:tr w:rsidR="00CE4B98">
        <w:trPr>
          <w:trHeight w:val="311"/>
        </w:trPr>
        <w:tc>
          <w:tcPr>
            <w:tcW w:w="746" w:type="dxa"/>
          </w:tcPr>
          <w:p w:rsidR="00CE4B98" w:rsidRDefault="00560C32">
            <w:pPr>
              <w:pStyle w:val="TableParagraph"/>
              <w:spacing w:before="44"/>
              <w:rPr>
                <w:sz w:val="18"/>
              </w:rPr>
            </w:pPr>
            <w:r>
              <w:rPr>
                <w:sz w:val="18"/>
              </w:rPr>
              <w:t>1</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充电桩编号</w:t>
            </w:r>
          </w:p>
        </w:tc>
        <w:tc>
          <w:tcPr>
            <w:tcW w:w="1421"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1421" w:type="dxa"/>
          </w:tcPr>
          <w:p w:rsidR="00CE4B98" w:rsidRDefault="00560C32">
            <w:pPr>
              <w:pStyle w:val="TableParagraph"/>
              <w:spacing w:before="44"/>
              <w:ind w:left="108"/>
              <w:rPr>
                <w:sz w:val="18"/>
              </w:rPr>
            </w:pPr>
            <w:r>
              <w:rPr>
                <w:sz w:val="18"/>
              </w:rPr>
              <w:t>8Byte</w:t>
            </w:r>
          </w:p>
        </w:tc>
        <w:tc>
          <w:tcPr>
            <w:tcW w:w="1422" w:type="dxa"/>
          </w:tcPr>
          <w:p w:rsidR="00CE4B98" w:rsidRDefault="00CE4B98">
            <w:pPr>
              <w:pStyle w:val="TableParagraph"/>
              <w:ind w:left="0"/>
              <w:rPr>
                <w:rFonts w:ascii="Times New Roman"/>
                <w:sz w:val="20"/>
              </w:rPr>
            </w:pPr>
          </w:p>
        </w:tc>
        <w:tc>
          <w:tcPr>
            <w:tcW w:w="437" w:type="dxa"/>
          </w:tcPr>
          <w:p w:rsidR="00CE4B98" w:rsidRDefault="00CE4B98">
            <w:pPr>
              <w:pStyle w:val="TableParagraph"/>
              <w:ind w:left="0"/>
              <w:rPr>
                <w:rFonts w:ascii="Times New Roman"/>
                <w:sz w:val="20"/>
              </w:rPr>
            </w:pPr>
          </w:p>
        </w:tc>
      </w:tr>
      <w:tr w:rsidR="00CE4B98">
        <w:trPr>
          <w:trHeight w:val="311"/>
        </w:trPr>
        <w:tc>
          <w:tcPr>
            <w:tcW w:w="746" w:type="dxa"/>
          </w:tcPr>
          <w:p w:rsidR="00CE4B98" w:rsidRDefault="00560C32">
            <w:pPr>
              <w:pStyle w:val="TableParagraph"/>
              <w:spacing w:before="44"/>
              <w:rPr>
                <w:sz w:val="18"/>
              </w:rPr>
            </w:pPr>
            <w:r>
              <w:rPr>
                <w:sz w:val="18"/>
              </w:rPr>
              <w:t>2</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枪口编号</w:t>
            </w:r>
          </w:p>
        </w:tc>
        <w:tc>
          <w:tcPr>
            <w:tcW w:w="1421"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1" w:type="dxa"/>
          </w:tcPr>
          <w:p w:rsidR="00CE4B98" w:rsidRDefault="00560C32">
            <w:pPr>
              <w:pStyle w:val="TableParagraph"/>
              <w:spacing w:before="44"/>
              <w:ind w:left="108"/>
              <w:rPr>
                <w:sz w:val="18"/>
              </w:rPr>
            </w:pPr>
            <w:r>
              <w:rPr>
                <w:sz w:val="18"/>
              </w:rPr>
              <w:t>1Byte</w:t>
            </w:r>
          </w:p>
        </w:tc>
        <w:tc>
          <w:tcPr>
            <w:tcW w:w="1422" w:type="dxa"/>
          </w:tcPr>
          <w:p w:rsidR="00CE4B98" w:rsidRDefault="00CE4B98">
            <w:pPr>
              <w:pStyle w:val="TableParagraph"/>
              <w:ind w:left="0"/>
              <w:rPr>
                <w:rFonts w:ascii="Times New Roman"/>
                <w:sz w:val="20"/>
              </w:rPr>
            </w:pPr>
          </w:p>
        </w:tc>
        <w:tc>
          <w:tcPr>
            <w:tcW w:w="437" w:type="dxa"/>
          </w:tcPr>
          <w:p w:rsidR="00CE4B98" w:rsidRDefault="00CE4B98">
            <w:pPr>
              <w:pStyle w:val="TableParagraph"/>
              <w:ind w:left="0"/>
              <w:rPr>
                <w:rFonts w:ascii="Times New Roman"/>
                <w:sz w:val="20"/>
              </w:rPr>
            </w:pPr>
          </w:p>
        </w:tc>
      </w:tr>
      <w:tr w:rsidR="00CE4B98">
        <w:trPr>
          <w:trHeight w:val="623"/>
        </w:trPr>
        <w:tc>
          <w:tcPr>
            <w:tcW w:w="746" w:type="dxa"/>
          </w:tcPr>
          <w:p w:rsidR="00CE4B98" w:rsidRDefault="00560C32">
            <w:pPr>
              <w:pStyle w:val="TableParagraph"/>
              <w:spacing w:before="44"/>
              <w:rPr>
                <w:sz w:val="18"/>
              </w:rPr>
            </w:pPr>
            <w:r>
              <w:rPr>
                <w:sz w:val="18"/>
              </w:rPr>
              <w:t>3</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操作结果</w:t>
            </w:r>
          </w:p>
        </w:tc>
        <w:tc>
          <w:tcPr>
            <w:tcW w:w="1421"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1" w:type="dxa"/>
          </w:tcPr>
          <w:p w:rsidR="00CE4B98" w:rsidRDefault="00560C32">
            <w:pPr>
              <w:pStyle w:val="TableParagraph"/>
              <w:spacing w:before="44"/>
              <w:ind w:left="108"/>
              <w:rPr>
                <w:sz w:val="18"/>
              </w:rPr>
            </w:pPr>
            <w:r>
              <w:rPr>
                <w:sz w:val="18"/>
              </w:rPr>
              <w:t>1Byte</w:t>
            </w:r>
          </w:p>
        </w:tc>
        <w:tc>
          <w:tcPr>
            <w:tcW w:w="1422" w:type="dxa"/>
          </w:tcPr>
          <w:p w:rsidR="00CE4B98" w:rsidRDefault="00560C32">
            <w:pPr>
              <w:pStyle w:val="TableParagraph"/>
              <w:spacing w:before="38"/>
              <w:ind w:left="108"/>
              <w:rPr>
                <w:rFonts w:ascii="宋体" w:eastAsia="宋体"/>
                <w:sz w:val="18"/>
              </w:rPr>
            </w:pPr>
            <w:r>
              <w:rPr>
                <w:sz w:val="18"/>
              </w:rPr>
              <w:t xml:space="preserve">1 </w:t>
            </w:r>
            <w:r>
              <w:rPr>
                <w:rFonts w:ascii="宋体" w:eastAsia="宋体" w:hint="eastAsia"/>
                <w:sz w:val="18"/>
              </w:rPr>
              <w:t>成功；</w:t>
            </w:r>
            <w:r>
              <w:rPr>
                <w:sz w:val="18"/>
              </w:rPr>
              <w:t>0</w:t>
            </w:r>
            <w:r>
              <w:rPr>
                <w:rFonts w:ascii="宋体" w:eastAsia="宋体" w:hint="eastAsia"/>
                <w:sz w:val="18"/>
              </w:rPr>
              <w:t>：失</w:t>
            </w:r>
          </w:p>
          <w:p w:rsidR="00CE4B98" w:rsidRDefault="00560C32">
            <w:pPr>
              <w:pStyle w:val="TableParagraph"/>
              <w:spacing w:before="81"/>
              <w:ind w:left="108"/>
              <w:rPr>
                <w:rFonts w:ascii="宋体" w:eastAsia="宋体"/>
                <w:sz w:val="18"/>
              </w:rPr>
            </w:pPr>
            <w:r>
              <w:rPr>
                <w:rFonts w:ascii="宋体" w:eastAsia="宋体" w:hint="eastAsia"/>
                <w:sz w:val="18"/>
              </w:rPr>
              <w:t>败</w:t>
            </w:r>
          </w:p>
        </w:tc>
        <w:tc>
          <w:tcPr>
            <w:tcW w:w="437" w:type="dxa"/>
          </w:tcPr>
          <w:p w:rsidR="00CE4B98" w:rsidRDefault="00CE4B98">
            <w:pPr>
              <w:pStyle w:val="TableParagraph"/>
              <w:ind w:left="0"/>
              <w:rPr>
                <w:rFonts w:ascii="Times New Roman"/>
                <w:sz w:val="20"/>
              </w:rPr>
            </w:pPr>
          </w:p>
        </w:tc>
      </w:tr>
      <w:tr w:rsidR="00CE4B98">
        <w:trPr>
          <w:trHeight w:val="626"/>
        </w:trPr>
        <w:tc>
          <w:tcPr>
            <w:tcW w:w="746" w:type="dxa"/>
          </w:tcPr>
          <w:p w:rsidR="00CE4B98" w:rsidRDefault="00560C32">
            <w:pPr>
              <w:pStyle w:val="TableParagraph"/>
              <w:spacing w:before="44"/>
              <w:rPr>
                <w:sz w:val="18"/>
              </w:rPr>
            </w:pPr>
            <w:r>
              <w:rPr>
                <w:sz w:val="18"/>
              </w:rPr>
              <w:t>4</w:t>
            </w:r>
          </w:p>
        </w:tc>
        <w:tc>
          <w:tcPr>
            <w:tcW w:w="1419" w:type="dxa"/>
          </w:tcPr>
          <w:p w:rsidR="00CE4B98" w:rsidRDefault="00560C32">
            <w:pPr>
              <w:pStyle w:val="TableParagraph"/>
              <w:spacing w:before="38"/>
              <w:ind w:left="108"/>
              <w:rPr>
                <w:rFonts w:ascii="宋体" w:eastAsia="宋体"/>
                <w:sz w:val="18"/>
              </w:rPr>
            </w:pPr>
            <w:r>
              <w:rPr>
                <w:rFonts w:ascii="宋体" w:eastAsia="宋体" w:hint="eastAsia"/>
                <w:sz w:val="18"/>
              </w:rPr>
              <w:t>枪锁装置状态</w:t>
            </w:r>
          </w:p>
        </w:tc>
        <w:tc>
          <w:tcPr>
            <w:tcW w:w="1421"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1421" w:type="dxa"/>
          </w:tcPr>
          <w:p w:rsidR="00CE4B98" w:rsidRDefault="00560C32">
            <w:pPr>
              <w:pStyle w:val="TableParagraph"/>
              <w:spacing w:before="44"/>
              <w:ind w:left="108"/>
              <w:rPr>
                <w:sz w:val="18"/>
              </w:rPr>
            </w:pPr>
            <w:r>
              <w:rPr>
                <w:sz w:val="18"/>
              </w:rPr>
              <w:t>1Byte</w:t>
            </w:r>
          </w:p>
        </w:tc>
        <w:tc>
          <w:tcPr>
            <w:tcW w:w="1422" w:type="dxa"/>
          </w:tcPr>
          <w:p w:rsidR="00CE4B98" w:rsidRDefault="00560C32">
            <w:pPr>
              <w:pStyle w:val="TableParagraph"/>
              <w:spacing w:before="38"/>
              <w:ind w:left="108"/>
              <w:rPr>
                <w:rFonts w:ascii="宋体" w:eastAsia="宋体"/>
                <w:sz w:val="18"/>
              </w:rPr>
            </w:pPr>
            <w:r>
              <w:rPr>
                <w:sz w:val="18"/>
              </w:rPr>
              <w:t>1</w:t>
            </w:r>
            <w:r>
              <w:rPr>
                <w:rFonts w:ascii="宋体" w:eastAsia="宋体" w:hint="eastAsia"/>
                <w:sz w:val="18"/>
              </w:rPr>
              <w:t>：打开；</w:t>
            </w:r>
            <w:r>
              <w:rPr>
                <w:sz w:val="18"/>
              </w:rPr>
              <w:t>0</w:t>
            </w:r>
            <w:r>
              <w:rPr>
                <w:rFonts w:ascii="宋体" w:eastAsia="宋体" w:hint="eastAsia"/>
                <w:sz w:val="18"/>
              </w:rPr>
              <w:t>：未</w:t>
            </w:r>
          </w:p>
          <w:p w:rsidR="00CE4B98" w:rsidRDefault="00560C32">
            <w:pPr>
              <w:pStyle w:val="TableParagraph"/>
              <w:spacing w:before="81"/>
              <w:ind w:left="108"/>
              <w:rPr>
                <w:rFonts w:ascii="宋体" w:eastAsia="宋体"/>
                <w:sz w:val="18"/>
              </w:rPr>
            </w:pPr>
            <w:r>
              <w:rPr>
                <w:rFonts w:ascii="宋体" w:eastAsia="宋体" w:hint="eastAsia"/>
                <w:sz w:val="18"/>
              </w:rPr>
              <w:t>打开</w:t>
            </w:r>
          </w:p>
        </w:tc>
        <w:tc>
          <w:tcPr>
            <w:tcW w:w="437" w:type="dxa"/>
          </w:tcPr>
          <w:p w:rsidR="00CE4B98" w:rsidRDefault="00CE4B98">
            <w:pPr>
              <w:pStyle w:val="TableParagraph"/>
              <w:ind w:left="0"/>
              <w:rPr>
                <w:rFonts w:ascii="Times New Roman"/>
                <w:sz w:val="20"/>
              </w:rPr>
            </w:pPr>
          </w:p>
        </w:tc>
      </w:tr>
    </w:tbl>
    <w:p w:rsidR="00CE4B98" w:rsidRDefault="00CE4B98">
      <w:pPr>
        <w:pStyle w:val="a3"/>
        <w:rPr>
          <w:sz w:val="24"/>
        </w:rPr>
      </w:pPr>
    </w:p>
    <w:p w:rsidR="00CE4B98" w:rsidRDefault="00CE4B98">
      <w:pPr>
        <w:pStyle w:val="a3"/>
        <w:rPr>
          <w:sz w:val="24"/>
        </w:rPr>
      </w:pPr>
    </w:p>
    <w:p w:rsidR="00CE4B98" w:rsidRDefault="00560C32">
      <w:pPr>
        <w:pStyle w:val="3"/>
        <w:numPr>
          <w:ilvl w:val="2"/>
          <w:numId w:val="20"/>
        </w:numPr>
        <w:tabs>
          <w:tab w:val="left" w:pos="778"/>
        </w:tabs>
        <w:spacing w:before="213" w:after="22"/>
      </w:pPr>
      <w:bookmarkStart w:id="113" w:name="6.7.6锁枪失败告警上行数据"/>
      <w:bookmarkEnd w:id="113"/>
      <w:r>
        <w:rPr>
          <w:color w:val="4F81BC"/>
        </w:rPr>
        <w:t>锁枪失败告警上行数据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01" style="width:418.3pt;height:.5pt;mso-position-horizontal-relative:char;mso-position-vertical-relative:line" coordsize="8366,10">
            <v:line id="_x0000_s1602" style="position:absolute" from="0,5" to="8366,5" strokecolor="#94b3d6" strokeweight=".48pt"/>
            <w10:wrap type="none"/>
            <w10:anchorlock/>
          </v:group>
        </w:pict>
      </w:r>
    </w:p>
    <w:p w:rsidR="00CE4B98" w:rsidRDefault="00560C32">
      <w:pPr>
        <w:pStyle w:val="a3"/>
        <w:spacing w:before="84" w:line="266" w:lineRule="auto"/>
        <w:ind w:left="220" w:right="1824" w:firstLine="359"/>
        <w:rPr>
          <w:rFonts w:ascii="Calibri" w:eastAsia="Calibri"/>
        </w:rPr>
      </w:pPr>
      <w:r>
        <w:t>此报文是用户打开枪锁，拿出枪后没有进行任何操作，电桩无法锁枪向服务端报告锁枪失败便于维护人员做相应处理</w:t>
      </w:r>
      <w:r>
        <w:rPr>
          <w:rFonts w:ascii="Calibri" w:eastAsia="Calibri"/>
        </w:rPr>
        <w:t>.</w:t>
      </w:r>
    </w:p>
    <w:p w:rsidR="00CE4B98" w:rsidRDefault="00560C32">
      <w:pPr>
        <w:pStyle w:val="a3"/>
        <w:spacing w:line="280" w:lineRule="exact"/>
        <w:ind w:left="580"/>
      </w:pP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105</w:t>
      </w:r>
      <w:r>
        <w:t>，数据内容如下：</w:t>
      </w:r>
    </w:p>
    <w:p w:rsidR="00CE4B98" w:rsidRDefault="00CE4B98">
      <w:pPr>
        <w:spacing w:line="280" w:lineRule="exact"/>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364" w:type="dxa"/>
        <w:tblInd w:w="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90"/>
        <w:gridCol w:w="756"/>
        <w:gridCol w:w="1126"/>
        <w:gridCol w:w="777"/>
        <w:gridCol w:w="991"/>
        <w:gridCol w:w="991"/>
        <w:gridCol w:w="994"/>
        <w:gridCol w:w="2239"/>
      </w:tblGrid>
      <w:tr w:rsidR="00CE4B98">
        <w:trPr>
          <w:trHeight w:val="620"/>
        </w:trPr>
        <w:tc>
          <w:tcPr>
            <w:tcW w:w="490" w:type="dxa"/>
            <w:vMerge w:val="restart"/>
            <w:tcBorders>
              <w:left w:val="nil"/>
              <w:bottom w:val="nil"/>
              <w:right w:val="single" w:sz="4" w:space="0" w:color="000000"/>
            </w:tcBorders>
          </w:tcPr>
          <w:p w:rsidR="00CE4B98" w:rsidRDefault="00CE4B98">
            <w:pPr>
              <w:pStyle w:val="TableParagraph"/>
              <w:ind w:left="0"/>
              <w:rPr>
                <w:rFonts w:ascii="Times New Roman"/>
                <w:sz w:val="18"/>
              </w:rPr>
            </w:pPr>
          </w:p>
        </w:tc>
        <w:tc>
          <w:tcPr>
            <w:tcW w:w="756"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47" w:lineRule="exact"/>
              <w:ind w:left="109"/>
              <w:rPr>
                <w:rFonts w:ascii="微软雅黑" w:eastAsia="微软雅黑"/>
                <w:b/>
              </w:rPr>
            </w:pPr>
            <w:r>
              <w:rPr>
                <w:rFonts w:ascii="微软雅黑" w:eastAsia="微软雅黑" w:hint="eastAsia"/>
                <w:b/>
              </w:rPr>
              <w:t>序号</w:t>
            </w:r>
          </w:p>
        </w:tc>
        <w:tc>
          <w:tcPr>
            <w:tcW w:w="1126"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47" w:lineRule="exact"/>
              <w:ind w:left="109"/>
              <w:rPr>
                <w:rFonts w:ascii="微软雅黑" w:eastAsia="微软雅黑"/>
                <w:b/>
              </w:rPr>
            </w:pPr>
            <w:r>
              <w:rPr>
                <w:rFonts w:ascii="微软雅黑" w:eastAsia="微软雅黑" w:hint="eastAsia"/>
                <w:b/>
              </w:rPr>
              <w:t>参数名称</w:t>
            </w:r>
          </w:p>
        </w:tc>
        <w:tc>
          <w:tcPr>
            <w:tcW w:w="777"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01" w:lineRule="exact"/>
              <w:ind w:left="109"/>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9"/>
              <w:rPr>
                <w:rFonts w:ascii="微软雅黑" w:eastAsia="微软雅黑"/>
                <w:b/>
              </w:rPr>
            </w:pPr>
            <w:r>
              <w:rPr>
                <w:rFonts w:ascii="微软雅黑" w:eastAsia="微软雅黑" w:hint="eastAsia"/>
                <w:b/>
              </w:rPr>
              <w:t>类型</w:t>
            </w:r>
          </w:p>
        </w:tc>
        <w:tc>
          <w:tcPr>
            <w:tcW w:w="991"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01" w:lineRule="exact"/>
              <w:ind w:left="110"/>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10"/>
              <w:rPr>
                <w:rFonts w:ascii="微软雅黑" w:eastAsia="微软雅黑"/>
                <w:b/>
              </w:rPr>
            </w:pPr>
            <w:r>
              <w:rPr>
                <w:rFonts w:ascii="微软雅黑" w:eastAsia="微软雅黑" w:hint="eastAsia"/>
                <w:b/>
              </w:rPr>
              <w:t>长度</w:t>
            </w:r>
          </w:p>
        </w:tc>
        <w:tc>
          <w:tcPr>
            <w:tcW w:w="991"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47" w:lineRule="exact"/>
              <w:ind w:left="111"/>
              <w:rPr>
                <w:rFonts w:ascii="微软雅黑" w:eastAsia="微软雅黑"/>
                <w:b/>
              </w:rPr>
            </w:pPr>
            <w:r>
              <w:rPr>
                <w:rFonts w:ascii="微软雅黑" w:eastAsia="微软雅黑" w:hint="eastAsia"/>
                <w:b/>
              </w:rPr>
              <w:t>备注</w:t>
            </w:r>
          </w:p>
        </w:tc>
        <w:tc>
          <w:tcPr>
            <w:tcW w:w="994" w:type="dxa"/>
            <w:tcBorders>
              <w:top w:val="single" w:sz="12" w:space="0" w:color="000000"/>
              <w:left w:val="single" w:sz="4" w:space="0" w:color="000000"/>
              <w:bottom w:val="single" w:sz="4" w:space="0" w:color="000000"/>
              <w:right w:val="single" w:sz="4" w:space="0" w:color="000000"/>
            </w:tcBorders>
          </w:tcPr>
          <w:p w:rsidR="00CE4B98" w:rsidRDefault="00560C32">
            <w:pPr>
              <w:pStyle w:val="TableParagraph"/>
              <w:spacing w:line="301" w:lineRule="exact"/>
              <w:ind w:left="111"/>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1"/>
              <w:rPr>
                <w:rFonts w:ascii="微软雅黑" w:eastAsia="微软雅黑"/>
                <w:b/>
              </w:rPr>
            </w:pPr>
            <w:r>
              <w:rPr>
                <w:rFonts w:ascii="微软雅黑" w:eastAsia="微软雅黑" w:hint="eastAsia"/>
                <w:b/>
              </w:rPr>
              <w:t>注释</w:t>
            </w:r>
          </w:p>
        </w:tc>
        <w:tc>
          <w:tcPr>
            <w:tcW w:w="2239" w:type="dxa"/>
            <w:vMerge w:val="restart"/>
            <w:tcBorders>
              <w:left w:val="single" w:sz="4" w:space="0" w:color="000000"/>
              <w:bottom w:val="nil"/>
              <w:right w:val="nil"/>
            </w:tcBorders>
          </w:tcPr>
          <w:p w:rsidR="00CE4B98" w:rsidRDefault="00CE4B98">
            <w:pPr>
              <w:pStyle w:val="TableParagraph"/>
              <w:ind w:left="0"/>
              <w:rPr>
                <w:rFonts w:ascii="Times New Roman"/>
                <w:sz w:val="18"/>
              </w:rPr>
            </w:pPr>
          </w:p>
        </w:tc>
      </w:tr>
      <w:tr w:rsidR="00CE4B98">
        <w:trPr>
          <w:trHeight w:val="311"/>
        </w:trPr>
        <w:tc>
          <w:tcPr>
            <w:tcW w:w="490" w:type="dxa"/>
            <w:vMerge/>
            <w:tcBorders>
              <w:top w:val="nil"/>
              <w:left w:val="nil"/>
              <w:bottom w:val="nil"/>
              <w:right w:val="single" w:sz="4" w:space="0" w:color="000000"/>
            </w:tcBorders>
          </w:tcPr>
          <w:p w:rsidR="00CE4B98" w:rsidRDefault="00CE4B98">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充电桩编号</w:t>
            </w:r>
          </w:p>
        </w:tc>
        <w:tc>
          <w:tcPr>
            <w:tcW w:w="7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99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8Byte</w:t>
            </w:r>
          </w:p>
        </w:tc>
        <w:tc>
          <w:tcPr>
            <w:tcW w:w="991"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994"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239"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490" w:type="dxa"/>
            <w:vMerge/>
            <w:tcBorders>
              <w:top w:val="nil"/>
              <w:left w:val="nil"/>
              <w:bottom w:val="nil"/>
              <w:right w:val="single" w:sz="4" w:space="0" w:color="000000"/>
            </w:tcBorders>
          </w:tcPr>
          <w:p w:rsidR="00CE4B98" w:rsidRDefault="00CE4B98">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2</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枪口编号</w:t>
            </w:r>
          </w:p>
        </w:tc>
        <w:tc>
          <w:tcPr>
            <w:tcW w:w="7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99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1Byte</w:t>
            </w:r>
          </w:p>
        </w:tc>
        <w:tc>
          <w:tcPr>
            <w:tcW w:w="991"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994"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239" w:type="dxa"/>
            <w:vMerge/>
            <w:tcBorders>
              <w:top w:val="nil"/>
              <w:left w:val="single" w:sz="4" w:space="0" w:color="000000"/>
              <w:bottom w:val="nil"/>
              <w:right w:val="nil"/>
            </w:tcBorders>
          </w:tcPr>
          <w:p w:rsidR="00CE4B98" w:rsidRDefault="00CE4B98">
            <w:pPr>
              <w:rPr>
                <w:sz w:val="2"/>
                <w:szCs w:val="2"/>
              </w:rPr>
            </w:pPr>
          </w:p>
        </w:tc>
      </w:tr>
      <w:tr w:rsidR="00CE4B98">
        <w:trPr>
          <w:trHeight w:val="314"/>
        </w:trPr>
        <w:tc>
          <w:tcPr>
            <w:tcW w:w="490" w:type="dxa"/>
            <w:vMerge/>
            <w:tcBorders>
              <w:top w:val="nil"/>
              <w:left w:val="nil"/>
              <w:bottom w:val="nil"/>
              <w:right w:val="single" w:sz="4" w:space="0" w:color="000000"/>
            </w:tcBorders>
          </w:tcPr>
          <w:p w:rsidR="00CE4B98" w:rsidRDefault="00CE4B98">
            <w:pPr>
              <w:rPr>
                <w:sz w:val="2"/>
                <w:szCs w:val="2"/>
              </w:rPr>
            </w:pPr>
          </w:p>
        </w:tc>
        <w:tc>
          <w:tcPr>
            <w:tcW w:w="75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3</w:t>
            </w:r>
          </w:p>
        </w:tc>
        <w:tc>
          <w:tcPr>
            <w:tcW w:w="112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rFonts w:ascii="宋体" w:eastAsia="宋体" w:hint="eastAsia"/>
                <w:sz w:val="18"/>
              </w:rPr>
              <w:t>失败原因</w:t>
            </w:r>
          </w:p>
        </w:tc>
        <w:tc>
          <w:tcPr>
            <w:tcW w:w="7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9"/>
              <w:rPr>
                <w:rFonts w:ascii="宋体" w:eastAsia="宋体"/>
                <w:sz w:val="18"/>
              </w:rPr>
            </w:pPr>
            <w:r>
              <w:rPr>
                <w:sz w:val="18"/>
              </w:rPr>
              <w:t xml:space="preserve">BIN </w:t>
            </w:r>
            <w:r>
              <w:rPr>
                <w:rFonts w:ascii="宋体" w:eastAsia="宋体" w:hint="eastAsia"/>
                <w:sz w:val="18"/>
              </w:rPr>
              <w:t>码</w:t>
            </w:r>
          </w:p>
        </w:tc>
        <w:tc>
          <w:tcPr>
            <w:tcW w:w="991"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10"/>
              <w:rPr>
                <w:sz w:val="18"/>
              </w:rPr>
            </w:pPr>
            <w:r>
              <w:rPr>
                <w:sz w:val="18"/>
              </w:rPr>
              <w:t>1Byte</w:t>
            </w:r>
          </w:p>
        </w:tc>
        <w:tc>
          <w:tcPr>
            <w:tcW w:w="991"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994"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18"/>
              </w:rPr>
            </w:pPr>
          </w:p>
        </w:tc>
        <w:tc>
          <w:tcPr>
            <w:tcW w:w="2239" w:type="dxa"/>
            <w:vMerge/>
            <w:tcBorders>
              <w:top w:val="nil"/>
              <w:left w:val="single" w:sz="4" w:space="0" w:color="000000"/>
              <w:bottom w:val="nil"/>
              <w:right w:val="nil"/>
            </w:tcBorders>
          </w:tcPr>
          <w:p w:rsidR="00CE4B98" w:rsidRDefault="00CE4B98">
            <w:pPr>
              <w:rPr>
                <w:sz w:val="2"/>
                <w:szCs w:val="2"/>
              </w:rPr>
            </w:pPr>
          </w:p>
        </w:tc>
      </w:tr>
    </w:tbl>
    <w:p w:rsidR="00CE4B98" w:rsidRDefault="00560C32">
      <w:pPr>
        <w:pStyle w:val="3"/>
        <w:tabs>
          <w:tab w:val="left" w:pos="640"/>
        </w:tabs>
        <w:spacing w:line="305" w:lineRule="exact"/>
        <w:ind w:left="220" w:firstLine="0"/>
      </w:pPr>
      <w:r>
        <w:t xml:space="preserve"> </w:t>
      </w:r>
      <w:r>
        <w:tab/>
        <w:t xml:space="preserve"> </w: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560C32">
      <w:pPr>
        <w:pStyle w:val="a3"/>
        <w:spacing w:before="8"/>
        <w:rPr>
          <w:sz w:val="26"/>
        </w:rPr>
      </w:pPr>
      <w:r>
        <w:rPr>
          <w:noProof/>
          <w:lang w:val="en-US" w:bidi="ar-SA"/>
        </w:rPr>
        <w:drawing>
          <wp:anchor distT="0" distB="0" distL="0" distR="0" simplePos="0" relativeHeight="251528704" behindDoc="0" locked="0" layoutInCell="1" allowOverlap="1">
            <wp:simplePos x="0" y="0"/>
            <wp:positionH relativeFrom="page">
              <wp:posOffset>1510665</wp:posOffset>
            </wp:positionH>
            <wp:positionV relativeFrom="paragraph">
              <wp:posOffset>241300</wp:posOffset>
            </wp:positionV>
            <wp:extent cx="4837430" cy="4105910"/>
            <wp:effectExtent l="0" t="0" r="0" b="0"/>
            <wp:wrapTopAndBottom/>
            <wp:docPr id="1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jpeg"/>
                    <pic:cNvPicPr>
                      <a:picLocks noChangeAspect="1"/>
                    </pic:cNvPicPr>
                  </pic:nvPicPr>
                  <pic:blipFill>
                    <a:blip r:embed="rId9" cstate="print"/>
                    <a:stretch>
                      <a:fillRect/>
                    </a:stretch>
                  </pic:blipFill>
                  <pic:spPr>
                    <a:xfrm>
                      <a:off x="0" y="0"/>
                      <a:ext cx="4837175" cy="4105655"/>
                    </a:xfrm>
                    <a:prstGeom prst="rect">
                      <a:avLst/>
                    </a:prstGeom>
                  </pic:spPr>
                </pic:pic>
              </a:graphicData>
            </a:graphic>
          </wp:anchor>
        </w:drawing>
      </w:r>
    </w:p>
    <w:p w:rsidR="00CE4B98" w:rsidRDefault="00CE4B98">
      <w:pPr>
        <w:rPr>
          <w:sz w:val="26"/>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03" style="width:418.3pt;height:.75pt;mso-position-horizontal-relative:char;mso-position-vertical-relative:line" coordsize="8366,15">
            <v:line id="_x0000_s1604" style="position:absolute" from="0,7" to="8366,7" strokeweight=".72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9"/>
        <w:rPr>
          <w:sz w:val="21"/>
        </w:rPr>
      </w:pPr>
    </w:p>
    <w:p w:rsidR="00CE4B98" w:rsidRDefault="00560C32">
      <w:pPr>
        <w:pStyle w:val="10"/>
        <w:numPr>
          <w:ilvl w:val="1"/>
          <w:numId w:val="20"/>
        </w:numPr>
        <w:tabs>
          <w:tab w:val="left" w:pos="595"/>
        </w:tabs>
        <w:spacing w:before="88" w:after="21"/>
        <w:ind w:hanging="374"/>
        <w:rPr>
          <w:sz w:val="24"/>
        </w:rPr>
      </w:pPr>
      <w:bookmarkStart w:id="114" w:name="6.8电桩维护管理"/>
      <w:bookmarkEnd w:id="114"/>
      <w:r>
        <w:rPr>
          <w:color w:val="365F91"/>
          <w:sz w:val="24"/>
        </w:rPr>
        <w:t>电桩维护管理</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05" style="width:418.3pt;height:1pt;mso-position-horizontal-relative:char;mso-position-vertical-relative:line" coordsize="8366,20">
            <v:line id="_x0000_s1606" style="position:absolute" from="0,10" to="8366,10" strokecolor="#4f81bc" strokeweight=".96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spacing w:before="11"/>
        <w:rPr>
          <w:sz w:val="23"/>
        </w:rPr>
      </w:pPr>
    </w:p>
    <w:p w:rsidR="00CE4B98" w:rsidRDefault="00560C32">
      <w:pPr>
        <w:pStyle w:val="10"/>
        <w:numPr>
          <w:ilvl w:val="2"/>
          <w:numId w:val="20"/>
        </w:numPr>
        <w:tabs>
          <w:tab w:val="left" w:pos="778"/>
        </w:tabs>
        <w:spacing w:before="88" w:after="22"/>
        <w:rPr>
          <w:sz w:val="24"/>
        </w:rPr>
      </w:pPr>
      <w:bookmarkStart w:id="115" w:name="6.8.1产品信息查询"/>
      <w:bookmarkEnd w:id="115"/>
      <w:r>
        <w:rPr>
          <w:color w:val="4F81BC"/>
          <w:sz w:val="24"/>
        </w:rPr>
        <w:t>产品信息查询</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07" style="width:418.3pt;height:.5pt;mso-position-horizontal-relative:char;mso-position-vertical-relative:line" coordsize="8366,10">
            <v:line id="_x0000_s1608"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141</w:t>
      </w:r>
      <w:r>
        <w:t>，数据内容如下：</w:t>
      </w:r>
    </w:p>
    <w:p w:rsidR="00CE4B98" w:rsidRDefault="00CE4B98">
      <w:pPr>
        <w:pStyle w:val="a3"/>
        <w:spacing w:before="9"/>
        <w:rPr>
          <w:sz w:val="26"/>
        </w:rPr>
      </w:pPr>
    </w:p>
    <w:p w:rsidR="00CE4B98" w:rsidRDefault="00560C32">
      <w:pPr>
        <w:pStyle w:val="a3"/>
        <w:spacing w:after="15"/>
        <w:ind w:left="580"/>
      </w:pPr>
      <w:r>
        <w:rPr>
          <w:noProof/>
          <w:lang w:val="en-US" w:bidi="ar-SA"/>
        </w:rPr>
        <w:drawing>
          <wp:anchor distT="0" distB="0" distL="0" distR="0" simplePos="0" relativeHeight="251573760" behindDoc="1" locked="0" layoutInCell="1" allowOverlap="1">
            <wp:simplePos x="0" y="0"/>
            <wp:positionH relativeFrom="page">
              <wp:posOffset>1510665</wp:posOffset>
            </wp:positionH>
            <wp:positionV relativeFrom="paragraph">
              <wp:posOffset>45085</wp:posOffset>
            </wp:positionV>
            <wp:extent cx="4838700" cy="4106545"/>
            <wp:effectExtent l="0" t="0" r="0" b="0"/>
            <wp:wrapNone/>
            <wp:docPr id="1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t>。</w:t>
      </w:r>
    </w:p>
    <w:tbl>
      <w:tblPr>
        <w:tblW w:w="852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24"/>
        <w:gridCol w:w="2477"/>
        <w:gridCol w:w="1133"/>
        <w:gridCol w:w="1065"/>
        <w:gridCol w:w="2924"/>
      </w:tblGrid>
      <w:tr w:rsidR="00CE4B98">
        <w:trPr>
          <w:trHeight w:val="623"/>
        </w:trPr>
        <w:tc>
          <w:tcPr>
            <w:tcW w:w="924" w:type="dxa"/>
          </w:tcPr>
          <w:p w:rsidR="00CE4B98" w:rsidRDefault="00560C32">
            <w:pPr>
              <w:pStyle w:val="TableParagraph"/>
              <w:spacing w:before="15"/>
              <w:rPr>
                <w:rFonts w:ascii="宋体" w:eastAsia="宋体"/>
              </w:rPr>
            </w:pPr>
            <w:r>
              <w:rPr>
                <w:rFonts w:ascii="宋体" w:eastAsia="宋体" w:hint="eastAsia"/>
              </w:rPr>
              <w:t>序号</w:t>
            </w:r>
          </w:p>
        </w:tc>
        <w:tc>
          <w:tcPr>
            <w:tcW w:w="2477" w:type="dxa"/>
          </w:tcPr>
          <w:p w:rsidR="00CE4B98" w:rsidRDefault="00560C32">
            <w:pPr>
              <w:pStyle w:val="TableParagraph"/>
              <w:spacing w:before="15"/>
              <w:rPr>
                <w:rFonts w:ascii="宋体" w:eastAsia="宋体"/>
              </w:rPr>
            </w:pPr>
            <w:r>
              <w:rPr>
                <w:rFonts w:ascii="宋体" w:eastAsia="宋体" w:hint="eastAsia"/>
              </w:rPr>
              <w:t>参数名称</w:t>
            </w:r>
          </w:p>
        </w:tc>
        <w:tc>
          <w:tcPr>
            <w:tcW w:w="1133" w:type="dxa"/>
          </w:tcPr>
          <w:p w:rsidR="00CE4B98" w:rsidRDefault="00560C32">
            <w:pPr>
              <w:pStyle w:val="TableParagraph"/>
              <w:spacing w:before="15"/>
              <w:ind w:left="108"/>
              <w:rPr>
                <w:rFonts w:ascii="宋体" w:eastAsia="宋体"/>
              </w:rPr>
            </w:pPr>
            <w:r>
              <w:rPr>
                <w:rFonts w:ascii="宋体" w:eastAsia="宋体" w:hint="eastAsia"/>
              </w:rPr>
              <w:t>字段类型</w:t>
            </w:r>
          </w:p>
        </w:tc>
        <w:tc>
          <w:tcPr>
            <w:tcW w:w="1065" w:type="dxa"/>
          </w:tcPr>
          <w:p w:rsidR="00CE4B98" w:rsidRDefault="00560C32">
            <w:pPr>
              <w:pStyle w:val="TableParagraph"/>
              <w:spacing w:before="15"/>
              <w:ind w:left="108"/>
              <w:rPr>
                <w:rFonts w:ascii="宋体" w:eastAsia="宋体"/>
              </w:rPr>
            </w:pPr>
            <w:r>
              <w:rPr>
                <w:rFonts w:ascii="宋体" w:eastAsia="宋体" w:hint="eastAsia"/>
              </w:rPr>
              <w:t>字段长</w:t>
            </w:r>
          </w:p>
          <w:p w:rsidR="00CE4B98" w:rsidRDefault="00560C32">
            <w:pPr>
              <w:pStyle w:val="TableParagraph"/>
              <w:spacing w:before="30" w:line="277" w:lineRule="exact"/>
              <w:ind w:left="108"/>
              <w:rPr>
                <w:rFonts w:ascii="宋体" w:eastAsia="宋体"/>
              </w:rPr>
            </w:pPr>
            <w:r>
              <w:rPr>
                <w:rFonts w:ascii="宋体" w:eastAsia="宋体" w:hint="eastAsia"/>
              </w:rPr>
              <w:t>度</w:t>
            </w:r>
          </w:p>
        </w:tc>
        <w:tc>
          <w:tcPr>
            <w:tcW w:w="2924" w:type="dxa"/>
          </w:tcPr>
          <w:p w:rsidR="00CE4B98" w:rsidRDefault="00560C32">
            <w:pPr>
              <w:pStyle w:val="TableParagraph"/>
              <w:spacing w:before="15"/>
              <w:ind w:left="106"/>
              <w:rPr>
                <w:rFonts w:ascii="宋体" w:eastAsia="宋体"/>
              </w:rPr>
            </w:pPr>
            <w:r>
              <w:rPr>
                <w:rFonts w:ascii="宋体" w:eastAsia="宋体" w:hint="eastAsia"/>
              </w:rPr>
              <w:t>备注</w:t>
            </w:r>
          </w:p>
        </w:tc>
      </w:tr>
      <w:tr w:rsidR="00CE4B98">
        <w:trPr>
          <w:trHeight w:val="314"/>
        </w:trPr>
        <w:tc>
          <w:tcPr>
            <w:tcW w:w="924" w:type="dxa"/>
          </w:tcPr>
          <w:p w:rsidR="00CE4B98" w:rsidRDefault="00560C32">
            <w:pPr>
              <w:pStyle w:val="TableParagraph"/>
              <w:spacing w:before="23"/>
            </w:pPr>
            <w:r>
              <w:t>1</w:t>
            </w:r>
          </w:p>
        </w:tc>
        <w:tc>
          <w:tcPr>
            <w:tcW w:w="2477" w:type="dxa"/>
          </w:tcPr>
          <w:p w:rsidR="00CE4B98" w:rsidRDefault="00560C32">
            <w:pPr>
              <w:pStyle w:val="TableParagraph"/>
              <w:spacing w:before="40"/>
              <w:rPr>
                <w:rFonts w:ascii="宋体" w:eastAsia="宋体"/>
                <w:sz w:val="18"/>
              </w:rPr>
            </w:pPr>
            <w:r>
              <w:rPr>
                <w:rFonts w:ascii="宋体" w:eastAsia="宋体" w:hint="eastAsia"/>
                <w:sz w:val="18"/>
              </w:rPr>
              <w:t>终端机器编码</w:t>
            </w:r>
          </w:p>
        </w:tc>
        <w:tc>
          <w:tcPr>
            <w:tcW w:w="1133" w:type="dxa"/>
          </w:tcPr>
          <w:p w:rsidR="00CE4B98" w:rsidRDefault="00560C32">
            <w:pPr>
              <w:pStyle w:val="TableParagraph"/>
              <w:spacing w:before="47"/>
              <w:ind w:left="108"/>
              <w:rPr>
                <w:sz w:val="18"/>
              </w:rPr>
            </w:pPr>
            <w:r>
              <w:rPr>
                <w:sz w:val="18"/>
              </w:rPr>
              <w:t>BCD</w:t>
            </w:r>
          </w:p>
        </w:tc>
        <w:tc>
          <w:tcPr>
            <w:tcW w:w="1065" w:type="dxa"/>
          </w:tcPr>
          <w:p w:rsidR="00CE4B98" w:rsidRDefault="00560C32">
            <w:pPr>
              <w:pStyle w:val="TableParagraph"/>
              <w:spacing w:before="23"/>
              <w:ind w:left="108"/>
              <w:rPr>
                <w:sz w:val="18"/>
              </w:rPr>
            </w:pPr>
            <w:r>
              <w:t xml:space="preserve">8 </w:t>
            </w:r>
            <w:r>
              <w:rPr>
                <w:sz w:val="18"/>
              </w:rPr>
              <w:t>Byte</w:t>
            </w:r>
          </w:p>
        </w:tc>
        <w:tc>
          <w:tcPr>
            <w:tcW w:w="2924" w:type="dxa"/>
          </w:tcPr>
          <w:p w:rsidR="00CE4B98" w:rsidRDefault="00560C32">
            <w:pPr>
              <w:pStyle w:val="TableParagraph"/>
              <w:spacing w:before="40"/>
              <w:ind w:left="106"/>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924" w:type="dxa"/>
          </w:tcPr>
          <w:p w:rsidR="00CE4B98" w:rsidRDefault="00560C32">
            <w:pPr>
              <w:pStyle w:val="TableParagraph"/>
              <w:spacing w:before="20"/>
            </w:pPr>
            <w:r>
              <w:t>2</w:t>
            </w:r>
          </w:p>
        </w:tc>
        <w:tc>
          <w:tcPr>
            <w:tcW w:w="2477" w:type="dxa"/>
          </w:tcPr>
          <w:p w:rsidR="00CE4B98" w:rsidRDefault="00560C32">
            <w:pPr>
              <w:pStyle w:val="TableParagraph"/>
              <w:spacing w:before="38"/>
              <w:rPr>
                <w:rFonts w:ascii="宋体" w:eastAsia="宋体"/>
                <w:sz w:val="18"/>
              </w:rPr>
            </w:pPr>
            <w:r>
              <w:rPr>
                <w:rFonts w:ascii="宋体" w:eastAsia="宋体" w:hint="eastAsia"/>
                <w:sz w:val="18"/>
              </w:rPr>
              <w:t>站地址</w:t>
            </w:r>
          </w:p>
        </w:tc>
        <w:tc>
          <w:tcPr>
            <w:tcW w:w="1133" w:type="dxa"/>
          </w:tcPr>
          <w:p w:rsidR="00CE4B98" w:rsidRDefault="00560C32">
            <w:pPr>
              <w:pStyle w:val="TableParagraph"/>
              <w:spacing w:before="44"/>
              <w:ind w:left="108"/>
              <w:rPr>
                <w:sz w:val="18"/>
              </w:rPr>
            </w:pPr>
            <w:r>
              <w:rPr>
                <w:sz w:val="18"/>
              </w:rPr>
              <w:t>BIN</w:t>
            </w:r>
          </w:p>
        </w:tc>
        <w:tc>
          <w:tcPr>
            <w:tcW w:w="1065" w:type="dxa"/>
          </w:tcPr>
          <w:p w:rsidR="00CE4B98" w:rsidRDefault="00560C32">
            <w:pPr>
              <w:pStyle w:val="TableParagraph"/>
              <w:spacing w:before="20"/>
              <w:ind w:left="108"/>
              <w:rPr>
                <w:sz w:val="18"/>
              </w:rPr>
            </w:pPr>
            <w:r>
              <w:t xml:space="preserve">2 </w:t>
            </w:r>
            <w:r>
              <w:rPr>
                <w:sz w:val="18"/>
              </w:rPr>
              <w:t>Byte</w:t>
            </w:r>
          </w:p>
        </w:tc>
        <w:tc>
          <w:tcPr>
            <w:tcW w:w="2924" w:type="dxa"/>
          </w:tcPr>
          <w:p w:rsidR="00CE4B98" w:rsidRDefault="00CE4B98">
            <w:pPr>
              <w:pStyle w:val="TableParagraph"/>
              <w:ind w:left="0"/>
              <w:rPr>
                <w:rFonts w:ascii="Times New Roman"/>
                <w:sz w:val="18"/>
              </w:rPr>
            </w:pPr>
          </w:p>
        </w:tc>
      </w:tr>
    </w:tbl>
    <w:p w:rsidR="00CE4B98" w:rsidRDefault="00CE4B98">
      <w:pPr>
        <w:pStyle w:val="a3"/>
      </w:pPr>
    </w:p>
    <w:p w:rsidR="00CE4B98" w:rsidRDefault="00CE4B98">
      <w:pPr>
        <w:pStyle w:val="a3"/>
        <w:spacing w:before="3"/>
        <w:rPr>
          <w:sz w:val="18"/>
        </w:rPr>
      </w:pPr>
    </w:p>
    <w:p w:rsidR="00CE4B98" w:rsidRDefault="00560C32">
      <w:pPr>
        <w:pStyle w:val="3"/>
        <w:numPr>
          <w:ilvl w:val="2"/>
          <w:numId w:val="20"/>
        </w:numPr>
        <w:tabs>
          <w:tab w:val="left" w:pos="778"/>
        </w:tabs>
        <w:spacing w:after="22"/>
      </w:pPr>
      <w:bookmarkStart w:id="116" w:name="6.8.2产品信息查询应答"/>
      <w:bookmarkEnd w:id="116"/>
      <w:r>
        <w:rPr>
          <w:color w:val="4F81BC"/>
        </w:rPr>
        <w:t>产品信息查询应答</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09" style="width:418.3pt;height:.5pt;mso-position-horizontal-relative:char;mso-position-vertical-relative:line" coordsize="8366,10">
            <v:line id="_x0000_s1610"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141</w:t>
      </w:r>
      <w:r>
        <w:t>，数据内容如下：</w:t>
      </w:r>
    </w:p>
    <w:p w:rsidR="00CE4B98" w:rsidRDefault="00CE4B98">
      <w:pPr>
        <w:pStyle w:val="a3"/>
        <w:spacing w:before="9"/>
        <w:rPr>
          <w:sz w:val="26"/>
        </w:rPr>
      </w:pPr>
    </w:p>
    <w:p w:rsidR="00CE4B98" w:rsidRDefault="00560C32">
      <w:pPr>
        <w:pStyle w:val="a3"/>
        <w:spacing w:after="15"/>
        <w:ind w:left="580"/>
      </w:pPr>
      <w:r>
        <w:t>。</w:t>
      </w:r>
    </w:p>
    <w:tbl>
      <w:tblPr>
        <w:tblW w:w="8522"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19"/>
        <w:gridCol w:w="2465"/>
        <w:gridCol w:w="1147"/>
        <w:gridCol w:w="1048"/>
        <w:gridCol w:w="2943"/>
      </w:tblGrid>
      <w:tr w:rsidR="00CE4B98">
        <w:trPr>
          <w:trHeight w:val="623"/>
        </w:trPr>
        <w:tc>
          <w:tcPr>
            <w:tcW w:w="919" w:type="dxa"/>
          </w:tcPr>
          <w:p w:rsidR="00CE4B98" w:rsidRDefault="00560C32">
            <w:pPr>
              <w:pStyle w:val="TableParagraph"/>
              <w:spacing w:before="15"/>
              <w:rPr>
                <w:rFonts w:ascii="宋体" w:eastAsia="宋体"/>
              </w:rPr>
            </w:pPr>
            <w:r>
              <w:rPr>
                <w:rFonts w:ascii="宋体" w:eastAsia="宋体" w:hint="eastAsia"/>
              </w:rPr>
              <w:t>序号</w:t>
            </w:r>
          </w:p>
        </w:tc>
        <w:tc>
          <w:tcPr>
            <w:tcW w:w="2465" w:type="dxa"/>
          </w:tcPr>
          <w:p w:rsidR="00CE4B98" w:rsidRDefault="00560C32">
            <w:pPr>
              <w:pStyle w:val="TableParagraph"/>
              <w:spacing w:before="15"/>
              <w:rPr>
                <w:rFonts w:ascii="宋体" w:eastAsia="宋体"/>
              </w:rPr>
            </w:pPr>
            <w:r>
              <w:rPr>
                <w:rFonts w:ascii="宋体" w:eastAsia="宋体" w:hint="eastAsia"/>
              </w:rPr>
              <w:t>参数名称</w:t>
            </w:r>
          </w:p>
        </w:tc>
        <w:tc>
          <w:tcPr>
            <w:tcW w:w="1147" w:type="dxa"/>
          </w:tcPr>
          <w:p w:rsidR="00CE4B98" w:rsidRDefault="00560C32">
            <w:pPr>
              <w:pStyle w:val="TableParagraph"/>
              <w:spacing w:before="15"/>
              <w:ind w:left="108"/>
              <w:rPr>
                <w:rFonts w:ascii="宋体" w:eastAsia="宋体"/>
              </w:rPr>
            </w:pPr>
            <w:r>
              <w:rPr>
                <w:rFonts w:ascii="宋体" w:eastAsia="宋体" w:hint="eastAsia"/>
              </w:rPr>
              <w:t>字段类型</w:t>
            </w:r>
          </w:p>
        </w:tc>
        <w:tc>
          <w:tcPr>
            <w:tcW w:w="1048" w:type="dxa"/>
          </w:tcPr>
          <w:p w:rsidR="00CE4B98" w:rsidRDefault="00560C32">
            <w:pPr>
              <w:pStyle w:val="TableParagraph"/>
              <w:spacing w:before="15"/>
              <w:ind w:left="108"/>
              <w:rPr>
                <w:rFonts w:ascii="宋体" w:eastAsia="宋体"/>
              </w:rPr>
            </w:pPr>
            <w:r>
              <w:rPr>
                <w:rFonts w:ascii="宋体" w:eastAsia="宋体" w:hint="eastAsia"/>
              </w:rPr>
              <w:t>字段长</w:t>
            </w:r>
          </w:p>
          <w:p w:rsidR="00CE4B98" w:rsidRDefault="00560C32">
            <w:pPr>
              <w:pStyle w:val="TableParagraph"/>
              <w:spacing w:before="30" w:line="277" w:lineRule="exact"/>
              <w:ind w:left="108"/>
              <w:rPr>
                <w:rFonts w:ascii="宋体" w:eastAsia="宋体"/>
              </w:rPr>
            </w:pPr>
            <w:r>
              <w:rPr>
                <w:rFonts w:ascii="宋体" w:eastAsia="宋体" w:hint="eastAsia"/>
              </w:rPr>
              <w:t>度</w:t>
            </w:r>
          </w:p>
        </w:tc>
        <w:tc>
          <w:tcPr>
            <w:tcW w:w="2943" w:type="dxa"/>
          </w:tcPr>
          <w:p w:rsidR="00CE4B98" w:rsidRDefault="00560C32">
            <w:pPr>
              <w:pStyle w:val="TableParagraph"/>
              <w:spacing w:before="15"/>
              <w:ind w:left="109"/>
              <w:rPr>
                <w:rFonts w:ascii="宋体" w:eastAsia="宋体"/>
              </w:rPr>
            </w:pPr>
            <w:r>
              <w:rPr>
                <w:rFonts w:ascii="宋体" w:eastAsia="宋体" w:hint="eastAsia"/>
              </w:rPr>
              <w:t>备注</w:t>
            </w:r>
          </w:p>
        </w:tc>
      </w:tr>
      <w:tr w:rsidR="00CE4B98">
        <w:trPr>
          <w:trHeight w:val="311"/>
        </w:trPr>
        <w:tc>
          <w:tcPr>
            <w:tcW w:w="919" w:type="dxa"/>
          </w:tcPr>
          <w:p w:rsidR="00CE4B98" w:rsidRDefault="00560C32">
            <w:pPr>
              <w:pStyle w:val="TableParagraph"/>
              <w:spacing w:before="44"/>
              <w:rPr>
                <w:sz w:val="18"/>
              </w:rPr>
            </w:pPr>
            <w:r>
              <w:rPr>
                <w:sz w:val="18"/>
              </w:rPr>
              <w:t>1</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147" w:type="dxa"/>
          </w:tcPr>
          <w:p w:rsidR="00CE4B98" w:rsidRDefault="00560C32">
            <w:pPr>
              <w:pStyle w:val="TableParagraph"/>
              <w:spacing w:before="44"/>
              <w:ind w:left="108"/>
              <w:rPr>
                <w:sz w:val="18"/>
              </w:rPr>
            </w:pPr>
            <w:r>
              <w:rPr>
                <w:sz w:val="18"/>
              </w:rPr>
              <w:t>BCD</w:t>
            </w:r>
          </w:p>
        </w:tc>
        <w:tc>
          <w:tcPr>
            <w:tcW w:w="1048" w:type="dxa"/>
          </w:tcPr>
          <w:p w:rsidR="00CE4B98" w:rsidRDefault="00560C32">
            <w:pPr>
              <w:pStyle w:val="TableParagraph"/>
              <w:spacing w:before="44"/>
              <w:ind w:left="108"/>
              <w:rPr>
                <w:sz w:val="18"/>
              </w:rPr>
            </w:pPr>
            <w:r>
              <w:rPr>
                <w:sz w:val="18"/>
              </w:rPr>
              <w:t>8Byte</w:t>
            </w:r>
          </w:p>
        </w:tc>
        <w:tc>
          <w:tcPr>
            <w:tcW w:w="2943" w:type="dxa"/>
          </w:tcPr>
          <w:p w:rsidR="00CE4B98" w:rsidRDefault="00560C32">
            <w:pPr>
              <w:pStyle w:val="TableParagraph"/>
              <w:spacing w:before="38"/>
              <w:ind w:left="109"/>
              <w:rPr>
                <w:rFonts w:ascii="宋体" w:eastAsia="宋体"/>
                <w:sz w:val="18"/>
              </w:rPr>
            </w:pPr>
            <w:r>
              <w:rPr>
                <w:sz w:val="18"/>
              </w:rPr>
              <w:t xml:space="preserve">16 </w:t>
            </w:r>
            <w:r>
              <w:rPr>
                <w:rFonts w:ascii="宋体" w:eastAsia="宋体" w:hint="eastAsia"/>
                <w:sz w:val="18"/>
              </w:rPr>
              <w:t>位编码</w:t>
            </w:r>
          </w:p>
        </w:tc>
      </w:tr>
      <w:tr w:rsidR="00CE4B98">
        <w:trPr>
          <w:trHeight w:val="313"/>
        </w:trPr>
        <w:tc>
          <w:tcPr>
            <w:tcW w:w="919" w:type="dxa"/>
          </w:tcPr>
          <w:p w:rsidR="00CE4B98" w:rsidRDefault="00560C32">
            <w:pPr>
              <w:pStyle w:val="TableParagraph"/>
              <w:spacing w:before="47"/>
              <w:rPr>
                <w:sz w:val="18"/>
              </w:rPr>
            </w:pPr>
            <w:r>
              <w:rPr>
                <w:sz w:val="18"/>
              </w:rPr>
              <w:t>2</w:t>
            </w:r>
          </w:p>
        </w:tc>
        <w:tc>
          <w:tcPr>
            <w:tcW w:w="2465" w:type="dxa"/>
          </w:tcPr>
          <w:p w:rsidR="00CE4B98" w:rsidRDefault="00560C32">
            <w:pPr>
              <w:pStyle w:val="TableParagraph"/>
              <w:spacing w:before="40"/>
              <w:rPr>
                <w:rFonts w:ascii="宋体" w:eastAsia="宋体"/>
                <w:sz w:val="18"/>
              </w:rPr>
            </w:pPr>
            <w:r>
              <w:rPr>
                <w:rFonts w:ascii="宋体" w:eastAsia="宋体" w:hint="eastAsia"/>
                <w:sz w:val="18"/>
              </w:rPr>
              <w:t>站地址</w:t>
            </w:r>
          </w:p>
        </w:tc>
        <w:tc>
          <w:tcPr>
            <w:tcW w:w="1147" w:type="dxa"/>
          </w:tcPr>
          <w:p w:rsidR="00CE4B98" w:rsidRDefault="00560C32">
            <w:pPr>
              <w:pStyle w:val="TableParagraph"/>
              <w:spacing w:before="47"/>
              <w:ind w:left="108"/>
              <w:rPr>
                <w:sz w:val="18"/>
              </w:rPr>
            </w:pPr>
            <w:r>
              <w:rPr>
                <w:sz w:val="18"/>
              </w:rPr>
              <w:t>BIN</w:t>
            </w:r>
          </w:p>
        </w:tc>
        <w:tc>
          <w:tcPr>
            <w:tcW w:w="1048" w:type="dxa"/>
          </w:tcPr>
          <w:p w:rsidR="00CE4B98" w:rsidRDefault="00560C32">
            <w:pPr>
              <w:pStyle w:val="TableParagraph"/>
              <w:spacing w:before="47"/>
              <w:ind w:left="108"/>
              <w:rPr>
                <w:sz w:val="18"/>
              </w:rPr>
            </w:pPr>
            <w:r>
              <w:rPr>
                <w:sz w:val="18"/>
              </w:rPr>
              <w:t>2 Byte</w:t>
            </w:r>
          </w:p>
        </w:tc>
        <w:tc>
          <w:tcPr>
            <w:tcW w:w="2943" w:type="dxa"/>
          </w:tcPr>
          <w:p w:rsidR="00CE4B98" w:rsidRDefault="00CE4B98">
            <w:pPr>
              <w:pStyle w:val="TableParagraph"/>
              <w:ind w:left="0"/>
              <w:rPr>
                <w:rFonts w:ascii="Times New Roman"/>
                <w:sz w:val="18"/>
              </w:rPr>
            </w:pPr>
          </w:p>
        </w:tc>
      </w:tr>
      <w:tr w:rsidR="00CE4B98">
        <w:trPr>
          <w:trHeight w:val="311"/>
        </w:trPr>
        <w:tc>
          <w:tcPr>
            <w:tcW w:w="919" w:type="dxa"/>
          </w:tcPr>
          <w:p w:rsidR="00CE4B98" w:rsidRDefault="00560C32">
            <w:pPr>
              <w:pStyle w:val="TableParagraph"/>
              <w:spacing w:before="44"/>
              <w:rPr>
                <w:sz w:val="18"/>
              </w:rPr>
            </w:pPr>
            <w:r>
              <w:rPr>
                <w:sz w:val="18"/>
              </w:rPr>
              <w:t>3</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产品型号</w:t>
            </w:r>
          </w:p>
        </w:tc>
        <w:tc>
          <w:tcPr>
            <w:tcW w:w="1147" w:type="dxa"/>
          </w:tcPr>
          <w:p w:rsidR="00CE4B98" w:rsidRDefault="00560C32">
            <w:pPr>
              <w:pStyle w:val="TableParagraph"/>
              <w:spacing w:before="44"/>
              <w:ind w:left="108"/>
              <w:rPr>
                <w:sz w:val="18"/>
              </w:rPr>
            </w:pPr>
            <w:r>
              <w:rPr>
                <w:sz w:val="18"/>
              </w:rPr>
              <w:t>ASCII</w:t>
            </w:r>
          </w:p>
        </w:tc>
        <w:tc>
          <w:tcPr>
            <w:tcW w:w="1048" w:type="dxa"/>
          </w:tcPr>
          <w:p w:rsidR="00CE4B98" w:rsidRDefault="00560C32">
            <w:pPr>
              <w:pStyle w:val="TableParagraph"/>
              <w:spacing w:before="44"/>
              <w:ind w:left="108"/>
              <w:rPr>
                <w:sz w:val="18"/>
              </w:rPr>
            </w:pPr>
            <w:r>
              <w:rPr>
                <w:sz w:val="18"/>
              </w:rPr>
              <w:t>20 Byte</w:t>
            </w:r>
          </w:p>
        </w:tc>
        <w:tc>
          <w:tcPr>
            <w:tcW w:w="2943" w:type="dxa"/>
          </w:tcPr>
          <w:p w:rsidR="00CE4B98" w:rsidRDefault="00560C32">
            <w:pPr>
              <w:pStyle w:val="TableParagraph"/>
              <w:spacing w:before="38"/>
              <w:ind w:left="109"/>
              <w:rPr>
                <w:rFonts w:ascii="宋体" w:eastAsia="宋体"/>
                <w:sz w:val="18"/>
              </w:rPr>
            </w:pPr>
            <w:r>
              <w:rPr>
                <w:rFonts w:ascii="宋体" w:eastAsia="宋体" w:hint="eastAsia"/>
                <w:sz w:val="18"/>
              </w:rPr>
              <w:t>字符串（空余填</w:t>
            </w:r>
            <w:r>
              <w:rPr>
                <w:rFonts w:ascii="宋体" w:eastAsia="宋体" w:hint="eastAsia"/>
                <w:sz w:val="18"/>
              </w:rPr>
              <w:t xml:space="preserve"> </w:t>
            </w:r>
            <w:r>
              <w:rPr>
                <w:sz w:val="18"/>
              </w:rPr>
              <w:t>00</w:t>
            </w:r>
            <w:r>
              <w:rPr>
                <w:rFonts w:ascii="宋体" w:eastAsia="宋体" w:hint="eastAsia"/>
                <w:sz w:val="18"/>
              </w:rPr>
              <w:t>）</w:t>
            </w:r>
          </w:p>
        </w:tc>
      </w:tr>
      <w:tr w:rsidR="00CE4B98">
        <w:trPr>
          <w:trHeight w:val="311"/>
        </w:trPr>
        <w:tc>
          <w:tcPr>
            <w:tcW w:w="919" w:type="dxa"/>
          </w:tcPr>
          <w:p w:rsidR="00CE4B98" w:rsidRDefault="00560C32">
            <w:pPr>
              <w:pStyle w:val="TableParagraph"/>
              <w:spacing w:before="44"/>
              <w:rPr>
                <w:sz w:val="18"/>
              </w:rPr>
            </w:pPr>
            <w:r>
              <w:rPr>
                <w:sz w:val="18"/>
              </w:rPr>
              <w:t>4</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sz w:val="18"/>
              </w:rPr>
              <w:t>/</w:t>
            </w:r>
            <w:r>
              <w:rPr>
                <w:rFonts w:ascii="宋体" w:eastAsia="宋体" w:hint="eastAsia"/>
                <w:sz w:val="18"/>
              </w:rPr>
              <w:t>固件数量</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1-10</w:t>
            </w:r>
          </w:p>
        </w:tc>
      </w:tr>
      <w:tr w:rsidR="00CE4B98">
        <w:trPr>
          <w:trHeight w:val="311"/>
        </w:trPr>
        <w:tc>
          <w:tcPr>
            <w:tcW w:w="919" w:type="dxa"/>
          </w:tcPr>
          <w:p w:rsidR="00CE4B98" w:rsidRDefault="00560C32">
            <w:pPr>
              <w:pStyle w:val="TableParagraph"/>
              <w:spacing w:before="44"/>
              <w:rPr>
                <w:sz w:val="18"/>
              </w:rPr>
            </w:pPr>
            <w:r>
              <w:rPr>
                <w:sz w:val="18"/>
              </w:rPr>
              <w:t>5</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1 </w:t>
            </w:r>
            <w:r>
              <w:rPr>
                <w:rFonts w:ascii="宋体" w:eastAsia="宋体" w:hint="eastAsia"/>
                <w:sz w:val="18"/>
              </w:rPr>
              <w:t>型号</w:t>
            </w:r>
          </w:p>
        </w:tc>
        <w:tc>
          <w:tcPr>
            <w:tcW w:w="1147" w:type="dxa"/>
          </w:tcPr>
          <w:p w:rsidR="00CE4B98" w:rsidRDefault="00560C32">
            <w:pPr>
              <w:pStyle w:val="TableParagraph"/>
              <w:spacing w:before="44"/>
              <w:ind w:left="108"/>
              <w:rPr>
                <w:sz w:val="18"/>
              </w:rPr>
            </w:pPr>
            <w:r>
              <w:rPr>
                <w:sz w:val="18"/>
              </w:rPr>
              <w:t>ASCII</w:t>
            </w:r>
          </w:p>
        </w:tc>
        <w:tc>
          <w:tcPr>
            <w:tcW w:w="1048" w:type="dxa"/>
          </w:tcPr>
          <w:p w:rsidR="00CE4B98" w:rsidRDefault="00560C32">
            <w:pPr>
              <w:pStyle w:val="TableParagraph"/>
              <w:spacing w:before="44"/>
              <w:ind w:left="108"/>
              <w:rPr>
                <w:sz w:val="18"/>
              </w:rPr>
            </w:pPr>
            <w:r>
              <w:rPr>
                <w:sz w:val="18"/>
              </w:rPr>
              <w:t>10 Byte</w:t>
            </w:r>
          </w:p>
        </w:tc>
        <w:tc>
          <w:tcPr>
            <w:tcW w:w="2943" w:type="dxa"/>
          </w:tcPr>
          <w:p w:rsidR="00CE4B98" w:rsidRDefault="00560C32">
            <w:pPr>
              <w:pStyle w:val="TableParagraph"/>
              <w:spacing w:before="38"/>
              <w:ind w:left="109"/>
              <w:rPr>
                <w:rFonts w:ascii="宋体" w:eastAsia="宋体"/>
                <w:sz w:val="18"/>
              </w:rPr>
            </w:pPr>
            <w:r>
              <w:rPr>
                <w:rFonts w:ascii="宋体" w:eastAsia="宋体" w:hint="eastAsia"/>
                <w:sz w:val="18"/>
              </w:rPr>
              <w:t>字符串（空余填</w:t>
            </w:r>
            <w:r>
              <w:rPr>
                <w:rFonts w:ascii="宋体" w:eastAsia="宋体" w:hint="eastAsia"/>
                <w:sz w:val="18"/>
              </w:rPr>
              <w:t xml:space="preserve"> </w:t>
            </w:r>
            <w:r>
              <w:rPr>
                <w:sz w:val="18"/>
              </w:rPr>
              <w:t>00</w:t>
            </w:r>
            <w:r>
              <w:rPr>
                <w:rFonts w:ascii="宋体" w:eastAsia="宋体" w:hint="eastAsia"/>
                <w:sz w:val="18"/>
              </w:rPr>
              <w:t>）</w:t>
            </w:r>
          </w:p>
        </w:tc>
      </w:tr>
      <w:tr w:rsidR="00CE4B98">
        <w:trPr>
          <w:trHeight w:val="311"/>
        </w:trPr>
        <w:tc>
          <w:tcPr>
            <w:tcW w:w="919" w:type="dxa"/>
          </w:tcPr>
          <w:p w:rsidR="00CE4B98" w:rsidRDefault="00560C32">
            <w:pPr>
              <w:pStyle w:val="TableParagraph"/>
              <w:spacing w:before="44"/>
              <w:rPr>
                <w:sz w:val="18"/>
              </w:rPr>
            </w:pPr>
            <w:r>
              <w:rPr>
                <w:sz w:val="18"/>
              </w:rPr>
              <w:t>6</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1 </w:t>
            </w:r>
            <w:r>
              <w:rPr>
                <w:rFonts w:ascii="宋体" w:eastAsia="宋体" w:hint="eastAsia"/>
                <w:sz w:val="18"/>
              </w:rPr>
              <w:t>主版本号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1-99</w:t>
            </w:r>
          </w:p>
        </w:tc>
      </w:tr>
      <w:tr w:rsidR="00CE4B98">
        <w:trPr>
          <w:trHeight w:val="311"/>
        </w:trPr>
        <w:tc>
          <w:tcPr>
            <w:tcW w:w="919" w:type="dxa"/>
          </w:tcPr>
          <w:p w:rsidR="00CE4B98" w:rsidRDefault="00560C32">
            <w:pPr>
              <w:pStyle w:val="TableParagraph"/>
              <w:spacing w:before="44"/>
              <w:rPr>
                <w:sz w:val="18"/>
              </w:rPr>
            </w:pPr>
            <w:r>
              <w:rPr>
                <w:sz w:val="18"/>
              </w:rPr>
              <w:t>7</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1 </w:t>
            </w:r>
            <w:r>
              <w:rPr>
                <w:rFonts w:ascii="宋体" w:eastAsia="宋体" w:hint="eastAsia"/>
                <w:sz w:val="18"/>
              </w:rPr>
              <w:t>子版本号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0-99</w:t>
            </w:r>
          </w:p>
        </w:tc>
      </w:tr>
      <w:tr w:rsidR="00CE4B98">
        <w:trPr>
          <w:trHeight w:val="314"/>
        </w:trPr>
        <w:tc>
          <w:tcPr>
            <w:tcW w:w="919" w:type="dxa"/>
          </w:tcPr>
          <w:p w:rsidR="00CE4B98" w:rsidRDefault="00560C32">
            <w:pPr>
              <w:pStyle w:val="TableParagraph"/>
              <w:spacing w:before="47"/>
              <w:rPr>
                <w:sz w:val="18"/>
              </w:rPr>
            </w:pPr>
            <w:r>
              <w:rPr>
                <w:sz w:val="18"/>
              </w:rPr>
              <w:t>8</w:t>
            </w:r>
          </w:p>
        </w:tc>
        <w:tc>
          <w:tcPr>
            <w:tcW w:w="2465" w:type="dxa"/>
          </w:tcPr>
          <w:p w:rsidR="00CE4B98" w:rsidRDefault="00560C32">
            <w:pPr>
              <w:pStyle w:val="TableParagraph"/>
              <w:spacing w:before="41"/>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1 </w:t>
            </w:r>
            <w:r>
              <w:rPr>
                <w:rFonts w:ascii="宋体" w:eastAsia="宋体" w:hint="eastAsia"/>
                <w:sz w:val="18"/>
              </w:rPr>
              <w:t>名称</w:t>
            </w:r>
          </w:p>
        </w:tc>
        <w:tc>
          <w:tcPr>
            <w:tcW w:w="1147" w:type="dxa"/>
          </w:tcPr>
          <w:p w:rsidR="00CE4B98" w:rsidRDefault="00560C32">
            <w:pPr>
              <w:pStyle w:val="TableParagraph"/>
              <w:spacing w:before="47"/>
              <w:ind w:left="108"/>
              <w:rPr>
                <w:sz w:val="18"/>
              </w:rPr>
            </w:pPr>
            <w:r>
              <w:rPr>
                <w:sz w:val="18"/>
              </w:rPr>
              <w:t>ASCII</w:t>
            </w:r>
          </w:p>
        </w:tc>
        <w:tc>
          <w:tcPr>
            <w:tcW w:w="1048" w:type="dxa"/>
          </w:tcPr>
          <w:p w:rsidR="00CE4B98" w:rsidRDefault="00560C32">
            <w:pPr>
              <w:pStyle w:val="TableParagraph"/>
              <w:spacing w:before="47"/>
              <w:ind w:left="108"/>
              <w:rPr>
                <w:sz w:val="18"/>
              </w:rPr>
            </w:pPr>
            <w:r>
              <w:rPr>
                <w:sz w:val="18"/>
              </w:rPr>
              <w:t>8 Byte</w:t>
            </w:r>
          </w:p>
        </w:tc>
        <w:tc>
          <w:tcPr>
            <w:tcW w:w="2943" w:type="dxa"/>
          </w:tcPr>
          <w:p w:rsidR="00CE4B98" w:rsidRDefault="00560C32">
            <w:pPr>
              <w:pStyle w:val="TableParagraph"/>
              <w:spacing w:before="41"/>
              <w:ind w:left="109"/>
              <w:rPr>
                <w:rFonts w:ascii="宋体" w:eastAsia="宋体"/>
                <w:sz w:val="18"/>
              </w:rPr>
            </w:pPr>
            <w:r>
              <w:rPr>
                <w:rFonts w:ascii="宋体" w:eastAsia="宋体" w:hint="eastAsia"/>
                <w:sz w:val="18"/>
              </w:rPr>
              <w:t>字符串（空余填</w:t>
            </w:r>
            <w:r>
              <w:rPr>
                <w:rFonts w:ascii="宋体" w:eastAsia="宋体" w:hint="eastAsia"/>
                <w:sz w:val="18"/>
              </w:rPr>
              <w:t xml:space="preserve"> </w:t>
            </w:r>
            <w:r>
              <w:rPr>
                <w:sz w:val="18"/>
              </w:rPr>
              <w:t>00</w:t>
            </w:r>
            <w:r>
              <w:rPr>
                <w:rFonts w:ascii="宋体" w:eastAsia="宋体" w:hint="eastAsia"/>
                <w:sz w:val="18"/>
              </w:rPr>
              <w:t>）</w:t>
            </w:r>
          </w:p>
        </w:tc>
      </w:tr>
      <w:tr w:rsidR="00CE4B98">
        <w:trPr>
          <w:trHeight w:val="311"/>
        </w:trPr>
        <w:tc>
          <w:tcPr>
            <w:tcW w:w="919" w:type="dxa"/>
          </w:tcPr>
          <w:p w:rsidR="00CE4B98" w:rsidRDefault="00560C32">
            <w:pPr>
              <w:pStyle w:val="TableParagraph"/>
              <w:spacing w:before="44"/>
              <w:rPr>
                <w:sz w:val="18"/>
              </w:rPr>
            </w:pPr>
            <w:r>
              <w:rPr>
                <w:sz w:val="18"/>
              </w:rPr>
              <w:t>9</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1 </w:t>
            </w:r>
            <w:r>
              <w:rPr>
                <w:rFonts w:ascii="宋体" w:eastAsia="宋体" w:hint="eastAsia"/>
                <w:sz w:val="18"/>
              </w:rPr>
              <w:t>主版本号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1-99</w:t>
            </w:r>
          </w:p>
        </w:tc>
      </w:tr>
      <w:tr w:rsidR="00CE4B98">
        <w:trPr>
          <w:trHeight w:val="311"/>
        </w:trPr>
        <w:tc>
          <w:tcPr>
            <w:tcW w:w="919" w:type="dxa"/>
          </w:tcPr>
          <w:p w:rsidR="00CE4B98" w:rsidRDefault="00560C32">
            <w:pPr>
              <w:pStyle w:val="TableParagraph"/>
              <w:spacing w:before="44"/>
              <w:rPr>
                <w:sz w:val="18"/>
              </w:rPr>
            </w:pPr>
            <w:r>
              <w:rPr>
                <w:sz w:val="18"/>
              </w:rPr>
              <w:t>10</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1 </w:t>
            </w:r>
            <w:r>
              <w:rPr>
                <w:rFonts w:ascii="宋体" w:eastAsia="宋体" w:hint="eastAsia"/>
                <w:sz w:val="18"/>
              </w:rPr>
              <w:t>副版本号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0-99</w:t>
            </w:r>
          </w:p>
        </w:tc>
      </w:tr>
      <w:tr w:rsidR="00CE4B98">
        <w:trPr>
          <w:trHeight w:val="311"/>
        </w:trPr>
        <w:tc>
          <w:tcPr>
            <w:tcW w:w="919" w:type="dxa"/>
          </w:tcPr>
          <w:p w:rsidR="00CE4B98" w:rsidRDefault="00560C32">
            <w:pPr>
              <w:pStyle w:val="TableParagraph"/>
              <w:spacing w:before="44"/>
              <w:rPr>
                <w:sz w:val="18"/>
              </w:rPr>
            </w:pPr>
            <w:r>
              <w:rPr>
                <w:sz w:val="18"/>
              </w:rPr>
              <w:t>11</w:t>
            </w:r>
          </w:p>
        </w:tc>
        <w:tc>
          <w:tcPr>
            <w:tcW w:w="2465" w:type="dxa"/>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1 </w:t>
            </w:r>
            <w:r>
              <w:rPr>
                <w:rFonts w:ascii="宋体" w:eastAsia="宋体" w:hint="eastAsia"/>
                <w:sz w:val="18"/>
              </w:rPr>
              <w:t>编译版本号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2 Byte</w:t>
            </w:r>
          </w:p>
        </w:tc>
        <w:tc>
          <w:tcPr>
            <w:tcW w:w="2943" w:type="dxa"/>
          </w:tcPr>
          <w:p w:rsidR="00CE4B98" w:rsidRDefault="00560C32">
            <w:pPr>
              <w:pStyle w:val="TableParagraph"/>
              <w:spacing w:before="44"/>
              <w:ind w:left="109"/>
              <w:rPr>
                <w:sz w:val="18"/>
              </w:rPr>
            </w:pPr>
            <w:r>
              <w:rPr>
                <w:sz w:val="18"/>
              </w:rPr>
              <w:t>1-999</w:t>
            </w:r>
          </w:p>
        </w:tc>
      </w:tr>
      <w:tr w:rsidR="00CE4B98">
        <w:trPr>
          <w:trHeight w:val="311"/>
        </w:trPr>
        <w:tc>
          <w:tcPr>
            <w:tcW w:w="919" w:type="dxa"/>
          </w:tcPr>
          <w:p w:rsidR="00CE4B98" w:rsidRDefault="00560C32">
            <w:pPr>
              <w:pStyle w:val="TableParagraph"/>
              <w:spacing w:before="44"/>
              <w:rPr>
                <w:sz w:val="18"/>
              </w:rPr>
            </w:pPr>
            <w:r>
              <w:rPr>
                <w:sz w:val="18"/>
              </w:rPr>
              <w:t>…</w:t>
            </w:r>
          </w:p>
        </w:tc>
        <w:tc>
          <w:tcPr>
            <w:tcW w:w="2465" w:type="dxa"/>
          </w:tcPr>
          <w:p w:rsidR="00CE4B98" w:rsidRDefault="00560C32">
            <w:pPr>
              <w:pStyle w:val="TableParagraph"/>
              <w:spacing w:before="44"/>
              <w:rPr>
                <w:sz w:val="18"/>
              </w:rPr>
            </w:pPr>
            <w:r>
              <w:rPr>
                <w:sz w:val="18"/>
              </w:rPr>
              <w:t>…</w:t>
            </w:r>
          </w:p>
        </w:tc>
        <w:tc>
          <w:tcPr>
            <w:tcW w:w="1147" w:type="dxa"/>
          </w:tcPr>
          <w:p w:rsidR="00CE4B98" w:rsidRDefault="00560C32">
            <w:pPr>
              <w:pStyle w:val="TableParagraph"/>
              <w:spacing w:before="44"/>
              <w:ind w:left="108"/>
              <w:rPr>
                <w:sz w:val="18"/>
              </w:rPr>
            </w:pPr>
            <w:r>
              <w:rPr>
                <w:sz w:val="18"/>
              </w:rPr>
              <w:t>…</w:t>
            </w:r>
          </w:p>
        </w:tc>
        <w:tc>
          <w:tcPr>
            <w:tcW w:w="1048" w:type="dxa"/>
          </w:tcPr>
          <w:p w:rsidR="00CE4B98" w:rsidRDefault="00560C32">
            <w:pPr>
              <w:pStyle w:val="TableParagraph"/>
              <w:spacing w:before="44"/>
              <w:ind w:left="108"/>
              <w:rPr>
                <w:sz w:val="18"/>
              </w:rPr>
            </w:pPr>
            <w:r>
              <w:rPr>
                <w:sz w:val="18"/>
              </w:rPr>
              <w:t>…</w:t>
            </w:r>
          </w:p>
        </w:tc>
        <w:tc>
          <w:tcPr>
            <w:tcW w:w="2943" w:type="dxa"/>
          </w:tcPr>
          <w:p w:rsidR="00CE4B98" w:rsidRDefault="00560C32">
            <w:pPr>
              <w:pStyle w:val="TableParagraph"/>
              <w:spacing w:before="44"/>
              <w:ind w:left="109"/>
              <w:rPr>
                <w:sz w:val="18"/>
              </w:rPr>
            </w:pPr>
            <w:r>
              <w:rPr>
                <w:sz w:val="18"/>
              </w:rPr>
              <w:t>…</w:t>
            </w:r>
          </w:p>
        </w:tc>
      </w:tr>
      <w:tr w:rsidR="00CE4B98">
        <w:trPr>
          <w:trHeight w:val="311"/>
        </w:trPr>
        <w:tc>
          <w:tcPr>
            <w:tcW w:w="919" w:type="dxa"/>
          </w:tcPr>
          <w:p w:rsidR="00CE4B98" w:rsidRDefault="00CE4B98">
            <w:pPr>
              <w:pStyle w:val="TableParagraph"/>
              <w:ind w:left="0"/>
              <w:rPr>
                <w:rFonts w:ascii="Times New Roman"/>
                <w:sz w:val="18"/>
              </w:rPr>
            </w:pP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N </w:t>
            </w:r>
            <w:r>
              <w:rPr>
                <w:rFonts w:ascii="宋体" w:eastAsia="宋体" w:hint="eastAsia"/>
                <w:sz w:val="18"/>
              </w:rPr>
              <w:t>型号</w:t>
            </w:r>
          </w:p>
        </w:tc>
        <w:tc>
          <w:tcPr>
            <w:tcW w:w="1147" w:type="dxa"/>
          </w:tcPr>
          <w:p w:rsidR="00CE4B98" w:rsidRDefault="00560C32">
            <w:pPr>
              <w:pStyle w:val="TableParagraph"/>
              <w:spacing w:before="44"/>
              <w:ind w:left="108"/>
              <w:rPr>
                <w:sz w:val="18"/>
              </w:rPr>
            </w:pPr>
            <w:r>
              <w:rPr>
                <w:sz w:val="18"/>
              </w:rPr>
              <w:t>ASCII</w:t>
            </w:r>
          </w:p>
        </w:tc>
        <w:tc>
          <w:tcPr>
            <w:tcW w:w="1048" w:type="dxa"/>
          </w:tcPr>
          <w:p w:rsidR="00CE4B98" w:rsidRDefault="00560C32">
            <w:pPr>
              <w:pStyle w:val="TableParagraph"/>
              <w:spacing w:before="44"/>
              <w:ind w:left="108"/>
              <w:rPr>
                <w:sz w:val="18"/>
              </w:rPr>
            </w:pPr>
            <w:r>
              <w:rPr>
                <w:sz w:val="18"/>
              </w:rPr>
              <w:t>10 Byte</w:t>
            </w:r>
          </w:p>
        </w:tc>
        <w:tc>
          <w:tcPr>
            <w:tcW w:w="2943" w:type="dxa"/>
          </w:tcPr>
          <w:p w:rsidR="00CE4B98" w:rsidRDefault="00560C32">
            <w:pPr>
              <w:pStyle w:val="TableParagraph"/>
              <w:spacing w:before="38"/>
              <w:ind w:left="109"/>
              <w:rPr>
                <w:rFonts w:ascii="宋体" w:eastAsia="宋体"/>
                <w:sz w:val="18"/>
              </w:rPr>
            </w:pPr>
            <w:r>
              <w:rPr>
                <w:rFonts w:ascii="宋体" w:eastAsia="宋体" w:hint="eastAsia"/>
                <w:sz w:val="18"/>
              </w:rPr>
              <w:t>字符串（空余填</w:t>
            </w:r>
            <w:r>
              <w:rPr>
                <w:rFonts w:ascii="宋体" w:eastAsia="宋体" w:hint="eastAsia"/>
                <w:sz w:val="18"/>
              </w:rPr>
              <w:t xml:space="preserve"> </w:t>
            </w:r>
            <w:r>
              <w:rPr>
                <w:sz w:val="18"/>
              </w:rPr>
              <w:t>00</w:t>
            </w:r>
            <w:r>
              <w:rPr>
                <w:rFonts w:ascii="宋体" w:eastAsia="宋体" w:hint="eastAsia"/>
                <w:sz w:val="18"/>
              </w:rPr>
              <w:t>）</w:t>
            </w:r>
          </w:p>
        </w:tc>
      </w:tr>
      <w:tr w:rsidR="00CE4B98">
        <w:trPr>
          <w:trHeight w:val="313"/>
        </w:trPr>
        <w:tc>
          <w:tcPr>
            <w:tcW w:w="919" w:type="dxa"/>
          </w:tcPr>
          <w:p w:rsidR="00CE4B98" w:rsidRDefault="00CE4B98">
            <w:pPr>
              <w:pStyle w:val="TableParagraph"/>
              <w:ind w:left="0"/>
              <w:rPr>
                <w:rFonts w:ascii="Times New Roman"/>
                <w:sz w:val="18"/>
              </w:rPr>
            </w:pPr>
          </w:p>
        </w:tc>
        <w:tc>
          <w:tcPr>
            <w:tcW w:w="2465" w:type="dxa"/>
          </w:tcPr>
          <w:p w:rsidR="00CE4B98" w:rsidRDefault="00560C32">
            <w:pPr>
              <w:pStyle w:val="TableParagraph"/>
              <w:spacing w:before="40"/>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N </w:t>
            </w:r>
            <w:r>
              <w:rPr>
                <w:rFonts w:ascii="宋体" w:eastAsia="宋体" w:hint="eastAsia"/>
                <w:sz w:val="18"/>
              </w:rPr>
              <w:t>主版本号</w:t>
            </w:r>
          </w:p>
        </w:tc>
        <w:tc>
          <w:tcPr>
            <w:tcW w:w="1147" w:type="dxa"/>
          </w:tcPr>
          <w:p w:rsidR="00CE4B98" w:rsidRDefault="00560C32">
            <w:pPr>
              <w:pStyle w:val="TableParagraph"/>
              <w:spacing w:before="47"/>
              <w:ind w:left="108"/>
              <w:rPr>
                <w:sz w:val="18"/>
              </w:rPr>
            </w:pPr>
            <w:r>
              <w:rPr>
                <w:sz w:val="18"/>
              </w:rPr>
              <w:t>BIN</w:t>
            </w:r>
          </w:p>
        </w:tc>
        <w:tc>
          <w:tcPr>
            <w:tcW w:w="1048" w:type="dxa"/>
          </w:tcPr>
          <w:p w:rsidR="00CE4B98" w:rsidRDefault="00560C32">
            <w:pPr>
              <w:pStyle w:val="TableParagraph"/>
              <w:spacing w:before="47"/>
              <w:ind w:left="108"/>
              <w:rPr>
                <w:sz w:val="18"/>
              </w:rPr>
            </w:pPr>
            <w:r>
              <w:rPr>
                <w:sz w:val="18"/>
              </w:rPr>
              <w:t>1 Byte</w:t>
            </w:r>
          </w:p>
        </w:tc>
        <w:tc>
          <w:tcPr>
            <w:tcW w:w="2943" w:type="dxa"/>
          </w:tcPr>
          <w:p w:rsidR="00CE4B98" w:rsidRDefault="00560C32">
            <w:pPr>
              <w:pStyle w:val="TableParagraph"/>
              <w:spacing w:before="47"/>
              <w:ind w:left="109"/>
              <w:rPr>
                <w:sz w:val="18"/>
              </w:rPr>
            </w:pPr>
            <w:r>
              <w:rPr>
                <w:sz w:val="18"/>
              </w:rPr>
              <w:t>1-99</w:t>
            </w:r>
          </w:p>
        </w:tc>
      </w:tr>
      <w:tr w:rsidR="00CE4B98">
        <w:trPr>
          <w:trHeight w:val="311"/>
        </w:trPr>
        <w:tc>
          <w:tcPr>
            <w:tcW w:w="919" w:type="dxa"/>
          </w:tcPr>
          <w:p w:rsidR="00CE4B98" w:rsidRDefault="00CE4B98">
            <w:pPr>
              <w:pStyle w:val="TableParagraph"/>
              <w:ind w:left="0"/>
              <w:rPr>
                <w:rFonts w:ascii="Times New Roman"/>
                <w:sz w:val="18"/>
              </w:rPr>
            </w:pPr>
          </w:p>
        </w:tc>
        <w:tc>
          <w:tcPr>
            <w:tcW w:w="2465"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N </w:t>
            </w:r>
            <w:r>
              <w:rPr>
                <w:rFonts w:ascii="宋体" w:eastAsia="宋体" w:hint="eastAsia"/>
                <w:sz w:val="18"/>
              </w:rPr>
              <w:t>子版本号</w:t>
            </w:r>
          </w:p>
        </w:tc>
        <w:tc>
          <w:tcPr>
            <w:tcW w:w="1147" w:type="dxa"/>
          </w:tcPr>
          <w:p w:rsidR="00CE4B98" w:rsidRDefault="00560C32">
            <w:pPr>
              <w:pStyle w:val="TableParagraph"/>
              <w:spacing w:before="44"/>
              <w:ind w:left="108"/>
              <w:rPr>
                <w:sz w:val="18"/>
              </w:rPr>
            </w:pPr>
            <w:r>
              <w:rPr>
                <w:sz w:val="18"/>
              </w:rPr>
              <w:t>BIN</w:t>
            </w:r>
          </w:p>
        </w:tc>
        <w:tc>
          <w:tcPr>
            <w:tcW w:w="1048" w:type="dxa"/>
          </w:tcPr>
          <w:p w:rsidR="00CE4B98" w:rsidRDefault="00560C32">
            <w:pPr>
              <w:pStyle w:val="TableParagraph"/>
              <w:spacing w:before="44"/>
              <w:ind w:left="108"/>
              <w:rPr>
                <w:sz w:val="18"/>
              </w:rPr>
            </w:pPr>
            <w:r>
              <w:rPr>
                <w:sz w:val="18"/>
              </w:rPr>
              <w:t>1 Byte</w:t>
            </w:r>
          </w:p>
        </w:tc>
        <w:tc>
          <w:tcPr>
            <w:tcW w:w="2943" w:type="dxa"/>
          </w:tcPr>
          <w:p w:rsidR="00CE4B98" w:rsidRDefault="00560C32">
            <w:pPr>
              <w:pStyle w:val="TableParagraph"/>
              <w:spacing w:before="44"/>
              <w:ind w:left="109"/>
              <w:rPr>
                <w:sz w:val="18"/>
              </w:rPr>
            </w:pPr>
            <w:r>
              <w:rPr>
                <w:sz w:val="18"/>
              </w:rPr>
              <w:t>0-99</w:t>
            </w:r>
          </w:p>
        </w:tc>
      </w:tr>
      <w:tr w:rsidR="00CE4B98">
        <w:trPr>
          <w:trHeight w:val="311"/>
        </w:trPr>
        <w:tc>
          <w:tcPr>
            <w:tcW w:w="919" w:type="dxa"/>
          </w:tcPr>
          <w:p w:rsidR="00CE4B98" w:rsidRDefault="00CE4B98">
            <w:pPr>
              <w:pStyle w:val="TableParagraph"/>
              <w:ind w:left="0"/>
              <w:rPr>
                <w:rFonts w:ascii="Times New Roman"/>
                <w:sz w:val="18"/>
              </w:rPr>
            </w:pPr>
          </w:p>
        </w:tc>
        <w:tc>
          <w:tcPr>
            <w:tcW w:w="2465" w:type="dxa"/>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N </w:t>
            </w:r>
            <w:r>
              <w:rPr>
                <w:rFonts w:ascii="宋体" w:eastAsia="宋体" w:hint="eastAsia"/>
                <w:sz w:val="18"/>
              </w:rPr>
              <w:t>名称</w:t>
            </w:r>
          </w:p>
        </w:tc>
        <w:tc>
          <w:tcPr>
            <w:tcW w:w="1147" w:type="dxa"/>
          </w:tcPr>
          <w:p w:rsidR="00CE4B98" w:rsidRDefault="00560C32">
            <w:pPr>
              <w:pStyle w:val="TableParagraph"/>
              <w:spacing w:before="44"/>
              <w:ind w:left="108"/>
              <w:rPr>
                <w:sz w:val="18"/>
              </w:rPr>
            </w:pPr>
            <w:r>
              <w:rPr>
                <w:sz w:val="18"/>
              </w:rPr>
              <w:t>ASCII</w:t>
            </w:r>
          </w:p>
        </w:tc>
        <w:tc>
          <w:tcPr>
            <w:tcW w:w="1048" w:type="dxa"/>
          </w:tcPr>
          <w:p w:rsidR="00CE4B98" w:rsidRDefault="00560C32">
            <w:pPr>
              <w:pStyle w:val="TableParagraph"/>
              <w:spacing w:before="44"/>
              <w:ind w:left="108"/>
              <w:rPr>
                <w:sz w:val="18"/>
              </w:rPr>
            </w:pPr>
            <w:r>
              <w:rPr>
                <w:sz w:val="18"/>
              </w:rPr>
              <w:t>8 Byte</w:t>
            </w:r>
          </w:p>
        </w:tc>
        <w:tc>
          <w:tcPr>
            <w:tcW w:w="2943" w:type="dxa"/>
          </w:tcPr>
          <w:p w:rsidR="00CE4B98" w:rsidRDefault="00560C32">
            <w:pPr>
              <w:pStyle w:val="TableParagraph"/>
              <w:spacing w:before="38"/>
              <w:ind w:left="109"/>
              <w:rPr>
                <w:rFonts w:ascii="宋体" w:eastAsia="宋体"/>
                <w:sz w:val="18"/>
              </w:rPr>
            </w:pPr>
            <w:r>
              <w:rPr>
                <w:rFonts w:ascii="宋体" w:eastAsia="宋体" w:hint="eastAsia"/>
                <w:sz w:val="18"/>
              </w:rPr>
              <w:t>字符串（空余填</w:t>
            </w:r>
            <w:r>
              <w:rPr>
                <w:rFonts w:ascii="宋体" w:eastAsia="宋体" w:hint="eastAsia"/>
                <w:sz w:val="18"/>
              </w:rPr>
              <w:t xml:space="preserve"> </w:t>
            </w:r>
            <w:r>
              <w:rPr>
                <w:sz w:val="18"/>
              </w:rPr>
              <w:t>00</w:t>
            </w:r>
            <w:r>
              <w:rPr>
                <w:rFonts w:ascii="宋体" w:eastAsia="宋体" w:hint="eastAsia"/>
                <w:sz w:val="18"/>
              </w:rPr>
              <w:t>）</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522"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19"/>
        <w:gridCol w:w="2465"/>
        <w:gridCol w:w="1147"/>
        <w:gridCol w:w="1048"/>
        <w:gridCol w:w="2943"/>
      </w:tblGrid>
      <w:tr w:rsidR="00CE4B98">
        <w:trPr>
          <w:trHeight w:val="308"/>
        </w:trPr>
        <w:tc>
          <w:tcPr>
            <w:tcW w:w="919"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2465"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N </w:t>
            </w:r>
            <w:r>
              <w:rPr>
                <w:rFonts w:ascii="宋体" w:eastAsia="宋体" w:hint="eastAsia"/>
                <w:sz w:val="18"/>
              </w:rPr>
              <w:t>主版本号</w:t>
            </w:r>
          </w:p>
        </w:tc>
        <w:tc>
          <w:tcPr>
            <w:tcW w:w="1147" w:type="dxa"/>
            <w:tcBorders>
              <w:left w:val="single" w:sz="4" w:space="0" w:color="000000"/>
              <w:bottom w:val="single" w:sz="4" w:space="0" w:color="000000"/>
              <w:right w:val="single" w:sz="4" w:space="0" w:color="000000"/>
            </w:tcBorders>
          </w:tcPr>
          <w:p w:rsidR="00CE4B98" w:rsidRDefault="00560C32">
            <w:pPr>
              <w:pStyle w:val="TableParagraph"/>
              <w:spacing w:before="41"/>
              <w:ind w:left="108"/>
              <w:rPr>
                <w:sz w:val="18"/>
              </w:rPr>
            </w:pPr>
            <w:r>
              <w:rPr>
                <w:sz w:val="18"/>
              </w:rPr>
              <w:t>BIN</w:t>
            </w:r>
          </w:p>
        </w:tc>
        <w:tc>
          <w:tcPr>
            <w:tcW w:w="1048" w:type="dxa"/>
            <w:tcBorders>
              <w:left w:val="single" w:sz="4" w:space="0" w:color="000000"/>
              <w:bottom w:val="single" w:sz="4" w:space="0" w:color="000000"/>
              <w:right w:val="single" w:sz="4" w:space="0" w:color="000000"/>
            </w:tcBorders>
          </w:tcPr>
          <w:p w:rsidR="00CE4B98" w:rsidRDefault="00560C32">
            <w:pPr>
              <w:pStyle w:val="TableParagraph"/>
              <w:spacing w:before="41"/>
              <w:ind w:left="108"/>
              <w:rPr>
                <w:sz w:val="18"/>
              </w:rPr>
            </w:pPr>
            <w:r>
              <w:rPr>
                <w:sz w:val="18"/>
              </w:rPr>
              <w:t>1 Byte</w:t>
            </w:r>
          </w:p>
        </w:tc>
        <w:tc>
          <w:tcPr>
            <w:tcW w:w="2943" w:type="dxa"/>
            <w:tcBorders>
              <w:left w:val="single" w:sz="4" w:space="0" w:color="000000"/>
              <w:bottom w:val="single" w:sz="4" w:space="0" w:color="000000"/>
              <w:right w:val="single" w:sz="4" w:space="0" w:color="000000"/>
            </w:tcBorders>
          </w:tcPr>
          <w:p w:rsidR="00CE4B98" w:rsidRDefault="00560C32">
            <w:pPr>
              <w:pStyle w:val="TableParagraph"/>
              <w:spacing w:before="41"/>
              <w:ind w:left="109"/>
              <w:rPr>
                <w:sz w:val="18"/>
              </w:rPr>
            </w:pPr>
            <w:r>
              <w:rPr>
                <w:sz w:val="18"/>
              </w:rPr>
              <w:t>1-99</w:t>
            </w:r>
          </w:p>
        </w:tc>
      </w:tr>
      <w:tr w:rsidR="00CE4B98">
        <w:trPr>
          <w:trHeight w:val="311"/>
        </w:trPr>
        <w:tc>
          <w:tcPr>
            <w:tcW w:w="91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246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N </w:t>
            </w:r>
            <w:r>
              <w:rPr>
                <w:rFonts w:ascii="宋体" w:eastAsia="宋体" w:hint="eastAsia"/>
                <w:sz w:val="18"/>
              </w:rPr>
              <w:t>副版本号</w:t>
            </w:r>
          </w:p>
        </w:tc>
        <w:tc>
          <w:tcPr>
            <w:tcW w:w="11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tc>
        <w:tc>
          <w:tcPr>
            <w:tcW w:w="10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 Byte</w:t>
            </w:r>
          </w:p>
        </w:tc>
        <w:tc>
          <w:tcPr>
            <w:tcW w:w="29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0-99</w:t>
            </w:r>
          </w:p>
        </w:tc>
      </w:tr>
      <w:tr w:rsidR="00CE4B98">
        <w:trPr>
          <w:trHeight w:val="311"/>
        </w:trPr>
        <w:tc>
          <w:tcPr>
            <w:tcW w:w="919"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2465"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固件</w:t>
            </w:r>
            <w:r>
              <w:rPr>
                <w:rFonts w:ascii="宋体" w:eastAsia="宋体" w:hint="eastAsia"/>
                <w:sz w:val="18"/>
              </w:rPr>
              <w:t xml:space="preserve"> </w:t>
            </w:r>
            <w:r>
              <w:rPr>
                <w:sz w:val="18"/>
              </w:rPr>
              <w:t xml:space="preserve">N </w:t>
            </w:r>
            <w:r>
              <w:rPr>
                <w:rFonts w:ascii="宋体" w:eastAsia="宋体" w:hint="eastAsia"/>
                <w:sz w:val="18"/>
              </w:rPr>
              <w:t>编译版本号</w:t>
            </w:r>
          </w:p>
        </w:tc>
        <w:tc>
          <w:tcPr>
            <w:tcW w:w="114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BIN</w:t>
            </w:r>
          </w:p>
        </w:tc>
        <w:tc>
          <w:tcPr>
            <w:tcW w:w="104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2 Byte</w:t>
            </w:r>
          </w:p>
        </w:tc>
        <w:tc>
          <w:tcPr>
            <w:tcW w:w="2943"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9"/>
              <w:rPr>
                <w:sz w:val="18"/>
              </w:rPr>
            </w:pPr>
            <w:r>
              <w:rPr>
                <w:sz w:val="18"/>
              </w:rPr>
              <w:t>1-999</w:t>
            </w:r>
          </w:p>
        </w:tc>
      </w:tr>
    </w:tbl>
    <w:p w:rsidR="00CE4B98" w:rsidRDefault="00CE4B98">
      <w:pPr>
        <w:pStyle w:val="a3"/>
        <w:rPr>
          <w:sz w:val="20"/>
        </w:rPr>
      </w:pPr>
    </w:p>
    <w:p w:rsidR="00CE4B98" w:rsidRDefault="00CE4B98">
      <w:pPr>
        <w:pStyle w:val="a3"/>
        <w:rPr>
          <w:sz w:val="20"/>
        </w:rPr>
      </w:pPr>
    </w:p>
    <w:p w:rsidR="00CE4B98" w:rsidRDefault="00CE4B98">
      <w:pPr>
        <w:pStyle w:val="a3"/>
        <w:spacing w:before="9"/>
        <w:rPr>
          <w:sz w:val="17"/>
        </w:rPr>
      </w:pPr>
    </w:p>
    <w:p w:rsidR="00CE4B98" w:rsidRDefault="00560C32">
      <w:pPr>
        <w:pStyle w:val="3"/>
        <w:numPr>
          <w:ilvl w:val="2"/>
          <w:numId w:val="20"/>
        </w:numPr>
        <w:tabs>
          <w:tab w:val="left" w:pos="778"/>
        </w:tabs>
        <w:spacing w:before="88"/>
      </w:pPr>
      <w:r>
        <w:pict>
          <v:line id="_x0000_s1611" style="position:absolute;left:0;text-align:left;z-index:251641344;mso-wrap-distance-top:0;mso-wrap-distance-bottom:0;mso-position-horizontal-relative:page;mso-width-relative:page;mso-height-relative:page" from="88.55pt,21.15pt" to="506.85pt,21.15pt" strokecolor="#94b3d6" strokeweight=".48pt">
            <w10:wrap type="topAndBottom" anchorx="page"/>
          </v:line>
        </w:pict>
      </w:r>
      <w:bookmarkStart w:id="117" w:name="6.8.3强制更新远端设备软件下行数据"/>
      <w:bookmarkEnd w:id="117"/>
      <w:r>
        <w:rPr>
          <w:color w:val="4F81BC"/>
        </w:rPr>
        <w:t>强制更新远端设备软件下行数据</w:t>
      </w:r>
    </w:p>
    <w:p w:rsidR="00CE4B98" w:rsidRDefault="00560C32">
      <w:pPr>
        <w:pStyle w:val="a3"/>
        <w:spacing w:before="65"/>
        <w:ind w:left="580"/>
      </w:pPr>
      <w:r>
        <w:t>当充电桩后台程序需要查询电桩型号或者强制更新电桩程序时发送给电桩</w:t>
      </w:r>
    </w:p>
    <w:p w:rsidR="00CE4B98" w:rsidRDefault="00560C32">
      <w:pPr>
        <w:pStyle w:val="a3"/>
        <w:spacing w:before="30"/>
        <w:ind w:left="580"/>
      </w:pPr>
      <w:r>
        <w:t>此报文为充电桩后台收到联网充值请求后给充电卡的应答数据</w:t>
      </w:r>
      <w:r>
        <w:rPr>
          <w:rFonts w:ascii="Calibri" w:eastAsia="Calibri"/>
        </w:rPr>
        <w:t>,</w:t>
      </w:r>
      <w:r>
        <w:t>类型标识为</w:t>
      </w:r>
      <w:r>
        <w:t xml:space="preserve"> </w:t>
      </w:r>
      <w:r>
        <w:rPr>
          <w:rFonts w:ascii="Calibri" w:eastAsia="Calibri"/>
        </w:rPr>
        <w:t>133</w:t>
      </w:r>
      <w:r>
        <w:t>：</w:t>
      </w:r>
    </w:p>
    <w:p w:rsidR="00CE4B98" w:rsidRDefault="00560C32">
      <w:pPr>
        <w:pStyle w:val="a3"/>
        <w:spacing w:before="30"/>
        <w:ind w:left="220"/>
      </w:pPr>
      <w:r>
        <w:rPr>
          <w:rFonts w:ascii="Calibri" w:eastAsia="Calibri"/>
        </w:rPr>
        <w:t>C_SD_NA_1</w:t>
      </w:r>
      <w:r>
        <w:t>，记录类型为</w:t>
      </w:r>
      <w:r>
        <w:t xml:space="preserve"> </w:t>
      </w:r>
      <w:r>
        <w:rPr>
          <w:rFonts w:ascii="Calibri" w:eastAsia="Calibri"/>
        </w:rPr>
        <w:t>142</w:t>
      </w:r>
      <w:r>
        <w:t>，数据内容如下：</w:t>
      </w:r>
    </w:p>
    <w:p w:rsidR="00CE4B98" w:rsidRDefault="00CE4B98">
      <w:pPr>
        <w:pStyle w:val="a3"/>
        <w:rPr>
          <w:sz w:val="20"/>
        </w:rPr>
      </w:pPr>
    </w:p>
    <w:p w:rsidR="00CE4B98" w:rsidRDefault="00CE4B98">
      <w:pPr>
        <w:pStyle w:val="a3"/>
        <w:spacing w:before="12"/>
        <w:rPr>
          <w:sz w:val="29"/>
        </w:rPr>
      </w:pPr>
    </w:p>
    <w:tbl>
      <w:tblPr>
        <w:tblW w:w="6197"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74"/>
        <w:gridCol w:w="1416"/>
        <w:gridCol w:w="851"/>
        <w:gridCol w:w="849"/>
        <w:gridCol w:w="1417"/>
        <w:gridCol w:w="990"/>
      </w:tblGrid>
      <w:tr w:rsidR="00CE4B98">
        <w:trPr>
          <w:trHeight w:val="623"/>
        </w:trPr>
        <w:tc>
          <w:tcPr>
            <w:tcW w:w="674"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416" w:type="dxa"/>
          </w:tcPr>
          <w:p w:rsidR="00CE4B98" w:rsidRDefault="00560C32">
            <w:pPr>
              <w:pStyle w:val="TableParagraph"/>
              <w:spacing w:line="350" w:lineRule="exact"/>
              <w:ind w:left="105"/>
              <w:rPr>
                <w:rFonts w:ascii="微软雅黑" w:eastAsia="微软雅黑"/>
                <w:b/>
              </w:rPr>
            </w:pPr>
            <w:r>
              <w:rPr>
                <w:rFonts w:ascii="微软雅黑" w:eastAsia="微软雅黑" w:hint="eastAsia"/>
                <w:b/>
              </w:rPr>
              <w:t>参数名称</w:t>
            </w:r>
          </w:p>
        </w:tc>
        <w:tc>
          <w:tcPr>
            <w:tcW w:w="85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类型</w:t>
            </w:r>
          </w:p>
        </w:tc>
        <w:tc>
          <w:tcPr>
            <w:tcW w:w="849" w:type="dxa"/>
          </w:tcPr>
          <w:p w:rsidR="00CE4B98" w:rsidRDefault="00560C32">
            <w:pPr>
              <w:pStyle w:val="TableParagraph"/>
              <w:spacing w:line="303" w:lineRule="exact"/>
              <w:ind w:left="109"/>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9"/>
              <w:rPr>
                <w:rFonts w:ascii="微软雅黑" w:eastAsia="微软雅黑"/>
                <w:b/>
              </w:rPr>
            </w:pPr>
            <w:r>
              <w:rPr>
                <w:rFonts w:ascii="微软雅黑" w:eastAsia="微软雅黑" w:hint="eastAsia"/>
                <w:b/>
              </w:rPr>
              <w:t>长度</w:t>
            </w:r>
          </w:p>
        </w:tc>
        <w:tc>
          <w:tcPr>
            <w:tcW w:w="1417" w:type="dxa"/>
          </w:tcPr>
          <w:p w:rsidR="00CE4B98" w:rsidRDefault="00560C32">
            <w:pPr>
              <w:pStyle w:val="TableParagraph"/>
              <w:spacing w:line="350" w:lineRule="exact"/>
              <w:ind w:left="110"/>
              <w:rPr>
                <w:rFonts w:ascii="微软雅黑" w:eastAsia="微软雅黑"/>
                <w:b/>
              </w:rPr>
            </w:pPr>
            <w:r>
              <w:rPr>
                <w:rFonts w:ascii="微软雅黑" w:eastAsia="微软雅黑" w:hint="eastAsia"/>
                <w:b/>
              </w:rPr>
              <w:t>备注</w:t>
            </w:r>
          </w:p>
        </w:tc>
        <w:tc>
          <w:tcPr>
            <w:tcW w:w="990" w:type="dxa"/>
          </w:tcPr>
          <w:p w:rsidR="00CE4B98" w:rsidRDefault="00560C32">
            <w:pPr>
              <w:pStyle w:val="TableParagraph"/>
              <w:spacing w:line="303" w:lineRule="exact"/>
              <w:ind w:left="109"/>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09"/>
              <w:rPr>
                <w:rFonts w:ascii="微软雅黑" w:eastAsia="微软雅黑"/>
                <w:b/>
              </w:rPr>
            </w:pPr>
            <w:r>
              <w:rPr>
                <w:rFonts w:ascii="微软雅黑" w:eastAsia="微软雅黑" w:hint="eastAsia"/>
                <w:b/>
              </w:rPr>
              <w:t>注释</w:t>
            </w:r>
          </w:p>
        </w:tc>
      </w:tr>
      <w:tr w:rsidR="00CE4B98">
        <w:trPr>
          <w:trHeight w:val="623"/>
        </w:trPr>
        <w:tc>
          <w:tcPr>
            <w:tcW w:w="674" w:type="dxa"/>
          </w:tcPr>
          <w:p w:rsidR="00CE4B98" w:rsidRDefault="00560C32">
            <w:pPr>
              <w:pStyle w:val="TableParagraph"/>
              <w:spacing w:before="44"/>
              <w:rPr>
                <w:b/>
                <w:sz w:val="18"/>
              </w:rPr>
            </w:pPr>
            <w:r>
              <w:rPr>
                <w:b/>
                <w:sz w:val="18"/>
              </w:rPr>
              <w:t>1</w:t>
            </w:r>
          </w:p>
        </w:tc>
        <w:tc>
          <w:tcPr>
            <w:tcW w:w="1416" w:type="dxa"/>
          </w:tcPr>
          <w:p w:rsidR="00CE4B98" w:rsidRDefault="00560C32">
            <w:pPr>
              <w:pStyle w:val="TableParagraph"/>
              <w:spacing w:before="38"/>
              <w:ind w:left="105"/>
              <w:rPr>
                <w:rFonts w:ascii="宋体" w:eastAsia="宋体"/>
                <w:sz w:val="18"/>
              </w:rPr>
            </w:pPr>
            <w:r>
              <w:rPr>
                <w:rFonts w:ascii="宋体" w:eastAsia="宋体" w:hint="eastAsia"/>
                <w:sz w:val="18"/>
              </w:rPr>
              <w:t>集中器</w:t>
            </w:r>
            <w:r>
              <w:rPr>
                <w:rFonts w:ascii="宋体" w:eastAsia="宋体" w:hint="eastAsia"/>
                <w:sz w:val="18"/>
              </w:rPr>
              <w:t xml:space="preserve"> </w:t>
            </w:r>
            <w:r>
              <w:rPr>
                <w:sz w:val="18"/>
              </w:rPr>
              <w:t>id(</w:t>
            </w:r>
            <w:r>
              <w:rPr>
                <w:rFonts w:ascii="宋体" w:eastAsia="宋体" w:hint="eastAsia"/>
                <w:sz w:val="18"/>
              </w:rPr>
              <w:t>站地</w:t>
            </w:r>
          </w:p>
          <w:p w:rsidR="00CE4B98" w:rsidRDefault="00560C32">
            <w:pPr>
              <w:pStyle w:val="TableParagraph"/>
              <w:spacing w:before="81"/>
              <w:ind w:left="105"/>
              <w:rPr>
                <w:sz w:val="18"/>
              </w:rPr>
            </w:pPr>
            <w:r>
              <w:rPr>
                <w:rFonts w:ascii="宋体" w:eastAsia="宋体" w:hint="eastAsia"/>
                <w:sz w:val="18"/>
              </w:rPr>
              <w:t>址</w:t>
            </w:r>
            <w:r>
              <w:rPr>
                <w:sz w:val="18"/>
              </w:rPr>
              <w:t>)</w:t>
            </w:r>
          </w:p>
        </w:tc>
        <w:tc>
          <w:tcPr>
            <w:tcW w:w="851" w:type="dxa"/>
          </w:tcPr>
          <w:p w:rsidR="00CE4B98" w:rsidRDefault="00560C32">
            <w:pPr>
              <w:pStyle w:val="TableParagraph"/>
              <w:spacing w:before="44"/>
              <w:ind w:left="108"/>
              <w:rPr>
                <w:sz w:val="18"/>
              </w:rPr>
            </w:pPr>
            <w:r>
              <w:rPr>
                <w:sz w:val="18"/>
              </w:rPr>
              <w:t>2Byte</w:t>
            </w:r>
          </w:p>
        </w:tc>
        <w:tc>
          <w:tcPr>
            <w:tcW w:w="849" w:type="dxa"/>
          </w:tcPr>
          <w:p w:rsidR="00CE4B98" w:rsidRDefault="00560C32">
            <w:pPr>
              <w:pStyle w:val="TableParagraph"/>
              <w:spacing w:before="38"/>
              <w:ind w:left="109"/>
              <w:rPr>
                <w:rFonts w:ascii="宋体" w:eastAsia="宋体"/>
                <w:sz w:val="18"/>
              </w:rPr>
            </w:pPr>
            <w:r>
              <w:rPr>
                <w:sz w:val="18"/>
              </w:rPr>
              <w:t xml:space="preserve">BCD </w:t>
            </w:r>
            <w:r>
              <w:rPr>
                <w:rFonts w:ascii="宋体" w:eastAsia="宋体" w:hint="eastAsia"/>
                <w:sz w:val="18"/>
              </w:rPr>
              <w:t>码</w:t>
            </w:r>
          </w:p>
        </w:tc>
        <w:tc>
          <w:tcPr>
            <w:tcW w:w="1417" w:type="dxa"/>
          </w:tcPr>
          <w:p w:rsidR="00CE4B98" w:rsidRDefault="00560C32">
            <w:pPr>
              <w:pStyle w:val="TableParagraph"/>
              <w:spacing w:before="38"/>
              <w:ind w:left="110"/>
              <w:rPr>
                <w:rFonts w:ascii="宋体" w:eastAsia="宋体"/>
                <w:sz w:val="18"/>
              </w:rPr>
            </w:pPr>
            <w:r>
              <w:rPr>
                <w:rFonts w:ascii="宋体" w:eastAsia="宋体" w:hint="eastAsia"/>
                <w:sz w:val="18"/>
              </w:rPr>
              <w:t>站地址或集中</w:t>
            </w:r>
          </w:p>
          <w:p w:rsidR="00CE4B98" w:rsidRDefault="00560C32">
            <w:pPr>
              <w:pStyle w:val="TableParagraph"/>
              <w:spacing w:before="81"/>
              <w:ind w:left="110"/>
              <w:rPr>
                <w:rFonts w:ascii="宋体" w:eastAsia="宋体"/>
                <w:sz w:val="18"/>
              </w:rPr>
            </w:pPr>
            <w:r>
              <w:rPr>
                <w:rFonts w:ascii="宋体" w:eastAsia="宋体" w:hint="eastAsia"/>
                <w:sz w:val="18"/>
              </w:rPr>
              <w:t>地址</w:t>
            </w:r>
          </w:p>
        </w:tc>
        <w:tc>
          <w:tcPr>
            <w:tcW w:w="990" w:type="dxa"/>
          </w:tcPr>
          <w:p w:rsidR="00CE4B98" w:rsidRDefault="00560C32">
            <w:pPr>
              <w:pStyle w:val="TableParagraph"/>
              <w:spacing w:before="38"/>
              <w:ind w:left="109"/>
              <w:rPr>
                <w:rFonts w:ascii="宋体" w:eastAsia="宋体"/>
                <w:sz w:val="18"/>
              </w:rPr>
            </w:pPr>
            <w:r>
              <w:rPr>
                <w:rFonts w:ascii="宋体" w:eastAsia="宋体" w:hint="eastAsia"/>
                <w:sz w:val="18"/>
              </w:rPr>
              <w:t>站地址</w:t>
            </w:r>
          </w:p>
        </w:tc>
      </w:tr>
      <w:tr w:rsidR="00CE4B98">
        <w:trPr>
          <w:trHeight w:val="311"/>
        </w:trPr>
        <w:tc>
          <w:tcPr>
            <w:tcW w:w="674" w:type="dxa"/>
          </w:tcPr>
          <w:p w:rsidR="00CE4B98" w:rsidRDefault="00560C32">
            <w:pPr>
              <w:pStyle w:val="TableParagraph"/>
              <w:spacing w:before="44"/>
              <w:rPr>
                <w:sz w:val="18"/>
              </w:rPr>
            </w:pPr>
            <w:r>
              <w:rPr>
                <w:sz w:val="18"/>
              </w:rPr>
              <w:t>2</w:t>
            </w:r>
          </w:p>
        </w:tc>
        <w:tc>
          <w:tcPr>
            <w:tcW w:w="1416" w:type="dxa"/>
          </w:tcPr>
          <w:p w:rsidR="00CE4B98" w:rsidRDefault="00560C32">
            <w:pPr>
              <w:pStyle w:val="TableParagraph"/>
              <w:spacing w:before="38"/>
              <w:ind w:left="105"/>
              <w:rPr>
                <w:rFonts w:ascii="宋体" w:eastAsia="宋体"/>
                <w:sz w:val="18"/>
              </w:rPr>
            </w:pPr>
            <w:r>
              <w:rPr>
                <w:rFonts w:ascii="宋体" w:eastAsia="宋体" w:hint="eastAsia"/>
                <w:sz w:val="18"/>
              </w:rPr>
              <w:t>充电桩编号</w:t>
            </w:r>
          </w:p>
        </w:tc>
        <w:tc>
          <w:tcPr>
            <w:tcW w:w="851" w:type="dxa"/>
          </w:tcPr>
          <w:p w:rsidR="00CE4B98" w:rsidRDefault="00560C32">
            <w:pPr>
              <w:pStyle w:val="TableParagraph"/>
              <w:spacing w:before="38"/>
              <w:ind w:left="108"/>
              <w:rPr>
                <w:rFonts w:ascii="宋体" w:eastAsia="宋体"/>
                <w:sz w:val="18"/>
              </w:rPr>
            </w:pPr>
            <w:r>
              <w:rPr>
                <w:sz w:val="18"/>
              </w:rPr>
              <w:t xml:space="preserve">BCD </w:t>
            </w:r>
            <w:r>
              <w:rPr>
                <w:rFonts w:ascii="宋体" w:eastAsia="宋体" w:hint="eastAsia"/>
                <w:sz w:val="18"/>
              </w:rPr>
              <w:t>码</w:t>
            </w:r>
          </w:p>
        </w:tc>
        <w:tc>
          <w:tcPr>
            <w:tcW w:w="849" w:type="dxa"/>
          </w:tcPr>
          <w:p w:rsidR="00CE4B98" w:rsidRDefault="00560C32">
            <w:pPr>
              <w:pStyle w:val="TableParagraph"/>
              <w:spacing w:before="44"/>
              <w:ind w:left="109"/>
              <w:rPr>
                <w:sz w:val="18"/>
              </w:rPr>
            </w:pPr>
            <w:r>
              <w:rPr>
                <w:sz w:val="18"/>
              </w:rPr>
              <w:t>8Byte</w:t>
            </w:r>
          </w:p>
        </w:tc>
        <w:tc>
          <w:tcPr>
            <w:tcW w:w="1417" w:type="dxa"/>
          </w:tcPr>
          <w:p w:rsidR="00CE4B98" w:rsidRDefault="00CE4B98">
            <w:pPr>
              <w:pStyle w:val="TableParagraph"/>
              <w:ind w:left="0"/>
              <w:rPr>
                <w:rFonts w:ascii="Times New Roman"/>
                <w:sz w:val="20"/>
              </w:rPr>
            </w:pPr>
          </w:p>
        </w:tc>
        <w:tc>
          <w:tcPr>
            <w:tcW w:w="990" w:type="dxa"/>
          </w:tcPr>
          <w:p w:rsidR="00CE4B98" w:rsidRDefault="00CE4B98">
            <w:pPr>
              <w:pStyle w:val="TableParagraph"/>
              <w:ind w:left="0"/>
              <w:rPr>
                <w:rFonts w:ascii="Times New Roman"/>
                <w:sz w:val="20"/>
              </w:rPr>
            </w:pPr>
          </w:p>
        </w:tc>
      </w:tr>
      <w:tr w:rsidR="00CE4B98">
        <w:trPr>
          <w:trHeight w:val="623"/>
        </w:trPr>
        <w:tc>
          <w:tcPr>
            <w:tcW w:w="674" w:type="dxa"/>
          </w:tcPr>
          <w:p w:rsidR="00CE4B98" w:rsidRDefault="00560C32">
            <w:pPr>
              <w:pStyle w:val="TableParagraph"/>
              <w:spacing w:before="44"/>
              <w:rPr>
                <w:sz w:val="18"/>
              </w:rPr>
            </w:pPr>
            <w:r>
              <w:rPr>
                <w:sz w:val="18"/>
              </w:rPr>
              <w:t>3</w:t>
            </w:r>
          </w:p>
        </w:tc>
        <w:tc>
          <w:tcPr>
            <w:tcW w:w="1416" w:type="dxa"/>
          </w:tcPr>
          <w:p w:rsidR="00CE4B98" w:rsidRDefault="00560C32">
            <w:pPr>
              <w:pStyle w:val="TableParagraph"/>
              <w:spacing w:before="38"/>
              <w:ind w:left="105"/>
              <w:rPr>
                <w:rFonts w:ascii="宋体" w:eastAsia="宋体"/>
                <w:sz w:val="18"/>
              </w:rPr>
            </w:pPr>
            <w:r>
              <w:rPr>
                <w:rFonts w:ascii="宋体" w:eastAsia="宋体" w:hint="eastAsia"/>
                <w:sz w:val="18"/>
              </w:rPr>
              <w:t>硬件型号</w:t>
            </w:r>
          </w:p>
        </w:tc>
        <w:tc>
          <w:tcPr>
            <w:tcW w:w="851" w:type="dxa"/>
          </w:tcPr>
          <w:p w:rsidR="00CE4B98" w:rsidRDefault="00560C32">
            <w:pPr>
              <w:pStyle w:val="TableParagraph"/>
              <w:spacing w:before="44"/>
              <w:ind w:left="108"/>
              <w:rPr>
                <w:sz w:val="18"/>
              </w:rPr>
            </w:pPr>
            <w:r>
              <w:rPr>
                <w:sz w:val="18"/>
              </w:rPr>
              <w:t>ASCII</w:t>
            </w:r>
          </w:p>
        </w:tc>
        <w:tc>
          <w:tcPr>
            <w:tcW w:w="849" w:type="dxa"/>
          </w:tcPr>
          <w:p w:rsidR="00CE4B98" w:rsidRDefault="00560C32">
            <w:pPr>
              <w:pStyle w:val="TableParagraph"/>
              <w:spacing w:before="44"/>
              <w:ind w:left="109"/>
              <w:rPr>
                <w:sz w:val="18"/>
              </w:rPr>
            </w:pPr>
            <w:r>
              <w:rPr>
                <w:sz w:val="18"/>
              </w:rPr>
              <w:t>10Byte</w:t>
            </w:r>
          </w:p>
        </w:tc>
        <w:tc>
          <w:tcPr>
            <w:tcW w:w="1417" w:type="dxa"/>
          </w:tcPr>
          <w:p w:rsidR="00CE4B98" w:rsidRDefault="00560C32">
            <w:pPr>
              <w:pStyle w:val="TableParagraph"/>
              <w:spacing w:before="38"/>
              <w:ind w:left="110"/>
              <w:rPr>
                <w:rFonts w:ascii="宋体" w:eastAsia="宋体"/>
                <w:sz w:val="18"/>
              </w:rPr>
            </w:pPr>
            <w:r>
              <w:rPr>
                <w:rFonts w:ascii="宋体" w:eastAsia="宋体" w:hint="eastAsia"/>
                <w:sz w:val="18"/>
              </w:rPr>
              <w:t>字符串（空余填</w:t>
            </w:r>
          </w:p>
          <w:p w:rsidR="00CE4B98" w:rsidRDefault="00560C32">
            <w:pPr>
              <w:pStyle w:val="TableParagraph"/>
              <w:spacing w:before="81"/>
              <w:ind w:left="110"/>
              <w:rPr>
                <w:rFonts w:ascii="宋体" w:eastAsia="宋体"/>
                <w:sz w:val="18"/>
              </w:rPr>
            </w:pPr>
            <w:r>
              <w:rPr>
                <w:sz w:val="18"/>
              </w:rPr>
              <w:t>00</w:t>
            </w:r>
            <w:r>
              <w:rPr>
                <w:rFonts w:ascii="宋体" w:eastAsia="宋体" w:hint="eastAsia"/>
                <w:sz w:val="18"/>
              </w:rPr>
              <w:t>）</w:t>
            </w:r>
          </w:p>
        </w:tc>
        <w:tc>
          <w:tcPr>
            <w:tcW w:w="990" w:type="dxa"/>
          </w:tcPr>
          <w:p w:rsidR="00CE4B98" w:rsidRDefault="00CE4B98">
            <w:pPr>
              <w:pStyle w:val="TableParagraph"/>
              <w:ind w:left="0"/>
              <w:rPr>
                <w:rFonts w:ascii="Times New Roman"/>
                <w:sz w:val="20"/>
              </w:rPr>
            </w:pPr>
          </w:p>
        </w:tc>
      </w:tr>
      <w:tr w:rsidR="00CE4B98">
        <w:trPr>
          <w:trHeight w:val="311"/>
        </w:trPr>
        <w:tc>
          <w:tcPr>
            <w:tcW w:w="674" w:type="dxa"/>
          </w:tcPr>
          <w:p w:rsidR="00CE4B98" w:rsidRDefault="00560C32">
            <w:pPr>
              <w:pStyle w:val="TableParagraph"/>
              <w:spacing w:before="44"/>
              <w:rPr>
                <w:sz w:val="18"/>
              </w:rPr>
            </w:pPr>
            <w:r>
              <w:rPr>
                <w:sz w:val="18"/>
              </w:rPr>
              <w:t>4</w:t>
            </w:r>
          </w:p>
        </w:tc>
        <w:tc>
          <w:tcPr>
            <w:tcW w:w="1416" w:type="dxa"/>
          </w:tcPr>
          <w:p w:rsidR="00CE4B98" w:rsidRDefault="00560C32">
            <w:pPr>
              <w:pStyle w:val="TableParagraph"/>
              <w:spacing w:before="38"/>
              <w:ind w:left="105"/>
              <w:rPr>
                <w:rFonts w:ascii="宋体" w:eastAsia="宋体"/>
                <w:sz w:val="18"/>
              </w:rPr>
            </w:pPr>
            <w:r>
              <w:rPr>
                <w:rFonts w:ascii="宋体" w:eastAsia="宋体" w:hint="eastAsia"/>
                <w:sz w:val="18"/>
              </w:rPr>
              <w:t>硬件主版本号</w:t>
            </w:r>
          </w:p>
        </w:tc>
        <w:tc>
          <w:tcPr>
            <w:tcW w:w="851" w:type="dxa"/>
          </w:tcPr>
          <w:p w:rsidR="00CE4B98" w:rsidRDefault="00560C32">
            <w:pPr>
              <w:pStyle w:val="TableParagraph"/>
              <w:spacing w:before="38"/>
              <w:ind w:left="108"/>
              <w:rPr>
                <w:rFonts w:ascii="宋体" w:eastAsia="宋体"/>
                <w:sz w:val="18"/>
              </w:rPr>
            </w:pPr>
            <w:r>
              <w:rPr>
                <w:sz w:val="18"/>
              </w:rPr>
              <w:t xml:space="preserve">BIN </w:t>
            </w:r>
            <w:r>
              <w:rPr>
                <w:rFonts w:ascii="宋体" w:eastAsia="宋体" w:hint="eastAsia"/>
                <w:sz w:val="18"/>
              </w:rPr>
              <w:t>码</w:t>
            </w:r>
          </w:p>
        </w:tc>
        <w:tc>
          <w:tcPr>
            <w:tcW w:w="849" w:type="dxa"/>
          </w:tcPr>
          <w:p w:rsidR="00CE4B98" w:rsidRDefault="00560C32">
            <w:pPr>
              <w:pStyle w:val="TableParagraph"/>
              <w:spacing w:before="44"/>
              <w:ind w:left="109"/>
              <w:rPr>
                <w:sz w:val="18"/>
              </w:rPr>
            </w:pPr>
            <w:r>
              <w:rPr>
                <w:sz w:val="18"/>
              </w:rPr>
              <w:t>1Byte</w:t>
            </w:r>
          </w:p>
        </w:tc>
        <w:tc>
          <w:tcPr>
            <w:tcW w:w="1417" w:type="dxa"/>
          </w:tcPr>
          <w:p w:rsidR="00CE4B98" w:rsidRDefault="00560C32">
            <w:pPr>
              <w:pStyle w:val="TableParagraph"/>
              <w:spacing w:before="44"/>
              <w:ind w:left="110"/>
              <w:rPr>
                <w:sz w:val="18"/>
              </w:rPr>
            </w:pPr>
            <w:r>
              <w:rPr>
                <w:sz w:val="18"/>
              </w:rPr>
              <w:t>1~99</w:t>
            </w:r>
          </w:p>
        </w:tc>
        <w:tc>
          <w:tcPr>
            <w:tcW w:w="990" w:type="dxa"/>
          </w:tcPr>
          <w:p w:rsidR="00CE4B98" w:rsidRDefault="00CE4B98">
            <w:pPr>
              <w:pStyle w:val="TableParagraph"/>
              <w:ind w:left="0"/>
              <w:rPr>
                <w:rFonts w:ascii="Times New Roman"/>
                <w:sz w:val="20"/>
              </w:rPr>
            </w:pPr>
          </w:p>
        </w:tc>
      </w:tr>
      <w:tr w:rsidR="00CE4B98">
        <w:trPr>
          <w:trHeight w:val="313"/>
        </w:trPr>
        <w:tc>
          <w:tcPr>
            <w:tcW w:w="674" w:type="dxa"/>
          </w:tcPr>
          <w:p w:rsidR="00CE4B98" w:rsidRDefault="00560C32">
            <w:pPr>
              <w:pStyle w:val="TableParagraph"/>
              <w:spacing w:before="47"/>
              <w:rPr>
                <w:sz w:val="18"/>
              </w:rPr>
            </w:pPr>
            <w:r>
              <w:rPr>
                <w:sz w:val="18"/>
              </w:rPr>
              <w:t>5</w:t>
            </w:r>
          </w:p>
        </w:tc>
        <w:tc>
          <w:tcPr>
            <w:tcW w:w="1416" w:type="dxa"/>
          </w:tcPr>
          <w:p w:rsidR="00CE4B98" w:rsidRDefault="00560C32">
            <w:pPr>
              <w:pStyle w:val="TableParagraph"/>
              <w:spacing w:before="40"/>
              <w:ind w:left="105"/>
              <w:rPr>
                <w:rFonts w:ascii="宋体" w:eastAsia="宋体"/>
                <w:sz w:val="18"/>
              </w:rPr>
            </w:pPr>
            <w:r>
              <w:rPr>
                <w:rFonts w:ascii="宋体" w:eastAsia="宋体" w:hint="eastAsia"/>
                <w:sz w:val="18"/>
              </w:rPr>
              <w:t>硬件子版本号</w:t>
            </w:r>
          </w:p>
        </w:tc>
        <w:tc>
          <w:tcPr>
            <w:tcW w:w="851" w:type="dxa"/>
          </w:tcPr>
          <w:p w:rsidR="00CE4B98" w:rsidRDefault="00560C32">
            <w:pPr>
              <w:pStyle w:val="TableParagraph"/>
              <w:spacing w:before="40"/>
              <w:ind w:left="108"/>
              <w:rPr>
                <w:rFonts w:ascii="宋体" w:eastAsia="宋体"/>
                <w:sz w:val="18"/>
              </w:rPr>
            </w:pPr>
            <w:r>
              <w:rPr>
                <w:sz w:val="18"/>
              </w:rPr>
              <w:t xml:space="preserve">BIN </w:t>
            </w:r>
            <w:r>
              <w:rPr>
                <w:rFonts w:ascii="宋体" w:eastAsia="宋体" w:hint="eastAsia"/>
                <w:sz w:val="18"/>
              </w:rPr>
              <w:t>码</w:t>
            </w:r>
          </w:p>
        </w:tc>
        <w:tc>
          <w:tcPr>
            <w:tcW w:w="849" w:type="dxa"/>
          </w:tcPr>
          <w:p w:rsidR="00CE4B98" w:rsidRDefault="00560C32">
            <w:pPr>
              <w:pStyle w:val="TableParagraph"/>
              <w:spacing w:before="47"/>
              <w:ind w:left="109"/>
              <w:rPr>
                <w:sz w:val="18"/>
              </w:rPr>
            </w:pPr>
            <w:r>
              <w:rPr>
                <w:sz w:val="18"/>
              </w:rPr>
              <w:t>1Byte</w:t>
            </w:r>
          </w:p>
        </w:tc>
        <w:tc>
          <w:tcPr>
            <w:tcW w:w="1417" w:type="dxa"/>
          </w:tcPr>
          <w:p w:rsidR="00CE4B98" w:rsidRDefault="00560C32">
            <w:pPr>
              <w:pStyle w:val="TableParagraph"/>
              <w:spacing w:before="47"/>
              <w:ind w:left="110"/>
              <w:rPr>
                <w:sz w:val="18"/>
              </w:rPr>
            </w:pPr>
            <w:r>
              <w:rPr>
                <w:sz w:val="18"/>
              </w:rPr>
              <w:t>0~99</w:t>
            </w:r>
          </w:p>
        </w:tc>
        <w:tc>
          <w:tcPr>
            <w:tcW w:w="990"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6"/>
        <w:rPr>
          <w:sz w:val="26"/>
        </w:rPr>
      </w:pPr>
    </w:p>
    <w:p w:rsidR="00CE4B98" w:rsidRDefault="00560C32">
      <w:pPr>
        <w:pStyle w:val="3"/>
        <w:numPr>
          <w:ilvl w:val="2"/>
          <w:numId w:val="20"/>
        </w:numPr>
        <w:tabs>
          <w:tab w:val="left" w:pos="778"/>
        </w:tabs>
        <w:spacing w:before="88" w:after="21"/>
      </w:pPr>
      <w:r>
        <w:rPr>
          <w:noProof/>
          <w:lang w:val="en-US" w:bidi="ar-SA"/>
        </w:rPr>
        <w:drawing>
          <wp:anchor distT="0" distB="0" distL="0" distR="0" simplePos="0" relativeHeight="251574784" behindDoc="1" locked="0" layoutInCell="1" allowOverlap="1">
            <wp:simplePos x="0" y="0"/>
            <wp:positionH relativeFrom="page">
              <wp:posOffset>1510665</wp:posOffset>
            </wp:positionH>
            <wp:positionV relativeFrom="paragraph">
              <wp:posOffset>-2659380</wp:posOffset>
            </wp:positionV>
            <wp:extent cx="4838700" cy="4106545"/>
            <wp:effectExtent l="0" t="0" r="0" b="0"/>
            <wp:wrapNone/>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18" w:name="6.8.4远端设备二进制程序文件下载概要信息请求"/>
      <w:bookmarkEnd w:id="118"/>
      <w:r>
        <w:rPr>
          <w:color w:val="4F81BC"/>
        </w:rPr>
        <w:t>远端设备二进制程序文件下载概要信息请求</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12" style="width:418.3pt;height:.5pt;mso-position-horizontal-relative:char;mso-position-vertical-relative:line" coordsize="8366,10">
            <v:line id="_x0000_s1613" style="position:absolute" from="0,5" to="8366,5" strokecolor="#94b3d6" strokeweight=".48pt"/>
            <w10:wrap type="none"/>
            <w10:anchorlock/>
          </v:group>
        </w:pict>
      </w:r>
    </w:p>
    <w:p w:rsidR="00CE4B98" w:rsidRDefault="00560C32">
      <w:pPr>
        <w:pStyle w:val="a3"/>
        <w:spacing w:before="84" w:line="266" w:lineRule="auto"/>
        <w:ind w:left="220" w:right="1896" w:firstLine="359"/>
      </w:pPr>
      <w:r>
        <w:rPr>
          <w:spacing w:val="-6"/>
        </w:rPr>
        <w:t>充电桩程序程序概要信息请求的类型标识为</w:t>
      </w:r>
      <w:r>
        <w:rPr>
          <w:spacing w:val="-6"/>
        </w:rPr>
        <w:t xml:space="preserve"> </w:t>
      </w:r>
      <w:r>
        <w:rPr>
          <w:rFonts w:ascii="Calibri" w:eastAsia="Calibri"/>
        </w:rPr>
        <w:t>130</w:t>
      </w:r>
      <w:r>
        <w:t>：</w:t>
      </w:r>
      <w:r>
        <w:rPr>
          <w:rFonts w:ascii="Calibri" w:eastAsia="Calibri"/>
        </w:rPr>
        <w:t>M_RE_NA_1</w:t>
      </w:r>
      <w:r>
        <w:rPr>
          <w:spacing w:val="-9"/>
        </w:rPr>
        <w:t>，记录类型为</w:t>
      </w:r>
      <w:r>
        <w:rPr>
          <w:spacing w:val="-9"/>
        </w:rPr>
        <w:t xml:space="preserve"> </w:t>
      </w:r>
      <w:r>
        <w:rPr>
          <w:rFonts w:ascii="Calibri" w:eastAsia="Calibri"/>
        </w:rPr>
        <w:t>143</w:t>
      </w:r>
      <w:r>
        <w:t>，</w:t>
      </w:r>
      <w:r>
        <w:t xml:space="preserve"> </w:t>
      </w:r>
      <w:r>
        <w:rPr>
          <w:spacing w:val="-1"/>
        </w:rPr>
        <w:t>数据内容如下：</w:t>
      </w:r>
    </w:p>
    <w:p w:rsidR="00CE4B98" w:rsidRDefault="00CE4B98">
      <w:pPr>
        <w:pStyle w:val="a3"/>
        <w:rPr>
          <w:sz w:val="23"/>
        </w:rPr>
      </w:pPr>
    </w:p>
    <w:tbl>
      <w:tblPr>
        <w:tblW w:w="747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4"/>
              <w:rPr>
                <w:rFonts w:ascii="宋体" w:eastAsia="宋体"/>
              </w:rPr>
            </w:pPr>
            <w:r>
              <w:rPr>
                <w:rFonts w:ascii="宋体" w:eastAsia="宋体" w:hint="eastAsia"/>
              </w:rPr>
              <w:t>备注</w:t>
            </w:r>
          </w:p>
        </w:tc>
        <w:tc>
          <w:tcPr>
            <w:tcW w:w="1304" w:type="dxa"/>
          </w:tcPr>
          <w:p w:rsidR="00CE4B98" w:rsidRDefault="00560C32">
            <w:pPr>
              <w:pStyle w:val="TableParagraph"/>
              <w:spacing w:before="15"/>
              <w:ind w:left="101"/>
              <w:rPr>
                <w:rFonts w:ascii="宋体" w:eastAsia="宋体"/>
              </w:rPr>
            </w:pPr>
            <w:r>
              <w:rPr>
                <w:rFonts w:ascii="宋体" w:eastAsia="宋体" w:hint="eastAsia"/>
              </w:rPr>
              <w:t>协议备注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4"/>
              <w:rPr>
                <w:rFonts w:ascii="宋体" w:eastAsia="宋体"/>
                <w:sz w:val="18"/>
              </w:rPr>
            </w:pPr>
            <w:r>
              <w:rPr>
                <w:sz w:val="18"/>
              </w:rPr>
              <w:t xml:space="preserve">16 </w:t>
            </w:r>
            <w:r>
              <w:rPr>
                <w:rFonts w:ascii="宋体" w:eastAsia="宋体" w:hint="eastAsia"/>
                <w:sz w:val="18"/>
              </w:rPr>
              <w:t>位编码</w:t>
            </w:r>
          </w:p>
        </w:tc>
        <w:tc>
          <w:tcPr>
            <w:tcW w:w="1304" w:type="dxa"/>
          </w:tcPr>
          <w:p w:rsidR="00CE4B98" w:rsidRDefault="00CE4B98">
            <w:pPr>
              <w:pStyle w:val="TableParagraph"/>
              <w:ind w:left="0"/>
              <w:rPr>
                <w:rFonts w:ascii="Times New Roman"/>
                <w:sz w:val="20"/>
              </w:rPr>
            </w:pPr>
          </w:p>
        </w:tc>
      </w:tr>
      <w:tr w:rsidR="00CE4B98">
        <w:trPr>
          <w:trHeight w:val="312"/>
        </w:trPr>
        <w:tc>
          <w:tcPr>
            <w:tcW w:w="622" w:type="dxa"/>
          </w:tcPr>
          <w:p w:rsidR="00CE4B98" w:rsidRDefault="00560C32">
            <w:pPr>
              <w:pStyle w:val="TableParagraph"/>
              <w:spacing w:before="45"/>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站地址</w:t>
            </w:r>
          </w:p>
        </w:tc>
        <w:tc>
          <w:tcPr>
            <w:tcW w:w="1278" w:type="dxa"/>
          </w:tcPr>
          <w:p w:rsidR="00CE4B98" w:rsidRDefault="00560C32">
            <w:pPr>
              <w:pStyle w:val="TableParagraph"/>
              <w:spacing w:before="45"/>
              <w:ind w:left="104"/>
              <w:rPr>
                <w:sz w:val="18"/>
              </w:rPr>
            </w:pPr>
            <w:r>
              <w:rPr>
                <w:sz w:val="18"/>
              </w:rPr>
              <w:t>BIN</w:t>
            </w:r>
          </w:p>
        </w:tc>
        <w:tc>
          <w:tcPr>
            <w:tcW w:w="1223" w:type="dxa"/>
          </w:tcPr>
          <w:p w:rsidR="00CE4B98" w:rsidRDefault="00560C32">
            <w:pPr>
              <w:pStyle w:val="TableParagraph"/>
              <w:spacing w:before="45"/>
              <w:ind w:left="105"/>
              <w:rPr>
                <w:sz w:val="18"/>
              </w:rPr>
            </w:pPr>
            <w:r>
              <w:rPr>
                <w:sz w:val="18"/>
              </w:rPr>
              <w:t>2Byte</w:t>
            </w:r>
          </w:p>
        </w:tc>
        <w:tc>
          <w:tcPr>
            <w:tcW w:w="1307"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r w:rsidR="00CE4B98">
        <w:trPr>
          <w:trHeight w:val="625"/>
        </w:trPr>
        <w:tc>
          <w:tcPr>
            <w:tcW w:w="622" w:type="dxa"/>
          </w:tcPr>
          <w:p w:rsidR="00CE4B98" w:rsidRDefault="00560C32">
            <w:pPr>
              <w:pStyle w:val="TableParagraph"/>
              <w:spacing w:before="47"/>
              <w:rPr>
                <w:sz w:val="18"/>
              </w:rPr>
            </w:pPr>
            <w:r>
              <w:rPr>
                <w:sz w:val="18"/>
              </w:rPr>
              <w:t>3</w:t>
            </w:r>
          </w:p>
        </w:tc>
        <w:tc>
          <w:tcPr>
            <w:tcW w:w="1739" w:type="dxa"/>
          </w:tcPr>
          <w:p w:rsidR="00CE4B98" w:rsidRDefault="00560C32">
            <w:pPr>
              <w:pStyle w:val="TableParagraph"/>
              <w:spacing w:before="40"/>
              <w:rPr>
                <w:rFonts w:ascii="宋体" w:eastAsia="宋体"/>
                <w:sz w:val="18"/>
              </w:rPr>
            </w:pPr>
            <w:r>
              <w:rPr>
                <w:rFonts w:ascii="宋体" w:eastAsia="宋体" w:hint="eastAsia"/>
                <w:sz w:val="18"/>
              </w:rPr>
              <w:t>硬件型号</w:t>
            </w:r>
          </w:p>
        </w:tc>
        <w:tc>
          <w:tcPr>
            <w:tcW w:w="1278" w:type="dxa"/>
          </w:tcPr>
          <w:p w:rsidR="00CE4B98" w:rsidRDefault="00560C32">
            <w:pPr>
              <w:pStyle w:val="TableParagraph"/>
              <w:spacing w:before="47"/>
              <w:ind w:left="104"/>
              <w:rPr>
                <w:sz w:val="18"/>
              </w:rPr>
            </w:pPr>
            <w:r>
              <w:rPr>
                <w:sz w:val="18"/>
              </w:rPr>
              <w:t>ASCII</w:t>
            </w:r>
          </w:p>
        </w:tc>
        <w:tc>
          <w:tcPr>
            <w:tcW w:w="1223" w:type="dxa"/>
          </w:tcPr>
          <w:p w:rsidR="00CE4B98" w:rsidRDefault="00560C32">
            <w:pPr>
              <w:pStyle w:val="TableParagraph"/>
              <w:spacing w:before="47"/>
              <w:ind w:left="105"/>
              <w:rPr>
                <w:sz w:val="18"/>
              </w:rPr>
            </w:pPr>
            <w:r>
              <w:rPr>
                <w:sz w:val="18"/>
              </w:rPr>
              <w:t>10Byte</w:t>
            </w:r>
          </w:p>
        </w:tc>
        <w:tc>
          <w:tcPr>
            <w:tcW w:w="1307" w:type="dxa"/>
          </w:tcPr>
          <w:p w:rsidR="00CE4B98" w:rsidRDefault="00560C32">
            <w:pPr>
              <w:pStyle w:val="TableParagraph"/>
              <w:spacing w:before="40"/>
              <w:ind w:left="104"/>
              <w:rPr>
                <w:rFonts w:ascii="宋体" w:eastAsia="宋体"/>
                <w:sz w:val="18"/>
              </w:rPr>
            </w:pPr>
            <w:r>
              <w:rPr>
                <w:rFonts w:ascii="宋体" w:eastAsia="宋体" w:hint="eastAsia"/>
                <w:sz w:val="18"/>
              </w:rPr>
              <w:t>字符串（空余</w:t>
            </w:r>
          </w:p>
          <w:p w:rsidR="00CE4B98" w:rsidRDefault="00560C32">
            <w:pPr>
              <w:pStyle w:val="TableParagraph"/>
              <w:spacing w:before="82"/>
              <w:ind w:left="104"/>
              <w:rPr>
                <w:rFonts w:ascii="宋体" w:eastAsia="宋体"/>
                <w:sz w:val="18"/>
              </w:rPr>
            </w:pPr>
            <w:r>
              <w:rPr>
                <w:rFonts w:ascii="宋体" w:eastAsia="宋体" w:hint="eastAsia"/>
                <w:sz w:val="18"/>
              </w:rPr>
              <w:t>填</w:t>
            </w:r>
            <w:r>
              <w:rPr>
                <w:rFonts w:ascii="宋体" w:eastAsia="宋体" w:hint="eastAsia"/>
                <w:sz w:val="18"/>
              </w:rPr>
              <w:t xml:space="preserve"> </w:t>
            </w:r>
            <w:r>
              <w:rPr>
                <w:sz w:val="18"/>
              </w:rPr>
              <w:t>00</w:t>
            </w:r>
            <w:r>
              <w:rPr>
                <w:rFonts w:ascii="宋体" w:eastAsia="宋体" w:hint="eastAsia"/>
                <w:sz w:val="18"/>
              </w:rPr>
              <w:t>）</w:t>
            </w: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硬件主版本号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1~99</w:t>
            </w: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5</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硬件子版本号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0~99</w:t>
            </w: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6</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分段字节大小</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bl>
    <w:p w:rsidR="00CE4B98" w:rsidRDefault="00CE4B98">
      <w:pPr>
        <w:rPr>
          <w:rFonts w:ascii="Times New Roman"/>
          <w:sz w:val="20"/>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14" style="width:418.3pt;height:.75pt;mso-position-horizontal-relative:char;mso-position-vertical-relative:line" coordsize="8366,15">
            <v:line id="_x0000_s1615" style="position:absolute" from="0,7" to="8366,7" strokeweight=".72pt"/>
            <w10:wrap type="none"/>
            <w10:anchorlock/>
          </v:group>
        </w:pict>
      </w:r>
    </w:p>
    <w:p w:rsidR="00CE4B98" w:rsidRDefault="00560C32">
      <w:pPr>
        <w:pStyle w:val="3"/>
        <w:numPr>
          <w:ilvl w:val="2"/>
          <w:numId w:val="20"/>
        </w:numPr>
        <w:tabs>
          <w:tab w:val="left" w:pos="778"/>
        </w:tabs>
        <w:spacing w:line="305" w:lineRule="exact"/>
      </w:pPr>
      <w:r>
        <w:pict>
          <v:line id="_x0000_s1616" style="position:absolute;left:0;text-align:left;z-index:251642368;mso-wrap-distance-top:0;mso-wrap-distance-bottom:0;mso-position-horizontal-relative:page;mso-width-relative:page;mso-height-relative:page" from="88.55pt,16.65pt" to="506.85pt,16.65pt" strokecolor="#94b3d6" strokeweight=".48pt">
            <w10:wrap type="topAndBottom" anchorx="page"/>
          </v:line>
        </w:pict>
      </w:r>
      <w:bookmarkStart w:id="119" w:name="6.8.5远端设备二进制程序文件下载概要信息应答数据"/>
      <w:bookmarkEnd w:id="119"/>
      <w:r>
        <w:rPr>
          <w:color w:val="4F81BC"/>
        </w:rPr>
        <w:t>远端设备二进制程序文件下载概要信息应答数据</w:t>
      </w:r>
    </w:p>
    <w:p w:rsidR="00CE4B98" w:rsidRDefault="00560C32">
      <w:pPr>
        <w:pStyle w:val="a3"/>
        <w:spacing w:before="65"/>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143</w:t>
      </w:r>
      <w:r>
        <w:t>，数据内容如下：</w:t>
      </w:r>
    </w:p>
    <w:p w:rsidR="00CE4B98" w:rsidRDefault="00CE4B98">
      <w:pPr>
        <w:pStyle w:val="a3"/>
        <w:rPr>
          <w:sz w:val="20"/>
        </w:rPr>
      </w:pPr>
    </w:p>
    <w:p w:rsidR="00CE4B98" w:rsidRDefault="00CE4B98">
      <w:pPr>
        <w:pStyle w:val="a3"/>
        <w:spacing w:before="11"/>
        <w:rPr>
          <w:sz w:val="29"/>
        </w:rPr>
      </w:pPr>
    </w:p>
    <w:tbl>
      <w:tblPr>
        <w:tblW w:w="6164"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6"/>
        <w:gridCol w:w="1280"/>
        <w:gridCol w:w="1222"/>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6" w:type="dxa"/>
          </w:tcPr>
          <w:p w:rsidR="00CE4B98" w:rsidRDefault="00560C32">
            <w:pPr>
              <w:pStyle w:val="TableParagraph"/>
              <w:spacing w:before="15"/>
              <w:ind w:left="105"/>
              <w:rPr>
                <w:rFonts w:ascii="宋体" w:eastAsia="宋体"/>
              </w:rPr>
            </w:pPr>
            <w:r>
              <w:rPr>
                <w:rFonts w:ascii="宋体" w:eastAsia="宋体" w:hint="eastAsia"/>
              </w:rPr>
              <w:t>参数名称</w:t>
            </w:r>
          </w:p>
        </w:tc>
        <w:tc>
          <w:tcPr>
            <w:tcW w:w="1280" w:type="dxa"/>
          </w:tcPr>
          <w:p w:rsidR="00CE4B98" w:rsidRDefault="00560C32">
            <w:pPr>
              <w:pStyle w:val="TableParagraph"/>
              <w:spacing w:before="15"/>
              <w:rPr>
                <w:rFonts w:ascii="宋体" w:eastAsia="宋体"/>
              </w:rPr>
            </w:pPr>
            <w:r>
              <w:rPr>
                <w:rFonts w:ascii="宋体" w:eastAsia="宋体" w:hint="eastAsia"/>
              </w:rPr>
              <w:t>字段类型</w:t>
            </w:r>
          </w:p>
        </w:tc>
        <w:tc>
          <w:tcPr>
            <w:tcW w:w="1222" w:type="dxa"/>
          </w:tcPr>
          <w:p w:rsidR="00CE4B98" w:rsidRDefault="00560C32">
            <w:pPr>
              <w:pStyle w:val="TableParagraph"/>
              <w:spacing w:before="15"/>
              <w:ind w:left="106"/>
              <w:rPr>
                <w:rFonts w:ascii="宋体" w:eastAsia="宋体"/>
              </w:rPr>
            </w:pPr>
            <w:r>
              <w:rPr>
                <w:rFonts w:ascii="宋体" w:eastAsia="宋体" w:hint="eastAsia"/>
              </w:rPr>
              <w:t>字段长度</w:t>
            </w:r>
          </w:p>
        </w:tc>
        <w:tc>
          <w:tcPr>
            <w:tcW w:w="1304" w:type="dxa"/>
          </w:tcPr>
          <w:p w:rsidR="00CE4B98" w:rsidRDefault="00560C32">
            <w:pPr>
              <w:pStyle w:val="TableParagraph"/>
              <w:spacing w:before="15"/>
              <w:ind w:left="103"/>
              <w:rPr>
                <w:rFonts w:ascii="宋体" w:eastAsia="宋体"/>
              </w:rPr>
            </w:pPr>
            <w:r>
              <w:rPr>
                <w:rFonts w:ascii="宋体" w:eastAsia="宋体" w:hint="eastAsia"/>
              </w:rPr>
              <w:t>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终端机器编码</w:t>
            </w:r>
          </w:p>
        </w:tc>
        <w:tc>
          <w:tcPr>
            <w:tcW w:w="128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8Byte</w:t>
            </w:r>
          </w:p>
        </w:tc>
        <w:tc>
          <w:tcPr>
            <w:tcW w:w="1304" w:type="dxa"/>
          </w:tcPr>
          <w:p w:rsidR="00CE4B98" w:rsidRDefault="00560C32">
            <w:pPr>
              <w:pStyle w:val="TableParagraph"/>
              <w:spacing w:before="38"/>
              <w:ind w:left="103"/>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622" w:type="dxa"/>
          </w:tcPr>
          <w:p w:rsidR="00CE4B98" w:rsidRDefault="00560C32">
            <w:pPr>
              <w:pStyle w:val="TableParagraph"/>
              <w:spacing w:before="44"/>
              <w:rPr>
                <w:sz w:val="18"/>
              </w:rPr>
            </w:pPr>
            <w:r>
              <w:rPr>
                <w:sz w:val="18"/>
              </w:rPr>
              <w:t>2</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站地址</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2Byte</w:t>
            </w:r>
          </w:p>
        </w:tc>
        <w:tc>
          <w:tcPr>
            <w:tcW w:w="1304"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3</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强制更新标识</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1Byte</w:t>
            </w:r>
          </w:p>
        </w:tc>
        <w:tc>
          <w:tcPr>
            <w:tcW w:w="1304"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硬件型号</w:t>
            </w:r>
          </w:p>
        </w:tc>
        <w:tc>
          <w:tcPr>
            <w:tcW w:w="1280" w:type="dxa"/>
          </w:tcPr>
          <w:p w:rsidR="00CE4B98" w:rsidRDefault="00560C32">
            <w:pPr>
              <w:pStyle w:val="TableParagraph"/>
              <w:spacing w:before="44"/>
              <w:rPr>
                <w:sz w:val="18"/>
              </w:rPr>
            </w:pPr>
            <w:r>
              <w:rPr>
                <w:sz w:val="18"/>
              </w:rPr>
              <w:t>ASCII</w:t>
            </w:r>
          </w:p>
        </w:tc>
        <w:tc>
          <w:tcPr>
            <w:tcW w:w="1222" w:type="dxa"/>
          </w:tcPr>
          <w:p w:rsidR="00CE4B98" w:rsidRDefault="00560C32">
            <w:pPr>
              <w:pStyle w:val="TableParagraph"/>
              <w:spacing w:before="44"/>
              <w:ind w:left="106"/>
              <w:rPr>
                <w:sz w:val="18"/>
              </w:rPr>
            </w:pPr>
            <w:r>
              <w:rPr>
                <w:sz w:val="18"/>
              </w:rPr>
              <w:t>10 Byte</w:t>
            </w:r>
          </w:p>
        </w:tc>
        <w:tc>
          <w:tcPr>
            <w:tcW w:w="1304" w:type="dxa"/>
          </w:tcPr>
          <w:p w:rsidR="00CE4B98" w:rsidRDefault="00CE4B98">
            <w:pPr>
              <w:pStyle w:val="TableParagraph"/>
              <w:ind w:left="0"/>
              <w:rPr>
                <w:rFonts w:ascii="Times New Roman"/>
                <w:sz w:val="18"/>
              </w:rPr>
            </w:pPr>
          </w:p>
        </w:tc>
      </w:tr>
      <w:tr w:rsidR="00CE4B98">
        <w:trPr>
          <w:trHeight w:val="314"/>
        </w:trPr>
        <w:tc>
          <w:tcPr>
            <w:tcW w:w="622" w:type="dxa"/>
          </w:tcPr>
          <w:p w:rsidR="00CE4B98" w:rsidRDefault="00560C32">
            <w:pPr>
              <w:pStyle w:val="TableParagraph"/>
              <w:spacing w:before="47"/>
              <w:rPr>
                <w:sz w:val="18"/>
              </w:rPr>
            </w:pPr>
            <w:r>
              <w:rPr>
                <w:sz w:val="18"/>
              </w:rPr>
              <w:t>5</w:t>
            </w:r>
          </w:p>
        </w:tc>
        <w:tc>
          <w:tcPr>
            <w:tcW w:w="1736" w:type="dxa"/>
          </w:tcPr>
          <w:p w:rsidR="00CE4B98" w:rsidRDefault="00560C32">
            <w:pPr>
              <w:pStyle w:val="TableParagraph"/>
              <w:spacing w:before="41"/>
              <w:ind w:left="105"/>
              <w:rPr>
                <w:rFonts w:ascii="宋体" w:eastAsia="宋体"/>
                <w:sz w:val="18"/>
              </w:rPr>
            </w:pPr>
            <w:r>
              <w:rPr>
                <w:rFonts w:ascii="宋体" w:eastAsia="宋体" w:hint="eastAsia"/>
                <w:sz w:val="18"/>
              </w:rPr>
              <w:t>硬件主版本号</w:t>
            </w:r>
          </w:p>
        </w:tc>
        <w:tc>
          <w:tcPr>
            <w:tcW w:w="1280" w:type="dxa"/>
          </w:tcPr>
          <w:p w:rsidR="00CE4B98" w:rsidRDefault="00560C32">
            <w:pPr>
              <w:pStyle w:val="TableParagraph"/>
              <w:spacing w:before="41"/>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7"/>
              <w:ind w:left="106"/>
              <w:rPr>
                <w:sz w:val="18"/>
              </w:rPr>
            </w:pPr>
            <w:r>
              <w:rPr>
                <w:sz w:val="18"/>
              </w:rPr>
              <w:t>1Byte</w:t>
            </w:r>
          </w:p>
        </w:tc>
        <w:tc>
          <w:tcPr>
            <w:tcW w:w="1304" w:type="dxa"/>
          </w:tcPr>
          <w:p w:rsidR="00CE4B98" w:rsidRDefault="00560C32">
            <w:pPr>
              <w:pStyle w:val="TableParagraph"/>
              <w:spacing w:before="47"/>
              <w:ind w:left="103"/>
              <w:rPr>
                <w:sz w:val="18"/>
              </w:rPr>
            </w:pPr>
            <w:r>
              <w:rPr>
                <w:sz w:val="18"/>
              </w:rPr>
              <w:t>1~99</w:t>
            </w:r>
          </w:p>
        </w:tc>
      </w:tr>
      <w:tr w:rsidR="00CE4B98">
        <w:trPr>
          <w:trHeight w:val="311"/>
        </w:trPr>
        <w:tc>
          <w:tcPr>
            <w:tcW w:w="622" w:type="dxa"/>
          </w:tcPr>
          <w:p w:rsidR="00CE4B98" w:rsidRDefault="00560C32">
            <w:pPr>
              <w:pStyle w:val="TableParagraph"/>
              <w:spacing w:before="44"/>
              <w:rPr>
                <w:sz w:val="18"/>
              </w:rPr>
            </w:pPr>
            <w:r>
              <w:rPr>
                <w:sz w:val="18"/>
              </w:rPr>
              <w:t>6</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硬件子版本号</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1Byte</w:t>
            </w:r>
          </w:p>
        </w:tc>
        <w:tc>
          <w:tcPr>
            <w:tcW w:w="1304" w:type="dxa"/>
          </w:tcPr>
          <w:p w:rsidR="00CE4B98" w:rsidRDefault="00560C32">
            <w:pPr>
              <w:pStyle w:val="TableParagraph"/>
              <w:spacing w:before="44"/>
              <w:ind w:left="103"/>
              <w:rPr>
                <w:sz w:val="18"/>
              </w:rPr>
            </w:pPr>
            <w:r>
              <w:rPr>
                <w:sz w:val="18"/>
              </w:rPr>
              <w:t>0~99</w:t>
            </w:r>
          </w:p>
        </w:tc>
      </w:tr>
      <w:tr w:rsidR="00CE4B98">
        <w:trPr>
          <w:trHeight w:val="311"/>
        </w:trPr>
        <w:tc>
          <w:tcPr>
            <w:tcW w:w="622" w:type="dxa"/>
          </w:tcPr>
          <w:p w:rsidR="00CE4B98" w:rsidRDefault="00560C32">
            <w:pPr>
              <w:pStyle w:val="TableParagraph"/>
              <w:spacing w:before="44"/>
              <w:rPr>
                <w:sz w:val="18"/>
              </w:rPr>
            </w:pPr>
            <w:r>
              <w:rPr>
                <w:sz w:val="18"/>
              </w:rPr>
              <w:t>7</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固件型号</w:t>
            </w:r>
          </w:p>
        </w:tc>
        <w:tc>
          <w:tcPr>
            <w:tcW w:w="1280" w:type="dxa"/>
          </w:tcPr>
          <w:p w:rsidR="00CE4B98" w:rsidRDefault="00560C32">
            <w:pPr>
              <w:pStyle w:val="TableParagraph"/>
              <w:spacing w:before="44"/>
              <w:rPr>
                <w:sz w:val="18"/>
              </w:rPr>
            </w:pPr>
            <w:r>
              <w:rPr>
                <w:sz w:val="18"/>
              </w:rPr>
              <w:t>ASCII</w:t>
            </w:r>
          </w:p>
        </w:tc>
        <w:tc>
          <w:tcPr>
            <w:tcW w:w="1222" w:type="dxa"/>
          </w:tcPr>
          <w:p w:rsidR="00CE4B98" w:rsidRDefault="00560C32">
            <w:pPr>
              <w:pStyle w:val="TableParagraph"/>
              <w:spacing w:before="44"/>
              <w:ind w:left="106"/>
              <w:rPr>
                <w:sz w:val="18"/>
              </w:rPr>
            </w:pPr>
            <w:r>
              <w:rPr>
                <w:sz w:val="18"/>
              </w:rPr>
              <w:t>8 Byte</w:t>
            </w:r>
          </w:p>
        </w:tc>
        <w:tc>
          <w:tcPr>
            <w:tcW w:w="1304"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8</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固件主版本号</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1Byte</w:t>
            </w:r>
          </w:p>
        </w:tc>
        <w:tc>
          <w:tcPr>
            <w:tcW w:w="1304" w:type="dxa"/>
          </w:tcPr>
          <w:p w:rsidR="00CE4B98" w:rsidRDefault="00560C32">
            <w:pPr>
              <w:pStyle w:val="TableParagraph"/>
              <w:spacing w:before="44"/>
              <w:ind w:left="103"/>
              <w:rPr>
                <w:sz w:val="18"/>
              </w:rPr>
            </w:pPr>
            <w:r>
              <w:rPr>
                <w:sz w:val="18"/>
              </w:rPr>
              <w:t>1-99</w:t>
            </w:r>
          </w:p>
        </w:tc>
      </w:tr>
      <w:tr w:rsidR="00CE4B98">
        <w:trPr>
          <w:trHeight w:val="311"/>
        </w:trPr>
        <w:tc>
          <w:tcPr>
            <w:tcW w:w="622" w:type="dxa"/>
          </w:tcPr>
          <w:p w:rsidR="00CE4B98" w:rsidRDefault="00560C32">
            <w:pPr>
              <w:pStyle w:val="TableParagraph"/>
              <w:spacing w:before="44"/>
              <w:rPr>
                <w:sz w:val="18"/>
              </w:rPr>
            </w:pPr>
            <w:r>
              <w:rPr>
                <w:sz w:val="18"/>
              </w:rPr>
              <w:t>9</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固件副版本号</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1Byte</w:t>
            </w:r>
          </w:p>
        </w:tc>
        <w:tc>
          <w:tcPr>
            <w:tcW w:w="1304" w:type="dxa"/>
          </w:tcPr>
          <w:p w:rsidR="00CE4B98" w:rsidRDefault="00560C32">
            <w:pPr>
              <w:pStyle w:val="TableParagraph"/>
              <w:spacing w:before="44"/>
              <w:ind w:left="103"/>
              <w:rPr>
                <w:sz w:val="18"/>
              </w:rPr>
            </w:pPr>
            <w:r>
              <w:rPr>
                <w:sz w:val="18"/>
              </w:rPr>
              <w:t>0-99</w:t>
            </w:r>
          </w:p>
        </w:tc>
      </w:tr>
      <w:tr w:rsidR="00CE4B98">
        <w:trPr>
          <w:trHeight w:val="311"/>
        </w:trPr>
        <w:tc>
          <w:tcPr>
            <w:tcW w:w="622" w:type="dxa"/>
          </w:tcPr>
          <w:p w:rsidR="00CE4B98" w:rsidRDefault="00560C32">
            <w:pPr>
              <w:pStyle w:val="TableParagraph"/>
              <w:spacing w:before="44"/>
              <w:rPr>
                <w:sz w:val="18"/>
              </w:rPr>
            </w:pPr>
            <w:r>
              <w:rPr>
                <w:sz w:val="18"/>
              </w:rPr>
              <w:t>10</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固件编译版本号</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2Byte</w:t>
            </w:r>
          </w:p>
        </w:tc>
        <w:tc>
          <w:tcPr>
            <w:tcW w:w="1304" w:type="dxa"/>
          </w:tcPr>
          <w:p w:rsidR="00CE4B98" w:rsidRDefault="00560C32">
            <w:pPr>
              <w:pStyle w:val="TableParagraph"/>
              <w:spacing w:before="44"/>
              <w:ind w:left="103"/>
              <w:rPr>
                <w:sz w:val="18"/>
              </w:rPr>
            </w:pPr>
            <w:r>
              <w:rPr>
                <w:sz w:val="18"/>
              </w:rPr>
              <w:t>1-999</w:t>
            </w:r>
          </w:p>
        </w:tc>
      </w:tr>
      <w:tr w:rsidR="00CE4B98">
        <w:trPr>
          <w:trHeight w:val="626"/>
        </w:trPr>
        <w:tc>
          <w:tcPr>
            <w:tcW w:w="622" w:type="dxa"/>
          </w:tcPr>
          <w:p w:rsidR="00CE4B98" w:rsidRDefault="00560C32">
            <w:pPr>
              <w:pStyle w:val="TableParagraph"/>
              <w:spacing w:before="47"/>
              <w:rPr>
                <w:sz w:val="18"/>
              </w:rPr>
            </w:pPr>
            <w:r>
              <w:rPr>
                <w:sz w:val="18"/>
              </w:rPr>
              <w:t>11</w:t>
            </w:r>
          </w:p>
        </w:tc>
        <w:tc>
          <w:tcPr>
            <w:tcW w:w="1736" w:type="dxa"/>
          </w:tcPr>
          <w:p w:rsidR="00CE4B98" w:rsidRDefault="00560C32">
            <w:pPr>
              <w:pStyle w:val="TableParagraph"/>
              <w:spacing w:before="40"/>
              <w:ind w:left="105"/>
              <w:rPr>
                <w:rFonts w:ascii="宋体" w:eastAsia="宋体"/>
                <w:sz w:val="18"/>
              </w:rPr>
            </w:pPr>
            <w:r>
              <w:rPr>
                <w:rFonts w:ascii="宋体" w:eastAsia="宋体" w:hint="eastAsia"/>
                <w:sz w:val="18"/>
              </w:rPr>
              <w:t>充电桩程序文件是</w:t>
            </w:r>
          </w:p>
          <w:p w:rsidR="00CE4B98" w:rsidRDefault="00560C32">
            <w:pPr>
              <w:pStyle w:val="TableParagraph"/>
              <w:spacing w:before="82"/>
              <w:ind w:left="105"/>
              <w:rPr>
                <w:rFonts w:ascii="宋体" w:eastAsia="宋体"/>
                <w:sz w:val="18"/>
              </w:rPr>
            </w:pPr>
            <w:r>
              <w:rPr>
                <w:rFonts w:ascii="宋体" w:eastAsia="宋体" w:hint="eastAsia"/>
                <w:sz w:val="18"/>
              </w:rPr>
              <w:t>否存在</w:t>
            </w:r>
          </w:p>
        </w:tc>
        <w:tc>
          <w:tcPr>
            <w:tcW w:w="1280"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7"/>
              <w:ind w:left="106"/>
              <w:rPr>
                <w:sz w:val="18"/>
              </w:rPr>
            </w:pPr>
            <w:r>
              <w:rPr>
                <w:sz w:val="18"/>
              </w:rPr>
              <w:t>1Byte</w:t>
            </w:r>
          </w:p>
        </w:tc>
        <w:tc>
          <w:tcPr>
            <w:tcW w:w="1304" w:type="dxa"/>
          </w:tcPr>
          <w:p w:rsidR="00CE4B98" w:rsidRDefault="00560C32">
            <w:pPr>
              <w:pStyle w:val="TableParagraph"/>
              <w:spacing w:before="40"/>
              <w:ind w:left="103"/>
              <w:rPr>
                <w:rFonts w:ascii="宋体" w:eastAsia="宋体"/>
                <w:sz w:val="18"/>
              </w:rPr>
            </w:pPr>
            <w:r>
              <w:rPr>
                <w:sz w:val="18"/>
              </w:rPr>
              <w:t>1:</w:t>
            </w:r>
            <w:r>
              <w:rPr>
                <w:rFonts w:ascii="宋体" w:eastAsia="宋体" w:hint="eastAsia"/>
                <w:sz w:val="18"/>
              </w:rPr>
              <w:t>文件存在</w:t>
            </w:r>
          </w:p>
          <w:p w:rsidR="00CE4B98" w:rsidRDefault="00560C32">
            <w:pPr>
              <w:pStyle w:val="TableParagraph"/>
              <w:spacing w:before="82"/>
              <w:ind w:left="103"/>
              <w:rPr>
                <w:rFonts w:ascii="宋体" w:eastAsia="宋体"/>
                <w:sz w:val="18"/>
              </w:rPr>
            </w:pPr>
            <w:r>
              <w:rPr>
                <w:sz w:val="18"/>
              </w:rPr>
              <w:t>0:</w:t>
            </w:r>
            <w:r>
              <w:rPr>
                <w:rFonts w:ascii="宋体" w:eastAsia="宋体" w:hint="eastAsia"/>
                <w:sz w:val="18"/>
              </w:rPr>
              <w:t>文件不存在</w:t>
            </w:r>
          </w:p>
        </w:tc>
      </w:tr>
      <w:tr w:rsidR="00CE4B98">
        <w:trPr>
          <w:trHeight w:val="311"/>
        </w:trPr>
        <w:tc>
          <w:tcPr>
            <w:tcW w:w="622" w:type="dxa"/>
          </w:tcPr>
          <w:p w:rsidR="00CE4B98" w:rsidRDefault="00560C32">
            <w:pPr>
              <w:pStyle w:val="TableParagraph"/>
              <w:spacing w:before="44"/>
              <w:rPr>
                <w:sz w:val="18"/>
              </w:rPr>
            </w:pPr>
            <w:r>
              <w:rPr>
                <w:sz w:val="18"/>
              </w:rPr>
              <w:t>12</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文件总字节数</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4Byte</w:t>
            </w:r>
          </w:p>
        </w:tc>
        <w:tc>
          <w:tcPr>
            <w:tcW w:w="1304"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13</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分段数</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2Byte</w:t>
            </w:r>
          </w:p>
        </w:tc>
        <w:tc>
          <w:tcPr>
            <w:tcW w:w="1304" w:type="dxa"/>
          </w:tcPr>
          <w:p w:rsidR="00CE4B98" w:rsidRDefault="00CE4B98">
            <w:pPr>
              <w:pStyle w:val="TableParagraph"/>
              <w:ind w:left="0"/>
              <w:rPr>
                <w:rFonts w:ascii="Times New Roman"/>
                <w:sz w:val="18"/>
              </w:rPr>
            </w:pPr>
          </w:p>
        </w:tc>
      </w:tr>
      <w:tr w:rsidR="00CE4B98">
        <w:trPr>
          <w:trHeight w:val="623"/>
        </w:trPr>
        <w:tc>
          <w:tcPr>
            <w:tcW w:w="622" w:type="dxa"/>
          </w:tcPr>
          <w:p w:rsidR="00CE4B98" w:rsidRDefault="00560C32">
            <w:pPr>
              <w:pStyle w:val="TableParagraph"/>
              <w:spacing w:before="44"/>
              <w:rPr>
                <w:sz w:val="18"/>
              </w:rPr>
            </w:pPr>
            <w:r>
              <w:rPr>
                <w:sz w:val="18"/>
              </w:rPr>
              <w:t>14</w:t>
            </w:r>
          </w:p>
        </w:tc>
        <w:tc>
          <w:tcPr>
            <w:tcW w:w="1736" w:type="dxa"/>
          </w:tcPr>
          <w:p w:rsidR="00CE4B98" w:rsidRDefault="00560C32">
            <w:pPr>
              <w:pStyle w:val="TableParagraph"/>
              <w:spacing w:before="38"/>
              <w:ind w:left="105"/>
              <w:rPr>
                <w:rFonts w:ascii="宋体" w:eastAsia="宋体"/>
                <w:sz w:val="18"/>
              </w:rPr>
            </w:pPr>
            <w:r>
              <w:rPr>
                <w:rFonts w:ascii="宋体" w:eastAsia="宋体" w:hint="eastAsia"/>
                <w:sz w:val="18"/>
              </w:rPr>
              <w:t>文件信息</w:t>
            </w:r>
            <w:r>
              <w:rPr>
                <w:rFonts w:ascii="宋体" w:eastAsia="宋体" w:hint="eastAsia"/>
                <w:sz w:val="18"/>
              </w:rPr>
              <w:t xml:space="preserve"> </w:t>
            </w:r>
            <w:r>
              <w:rPr>
                <w:sz w:val="18"/>
              </w:rPr>
              <w:t xml:space="preserve">MD5 </w:t>
            </w:r>
            <w:r>
              <w:rPr>
                <w:rFonts w:ascii="宋体" w:eastAsia="宋体" w:hint="eastAsia"/>
                <w:sz w:val="18"/>
              </w:rPr>
              <w:t>验证</w:t>
            </w:r>
          </w:p>
          <w:p w:rsidR="00CE4B98" w:rsidRDefault="00560C32">
            <w:pPr>
              <w:pStyle w:val="TableParagraph"/>
              <w:spacing w:before="82"/>
              <w:ind w:left="105"/>
              <w:rPr>
                <w:rFonts w:ascii="宋体" w:eastAsia="宋体"/>
                <w:sz w:val="18"/>
              </w:rPr>
            </w:pPr>
            <w:r>
              <w:rPr>
                <w:rFonts w:ascii="宋体" w:eastAsia="宋体" w:hint="eastAsia"/>
                <w:sz w:val="18"/>
              </w:rPr>
              <w:t>码</w:t>
            </w:r>
          </w:p>
        </w:tc>
        <w:tc>
          <w:tcPr>
            <w:tcW w:w="128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22" w:type="dxa"/>
          </w:tcPr>
          <w:p w:rsidR="00CE4B98" w:rsidRDefault="00560C32">
            <w:pPr>
              <w:pStyle w:val="TableParagraph"/>
              <w:spacing w:before="44"/>
              <w:ind w:left="106"/>
              <w:rPr>
                <w:sz w:val="18"/>
              </w:rPr>
            </w:pPr>
            <w:r>
              <w:rPr>
                <w:sz w:val="18"/>
              </w:rPr>
              <w:t>32Byte</w:t>
            </w:r>
          </w:p>
        </w:tc>
        <w:tc>
          <w:tcPr>
            <w:tcW w:w="1304" w:type="dxa"/>
          </w:tcPr>
          <w:p w:rsidR="00CE4B98" w:rsidRDefault="00CE4B98">
            <w:pPr>
              <w:pStyle w:val="TableParagraph"/>
              <w:ind w:left="0"/>
              <w:rPr>
                <w:rFonts w:ascii="Times New Roman"/>
                <w:sz w:val="18"/>
              </w:rPr>
            </w:pPr>
          </w:p>
        </w:tc>
      </w:tr>
    </w:tbl>
    <w:p w:rsidR="00CE4B98" w:rsidRDefault="00CE4B98">
      <w:pPr>
        <w:pStyle w:val="a3"/>
        <w:rPr>
          <w:sz w:val="20"/>
        </w:rPr>
      </w:pPr>
    </w:p>
    <w:p w:rsidR="00CE4B98" w:rsidRDefault="00CE4B98">
      <w:pPr>
        <w:pStyle w:val="a3"/>
        <w:spacing w:before="3"/>
        <w:rPr>
          <w:sz w:val="20"/>
        </w:rPr>
      </w:pPr>
    </w:p>
    <w:p w:rsidR="00CE4B98" w:rsidRDefault="00560C32">
      <w:pPr>
        <w:pStyle w:val="3"/>
        <w:numPr>
          <w:ilvl w:val="2"/>
          <w:numId w:val="20"/>
        </w:numPr>
        <w:tabs>
          <w:tab w:val="left" w:pos="778"/>
        </w:tabs>
        <w:spacing w:after="22"/>
      </w:pPr>
      <w:r>
        <w:rPr>
          <w:noProof/>
          <w:lang w:val="en-US" w:bidi="ar-SA"/>
        </w:rPr>
        <w:drawing>
          <wp:anchor distT="0" distB="0" distL="0" distR="0" simplePos="0" relativeHeight="251575808" behindDoc="1" locked="0" layoutInCell="1" allowOverlap="1">
            <wp:simplePos x="0" y="0"/>
            <wp:positionH relativeFrom="page">
              <wp:posOffset>1510665</wp:posOffset>
            </wp:positionH>
            <wp:positionV relativeFrom="paragraph">
              <wp:posOffset>-2421255</wp:posOffset>
            </wp:positionV>
            <wp:extent cx="4838700" cy="4106545"/>
            <wp:effectExtent l="0" t="0" r="0" b="0"/>
            <wp:wrapNone/>
            <wp:docPr id="1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20" w:name="6.8.6远端设备二进制程序文件分段下载请求"/>
      <w:bookmarkEnd w:id="120"/>
      <w:r>
        <w:rPr>
          <w:color w:val="4F81BC"/>
        </w:rPr>
        <w:t>远端设备二进制程序文件分段下载请求</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17" style="width:418.3pt;height:.5pt;mso-position-horizontal-relative:char;mso-position-vertical-relative:line" coordsize="8366,10">
            <v:line id="_x0000_s1618" style="position:absolute" from="0,5" to="8366,5" strokecolor="#94b3d6" strokeweight=".48pt"/>
            <w10:wrap type="none"/>
            <w10:anchorlock/>
          </v:group>
        </w:pict>
      </w:r>
    </w:p>
    <w:p w:rsidR="00CE4B98" w:rsidRDefault="00560C32">
      <w:pPr>
        <w:pStyle w:val="a3"/>
        <w:spacing w:before="84" w:line="266" w:lineRule="auto"/>
        <w:ind w:left="220" w:right="1896" w:firstLine="359"/>
      </w:pPr>
      <w:r>
        <w:rPr>
          <w:spacing w:val="-6"/>
        </w:rPr>
        <w:t>充电桩程序程序文件信息请求的类型标识为</w:t>
      </w:r>
      <w:r>
        <w:rPr>
          <w:spacing w:val="-6"/>
        </w:rPr>
        <w:t xml:space="preserve"> </w:t>
      </w:r>
      <w:r>
        <w:rPr>
          <w:rFonts w:ascii="Calibri" w:eastAsia="Calibri"/>
        </w:rPr>
        <w:t>130</w:t>
      </w:r>
      <w:r>
        <w:t>：</w:t>
      </w:r>
      <w:r>
        <w:rPr>
          <w:rFonts w:ascii="Calibri" w:eastAsia="Calibri"/>
        </w:rPr>
        <w:t>M_RE_NA_1</w:t>
      </w:r>
      <w:r>
        <w:rPr>
          <w:spacing w:val="-9"/>
        </w:rPr>
        <w:t>，记录类型为</w:t>
      </w:r>
      <w:r>
        <w:rPr>
          <w:spacing w:val="-9"/>
        </w:rPr>
        <w:t xml:space="preserve"> </w:t>
      </w:r>
      <w:r>
        <w:rPr>
          <w:rFonts w:ascii="Calibri" w:eastAsia="Calibri"/>
        </w:rPr>
        <w:t>144</w:t>
      </w:r>
      <w:r>
        <w:t>，</w:t>
      </w:r>
      <w:r>
        <w:t xml:space="preserve"> </w:t>
      </w:r>
      <w:r>
        <w:rPr>
          <w:spacing w:val="-1"/>
        </w:rPr>
        <w:t>数据内容如下：</w:t>
      </w:r>
    </w:p>
    <w:p w:rsidR="00CE4B98" w:rsidRDefault="00CE4B98">
      <w:pPr>
        <w:pStyle w:val="a3"/>
        <w:rPr>
          <w:sz w:val="23"/>
        </w:rPr>
      </w:pPr>
    </w:p>
    <w:tbl>
      <w:tblPr>
        <w:tblW w:w="616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tblGrid>
      <w:tr w:rsidR="00CE4B98">
        <w:trPr>
          <w:trHeight w:val="625"/>
        </w:trPr>
        <w:tc>
          <w:tcPr>
            <w:tcW w:w="622" w:type="dxa"/>
          </w:tcPr>
          <w:p w:rsidR="00CE4B98" w:rsidRDefault="00560C32">
            <w:pPr>
              <w:pStyle w:val="TableParagraph"/>
              <w:spacing w:before="17"/>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7"/>
              <w:rPr>
                <w:rFonts w:ascii="宋体" w:eastAsia="宋体"/>
              </w:rPr>
            </w:pPr>
            <w:r>
              <w:rPr>
                <w:rFonts w:ascii="宋体" w:eastAsia="宋体" w:hint="eastAsia"/>
              </w:rPr>
              <w:t>参数名称</w:t>
            </w:r>
          </w:p>
        </w:tc>
        <w:tc>
          <w:tcPr>
            <w:tcW w:w="1278" w:type="dxa"/>
          </w:tcPr>
          <w:p w:rsidR="00CE4B98" w:rsidRDefault="00560C32">
            <w:pPr>
              <w:pStyle w:val="TableParagraph"/>
              <w:spacing w:before="17"/>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7"/>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7"/>
              <w:ind w:left="104"/>
              <w:rPr>
                <w:rFonts w:ascii="宋体" w:eastAsia="宋体"/>
              </w:rPr>
            </w:pPr>
            <w:r>
              <w:rPr>
                <w:rFonts w:ascii="宋体" w:eastAsia="宋体" w:hint="eastAsia"/>
              </w:rPr>
              <w:t>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4"/>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站地址</w:t>
            </w:r>
          </w:p>
        </w:tc>
        <w:tc>
          <w:tcPr>
            <w:tcW w:w="1278" w:type="dxa"/>
          </w:tcPr>
          <w:p w:rsidR="00CE4B98" w:rsidRDefault="00560C32">
            <w:pPr>
              <w:pStyle w:val="TableParagraph"/>
              <w:spacing w:before="44"/>
              <w:ind w:left="104"/>
              <w:rPr>
                <w:sz w:val="18"/>
              </w:rPr>
            </w:pPr>
            <w:r>
              <w:rPr>
                <w:sz w:val="18"/>
              </w:rPr>
              <w:t>BIN</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CE4B98">
            <w:pPr>
              <w:pStyle w:val="TableParagraph"/>
              <w:ind w:left="0"/>
              <w:rPr>
                <w:rFonts w:ascii="Times New Roman"/>
                <w:sz w:val="18"/>
              </w:rPr>
            </w:pPr>
          </w:p>
        </w:tc>
      </w:tr>
      <w:tr w:rsidR="00CE4B98">
        <w:trPr>
          <w:trHeight w:val="312"/>
        </w:trPr>
        <w:tc>
          <w:tcPr>
            <w:tcW w:w="622" w:type="dxa"/>
          </w:tcPr>
          <w:p w:rsidR="00CE4B98" w:rsidRDefault="00560C32">
            <w:pPr>
              <w:pStyle w:val="TableParagraph"/>
              <w:spacing w:before="44"/>
              <w:rPr>
                <w:sz w:val="18"/>
              </w:rPr>
            </w:pPr>
            <w:r>
              <w:rPr>
                <w:sz w:val="18"/>
              </w:rPr>
              <w:t>3</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固件型号</w:t>
            </w:r>
          </w:p>
        </w:tc>
        <w:tc>
          <w:tcPr>
            <w:tcW w:w="1278" w:type="dxa"/>
          </w:tcPr>
          <w:p w:rsidR="00CE4B98" w:rsidRDefault="00560C32">
            <w:pPr>
              <w:pStyle w:val="TableParagraph"/>
              <w:spacing w:before="44"/>
              <w:ind w:left="104"/>
              <w:rPr>
                <w:sz w:val="18"/>
              </w:rPr>
            </w:pPr>
            <w:r>
              <w:rPr>
                <w:sz w:val="18"/>
              </w:rPr>
              <w:t>ASCII</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固件主版本号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1-99</w:t>
            </w:r>
          </w:p>
        </w:tc>
      </w:tr>
      <w:tr w:rsidR="00CE4B98">
        <w:trPr>
          <w:trHeight w:val="311"/>
        </w:trPr>
        <w:tc>
          <w:tcPr>
            <w:tcW w:w="622" w:type="dxa"/>
          </w:tcPr>
          <w:p w:rsidR="00CE4B98" w:rsidRDefault="00560C32">
            <w:pPr>
              <w:pStyle w:val="TableParagraph"/>
              <w:spacing w:before="44"/>
              <w:rPr>
                <w:sz w:val="18"/>
              </w:rPr>
            </w:pPr>
            <w:r>
              <w:rPr>
                <w:sz w:val="18"/>
              </w:rPr>
              <w:t>5</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固件副版本号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0-99</w:t>
            </w:r>
          </w:p>
        </w:tc>
      </w:tr>
      <w:tr w:rsidR="00CE4B98">
        <w:trPr>
          <w:trHeight w:val="314"/>
        </w:trPr>
        <w:tc>
          <w:tcPr>
            <w:tcW w:w="622" w:type="dxa"/>
          </w:tcPr>
          <w:p w:rsidR="00CE4B98" w:rsidRDefault="00560C32">
            <w:pPr>
              <w:pStyle w:val="TableParagraph"/>
              <w:spacing w:before="47"/>
              <w:rPr>
                <w:sz w:val="18"/>
              </w:rPr>
            </w:pPr>
            <w:r>
              <w:rPr>
                <w:sz w:val="18"/>
              </w:rPr>
              <w:t>6</w:t>
            </w:r>
          </w:p>
        </w:tc>
        <w:tc>
          <w:tcPr>
            <w:tcW w:w="1739" w:type="dxa"/>
          </w:tcPr>
          <w:p w:rsidR="00CE4B98" w:rsidRDefault="00560C32">
            <w:pPr>
              <w:pStyle w:val="TableParagraph"/>
              <w:spacing w:before="40"/>
              <w:rPr>
                <w:rFonts w:ascii="宋体" w:eastAsia="宋体"/>
                <w:sz w:val="18"/>
              </w:rPr>
            </w:pPr>
            <w:r>
              <w:rPr>
                <w:rFonts w:ascii="宋体" w:eastAsia="宋体" w:hint="eastAsia"/>
                <w:sz w:val="18"/>
              </w:rPr>
              <w:t>固件编译版本号</w:t>
            </w:r>
          </w:p>
        </w:tc>
        <w:tc>
          <w:tcPr>
            <w:tcW w:w="1278" w:type="dxa"/>
          </w:tcPr>
          <w:p w:rsidR="00CE4B98" w:rsidRDefault="00560C32">
            <w:pPr>
              <w:pStyle w:val="TableParagraph"/>
              <w:spacing w:before="40"/>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7"/>
              <w:ind w:left="105"/>
              <w:rPr>
                <w:sz w:val="18"/>
              </w:rPr>
            </w:pPr>
            <w:r>
              <w:rPr>
                <w:sz w:val="18"/>
              </w:rPr>
              <w:t>2Byte</w:t>
            </w:r>
          </w:p>
        </w:tc>
        <w:tc>
          <w:tcPr>
            <w:tcW w:w="1307" w:type="dxa"/>
          </w:tcPr>
          <w:p w:rsidR="00CE4B98" w:rsidRDefault="00560C32">
            <w:pPr>
              <w:pStyle w:val="TableParagraph"/>
              <w:spacing w:before="47"/>
              <w:ind w:left="104"/>
              <w:rPr>
                <w:sz w:val="18"/>
              </w:rPr>
            </w:pPr>
            <w:r>
              <w:rPr>
                <w:sz w:val="18"/>
              </w:rPr>
              <w:t>1-999</w:t>
            </w:r>
          </w:p>
        </w:tc>
      </w:tr>
      <w:tr w:rsidR="00CE4B98">
        <w:trPr>
          <w:trHeight w:val="311"/>
        </w:trPr>
        <w:tc>
          <w:tcPr>
            <w:tcW w:w="622" w:type="dxa"/>
          </w:tcPr>
          <w:p w:rsidR="00CE4B98" w:rsidRDefault="00560C32">
            <w:pPr>
              <w:pStyle w:val="TableParagraph"/>
              <w:spacing w:before="44"/>
              <w:rPr>
                <w:sz w:val="18"/>
              </w:rPr>
            </w:pPr>
            <w:r>
              <w:rPr>
                <w:sz w:val="18"/>
              </w:rPr>
              <w:t>7</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段索引</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560C32">
            <w:pPr>
              <w:pStyle w:val="TableParagraph"/>
              <w:spacing w:before="38"/>
              <w:ind w:left="104"/>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r>
      <w:tr w:rsidR="00CE4B98">
        <w:trPr>
          <w:trHeight w:val="935"/>
        </w:trPr>
        <w:tc>
          <w:tcPr>
            <w:tcW w:w="622" w:type="dxa"/>
          </w:tcPr>
          <w:p w:rsidR="00CE4B98" w:rsidRDefault="00560C32">
            <w:pPr>
              <w:pStyle w:val="TableParagraph"/>
              <w:spacing w:before="44"/>
              <w:rPr>
                <w:sz w:val="18"/>
              </w:rPr>
            </w:pPr>
            <w:r>
              <w:rPr>
                <w:sz w:val="18"/>
              </w:rPr>
              <w:t>8</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段大小</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560C32">
            <w:pPr>
              <w:pStyle w:val="TableParagraph"/>
              <w:spacing w:before="38" w:line="324" w:lineRule="auto"/>
              <w:ind w:left="104" w:right="96"/>
              <w:rPr>
                <w:rFonts w:ascii="宋体" w:eastAsia="宋体"/>
                <w:sz w:val="18"/>
              </w:rPr>
            </w:pPr>
            <w:r>
              <w:rPr>
                <w:rFonts w:ascii="宋体" w:eastAsia="宋体" w:hint="eastAsia"/>
                <w:sz w:val="18"/>
              </w:rPr>
              <w:t>从概要信息开始，每次都必</w:t>
            </w:r>
          </w:p>
          <w:p w:rsidR="00CE4B98" w:rsidRDefault="00560C32">
            <w:pPr>
              <w:pStyle w:val="TableParagraph"/>
              <w:spacing w:before="1"/>
              <w:ind w:left="104"/>
              <w:rPr>
                <w:rFonts w:ascii="宋体" w:eastAsia="宋体"/>
                <w:sz w:val="18"/>
              </w:rPr>
            </w:pPr>
            <w:r>
              <w:rPr>
                <w:rFonts w:ascii="宋体" w:eastAsia="宋体" w:hint="eastAsia"/>
                <w:sz w:val="18"/>
              </w:rPr>
              <w:t>须一致</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19" style="width:418.3pt;height:.75pt;mso-position-horizontal-relative:char;mso-position-vertical-relative:line" coordsize="8366,15">
            <v:line id="_x0000_s1620" style="position:absolute" from="0,7" to="8366,7" strokeweight=".72pt"/>
            <w10:wrap type="none"/>
            <w10:anchorlock/>
          </v:group>
        </w:pict>
      </w:r>
    </w:p>
    <w:p w:rsidR="00CE4B98" w:rsidRDefault="00560C32">
      <w:pPr>
        <w:pStyle w:val="3"/>
        <w:numPr>
          <w:ilvl w:val="2"/>
          <w:numId w:val="20"/>
        </w:numPr>
        <w:tabs>
          <w:tab w:val="left" w:pos="778"/>
        </w:tabs>
        <w:spacing w:line="305" w:lineRule="exact"/>
      </w:pPr>
      <w:r>
        <w:pict>
          <v:line id="_x0000_s1621" style="position:absolute;left:0;text-align:left;z-index:251643392;mso-wrap-distance-top:0;mso-wrap-distance-bottom:0;mso-position-horizontal-relative:page;mso-width-relative:page;mso-height-relative:page" from="88.55pt,16.65pt" to="506.85pt,16.65pt" strokecolor="#94b3d6" strokeweight=".48pt">
            <w10:wrap type="topAndBottom" anchorx="page"/>
          </v:line>
        </w:pict>
      </w:r>
      <w:r>
        <w:rPr>
          <w:noProof/>
          <w:lang w:val="en-US" w:bidi="ar-SA"/>
        </w:rPr>
        <w:drawing>
          <wp:anchor distT="0" distB="0" distL="0" distR="0" simplePos="0" relativeHeight="251576832" behindDoc="1" locked="0" layoutInCell="1" allowOverlap="1">
            <wp:simplePos x="0" y="0"/>
            <wp:positionH relativeFrom="page">
              <wp:posOffset>1510665</wp:posOffset>
            </wp:positionH>
            <wp:positionV relativeFrom="paragraph">
              <wp:posOffset>2432685</wp:posOffset>
            </wp:positionV>
            <wp:extent cx="4838700" cy="4106545"/>
            <wp:effectExtent l="0" t="0" r="0" b="0"/>
            <wp:wrapNone/>
            <wp:docPr id="1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21" w:name="6.8.7远端设备二进制程序文件分段数据"/>
      <w:bookmarkEnd w:id="121"/>
      <w:r>
        <w:rPr>
          <w:color w:val="4F81BC"/>
        </w:rPr>
        <w:t>远端设备二进制程序文件分段数据</w:t>
      </w:r>
    </w:p>
    <w:p w:rsidR="00CE4B98" w:rsidRDefault="00560C32">
      <w:pPr>
        <w:pStyle w:val="a3"/>
        <w:spacing w:before="65"/>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144</w:t>
      </w:r>
      <w:r>
        <w:t>，数据内容如下：</w:t>
      </w:r>
    </w:p>
    <w:p w:rsidR="00CE4B98" w:rsidRDefault="00CE4B98">
      <w:pPr>
        <w:pStyle w:val="a3"/>
        <w:rPr>
          <w:sz w:val="20"/>
        </w:rPr>
      </w:pPr>
    </w:p>
    <w:p w:rsidR="00CE4B98" w:rsidRDefault="00CE4B98">
      <w:pPr>
        <w:pStyle w:val="a3"/>
        <w:spacing w:before="12"/>
        <w:rPr>
          <w:sz w:val="25"/>
        </w:rPr>
      </w:pPr>
    </w:p>
    <w:tbl>
      <w:tblPr>
        <w:tblW w:w="706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331"/>
        <w:gridCol w:w="1134"/>
        <w:gridCol w:w="1137"/>
        <w:gridCol w:w="2836"/>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331" w:type="dxa"/>
          </w:tcPr>
          <w:p w:rsidR="00CE4B98" w:rsidRDefault="00560C32">
            <w:pPr>
              <w:pStyle w:val="TableParagraph"/>
              <w:spacing w:before="15"/>
              <w:rPr>
                <w:rFonts w:ascii="宋体" w:eastAsia="宋体"/>
              </w:rPr>
            </w:pPr>
            <w:r>
              <w:rPr>
                <w:rFonts w:ascii="宋体" w:eastAsia="宋体" w:hint="eastAsia"/>
              </w:rPr>
              <w:t>参数名称</w:t>
            </w:r>
          </w:p>
        </w:tc>
        <w:tc>
          <w:tcPr>
            <w:tcW w:w="1134" w:type="dxa"/>
          </w:tcPr>
          <w:p w:rsidR="00CE4B98" w:rsidRDefault="00560C32">
            <w:pPr>
              <w:pStyle w:val="TableParagraph"/>
              <w:spacing w:before="15"/>
              <w:ind w:left="106"/>
              <w:rPr>
                <w:rFonts w:ascii="宋体" w:eastAsia="宋体"/>
              </w:rPr>
            </w:pPr>
            <w:r>
              <w:rPr>
                <w:rFonts w:ascii="宋体" w:eastAsia="宋体" w:hint="eastAsia"/>
              </w:rPr>
              <w:t>字段类型</w:t>
            </w:r>
          </w:p>
        </w:tc>
        <w:tc>
          <w:tcPr>
            <w:tcW w:w="1137"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2836" w:type="dxa"/>
          </w:tcPr>
          <w:p w:rsidR="00CE4B98" w:rsidRDefault="00560C32">
            <w:pPr>
              <w:pStyle w:val="TableParagraph"/>
              <w:spacing w:before="15"/>
              <w:ind w:left="103"/>
              <w:rPr>
                <w:rFonts w:ascii="宋体" w:eastAsia="宋体"/>
              </w:rPr>
            </w:pPr>
            <w:r>
              <w:rPr>
                <w:rFonts w:ascii="宋体" w:eastAsia="宋体" w:hint="eastAsia"/>
              </w:rPr>
              <w:t>备注</w:t>
            </w:r>
          </w:p>
        </w:tc>
      </w:tr>
      <w:tr w:rsidR="00CE4B98">
        <w:trPr>
          <w:trHeight w:val="313"/>
        </w:trPr>
        <w:tc>
          <w:tcPr>
            <w:tcW w:w="622" w:type="dxa"/>
          </w:tcPr>
          <w:p w:rsidR="00CE4B98" w:rsidRDefault="00560C32">
            <w:pPr>
              <w:pStyle w:val="TableParagraph"/>
              <w:spacing w:before="47"/>
              <w:rPr>
                <w:sz w:val="18"/>
              </w:rPr>
            </w:pPr>
            <w:r>
              <w:rPr>
                <w:sz w:val="18"/>
              </w:rPr>
              <w:t>1</w:t>
            </w:r>
          </w:p>
        </w:tc>
        <w:tc>
          <w:tcPr>
            <w:tcW w:w="1331" w:type="dxa"/>
          </w:tcPr>
          <w:p w:rsidR="00CE4B98" w:rsidRDefault="00560C32">
            <w:pPr>
              <w:pStyle w:val="TableParagraph"/>
              <w:spacing w:before="40"/>
              <w:rPr>
                <w:rFonts w:ascii="宋体" w:eastAsia="宋体"/>
                <w:sz w:val="18"/>
              </w:rPr>
            </w:pPr>
            <w:r>
              <w:rPr>
                <w:rFonts w:ascii="宋体" w:eastAsia="宋体" w:hint="eastAsia"/>
                <w:sz w:val="18"/>
              </w:rPr>
              <w:t>终端机器编码</w:t>
            </w:r>
          </w:p>
        </w:tc>
        <w:tc>
          <w:tcPr>
            <w:tcW w:w="1134" w:type="dxa"/>
          </w:tcPr>
          <w:p w:rsidR="00CE4B98" w:rsidRDefault="00560C32">
            <w:pPr>
              <w:pStyle w:val="TableParagraph"/>
              <w:spacing w:before="40"/>
              <w:ind w:left="106"/>
              <w:rPr>
                <w:rFonts w:ascii="宋体" w:eastAsia="宋体"/>
                <w:sz w:val="18"/>
              </w:rPr>
            </w:pPr>
            <w:r>
              <w:rPr>
                <w:sz w:val="18"/>
              </w:rPr>
              <w:t xml:space="preserve">BCD </w:t>
            </w:r>
            <w:r>
              <w:rPr>
                <w:rFonts w:ascii="宋体" w:eastAsia="宋体" w:hint="eastAsia"/>
                <w:sz w:val="18"/>
              </w:rPr>
              <w:t>码</w:t>
            </w:r>
          </w:p>
        </w:tc>
        <w:tc>
          <w:tcPr>
            <w:tcW w:w="1137" w:type="dxa"/>
          </w:tcPr>
          <w:p w:rsidR="00CE4B98" w:rsidRDefault="00560C32">
            <w:pPr>
              <w:pStyle w:val="TableParagraph"/>
              <w:spacing w:before="47"/>
              <w:ind w:left="105"/>
              <w:rPr>
                <w:sz w:val="18"/>
              </w:rPr>
            </w:pPr>
            <w:r>
              <w:rPr>
                <w:sz w:val="18"/>
              </w:rPr>
              <w:t>8Byte</w:t>
            </w:r>
          </w:p>
        </w:tc>
        <w:tc>
          <w:tcPr>
            <w:tcW w:w="2836" w:type="dxa"/>
          </w:tcPr>
          <w:p w:rsidR="00CE4B98" w:rsidRDefault="00560C32">
            <w:pPr>
              <w:pStyle w:val="TableParagraph"/>
              <w:spacing w:before="40"/>
              <w:ind w:left="103"/>
              <w:rPr>
                <w:rFonts w:ascii="宋体" w:eastAsia="宋体"/>
                <w:sz w:val="18"/>
              </w:rPr>
            </w:pPr>
            <w:r>
              <w:rPr>
                <w:sz w:val="18"/>
              </w:rPr>
              <w:t xml:space="preserve">16 </w:t>
            </w:r>
            <w:r>
              <w:rPr>
                <w:rFonts w:ascii="宋体" w:eastAsia="宋体" w:hint="eastAsia"/>
                <w:sz w:val="18"/>
              </w:rPr>
              <w:t>位编码</w:t>
            </w:r>
          </w:p>
        </w:tc>
      </w:tr>
      <w:tr w:rsidR="00CE4B98">
        <w:trPr>
          <w:trHeight w:val="311"/>
        </w:trPr>
        <w:tc>
          <w:tcPr>
            <w:tcW w:w="622" w:type="dxa"/>
          </w:tcPr>
          <w:p w:rsidR="00CE4B98" w:rsidRDefault="00560C32">
            <w:pPr>
              <w:pStyle w:val="TableParagraph"/>
              <w:spacing w:before="44"/>
              <w:rPr>
                <w:sz w:val="18"/>
              </w:rPr>
            </w:pPr>
            <w:r>
              <w:rPr>
                <w:sz w:val="18"/>
              </w:rPr>
              <w:t>2</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站地址</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2Byte</w:t>
            </w:r>
          </w:p>
        </w:tc>
        <w:tc>
          <w:tcPr>
            <w:tcW w:w="2836"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3</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固件型号</w:t>
            </w:r>
          </w:p>
        </w:tc>
        <w:tc>
          <w:tcPr>
            <w:tcW w:w="1134" w:type="dxa"/>
          </w:tcPr>
          <w:p w:rsidR="00CE4B98" w:rsidRDefault="00560C32">
            <w:pPr>
              <w:pStyle w:val="TableParagraph"/>
              <w:spacing w:before="44"/>
              <w:ind w:left="106"/>
              <w:rPr>
                <w:sz w:val="18"/>
              </w:rPr>
            </w:pPr>
            <w:r>
              <w:rPr>
                <w:sz w:val="18"/>
              </w:rPr>
              <w:t>ASCII</w:t>
            </w:r>
          </w:p>
        </w:tc>
        <w:tc>
          <w:tcPr>
            <w:tcW w:w="1137" w:type="dxa"/>
          </w:tcPr>
          <w:p w:rsidR="00CE4B98" w:rsidRDefault="00560C32">
            <w:pPr>
              <w:pStyle w:val="TableParagraph"/>
              <w:spacing w:before="44"/>
              <w:ind w:left="105"/>
              <w:rPr>
                <w:sz w:val="18"/>
              </w:rPr>
            </w:pPr>
            <w:r>
              <w:rPr>
                <w:sz w:val="18"/>
              </w:rPr>
              <w:t>8Byte</w:t>
            </w:r>
          </w:p>
        </w:tc>
        <w:tc>
          <w:tcPr>
            <w:tcW w:w="2836"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固件主版本号</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1Byte</w:t>
            </w:r>
          </w:p>
        </w:tc>
        <w:tc>
          <w:tcPr>
            <w:tcW w:w="2836" w:type="dxa"/>
          </w:tcPr>
          <w:p w:rsidR="00CE4B98" w:rsidRDefault="00560C32">
            <w:pPr>
              <w:pStyle w:val="TableParagraph"/>
              <w:spacing w:before="44"/>
              <w:ind w:left="103"/>
              <w:rPr>
                <w:sz w:val="18"/>
              </w:rPr>
            </w:pPr>
            <w:r>
              <w:rPr>
                <w:sz w:val="18"/>
              </w:rPr>
              <w:t>1-99</w:t>
            </w:r>
          </w:p>
        </w:tc>
      </w:tr>
      <w:tr w:rsidR="00CE4B98">
        <w:trPr>
          <w:trHeight w:val="312"/>
        </w:trPr>
        <w:tc>
          <w:tcPr>
            <w:tcW w:w="622" w:type="dxa"/>
          </w:tcPr>
          <w:p w:rsidR="00CE4B98" w:rsidRDefault="00560C32">
            <w:pPr>
              <w:pStyle w:val="TableParagraph"/>
              <w:spacing w:before="45"/>
              <w:rPr>
                <w:sz w:val="18"/>
              </w:rPr>
            </w:pPr>
            <w:r>
              <w:rPr>
                <w:sz w:val="18"/>
              </w:rPr>
              <w:t>5</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固件副版本号</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5"/>
              <w:ind w:left="105"/>
              <w:rPr>
                <w:sz w:val="18"/>
              </w:rPr>
            </w:pPr>
            <w:r>
              <w:rPr>
                <w:sz w:val="18"/>
              </w:rPr>
              <w:t>1Byte</w:t>
            </w:r>
          </w:p>
        </w:tc>
        <w:tc>
          <w:tcPr>
            <w:tcW w:w="2836" w:type="dxa"/>
          </w:tcPr>
          <w:p w:rsidR="00CE4B98" w:rsidRDefault="00560C32">
            <w:pPr>
              <w:pStyle w:val="TableParagraph"/>
              <w:spacing w:before="45"/>
              <w:ind w:left="103"/>
              <w:rPr>
                <w:sz w:val="18"/>
              </w:rPr>
            </w:pPr>
            <w:r>
              <w:rPr>
                <w:sz w:val="18"/>
              </w:rPr>
              <w:t>0-99</w:t>
            </w:r>
          </w:p>
        </w:tc>
      </w:tr>
      <w:tr w:rsidR="00CE4B98">
        <w:trPr>
          <w:trHeight w:val="623"/>
        </w:trPr>
        <w:tc>
          <w:tcPr>
            <w:tcW w:w="622" w:type="dxa"/>
          </w:tcPr>
          <w:p w:rsidR="00CE4B98" w:rsidRDefault="00560C32">
            <w:pPr>
              <w:pStyle w:val="TableParagraph"/>
              <w:spacing w:before="44"/>
              <w:rPr>
                <w:sz w:val="18"/>
              </w:rPr>
            </w:pPr>
            <w:r>
              <w:rPr>
                <w:sz w:val="18"/>
              </w:rPr>
              <w:t>6</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固件编译版本</w:t>
            </w:r>
          </w:p>
          <w:p w:rsidR="00CE4B98" w:rsidRDefault="00560C32">
            <w:pPr>
              <w:pStyle w:val="TableParagraph"/>
              <w:spacing w:before="81"/>
              <w:rPr>
                <w:rFonts w:ascii="宋体" w:eastAsia="宋体"/>
                <w:sz w:val="18"/>
              </w:rPr>
            </w:pPr>
            <w:r>
              <w:rPr>
                <w:rFonts w:ascii="宋体" w:eastAsia="宋体" w:hint="eastAsia"/>
                <w:sz w:val="18"/>
              </w:rPr>
              <w:t>号</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2Byte</w:t>
            </w:r>
          </w:p>
        </w:tc>
        <w:tc>
          <w:tcPr>
            <w:tcW w:w="2836" w:type="dxa"/>
          </w:tcPr>
          <w:p w:rsidR="00CE4B98" w:rsidRDefault="00560C32">
            <w:pPr>
              <w:pStyle w:val="TableParagraph"/>
              <w:spacing w:before="44"/>
              <w:ind w:left="103"/>
              <w:rPr>
                <w:sz w:val="18"/>
              </w:rPr>
            </w:pPr>
            <w:r>
              <w:rPr>
                <w:sz w:val="18"/>
              </w:rPr>
              <w:t>1-999</w:t>
            </w:r>
          </w:p>
        </w:tc>
      </w:tr>
      <w:tr w:rsidR="00CE4B98">
        <w:trPr>
          <w:trHeight w:val="314"/>
        </w:trPr>
        <w:tc>
          <w:tcPr>
            <w:tcW w:w="622" w:type="dxa"/>
          </w:tcPr>
          <w:p w:rsidR="00CE4B98" w:rsidRDefault="00560C32">
            <w:pPr>
              <w:pStyle w:val="TableParagraph"/>
              <w:spacing w:before="47"/>
              <w:rPr>
                <w:sz w:val="18"/>
              </w:rPr>
            </w:pPr>
            <w:r>
              <w:rPr>
                <w:sz w:val="18"/>
              </w:rPr>
              <w:t>7</w:t>
            </w:r>
          </w:p>
        </w:tc>
        <w:tc>
          <w:tcPr>
            <w:tcW w:w="1331" w:type="dxa"/>
          </w:tcPr>
          <w:p w:rsidR="00CE4B98" w:rsidRDefault="00560C32">
            <w:pPr>
              <w:pStyle w:val="TableParagraph"/>
              <w:spacing w:before="40"/>
              <w:rPr>
                <w:rFonts w:ascii="宋体" w:eastAsia="宋体"/>
                <w:sz w:val="18"/>
              </w:rPr>
            </w:pPr>
            <w:r>
              <w:rPr>
                <w:rFonts w:ascii="宋体" w:eastAsia="宋体" w:hint="eastAsia"/>
                <w:sz w:val="18"/>
              </w:rPr>
              <w:t>段索引</w:t>
            </w:r>
          </w:p>
        </w:tc>
        <w:tc>
          <w:tcPr>
            <w:tcW w:w="1134" w:type="dxa"/>
          </w:tcPr>
          <w:p w:rsidR="00CE4B98" w:rsidRDefault="00560C32">
            <w:pPr>
              <w:pStyle w:val="TableParagraph"/>
              <w:spacing w:before="40"/>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7"/>
              <w:ind w:left="105"/>
              <w:rPr>
                <w:sz w:val="18"/>
              </w:rPr>
            </w:pPr>
            <w:r>
              <w:rPr>
                <w:sz w:val="18"/>
              </w:rPr>
              <w:t>2Byte</w:t>
            </w:r>
          </w:p>
        </w:tc>
        <w:tc>
          <w:tcPr>
            <w:tcW w:w="2836" w:type="dxa"/>
          </w:tcPr>
          <w:p w:rsidR="00CE4B98" w:rsidRDefault="00CE4B98">
            <w:pPr>
              <w:pStyle w:val="TableParagraph"/>
              <w:ind w:left="0"/>
              <w:rPr>
                <w:rFonts w:ascii="Times New Roman"/>
                <w:sz w:val="18"/>
              </w:rPr>
            </w:pPr>
          </w:p>
        </w:tc>
      </w:tr>
      <w:tr w:rsidR="00CE4B98">
        <w:trPr>
          <w:trHeight w:val="623"/>
        </w:trPr>
        <w:tc>
          <w:tcPr>
            <w:tcW w:w="622" w:type="dxa"/>
          </w:tcPr>
          <w:p w:rsidR="00CE4B98" w:rsidRDefault="00560C32">
            <w:pPr>
              <w:pStyle w:val="TableParagraph"/>
              <w:spacing w:before="44"/>
              <w:rPr>
                <w:sz w:val="18"/>
              </w:rPr>
            </w:pPr>
            <w:r>
              <w:rPr>
                <w:sz w:val="18"/>
              </w:rPr>
              <w:t>8</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成功标识</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1Byte</w:t>
            </w:r>
          </w:p>
        </w:tc>
        <w:tc>
          <w:tcPr>
            <w:tcW w:w="2836" w:type="dxa"/>
          </w:tcPr>
          <w:p w:rsidR="00CE4B98" w:rsidRDefault="00560C32">
            <w:pPr>
              <w:pStyle w:val="TableParagraph"/>
              <w:spacing w:before="38"/>
              <w:ind w:left="103"/>
              <w:rPr>
                <w:rFonts w:ascii="宋体" w:eastAsia="宋体"/>
                <w:sz w:val="18"/>
              </w:rPr>
            </w:pPr>
            <w:r>
              <w:rPr>
                <w:sz w:val="18"/>
              </w:rPr>
              <w:t>0</w:t>
            </w:r>
            <w:r>
              <w:rPr>
                <w:rFonts w:ascii="宋体" w:eastAsia="宋体" w:hint="eastAsia"/>
                <w:sz w:val="18"/>
              </w:rPr>
              <w:t>：请求段索引不在文件段范围内</w:t>
            </w:r>
          </w:p>
          <w:p w:rsidR="00CE4B98" w:rsidRDefault="00560C32">
            <w:pPr>
              <w:pStyle w:val="TableParagraph"/>
              <w:spacing w:before="81"/>
              <w:ind w:left="103"/>
              <w:rPr>
                <w:rFonts w:ascii="宋体" w:eastAsia="宋体"/>
                <w:sz w:val="18"/>
              </w:rPr>
            </w:pPr>
            <w:r>
              <w:rPr>
                <w:sz w:val="18"/>
              </w:rPr>
              <w:t>1</w:t>
            </w:r>
            <w:r>
              <w:rPr>
                <w:rFonts w:ascii="宋体" w:eastAsia="宋体" w:hint="eastAsia"/>
                <w:sz w:val="18"/>
              </w:rPr>
              <w:t>：成功</w:t>
            </w:r>
          </w:p>
        </w:tc>
      </w:tr>
      <w:tr w:rsidR="00CE4B98">
        <w:trPr>
          <w:trHeight w:val="623"/>
        </w:trPr>
        <w:tc>
          <w:tcPr>
            <w:tcW w:w="622" w:type="dxa"/>
          </w:tcPr>
          <w:p w:rsidR="00CE4B98" w:rsidRDefault="00560C32">
            <w:pPr>
              <w:pStyle w:val="TableParagraph"/>
              <w:spacing w:before="44"/>
              <w:rPr>
                <w:sz w:val="18"/>
              </w:rPr>
            </w:pPr>
            <w:r>
              <w:rPr>
                <w:sz w:val="18"/>
              </w:rPr>
              <w:t>9</w:t>
            </w:r>
          </w:p>
        </w:tc>
        <w:tc>
          <w:tcPr>
            <w:tcW w:w="1331" w:type="dxa"/>
          </w:tcPr>
          <w:p w:rsidR="00CE4B98" w:rsidRDefault="00560C32">
            <w:pPr>
              <w:pStyle w:val="TableParagraph"/>
              <w:spacing w:before="38"/>
              <w:rPr>
                <w:sz w:val="18"/>
              </w:rPr>
            </w:pPr>
            <w:r>
              <w:rPr>
                <w:rFonts w:ascii="宋体" w:eastAsia="宋体" w:hint="eastAsia"/>
                <w:sz w:val="18"/>
              </w:rPr>
              <w:t>文件信息</w:t>
            </w:r>
            <w:r>
              <w:rPr>
                <w:rFonts w:ascii="宋体" w:eastAsia="宋体" w:hint="eastAsia"/>
                <w:sz w:val="18"/>
              </w:rPr>
              <w:t xml:space="preserve"> </w:t>
            </w:r>
            <w:r>
              <w:rPr>
                <w:sz w:val="18"/>
              </w:rPr>
              <w:t>MD5</w:t>
            </w:r>
          </w:p>
          <w:p w:rsidR="00CE4B98" w:rsidRDefault="00560C32">
            <w:pPr>
              <w:pStyle w:val="TableParagraph"/>
              <w:spacing w:before="81"/>
              <w:rPr>
                <w:rFonts w:ascii="宋体" w:eastAsia="宋体"/>
                <w:sz w:val="18"/>
              </w:rPr>
            </w:pPr>
            <w:r>
              <w:rPr>
                <w:rFonts w:ascii="宋体" w:eastAsia="宋体" w:hint="eastAsia"/>
                <w:sz w:val="18"/>
              </w:rPr>
              <w:t>验证码</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32Byte</w:t>
            </w:r>
          </w:p>
        </w:tc>
        <w:tc>
          <w:tcPr>
            <w:tcW w:w="2836" w:type="dxa"/>
            <w:vMerge w:val="restart"/>
          </w:tcPr>
          <w:p w:rsidR="00CE4B98" w:rsidRDefault="00560C32">
            <w:pPr>
              <w:pStyle w:val="TableParagraph"/>
              <w:spacing w:before="38"/>
              <w:ind w:left="103"/>
              <w:rPr>
                <w:sz w:val="18"/>
              </w:rPr>
            </w:pPr>
            <w:r>
              <w:rPr>
                <w:rFonts w:ascii="宋体" w:eastAsia="宋体" w:hint="eastAsia"/>
                <w:sz w:val="18"/>
              </w:rPr>
              <w:t>如果第</w:t>
            </w:r>
            <w:r>
              <w:rPr>
                <w:rFonts w:ascii="宋体" w:eastAsia="宋体" w:hint="eastAsia"/>
                <w:sz w:val="18"/>
              </w:rPr>
              <w:t xml:space="preserve"> </w:t>
            </w:r>
            <w:r>
              <w:rPr>
                <w:sz w:val="18"/>
              </w:rPr>
              <w:t xml:space="preserve">8 </w:t>
            </w:r>
            <w:r>
              <w:rPr>
                <w:rFonts w:ascii="宋体" w:eastAsia="宋体" w:hint="eastAsia"/>
                <w:sz w:val="18"/>
              </w:rPr>
              <w:t>个参数是</w:t>
            </w:r>
            <w:r>
              <w:rPr>
                <w:rFonts w:ascii="宋体" w:eastAsia="宋体" w:hint="eastAsia"/>
                <w:sz w:val="18"/>
              </w:rPr>
              <w:t xml:space="preserve"> </w:t>
            </w:r>
            <w:r>
              <w:rPr>
                <w:sz w:val="18"/>
              </w:rPr>
              <w:t xml:space="preserve">0 </w:t>
            </w:r>
            <w:r>
              <w:rPr>
                <w:rFonts w:ascii="宋体" w:eastAsia="宋体" w:hint="eastAsia"/>
                <w:sz w:val="18"/>
              </w:rPr>
              <w:t>该项不填</w:t>
            </w:r>
            <w:r>
              <w:rPr>
                <w:sz w:val="18"/>
              </w:rPr>
              <w:t>.</w:t>
            </w:r>
          </w:p>
        </w:tc>
      </w:tr>
      <w:tr w:rsidR="00CE4B98">
        <w:trPr>
          <w:trHeight w:val="311"/>
        </w:trPr>
        <w:tc>
          <w:tcPr>
            <w:tcW w:w="622" w:type="dxa"/>
          </w:tcPr>
          <w:p w:rsidR="00CE4B98" w:rsidRDefault="00560C32">
            <w:pPr>
              <w:pStyle w:val="TableParagraph"/>
              <w:spacing w:before="44"/>
              <w:rPr>
                <w:sz w:val="18"/>
              </w:rPr>
            </w:pPr>
            <w:r>
              <w:rPr>
                <w:sz w:val="18"/>
              </w:rPr>
              <w:t>10</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段数据大小</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44"/>
              <w:ind w:left="105"/>
              <w:rPr>
                <w:sz w:val="18"/>
              </w:rPr>
            </w:pPr>
            <w:r>
              <w:rPr>
                <w:sz w:val="18"/>
              </w:rPr>
              <w:t>2Byte</w:t>
            </w:r>
          </w:p>
        </w:tc>
        <w:tc>
          <w:tcPr>
            <w:tcW w:w="2836" w:type="dxa"/>
            <w:vMerge/>
            <w:tcBorders>
              <w:top w:val="nil"/>
            </w:tcBorders>
          </w:tcPr>
          <w:p w:rsidR="00CE4B98" w:rsidRDefault="00CE4B98">
            <w:pPr>
              <w:rPr>
                <w:sz w:val="2"/>
                <w:szCs w:val="2"/>
              </w:rPr>
            </w:pPr>
          </w:p>
        </w:tc>
      </w:tr>
      <w:tr w:rsidR="00CE4B98">
        <w:trPr>
          <w:trHeight w:val="311"/>
        </w:trPr>
        <w:tc>
          <w:tcPr>
            <w:tcW w:w="622" w:type="dxa"/>
          </w:tcPr>
          <w:p w:rsidR="00CE4B98" w:rsidRDefault="00560C32">
            <w:pPr>
              <w:pStyle w:val="TableParagraph"/>
              <w:spacing w:before="44"/>
              <w:rPr>
                <w:sz w:val="18"/>
              </w:rPr>
            </w:pPr>
            <w:r>
              <w:rPr>
                <w:sz w:val="18"/>
              </w:rPr>
              <w:t>11</w:t>
            </w:r>
          </w:p>
        </w:tc>
        <w:tc>
          <w:tcPr>
            <w:tcW w:w="1331" w:type="dxa"/>
          </w:tcPr>
          <w:p w:rsidR="00CE4B98" w:rsidRDefault="00560C32">
            <w:pPr>
              <w:pStyle w:val="TableParagraph"/>
              <w:spacing w:before="38"/>
              <w:rPr>
                <w:rFonts w:ascii="宋体" w:eastAsia="宋体"/>
                <w:sz w:val="18"/>
              </w:rPr>
            </w:pPr>
            <w:r>
              <w:rPr>
                <w:rFonts w:ascii="宋体" w:eastAsia="宋体" w:hint="eastAsia"/>
                <w:sz w:val="18"/>
              </w:rPr>
              <w:t>段数据</w:t>
            </w:r>
          </w:p>
        </w:tc>
        <w:tc>
          <w:tcPr>
            <w:tcW w:w="1134" w:type="dxa"/>
          </w:tcPr>
          <w:p w:rsidR="00CE4B98" w:rsidRDefault="00560C32">
            <w:pPr>
              <w:pStyle w:val="TableParagraph"/>
              <w:spacing w:before="38"/>
              <w:ind w:left="106"/>
              <w:rPr>
                <w:rFonts w:ascii="宋体" w:eastAsia="宋体"/>
                <w:sz w:val="18"/>
              </w:rPr>
            </w:pPr>
            <w:r>
              <w:rPr>
                <w:sz w:val="18"/>
              </w:rPr>
              <w:t xml:space="preserve">BIN </w:t>
            </w:r>
            <w:r>
              <w:rPr>
                <w:rFonts w:ascii="宋体" w:eastAsia="宋体" w:hint="eastAsia"/>
                <w:sz w:val="18"/>
              </w:rPr>
              <w:t>码</w:t>
            </w:r>
          </w:p>
        </w:tc>
        <w:tc>
          <w:tcPr>
            <w:tcW w:w="1137" w:type="dxa"/>
          </w:tcPr>
          <w:p w:rsidR="00CE4B98" w:rsidRDefault="00560C32">
            <w:pPr>
              <w:pStyle w:val="TableParagraph"/>
              <w:spacing w:before="38"/>
              <w:ind w:left="105"/>
              <w:rPr>
                <w:rFonts w:ascii="宋体" w:eastAsia="宋体"/>
                <w:sz w:val="18"/>
              </w:rPr>
            </w:pPr>
            <w:r>
              <w:rPr>
                <w:rFonts w:ascii="宋体" w:eastAsia="宋体" w:hint="eastAsia"/>
                <w:sz w:val="18"/>
              </w:rPr>
              <w:t>段大小</w:t>
            </w:r>
          </w:p>
        </w:tc>
        <w:tc>
          <w:tcPr>
            <w:tcW w:w="2836" w:type="dxa"/>
            <w:vMerge/>
            <w:tcBorders>
              <w:top w:val="nil"/>
            </w:tcBorders>
          </w:tcPr>
          <w:p w:rsidR="00CE4B98" w:rsidRDefault="00CE4B98">
            <w:pPr>
              <w:rPr>
                <w:sz w:val="2"/>
                <w:szCs w:val="2"/>
              </w:rPr>
            </w:pPr>
          </w:p>
        </w:tc>
      </w:tr>
    </w:tbl>
    <w:p w:rsidR="00CE4B98" w:rsidRDefault="00CE4B98">
      <w:pPr>
        <w:pStyle w:val="a3"/>
        <w:rPr>
          <w:sz w:val="24"/>
        </w:rPr>
      </w:pPr>
    </w:p>
    <w:p w:rsidR="00CE4B98" w:rsidRDefault="00CE4B98">
      <w:pPr>
        <w:pStyle w:val="a3"/>
        <w:rPr>
          <w:sz w:val="24"/>
        </w:rPr>
      </w:pPr>
    </w:p>
    <w:p w:rsidR="00CE4B98" w:rsidRDefault="00CE4B98">
      <w:pPr>
        <w:pStyle w:val="a3"/>
        <w:spacing w:before="10"/>
        <w:rPr>
          <w:sz w:val="34"/>
        </w:rPr>
      </w:pPr>
    </w:p>
    <w:p w:rsidR="00CE4B98" w:rsidRDefault="00560C32">
      <w:pPr>
        <w:pStyle w:val="3"/>
        <w:numPr>
          <w:ilvl w:val="2"/>
          <w:numId w:val="20"/>
        </w:numPr>
        <w:tabs>
          <w:tab w:val="left" w:pos="778"/>
        </w:tabs>
        <w:spacing w:after="22"/>
      </w:pPr>
      <w:bookmarkStart w:id="122" w:name="6.8.8远端设备二进制程序文件更新确认应答"/>
      <w:bookmarkEnd w:id="122"/>
      <w:r>
        <w:rPr>
          <w:color w:val="4F81BC"/>
        </w:rPr>
        <w:t>远端设备二进制程序文件更新确认应答</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22" style="width:418.3pt;height:.5pt;mso-position-horizontal-relative:char;mso-position-vertical-relative:line" coordsize="8366,10">
            <v:line id="_x0000_s1623" style="position:absolute" from="0,5" to="8366,5" strokecolor="#94b3d6" strokeweight=".48pt"/>
            <w10:wrap type="none"/>
            <w10:anchorlock/>
          </v:group>
        </w:pict>
      </w:r>
    </w:p>
    <w:p w:rsidR="00CE4B98" w:rsidRDefault="00CE4B98">
      <w:pPr>
        <w:pStyle w:val="a3"/>
        <w:spacing w:before="6"/>
        <w:rPr>
          <w:sz w:val="25"/>
        </w:rPr>
      </w:pPr>
    </w:p>
    <w:p w:rsidR="00CE4B98" w:rsidRDefault="00560C32">
      <w:pPr>
        <w:pStyle w:val="a3"/>
        <w:spacing w:before="70"/>
        <w:ind w:left="220"/>
      </w:pPr>
      <w:r>
        <w:t>当远端设备更新成功或者失败，通知服务器更新数据存储！</w:t>
      </w:r>
    </w:p>
    <w:p w:rsidR="00CE4B98" w:rsidRDefault="00CE4B98">
      <w:pPr>
        <w:pStyle w:val="a3"/>
        <w:spacing w:before="8"/>
        <w:rPr>
          <w:sz w:val="26"/>
        </w:rPr>
      </w:pPr>
    </w:p>
    <w:p w:rsidR="00CE4B98" w:rsidRDefault="00560C32">
      <w:pPr>
        <w:pStyle w:val="a3"/>
        <w:spacing w:before="1"/>
        <w:ind w:left="220"/>
      </w:pPr>
      <w:r>
        <w:t>请求的类型标识为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145</w:t>
      </w:r>
      <w:r>
        <w:t>，数据内容如下：</w:t>
      </w:r>
    </w:p>
    <w:p w:rsidR="00CE4B98" w:rsidRDefault="00CE4B98">
      <w:pPr>
        <w:pStyle w:val="a3"/>
        <w:spacing w:before="6"/>
        <w:rPr>
          <w:sz w:val="25"/>
        </w:rPr>
      </w:pPr>
    </w:p>
    <w:tbl>
      <w:tblPr>
        <w:tblW w:w="747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4"/>
              <w:rPr>
                <w:rFonts w:ascii="宋体" w:eastAsia="宋体"/>
              </w:rPr>
            </w:pPr>
            <w:r>
              <w:rPr>
                <w:rFonts w:ascii="宋体" w:eastAsia="宋体" w:hint="eastAsia"/>
              </w:rPr>
              <w:t>备注</w:t>
            </w:r>
          </w:p>
        </w:tc>
        <w:tc>
          <w:tcPr>
            <w:tcW w:w="1304" w:type="dxa"/>
          </w:tcPr>
          <w:p w:rsidR="00CE4B98" w:rsidRDefault="00560C32">
            <w:pPr>
              <w:pStyle w:val="TableParagraph"/>
              <w:spacing w:before="15"/>
              <w:ind w:left="101"/>
              <w:rPr>
                <w:rFonts w:ascii="宋体" w:eastAsia="宋体"/>
              </w:rPr>
            </w:pPr>
            <w:r>
              <w:rPr>
                <w:rFonts w:ascii="宋体" w:eastAsia="宋体" w:hint="eastAsia"/>
              </w:rPr>
              <w:t>协议备注</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4"/>
              <w:rPr>
                <w:rFonts w:ascii="宋体" w:eastAsia="宋体"/>
                <w:sz w:val="18"/>
              </w:rPr>
            </w:pPr>
            <w:r>
              <w:rPr>
                <w:sz w:val="18"/>
              </w:rPr>
              <w:t xml:space="preserve">16 </w:t>
            </w:r>
            <w:r>
              <w:rPr>
                <w:rFonts w:ascii="宋体" w:eastAsia="宋体" w:hint="eastAsia"/>
                <w:sz w:val="18"/>
              </w:rPr>
              <w:t>位编码</w:t>
            </w:r>
          </w:p>
        </w:tc>
        <w:tc>
          <w:tcPr>
            <w:tcW w:w="1304" w:type="dxa"/>
          </w:tcPr>
          <w:p w:rsidR="00CE4B98" w:rsidRDefault="00CE4B98">
            <w:pPr>
              <w:pStyle w:val="TableParagraph"/>
              <w:ind w:left="0"/>
              <w:rPr>
                <w:rFonts w:ascii="Times New Roman"/>
                <w:sz w:val="18"/>
              </w:rPr>
            </w:pPr>
          </w:p>
        </w:tc>
      </w:tr>
      <w:tr w:rsidR="00CE4B98">
        <w:trPr>
          <w:trHeight w:val="312"/>
        </w:trPr>
        <w:tc>
          <w:tcPr>
            <w:tcW w:w="622" w:type="dxa"/>
          </w:tcPr>
          <w:p w:rsidR="00CE4B98" w:rsidRDefault="00560C32">
            <w:pPr>
              <w:pStyle w:val="TableParagraph"/>
              <w:spacing w:before="45"/>
              <w:rPr>
                <w:sz w:val="18"/>
              </w:rPr>
            </w:pPr>
            <w:r>
              <w:rPr>
                <w:sz w:val="18"/>
              </w:rPr>
              <w:t>2</w:t>
            </w:r>
          </w:p>
        </w:tc>
        <w:tc>
          <w:tcPr>
            <w:tcW w:w="1739" w:type="dxa"/>
          </w:tcPr>
          <w:p w:rsidR="00CE4B98" w:rsidRDefault="00560C32">
            <w:pPr>
              <w:pStyle w:val="TableParagraph"/>
              <w:spacing w:before="39"/>
              <w:rPr>
                <w:rFonts w:ascii="宋体" w:eastAsia="宋体"/>
                <w:sz w:val="18"/>
              </w:rPr>
            </w:pPr>
            <w:r>
              <w:rPr>
                <w:rFonts w:ascii="宋体" w:eastAsia="宋体" w:hint="eastAsia"/>
                <w:sz w:val="18"/>
              </w:rPr>
              <w:t>站地址</w:t>
            </w:r>
          </w:p>
        </w:tc>
        <w:tc>
          <w:tcPr>
            <w:tcW w:w="1278" w:type="dxa"/>
          </w:tcPr>
          <w:p w:rsidR="00CE4B98" w:rsidRDefault="00560C32">
            <w:pPr>
              <w:pStyle w:val="TableParagraph"/>
              <w:spacing w:before="39"/>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5"/>
              <w:ind w:left="105"/>
              <w:rPr>
                <w:sz w:val="18"/>
              </w:rPr>
            </w:pPr>
            <w:r>
              <w:rPr>
                <w:sz w:val="18"/>
              </w:rPr>
              <w:t>2Byte</w:t>
            </w:r>
          </w:p>
        </w:tc>
        <w:tc>
          <w:tcPr>
            <w:tcW w:w="1307" w:type="dxa"/>
          </w:tcPr>
          <w:p w:rsidR="00CE4B98" w:rsidRDefault="00CE4B98">
            <w:pPr>
              <w:pStyle w:val="TableParagraph"/>
              <w:ind w:left="0"/>
              <w:rPr>
                <w:rFonts w:ascii="Times New Roman"/>
                <w:sz w:val="18"/>
              </w:rPr>
            </w:pPr>
          </w:p>
        </w:tc>
        <w:tc>
          <w:tcPr>
            <w:tcW w:w="1304" w:type="dxa"/>
          </w:tcPr>
          <w:p w:rsidR="00CE4B98" w:rsidRDefault="00CE4B98">
            <w:pPr>
              <w:pStyle w:val="TableParagraph"/>
              <w:ind w:left="0"/>
              <w:rPr>
                <w:rFonts w:ascii="Times New Roman"/>
                <w:sz w:val="18"/>
              </w:rPr>
            </w:pPr>
          </w:p>
        </w:tc>
      </w:tr>
      <w:tr w:rsidR="00CE4B98">
        <w:trPr>
          <w:trHeight w:val="623"/>
        </w:trPr>
        <w:tc>
          <w:tcPr>
            <w:tcW w:w="622" w:type="dxa"/>
          </w:tcPr>
          <w:p w:rsidR="00CE4B98" w:rsidRDefault="00560C32">
            <w:pPr>
              <w:pStyle w:val="TableParagraph"/>
              <w:spacing w:before="44"/>
              <w:rPr>
                <w:sz w:val="18"/>
              </w:rPr>
            </w:pPr>
            <w:r>
              <w:rPr>
                <w:sz w:val="18"/>
              </w:rPr>
              <w:t>3</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硬件</w:t>
            </w:r>
            <w:r>
              <w:rPr>
                <w:rFonts w:ascii="宋体" w:eastAsia="宋体" w:hint="eastAsia"/>
                <w:sz w:val="18"/>
              </w:rPr>
              <w:t xml:space="preserve"> </w:t>
            </w:r>
            <w:r>
              <w:rPr>
                <w:sz w:val="18"/>
              </w:rPr>
              <w:t xml:space="preserve">1 </w:t>
            </w:r>
            <w:r>
              <w:rPr>
                <w:rFonts w:ascii="宋体" w:eastAsia="宋体" w:hint="eastAsia"/>
                <w:sz w:val="18"/>
              </w:rPr>
              <w:t>型号</w:t>
            </w:r>
          </w:p>
        </w:tc>
        <w:tc>
          <w:tcPr>
            <w:tcW w:w="1278" w:type="dxa"/>
          </w:tcPr>
          <w:p w:rsidR="00CE4B98" w:rsidRDefault="00560C32">
            <w:pPr>
              <w:pStyle w:val="TableParagraph"/>
              <w:spacing w:before="44"/>
              <w:ind w:left="104"/>
              <w:rPr>
                <w:sz w:val="18"/>
              </w:rPr>
            </w:pPr>
            <w:r>
              <w:rPr>
                <w:sz w:val="18"/>
              </w:rPr>
              <w:t>ASCII</w:t>
            </w:r>
          </w:p>
        </w:tc>
        <w:tc>
          <w:tcPr>
            <w:tcW w:w="1223" w:type="dxa"/>
          </w:tcPr>
          <w:p w:rsidR="00CE4B98" w:rsidRDefault="00560C32">
            <w:pPr>
              <w:pStyle w:val="TableParagraph"/>
              <w:spacing w:before="44"/>
              <w:ind w:left="105"/>
              <w:rPr>
                <w:sz w:val="18"/>
              </w:rPr>
            </w:pPr>
            <w:r>
              <w:rPr>
                <w:sz w:val="18"/>
              </w:rPr>
              <w:t>10 Byte</w:t>
            </w:r>
          </w:p>
        </w:tc>
        <w:tc>
          <w:tcPr>
            <w:tcW w:w="1307" w:type="dxa"/>
          </w:tcPr>
          <w:p w:rsidR="00CE4B98" w:rsidRDefault="00560C32">
            <w:pPr>
              <w:pStyle w:val="TableParagraph"/>
              <w:spacing w:before="38"/>
              <w:ind w:left="104"/>
              <w:rPr>
                <w:rFonts w:ascii="宋体" w:eastAsia="宋体"/>
                <w:sz w:val="18"/>
              </w:rPr>
            </w:pPr>
            <w:r>
              <w:rPr>
                <w:rFonts w:ascii="宋体" w:eastAsia="宋体" w:hint="eastAsia"/>
                <w:sz w:val="18"/>
              </w:rPr>
              <w:t>字符串（空余</w:t>
            </w:r>
          </w:p>
          <w:p w:rsidR="00CE4B98" w:rsidRDefault="00560C32">
            <w:pPr>
              <w:pStyle w:val="TableParagraph"/>
              <w:spacing w:before="81"/>
              <w:ind w:left="104"/>
              <w:rPr>
                <w:rFonts w:ascii="宋体" w:eastAsia="宋体"/>
                <w:sz w:val="18"/>
              </w:rPr>
            </w:pPr>
            <w:r>
              <w:rPr>
                <w:rFonts w:ascii="宋体" w:eastAsia="宋体" w:hint="eastAsia"/>
                <w:sz w:val="18"/>
              </w:rPr>
              <w:t>填</w:t>
            </w:r>
            <w:r>
              <w:rPr>
                <w:rFonts w:ascii="宋体" w:eastAsia="宋体" w:hint="eastAsia"/>
                <w:sz w:val="18"/>
              </w:rPr>
              <w:t xml:space="preserve"> </w:t>
            </w:r>
            <w:r>
              <w:rPr>
                <w:sz w:val="18"/>
              </w:rPr>
              <w:t>00</w:t>
            </w:r>
            <w:r>
              <w:rPr>
                <w:rFonts w:ascii="宋体" w:eastAsia="宋体" w:hint="eastAsia"/>
                <w:sz w:val="18"/>
              </w:rPr>
              <w:t>）</w:t>
            </w:r>
          </w:p>
        </w:tc>
        <w:tc>
          <w:tcPr>
            <w:tcW w:w="1304" w:type="dxa"/>
          </w:tcPr>
          <w:p w:rsidR="00CE4B98" w:rsidRDefault="00CE4B98">
            <w:pPr>
              <w:pStyle w:val="TableParagraph"/>
              <w:ind w:left="0"/>
              <w:rPr>
                <w:rFonts w:ascii="Times New Roman"/>
                <w:sz w:val="18"/>
              </w:rPr>
            </w:pPr>
          </w:p>
        </w:tc>
      </w:tr>
      <w:tr w:rsidR="00CE4B98">
        <w:trPr>
          <w:trHeight w:val="314"/>
        </w:trPr>
        <w:tc>
          <w:tcPr>
            <w:tcW w:w="622" w:type="dxa"/>
          </w:tcPr>
          <w:p w:rsidR="00CE4B98" w:rsidRDefault="00560C32">
            <w:pPr>
              <w:pStyle w:val="TableParagraph"/>
              <w:spacing w:before="47"/>
              <w:rPr>
                <w:sz w:val="18"/>
              </w:rPr>
            </w:pPr>
            <w:r>
              <w:rPr>
                <w:sz w:val="18"/>
              </w:rPr>
              <w:t>4</w:t>
            </w:r>
          </w:p>
        </w:tc>
        <w:tc>
          <w:tcPr>
            <w:tcW w:w="1739" w:type="dxa"/>
          </w:tcPr>
          <w:p w:rsidR="00CE4B98" w:rsidRDefault="00560C32">
            <w:pPr>
              <w:pStyle w:val="TableParagraph"/>
              <w:spacing w:before="40"/>
              <w:rPr>
                <w:rFonts w:ascii="宋体" w:eastAsia="宋体"/>
                <w:sz w:val="18"/>
              </w:rPr>
            </w:pPr>
            <w:r>
              <w:rPr>
                <w:rFonts w:ascii="宋体" w:eastAsia="宋体" w:hint="eastAsia"/>
                <w:sz w:val="18"/>
              </w:rPr>
              <w:t>硬件主版本号</w:t>
            </w:r>
          </w:p>
        </w:tc>
        <w:tc>
          <w:tcPr>
            <w:tcW w:w="1278" w:type="dxa"/>
          </w:tcPr>
          <w:p w:rsidR="00CE4B98" w:rsidRDefault="00560C32">
            <w:pPr>
              <w:pStyle w:val="TableParagraph"/>
              <w:spacing w:before="40"/>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7"/>
              <w:ind w:left="105"/>
              <w:rPr>
                <w:sz w:val="18"/>
              </w:rPr>
            </w:pPr>
            <w:r>
              <w:rPr>
                <w:sz w:val="18"/>
              </w:rPr>
              <w:t>1Byte</w:t>
            </w:r>
          </w:p>
        </w:tc>
        <w:tc>
          <w:tcPr>
            <w:tcW w:w="1307" w:type="dxa"/>
          </w:tcPr>
          <w:p w:rsidR="00CE4B98" w:rsidRDefault="00560C32">
            <w:pPr>
              <w:pStyle w:val="TableParagraph"/>
              <w:spacing w:before="47"/>
              <w:ind w:left="104"/>
              <w:rPr>
                <w:sz w:val="18"/>
              </w:rPr>
            </w:pPr>
            <w:r>
              <w:rPr>
                <w:sz w:val="18"/>
              </w:rPr>
              <w:t>1~99</w:t>
            </w:r>
          </w:p>
        </w:tc>
        <w:tc>
          <w:tcPr>
            <w:tcW w:w="1304" w:type="dxa"/>
          </w:tcPr>
          <w:p w:rsidR="00CE4B98" w:rsidRDefault="00560C32">
            <w:pPr>
              <w:pStyle w:val="TableParagraph"/>
              <w:spacing w:before="47"/>
              <w:ind w:left="101"/>
              <w:rPr>
                <w:sz w:val="18"/>
              </w:rPr>
            </w:pPr>
            <w:r>
              <w:rPr>
                <w:sz w:val="18"/>
              </w:rPr>
              <w:t>5</w:t>
            </w:r>
          </w:p>
        </w:tc>
      </w:tr>
      <w:tr w:rsidR="00CE4B98">
        <w:trPr>
          <w:trHeight w:val="311"/>
        </w:trPr>
        <w:tc>
          <w:tcPr>
            <w:tcW w:w="622" w:type="dxa"/>
          </w:tcPr>
          <w:p w:rsidR="00CE4B98" w:rsidRDefault="00560C32">
            <w:pPr>
              <w:pStyle w:val="TableParagraph"/>
              <w:spacing w:before="44"/>
              <w:rPr>
                <w:sz w:val="18"/>
              </w:rPr>
            </w:pPr>
            <w:r>
              <w:rPr>
                <w:sz w:val="18"/>
              </w:rPr>
              <w:t>5</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硬件子版本号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0~99</w:t>
            </w:r>
          </w:p>
        </w:tc>
        <w:tc>
          <w:tcPr>
            <w:tcW w:w="1304" w:type="dxa"/>
          </w:tcPr>
          <w:p w:rsidR="00CE4B98" w:rsidRDefault="00560C32">
            <w:pPr>
              <w:pStyle w:val="TableParagraph"/>
              <w:spacing w:before="44"/>
              <w:ind w:left="101"/>
              <w:rPr>
                <w:sz w:val="18"/>
              </w:rPr>
            </w:pPr>
            <w:r>
              <w:rPr>
                <w:sz w:val="18"/>
              </w:rPr>
              <w:t>6</w:t>
            </w:r>
          </w:p>
        </w:tc>
      </w:tr>
      <w:tr w:rsidR="00CE4B98">
        <w:trPr>
          <w:trHeight w:val="623"/>
        </w:trPr>
        <w:tc>
          <w:tcPr>
            <w:tcW w:w="622" w:type="dxa"/>
          </w:tcPr>
          <w:p w:rsidR="00CE4B98" w:rsidRDefault="00560C32">
            <w:pPr>
              <w:pStyle w:val="TableParagraph"/>
              <w:spacing w:before="44"/>
              <w:rPr>
                <w:sz w:val="18"/>
              </w:rPr>
            </w:pPr>
            <w:r>
              <w:rPr>
                <w:sz w:val="18"/>
              </w:rPr>
              <w:t>6</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固件型号</w:t>
            </w:r>
          </w:p>
        </w:tc>
        <w:tc>
          <w:tcPr>
            <w:tcW w:w="1278" w:type="dxa"/>
          </w:tcPr>
          <w:p w:rsidR="00CE4B98" w:rsidRDefault="00560C32">
            <w:pPr>
              <w:pStyle w:val="TableParagraph"/>
              <w:spacing w:before="44"/>
              <w:ind w:left="104"/>
              <w:rPr>
                <w:sz w:val="18"/>
              </w:rPr>
            </w:pPr>
            <w:r>
              <w:rPr>
                <w:sz w:val="18"/>
              </w:rPr>
              <w:t>ASCII</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CE4B98">
            <w:pPr>
              <w:pStyle w:val="TableParagraph"/>
              <w:ind w:left="0"/>
              <w:rPr>
                <w:rFonts w:ascii="Times New Roman"/>
                <w:sz w:val="18"/>
              </w:rPr>
            </w:pPr>
          </w:p>
        </w:tc>
        <w:tc>
          <w:tcPr>
            <w:tcW w:w="1304" w:type="dxa"/>
          </w:tcPr>
          <w:p w:rsidR="00CE4B98" w:rsidRDefault="00560C32">
            <w:pPr>
              <w:pStyle w:val="TableParagraph"/>
              <w:spacing w:before="44"/>
              <w:ind w:left="101"/>
              <w:rPr>
                <w:sz w:val="18"/>
              </w:rPr>
            </w:pPr>
            <w:r>
              <w:rPr>
                <w:sz w:val="18"/>
              </w:rPr>
              <w:t>2016.1.27</w:t>
            </w:r>
          </w:p>
          <w:p w:rsidR="00CE4B98" w:rsidRDefault="00560C32">
            <w:pPr>
              <w:pStyle w:val="TableParagraph"/>
              <w:spacing w:before="86"/>
              <w:ind w:left="101"/>
              <w:rPr>
                <w:rFonts w:ascii="宋体" w:eastAsia="宋体"/>
                <w:sz w:val="18"/>
              </w:rPr>
            </w:pPr>
            <w:r>
              <w:rPr>
                <w:rFonts w:ascii="宋体" w:eastAsia="宋体" w:hint="eastAsia"/>
                <w:sz w:val="18"/>
              </w:rPr>
              <w:t>增加</w:t>
            </w:r>
          </w:p>
        </w:tc>
      </w:tr>
      <w:tr w:rsidR="00CE4B98">
        <w:trPr>
          <w:trHeight w:val="311"/>
        </w:trPr>
        <w:tc>
          <w:tcPr>
            <w:tcW w:w="622" w:type="dxa"/>
          </w:tcPr>
          <w:p w:rsidR="00CE4B98" w:rsidRDefault="00560C32">
            <w:pPr>
              <w:pStyle w:val="TableParagraph"/>
              <w:spacing w:before="44"/>
              <w:rPr>
                <w:sz w:val="18"/>
              </w:rPr>
            </w:pPr>
            <w:r>
              <w:rPr>
                <w:sz w:val="18"/>
              </w:rPr>
              <w:t>7</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固件主版本号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1-99</w:t>
            </w:r>
          </w:p>
        </w:tc>
        <w:tc>
          <w:tcPr>
            <w:tcW w:w="1304" w:type="dxa"/>
          </w:tcPr>
          <w:p w:rsidR="00CE4B98" w:rsidRDefault="00CE4B98">
            <w:pPr>
              <w:pStyle w:val="TableParagraph"/>
              <w:ind w:left="0"/>
              <w:rPr>
                <w:rFonts w:ascii="Times New Roman"/>
                <w:sz w:val="18"/>
              </w:rPr>
            </w:pPr>
          </w:p>
        </w:tc>
      </w:tr>
      <w:tr w:rsidR="00CE4B98">
        <w:trPr>
          <w:trHeight w:val="311"/>
        </w:trPr>
        <w:tc>
          <w:tcPr>
            <w:tcW w:w="622" w:type="dxa"/>
          </w:tcPr>
          <w:p w:rsidR="00CE4B98" w:rsidRDefault="00560C32">
            <w:pPr>
              <w:pStyle w:val="TableParagraph"/>
              <w:spacing w:before="44"/>
              <w:rPr>
                <w:sz w:val="18"/>
              </w:rPr>
            </w:pPr>
            <w:r>
              <w:rPr>
                <w:sz w:val="18"/>
              </w:rPr>
              <w:t>8</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固件副版本号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44"/>
              <w:ind w:left="104"/>
              <w:rPr>
                <w:sz w:val="18"/>
              </w:rPr>
            </w:pPr>
            <w:r>
              <w:rPr>
                <w:sz w:val="18"/>
              </w:rPr>
              <w:t>0-99</w:t>
            </w:r>
          </w:p>
        </w:tc>
        <w:tc>
          <w:tcPr>
            <w:tcW w:w="1304" w:type="dxa"/>
          </w:tcPr>
          <w:p w:rsidR="00CE4B98" w:rsidRDefault="00CE4B98">
            <w:pPr>
              <w:pStyle w:val="TableParagraph"/>
              <w:ind w:left="0"/>
              <w:rPr>
                <w:rFonts w:ascii="Times New Roman"/>
                <w:sz w:val="18"/>
              </w:rPr>
            </w:pPr>
          </w:p>
        </w:tc>
      </w:tr>
    </w:tbl>
    <w:p w:rsidR="00CE4B98" w:rsidRDefault="00CE4B98">
      <w:pPr>
        <w:rPr>
          <w:rFonts w:ascii="Times New Roman"/>
          <w:sz w:val="18"/>
        </w:rPr>
        <w:sectPr w:rsidR="00CE4B98">
          <w:pgSz w:w="11910" w:h="16840"/>
          <w:pgMar w:top="1560" w:right="0" w:bottom="280" w:left="1580" w:header="857" w:footer="0" w:gutter="0"/>
          <w:cols w:space="720"/>
        </w:sectPr>
      </w:pPr>
    </w:p>
    <w:p w:rsidR="00CE4B98" w:rsidRDefault="00CE4B98">
      <w:pPr>
        <w:pStyle w:val="a3"/>
        <w:spacing w:before="1"/>
        <w:rPr>
          <w:sz w:val="19"/>
        </w:rPr>
      </w:pPr>
    </w:p>
    <w:tbl>
      <w:tblPr>
        <w:tblW w:w="8445"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22"/>
        <w:gridCol w:w="1738"/>
        <w:gridCol w:w="1277"/>
        <w:gridCol w:w="1222"/>
        <w:gridCol w:w="1306"/>
        <w:gridCol w:w="1303"/>
        <w:gridCol w:w="977"/>
      </w:tblGrid>
      <w:tr w:rsidR="00CE4B98">
        <w:trPr>
          <w:trHeight w:val="308"/>
        </w:trPr>
        <w:tc>
          <w:tcPr>
            <w:tcW w:w="622" w:type="dxa"/>
            <w:tcBorders>
              <w:left w:val="single" w:sz="4" w:space="0" w:color="000000"/>
              <w:bottom w:val="single" w:sz="4" w:space="0" w:color="000000"/>
              <w:right w:val="single" w:sz="4" w:space="0" w:color="000000"/>
            </w:tcBorders>
          </w:tcPr>
          <w:p w:rsidR="00CE4B98" w:rsidRDefault="00560C32">
            <w:pPr>
              <w:pStyle w:val="TableParagraph"/>
              <w:spacing w:before="41"/>
              <w:ind w:left="108"/>
              <w:rPr>
                <w:sz w:val="18"/>
              </w:rPr>
            </w:pPr>
            <w:r>
              <w:rPr>
                <w:sz w:val="18"/>
              </w:rPr>
              <w:t>9</w:t>
            </w:r>
          </w:p>
        </w:tc>
        <w:tc>
          <w:tcPr>
            <w:tcW w:w="1738" w:type="dxa"/>
            <w:tcBorders>
              <w:left w:val="single" w:sz="4" w:space="0" w:color="000000"/>
              <w:bottom w:val="single" w:sz="4" w:space="0" w:color="000000"/>
              <w:right w:val="single" w:sz="4" w:space="0" w:color="000000"/>
            </w:tcBorders>
          </w:tcPr>
          <w:p w:rsidR="00CE4B98" w:rsidRDefault="00560C32">
            <w:pPr>
              <w:pStyle w:val="TableParagraph"/>
              <w:spacing w:before="35"/>
              <w:rPr>
                <w:rFonts w:ascii="宋体" w:eastAsia="宋体"/>
                <w:sz w:val="18"/>
              </w:rPr>
            </w:pPr>
            <w:r>
              <w:rPr>
                <w:rFonts w:ascii="宋体" w:eastAsia="宋体" w:hint="eastAsia"/>
                <w:sz w:val="18"/>
              </w:rPr>
              <w:t>固件编译版本号</w:t>
            </w:r>
          </w:p>
        </w:tc>
        <w:tc>
          <w:tcPr>
            <w:tcW w:w="1277" w:type="dxa"/>
            <w:tcBorders>
              <w:left w:val="single" w:sz="4" w:space="0" w:color="000000"/>
              <w:bottom w:val="single" w:sz="4" w:space="0" w:color="000000"/>
              <w:right w:val="single" w:sz="4" w:space="0" w:color="000000"/>
            </w:tcBorders>
          </w:tcPr>
          <w:p w:rsidR="00CE4B98" w:rsidRDefault="00560C32">
            <w:pPr>
              <w:pStyle w:val="TableParagraph"/>
              <w:spacing w:before="35"/>
              <w:ind w:left="105"/>
              <w:rPr>
                <w:rFonts w:ascii="宋体" w:eastAsia="宋体"/>
                <w:sz w:val="18"/>
              </w:rPr>
            </w:pPr>
            <w:r>
              <w:rPr>
                <w:sz w:val="18"/>
              </w:rPr>
              <w:t xml:space="preserve">BIN </w:t>
            </w:r>
            <w:r>
              <w:rPr>
                <w:rFonts w:ascii="宋体" w:eastAsia="宋体" w:hint="eastAsia"/>
                <w:sz w:val="18"/>
              </w:rPr>
              <w:t>码</w:t>
            </w:r>
          </w:p>
        </w:tc>
        <w:tc>
          <w:tcPr>
            <w:tcW w:w="1222" w:type="dxa"/>
            <w:tcBorders>
              <w:left w:val="single" w:sz="4" w:space="0" w:color="000000"/>
              <w:bottom w:val="single" w:sz="4" w:space="0" w:color="000000"/>
              <w:right w:val="single" w:sz="4" w:space="0" w:color="000000"/>
            </w:tcBorders>
          </w:tcPr>
          <w:p w:rsidR="00CE4B98" w:rsidRDefault="00560C32">
            <w:pPr>
              <w:pStyle w:val="TableParagraph"/>
              <w:spacing w:before="41"/>
              <w:rPr>
                <w:sz w:val="18"/>
              </w:rPr>
            </w:pPr>
            <w:r>
              <w:rPr>
                <w:sz w:val="18"/>
              </w:rPr>
              <w:t>2Byte</w:t>
            </w:r>
          </w:p>
        </w:tc>
        <w:tc>
          <w:tcPr>
            <w:tcW w:w="1306" w:type="dxa"/>
            <w:tcBorders>
              <w:left w:val="single" w:sz="4" w:space="0" w:color="000000"/>
              <w:bottom w:val="single" w:sz="4" w:space="0" w:color="000000"/>
              <w:right w:val="single" w:sz="4" w:space="0" w:color="000000"/>
            </w:tcBorders>
          </w:tcPr>
          <w:p w:rsidR="00CE4B98" w:rsidRDefault="00560C32">
            <w:pPr>
              <w:pStyle w:val="TableParagraph"/>
              <w:spacing w:before="41"/>
              <w:rPr>
                <w:sz w:val="18"/>
              </w:rPr>
            </w:pPr>
            <w:r>
              <w:rPr>
                <w:sz w:val="18"/>
              </w:rPr>
              <w:t>1-999</w:t>
            </w:r>
          </w:p>
        </w:tc>
        <w:tc>
          <w:tcPr>
            <w:tcW w:w="1303" w:type="dxa"/>
            <w:tcBorders>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977"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20"/>
              </w:rPr>
            </w:pPr>
          </w:p>
        </w:tc>
      </w:tr>
      <w:tr w:rsidR="00CE4B98">
        <w:trPr>
          <w:trHeight w:val="313"/>
        </w:trPr>
        <w:tc>
          <w:tcPr>
            <w:tcW w:w="6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ind w:left="108"/>
              <w:rPr>
                <w:sz w:val="18"/>
              </w:rPr>
            </w:pPr>
            <w:r>
              <w:rPr>
                <w:sz w:val="18"/>
              </w:rPr>
              <w:t>10</w:t>
            </w:r>
          </w:p>
        </w:tc>
        <w:tc>
          <w:tcPr>
            <w:tcW w:w="1738"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rFonts w:ascii="宋体" w:eastAsia="宋体" w:hint="eastAsia"/>
                <w:sz w:val="18"/>
              </w:rPr>
              <w:t>更新成功标识</w:t>
            </w:r>
          </w:p>
        </w:tc>
        <w:tc>
          <w:tcPr>
            <w:tcW w:w="1277"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ind w:left="105"/>
              <w:rPr>
                <w:rFonts w:ascii="宋体" w:eastAsia="宋体"/>
                <w:sz w:val="18"/>
              </w:rPr>
            </w:pPr>
            <w:r>
              <w:rPr>
                <w:sz w:val="18"/>
              </w:rPr>
              <w:t xml:space="preserve">BIN </w:t>
            </w:r>
            <w:r>
              <w:rPr>
                <w:rFonts w:ascii="宋体" w:eastAsia="宋体" w:hint="eastAsia"/>
                <w:sz w:val="18"/>
              </w:rPr>
              <w:t>码</w:t>
            </w:r>
          </w:p>
        </w:tc>
        <w:tc>
          <w:tcPr>
            <w:tcW w:w="122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44"/>
              <w:rPr>
                <w:sz w:val="18"/>
              </w:rPr>
            </w:pPr>
            <w:r>
              <w:rPr>
                <w:sz w:val="18"/>
              </w:rPr>
              <w:t>1Byte</w:t>
            </w:r>
          </w:p>
        </w:tc>
        <w:tc>
          <w:tcPr>
            <w:tcW w:w="1306"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38"/>
              <w:rPr>
                <w:rFonts w:ascii="宋体" w:eastAsia="宋体"/>
                <w:sz w:val="18"/>
              </w:rPr>
            </w:pPr>
            <w:r>
              <w:rPr>
                <w:sz w:val="18"/>
              </w:rPr>
              <w:t>1:</w:t>
            </w:r>
            <w:r>
              <w:rPr>
                <w:rFonts w:ascii="宋体" w:eastAsia="宋体" w:hint="eastAsia"/>
                <w:sz w:val="18"/>
              </w:rPr>
              <w:t>更新成功</w:t>
            </w:r>
          </w:p>
        </w:tc>
        <w:tc>
          <w:tcPr>
            <w:tcW w:w="1303" w:type="dxa"/>
            <w:tcBorders>
              <w:top w:val="single" w:sz="4" w:space="0" w:color="000000"/>
              <w:left w:val="single" w:sz="4" w:space="0" w:color="000000"/>
              <w:bottom w:val="single" w:sz="4" w:space="0" w:color="000000"/>
              <w:right w:val="single" w:sz="4" w:space="0" w:color="000000"/>
            </w:tcBorders>
          </w:tcPr>
          <w:p w:rsidR="00CE4B98" w:rsidRDefault="00CE4B98">
            <w:pPr>
              <w:pStyle w:val="TableParagraph"/>
              <w:ind w:left="0"/>
              <w:rPr>
                <w:rFonts w:ascii="Times New Roman"/>
                <w:sz w:val="20"/>
              </w:rPr>
            </w:pPr>
          </w:p>
        </w:tc>
        <w:tc>
          <w:tcPr>
            <w:tcW w:w="977"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2"/>
        <w:rPr>
          <w:sz w:val="14"/>
        </w:rPr>
      </w:pPr>
    </w:p>
    <w:p w:rsidR="00CE4B98" w:rsidRDefault="00560C32">
      <w:pPr>
        <w:pStyle w:val="3"/>
        <w:numPr>
          <w:ilvl w:val="2"/>
          <w:numId w:val="20"/>
        </w:numPr>
        <w:tabs>
          <w:tab w:val="left" w:pos="778"/>
        </w:tabs>
        <w:spacing w:before="88" w:after="22"/>
      </w:pPr>
      <w:bookmarkStart w:id="123" w:name="6.8.9更新充电桩后台服务器IP下行数据"/>
      <w:bookmarkEnd w:id="123"/>
      <w:r>
        <w:rPr>
          <w:color w:val="4F81BC"/>
          <w:spacing w:val="-6"/>
        </w:rPr>
        <w:t>更新充电桩后台服务器</w:t>
      </w:r>
      <w:r>
        <w:rPr>
          <w:color w:val="4F81BC"/>
          <w:spacing w:val="-6"/>
        </w:rPr>
        <w:t xml:space="preserve"> </w:t>
      </w:r>
      <w:r>
        <w:rPr>
          <w:rFonts w:ascii="Cambria" w:eastAsia="Cambria"/>
          <w:color w:val="4F81BC"/>
        </w:rPr>
        <w:t>IP</w:t>
      </w:r>
      <w:r>
        <w:rPr>
          <w:rFonts w:ascii="Cambria" w:eastAsia="Cambria"/>
          <w:color w:val="4F81BC"/>
          <w:spacing w:val="5"/>
        </w:rPr>
        <w:t xml:space="preserve"> </w:t>
      </w:r>
      <w:r>
        <w:rPr>
          <w:color w:val="4F81BC"/>
        </w:rPr>
        <w:t>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24" style="width:418.3pt;height:.5pt;mso-position-horizontal-relative:char;mso-position-vertical-relative:line" coordsize="8366,10">
            <v:line id="_x0000_s1625" style="position:absolute" from="0,5" to="8366,5" strokecolor="#94b3d6" strokeweight=".48pt"/>
            <w10:wrap type="none"/>
            <w10:anchorlock/>
          </v:group>
        </w:pict>
      </w:r>
    </w:p>
    <w:p w:rsidR="00CE4B98" w:rsidRDefault="00560C32">
      <w:pPr>
        <w:pStyle w:val="a3"/>
        <w:spacing w:before="84" w:line="266" w:lineRule="auto"/>
        <w:ind w:left="220" w:right="1883" w:firstLine="359"/>
        <w:rPr>
          <w:rFonts w:ascii="Calibri" w:eastAsia="Calibri"/>
        </w:rPr>
      </w:pPr>
      <w:r>
        <w:rPr>
          <w:spacing w:val="-6"/>
        </w:rPr>
        <w:t>此报文用于更新充电桩后台服务器</w:t>
      </w:r>
      <w:r>
        <w:rPr>
          <w:spacing w:val="-6"/>
        </w:rPr>
        <w:t xml:space="preserve"> </w:t>
      </w:r>
      <w:r>
        <w:rPr>
          <w:rFonts w:ascii="Calibri" w:eastAsia="Calibri"/>
        </w:rPr>
        <w:t xml:space="preserve">IP </w:t>
      </w:r>
      <w:r>
        <w:rPr>
          <w:spacing w:val="-27"/>
        </w:rPr>
        <w:t>和</w:t>
      </w:r>
      <w:r>
        <w:rPr>
          <w:spacing w:val="-27"/>
        </w:rPr>
        <w:t xml:space="preserve"> </w:t>
      </w:r>
      <w:r>
        <w:rPr>
          <w:rFonts w:ascii="Calibri" w:eastAsia="Calibri"/>
        </w:rPr>
        <w:t>PORT</w:t>
      </w:r>
      <w:r>
        <w:rPr>
          <w:spacing w:val="-3"/>
        </w:rPr>
        <w:t>，但充电桩收到该协议后，保存该服务器信息并网络重新连接</w:t>
      </w:r>
      <w:r>
        <w:rPr>
          <w:rFonts w:ascii="Calibri" w:eastAsia="Calibri"/>
        </w:rPr>
        <w:t>.</w:t>
      </w:r>
    </w:p>
    <w:p w:rsidR="00CE4B98" w:rsidRDefault="00560C32">
      <w:pPr>
        <w:pStyle w:val="a3"/>
        <w:spacing w:line="266" w:lineRule="auto"/>
        <w:ind w:left="220" w:right="1795" w:firstLine="470"/>
        <w:rPr>
          <w:rFonts w:ascii="Calibri" w:eastAsia="Calibri"/>
        </w:rPr>
      </w:pPr>
      <w:r>
        <w:rPr>
          <w:noProof/>
          <w:lang w:val="en-US" w:bidi="ar-SA"/>
        </w:rPr>
        <w:drawing>
          <wp:anchor distT="0" distB="0" distL="0" distR="0" simplePos="0" relativeHeight="251577856" behindDoc="1" locked="0" layoutInCell="1" allowOverlap="1">
            <wp:simplePos x="0" y="0"/>
            <wp:positionH relativeFrom="page">
              <wp:posOffset>1510665</wp:posOffset>
            </wp:positionH>
            <wp:positionV relativeFrom="paragraph">
              <wp:posOffset>31115</wp:posOffset>
            </wp:positionV>
            <wp:extent cx="4838700" cy="4106545"/>
            <wp:effectExtent l="0" t="0" r="0" b="0"/>
            <wp:wrapNone/>
            <wp:docPr id="1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spacing w:val="-7"/>
        </w:rPr>
        <w:t>此功能和短信更新充电桩后台服务器同时存在，但充电桩能够和充电桩后台正常通</w:t>
      </w:r>
      <w:r>
        <w:rPr>
          <w:spacing w:val="-5"/>
        </w:rPr>
        <w:t>讯的时候用此功能</w:t>
      </w:r>
      <w:r>
        <w:rPr>
          <w:rFonts w:ascii="Calibri" w:eastAsia="Calibri"/>
        </w:rPr>
        <w:t>.</w:t>
      </w:r>
    </w:p>
    <w:p w:rsidR="00CE4B98" w:rsidRDefault="00560C32">
      <w:pPr>
        <w:pStyle w:val="a3"/>
        <w:spacing w:line="266" w:lineRule="auto"/>
        <w:ind w:left="220" w:right="1785" w:firstLine="359"/>
      </w:pPr>
      <w:r>
        <w:t>更新充电桩后台服务器下行数据</w:t>
      </w:r>
      <w:r>
        <w:rPr>
          <w:rFonts w:ascii="Calibri" w:eastAsia="Calibri"/>
        </w:rPr>
        <w:t>,</w:t>
      </w: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146</w:t>
      </w:r>
      <w:r>
        <w:t>，</w:t>
      </w:r>
      <w:r>
        <w:t xml:space="preserve"> </w:t>
      </w:r>
      <w:r>
        <w:t>数据内容如下：</w:t>
      </w:r>
    </w:p>
    <w:p w:rsidR="00CE4B98" w:rsidRDefault="00CE4B98">
      <w:pPr>
        <w:pStyle w:val="a3"/>
        <w:rPr>
          <w:sz w:val="20"/>
        </w:rPr>
      </w:pPr>
    </w:p>
    <w:p w:rsidR="00CE4B98" w:rsidRDefault="00CE4B98">
      <w:pPr>
        <w:pStyle w:val="a3"/>
        <w:spacing w:before="2"/>
        <w:rPr>
          <w:sz w:val="27"/>
        </w:rPr>
      </w:pPr>
    </w:p>
    <w:tbl>
      <w:tblPr>
        <w:tblW w:w="716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589"/>
        <w:gridCol w:w="780"/>
        <w:gridCol w:w="1827"/>
        <w:gridCol w:w="2216"/>
      </w:tblGrid>
      <w:tr w:rsidR="00CE4B98">
        <w:trPr>
          <w:trHeight w:val="626"/>
        </w:trPr>
        <w:tc>
          <w:tcPr>
            <w:tcW w:w="756" w:type="dxa"/>
          </w:tcPr>
          <w:p w:rsidR="00CE4B98" w:rsidRDefault="00560C32">
            <w:pPr>
              <w:pStyle w:val="TableParagraph"/>
              <w:spacing w:line="353" w:lineRule="exact"/>
              <w:rPr>
                <w:rFonts w:ascii="微软雅黑" w:eastAsia="微软雅黑"/>
                <w:b/>
              </w:rPr>
            </w:pPr>
            <w:r>
              <w:rPr>
                <w:rFonts w:ascii="微软雅黑" w:eastAsia="微软雅黑" w:hint="eastAsia"/>
                <w:b/>
              </w:rPr>
              <w:t>序号</w:t>
            </w:r>
          </w:p>
        </w:tc>
        <w:tc>
          <w:tcPr>
            <w:tcW w:w="1589" w:type="dxa"/>
          </w:tcPr>
          <w:p w:rsidR="00CE4B98" w:rsidRDefault="00560C32">
            <w:pPr>
              <w:pStyle w:val="TableParagraph"/>
              <w:spacing w:line="353" w:lineRule="exact"/>
              <w:rPr>
                <w:rFonts w:ascii="微软雅黑" w:eastAsia="微软雅黑"/>
                <w:b/>
              </w:rPr>
            </w:pPr>
            <w:r>
              <w:rPr>
                <w:rFonts w:ascii="微软雅黑" w:eastAsia="微软雅黑" w:hint="eastAsia"/>
                <w:b/>
              </w:rPr>
              <w:t>参数名称</w:t>
            </w:r>
          </w:p>
        </w:tc>
        <w:tc>
          <w:tcPr>
            <w:tcW w:w="780" w:type="dxa"/>
          </w:tcPr>
          <w:p w:rsidR="00CE4B98" w:rsidRDefault="00560C32">
            <w:pPr>
              <w:pStyle w:val="TableParagraph"/>
              <w:spacing w:line="306" w:lineRule="exact"/>
              <w:ind w:left="108"/>
              <w:rPr>
                <w:rFonts w:ascii="微软雅黑" w:eastAsia="微软雅黑"/>
                <w:b/>
              </w:rPr>
            </w:pPr>
            <w:r>
              <w:rPr>
                <w:rFonts w:ascii="微软雅黑" w:eastAsia="微软雅黑" w:hint="eastAsia"/>
                <w:b/>
              </w:rPr>
              <w:t>字</w:t>
            </w:r>
            <w:r>
              <w:rPr>
                <w:rFonts w:ascii="微软雅黑" w:eastAsia="微软雅黑" w:hint="eastAsia"/>
                <w:b/>
              </w:rPr>
              <w:t xml:space="preserve"> </w:t>
            </w:r>
            <w:r>
              <w:rPr>
                <w:rFonts w:ascii="微软雅黑" w:eastAsia="微软雅黑" w:hint="eastAsia"/>
                <w:b/>
              </w:rPr>
              <w:t>段</w:t>
            </w:r>
          </w:p>
          <w:p w:rsidR="00CE4B98" w:rsidRDefault="00560C32">
            <w:pPr>
              <w:pStyle w:val="TableParagraph"/>
              <w:spacing w:line="300" w:lineRule="exact"/>
              <w:ind w:left="108"/>
              <w:rPr>
                <w:rFonts w:ascii="微软雅黑" w:eastAsia="微软雅黑"/>
                <w:b/>
              </w:rPr>
            </w:pPr>
            <w:r>
              <w:rPr>
                <w:rFonts w:ascii="微软雅黑" w:eastAsia="微软雅黑" w:hint="eastAsia"/>
                <w:b/>
              </w:rPr>
              <w:t>类型</w:t>
            </w:r>
          </w:p>
        </w:tc>
        <w:tc>
          <w:tcPr>
            <w:tcW w:w="1827" w:type="dxa"/>
          </w:tcPr>
          <w:p w:rsidR="00CE4B98" w:rsidRDefault="00560C32">
            <w:pPr>
              <w:pStyle w:val="TableParagraph"/>
              <w:spacing w:line="353"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353" w:lineRule="exact"/>
              <w:rPr>
                <w:rFonts w:ascii="微软雅黑" w:eastAsia="微软雅黑"/>
                <w:b/>
              </w:rPr>
            </w:pPr>
            <w:r>
              <w:rPr>
                <w:rFonts w:ascii="微软雅黑" w:eastAsia="微软雅黑" w:hint="eastAsia"/>
                <w:b/>
              </w:rPr>
              <w:t>备注</w:t>
            </w:r>
          </w:p>
        </w:tc>
      </w:tr>
      <w:tr w:rsidR="00CE4B98">
        <w:trPr>
          <w:trHeight w:val="311"/>
        </w:trPr>
        <w:tc>
          <w:tcPr>
            <w:tcW w:w="756" w:type="dxa"/>
          </w:tcPr>
          <w:p w:rsidR="00CE4B98" w:rsidRDefault="00560C32">
            <w:pPr>
              <w:pStyle w:val="TableParagraph"/>
              <w:spacing w:before="44"/>
              <w:rPr>
                <w:sz w:val="18"/>
              </w:rPr>
            </w:pPr>
            <w:r>
              <w:rPr>
                <w:sz w:val="18"/>
              </w:rPr>
              <w:t>1</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80" w:type="dxa"/>
          </w:tcPr>
          <w:p w:rsidR="00CE4B98" w:rsidRDefault="00560C32">
            <w:pPr>
              <w:pStyle w:val="TableParagraph"/>
              <w:spacing w:before="38"/>
              <w:ind w:left="91" w:right="112"/>
              <w:jc w:val="center"/>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8Byte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第一段</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5"/>
              <w:rPr>
                <w:sz w:val="18"/>
              </w:rPr>
            </w:pPr>
            <w:r>
              <w:rPr>
                <w:sz w:val="18"/>
              </w:rPr>
              <w:t>3</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第二段</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5"/>
              <w:ind w:left="108"/>
              <w:rPr>
                <w:sz w:val="18"/>
              </w:rPr>
            </w:pPr>
            <w:r>
              <w:rPr>
                <w:sz w:val="18"/>
              </w:rPr>
              <w:t>1Byte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4</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第三段</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5</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第四段</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CE4B98">
            <w:pPr>
              <w:pStyle w:val="TableParagraph"/>
              <w:ind w:left="0"/>
              <w:rPr>
                <w:rFonts w:ascii="Times New Roman"/>
                <w:sz w:val="20"/>
              </w:rPr>
            </w:pPr>
          </w:p>
        </w:tc>
      </w:tr>
      <w:tr w:rsidR="00CE4B98">
        <w:trPr>
          <w:trHeight w:val="313"/>
        </w:trPr>
        <w:tc>
          <w:tcPr>
            <w:tcW w:w="756" w:type="dxa"/>
          </w:tcPr>
          <w:p w:rsidR="00CE4B98" w:rsidRDefault="00560C32">
            <w:pPr>
              <w:pStyle w:val="TableParagraph"/>
              <w:spacing w:before="47"/>
              <w:rPr>
                <w:sz w:val="18"/>
              </w:rPr>
            </w:pPr>
            <w:r>
              <w:rPr>
                <w:sz w:val="18"/>
              </w:rPr>
              <w:t>6</w:t>
            </w:r>
          </w:p>
        </w:tc>
        <w:tc>
          <w:tcPr>
            <w:tcW w:w="1589" w:type="dxa"/>
          </w:tcPr>
          <w:p w:rsidR="00CE4B98" w:rsidRDefault="00560C32">
            <w:pPr>
              <w:pStyle w:val="TableParagraph"/>
              <w:spacing w:before="40"/>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第五段</w:t>
            </w:r>
          </w:p>
        </w:tc>
        <w:tc>
          <w:tcPr>
            <w:tcW w:w="780" w:type="dxa"/>
          </w:tcPr>
          <w:p w:rsidR="00CE4B98" w:rsidRDefault="00560C32">
            <w:pPr>
              <w:pStyle w:val="TableParagraph"/>
              <w:spacing w:before="40"/>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7"/>
              <w:ind w:left="108"/>
              <w:rPr>
                <w:sz w:val="18"/>
              </w:rPr>
            </w:pPr>
            <w:r>
              <w:rPr>
                <w:sz w:val="18"/>
              </w:rPr>
              <w:t>1Byte</w:t>
            </w:r>
          </w:p>
        </w:tc>
        <w:tc>
          <w:tcPr>
            <w:tcW w:w="2216" w:type="dxa"/>
          </w:tcPr>
          <w:p w:rsidR="00CE4B98" w:rsidRDefault="00560C32">
            <w:pPr>
              <w:pStyle w:val="TableParagraph"/>
              <w:spacing w:before="40"/>
              <w:rPr>
                <w:sz w:val="18"/>
              </w:rPr>
            </w:pPr>
            <w:r>
              <w:rPr>
                <w:rFonts w:ascii="宋体" w:eastAsia="宋体" w:hint="eastAsia"/>
                <w:sz w:val="18"/>
              </w:rPr>
              <w:t>保留</w:t>
            </w:r>
            <w:r>
              <w:rPr>
                <w:sz w:val="18"/>
              </w:rPr>
              <w:t>,</w:t>
            </w:r>
            <w:r>
              <w:rPr>
                <w:rFonts w:ascii="宋体" w:eastAsia="宋体" w:hint="eastAsia"/>
                <w:sz w:val="18"/>
              </w:rPr>
              <w:t>为以后的</w:t>
            </w:r>
            <w:r>
              <w:rPr>
                <w:rFonts w:ascii="宋体" w:eastAsia="宋体" w:hint="eastAsia"/>
                <w:sz w:val="18"/>
              </w:rPr>
              <w:t xml:space="preserve"> </w:t>
            </w:r>
            <w:r>
              <w:rPr>
                <w:sz w:val="18"/>
              </w:rPr>
              <w:t>IPv6</w:t>
            </w:r>
          </w:p>
        </w:tc>
      </w:tr>
      <w:tr w:rsidR="00CE4B98">
        <w:trPr>
          <w:trHeight w:val="311"/>
        </w:trPr>
        <w:tc>
          <w:tcPr>
            <w:tcW w:w="756" w:type="dxa"/>
          </w:tcPr>
          <w:p w:rsidR="00CE4B98" w:rsidRDefault="00560C32">
            <w:pPr>
              <w:pStyle w:val="TableParagraph"/>
              <w:spacing w:before="44"/>
              <w:rPr>
                <w:sz w:val="18"/>
              </w:rPr>
            </w:pPr>
            <w:r>
              <w:rPr>
                <w:sz w:val="18"/>
              </w:rPr>
              <w:t>7</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服务器</w:t>
            </w:r>
            <w:r>
              <w:rPr>
                <w:rFonts w:ascii="宋体" w:eastAsia="宋体" w:hint="eastAsia"/>
                <w:sz w:val="18"/>
              </w:rPr>
              <w:t xml:space="preserve"> </w:t>
            </w:r>
            <w:r>
              <w:rPr>
                <w:sz w:val="18"/>
              </w:rPr>
              <w:t xml:space="preserve">IP </w:t>
            </w:r>
            <w:r>
              <w:rPr>
                <w:rFonts w:ascii="宋体" w:eastAsia="宋体" w:hint="eastAsia"/>
                <w:sz w:val="18"/>
              </w:rPr>
              <w:t>第六段</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1Byte</w:t>
            </w:r>
          </w:p>
        </w:tc>
        <w:tc>
          <w:tcPr>
            <w:tcW w:w="2216" w:type="dxa"/>
          </w:tcPr>
          <w:p w:rsidR="00CE4B98" w:rsidRDefault="00560C32">
            <w:pPr>
              <w:pStyle w:val="TableParagraph"/>
              <w:spacing w:before="38"/>
              <w:rPr>
                <w:sz w:val="18"/>
              </w:rPr>
            </w:pPr>
            <w:r>
              <w:rPr>
                <w:rFonts w:ascii="宋体" w:eastAsia="宋体" w:hint="eastAsia"/>
                <w:sz w:val="18"/>
              </w:rPr>
              <w:t>保留</w:t>
            </w:r>
            <w:r>
              <w:rPr>
                <w:sz w:val="18"/>
              </w:rPr>
              <w:t>,</w:t>
            </w:r>
            <w:r>
              <w:rPr>
                <w:rFonts w:ascii="宋体" w:eastAsia="宋体" w:hint="eastAsia"/>
                <w:sz w:val="18"/>
              </w:rPr>
              <w:t>为以后的</w:t>
            </w:r>
            <w:r>
              <w:rPr>
                <w:rFonts w:ascii="宋体" w:eastAsia="宋体" w:hint="eastAsia"/>
                <w:sz w:val="18"/>
              </w:rPr>
              <w:t xml:space="preserve"> </w:t>
            </w:r>
            <w:r>
              <w:rPr>
                <w:sz w:val="18"/>
              </w:rPr>
              <w:t>Ipv6</w:t>
            </w:r>
          </w:p>
        </w:tc>
      </w:tr>
      <w:tr w:rsidR="00CE4B98">
        <w:trPr>
          <w:trHeight w:val="311"/>
        </w:trPr>
        <w:tc>
          <w:tcPr>
            <w:tcW w:w="756" w:type="dxa"/>
          </w:tcPr>
          <w:p w:rsidR="00CE4B98" w:rsidRDefault="00560C32">
            <w:pPr>
              <w:pStyle w:val="TableParagraph"/>
              <w:spacing w:before="44"/>
              <w:rPr>
                <w:sz w:val="18"/>
              </w:rPr>
            </w:pPr>
            <w:r>
              <w:rPr>
                <w:sz w:val="18"/>
              </w:rPr>
              <w:t>8</w:t>
            </w:r>
          </w:p>
        </w:tc>
        <w:tc>
          <w:tcPr>
            <w:tcW w:w="1589" w:type="dxa"/>
          </w:tcPr>
          <w:p w:rsidR="00CE4B98" w:rsidRDefault="00560C32">
            <w:pPr>
              <w:pStyle w:val="TableParagraph"/>
              <w:spacing w:before="38"/>
              <w:rPr>
                <w:rFonts w:ascii="宋体" w:eastAsia="宋体"/>
                <w:sz w:val="18"/>
              </w:rPr>
            </w:pPr>
            <w:r>
              <w:rPr>
                <w:rFonts w:ascii="宋体" w:eastAsia="宋体" w:hint="eastAsia"/>
                <w:sz w:val="18"/>
              </w:rPr>
              <w:t>端口号</w:t>
            </w:r>
          </w:p>
        </w:tc>
        <w:tc>
          <w:tcPr>
            <w:tcW w:w="780" w:type="dxa"/>
          </w:tcPr>
          <w:p w:rsidR="00CE4B98" w:rsidRDefault="00560C32">
            <w:pPr>
              <w:pStyle w:val="TableParagraph"/>
              <w:spacing w:before="38"/>
              <w:ind w:left="46" w:right="112"/>
              <w:jc w:val="center"/>
              <w:rPr>
                <w:rFonts w:ascii="宋体" w:eastAsia="宋体"/>
                <w:sz w:val="18"/>
              </w:rPr>
            </w:pPr>
            <w:r>
              <w:rPr>
                <w:sz w:val="18"/>
              </w:rPr>
              <w:t xml:space="preserve">BIN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2Byte</w:t>
            </w:r>
          </w:p>
        </w:tc>
        <w:tc>
          <w:tcPr>
            <w:tcW w:w="2216"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8"/>
        <w:rPr>
          <w:sz w:val="25"/>
        </w:rPr>
      </w:pPr>
    </w:p>
    <w:p w:rsidR="00CE4B98" w:rsidRDefault="00560C32">
      <w:pPr>
        <w:pStyle w:val="3"/>
        <w:numPr>
          <w:ilvl w:val="1"/>
          <w:numId w:val="21"/>
        </w:numPr>
        <w:tabs>
          <w:tab w:val="left" w:pos="595"/>
        </w:tabs>
        <w:spacing w:before="88" w:after="21"/>
        <w:ind w:hanging="374"/>
      </w:pPr>
      <w:bookmarkStart w:id="124" w:name="6.9统计查询"/>
      <w:bookmarkEnd w:id="124"/>
      <w:r>
        <w:rPr>
          <w:color w:val="365F91"/>
        </w:rPr>
        <w:t>统计查询</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26" style="width:418.3pt;height:1pt;mso-position-horizontal-relative:char;mso-position-vertical-relative:line" coordsize="8366,20">
            <v:line id="_x0000_s1627" style="position:absolute" from="0,10" to="8366,10" strokecolor="#4f81bc" strokeweight=".96pt"/>
            <w10:wrap type="none"/>
            <w10:anchorlock/>
          </v:group>
        </w:pict>
      </w:r>
    </w:p>
    <w:p w:rsidR="00CE4B98" w:rsidRDefault="00CE4B98">
      <w:pPr>
        <w:spacing w:line="20" w:lineRule="exact"/>
        <w:rPr>
          <w:sz w:val="2"/>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28" style="width:418.3pt;height:.75pt;mso-position-horizontal-relative:char;mso-position-vertical-relative:line" coordsize="8366,15">
            <v:line id="_x0000_s1629" style="position:absolute" from="0,7" to="8366,7" strokeweight=".72pt"/>
            <w10:wrap type="none"/>
            <w10:anchorlock/>
          </v:group>
        </w:pict>
      </w:r>
    </w:p>
    <w:p w:rsidR="00CE4B98" w:rsidRDefault="00CE4B98">
      <w:pPr>
        <w:pStyle w:val="a3"/>
        <w:rPr>
          <w:sz w:val="20"/>
        </w:rPr>
      </w:pPr>
    </w:p>
    <w:p w:rsidR="00CE4B98" w:rsidRDefault="00CE4B98">
      <w:pPr>
        <w:pStyle w:val="a3"/>
        <w:spacing w:before="11"/>
        <w:rPr>
          <w:sz w:val="19"/>
        </w:rPr>
      </w:pPr>
    </w:p>
    <w:p w:rsidR="00CE4B98" w:rsidRDefault="00560C32">
      <w:pPr>
        <w:pStyle w:val="10"/>
        <w:numPr>
          <w:ilvl w:val="2"/>
          <w:numId w:val="21"/>
        </w:numPr>
        <w:tabs>
          <w:tab w:val="left" w:pos="778"/>
        </w:tabs>
        <w:spacing w:after="22"/>
        <w:rPr>
          <w:sz w:val="24"/>
        </w:rPr>
      </w:pPr>
      <w:bookmarkStart w:id="125" w:name="6.9.1充电信息统计下行数据"/>
      <w:bookmarkEnd w:id="125"/>
      <w:r>
        <w:rPr>
          <w:color w:val="4F81BC"/>
          <w:sz w:val="24"/>
        </w:rPr>
        <w:t>充电信息统计下行数据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30" style="width:418.3pt;height:.5pt;mso-position-horizontal-relative:char;mso-position-vertical-relative:line" coordsize="8366,10">
            <v:line id="_x0000_s1631" style="position:absolute" from="0,5" to="8366,5" strokecolor="#94b3d6" strokeweight=".48pt"/>
            <w10:wrap type="none"/>
            <w10:anchorlock/>
          </v:group>
        </w:pict>
      </w:r>
    </w:p>
    <w:p w:rsidR="00CE4B98" w:rsidRDefault="00560C32">
      <w:pPr>
        <w:pStyle w:val="a3"/>
        <w:spacing w:before="84"/>
        <w:ind w:left="580"/>
      </w:pPr>
      <w:r>
        <w:t>此报文用于平台收集电桩的充电信息</w:t>
      </w:r>
    </w:p>
    <w:p w:rsidR="00CE4B98" w:rsidRDefault="00560C32">
      <w:pPr>
        <w:pStyle w:val="a3"/>
        <w:spacing w:before="30" w:line="266" w:lineRule="auto"/>
        <w:ind w:left="220" w:right="1784" w:firstLine="359"/>
      </w:pPr>
      <w:r>
        <w:t>用户停止充电下行数据</w:t>
      </w:r>
      <w:r>
        <w:rPr>
          <w:rFonts w:ascii="Calibri" w:eastAsia="Calibri"/>
        </w:rPr>
        <w:t>,</w:t>
      </w: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161</w:t>
      </w:r>
      <w:r>
        <w:t>，数据内容如下：</w:t>
      </w:r>
    </w:p>
    <w:p w:rsidR="00CE4B98" w:rsidRDefault="00CE4B98">
      <w:pPr>
        <w:pStyle w:val="a3"/>
        <w:rPr>
          <w:sz w:val="20"/>
        </w:rPr>
      </w:pPr>
    </w:p>
    <w:p w:rsidR="00CE4B98" w:rsidRDefault="00CE4B98">
      <w:pPr>
        <w:pStyle w:val="a3"/>
        <w:spacing w:before="5"/>
        <w:rPr>
          <w:sz w:val="27"/>
        </w:rPr>
      </w:pPr>
    </w:p>
    <w:tbl>
      <w:tblPr>
        <w:tblW w:w="716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1243"/>
        <w:gridCol w:w="1827"/>
        <w:gridCol w:w="2216"/>
      </w:tblGrid>
      <w:tr w:rsidR="00CE4B98">
        <w:trPr>
          <w:trHeight w:val="311"/>
        </w:trPr>
        <w:tc>
          <w:tcPr>
            <w:tcW w:w="756"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243"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827"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216"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243"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827" w:type="dxa"/>
          </w:tcPr>
          <w:p w:rsidR="00CE4B98" w:rsidRDefault="00560C32">
            <w:pPr>
              <w:pStyle w:val="TableParagraph"/>
              <w:spacing w:before="44"/>
              <w:ind w:left="108"/>
              <w:rPr>
                <w:sz w:val="18"/>
              </w:rPr>
            </w:pPr>
            <w:r>
              <w:rPr>
                <w:sz w:val="18"/>
              </w:rPr>
              <w:t>8Byte</w:t>
            </w:r>
          </w:p>
        </w:tc>
        <w:tc>
          <w:tcPr>
            <w:tcW w:w="2216"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10"/>
        <w:rPr>
          <w:sz w:val="17"/>
        </w:rPr>
      </w:pPr>
    </w:p>
    <w:p w:rsidR="00CE4B98" w:rsidRDefault="00560C32">
      <w:pPr>
        <w:pStyle w:val="3"/>
        <w:numPr>
          <w:ilvl w:val="2"/>
          <w:numId w:val="21"/>
        </w:numPr>
        <w:tabs>
          <w:tab w:val="left" w:pos="778"/>
        </w:tabs>
        <w:spacing w:before="88"/>
      </w:pPr>
      <w:r>
        <w:pict>
          <v:line id="_x0000_s1632" style="position:absolute;left:0;text-align:left;z-index:251644416;mso-wrap-distance-top:0;mso-wrap-distance-bottom:0;mso-position-horizontal-relative:page;mso-width-relative:page;mso-height-relative:page" from="88.55pt,21.2pt" to="506.85pt,21.2pt" strokecolor="#94b3d6" strokeweight=".48pt">
            <w10:wrap type="topAndBottom" anchorx="page"/>
          </v:line>
        </w:pict>
      </w:r>
      <w:r>
        <w:rPr>
          <w:noProof/>
          <w:lang w:val="en-US" w:bidi="ar-SA"/>
        </w:rPr>
        <w:drawing>
          <wp:anchor distT="0" distB="0" distL="0" distR="0" simplePos="0" relativeHeight="251578880" behindDoc="1" locked="0" layoutInCell="1" allowOverlap="1">
            <wp:simplePos x="0" y="0"/>
            <wp:positionH relativeFrom="page">
              <wp:posOffset>1510665</wp:posOffset>
            </wp:positionH>
            <wp:positionV relativeFrom="paragraph">
              <wp:posOffset>-31750</wp:posOffset>
            </wp:positionV>
            <wp:extent cx="4838700" cy="4106545"/>
            <wp:effectExtent l="0" t="0" r="0" b="0"/>
            <wp:wrapNone/>
            <wp:docPr id="1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26" w:name="6.9.2充电信息统计上新数据"/>
      <w:bookmarkEnd w:id="126"/>
      <w:r>
        <w:rPr>
          <w:color w:val="4F81BC"/>
        </w:rPr>
        <w:t>充电信息统计上新数据</w:t>
      </w:r>
    </w:p>
    <w:p w:rsidR="00CE4B98" w:rsidRDefault="00560C32">
      <w:pPr>
        <w:pStyle w:val="a3"/>
        <w:spacing w:before="65" w:line="266" w:lineRule="auto"/>
        <w:ind w:left="220" w:right="1730" w:firstLine="359"/>
      </w:pPr>
      <w:r>
        <w:t>用户启动停止充电应答上行数据</w:t>
      </w:r>
      <w:r>
        <w:rPr>
          <w:rFonts w:ascii="Calibri" w:eastAsia="Calibri"/>
        </w:rPr>
        <w:t>,</w:t>
      </w:r>
      <w:r>
        <w:t>类型标识为</w:t>
      </w:r>
      <w:r>
        <w:t xml:space="preserve"> </w:t>
      </w:r>
      <w:r>
        <w:rPr>
          <w:rFonts w:ascii="Calibri" w:eastAsia="Calibri"/>
        </w:rPr>
        <w:t>130</w:t>
      </w:r>
      <w:r>
        <w:t>：</w:t>
      </w:r>
      <w:r>
        <w:rPr>
          <w:rFonts w:ascii="Calibri" w:eastAsia="Calibri"/>
        </w:rPr>
        <w:t>M_RE_NA_1</w:t>
      </w:r>
      <w:r>
        <w:t>，记录类型为</w:t>
      </w:r>
      <w:r>
        <w:t xml:space="preserve"> </w:t>
      </w:r>
      <w:r>
        <w:rPr>
          <w:rFonts w:ascii="Calibri" w:eastAsia="Calibri"/>
        </w:rPr>
        <w:t>161</w:t>
      </w:r>
      <w:r>
        <w:t>，</w:t>
      </w:r>
      <w:r>
        <w:t xml:space="preserve"> </w:t>
      </w:r>
      <w:r>
        <w:t>也用于充电桩上发起的主动停止充电密码验证</w:t>
      </w:r>
    </w:p>
    <w:p w:rsidR="00CE4B98" w:rsidRDefault="00CE4B98">
      <w:pPr>
        <w:pStyle w:val="a3"/>
        <w:rPr>
          <w:sz w:val="20"/>
        </w:rPr>
      </w:pPr>
    </w:p>
    <w:p w:rsidR="00CE4B98" w:rsidRDefault="00CE4B98">
      <w:pPr>
        <w:pStyle w:val="a3"/>
        <w:spacing w:before="5"/>
        <w:rPr>
          <w:sz w:val="27"/>
        </w:rPr>
      </w:pPr>
    </w:p>
    <w:tbl>
      <w:tblPr>
        <w:tblW w:w="719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0"/>
        <w:gridCol w:w="1275"/>
        <w:gridCol w:w="1800"/>
        <w:gridCol w:w="1217"/>
        <w:gridCol w:w="2244"/>
      </w:tblGrid>
      <w:tr w:rsidR="00CE4B98">
        <w:trPr>
          <w:trHeight w:val="311"/>
        </w:trPr>
        <w:tc>
          <w:tcPr>
            <w:tcW w:w="660" w:type="dxa"/>
          </w:tcPr>
          <w:p w:rsidR="00CE4B98" w:rsidRDefault="00560C32">
            <w:pPr>
              <w:pStyle w:val="TableParagraph"/>
              <w:spacing w:line="292" w:lineRule="exact"/>
              <w:rPr>
                <w:rFonts w:ascii="微软雅黑" w:eastAsia="微软雅黑"/>
                <w:b/>
              </w:rPr>
            </w:pPr>
            <w:r>
              <w:rPr>
                <w:rFonts w:ascii="微软雅黑" w:eastAsia="微软雅黑" w:hint="eastAsia"/>
                <w:b/>
              </w:rPr>
              <w:t>序号</w:t>
            </w:r>
          </w:p>
        </w:tc>
        <w:tc>
          <w:tcPr>
            <w:tcW w:w="1275" w:type="dxa"/>
          </w:tcPr>
          <w:p w:rsidR="00CE4B98" w:rsidRDefault="00560C32">
            <w:pPr>
              <w:pStyle w:val="TableParagraph"/>
              <w:spacing w:line="292" w:lineRule="exact"/>
              <w:rPr>
                <w:rFonts w:ascii="微软雅黑" w:eastAsia="微软雅黑"/>
                <w:b/>
              </w:rPr>
            </w:pPr>
            <w:r>
              <w:rPr>
                <w:rFonts w:ascii="微软雅黑" w:eastAsia="微软雅黑" w:hint="eastAsia"/>
                <w:b/>
              </w:rPr>
              <w:t>参数名称</w:t>
            </w:r>
          </w:p>
        </w:tc>
        <w:tc>
          <w:tcPr>
            <w:tcW w:w="1800" w:type="dxa"/>
          </w:tcPr>
          <w:p w:rsidR="00CE4B98" w:rsidRDefault="00560C32">
            <w:pPr>
              <w:pStyle w:val="TableParagraph"/>
              <w:spacing w:line="292" w:lineRule="exact"/>
              <w:rPr>
                <w:rFonts w:ascii="微软雅黑" w:eastAsia="微软雅黑"/>
                <w:b/>
              </w:rPr>
            </w:pPr>
            <w:r>
              <w:rPr>
                <w:rFonts w:ascii="微软雅黑" w:eastAsia="微软雅黑" w:hint="eastAsia"/>
                <w:b/>
              </w:rPr>
              <w:t>字段类型</w:t>
            </w:r>
          </w:p>
        </w:tc>
        <w:tc>
          <w:tcPr>
            <w:tcW w:w="1217" w:type="dxa"/>
          </w:tcPr>
          <w:p w:rsidR="00CE4B98" w:rsidRDefault="00560C32">
            <w:pPr>
              <w:pStyle w:val="TableParagraph"/>
              <w:spacing w:line="292" w:lineRule="exact"/>
              <w:ind w:left="108"/>
              <w:rPr>
                <w:rFonts w:ascii="微软雅黑" w:eastAsia="微软雅黑"/>
                <w:b/>
              </w:rPr>
            </w:pPr>
            <w:r>
              <w:rPr>
                <w:rFonts w:ascii="微软雅黑" w:eastAsia="微软雅黑" w:hint="eastAsia"/>
                <w:b/>
              </w:rPr>
              <w:t>字段长度</w:t>
            </w:r>
          </w:p>
        </w:tc>
        <w:tc>
          <w:tcPr>
            <w:tcW w:w="2244" w:type="dxa"/>
          </w:tcPr>
          <w:p w:rsidR="00CE4B98" w:rsidRDefault="00560C32">
            <w:pPr>
              <w:pStyle w:val="TableParagraph"/>
              <w:spacing w:line="292" w:lineRule="exact"/>
              <w:rPr>
                <w:rFonts w:ascii="微软雅黑" w:eastAsia="微软雅黑"/>
                <w:b/>
              </w:rPr>
            </w:pPr>
            <w:r>
              <w:rPr>
                <w:rFonts w:ascii="微软雅黑" w:eastAsia="微软雅黑" w:hint="eastAsia"/>
                <w:b/>
              </w:rPr>
              <w:t>备注</w:t>
            </w:r>
          </w:p>
        </w:tc>
      </w:tr>
      <w:tr w:rsidR="00CE4B98">
        <w:trPr>
          <w:trHeight w:val="311"/>
        </w:trPr>
        <w:tc>
          <w:tcPr>
            <w:tcW w:w="660" w:type="dxa"/>
          </w:tcPr>
          <w:p w:rsidR="00CE4B98" w:rsidRDefault="00560C32">
            <w:pPr>
              <w:pStyle w:val="TableParagraph"/>
              <w:spacing w:before="44"/>
              <w:rPr>
                <w:sz w:val="18"/>
              </w:rPr>
            </w:pPr>
            <w:r>
              <w:rPr>
                <w:sz w:val="18"/>
              </w:rPr>
              <w:t>1</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1800"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8Byte</w:t>
            </w:r>
          </w:p>
        </w:tc>
        <w:tc>
          <w:tcPr>
            <w:tcW w:w="2244" w:type="dxa"/>
          </w:tcPr>
          <w:p w:rsidR="00CE4B98" w:rsidRDefault="00CE4B98">
            <w:pPr>
              <w:pStyle w:val="TableParagraph"/>
              <w:ind w:left="0"/>
              <w:rPr>
                <w:rFonts w:ascii="Times New Roman"/>
                <w:sz w:val="20"/>
              </w:rPr>
            </w:pPr>
          </w:p>
        </w:tc>
      </w:tr>
      <w:tr w:rsidR="00CE4B98">
        <w:trPr>
          <w:trHeight w:val="623"/>
        </w:trPr>
        <w:tc>
          <w:tcPr>
            <w:tcW w:w="660" w:type="dxa"/>
          </w:tcPr>
          <w:p w:rsidR="00CE4B98" w:rsidRDefault="00560C32">
            <w:pPr>
              <w:pStyle w:val="TableParagraph"/>
              <w:spacing w:before="44"/>
              <w:rPr>
                <w:sz w:val="18"/>
              </w:rPr>
            </w:pPr>
            <w:r>
              <w:rPr>
                <w:sz w:val="18"/>
              </w:rPr>
              <w:t>2</w:t>
            </w:r>
          </w:p>
        </w:tc>
        <w:tc>
          <w:tcPr>
            <w:tcW w:w="1275" w:type="dxa"/>
          </w:tcPr>
          <w:p w:rsidR="00CE4B98" w:rsidRDefault="00560C32">
            <w:pPr>
              <w:pStyle w:val="TableParagraph"/>
              <w:spacing w:before="38"/>
              <w:rPr>
                <w:rFonts w:ascii="宋体" w:eastAsia="宋体"/>
                <w:sz w:val="18"/>
              </w:rPr>
            </w:pPr>
            <w:r>
              <w:rPr>
                <w:rFonts w:ascii="宋体" w:eastAsia="宋体" w:hint="eastAsia"/>
                <w:spacing w:val="-25"/>
                <w:sz w:val="18"/>
              </w:rPr>
              <w:t>充</w:t>
            </w:r>
            <w:r>
              <w:rPr>
                <w:rFonts w:ascii="宋体" w:eastAsia="宋体" w:hint="eastAsia"/>
                <w:spacing w:val="-25"/>
                <w:sz w:val="18"/>
              </w:rPr>
              <w:t xml:space="preserve"> </w:t>
            </w:r>
            <w:r>
              <w:rPr>
                <w:rFonts w:ascii="宋体" w:eastAsia="宋体" w:hint="eastAsia"/>
                <w:spacing w:val="-25"/>
                <w:sz w:val="18"/>
              </w:rPr>
              <w:t>电</w:t>
            </w:r>
            <w:r>
              <w:rPr>
                <w:rFonts w:ascii="宋体" w:eastAsia="宋体" w:hint="eastAsia"/>
                <w:spacing w:val="-25"/>
                <w:sz w:val="18"/>
              </w:rPr>
              <w:t xml:space="preserve"> </w:t>
            </w:r>
            <w:r>
              <w:rPr>
                <w:rFonts w:ascii="宋体" w:eastAsia="宋体" w:hint="eastAsia"/>
                <w:spacing w:val="-25"/>
                <w:sz w:val="18"/>
              </w:rPr>
              <w:t>接</w:t>
            </w:r>
            <w:r>
              <w:rPr>
                <w:rFonts w:ascii="宋体" w:eastAsia="宋体" w:hint="eastAsia"/>
                <w:spacing w:val="-25"/>
                <w:sz w:val="18"/>
              </w:rPr>
              <w:t xml:space="preserve"> </w:t>
            </w:r>
            <w:r>
              <w:rPr>
                <w:rFonts w:ascii="宋体" w:eastAsia="宋体" w:hint="eastAsia"/>
                <w:spacing w:val="-25"/>
                <w:sz w:val="18"/>
              </w:rPr>
              <w:t>口</w:t>
            </w:r>
            <w:r>
              <w:rPr>
                <w:rFonts w:ascii="宋体" w:eastAsia="宋体" w:hint="eastAsia"/>
                <w:spacing w:val="-25"/>
                <w:sz w:val="18"/>
              </w:rPr>
              <w:t xml:space="preserve"> </w:t>
            </w:r>
            <w:r>
              <w:rPr>
                <w:rFonts w:ascii="宋体" w:eastAsia="宋体" w:hint="eastAsia"/>
                <w:spacing w:val="-25"/>
                <w:sz w:val="18"/>
              </w:rPr>
              <w:t>数</w:t>
            </w:r>
          </w:p>
          <w:p w:rsidR="00CE4B98" w:rsidRDefault="00560C32">
            <w:pPr>
              <w:pStyle w:val="TableParagraph"/>
              <w:spacing w:before="81"/>
              <w:rPr>
                <w:sz w:val="18"/>
              </w:rPr>
            </w:pPr>
            <w:r>
              <w:rPr>
                <w:rFonts w:ascii="宋体" w:eastAsia="宋体" w:hint="eastAsia"/>
                <w:sz w:val="18"/>
              </w:rPr>
              <w:t>量</w:t>
            </w:r>
            <w:r>
              <w:rPr>
                <w:rFonts w:ascii="宋体" w:eastAsia="宋体" w:hint="eastAsia"/>
                <w:sz w:val="18"/>
              </w:rPr>
              <w:t xml:space="preserve"> </w:t>
            </w:r>
            <w:r>
              <w:rPr>
                <w:sz w:val="18"/>
              </w:rPr>
              <w:t>N</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1Byte</w:t>
            </w:r>
          </w:p>
        </w:tc>
        <w:tc>
          <w:tcPr>
            <w:tcW w:w="2244" w:type="dxa"/>
          </w:tcPr>
          <w:p w:rsidR="00CE4B98" w:rsidRDefault="00CE4B98">
            <w:pPr>
              <w:pStyle w:val="TableParagraph"/>
              <w:ind w:left="0"/>
              <w:rPr>
                <w:rFonts w:ascii="Times New Roman"/>
                <w:sz w:val="20"/>
              </w:rPr>
            </w:pPr>
          </w:p>
        </w:tc>
      </w:tr>
      <w:tr w:rsidR="00CE4B98">
        <w:trPr>
          <w:trHeight w:val="623"/>
        </w:trPr>
        <w:tc>
          <w:tcPr>
            <w:tcW w:w="660" w:type="dxa"/>
          </w:tcPr>
          <w:p w:rsidR="00CE4B98" w:rsidRDefault="00560C32">
            <w:pPr>
              <w:pStyle w:val="TableParagraph"/>
              <w:spacing w:before="45"/>
              <w:rPr>
                <w:sz w:val="18"/>
              </w:rPr>
            </w:pPr>
            <w:r>
              <w:rPr>
                <w:sz w:val="18"/>
              </w:rPr>
              <w:t>4</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充电总时间</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5"/>
              <w:ind w:left="108"/>
              <w:rPr>
                <w:sz w:val="18"/>
              </w:rPr>
            </w:pPr>
            <w:r>
              <w:rPr>
                <w:sz w:val="18"/>
              </w:rPr>
              <w:t>4Byte</w:t>
            </w:r>
          </w:p>
        </w:tc>
        <w:tc>
          <w:tcPr>
            <w:tcW w:w="2244" w:type="dxa"/>
          </w:tcPr>
          <w:p w:rsidR="00CE4B98" w:rsidRDefault="00560C32">
            <w:pPr>
              <w:pStyle w:val="TableParagraph"/>
              <w:spacing w:before="38"/>
              <w:rPr>
                <w:rFonts w:ascii="宋体" w:eastAsia="宋体"/>
                <w:sz w:val="18"/>
              </w:rPr>
            </w:pPr>
            <w:r>
              <w:rPr>
                <w:rFonts w:ascii="宋体" w:eastAsia="宋体" w:hint="eastAsia"/>
                <w:sz w:val="18"/>
              </w:rPr>
              <w:t>转换为分钟</w:t>
            </w:r>
          </w:p>
        </w:tc>
      </w:tr>
      <w:tr w:rsidR="00CE4B98">
        <w:trPr>
          <w:trHeight w:val="623"/>
        </w:trPr>
        <w:tc>
          <w:tcPr>
            <w:tcW w:w="660" w:type="dxa"/>
          </w:tcPr>
          <w:p w:rsidR="00CE4B98" w:rsidRDefault="00560C32">
            <w:pPr>
              <w:pStyle w:val="TableParagraph"/>
              <w:spacing w:before="44"/>
              <w:rPr>
                <w:sz w:val="18"/>
              </w:rPr>
            </w:pPr>
            <w:r>
              <w:rPr>
                <w:sz w:val="18"/>
              </w:rPr>
              <w:t>5</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总充电次数</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4Byte</w:t>
            </w:r>
          </w:p>
        </w:tc>
        <w:tc>
          <w:tcPr>
            <w:tcW w:w="2244" w:type="dxa"/>
          </w:tcPr>
          <w:p w:rsidR="00CE4B98" w:rsidRDefault="00560C32">
            <w:pPr>
              <w:pStyle w:val="TableParagraph"/>
              <w:spacing w:before="38"/>
              <w:rPr>
                <w:rFonts w:ascii="宋体" w:eastAsia="宋体"/>
                <w:sz w:val="18"/>
              </w:rPr>
            </w:pPr>
            <w:r>
              <w:rPr>
                <w:rFonts w:ascii="宋体" w:eastAsia="宋体" w:hint="eastAsia"/>
                <w:sz w:val="18"/>
              </w:rPr>
              <w:t>转换为分钟</w:t>
            </w:r>
          </w:p>
        </w:tc>
      </w:tr>
      <w:tr w:rsidR="00CE4B98">
        <w:trPr>
          <w:trHeight w:val="313"/>
        </w:trPr>
        <w:tc>
          <w:tcPr>
            <w:tcW w:w="660" w:type="dxa"/>
          </w:tcPr>
          <w:p w:rsidR="00CE4B98" w:rsidRDefault="00560C32">
            <w:pPr>
              <w:pStyle w:val="TableParagraph"/>
              <w:spacing w:before="47"/>
              <w:rPr>
                <w:sz w:val="18"/>
              </w:rPr>
            </w:pPr>
            <w:r>
              <w:rPr>
                <w:sz w:val="18"/>
              </w:rPr>
              <w:t>6</w:t>
            </w:r>
          </w:p>
        </w:tc>
        <w:tc>
          <w:tcPr>
            <w:tcW w:w="1275" w:type="dxa"/>
          </w:tcPr>
          <w:p w:rsidR="00CE4B98" w:rsidRDefault="00560C32">
            <w:pPr>
              <w:pStyle w:val="TableParagraph"/>
              <w:spacing w:before="40"/>
              <w:rPr>
                <w:rFonts w:ascii="宋体" w:eastAsia="宋体"/>
                <w:sz w:val="18"/>
              </w:rPr>
            </w:pPr>
            <w:r>
              <w:rPr>
                <w:rFonts w:ascii="宋体" w:eastAsia="宋体" w:hint="eastAsia"/>
                <w:sz w:val="18"/>
              </w:rPr>
              <w:t>总充电度数</w:t>
            </w:r>
          </w:p>
        </w:tc>
        <w:tc>
          <w:tcPr>
            <w:tcW w:w="1800"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7"/>
              <w:ind w:left="108"/>
              <w:rPr>
                <w:sz w:val="18"/>
              </w:rPr>
            </w:pPr>
            <w:r>
              <w:rPr>
                <w:sz w:val="18"/>
              </w:rPr>
              <w:t>4Byte</w:t>
            </w:r>
          </w:p>
        </w:tc>
        <w:tc>
          <w:tcPr>
            <w:tcW w:w="2244" w:type="dxa"/>
          </w:tcPr>
          <w:p w:rsidR="00CE4B98" w:rsidRDefault="00560C32">
            <w:pPr>
              <w:pStyle w:val="TableParagraph"/>
              <w:spacing w:before="40"/>
              <w:rPr>
                <w:rFonts w:ascii="宋体" w:eastAsia="宋体"/>
                <w:sz w:val="18"/>
              </w:rPr>
            </w:pPr>
            <w:r>
              <w:rPr>
                <w:rFonts w:ascii="宋体" w:eastAsia="宋体" w:hint="eastAsia"/>
                <w:sz w:val="18"/>
              </w:rPr>
              <w:t>精度为</w:t>
            </w:r>
            <w:r>
              <w:rPr>
                <w:rFonts w:ascii="宋体" w:eastAsia="宋体" w:hint="eastAsia"/>
                <w:sz w:val="18"/>
              </w:rPr>
              <w:t xml:space="preserve"> </w:t>
            </w:r>
            <w:r>
              <w:rPr>
                <w:sz w:val="18"/>
              </w:rPr>
              <w:t xml:space="preserve">0.001 </w:t>
            </w:r>
            <w:r>
              <w:rPr>
                <w:rFonts w:ascii="宋体" w:eastAsia="宋体" w:hint="eastAsia"/>
                <w:sz w:val="18"/>
              </w:rPr>
              <w:t>度</w:t>
            </w:r>
          </w:p>
        </w:tc>
      </w:tr>
      <w:tr w:rsidR="00CE4B98">
        <w:trPr>
          <w:trHeight w:val="311"/>
        </w:trPr>
        <w:tc>
          <w:tcPr>
            <w:tcW w:w="660" w:type="dxa"/>
          </w:tcPr>
          <w:p w:rsidR="00CE4B98" w:rsidRDefault="00560C32">
            <w:pPr>
              <w:pStyle w:val="TableParagraph"/>
              <w:spacing w:before="44"/>
              <w:rPr>
                <w:sz w:val="18"/>
              </w:rPr>
            </w:pPr>
            <w:r>
              <w:rPr>
                <w:sz w:val="18"/>
              </w:rPr>
              <w:t>…</w:t>
            </w:r>
          </w:p>
        </w:tc>
        <w:tc>
          <w:tcPr>
            <w:tcW w:w="1275" w:type="dxa"/>
          </w:tcPr>
          <w:p w:rsidR="00CE4B98" w:rsidRDefault="00CE4B98">
            <w:pPr>
              <w:pStyle w:val="TableParagraph"/>
              <w:ind w:left="0"/>
              <w:rPr>
                <w:rFonts w:ascii="Times New Roman"/>
                <w:sz w:val="20"/>
              </w:rPr>
            </w:pPr>
          </w:p>
        </w:tc>
        <w:tc>
          <w:tcPr>
            <w:tcW w:w="1800" w:type="dxa"/>
          </w:tcPr>
          <w:p w:rsidR="00CE4B98" w:rsidRDefault="00CE4B98">
            <w:pPr>
              <w:pStyle w:val="TableParagraph"/>
              <w:ind w:left="0"/>
              <w:rPr>
                <w:rFonts w:ascii="Times New Roman"/>
                <w:sz w:val="20"/>
              </w:rPr>
            </w:pPr>
          </w:p>
        </w:tc>
        <w:tc>
          <w:tcPr>
            <w:tcW w:w="1217" w:type="dxa"/>
          </w:tcPr>
          <w:p w:rsidR="00CE4B98" w:rsidRDefault="00CE4B98">
            <w:pPr>
              <w:pStyle w:val="TableParagraph"/>
              <w:ind w:left="0"/>
              <w:rPr>
                <w:rFonts w:ascii="Times New Roman"/>
                <w:sz w:val="20"/>
              </w:rPr>
            </w:pPr>
          </w:p>
        </w:tc>
        <w:tc>
          <w:tcPr>
            <w:tcW w:w="2244" w:type="dxa"/>
          </w:tcPr>
          <w:p w:rsidR="00CE4B98" w:rsidRDefault="00CE4B98">
            <w:pPr>
              <w:pStyle w:val="TableParagraph"/>
              <w:ind w:left="0"/>
              <w:rPr>
                <w:rFonts w:ascii="Times New Roman"/>
                <w:sz w:val="20"/>
              </w:rPr>
            </w:pPr>
          </w:p>
        </w:tc>
      </w:tr>
      <w:tr w:rsidR="00CE4B98">
        <w:trPr>
          <w:trHeight w:val="623"/>
        </w:trPr>
        <w:tc>
          <w:tcPr>
            <w:tcW w:w="660" w:type="dxa"/>
          </w:tcPr>
          <w:p w:rsidR="00CE4B98" w:rsidRDefault="00560C32">
            <w:pPr>
              <w:pStyle w:val="TableParagraph"/>
              <w:spacing w:before="44"/>
              <w:rPr>
                <w:sz w:val="18"/>
              </w:rPr>
            </w:pPr>
            <w:r>
              <w:rPr>
                <w:sz w:val="18"/>
              </w:rPr>
              <w:t>3N+2</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充电总时间</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4Byte</w:t>
            </w:r>
          </w:p>
        </w:tc>
        <w:tc>
          <w:tcPr>
            <w:tcW w:w="2244" w:type="dxa"/>
          </w:tcPr>
          <w:p w:rsidR="00CE4B98" w:rsidRDefault="00560C32">
            <w:pPr>
              <w:pStyle w:val="TableParagraph"/>
              <w:spacing w:before="38"/>
              <w:rPr>
                <w:rFonts w:ascii="宋体" w:eastAsia="宋体"/>
                <w:sz w:val="18"/>
              </w:rPr>
            </w:pPr>
            <w:r>
              <w:rPr>
                <w:rFonts w:ascii="宋体" w:eastAsia="宋体" w:hint="eastAsia"/>
                <w:sz w:val="18"/>
              </w:rPr>
              <w:t>转换为分钟</w:t>
            </w:r>
          </w:p>
        </w:tc>
      </w:tr>
      <w:tr w:rsidR="00CE4B98">
        <w:trPr>
          <w:trHeight w:val="623"/>
        </w:trPr>
        <w:tc>
          <w:tcPr>
            <w:tcW w:w="660" w:type="dxa"/>
          </w:tcPr>
          <w:p w:rsidR="00CE4B98" w:rsidRDefault="00560C32">
            <w:pPr>
              <w:pStyle w:val="TableParagraph"/>
              <w:spacing w:before="44"/>
              <w:rPr>
                <w:sz w:val="18"/>
              </w:rPr>
            </w:pPr>
            <w:r>
              <w:rPr>
                <w:sz w:val="18"/>
              </w:rPr>
              <w:t>3N+2</w:t>
            </w:r>
          </w:p>
          <w:p w:rsidR="00CE4B98" w:rsidRDefault="00560C32">
            <w:pPr>
              <w:pStyle w:val="TableParagraph"/>
              <w:spacing w:before="92"/>
              <w:rPr>
                <w:sz w:val="18"/>
              </w:rPr>
            </w:pPr>
            <w:r>
              <w:rPr>
                <w:sz w:val="18"/>
              </w:rPr>
              <w:t>+1</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总充电次数</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4Byte</w:t>
            </w:r>
          </w:p>
        </w:tc>
        <w:tc>
          <w:tcPr>
            <w:tcW w:w="2244" w:type="dxa"/>
          </w:tcPr>
          <w:p w:rsidR="00CE4B98" w:rsidRDefault="00560C32">
            <w:pPr>
              <w:pStyle w:val="TableParagraph"/>
              <w:spacing w:before="38"/>
              <w:rPr>
                <w:rFonts w:ascii="宋体" w:eastAsia="宋体"/>
                <w:sz w:val="18"/>
              </w:rPr>
            </w:pPr>
            <w:r>
              <w:rPr>
                <w:rFonts w:ascii="宋体" w:eastAsia="宋体" w:hint="eastAsia"/>
                <w:sz w:val="18"/>
              </w:rPr>
              <w:t>转换为分钟</w:t>
            </w:r>
          </w:p>
        </w:tc>
      </w:tr>
      <w:tr w:rsidR="00CE4B98">
        <w:trPr>
          <w:trHeight w:val="624"/>
        </w:trPr>
        <w:tc>
          <w:tcPr>
            <w:tcW w:w="660" w:type="dxa"/>
          </w:tcPr>
          <w:p w:rsidR="00CE4B98" w:rsidRDefault="00560C32">
            <w:pPr>
              <w:pStyle w:val="TableParagraph"/>
              <w:spacing w:before="44"/>
              <w:rPr>
                <w:sz w:val="18"/>
              </w:rPr>
            </w:pPr>
            <w:r>
              <w:rPr>
                <w:sz w:val="18"/>
              </w:rPr>
              <w:t>3N+2</w:t>
            </w:r>
          </w:p>
          <w:p w:rsidR="00CE4B98" w:rsidRDefault="00560C32">
            <w:pPr>
              <w:pStyle w:val="TableParagraph"/>
              <w:spacing w:before="93"/>
              <w:rPr>
                <w:sz w:val="18"/>
              </w:rPr>
            </w:pPr>
            <w:r>
              <w:rPr>
                <w:sz w:val="18"/>
              </w:rPr>
              <w:t>+3</w:t>
            </w:r>
          </w:p>
        </w:tc>
        <w:tc>
          <w:tcPr>
            <w:tcW w:w="1275" w:type="dxa"/>
          </w:tcPr>
          <w:p w:rsidR="00CE4B98" w:rsidRDefault="00560C32">
            <w:pPr>
              <w:pStyle w:val="TableParagraph"/>
              <w:spacing w:before="38"/>
              <w:rPr>
                <w:rFonts w:ascii="宋体" w:eastAsia="宋体"/>
                <w:sz w:val="18"/>
              </w:rPr>
            </w:pPr>
            <w:r>
              <w:rPr>
                <w:rFonts w:ascii="宋体" w:eastAsia="宋体" w:hint="eastAsia"/>
                <w:sz w:val="18"/>
              </w:rPr>
              <w:t>总充电度数</w:t>
            </w:r>
          </w:p>
        </w:tc>
        <w:tc>
          <w:tcPr>
            <w:tcW w:w="1800"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17" w:type="dxa"/>
          </w:tcPr>
          <w:p w:rsidR="00CE4B98" w:rsidRDefault="00560C32">
            <w:pPr>
              <w:pStyle w:val="TableParagraph"/>
              <w:spacing w:before="44"/>
              <w:ind w:left="108"/>
              <w:rPr>
                <w:sz w:val="18"/>
              </w:rPr>
            </w:pPr>
            <w:r>
              <w:rPr>
                <w:sz w:val="18"/>
              </w:rPr>
              <w:t>4Byte</w:t>
            </w:r>
          </w:p>
        </w:tc>
        <w:tc>
          <w:tcPr>
            <w:tcW w:w="2244" w:type="dxa"/>
          </w:tcPr>
          <w:p w:rsidR="00CE4B98" w:rsidRDefault="00560C32">
            <w:pPr>
              <w:pStyle w:val="TableParagraph"/>
              <w:spacing w:before="38"/>
              <w:rPr>
                <w:rFonts w:ascii="宋体" w:eastAsia="宋体"/>
                <w:sz w:val="18"/>
              </w:rPr>
            </w:pPr>
            <w:r>
              <w:rPr>
                <w:rFonts w:ascii="宋体" w:eastAsia="宋体" w:hint="eastAsia"/>
                <w:sz w:val="18"/>
              </w:rPr>
              <w:t>精度为</w:t>
            </w:r>
            <w:r>
              <w:rPr>
                <w:rFonts w:ascii="宋体" w:eastAsia="宋体" w:hint="eastAsia"/>
                <w:sz w:val="18"/>
              </w:rPr>
              <w:t xml:space="preserve"> </w:t>
            </w:r>
            <w:r>
              <w:rPr>
                <w:sz w:val="18"/>
              </w:rPr>
              <w:t xml:space="preserve">0.001 </w:t>
            </w:r>
            <w:r>
              <w:rPr>
                <w:rFonts w:ascii="宋体" w:eastAsia="宋体" w:hint="eastAsia"/>
                <w:sz w:val="18"/>
              </w:rPr>
              <w:t>度</w:t>
            </w: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5"/>
        <w:rPr>
          <w:sz w:val="26"/>
        </w:rPr>
      </w:pPr>
    </w:p>
    <w:p w:rsidR="00CE4B98" w:rsidRDefault="00560C32">
      <w:pPr>
        <w:pStyle w:val="3"/>
        <w:numPr>
          <w:ilvl w:val="2"/>
          <w:numId w:val="21"/>
        </w:numPr>
        <w:tabs>
          <w:tab w:val="left" w:pos="778"/>
        </w:tabs>
        <w:spacing w:before="89"/>
      </w:pPr>
      <w:r>
        <w:pict>
          <v:line id="_x0000_s1633" style="position:absolute;left:0;text-align:left;z-index:251645440;mso-wrap-distance-top:0;mso-wrap-distance-bottom:0;mso-position-horizontal-relative:page;mso-width-relative:page;mso-height-relative:page" from="88.55pt,21.25pt" to="506.85pt,21.25pt" strokecolor="#94b3d6" strokeweight=".48pt">
            <w10:wrap type="topAndBottom" anchorx="page"/>
          </v:line>
        </w:pict>
      </w:r>
      <w:bookmarkStart w:id="127" w:name="6.9.3电桩业务数据查询"/>
      <w:bookmarkEnd w:id="127"/>
      <w:r>
        <w:rPr>
          <w:color w:val="4F81BC"/>
        </w:rPr>
        <w:t>电桩业务数据查询</w:t>
      </w:r>
    </w:p>
    <w:p w:rsidR="00CE4B98" w:rsidRDefault="00560C32">
      <w:pPr>
        <w:pStyle w:val="a3"/>
        <w:spacing w:before="65" w:line="266" w:lineRule="auto"/>
        <w:ind w:left="220" w:right="1759" w:firstLine="359"/>
        <w:rPr>
          <w:rFonts w:ascii="Calibri" w:eastAsia="Calibri"/>
        </w:rPr>
      </w:pPr>
      <w:r>
        <w:t>此报文为充电命令下发后断网，服务端无法收到电桩的应答</w:t>
      </w:r>
      <w:r>
        <w:rPr>
          <w:rFonts w:ascii="Calibri" w:eastAsia="Calibri"/>
        </w:rPr>
        <w:t>.</w:t>
      </w:r>
      <w:r>
        <w:t>在电桩重新连接上服务器的时候向电桩查询流水是否处理</w:t>
      </w:r>
      <w:r>
        <w:rPr>
          <w:rFonts w:ascii="Calibri" w:eastAsia="Calibri"/>
        </w:rPr>
        <w:t>.</w:t>
      </w:r>
    </w:p>
    <w:p w:rsidR="00CE4B98" w:rsidRDefault="00CE4B98">
      <w:pPr>
        <w:spacing w:line="266" w:lineRule="auto"/>
        <w:rPr>
          <w:rFonts w:ascii="Calibri" w:eastAsia="Calibri"/>
        </w:rPr>
        <w:sectPr w:rsidR="00CE4B98">
          <w:pgSz w:w="11910" w:h="16840"/>
          <w:pgMar w:top="1560" w:right="0" w:bottom="280" w:left="1580" w:header="857" w:footer="0" w:gutter="0"/>
          <w:cols w:space="720"/>
        </w:sectPr>
      </w:pPr>
    </w:p>
    <w:p w:rsidR="00CE4B98" w:rsidRDefault="00CE4B98">
      <w:pPr>
        <w:pStyle w:val="a3"/>
        <w:rPr>
          <w:rFonts w:ascii="Calibri"/>
          <w:sz w:val="20"/>
        </w:rPr>
      </w:pPr>
    </w:p>
    <w:p w:rsidR="00CE4B98" w:rsidRDefault="00560C32">
      <w:pPr>
        <w:pStyle w:val="a3"/>
        <w:spacing w:line="20" w:lineRule="exact"/>
        <w:ind w:left="183"/>
        <w:rPr>
          <w:rFonts w:ascii="Calibri"/>
          <w:sz w:val="2"/>
        </w:rPr>
      </w:pPr>
      <w:r>
        <w:rPr>
          <w:rFonts w:ascii="Times New Roman"/>
          <w:spacing w:val="5"/>
          <w:sz w:val="2"/>
        </w:rPr>
        <w:t xml:space="preserve"> </w:t>
      </w:r>
      <w:r>
        <w:rPr>
          <w:rFonts w:ascii="Calibri"/>
          <w:spacing w:val="5"/>
          <w:sz w:val="2"/>
        </w:rPr>
      </w:r>
      <w:r>
        <w:rPr>
          <w:rFonts w:ascii="Calibri"/>
          <w:spacing w:val="5"/>
          <w:sz w:val="2"/>
        </w:rPr>
        <w:pict>
          <v:group id="_x0000_s1634" style="width:418.3pt;height:.75pt;mso-position-horizontal-relative:char;mso-position-vertical-relative:line" coordsize="8366,15">
            <v:line id="_x0000_s1635" style="position:absolute" from="0,7" to="8366,7" strokeweight=".72pt"/>
            <w10:wrap type="none"/>
            <w10:anchorlock/>
          </v:group>
        </w:pict>
      </w:r>
    </w:p>
    <w:p w:rsidR="00CE4B98" w:rsidRDefault="00CE4B98">
      <w:pPr>
        <w:pStyle w:val="a3"/>
        <w:spacing w:before="8"/>
        <w:rPr>
          <w:rFonts w:ascii="Calibri"/>
          <w:sz w:val="20"/>
        </w:rPr>
      </w:pPr>
    </w:p>
    <w:p w:rsidR="00CE4B98" w:rsidRDefault="00560C32">
      <w:pPr>
        <w:pStyle w:val="a3"/>
        <w:spacing w:before="70"/>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162</w:t>
      </w:r>
      <w:r>
        <w:t>，数据内容如下：</w:t>
      </w:r>
    </w:p>
    <w:p w:rsidR="00CE4B98" w:rsidRDefault="00CE4B98">
      <w:pPr>
        <w:pStyle w:val="a3"/>
        <w:rPr>
          <w:sz w:val="20"/>
        </w:rPr>
      </w:pPr>
    </w:p>
    <w:p w:rsidR="00CE4B98" w:rsidRDefault="00CE4B98">
      <w:pPr>
        <w:pStyle w:val="a3"/>
        <w:spacing w:before="11"/>
        <w:rPr>
          <w:sz w:val="29"/>
        </w:rPr>
      </w:pPr>
    </w:p>
    <w:tbl>
      <w:tblPr>
        <w:tblW w:w="7194"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991"/>
        <w:gridCol w:w="1843"/>
        <w:gridCol w:w="1701"/>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99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843" w:type="dxa"/>
          </w:tcPr>
          <w:p w:rsidR="00CE4B98" w:rsidRDefault="00560C32">
            <w:pPr>
              <w:pStyle w:val="TableParagraph"/>
              <w:spacing w:line="350" w:lineRule="exact"/>
              <w:ind w:left="109"/>
              <w:rPr>
                <w:rFonts w:ascii="微软雅黑" w:eastAsia="微软雅黑"/>
                <w:b/>
              </w:rPr>
            </w:pPr>
            <w:r>
              <w:rPr>
                <w:rFonts w:ascii="微软雅黑" w:eastAsia="微软雅黑" w:hint="eastAsia"/>
                <w:b/>
              </w:rPr>
              <w:t>备注</w:t>
            </w:r>
          </w:p>
        </w:tc>
        <w:tc>
          <w:tcPr>
            <w:tcW w:w="1701" w:type="dxa"/>
          </w:tcPr>
          <w:p w:rsidR="00CE4B98" w:rsidRDefault="00560C32">
            <w:pPr>
              <w:pStyle w:val="TableParagraph"/>
              <w:spacing w:line="303" w:lineRule="exact"/>
              <w:ind w:left="110"/>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0"/>
              <w:rPr>
                <w:rFonts w:ascii="微软雅黑" w:eastAsia="微软雅黑"/>
                <w:b/>
              </w:rPr>
            </w:pPr>
            <w:r>
              <w:rPr>
                <w:rFonts w:ascii="微软雅黑" w:eastAsia="微软雅黑" w:hint="eastAsia"/>
                <w:b/>
              </w:rPr>
              <w:t>注释</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8Byte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4"/>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6"/>
        <w:rPr>
          <w:sz w:val="26"/>
        </w:rPr>
      </w:pPr>
    </w:p>
    <w:p w:rsidR="00CE4B98" w:rsidRDefault="00560C32">
      <w:pPr>
        <w:pStyle w:val="3"/>
        <w:numPr>
          <w:ilvl w:val="2"/>
          <w:numId w:val="21"/>
        </w:numPr>
        <w:tabs>
          <w:tab w:val="left" w:pos="778"/>
        </w:tabs>
        <w:spacing w:before="88"/>
      </w:pPr>
      <w:r>
        <w:pict>
          <v:line id="_x0000_s1636" style="position:absolute;left:0;text-align:left;z-index:251646464;mso-wrap-distance-top:0;mso-wrap-distance-bottom:0;mso-position-horizontal-relative:page;mso-width-relative:page;mso-height-relative:page" from="88.55pt,21.15pt" to="506.85pt,21.15pt" strokecolor="#94b3d6" strokeweight=".48pt">
            <w10:wrap type="topAndBottom" anchorx="page"/>
          </v:line>
        </w:pict>
      </w:r>
      <w:r>
        <w:rPr>
          <w:noProof/>
          <w:lang w:val="en-US" w:bidi="ar-SA"/>
        </w:rPr>
        <w:drawing>
          <wp:anchor distT="0" distB="0" distL="0" distR="0" simplePos="0" relativeHeight="251579904" behindDoc="1" locked="0" layoutInCell="1" allowOverlap="1">
            <wp:simplePos x="0" y="0"/>
            <wp:positionH relativeFrom="page">
              <wp:posOffset>1510665</wp:posOffset>
            </wp:positionH>
            <wp:positionV relativeFrom="paragraph">
              <wp:posOffset>-39370</wp:posOffset>
            </wp:positionV>
            <wp:extent cx="4838700" cy="4106545"/>
            <wp:effectExtent l="0" t="0" r="0" b="0"/>
            <wp:wrapNone/>
            <wp:docPr id="1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28" w:name="6.9.4电桩业务数据查询应答报文"/>
      <w:bookmarkEnd w:id="128"/>
      <w:r>
        <w:rPr>
          <w:color w:val="4F81BC"/>
        </w:rPr>
        <w:t>电桩业务数据查询应答报文</w:t>
      </w:r>
    </w:p>
    <w:p w:rsidR="00CE4B98" w:rsidRDefault="00CE4B98">
      <w:pPr>
        <w:pStyle w:val="a3"/>
        <w:spacing w:before="12"/>
        <w:rPr>
          <w:sz w:val="23"/>
        </w:rPr>
      </w:pPr>
    </w:p>
    <w:p w:rsidR="00CE4B98" w:rsidRDefault="00560C32">
      <w:pPr>
        <w:pStyle w:val="a3"/>
        <w:spacing w:before="70"/>
        <w:ind w:left="580"/>
        <w:rPr>
          <w:rFonts w:ascii="Calibri" w:eastAsia="Calibri"/>
        </w:rPr>
      </w:pPr>
      <w:r>
        <w:t>此报文用于电桩在收到</w:t>
      </w:r>
      <w:r>
        <w:t xml:space="preserve"> </w:t>
      </w:r>
      <w:r>
        <w:rPr>
          <w:rFonts w:ascii="Calibri" w:eastAsia="Calibri"/>
        </w:rPr>
        <w:t xml:space="preserve">6.9.3 </w:t>
      </w:r>
      <w:r>
        <w:t>报文后对服务端的响应</w:t>
      </w:r>
      <w:r>
        <w:rPr>
          <w:rFonts w:ascii="Calibri" w:eastAsia="Calibri"/>
        </w:rPr>
        <w:t>.</w:t>
      </w:r>
    </w:p>
    <w:p w:rsidR="00CE4B98" w:rsidRDefault="00560C32">
      <w:pPr>
        <w:pStyle w:val="a3"/>
        <w:spacing w:before="30"/>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162</w:t>
      </w:r>
      <w:r>
        <w:t>，数据内容如下：</w:t>
      </w:r>
    </w:p>
    <w:p w:rsidR="00CE4B98" w:rsidRDefault="00CE4B98">
      <w:pPr>
        <w:pStyle w:val="a3"/>
        <w:rPr>
          <w:sz w:val="20"/>
        </w:rPr>
      </w:pPr>
    </w:p>
    <w:p w:rsidR="00CE4B98" w:rsidRDefault="00CE4B98">
      <w:pPr>
        <w:pStyle w:val="a3"/>
        <w:spacing w:before="11"/>
        <w:rPr>
          <w:sz w:val="29"/>
        </w:rPr>
      </w:pPr>
    </w:p>
    <w:tbl>
      <w:tblPr>
        <w:tblW w:w="7194" w:type="dxa"/>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56"/>
        <w:gridCol w:w="1126"/>
        <w:gridCol w:w="777"/>
        <w:gridCol w:w="991"/>
        <w:gridCol w:w="1843"/>
        <w:gridCol w:w="1701"/>
      </w:tblGrid>
      <w:tr w:rsidR="00CE4B98">
        <w:trPr>
          <w:trHeight w:val="623"/>
        </w:trPr>
        <w:tc>
          <w:tcPr>
            <w:tcW w:w="756" w:type="dxa"/>
          </w:tcPr>
          <w:p w:rsidR="00CE4B98" w:rsidRDefault="00560C32">
            <w:pPr>
              <w:pStyle w:val="TableParagraph"/>
              <w:spacing w:line="350" w:lineRule="exact"/>
              <w:rPr>
                <w:rFonts w:ascii="微软雅黑" w:eastAsia="微软雅黑"/>
                <w:b/>
              </w:rPr>
            </w:pPr>
            <w:r>
              <w:rPr>
                <w:rFonts w:ascii="微软雅黑" w:eastAsia="微软雅黑" w:hint="eastAsia"/>
                <w:b/>
              </w:rPr>
              <w:t>序号</w:t>
            </w:r>
          </w:p>
        </w:tc>
        <w:tc>
          <w:tcPr>
            <w:tcW w:w="1126" w:type="dxa"/>
          </w:tcPr>
          <w:p w:rsidR="00CE4B98" w:rsidRDefault="00560C32">
            <w:pPr>
              <w:pStyle w:val="TableParagraph"/>
              <w:spacing w:line="350" w:lineRule="exact"/>
              <w:rPr>
                <w:rFonts w:ascii="微软雅黑" w:eastAsia="微软雅黑"/>
                <w:b/>
              </w:rPr>
            </w:pPr>
            <w:r>
              <w:rPr>
                <w:rFonts w:ascii="微软雅黑" w:eastAsia="微软雅黑" w:hint="eastAsia"/>
                <w:b/>
              </w:rPr>
              <w:t>参数名称</w:t>
            </w:r>
          </w:p>
        </w:tc>
        <w:tc>
          <w:tcPr>
            <w:tcW w:w="777" w:type="dxa"/>
          </w:tcPr>
          <w:p w:rsidR="00CE4B98" w:rsidRDefault="00560C32">
            <w:pPr>
              <w:pStyle w:val="TableParagraph"/>
              <w:spacing w:line="303" w:lineRule="exact"/>
              <w:rPr>
                <w:rFonts w:ascii="微软雅黑" w:eastAsia="微软雅黑"/>
                <w:b/>
              </w:rPr>
            </w:pPr>
            <w:r>
              <w:rPr>
                <w:rFonts w:ascii="微软雅黑" w:eastAsia="微软雅黑" w:hint="eastAsia"/>
                <w:b/>
              </w:rPr>
              <w:t>字段</w:t>
            </w:r>
          </w:p>
          <w:p w:rsidR="00CE4B98" w:rsidRDefault="00560C32">
            <w:pPr>
              <w:pStyle w:val="TableParagraph"/>
              <w:spacing w:line="300" w:lineRule="exact"/>
              <w:rPr>
                <w:rFonts w:ascii="微软雅黑" w:eastAsia="微软雅黑"/>
                <w:b/>
              </w:rPr>
            </w:pPr>
            <w:r>
              <w:rPr>
                <w:rFonts w:ascii="微软雅黑" w:eastAsia="微软雅黑" w:hint="eastAsia"/>
                <w:b/>
              </w:rPr>
              <w:t>类型</w:t>
            </w:r>
          </w:p>
        </w:tc>
        <w:tc>
          <w:tcPr>
            <w:tcW w:w="991" w:type="dxa"/>
          </w:tcPr>
          <w:p w:rsidR="00CE4B98" w:rsidRDefault="00560C32">
            <w:pPr>
              <w:pStyle w:val="TableParagraph"/>
              <w:spacing w:line="303" w:lineRule="exact"/>
              <w:ind w:left="108"/>
              <w:rPr>
                <w:rFonts w:ascii="微软雅黑" w:eastAsia="微软雅黑"/>
                <w:b/>
              </w:rPr>
            </w:pPr>
            <w:r>
              <w:rPr>
                <w:rFonts w:ascii="微软雅黑" w:eastAsia="微软雅黑" w:hint="eastAsia"/>
                <w:b/>
              </w:rPr>
              <w:t>字段</w:t>
            </w:r>
          </w:p>
          <w:p w:rsidR="00CE4B98" w:rsidRDefault="00560C32">
            <w:pPr>
              <w:pStyle w:val="TableParagraph"/>
              <w:spacing w:line="300" w:lineRule="exact"/>
              <w:ind w:left="108"/>
              <w:rPr>
                <w:rFonts w:ascii="微软雅黑" w:eastAsia="微软雅黑"/>
                <w:b/>
              </w:rPr>
            </w:pPr>
            <w:r>
              <w:rPr>
                <w:rFonts w:ascii="微软雅黑" w:eastAsia="微软雅黑" w:hint="eastAsia"/>
                <w:b/>
              </w:rPr>
              <w:t>长度</w:t>
            </w:r>
          </w:p>
        </w:tc>
        <w:tc>
          <w:tcPr>
            <w:tcW w:w="1843" w:type="dxa"/>
          </w:tcPr>
          <w:p w:rsidR="00CE4B98" w:rsidRDefault="00560C32">
            <w:pPr>
              <w:pStyle w:val="TableParagraph"/>
              <w:spacing w:line="350" w:lineRule="exact"/>
              <w:ind w:left="109"/>
              <w:rPr>
                <w:rFonts w:ascii="微软雅黑" w:eastAsia="微软雅黑"/>
                <w:b/>
              </w:rPr>
            </w:pPr>
            <w:r>
              <w:rPr>
                <w:rFonts w:ascii="微软雅黑" w:eastAsia="微软雅黑" w:hint="eastAsia"/>
                <w:b/>
              </w:rPr>
              <w:t>备注</w:t>
            </w:r>
          </w:p>
        </w:tc>
        <w:tc>
          <w:tcPr>
            <w:tcW w:w="1701" w:type="dxa"/>
          </w:tcPr>
          <w:p w:rsidR="00CE4B98" w:rsidRDefault="00560C32">
            <w:pPr>
              <w:pStyle w:val="TableParagraph"/>
              <w:spacing w:line="303" w:lineRule="exact"/>
              <w:ind w:left="110"/>
              <w:rPr>
                <w:rFonts w:ascii="微软雅黑" w:eastAsia="微软雅黑"/>
                <w:b/>
              </w:rPr>
            </w:pPr>
            <w:r>
              <w:rPr>
                <w:rFonts w:ascii="微软雅黑" w:eastAsia="微软雅黑" w:hint="eastAsia"/>
                <w:b/>
              </w:rPr>
              <w:t>协议</w:t>
            </w:r>
          </w:p>
          <w:p w:rsidR="00CE4B98" w:rsidRDefault="00560C32">
            <w:pPr>
              <w:pStyle w:val="TableParagraph"/>
              <w:spacing w:line="300" w:lineRule="exact"/>
              <w:ind w:left="110"/>
              <w:rPr>
                <w:rFonts w:ascii="微软雅黑" w:eastAsia="微软雅黑"/>
                <w:b/>
              </w:rPr>
            </w:pPr>
            <w:r>
              <w:rPr>
                <w:rFonts w:ascii="微软雅黑" w:eastAsia="微软雅黑" w:hint="eastAsia"/>
                <w:b/>
              </w:rPr>
              <w:t>注释</w:t>
            </w:r>
          </w:p>
        </w:tc>
      </w:tr>
      <w:tr w:rsidR="00CE4B98">
        <w:trPr>
          <w:trHeight w:val="311"/>
        </w:trPr>
        <w:tc>
          <w:tcPr>
            <w:tcW w:w="756" w:type="dxa"/>
          </w:tcPr>
          <w:p w:rsidR="00CE4B98" w:rsidRDefault="00560C32">
            <w:pPr>
              <w:pStyle w:val="TableParagraph"/>
              <w:spacing w:before="44"/>
              <w:rPr>
                <w:sz w:val="18"/>
              </w:rPr>
            </w:pPr>
            <w:r>
              <w:rPr>
                <w:sz w:val="18"/>
              </w:rPr>
              <w:t>1</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充电桩编号</w:t>
            </w:r>
          </w:p>
        </w:tc>
        <w:tc>
          <w:tcPr>
            <w:tcW w:w="777" w:type="dxa"/>
          </w:tcPr>
          <w:p w:rsidR="00CE4B98" w:rsidRDefault="00560C32">
            <w:pPr>
              <w:pStyle w:val="TableParagraph"/>
              <w:spacing w:before="38"/>
              <w:rPr>
                <w:rFonts w:ascii="宋体" w:eastAsia="宋体"/>
                <w:sz w:val="18"/>
              </w:rPr>
            </w:pPr>
            <w:r>
              <w:rPr>
                <w:sz w:val="18"/>
              </w:rPr>
              <w:t xml:space="preserve">BCD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8Byte</w:t>
            </w:r>
          </w:p>
        </w:tc>
        <w:tc>
          <w:tcPr>
            <w:tcW w:w="1843" w:type="dxa"/>
          </w:tcPr>
          <w:p w:rsidR="00CE4B98" w:rsidRDefault="00560C32">
            <w:pPr>
              <w:pStyle w:val="TableParagraph"/>
              <w:spacing w:before="15" w:line="277" w:lineRule="exact"/>
              <w:ind w:left="109"/>
              <w:rPr>
                <w:rFonts w:ascii="宋体" w:eastAsia="宋体"/>
              </w:rPr>
            </w:pPr>
            <w:r>
              <w:t xml:space="preserve">16 </w:t>
            </w:r>
            <w:r>
              <w:rPr>
                <w:rFonts w:ascii="宋体" w:eastAsia="宋体" w:hint="eastAsia"/>
              </w:rPr>
              <w:t>位编码</w:t>
            </w:r>
          </w:p>
        </w:tc>
        <w:tc>
          <w:tcPr>
            <w:tcW w:w="1701" w:type="dxa"/>
          </w:tcPr>
          <w:p w:rsidR="00CE4B98" w:rsidRDefault="00CE4B98">
            <w:pPr>
              <w:pStyle w:val="TableParagraph"/>
              <w:ind w:left="0"/>
              <w:rPr>
                <w:rFonts w:ascii="Times New Roman"/>
                <w:sz w:val="20"/>
              </w:rPr>
            </w:pPr>
          </w:p>
        </w:tc>
      </w:tr>
      <w:tr w:rsidR="00CE4B98">
        <w:trPr>
          <w:trHeight w:val="311"/>
        </w:trPr>
        <w:tc>
          <w:tcPr>
            <w:tcW w:w="756" w:type="dxa"/>
          </w:tcPr>
          <w:p w:rsidR="00CE4B98" w:rsidRDefault="00560C32">
            <w:pPr>
              <w:pStyle w:val="TableParagraph"/>
              <w:spacing w:before="45"/>
              <w:rPr>
                <w:sz w:val="18"/>
              </w:rPr>
            </w:pPr>
            <w:r>
              <w:rPr>
                <w:sz w:val="18"/>
              </w:rPr>
              <w:t>2</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5"/>
              <w:ind w:left="108"/>
              <w:rPr>
                <w:sz w:val="18"/>
              </w:rPr>
            </w:pPr>
            <w:r>
              <w:rPr>
                <w:sz w:val="18"/>
              </w:rPr>
              <w:t>1Byte</w:t>
            </w:r>
          </w:p>
        </w:tc>
        <w:tc>
          <w:tcPr>
            <w:tcW w:w="1843" w:type="dxa"/>
          </w:tcPr>
          <w:p w:rsidR="00CE4B98" w:rsidRDefault="00CE4B98">
            <w:pPr>
              <w:pStyle w:val="TableParagraph"/>
              <w:ind w:left="0"/>
              <w:rPr>
                <w:rFonts w:ascii="Times New Roman"/>
                <w:sz w:val="20"/>
              </w:rPr>
            </w:pPr>
          </w:p>
        </w:tc>
        <w:tc>
          <w:tcPr>
            <w:tcW w:w="1701" w:type="dxa"/>
          </w:tcPr>
          <w:p w:rsidR="00CE4B98" w:rsidRDefault="00CE4B98">
            <w:pPr>
              <w:pStyle w:val="TableParagraph"/>
              <w:ind w:left="0"/>
              <w:rPr>
                <w:rFonts w:ascii="Times New Roman"/>
                <w:sz w:val="20"/>
              </w:rPr>
            </w:pPr>
          </w:p>
        </w:tc>
      </w:tr>
      <w:tr w:rsidR="00CE4B98">
        <w:trPr>
          <w:trHeight w:val="623"/>
        </w:trPr>
        <w:tc>
          <w:tcPr>
            <w:tcW w:w="756" w:type="dxa"/>
          </w:tcPr>
          <w:p w:rsidR="00CE4B98" w:rsidRDefault="00560C32">
            <w:pPr>
              <w:pStyle w:val="TableParagraph"/>
              <w:spacing w:before="44"/>
              <w:rPr>
                <w:sz w:val="18"/>
              </w:rPr>
            </w:pPr>
            <w:r>
              <w:rPr>
                <w:sz w:val="18"/>
              </w:rPr>
              <w:t>3</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有未上报预</w:t>
            </w:r>
          </w:p>
          <w:p w:rsidR="00CE4B98" w:rsidRDefault="00560C32">
            <w:pPr>
              <w:pStyle w:val="TableParagraph"/>
              <w:spacing w:before="81"/>
              <w:rPr>
                <w:rFonts w:ascii="宋体" w:eastAsia="宋体"/>
                <w:sz w:val="18"/>
              </w:rPr>
            </w:pPr>
            <w:r>
              <w:rPr>
                <w:rFonts w:ascii="宋体" w:eastAsia="宋体" w:hint="eastAsia"/>
                <w:sz w:val="18"/>
              </w:rPr>
              <w:t>约</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1</w:t>
            </w:r>
            <w:r>
              <w:rPr>
                <w:rFonts w:ascii="宋体" w:eastAsia="宋体" w:hint="eastAsia"/>
                <w:sz w:val="18"/>
              </w:rPr>
              <w:t>：有数据：</w:t>
            </w:r>
            <w:r>
              <w:rPr>
                <w:sz w:val="18"/>
              </w:rPr>
              <w:t>0</w:t>
            </w:r>
            <w:r>
              <w:rPr>
                <w:rFonts w:ascii="宋体" w:eastAsia="宋体" w:hint="eastAsia"/>
                <w:sz w:val="18"/>
              </w:rPr>
              <w:t>：无数</w:t>
            </w:r>
          </w:p>
          <w:p w:rsidR="00CE4B98" w:rsidRDefault="00560C32">
            <w:pPr>
              <w:pStyle w:val="TableParagraph"/>
              <w:spacing w:before="81"/>
              <w:ind w:left="109"/>
              <w:rPr>
                <w:rFonts w:ascii="宋体" w:eastAsia="宋体"/>
                <w:sz w:val="18"/>
              </w:rPr>
            </w:pPr>
            <w:r>
              <w:rPr>
                <w:rFonts w:ascii="宋体" w:eastAsia="宋体" w:hint="eastAsia"/>
                <w:sz w:val="18"/>
              </w:rPr>
              <w:t>据</w:t>
            </w:r>
          </w:p>
        </w:tc>
        <w:tc>
          <w:tcPr>
            <w:tcW w:w="1701" w:type="dxa"/>
          </w:tcPr>
          <w:p w:rsidR="00CE4B98" w:rsidRDefault="00CE4B98">
            <w:pPr>
              <w:pStyle w:val="TableParagraph"/>
              <w:ind w:left="0"/>
              <w:rPr>
                <w:rFonts w:ascii="Times New Roman"/>
                <w:sz w:val="20"/>
              </w:rPr>
            </w:pPr>
          </w:p>
        </w:tc>
      </w:tr>
      <w:tr w:rsidR="00CE4B98">
        <w:trPr>
          <w:trHeight w:val="626"/>
        </w:trPr>
        <w:tc>
          <w:tcPr>
            <w:tcW w:w="756" w:type="dxa"/>
          </w:tcPr>
          <w:p w:rsidR="00CE4B98" w:rsidRDefault="00560C32">
            <w:pPr>
              <w:pStyle w:val="TableParagraph"/>
              <w:spacing w:before="44"/>
              <w:rPr>
                <w:sz w:val="18"/>
              </w:rPr>
            </w:pPr>
            <w:r>
              <w:rPr>
                <w:sz w:val="18"/>
              </w:rPr>
              <w:t>4</w:t>
            </w:r>
          </w:p>
        </w:tc>
        <w:tc>
          <w:tcPr>
            <w:tcW w:w="1126" w:type="dxa"/>
          </w:tcPr>
          <w:p w:rsidR="00CE4B98" w:rsidRDefault="00560C32">
            <w:pPr>
              <w:pStyle w:val="TableParagraph"/>
              <w:spacing w:before="38"/>
              <w:rPr>
                <w:rFonts w:ascii="宋体" w:eastAsia="宋体"/>
                <w:sz w:val="18"/>
              </w:rPr>
            </w:pPr>
            <w:r>
              <w:rPr>
                <w:rFonts w:ascii="宋体" w:eastAsia="宋体" w:hint="eastAsia"/>
                <w:sz w:val="18"/>
              </w:rPr>
              <w:t>有未上报充</w:t>
            </w:r>
          </w:p>
          <w:p w:rsidR="00CE4B98" w:rsidRDefault="00560C32">
            <w:pPr>
              <w:pStyle w:val="TableParagraph"/>
              <w:spacing w:before="81"/>
              <w:rPr>
                <w:rFonts w:ascii="宋体" w:eastAsia="宋体"/>
                <w:sz w:val="18"/>
              </w:rPr>
            </w:pPr>
            <w:r>
              <w:rPr>
                <w:rFonts w:ascii="宋体" w:eastAsia="宋体" w:hint="eastAsia"/>
                <w:sz w:val="18"/>
              </w:rPr>
              <w:t>电个数</w:t>
            </w:r>
          </w:p>
        </w:tc>
        <w:tc>
          <w:tcPr>
            <w:tcW w:w="777"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991" w:type="dxa"/>
          </w:tcPr>
          <w:p w:rsidR="00CE4B98" w:rsidRDefault="00560C32">
            <w:pPr>
              <w:pStyle w:val="TableParagraph"/>
              <w:spacing w:before="44"/>
              <w:ind w:left="108"/>
              <w:rPr>
                <w:sz w:val="18"/>
              </w:rPr>
            </w:pPr>
            <w:r>
              <w:rPr>
                <w:sz w:val="18"/>
              </w:rPr>
              <w:t>1Byte</w:t>
            </w:r>
          </w:p>
        </w:tc>
        <w:tc>
          <w:tcPr>
            <w:tcW w:w="1843" w:type="dxa"/>
          </w:tcPr>
          <w:p w:rsidR="00CE4B98" w:rsidRDefault="00560C32">
            <w:pPr>
              <w:pStyle w:val="TableParagraph"/>
              <w:spacing w:before="38"/>
              <w:ind w:left="109"/>
              <w:rPr>
                <w:rFonts w:ascii="宋体" w:eastAsia="宋体"/>
                <w:sz w:val="18"/>
              </w:rPr>
            </w:pPr>
            <w:r>
              <w:rPr>
                <w:sz w:val="18"/>
              </w:rPr>
              <w:t>1</w:t>
            </w:r>
            <w:r>
              <w:rPr>
                <w:rFonts w:ascii="宋体" w:eastAsia="宋体" w:hint="eastAsia"/>
                <w:sz w:val="18"/>
              </w:rPr>
              <w:t>：有数据：</w:t>
            </w:r>
            <w:r>
              <w:rPr>
                <w:sz w:val="18"/>
              </w:rPr>
              <w:t>0</w:t>
            </w:r>
            <w:r>
              <w:rPr>
                <w:rFonts w:ascii="宋体" w:eastAsia="宋体" w:hint="eastAsia"/>
                <w:sz w:val="18"/>
              </w:rPr>
              <w:t>：无数</w:t>
            </w:r>
          </w:p>
          <w:p w:rsidR="00CE4B98" w:rsidRDefault="00560C32">
            <w:pPr>
              <w:pStyle w:val="TableParagraph"/>
              <w:spacing w:before="81"/>
              <w:ind w:left="109"/>
              <w:rPr>
                <w:rFonts w:ascii="宋体" w:eastAsia="宋体"/>
                <w:sz w:val="18"/>
              </w:rPr>
            </w:pPr>
            <w:r>
              <w:rPr>
                <w:rFonts w:ascii="宋体" w:eastAsia="宋体" w:hint="eastAsia"/>
                <w:sz w:val="18"/>
              </w:rPr>
              <w:t>据</w:t>
            </w:r>
          </w:p>
        </w:tc>
        <w:tc>
          <w:tcPr>
            <w:tcW w:w="1701"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4"/>
        <w:rPr>
          <w:sz w:val="26"/>
        </w:rPr>
      </w:pPr>
    </w:p>
    <w:p w:rsidR="00CE4B98" w:rsidRDefault="00560C32">
      <w:pPr>
        <w:pStyle w:val="2"/>
        <w:spacing w:line="433" w:lineRule="exact"/>
      </w:pPr>
      <w:r>
        <w:pict>
          <v:line id="_x0000_s1637" style="position:absolute;left:0;text-align:left;z-index:251647488;mso-position-horizontal-relative:page;mso-width-relative:page;mso-height-relative:page" from="88.55pt,20.5pt" to="506.85pt,20.5pt" strokecolor="#365f91" strokeweight="1.44pt">
            <w10:wrap anchorx="page"/>
          </v:line>
        </w:pict>
      </w:r>
      <w:bookmarkStart w:id="129" w:name="附录"/>
      <w:bookmarkEnd w:id="129"/>
      <w:r>
        <w:rPr>
          <w:color w:val="365F91"/>
        </w:rPr>
        <w:t>附录</w:t>
      </w:r>
    </w:p>
    <w:p w:rsidR="00CE4B98" w:rsidRDefault="00CE4B98">
      <w:pPr>
        <w:pStyle w:val="a3"/>
        <w:spacing w:before="13"/>
        <w:rPr>
          <w:rFonts w:ascii="微软雅黑"/>
          <w:b/>
          <w:sz w:val="5"/>
        </w:rPr>
      </w:pPr>
    </w:p>
    <w:p w:rsidR="00CE4B98" w:rsidRDefault="00560C32">
      <w:pPr>
        <w:pStyle w:val="3"/>
        <w:spacing w:before="88"/>
        <w:ind w:left="220" w:firstLine="0"/>
      </w:pPr>
      <w:r>
        <w:pict>
          <v:line id="_x0000_s1638" style="position:absolute;left:0;text-align:left;z-index:251648512;mso-wrap-distance-top:0;mso-wrap-distance-bottom:0;mso-position-horizontal-relative:page;mso-width-relative:page;mso-height-relative:page" from="88.55pt,21.4pt" to="506.85pt,21.4pt" strokecolor="#4f81bc" strokeweight=".96pt">
            <w10:wrap type="topAndBottom" anchorx="page"/>
          </v:line>
        </w:pict>
      </w:r>
      <w:bookmarkStart w:id="130" w:name="附录一_104规约中的类型标识符"/>
      <w:bookmarkEnd w:id="130"/>
      <w:r>
        <w:rPr>
          <w:color w:val="365F91"/>
        </w:rPr>
        <w:t>附录一</w:t>
      </w:r>
      <w:r>
        <w:rPr>
          <w:color w:val="365F91"/>
        </w:rPr>
        <w:t xml:space="preserve"> </w:t>
      </w:r>
      <w:r>
        <w:rPr>
          <w:rFonts w:ascii="Cambria" w:eastAsia="Cambria"/>
          <w:color w:val="365F91"/>
        </w:rPr>
        <w:t xml:space="preserve">104 </w:t>
      </w:r>
      <w:r>
        <w:rPr>
          <w:color w:val="365F91"/>
        </w:rPr>
        <w:t>规约中的类型标识符</w:t>
      </w:r>
    </w:p>
    <w:p w:rsidR="00CE4B98" w:rsidRDefault="00560C32">
      <w:pPr>
        <w:pStyle w:val="a3"/>
        <w:tabs>
          <w:tab w:val="left" w:pos="3357"/>
        </w:tabs>
        <w:spacing w:before="65"/>
        <w:ind w:left="220"/>
        <w:rPr>
          <w:rFonts w:ascii="Calibri" w:eastAsia="Calibri"/>
        </w:rPr>
      </w:pPr>
      <w:r>
        <w:t>表</w:t>
      </w:r>
      <w:r>
        <w:rPr>
          <w:spacing w:val="-54"/>
        </w:rPr>
        <w:t xml:space="preserve"> </w:t>
      </w:r>
      <w:r>
        <w:rPr>
          <w:rFonts w:ascii="Calibri" w:eastAsia="Calibri"/>
        </w:rPr>
        <w:t xml:space="preserve">1 </w:t>
      </w:r>
      <w:r>
        <w:rPr>
          <w:rFonts w:ascii="Calibri" w:eastAsia="Calibri"/>
          <w:spacing w:val="13"/>
        </w:rPr>
        <w:t xml:space="preserve"> </w:t>
      </w:r>
      <w:r>
        <w:rPr>
          <w:spacing w:val="-3"/>
        </w:rPr>
        <w:t>在</w:t>
      </w:r>
      <w:r>
        <w:t>监视</w:t>
      </w:r>
      <w:r>
        <w:rPr>
          <w:spacing w:val="-3"/>
        </w:rPr>
        <w:t>方</w:t>
      </w:r>
      <w:r>
        <w:t>向上</w:t>
      </w:r>
      <w:r>
        <w:rPr>
          <w:spacing w:val="-3"/>
        </w:rPr>
        <w:t>的过</w:t>
      </w:r>
      <w:r>
        <w:t>程信息</w:t>
      </w:r>
      <w:r>
        <w:tab/>
      </w:r>
      <w:r>
        <w:t>类型</w:t>
      </w:r>
      <w:r>
        <w:rPr>
          <w:spacing w:val="-3"/>
        </w:rPr>
        <w:t>标</w:t>
      </w:r>
      <w:r>
        <w:t>识＝</w:t>
      </w:r>
      <w:r>
        <w:rPr>
          <w:rFonts w:ascii="Calibri" w:eastAsia="Calibri"/>
        </w:rPr>
        <w:t>UI8[1..8]&lt;0..44&gt;</w:t>
      </w:r>
    </w:p>
    <w:p w:rsidR="00CE4B98" w:rsidRDefault="00560C32">
      <w:pPr>
        <w:pStyle w:val="a3"/>
        <w:spacing w:before="30"/>
        <w:ind w:left="220"/>
      </w:pPr>
      <w:r>
        <w:rPr>
          <w:rFonts w:ascii="Calibri" w:eastAsia="Calibri"/>
        </w:rPr>
        <w:t xml:space="preserve">&lt;0&gt; </w:t>
      </w:r>
      <w:r>
        <w:t>：</w:t>
      </w:r>
      <w:r>
        <w:rPr>
          <w:rFonts w:ascii="Calibri" w:eastAsia="Calibri"/>
        </w:rPr>
        <w:t xml:space="preserve">= </w:t>
      </w:r>
      <w:r>
        <w:t>未定义</w:t>
      </w:r>
    </w:p>
    <w:p w:rsidR="00CE4B98" w:rsidRDefault="00560C32">
      <w:pPr>
        <w:pStyle w:val="a3"/>
        <w:tabs>
          <w:tab w:val="left" w:pos="5282"/>
        </w:tabs>
        <w:spacing w:before="31"/>
        <w:ind w:left="220"/>
        <w:rPr>
          <w:rFonts w:ascii="Calibri" w:eastAsia="Calibri"/>
        </w:rPr>
      </w:pPr>
      <w:r>
        <w:rPr>
          <w:rFonts w:ascii="Calibri" w:eastAsia="Calibri"/>
        </w:rPr>
        <w:t xml:space="preserve">&lt;1&gt; </w:t>
      </w:r>
      <w:r>
        <w:rPr>
          <w:rFonts w:ascii="Calibri" w:eastAsia="Calibri"/>
          <w:spacing w:val="10"/>
        </w:rPr>
        <w:t xml:space="preserve"> </w:t>
      </w:r>
      <w:r>
        <w:t>：</w:t>
      </w:r>
      <w:r>
        <w:rPr>
          <w:rFonts w:ascii="Calibri" w:eastAsia="Calibri"/>
        </w:rPr>
        <w:t xml:space="preserve">= </w:t>
      </w:r>
      <w:r>
        <w:rPr>
          <w:rFonts w:ascii="Calibri" w:eastAsia="Calibri"/>
          <w:spacing w:val="8"/>
        </w:rPr>
        <w:t xml:space="preserve"> </w:t>
      </w:r>
      <w:r>
        <w:t>单点</w:t>
      </w:r>
      <w:r>
        <w:rPr>
          <w:spacing w:val="-3"/>
        </w:rPr>
        <w:t>信</w:t>
      </w:r>
      <w:r>
        <w:t>息</w:t>
      </w:r>
      <w:r>
        <w:tab/>
      </w:r>
      <w:r>
        <w:rPr>
          <w:rFonts w:ascii="Calibri" w:eastAsia="Calibri"/>
        </w:rPr>
        <w:t>M_SP_NA_1</w:t>
      </w:r>
    </w:p>
    <w:p w:rsidR="00CE4B98" w:rsidRDefault="00560C32">
      <w:pPr>
        <w:pStyle w:val="a3"/>
        <w:tabs>
          <w:tab w:val="left" w:pos="5261"/>
        </w:tabs>
        <w:spacing w:before="30"/>
        <w:ind w:left="220"/>
        <w:rPr>
          <w:rFonts w:ascii="Calibri" w:eastAsia="Calibri"/>
        </w:rPr>
      </w:pPr>
      <w:r>
        <w:rPr>
          <w:rFonts w:ascii="Calibri" w:eastAsia="Calibri"/>
        </w:rPr>
        <w:t xml:space="preserve">&lt;2&gt;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带时</w:t>
      </w:r>
      <w:r>
        <w:rPr>
          <w:spacing w:val="-3"/>
        </w:rPr>
        <w:t>标</w:t>
      </w:r>
      <w:r>
        <w:t>的单点</w:t>
      </w:r>
      <w:r>
        <w:rPr>
          <w:spacing w:val="-3"/>
        </w:rPr>
        <w:t>信</w:t>
      </w:r>
      <w:r>
        <w:t>息</w:t>
      </w:r>
      <w:r>
        <w:tab/>
      </w:r>
      <w:r>
        <w:rPr>
          <w:rFonts w:ascii="Calibri" w:eastAsia="Calibri"/>
        </w:rPr>
        <w:t>M_SP_TA_1</w:t>
      </w:r>
    </w:p>
    <w:p w:rsidR="00CE4B98" w:rsidRDefault="00560C32">
      <w:pPr>
        <w:pStyle w:val="a3"/>
        <w:tabs>
          <w:tab w:val="left" w:pos="5282"/>
        </w:tabs>
        <w:spacing w:before="30"/>
        <w:ind w:left="220"/>
        <w:rPr>
          <w:rFonts w:ascii="Calibri" w:eastAsia="Calibri"/>
        </w:rPr>
      </w:pPr>
      <w:r>
        <w:rPr>
          <w:rFonts w:ascii="Calibri" w:eastAsia="Calibri"/>
        </w:rPr>
        <w:t xml:space="preserve">&lt;3&gt; </w:t>
      </w:r>
      <w:r>
        <w:rPr>
          <w:rFonts w:ascii="Calibri" w:eastAsia="Calibri"/>
          <w:spacing w:val="10"/>
        </w:rPr>
        <w:t xml:space="preserve"> </w:t>
      </w:r>
      <w:r>
        <w:t>：</w:t>
      </w:r>
      <w:r>
        <w:rPr>
          <w:rFonts w:ascii="Calibri" w:eastAsia="Calibri"/>
        </w:rPr>
        <w:t xml:space="preserve">= </w:t>
      </w:r>
      <w:r>
        <w:rPr>
          <w:rFonts w:ascii="Calibri" w:eastAsia="Calibri"/>
          <w:spacing w:val="8"/>
        </w:rPr>
        <w:t xml:space="preserve"> </w:t>
      </w:r>
      <w:r>
        <w:t>双点</w:t>
      </w:r>
      <w:r>
        <w:rPr>
          <w:spacing w:val="-3"/>
        </w:rPr>
        <w:t>信</w:t>
      </w:r>
      <w:r>
        <w:t>息</w:t>
      </w:r>
      <w:r>
        <w:tab/>
      </w:r>
      <w:r>
        <w:rPr>
          <w:rFonts w:ascii="Calibri" w:eastAsia="Calibri"/>
        </w:rPr>
        <w:t>M_DP_NA_1</w:t>
      </w:r>
    </w:p>
    <w:p w:rsidR="00CE4B98" w:rsidRDefault="00560C32">
      <w:pPr>
        <w:pStyle w:val="a3"/>
        <w:tabs>
          <w:tab w:val="left" w:pos="5282"/>
        </w:tabs>
        <w:spacing w:before="30"/>
        <w:ind w:left="220"/>
        <w:rPr>
          <w:rFonts w:ascii="Calibri" w:eastAsia="Calibri"/>
        </w:rPr>
      </w:pPr>
      <w:r>
        <w:rPr>
          <w:rFonts w:ascii="Calibri" w:eastAsia="Calibri"/>
        </w:rPr>
        <w:t xml:space="preserve">&lt;4&gt;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带时</w:t>
      </w:r>
      <w:r>
        <w:rPr>
          <w:spacing w:val="-3"/>
        </w:rPr>
        <w:t>标</w:t>
      </w:r>
      <w:r>
        <w:t>的双点</w:t>
      </w:r>
      <w:r>
        <w:rPr>
          <w:spacing w:val="-3"/>
        </w:rPr>
        <w:t>信</w:t>
      </w:r>
      <w:r>
        <w:t>息</w:t>
      </w:r>
      <w:r>
        <w:tab/>
      </w:r>
      <w:r>
        <w:rPr>
          <w:rFonts w:ascii="Calibri" w:eastAsia="Calibri"/>
        </w:rPr>
        <w:t>M_DP_TA_1</w:t>
      </w:r>
    </w:p>
    <w:p w:rsidR="00CE4B98" w:rsidRDefault="00560C32">
      <w:pPr>
        <w:pStyle w:val="a3"/>
        <w:tabs>
          <w:tab w:val="left" w:pos="5282"/>
        </w:tabs>
        <w:spacing w:before="30"/>
        <w:ind w:left="220"/>
        <w:rPr>
          <w:rFonts w:ascii="Calibri" w:eastAsia="Calibri"/>
          <w:lang w:val="en-US"/>
        </w:rPr>
      </w:pPr>
      <w:r>
        <w:rPr>
          <w:rFonts w:ascii="Calibri" w:eastAsia="Calibri"/>
          <w:lang w:val="en-US"/>
        </w:rPr>
        <w:t xml:space="preserve">&lt;5&gt; </w:t>
      </w:r>
      <w:r>
        <w:rPr>
          <w:rFonts w:ascii="Calibri" w:eastAsia="Calibri"/>
          <w:spacing w:val="10"/>
          <w:lang w:val="en-US"/>
        </w:rPr>
        <w:t xml:space="preserve"> </w:t>
      </w:r>
      <w:r>
        <w:rPr>
          <w:lang w:val="en-US"/>
        </w:rPr>
        <w:t>：</w:t>
      </w:r>
      <w:r>
        <w:rPr>
          <w:rFonts w:ascii="Calibri" w:eastAsia="Calibri"/>
          <w:lang w:val="en-US"/>
        </w:rPr>
        <w:t xml:space="preserve">= </w:t>
      </w:r>
      <w:r>
        <w:rPr>
          <w:rFonts w:ascii="Calibri" w:eastAsia="Calibri"/>
          <w:spacing w:val="8"/>
          <w:lang w:val="en-US"/>
        </w:rPr>
        <w:t xml:space="preserve"> </w:t>
      </w:r>
      <w:r>
        <w:t>步位</w:t>
      </w:r>
      <w:r>
        <w:rPr>
          <w:spacing w:val="-3"/>
        </w:rPr>
        <w:t>置</w:t>
      </w:r>
      <w:r>
        <w:t>信息</w:t>
      </w:r>
      <w:r>
        <w:rPr>
          <w:lang w:val="en-US"/>
        </w:rPr>
        <w:tab/>
      </w:r>
      <w:r>
        <w:rPr>
          <w:rFonts w:ascii="Calibri" w:eastAsia="Calibri"/>
          <w:lang w:val="en-US"/>
        </w:rPr>
        <w:t>M_ST_NA_1</w:t>
      </w:r>
    </w:p>
    <w:p w:rsidR="00CE4B98" w:rsidRDefault="00560C32">
      <w:pPr>
        <w:pStyle w:val="a3"/>
        <w:tabs>
          <w:tab w:val="left" w:pos="5282"/>
        </w:tabs>
        <w:spacing w:before="30"/>
        <w:ind w:left="220"/>
        <w:rPr>
          <w:rFonts w:ascii="Calibri" w:eastAsia="Calibri"/>
          <w:lang w:val="en-US"/>
        </w:rPr>
      </w:pPr>
      <w:r>
        <w:rPr>
          <w:rFonts w:ascii="Calibri" w:eastAsia="Calibri"/>
          <w:lang w:val="en-US"/>
        </w:rPr>
        <w:t xml:space="preserve">&lt;6&gt; </w:t>
      </w:r>
      <w:r>
        <w:rPr>
          <w:rFonts w:ascii="Calibri" w:eastAsia="Calibri"/>
          <w:spacing w:val="10"/>
          <w:lang w:val="en-US"/>
        </w:rPr>
        <w:t xml:space="preserve"> </w:t>
      </w:r>
      <w:r>
        <w:rPr>
          <w:lang w:val="en-US"/>
        </w:rPr>
        <w:t>：</w:t>
      </w:r>
      <w:r>
        <w:rPr>
          <w:rFonts w:ascii="Calibri" w:eastAsia="Calibri"/>
          <w:lang w:val="en-US"/>
        </w:rPr>
        <w:t xml:space="preserve">= </w:t>
      </w:r>
      <w:r>
        <w:rPr>
          <w:rFonts w:ascii="Calibri" w:eastAsia="Calibri"/>
          <w:spacing w:val="10"/>
          <w:lang w:val="en-US"/>
        </w:rPr>
        <w:t xml:space="preserve"> </w:t>
      </w:r>
      <w:r>
        <w:t>带时</w:t>
      </w:r>
      <w:r>
        <w:rPr>
          <w:spacing w:val="-3"/>
        </w:rPr>
        <w:t>标</w:t>
      </w:r>
      <w:r>
        <w:t>的步位</w:t>
      </w:r>
      <w:r>
        <w:rPr>
          <w:spacing w:val="-3"/>
        </w:rPr>
        <w:t>置</w:t>
      </w:r>
      <w:r>
        <w:t>信息</w:t>
      </w:r>
      <w:r>
        <w:rPr>
          <w:lang w:val="en-US"/>
        </w:rPr>
        <w:tab/>
      </w:r>
      <w:r>
        <w:rPr>
          <w:rFonts w:ascii="Calibri" w:eastAsia="Calibri"/>
          <w:lang w:val="en-US"/>
        </w:rPr>
        <w:t>M_ST_TA_1</w:t>
      </w:r>
    </w:p>
    <w:p w:rsidR="00CE4B98" w:rsidRDefault="00560C32">
      <w:pPr>
        <w:pStyle w:val="a3"/>
        <w:tabs>
          <w:tab w:val="left" w:pos="5335"/>
        </w:tabs>
        <w:spacing w:before="30"/>
        <w:ind w:left="220"/>
        <w:rPr>
          <w:rFonts w:ascii="Calibri" w:eastAsia="Calibri"/>
          <w:lang w:val="en-US"/>
        </w:rPr>
      </w:pPr>
      <w:r>
        <w:rPr>
          <w:rFonts w:ascii="Calibri" w:eastAsia="Calibri"/>
          <w:lang w:val="en-US"/>
        </w:rPr>
        <w:t xml:space="preserve">&lt;7&gt; </w:t>
      </w:r>
      <w:r>
        <w:rPr>
          <w:rFonts w:ascii="Calibri" w:eastAsia="Calibri"/>
          <w:spacing w:val="10"/>
          <w:lang w:val="en-US"/>
        </w:rPr>
        <w:t xml:space="preserve"> </w:t>
      </w:r>
      <w:r>
        <w:rPr>
          <w:lang w:val="en-US"/>
        </w:rPr>
        <w:t>：</w:t>
      </w:r>
      <w:r>
        <w:rPr>
          <w:rFonts w:ascii="Calibri" w:eastAsia="Calibri"/>
          <w:lang w:val="en-US"/>
        </w:rPr>
        <w:t>=</w:t>
      </w:r>
      <w:r>
        <w:rPr>
          <w:rFonts w:ascii="Calibri" w:eastAsia="Calibri"/>
          <w:spacing w:val="-2"/>
          <w:lang w:val="en-US"/>
        </w:rPr>
        <w:t xml:space="preserve"> </w:t>
      </w:r>
      <w:r>
        <w:rPr>
          <w:rFonts w:ascii="Calibri" w:eastAsia="Calibri"/>
          <w:lang w:val="en-US"/>
        </w:rPr>
        <w:t xml:space="preserve">32 </w:t>
      </w:r>
      <w:r>
        <w:rPr>
          <w:rFonts w:ascii="Calibri" w:eastAsia="Calibri"/>
          <w:spacing w:val="10"/>
          <w:lang w:val="en-US"/>
        </w:rPr>
        <w:t xml:space="preserve"> </w:t>
      </w:r>
      <w:r>
        <w:t>比</w:t>
      </w:r>
      <w:r>
        <w:rPr>
          <w:spacing w:val="-3"/>
        </w:rPr>
        <w:t>特</w:t>
      </w:r>
      <w:r>
        <w:t>串</w:t>
      </w:r>
      <w:r>
        <w:rPr>
          <w:lang w:val="en-US"/>
        </w:rPr>
        <w:tab/>
      </w:r>
      <w:r>
        <w:rPr>
          <w:rFonts w:ascii="Calibri" w:eastAsia="Calibri"/>
          <w:lang w:val="en-US"/>
        </w:rPr>
        <w:t>M_BO_NA_1</w:t>
      </w:r>
    </w:p>
    <w:p w:rsidR="00CE4B98" w:rsidRDefault="00560C32">
      <w:pPr>
        <w:pStyle w:val="a3"/>
        <w:tabs>
          <w:tab w:val="left" w:pos="5340"/>
        </w:tabs>
        <w:spacing w:before="30"/>
        <w:ind w:left="220"/>
        <w:rPr>
          <w:rFonts w:ascii="Calibri" w:eastAsia="Calibri"/>
          <w:lang w:val="en-US"/>
        </w:rPr>
      </w:pPr>
      <w:r>
        <w:rPr>
          <w:rFonts w:ascii="Calibri" w:eastAsia="Calibri"/>
          <w:lang w:val="en-US"/>
        </w:rPr>
        <w:t xml:space="preserve">&lt;8&gt; </w:t>
      </w:r>
      <w:r>
        <w:rPr>
          <w:rFonts w:ascii="Calibri" w:eastAsia="Calibri"/>
          <w:spacing w:val="10"/>
          <w:lang w:val="en-US"/>
        </w:rPr>
        <w:t xml:space="preserve"> </w:t>
      </w:r>
      <w:r>
        <w:rPr>
          <w:lang w:val="en-US"/>
        </w:rPr>
        <w:t>：</w:t>
      </w:r>
      <w:r>
        <w:rPr>
          <w:rFonts w:ascii="Calibri" w:eastAsia="Calibri"/>
          <w:lang w:val="en-US"/>
        </w:rPr>
        <w:t xml:space="preserve">= </w:t>
      </w:r>
      <w:r>
        <w:rPr>
          <w:rFonts w:ascii="Calibri" w:eastAsia="Calibri"/>
          <w:spacing w:val="8"/>
          <w:lang w:val="en-US"/>
        </w:rPr>
        <w:t xml:space="preserve"> </w:t>
      </w:r>
      <w:r>
        <w:t>带时</w:t>
      </w:r>
      <w:r>
        <w:rPr>
          <w:spacing w:val="-3"/>
        </w:rPr>
        <w:t>标</w:t>
      </w:r>
      <w:r>
        <w:t>的</w:t>
      </w:r>
      <w:r>
        <w:rPr>
          <w:spacing w:val="-55"/>
          <w:lang w:val="en-US"/>
        </w:rPr>
        <w:t xml:space="preserve"> </w:t>
      </w:r>
      <w:r>
        <w:rPr>
          <w:rFonts w:ascii="Calibri" w:eastAsia="Calibri"/>
          <w:lang w:val="en-US"/>
        </w:rPr>
        <w:t xml:space="preserve">32 </w:t>
      </w:r>
      <w:r>
        <w:rPr>
          <w:rFonts w:ascii="Calibri" w:eastAsia="Calibri"/>
          <w:spacing w:val="11"/>
          <w:lang w:val="en-US"/>
        </w:rPr>
        <w:t xml:space="preserve"> </w:t>
      </w:r>
      <w:r>
        <w:rPr>
          <w:spacing w:val="-3"/>
        </w:rPr>
        <w:t>比</w:t>
      </w:r>
      <w:r>
        <w:t>特串</w:t>
      </w:r>
      <w:r>
        <w:rPr>
          <w:lang w:val="en-US"/>
        </w:rPr>
        <w:tab/>
      </w:r>
      <w:r>
        <w:rPr>
          <w:rFonts w:ascii="Calibri" w:eastAsia="Calibri"/>
          <w:lang w:val="en-US"/>
        </w:rPr>
        <w:t>M_BO_TA_1</w:t>
      </w:r>
    </w:p>
    <w:p w:rsidR="00CE4B98" w:rsidRDefault="00CE4B98">
      <w:pPr>
        <w:rPr>
          <w:rFonts w:ascii="Calibri" w:eastAsia="Calibri"/>
          <w:lang w:val="en-US"/>
        </w:rPr>
        <w:sectPr w:rsidR="00CE4B98">
          <w:pgSz w:w="11910" w:h="16840"/>
          <w:pgMar w:top="1560" w:right="0" w:bottom="280" w:left="1580" w:header="857" w:footer="0" w:gutter="0"/>
          <w:cols w:space="720"/>
        </w:sectPr>
      </w:pPr>
    </w:p>
    <w:p w:rsidR="00CE4B98" w:rsidRDefault="00CE4B98">
      <w:pPr>
        <w:pStyle w:val="a3"/>
        <w:rPr>
          <w:rFonts w:ascii="Calibri"/>
          <w:sz w:val="20"/>
          <w:lang w:val="en-US"/>
        </w:rPr>
      </w:pPr>
    </w:p>
    <w:p w:rsidR="00CE4B98" w:rsidRDefault="00560C32">
      <w:pPr>
        <w:pStyle w:val="a3"/>
        <w:spacing w:line="20" w:lineRule="exact"/>
        <w:ind w:left="183"/>
        <w:rPr>
          <w:rFonts w:ascii="Calibri"/>
          <w:sz w:val="2"/>
        </w:rPr>
      </w:pPr>
      <w:r>
        <w:rPr>
          <w:rFonts w:ascii="Times New Roman"/>
          <w:spacing w:val="5"/>
          <w:sz w:val="2"/>
          <w:lang w:val="en-US"/>
        </w:rPr>
        <w:t xml:space="preserve"> </w:t>
      </w:r>
      <w:r>
        <w:rPr>
          <w:rFonts w:ascii="Calibri"/>
          <w:spacing w:val="5"/>
          <w:sz w:val="2"/>
        </w:rPr>
      </w:r>
      <w:r>
        <w:rPr>
          <w:rFonts w:ascii="Calibri"/>
          <w:spacing w:val="5"/>
          <w:sz w:val="2"/>
        </w:rPr>
        <w:pict>
          <v:group id="_x0000_s1639" style="width:418.3pt;height:.75pt;mso-position-horizontal-relative:char;mso-position-vertical-relative:line" coordsize="8366,15">
            <v:line id="_x0000_s1640" style="position:absolute" from="0,7" to="8366,7" strokeweight=".72pt"/>
            <w10:wrap type="none"/>
            <w10:anchorlock/>
          </v:group>
        </w:pict>
      </w:r>
    </w:p>
    <w:p w:rsidR="00CE4B98" w:rsidRDefault="00560C32">
      <w:pPr>
        <w:pStyle w:val="a3"/>
        <w:tabs>
          <w:tab w:val="left" w:pos="5338"/>
        </w:tabs>
        <w:spacing w:before="10"/>
        <w:ind w:left="220"/>
        <w:rPr>
          <w:rFonts w:ascii="Calibri" w:eastAsia="Calibri"/>
        </w:rPr>
      </w:pPr>
      <w:r>
        <w:rPr>
          <w:rFonts w:ascii="Calibri" w:eastAsia="Calibri"/>
        </w:rPr>
        <w:t xml:space="preserve">&lt;9&gt; </w:t>
      </w:r>
      <w:r>
        <w:rPr>
          <w:rFonts w:ascii="Calibri" w:eastAsia="Calibri"/>
          <w:spacing w:val="10"/>
        </w:rPr>
        <w:t xml:space="preserve"> </w:t>
      </w:r>
      <w:r>
        <w:t>：</w:t>
      </w:r>
      <w:r>
        <w:rPr>
          <w:rFonts w:ascii="Calibri" w:eastAsia="Calibri"/>
        </w:rPr>
        <w:t xml:space="preserve">= </w:t>
      </w:r>
      <w:r>
        <w:rPr>
          <w:rFonts w:ascii="Calibri" w:eastAsia="Calibri"/>
          <w:spacing w:val="8"/>
        </w:rPr>
        <w:t xml:space="preserve"> </w:t>
      </w:r>
      <w:r>
        <w:t>测量值</w:t>
      </w:r>
      <w:r>
        <w:rPr>
          <w:rFonts w:ascii="Calibri" w:eastAsia="Calibri"/>
        </w:rPr>
        <w:t xml:space="preserve">, </w:t>
      </w:r>
      <w:r>
        <w:rPr>
          <w:rFonts w:ascii="Calibri" w:eastAsia="Calibri"/>
          <w:spacing w:val="8"/>
        </w:rPr>
        <w:t xml:space="preserve"> </w:t>
      </w:r>
      <w:r>
        <w:t>规一</w:t>
      </w:r>
      <w:r>
        <w:rPr>
          <w:spacing w:val="-3"/>
        </w:rPr>
        <w:t>化</w:t>
      </w:r>
      <w:r>
        <w:t>值</w:t>
      </w:r>
      <w:r>
        <w:tab/>
      </w:r>
      <w:r>
        <w:rPr>
          <w:rFonts w:ascii="Calibri" w:eastAsia="Calibri"/>
        </w:rPr>
        <w:t>M_ME_NA_1</w:t>
      </w:r>
    </w:p>
    <w:p w:rsidR="00CE4B98" w:rsidRDefault="00560C32">
      <w:pPr>
        <w:pStyle w:val="a3"/>
        <w:tabs>
          <w:tab w:val="left" w:pos="5393"/>
        </w:tabs>
        <w:spacing w:before="30"/>
        <w:ind w:left="220"/>
        <w:rPr>
          <w:rFonts w:ascii="Calibri" w:eastAsia="Calibri"/>
        </w:rPr>
      </w:pPr>
      <w:r>
        <w:rPr>
          <w:rFonts w:ascii="Calibri" w:eastAsia="Calibri"/>
        </w:rPr>
        <w:t xml:space="preserve">&lt;10&gt; </w:t>
      </w:r>
      <w:r>
        <w:rPr>
          <w:rFonts w:ascii="Calibri" w:eastAsia="Calibri"/>
          <w:spacing w:val="12"/>
        </w:rPr>
        <w:t xml:space="preserve"> </w:t>
      </w:r>
      <w:r>
        <w:t>：</w:t>
      </w:r>
      <w:r>
        <w:rPr>
          <w:rFonts w:ascii="Calibri" w:eastAsia="Calibri"/>
        </w:rPr>
        <w:t xml:space="preserve">= </w:t>
      </w:r>
      <w:r>
        <w:rPr>
          <w:rFonts w:ascii="Calibri" w:eastAsia="Calibri"/>
          <w:spacing w:val="12"/>
        </w:rPr>
        <w:t xml:space="preserve"> </w:t>
      </w:r>
      <w:r>
        <w:t>测</w:t>
      </w:r>
      <w:r>
        <w:rPr>
          <w:spacing w:val="-3"/>
        </w:rPr>
        <w:t>量</w:t>
      </w:r>
      <w:r>
        <w:t>值，</w:t>
      </w:r>
      <w:r>
        <w:rPr>
          <w:spacing w:val="-3"/>
        </w:rPr>
        <w:t>带时</w:t>
      </w:r>
      <w:r>
        <w:t>标的规</w:t>
      </w:r>
      <w:r>
        <w:rPr>
          <w:spacing w:val="-3"/>
        </w:rPr>
        <w:t>一</w:t>
      </w:r>
      <w:r>
        <w:t>化值</w:t>
      </w:r>
      <w:r>
        <w:tab/>
      </w:r>
      <w:r>
        <w:rPr>
          <w:rFonts w:ascii="Calibri" w:eastAsia="Calibri"/>
        </w:rPr>
        <w:t>M_ME_TA_1</w:t>
      </w:r>
    </w:p>
    <w:p w:rsidR="00CE4B98" w:rsidRDefault="00560C32">
      <w:pPr>
        <w:pStyle w:val="a3"/>
        <w:tabs>
          <w:tab w:val="left" w:pos="5448"/>
        </w:tabs>
        <w:spacing w:before="30"/>
        <w:ind w:left="220"/>
        <w:rPr>
          <w:rFonts w:ascii="Calibri" w:eastAsia="Calibri"/>
        </w:rPr>
      </w:pPr>
      <w:r>
        <w:rPr>
          <w:rFonts w:ascii="Calibri" w:eastAsia="Calibri"/>
        </w:rPr>
        <w:t xml:space="preserve">&lt;11&gt;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测</w:t>
      </w:r>
      <w:r>
        <w:rPr>
          <w:spacing w:val="-3"/>
        </w:rPr>
        <w:t>量</w:t>
      </w:r>
      <w:r>
        <w:t>值</w:t>
      </w:r>
      <w:r>
        <w:rPr>
          <w:rFonts w:ascii="Calibri" w:eastAsia="Calibri"/>
        </w:rPr>
        <w:t xml:space="preserve">, </w:t>
      </w:r>
      <w:r>
        <w:rPr>
          <w:rFonts w:ascii="Calibri" w:eastAsia="Calibri"/>
          <w:spacing w:val="10"/>
        </w:rPr>
        <w:t xml:space="preserve"> </w:t>
      </w:r>
      <w:r>
        <w:rPr>
          <w:spacing w:val="-3"/>
        </w:rPr>
        <w:t>标度</w:t>
      </w:r>
      <w:r>
        <w:t>化值</w:t>
      </w:r>
      <w:r>
        <w:tab/>
      </w:r>
      <w:r>
        <w:rPr>
          <w:rFonts w:ascii="Calibri" w:eastAsia="Calibri"/>
        </w:rPr>
        <w:t>M_ME_NB_1</w:t>
      </w:r>
    </w:p>
    <w:p w:rsidR="00CE4B98" w:rsidRDefault="00560C32">
      <w:pPr>
        <w:pStyle w:val="a3"/>
        <w:tabs>
          <w:tab w:val="left" w:pos="5448"/>
        </w:tabs>
        <w:spacing w:before="30"/>
        <w:ind w:left="220"/>
        <w:rPr>
          <w:rFonts w:ascii="Calibri" w:eastAsia="Calibri"/>
        </w:rPr>
      </w:pPr>
      <w:r>
        <w:rPr>
          <w:rFonts w:ascii="Calibri" w:eastAsia="Calibri"/>
        </w:rPr>
        <w:t xml:space="preserve">&lt;12&gt; </w:t>
      </w:r>
      <w:r>
        <w:rPr>
          <w:rFonts w:ascii="Calibri" w:eastAsia="Calibri"/>
          <w:spacing w:val="11"/>
        </w:rPr>
        <w:t xml:space="preserve"> </w:t>
      </w:r>
      <w:r>
        <w:t>：</w:t>
      </w:r>
      <w:r>
        <w:rPr>
          <w:rFonts w:ascii="Calibri" w:eastAsia="Calibri"/>
        </w:rPr>
        <w:t xml:space="preserve">= </w:t>
      </w:r>
      <w:r>
        <w:rPr>
          <w:rFonts w:ascii="Calibri" w:eastAsia="Calibri"/>
          <w:spacing w:val="11"/>
        </w:rPr>
        <w:t xml:space="preserve"> </w:t>
      </w:r>
      <w:r>
        <w:t>测</w:t>
      </w:r>
      <w:r>
        <w:rPr>
          <w:spacing w:val="-3"/>
        </w:rPr>
        <w:t>量</w:t>
      </w:r>
      <w:r>
        <w:t>值</w:t>
      </w:r>
      <w:r>
        <w:rPr>
          <w:rFonts w:ascii="Calibri" w:eastAsia="Calibri"/>
        </w:rPr>
        <w:t xml:space="preserve">, </w:t>
      </w:r>
      <w:r>
        <w:rPr>
          <w:rFonts w:ascii="Calibri" w:eastAsia="Calibri"/>
          <w:spacing w:val="11"/>
        </w:rPr>
        <w:t xml:space="preserve"> </w:t>
      </w:r>
      <w:r>
        <w:rPr>
          <w:spacing w:val="-3"/>
        </w:rPr>
        <w:t>带时</w:t>
      </w:r>
      <w:r>
        <w:t>标的标</w:t>
      </w:r>
      <w:r>
        <w:rPr>
          <w:spacing w:val="-3"/>
        </w:rPr>
        <w:t>度</w:t>
      </w:r>
      <w:r>
        <w:t>化值</w:t>
      </w:r>
      <w:r>
        <w:tab/>
      </w:r>
      <w:r>
        <w:rPr>
          <w:rFonts w:ascii="Calibri" w:eastAsia="Calibri"/>
        </w:rPr>
        <w:t>M_ME_TB_1</w:t>
      </w:r>
    </w:p>
    <w:p w:rsidR="00CE4B98" w:rsidRDefault="00560C32">
      <w:pPr>
        <w:pStyle w:val="a3"/>
        <w:tabs>
          <w:tab w:val="left" w:pos="5448"/>
        </w:tabs>
        <w:spacing w:before="31"/>
        <w:ind w:left="220"/>
        <w:rPr>
          <w:rFonts w:ascii="Calibri" w:eastAsia="Calibri"/>
        </w:rPr>
      </w:pPr>
      <w:r>
        <w:rPr>
          <w:rFonts w:ascii="Calibri" w:eastAsia="Calibri"/>
        </w:rPr>
        <w:t xml:space="preserve">&lt;13&gt;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测</w:t>
      </w:r>
      <w:r>
        <w:rPr>
          <w:spacing w:val="-3"/>
        </w:rPr>
        <w:t>量</w:t>
      </w:r>
      <w:r>
        <w:t>值</w:t>
      </w:r>
      <w:r>
        <w:rPr>
          <w:rFonts w:ascii="Calibri" w:eastAsia="Calibri"/>
        </w:rPr>
        <w:t xml:space="preserve">, </w:t>
      </w:r>
      <w:r>
        <w:rPr>
          <w:rFonts w:ascii="Calibri" w:eastAsia="Calibri"/>
          <w:spacing w:val="10"/>
        </w:rPr>
        <w:t xml:space="preserve"> </w:t>
      </w:r>
      <w:r>
        <w:rPr>
          <w:spacing w:val="-3"/>
        </w:rPr>
        <w:t>短浮</w:t>
      </w:r>
      <w:r>
        <w:t>点数</w:t>
      </w:r>
      <w:r>
        <w:tab/>
      </w:r>
      <w:r>
        <w:rPr>
          <w:rFonts w:ascii="Calibri" w:eastAsia="Calibri"/>
        </w:rPr>
        <w:t>M_ME_NC_1</w:t>
      </w:r>
    </w:p>
    <w:p w:rsidR="00CE4B98" w:rsidRDefault="00560C32">
      <w:pPr>
        <w:pStyle w:val="a3"/>
        <w:tabs>
          <w:tab w:val="left" w:pos="5448"/>
        </w:tabs>
        <w:spacing w:before="30"/>
        <w:ind w:left="220"/>
        <w:rPr>
          <w:rFonts w:ascii="Calibri" w:eastAsia="Calibri"/>
        </w:rPr>
      </w:pPr>
      <w:r>
        <w:rPr>
          <w:rFonts w:ascii="Calibri" w:eastAsia="Calibri"/>
        </w:rPr>
        <w:t xml:space="preserve">&lt;14&gt; </w:t>
      </w:r>
      <w:r>
        <w:rPr>
          <w:rFonts w:ascii="Calibri" w:eastAsia="Calibri"/>
          <w:spacing w:val="11"/>
        </w:rPr>
        <w:t xml:space="preserve"> </w:t>
      </w:r>
      <w:r>
        <w:t>：</w:t>
      </w:r>
      <w:r>
        <w:rPr>
          <w:rFonts w:ascii="Calibri" w:eastAsia="Calibri"/>
        </w:rPr>
        <w:t xml:space="preserve">= </w:t>
      </w:r>
      <w:r>
        <w:rPr>
          <w:rFonts w:ascii="Calibri" w:eastAsia="Calibri"/>
          <w:spacing w:val="11"/>
        </w:rPr>
        <w:t xml:space="preserve"> </w:t>
      </w:r>
      <w:r>
        <w:t>测</w:t>
      </w:r>
      <w:r>
        <w:rPr>
          <w:spacing w:val="-3"/>
        </w:rPr>
        <w:t>量</w:t>
      </w:r>
      <w:r>
        <w:t>值</w:t>
      </w:r>
      <w:r>
        <w:rPr>
          <w:rFonts w:ascii="Calibri" w:eastAsia="Calibri"/>
        </w:rPr>
        <w:t xml:space="preserve">, </w:t>
      </w:r>
      <w:r>
        <w:rPr>
          <w:rFonts w:ascii="Calibri" w:eastAsia="Calibri"/>
          <w:spacing w:val="11"/>
        </w:rPr>
        <w:t xml:space="preserve"> </w:t>
      </w:r>
      <w:r>
        <w:rPr>
          <w:spacing w:val="-3"/>
        </w:rPr>
        <w:t>带时</w:t>
      </w:r>
      <w:r>
        <w:t>标的短</w:t>
      </w:r>
      <w:r>
        <w:rPr>
          <w:spacing w:val="-3"/>
        </w:rPr>
        <w:t>浮</w:t>
      </w:r>
      <w:r>
        <w:t>点数</w:t>
      </w:r>
      <w:r>
        <w:tab/>
      </w:r>
      <w:r>
        <w:rPr>
          <w:rFonts w:ascii="Calibri" w:eastAsia="Calibri"/>
        </w:rPr>
        <w:t>M_ME_TC_1</w:t>
      </w:r>
    </w:p>
    <w:p w:rsidR="00CE4B98" w:rsidRDefault="00560C32">
      <w:pPr>
        <w:pStyle w:val="a3"/>
        <w:tabs>
          <w:tab w:val="left" w:pos="5503"/>
        </w:tabs>
        <w:spacing w:before="30"/>
        <w:ind w:left="220"/>
        <w:rPr>
          <w:rFonts w:ascii="Calibri" w:eastAsia="Calibri"/>
        </w:rPr>
      </w:pPr>
      <w:r>
        <w:rPr>
          <w:rFonts w:ascii="Calibri" w:eastAsia="Calibri"/>
        </w:rPr>
        <w:t xml:space="preserve">&lt;15&gt;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累</w:t>
      </w:r>
      <w:r>
        <w:rPr>
          <w:spacing w:val="-3"/>
        </w:rPr>
        <w:t>计</w:t>
      </w:r>
      <w:r>
        <w:t>量</w:t>
      </w:r>
      <w:r>
        <w:tab/>
      </w:r>
      <w:r>
        <w:rPr>
          <w:rFonts w:ascii="Calibri" w:eastAsia="Calibri"/>
        </w:rPr>
        <w:t>M_IT_NA_1</w:t>
      </w:r>
    </w:p>
    <w:p w:rsidR="00CE4B98" w:rsidRDefault="00560C32">
      <w:pPr>
        <w:pStyle w:val="a3"/>
        <w:tabs>
          <w:tab w:val="left" w:pos="5503"/>
        </w:tabs>
        <w:spacing w:before="30"/>
        <w:ind w:left="220"/>
        <w:rPr>
          <w:rFonts w:ascii="Calibri" w:eastAsia="Calibri"/>
        </w:rPr>
      </w:pPr>
      <w:r>
        <w:rPr>
          <w:rFonts w:ascii="Calibri" w:eastAsia="Calibri"/>
        </w:rPr>
        <w:t xml:space="preserve">&lt;16&gt; </w:t>
      </w:r>
      <w:r>
        <w:rPr>
          <w:rFonts w:ascii="Calibri" w:eastAsia="Calibri"/>
          <w:spacing w:val="11"/>
        </w:rPr>
        <w:t xml:space="preserve"> </w:t>
      </w:r>
      <w:r>
        <w:t>：</w:t>
      </w:r>
      <w:r>
        <w:rPr>
          <w:rFonts w:ascii="Calibri" w:eastAsia="Calibri"/>
        </w:rPr>
        <w:t xml:space="preserve">= </w:t>
      </w:r>
      <w:r>
        <w:rPr>
          <w:rFonts w:ascii="Calibri" w:eastAsia="Calibri"/>
          <w:spacing w:val="11"/>
        </w:rPr>
        <w:t xml:space="preserve"> </w:t>
      </w:r>
      <w:r>
        <w:t>带</w:t>
      </w:r>
      <w:r>
        <w:rPr>
          <w:spacing w:val="-3"/>
        </w:rPr>
        <w:t>时</w:t>
      </w:r>
      <w:r>
        <w:t>标的</w:t>
      </w:r>
      <w:r>
        <w:rPr>
          <w:spacing w:val="-3"/>
        </w:rPr>
        <w:t>累计</w:t>
      </w:r>
      <w:r>
        <w:t>量</w:t>
      </w:r>
      <w:r>
        <w:tab/>
      </w:r>
      <w:r>
        <w:rPr>
          <w:rFonts w:ascii="Calibri" w:eastAsia="Calibri"/>
        </w:rPr>
        <w:t>M_IT_TA_1</w:t>
      </w:r>
    </w:p>
    <w:p w:rsidR="00CE4B98" w:rsidRDefault="00560C32">
      <w:pPr>
        <w:pStyle w:val="a3"/>
        <w:tabs>
          <w:tab w:val="left" w:pos="5503"/>
        </w:tabs>
        <w:spacing w:before="30"/>
        <w:ind w:left="220"/>
        <w:rPr>
          <w:rFonts w:ascii="Calibri" w:eastAsia="Calibri"/>
        </w:rPr>
      </w:pPr>
      <w:r>
        <w:rPr>
          <w:rFonts w:ascii="Calibri" w:eastAsia="Calibri"/>
        </w:rPr>
        <w:t xml:space="preserve">&lt;17&gt; </w:t>
      </w:r>
      <w:r>
        <w:rPr>
          <w:rFonts w:ascii="Calibri" w:eastAsia="Calibri"/>
          <w:spacing w:val="12"/>
        </w:rPr>
        <w:t xml:space="preserve"> </w:t>
      </w:r>
      <w:r>
        <w:t>：</w:t>
      </w:r>
      <w:r>
        <w:rPr>
          <w:rFonts w:ascii="Calibri" w:eastAsia="Calibri"/>
        </w:rPr>
        <w:t xml:space="preserve">= </w:t>
      </w:r>
      <w:r>
        <w:rPr>
          <w:rFonts w:ascii="Calibri" w:eastAsia="Calibri"/>
          <w:spacing w:val="12"/>
        </w:rPr>
        <w:t xml:space="preserve"> </w:t>
      </w:r>
      <w:r>
        <w:t>带</w:t>
      </w:r>
      <w:r>
        <w:rPr>
          <w:spacing w:val="-3"/>
        </w:rPr>
        <w:t>时</w:t>
      </w:r>
      <w:r>
        <w:t>标的</w:t>
      </w:r>
      <w:r>
        <w:rPr>
          <w:spacing w:val="-3"/>
        </w:rPr>
        <w:t>继电</w:t>
      </w:r>
      <w:r>
        <w:t>保护设</w:t>
      </w:r>
      <w:r>
        <w:rPr>
          <w:spacing w:val="-3"/>
        </w:rPr>
        <w:t>备</w:t>
      </w:r>
      <w:r>
        <w:t>事件</w:t>
      </w:r>
      <w:r>
        <w:tab/>
      </w:r>
      <w:r>
        <w:rPr>
          <w:rFonts w:ascii="Calibri" w:eastAsia="Calibri"/>
        </w:rPr>
        <w:t>M_EP_TA_1</w:t>
      </w:r>
    </w:p>
    <w:p w:rsidR="00CE4B98" w:rsidRDefault="00560C32">
      <w:pPr>
        <w:pStyle w:val="a3"/>
        <w:tabs>
          <w:tab w:val="left" w:pos="5503"/>
        </w:tabs>
        <w:spacing w:before="30"/>
        <w:ind w:left="220"/>
        <w:rPr>
          <w:rFonts w:ascii="Calibri" w:eastAsia="Calibri"/>
        </w:rPr>
      </w:pPr>
      <w:r>
        <w:rPr>
          <w:rFonts w:ascii="Calibri" w:eastAsia="Calibri"/>
        </w:rPr>
        <w:t xml:space="preserve">&lt;18&gt; </w:t>
      </w:r>
      <w:r>
        <w:rPr>
          <w:rFonts w:ascii="Calibri" w:eastAsia="Calibri"/>
          <w:spacing w:val="13"/>
        </w:rPr>
        <w:t xml:space="preserve"> </w:t>
      </w:r>
      <w:r>
        <w:t>：</w:t>
      </w:r>
      <w:r>
        <w:rPr>
          <w:rFonts w:ascii="Calibri" w:eastAsia="Calibri"/>
        </w:rPr>
        <w:t xml:space="preserve">= </w:t>
      </w:r>
      <w:r>
        <w:rPr>
          <w:rFonts w:ascii="Calibri" w:eastAsia="Calibri"/>
          <w:spacing w:val="13"/>
        </w:rPr>
        <w:t xml:space="preserve"> </w:t>
      </w:r>
      <w:r>
        <w:t>带</w:t>
      </w:r>
      <w:r>
        <w:rPr>
          <w:spacing w:val="-3"/>
        </w:rPr>
        <w:t>时</w:t>
      </w:r>
      <w:r>
        <w:t>标的</w:t>
      </w:r>
      <w:r>
        <w:rPr>
          <w:spacing w:val="-3"/>
        </w:rPr>
        <w:t>继电</w:t>
      </w:r>
      <w:r>
        <w:t>保护设</w:t>
      </w:r>
      <w:r>
        <w:rPr>
          <w:spacing w:val="-3"/>
        </w:rPr>
        <w:t>备</w:t>
      </w:r>
      <w:r>
        <w:t>成组</w:t>
      </w:r>
      <w:r>
        <w:rPr>
          <w:spacing w:val="-3"/>
        </w:rPr>
        <w:t>启</w:t>
      </w:r>
      <w:r>
        <w:t>动事件</w:t>
      </w:r>
      <w:r>
        <w:tab/>
      </w:r>
      <w:r>
        <w:rPr>
          <w:rFonts w:ascii="Calibri" w:eastAsia="Calibri"/>
        </w:rPr>
        <w:t>M_EP_TB_1</w:t>
      </w:r>
    </w:p>
    <w:p w:rsidR="00CE4B98" w:rsidRDefault="00560C32">
      <w:pPr>
        <w:pStyle w:val="a3"/>
        <w:tabs>
          <w:tab w:val="left" w:pos="5503"/>
        </w:tabs>
        <w:spacing w:before="30"/>
        <w:ind w:left="220"/>
        <w:rPr>
          <w:rFonts w:ascii="Calibri" w:eastAsia="Calibri"/>
        </w:rPr>
      </w:pPr>
      <w:r>
        <w:rPr>
          <w:rFonts w:ascii="Calibri" w:eastAsia="Calibri"/>
        </w:rPr>
        <w:t xml:space="preserve">&lt;19&gt; </w:t>
      </w:r>
      <w:r>
        <w:rPr>
          <w:rFonts w:ascii="Calibri" w:eastAsia="Calibri"/>
          <w:spacing w:val="13"/>
        </w:rPr>
        <w:t xml:space="preserve"> </w:t>
      </w:r>
      <w:r>
        <w:t>：</w:t>
      </w:r>
      <w:r>
        <w:rPr>
          <w:rFonts w:ascii="Calibri" w:eastAsia="Calibri"/>
        </w:rPr>
        <w:t xml:space="preserve">= </w:t>
      </w:r>
      <w:r>
        <w:rPr>
          <w:rFonts w:ascii="Calibri" w:eastAsia="Calibri"/>
          <w:spacing w:val="13"/>
        </w:rPr>
        <w:t xml:space="preserve"> </w:t>
      </w:r>
      <w:r>
        <w:t>带</w:t>
      </w:r>
      <w:r>
        <w:rPr>
          <w:spacing w:val="-3"/>
        </w:rPr>
        <w:t>时</w:t>
      </w:r>
      <w:r>
        <w:t>标的</w:t>
      </w:r>
      <w:r>
        <w:rPr>
          <w:spacing w:val="-3"/>
        </w:rPr>
        <w:t>继电</w:t>
      </w:r>
      <w:r>
        <w:t>保护设</w:t>
      </w:r>
      <w:r>
        <w:rPr>
          <w:spacing w:val="-3"/>
        </w:rPr>
        <w:t>备</w:t>
      </w:r>
      <w:r>
        <w:t>成组</w:t>
      </w:r>
      <w:r>
        <w:rPr>
          <w:spacing w:val="-3"/>
        </w:rPr>
        <w:t>输</w:t>
      </w:r>
      <w:r>
        <w:t>出电</w:t>
      </w:r>
      <w:r>
        <w:rPr>
          <w:spacing w:val="-3"/>
        </w:rPr>
        <w:t>路信</w:t>
      </w:r>
      <w:r>
        <w:t>息</w:t>
      </w:r>
      <w:r>
        <w:tab/>
      </w:r>
      <w:r>
        <w:rPr>
          <w:rFonts w:ascii="Calibri" w:eastAsia="Calibri"/>
        </w:rPr>
        <w:t>M_EP_TC_1</w:t>
      </w:r>
    </w:p>
    <w:p w:rsidR="00CE4B98" w:rsidRDefault="00560C32">
      <w:pPr>
        <w:pStyle w:val="a3"/>
        <w:tabs>
          <w:tab w:val="left" w:pos="5503"/>
        </w:tabs>
        <w:spacing w:before="31"/>
        <w:ind w:left="220"/>
        <w:rPr>
          <w:rFonts w:ascii="Calibri" w:eastAsia="Calibri"/>
        </w:rPr>
      </w:pPr>
      <w:r>
        <w:rPr>
          <w:rFonts w:ascii="Calibri" w:eastAsia="Calibri"/>
        </w:rPr>
        <w:t xml:space="preserve">&lt;20&gt; </w:t>
      </w:r>
      <w:r>
        <w:rPr>
          <w:rFonts w:ascii="Calibri" w:eastAsia="Calibri"/>
          <w:spacing w:val="12"/>
        </w:rPr>
        <w:t xml:space="preserve"> </w:t>
      </w:r>
      <w:r>
        <w:t>：</w:t>
      </w:r>
      <w:r>
        <w:rPr>
          <w:rFonts w:ascii="Calibri" w:eastAsia="Calibri"/>
        </w:rPr>
        <w:t xml:space="preserve">= </w:t>
      </w:r>
      <w:r>
        <w:rPr>
          <w:rFonts w:ascii="Calibri" w:eastAsia="Calibri"/>
          <w:spacing w:val="12"/>
        </w:rPr>
        <w:t xml:space="preserve"> </w:t>
      </w:r>
      <w:r>
        <w:t>带</w:t>
      </w:r>
      <w:r>
        <w:rPr>
          <w:spacing w:val="-3"/>
        </w:rPr>
        <w:t>变</w:t>
      </w:r>
      <w:r>
        <w:t>位检</w:t>
      </w:r>
      <w:r>
        <w:rPr>
          <w:spacing w:val="-3"/>
        </w:rPr>
        <w:t>出的</w:t>
      </w:r>
      <w:r>
        <w:t>成组单</w:t>
      </w:r>
      <w:r>
        <w:rPr>
          <w:spacing w:val="-3"/>
        </w:rPr>
        <w:t>点</w:t>
      </w:r>
      <w:r>
        <w:t>信息</w:t>
      </w:r>
      <w:r>
        <w:tab/>
      </w:r>
      <w:r>
        <w:rPr>
          <w:rFonts w:ascii="Calibri" w:eastAsia="Calibri"/>
        </w:rPr>
        <w:t>M_PS_NA_1</w:t>
      </w:r>
    </w:p>
    <w:p w:rsidR="00CE4B98" w:rsidRDefault="00560C32">
      <w:pPr>
        <w:pStyle w:val="a3"/>
        <w:tabs>
          <w:tab w:val="left" w:pos="5448"/>
        </w:tabs>
        <w:spacing w:before="30"/>
        <w:ind w:left="220"/>
        <w:rPr>
          <w:rFonts w:ascii="Calibri" w:eastAsia="Calibri"/>
        </w:rPr>
      </w:pPr>
      <w:r>
        <w:rPr>
          <w:noProof/>
          <w:lang w:val="en-US" w:bidi="ar-SA"/>
        </w:rPr>
        <w:drawing>
          <wp:anchor distT="0" distB="0" distL="0" distR="0" simplePos="0" relativeHeight="251580928" behindDoc="1" locked="0" layoutInCell="1" allowOverlap="1">
            <wp:simplePos x="0" y="0"/>
            <wp:positionH relativeFrom="page">
              <wp:posOffset>1510665</wp:posOffset>
            </wp:positionH>
            <wp:positionV relativeFrom="paragraph">
              <wp:posOffset>67310</wp:posOffset>
            </wp:positionV>
            <wp:extent cx="4838700" cy="4106545"/>
            <wp:effectExtent l="0" t="0" r="0" b="0"/>
            <wp:wrapNone/>
            <wp:docPr id="1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rPr>
        <w:t xml:space="preserve">&lt;21&gt; </w:t>
      </w:r>
      <w:r>
        <w:rPr>
          <w:rFonts w:ascii="Calibri" w:eastAsia="Calibri"/>
          <w:spacing w:val="12"/>
        </w:rPr>
        <w:t xml:space="preserve"> </w:t>
      </w:r>
      <w:r>
        <w:t>：</w:t>
      </w:r>
      <w:r>
        <w:rPr>
          <w:rFonts w:ascii="Calibri" w:eastAsia="Calibri"/>
        </w:rPr>
        <w:t xml:space="preserve">= </w:t>
      </w:r>
      <w:r>
        <w:rPr>
          <w:rFonts w:ascii="Calibri" w:eastAsia="Calibri"/>
          <w:spacing w:val="12"/>
        </w:rPr>
        <w:t xml:space="preserve"> </w:t>
      </w:r>
      <w:r>
        <w:t>测</w:t>
      </w:r>
      <w:r>
        <w:rPr>
          <w:spacing w:val="-3"/>
        </w:rPr>
        <w:t>量</w:t>
      </w:r>
      <w:r>
        <w:t>值</w:t>
      </w:r>
      <w:r>
        <w:rPr>
          <w:rFonts w:ascii="Calibri" w:eastAsia="Calibri"/>
        </w:rPr>
        <w:t xml:space="preserve">, </w:t>
      </w:r>
      <w:r>
        <w:rPr>
          <w:rFonts w:ascii="Calibri" w:eastAsia="Calibri"/>
          <w:spacing w:val="12"/>
        </w:rPr>
        <w:t xml:space="preserve"> </w:t>
      </w:r>
      <w:r>
        <w:rPr>
          <w:spacing w:val="-3"/>
        </w:rPr>
        <w:t>不带</w:t>
      </w:r>
      <w:r>
        <w:t>品质描</w:t>
      </w:r>
      <w:r>
        <w:rPr>
          <w:spacing w:val="-3"/>
        </w:rPr>
        <w:t>述</w:t>
      </w:r>
      <w:r>
        <w:t>词的</w:t>
      </w:r>
      <w:r>
        <w:rPr>
          <w:spacing w:val="-3"/>
        </w:rPr>
        <w:t>规</w:t>
      </w:r>
      <w:r>
        <w:t>一化值</w:t>
      </w:r>
      <w:r>
        <w:tab/>
      </w:r>
      <w:r>
        <w:rPr>
          <w:rFonts w:ascii="Calibri" w:eastAsia="Calibri"/>
        </w:rPr>
        <w:t>M_ME_ND_1</w:t>
      </w:r>
    </w:p>
    <w:p w:rsidR="00CE4B98" w:rsidRDefault="00560C32">
      <w:pPr>
        <w:pStyle w:val="a3"/>
        <w:spacing w:before="30"/>
        <w:ind w:left="220"/>
      </w:pPr>
      <w:r>
        <w:rPr>
          <w:rFonts w:ascii="Calibri" w:eastAsia="Calibri"/>
        </w:rPr>
        <w:t xml:space="preserve">&lt;22..29&gt; </w:t>
      </w:r>
      <w:r>
        <w:t>：</w:t>
      </w:r>
      <w:r>
        <w:rPr>
          <w:rFonts w:ascii="Calibri" w:eastAsia="Calibri"/>
        </w:rPr>
        <w:t xml:space="preserve">= </w:t>
      </w:r>
      <w:r>
        <w:t>为将来兼容定义保留</w:t>
      </w:r>
    </w:p>
    <w:p w:rsidR="00CE4B98" w:rsidRDefault="00560C32">
      <w:pPr>
        <w:pStyle w:val="a3"/>
        <w:tabs>
          <w:tab w:val="left" w:pos="5462"/>
        </w:tabs>
        <w:spacing w:before="30"/>
        <w:ind w:left="220"/>
        <w:rPr>
          <w:rFonts w:ascii="Calibri" w:eastAsia="Calibri"/>
        </w:rPr>
      </w:pPr>
      <w:r>
        <w:rPr>
          <w:rFonts w:ascii="Calibri" w:eastAsia="Calibri"/>
        </w:rPr>
        <w:t xml:space="preserve">&lt;30&gt;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6"/>
        </w:rPr>
        <w:t xml:space="preserve"> </w:t>
      </w:r>
      <w:r>
        <w:t>时标的</w:t>
      </w:r>
      <w:r>
        <w:rPr>
          <w:spacing w:val="-3"/>
        </w:rPr>
        <w:t>单</w:t>
      </w:r>
      <w:r>
        <w:t>点信息</w:t>
      </w:r>
      <w:r>
        <w:tab/>
      </w:r>
      <w:r>
        <w:rPr>
          <w:rFonts w:ascii="Calibri" w:eastAsia="Calibri"/>
        </w:rPr>
        <w:t>M_SP_TB_1</w:t>
      </w:r>
    </w:p>
    <w:p w:rsidR="00CE4B98" w:rsidRDefault="00560C32">
      <w:pPr>
        <w:pStyle w:val="a3"/>
        <w:tabs>
          <w:tab w:val="left" w:pos="5462"/>
        </w:tabs>
        <w:spacing w:before="31"/>
        <w:ind w:left="220"/>
        <w:rPr>
          <w:rFonts w:ascii="Calibri" w:eastAsia="Calibri"/>
        </w:rPr>
      </w:pPr>
      <w:r>
        <w:rPr>
          <w:rFonts w:ascii="Calibri" w:eastAsia="Calibri"/>
        </w:rPr>
        <w:t xml:space="preserve">&lt;31&gt;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7"/>
        </w:rPr>
        <w:t xml:space="preserve"> </w:t>
      </w:r>
      <w:r>
        <w:t>时标的</w:t>
      </w:r>
      <w:r>
        <w:rPr>
          <w:spacing w:val="-3"/>
        </w:rPr>
        <w:t>双</w:t>
      </w:r>
      <w:r>
        <w:t>点信息</w:t>
      </w:r>
      <w:r>
        <w:tab/>
      </w:r>
      <w:r>
        <w:rPr>
          <w:rFonts w:ascii="Calibri" w:eastAsia="Calibri"/>
        </w:rPr>
        <w:t>M_DP_TB_1</w:t>
      </w:r>
    </w:p>
    <w:p w:rsidR="00CE4B98" w:rsidRDefault="00560C32">
      <w:pPr>
        <w:pStyle w:val="a3"/>
        <w:tabs>
          <w:tab w:val="left" w:pos="5462"/>
        </w:tabs>
        <w:spacing w:before="30"/>
        <w:ind w:left="220"/>
        <w:rPr>
          <w:rFonts w:ascii="Calibri" w:eastAsia="Calibri"/>
        </w:rPr>
      </w:pPr>
      <w:r>
        <w:rPr>
          <w:rFonts w:ascii="Calibri" w:eastAsia="Calibri"/>
        </w:rPr>
        <w:t xml:space="preserve">&lt;32&gt;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7"/>
        </w:rPr>
        <w:t xml:space="preserve"> </w:t>
      </w:r>
      <w:r>
        <w:t>时标的</w:t>
      </w:r>
      <w:r>
        <w:rPr>
          <w:spacing w:val="-3"/>
        </w:rPr>
        <w:t>步</w:t>
      </w:r>
      <w:r>
        <w:t>位置</w:t>
      </w:r>
      <w:r>
        <w:rPr>
          <w:spacing w:val="-3"/>
        </w:rPr>
        <w:t>信</w:t>
      </w:r>
      <w:r>
        <w:t>息</w:t>
      </w:r>
      <w:r>
        <w:tab/>
      </w:r>
      <w:r>
        <w:rPr>
          <w:rFonts w:ascii="Calibri" w:eastAsia="Calibri"/>
        </w:rPr>
        <w:t>M_ST_TB_1</w:t>
      </w:r>
    </w:p>
    <w:p w:rsidR="00CE4B98" w:rsidRDefault="00560C32">
      <w:pPr>
        <w:pStyle w:val="a3"/>
        <w:tabs>
          <w:tab w:val="left" w:pos="5522"/>
        </w:tabs>
        <w:spacing w:before="30"/>
        <w:ind w:left="220"/>
        <w:rPr>
          <w:rFonts w:ascii="Calibri" w:eastAsia="Calibri"/>
        </w:rPr>
      </w:pPr>
      <w:r>
        <w:rPr>
          <w:rFonts w:ascii="Calibri" w:eastAsia="Calibri"/>
        </w:rPr>
        <w:t xml:space="preserve">&lt;33&gt;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7"/>
        </w:rPr>
        <w:t xml:space="preserve"> </w:t>
      </w:r>
      <w:r>
        <w:t>时标的</w:t>
      </w:r>
      <w:r>
        <w:rPr>
          <w:spacing w:val="-59"/>
        </w:rPr>
        <w:t xml:space="preserve"> </w:t>
      </w:r>
      <w:r>
        <w:rPr>
          <w:rFonts w:ascii="Calibri" w:eastAsia="Calibri"/>
        </w:rPr>
        <w:t xml:space="preserve">32 </w:t>
      </w:r>
      <w:r>
        <w:rPr>
          <w:rFonts w:ascii="Calibri" w:eastAsia="Calibri"/>
          <w:spacing w:val="7"/>
        </w:rPr>
        <w:t xml:space="preserve"> </w:t>
      </w:r>
      <w:r>
        <w:t>比特串</w:t>
      </w:r>
      <w:r>
        <w:tab/>
      </w:r>
      <w:r>
        <w:rPr>
          <w:rFonts w:ascii="Calibri" w:eastAsia="Calibri"/>
        </w:rPr>
        <w:t>M_BO_TB_1</w:t>
      </w:r>
    </w:p>
    <w:p w:rsidR="00CE4B98" w:rsidRDefault="00560C32">
      <w:pPr>
        <w:pStyle w:val="a3"/>
        <w:tabs>
          <w:tab w:val="left" w:pos="5410"/>
        </w:tabs>
        <w:spacing w:before="30"/>
        <w:ind w:left="220"/>
        <w:rPr>
          <w:rFonts w:ascii="Calibri" w:eastAsia="Calibri"/>
        </w:rPr>
      </w:pPr>
      <w:r>
        <w:rPr>
          <w:rFonts w:ascii="Calibri" w:eastAsia="Calibri"/>
        </w:rPr>
        <w:t xml:space="preserve">&lt;34&gt; </w:t>
      </w:r>
      <w:r>
        <w:rPr>
          <w:rFonts w:ascii="Calibri" w:eastAsia="Calibri"/>
          <w:spacing w:val="10"/>
        </w:rPr>
        <w:t xml:space="preserve"> </w:t>
      </w:r>
      <w:r>
        <w:t>：</w:t>
      </w:r>
      <w:r>
        <w:rPr>
          <w:spacing w:val="-2"/>
        </w:rPr>
        <w:t xml:space="preserve"> </w:t>
      </w:r>
      <w:r>
        <w:rPr>
          <w:rFonts w:ascii="Calibri" w:eastAsia="Calibri"/>
        </w:rPr>
        <w:t xml:space="preserve">= </w:t>
      </w:r>
      <w:r>
        <w:rPr>
          <w:rFonts w:ascii="Calibri" w:eastAsia="Calibri"/>
          <w:spacing w:val="10"/>
        </w:rPr>
        <w:t xml:space="preserve"> </w:t>
      </w:r>
      <w:r>
        <w:t>带</w:t>
      </w:r>
      <w:r>
        <w:rPr>
          <w:spacing w:val="-55"/>
        </w:rPr>
        <w:t xml:space="preserve"> </w:t>
      </w:r>
      <w:r>
        <w:rPr>
          <w:rFonts w:ascii="Calibri" w:eastAsia="Calibri"/>
        </w:rPr>
        <w:t xml:space="preserve">CP56Time2a </w:t>
      </w:r>
      <w:r>
        <w:rPr>
          <w:rFonts w:ascii="Calibri" w:eastAsia="Calibri"/>
          <w:spacing w:val="10"/>
        </w:rPr>
        <w:t xml:space="preserve"> </w:t>
      </w:r>
      <w:r>
        <w:t>时标</w:t>
      </w:r>
      <w:r>
        <w:rPr>
          <w:spacing w:val="-3"/>
        </w:rPr>
        <w:t>的</w:t>
      </w:r>
      <w:r>
        <w:t>测量值</w:t>
      </w:r>
      <w:r>
        <w:rPr>
          <w:rFonts w:ascii="Calibri" w:eastAsia="Calibri"/>
        </w:rPr>
        <w:t xml:space="preserve">, </w:t>
      </w:r>
      <w:r>
        <w:rPr>
          <w:rFonts w:ascii="Calibri" w:eastAsia="Calibri"/>
          <w:spacing w:val="7"/>
        </w:rPr>
        <w:t xml:space="preserve"> </w:t>
      </w:r>
      <w:r>
        <w:t>规一</w:t>
      </w:r>
      <w:r>
        <w:rPr>
          <w:spacing w:val="-3"/>
        </w:rPr>
        <w:t>化</w:t>
      </w:r>
      <w:r>
        <w:t>值</w:t>
      </w:r>
      <w:r>
        <w:tab/>
      </w:r>
      <w:r>
        <w:rPr>
          <w:rFonts w:ascii="Calibri" w:eastAsia="Calibri"/>
        </w:rPr>
        <w:t>M_ME_TD_1</w:t>
      </w:r>
    </w:p>
    <w:p w:rsidR="00CE4B98" w:rsidRDefault="00560C32">
      <w:pPr>
        <w:pStyle w:val="a3"/>
        <w:tabs>
          <w:tab w:val="left" w:pos="5410"/>
        </w:tabs>
        <w:spacing w:before="30"/>
        <w:ind w:left="220"/>
        <w:rPr>
          <w:rFonts w:ascii="Calibri" w:eastAsia="Calibri"/>
        </w:rPr>
      </w:pPr>
      <w:r>
        <w:rPr>
          <w:rFonts w:ascii="Calibri" w:eastAsia="Calibri"/>
        </w:rPr>
        <w:t xml:space="preserve">&lt;35&gt; </w:t>
      </w:r>
      <w:r>
        <w:rPr>
          <w:rFonts w:ascii="Calibri" w:eastAsia="Calibri"/>
          <w:spacing w:val="10"/>
        </w:rPr>
        <w:t xml:space="preserve"> </w:t>
      </w:r>
      <w:r>
        <w:t>：</w:t>
      </w:r>
      <w:r>
        <w:rPr>
          <w:spacing w:val="-2"/>
        </w:rPr>
        <w:t xml:space="preserve"> </w:t>
      </w:r>
      <w:r>
        <w:rPr>
          <w:rFonts w:ascii="Calibri" w:eastAsia="Calibri"/>
        </w:rPr>
        <w:t xml:space="preserve">= </w:t>
      </w:r>
      <w:r>
        <w:rPr>
          <w:rFonts w:ascii="Calibri" w:eastAsia="Calibri"/>
          <w:spacing w:val="10"/>
        </w:rPr>
        <w:t xml:space="preserve"> </w:t>
      </w:r>
      <w:r>
        <w:t>带</w:t>
      </w:r>
      <w:r>
        <w:rPr>
          <w:spacing w:val="-55"/>
        </w:rPr>
        <w:t xml:space="preserve"> </w:t>
      </w:r>
      <w:r>
        <w:rPr>
          <w:rFonts w:ascii="Calibri" w:eastAsia="Calibri"/>
        </w:rPr>
        <w:t xml:space="preserve">CP56Time2a </w:t>
      </w:r>
      <w:r>
        <w:rPr>
          <w:rFonts w:ascii="Calibri" w:eastAsia="Calibri"/>
          <w:spacing w:val="10"/>
        </w:rPr>
        <w:t xml:space="preserve"> </w:t>
      </w:r>
      <w:r>
        <w:t>时标</w:t>
      </w:r>
      <w:r>
        <w:rPr>
          <w:spacing w:val="-3"/>
        </w:rPr>
        <w:t>的</w:t>
      </w:r>
      <w:r>
        <w:t>测量值</w:t>
      </w:r>
      <w:r>
        <w:rPr>
          <w:rFonts w:ascii="Calibri" w:eastAsia="Calibri"/>
        </w:rPr>
        <w:t xml:space="preserve">, </w:t>
      </w:r>
      <w:r>
        <w:rPr>
          <w:rFonts w:ascii="Calibri" w:eastAsia="Calibri"/>
          <w:spacing w:val="7"/>
        </w:rPr>
        <w:t xml:space="preserve"> </w:t>
      </w:r>
      <w:r>
        <w:t>标度</w:t>
      </w:r>
      <w:r>
        <w:rPr>
          <w:spacing w:val="-3"/>
        </w:rPr>
        <w:t>化</w:t>
      </w:r>
      <w:r>
        <w:t>值</w:t>
      </w:r>
      <w:r>
        <w:tab/>
      </w:r>
      <w:r>
        <w:rPr>
          <w:rFonts w:ascii="Calibri" w:eastAsia="Calibri"/>
        </w:rPr>
        <w:t>M_ME_TE_1</w:t>
      </w:r>
    </w:p>
    <w:p w:rsidR="00CE4B98" w:rsidRDefault="00560C32">
      <w:pPr>
        <w:pStyle w:val="a3"/>
        <w:tabs>
          <w:tab w:val="left" w:pos="5410"/>
        </w:tabs>
        <w:spacing w:before="30"/>
        <w:ind w:left="220"/>
        <w:rPr>
          <w:rFonts w:ascii="Calibri" w:eastAsia="Calibri"/>
        </w:rPr>
      </w:pPr>
      <w:r>
        <w:rPr>
          <w:rFonts w:ascii="Calibri" w:eastAsia="Calibri"/>
        </w:rPr>
        <w:t xml:space="preserve">&lt;36&gt;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7"/>
        </w:rPr>
        <w:t xml:space="preserve"> </w:t>
      </w:r>
      <w:r>
        <w:t>时标的</w:t>
      </w:r>
      <w:r>
        <w:rPr>
          <w:spacing w:val="-3"/>
        </w:rPr>
        <w:t>测</w:t>
      </w:r>
      <w:r>
        <w:t>量值</w:t>
      </w:r>
      <w:r>
        <w:rPr>
          <w:rFonts w:ascii="Calibri" w:eastAsia="Calibri"/>
        </w:rPr>
        <w:t xml:space="preserve">, </w:t>
      </w:r>
      <w:r>
        <w:rPr>
          <w:rFonts w:ascii="Calibri" w:eastAsia="Calibri"/>
          <w:spacing w:val="6"/>
        </w:rPr>
        <w:t xml:space="preserve"> </w:t>
      </w:r>
      <w:r>
        <w:t>短浮</w:t>
      </w:r>
      <w:r>
        <w:rPr>
          <w:spacing w:val="-3"/>
        </w:rPr>
        <w:t>点</w:t>
      </w:r>
      <w:r>
        <w:t>数</w:t>
      </w:r>
      <w:r>
        <w:tab/>
      </w:r>
      <w:r>
        <w:rPr>
          <w:rFonts w:ascii="Calibri" w:eastAsia="Calibri"/>
        </w:rPr>
        <w:t>M_ME_TF_1</w:t>
      </w:r>
    </w:p>
    <w:p w:rsidR="00CE4B98" w:rsidRDefault="00560C32">
      <w:pPr>
        <w:pStyle w:val="a3"/>
        <w:tabs>
          <w:tab w:val="left" w:pos="5462"/>
        </w:tabs>
        <w:spacing w:before="30"/>
        <w:ind w:left="220"/>
        <w:rPr>
          <w:rFonts w:ascii="Calibri" w:eastAsia="Calibri"/>
        </w:rPr>
      </w:pPr>
      <w:r>
        <w:rPr>
          <w:rFonts w:ascii="Calibri" w:eastAsia="Calibri"/>
        </w:rPr>
        <w:t xml:space="preserve">&lt;37&gt;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7"/>
        </w:rPr>
        <w:t xml:space="preserve"> </w:t>
      </w:r>
      <w:r>
        <w:t>时标的</w:t>
      </w:r>
      <w:r>
        <w:rPr>
          <w:spacing w:val="-3"/>
        </w:rPr>
        <w:t>累</w:t>
      </w:r>
      <w:r>
        <w:t>计量</w:t>
      </w:r>
      <w:r>
        <w:tab/>
      </w:r>
      <w:r>
        <w:rPr>
          <w:rFonts w:ascii="Calibri" w:eastAsia="Calibri"/>
        </w:rPr>
        <w:t>M_IT_TB_1</w:t>
      </w:r>
    </w:p>
    <w:p w:rsidR="00CE4B98" w:rsidRDefault="00560C32">
      <w:pPr>
        <w:pStyle w:val="a3"/>
        <w:tabs>
          <w:tab w:val="left" w:pos="5132"/>
        </w:tabs>
        <w:spacing w:before="31"/>
        <w:ind w:right="3439"/>
        <w:jc w:val="center"/>
        <w:rPr>
          <w:rFonts w:ascii="Calibri" w:eastAsia="Calibri"/>
        </w:rPr>
      </w:pPr>
      <w:r>
        <w:rPr>
          <w:rFonts w:ascii="Calibri" w:eastAsia="Calibri"/>
        </w:rPr>
        <w:t xml:space="preserve">&lt;38&gt;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6"/>
        </w:rPr>
        <w:t xml:space="preserve"> </w:t>
      </w:r>
      <w:r>
        <w:rPr>
          <w:rFonts w:ascii="Calibri" w:eastAsia="Calibri"/>
        </w:rPr>
        <w:t xml:space="preserve">CP56Time2a </w:t>
      </w:r>
      <w:r>
        <w:rPr>
          <w:rFonts w:ascii="Calibri" w:eastAsia="Calibri"/>
          <w:spacing w:val="10"/>
        </w:rPr>
        <w:t xml:space="preserve"> </w:t>
      </w:r>
      <w:r>
        <w:t>时标</w:t>
      </w:r>
      <w:r>
        <w:rPr>
          <w:spacing w:val="-3"/>
        </w:rPr>
        <w:t>的</w:t>
      </w:r>
      <w:r>
        <w:t>继电</w:t>
      </w:r>
      <w:r>
        <w:rPr>
          <w:spacing w:val="-3"/>
        </w:rPr>
        <w:t>保</w:t>
      </w:r>
      <w:r>
        <w:t>护设</w:t>
      </w:r>
      <w:r>
        <w:rPr>
          <w:spacing w:val="-3"/>
        </w:rPr>
        <w:t>备事</w:t>
      </w:r>
      <w:r>
        <w:t>件</w:t>
      </w:r>
      <w:r>
        <w:tab/>
      </w:r>
      <w:r>
        <w:rPr>
          <w:rFonts w:ascii="Calibri" w:eastAsia="Calibri"/>
        </w:rPr>
        <w:t>M_EP_TD_1</w:t>
      </w:r>
    </w:p>
    <w:p w:rsidR="00CE4B98" w:rsidRDefault="00560C32">
      <w:pPr>
        <w:pStyle w:val="a3"/>
        <w:tabs>
          <w:tab w:val="left" w:pos="6893"/>
        </w:tabs>
        <w:spacing w:before="30"/>
        <w:ind w:left="220"/>
        <w:rPr>
          <w:rFonts w:ascii="Calibri" w:eastAsia="Calibri"/>
        </w:rPr>
      </w:pPr>
      <w:r>
        <w:rPr>
          <w:rFonts w:ascii="Calibri" w:eastAsia="Calibri"/>
        </w:rPr>
        <w:t xml:space="preserve">&lt;39&gt;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带</w:t>
      </w:r>
      <w:r>
        <w:rPr>
          <w:spacing w:val="-55"/>
        </w:rPr>
        <w:t xml:space="preserve"> </w:t>
      </w:r>
      <w:r>
        <w:rPr>
          <w:rFonts w:ascii="Calibri" w:eastAsia="Calibri"/>
        </w:rPr>
        <w:t xml:space="preserve">CP56Time2a </w:t>
      </w:r>
      <w:r>
        <w:rPr>
          <w:rFonts w:ascii="Calibri" w:eastAsia="Calibri"/>
          <w:spacing w:val="8"/>
        </w:rPr>
        <w:t xml:space="preserve"> </w:t>
      </w:r>
      <w:r>
        <w:t>时标的</w:t>
      </w:r>
      <w:r>
        <w:rPr>
          <w:spacing w:val="-3"/>
        </w:rPr>
        <w:t>继</w:t>
      </w:r>
      <w:r>
        <w:t>电保</w:t>
      </w:r>
      <w:r>
        <w:rPr>
          <w:spacing w:val="-3"/>
        </w:rPr>
        <w:t>护</w:t>
      </w:r>
      <w:r>
        <w:t>设备</w:t>
      </w:r>
      <w:r>
        <w:rPr>
          <w:spacing w:val="-3"/>
        </w:rPr>
        <w:t>成</w:t>
      </w:r>
      <w:r>
        <w:t>组启动</w:t>
      </w:r>
      <w:r>
        <w:rPr>
          <w:spacing w:val="-3"/>
        </w:rPr>
        <w:t>事</w:t>
      </w:r>
      <w:r>
        <w:t>件</w:t>
      </w:r>
      <w:r>
        <w:tab/>
      </w:r>
      <w:r>
        <w:rPr>
          <w:rFonts w:ascii="Calibri" w:eastAsia="Calibri"/>
        </w:rPr>
        <w:t>M_EP_TE_1</w:t>
      </w:r>
    </w:p>
    <w:p w:rsidR="00CE4B98" w:rsidRDefault="00560C32">
      <w:pPr>
        <w:pStyle w:val="a3"/>
        <w:tabs>
          <w:tab w:val="left" w:pos="6893"/>
        </w:tabs>
        <w:spacing w:before="30"/>
        <w:ind w:left="220"/>
        <w:rPr>
          <w:rFonts w:ascii="Calibri" w:eastAsia="Calibri"/>
        </w:rPr>
      </w:pPr>
      <w:r>
        <w:rPr>
          <w:rFonts w:ascii="Calibri" w:eastAsia="Calibri"/>
        </w:rPr>
        <w:t xml:space="preserve">&lt;40&gt; </w:t>
      </w:r>
      <w:r>
        <w:rPr>
          <w:rFonts w:ascii="Calibri" w:eastAsia="Calibri"/>
          <w:spacing w:val="11"/>
        </w:rPr>
        <w:t xml:space="preserve"> </w:t>
      </w:r>
      <w:r>
        <w:t>：</w:t>
      </w:r>
      <w:r>
        <w:rPr>
          <w:rFonts w:ascii="Calibri" w:eastAsia="Calibri"/>
        </w:rPr>
        <w:t xml:space="preserve">= </w:t>
      </w:r>
      <w:r>
        <w:rPr>
          <w:rFonts w:ascii="Calibri" w:eastAsia="Calibri"/>
          <w:spacing w:val="11"/>
        </w:rPr>
        <w:t xml:space="preserve"> </w:t>
      </w:r>
      <w:r>
        <w:t>带</w:t>
      </w:r>
      <w:r>
        <w:rPr>
          <w:spacing w:val="-55"/>
        </w:rPr>
        <w:t xml:space="preserve"> </w:t>
      </w:r>
      <w:r>
        <w:rPr>
          <w:rFonts w:ascii="Calibri" w:eastAsia="Calibri"/>
        </w:rPr>
        <w:t xml:space="preserve">CP56Time2a </w:t>
      </w:r>
      <w:r>
        <w:rPr>
          <w:rFonts w:ascii="Calibri" w:eastAsia="Calibri"/>
          <w:spacing w:val="10"/>
        </w:rPr>
        <w:t xml:space="preserve"> </w:t>
      </w:r>
      <w:r>
        <w:t>时标的</w:t>
      </w:r>
      <w:r>
        <w:rPr>
          <w:spacing w:val="-3"/>
        </w:rPr>
        <w:t>继</w:t>
      </w:r>
      <w:r>
        <w:t>电保</w:t>
      </w:r>
      <w:r>
        <w:rPr>
          <w:spacing w:val="-3"/>
        </w:rPr>
        <w:t>护</w:t>
      </w:r>
      <w:r>
        <w:t>设备</w:t>
      </w:r>
      <w:r>
        <w:rPr>
          <w:spacing w:val="-3"/>
        </w:rPr>
        <w:t>成</w:t>
      </w:r>
      <w:r>
        <w:t>组输出</w:t>
      </w:r>
      <w:r>
        <w:rPr>
          <w:spacing w:val="-3"/>
        </w:rPr>
        <w:t>电</w:t>
      </w:r>
      <w:r>
        <w:t>路信息</w:t>
      </w:r>
      <w:r>
        <w:tab/>
      </w:r>
      <w:r>
        <w:rPr>
          <w:rFonts w:ascii="Calibri" w:eastAsia="Calibri"/>
        </w:rPr>
        <w:t>M_EP_TF_1</w:t>
      </w:r>
    </w:p>
    <w:p w:rsidR="00CE4B98" w:rsidRDefault="00560C32">
      <w:pPr>
        <w:pStyle w:val="a3"/>
        <w:spacing w:before="30"/>
        <w:ind w:left="220"/>
      </w:pPr>
      <w:r>
        <w:rPr>
          <w:rFonts w:ascii="Calibri" w:eastAsia="Calibri"/>
        </w:rPr>
        <w:t xml:space="preserve">&lt;41..44&gt; </w:t>
      </w:r>
      <w:r>
        <w:t>：</w:t>
      </w:r>
      <w:r>
        <w:rPr>
          <w:rFonts w:ascii="Calibri" w:eastAsia="Calibri"/>
        </w:rPr>
        <w:t xml:space="preserve">= </w:t>
      </w:r>
      <w:r>
        <w:t>为将来兼容定义保留</w:t>
      </w:r>
    </w:p>
    <w:p w:rsidR="00CE4B98" w:rsidRDefault="00CE4B98">
      <w:pPr>
        <w:pStyle w:val="a3"/>
        <w:spacing w:before="9"/>
        <w:rPr>
          <w:sz w:val="26"/>
        </w:rPr>
      </w:pPr>
    </w:p>
    <w:p w:rsidR="00CE4B98" w:rsidRDefault="00560C32">
      <w:pPr>
        <w:pStyle w:val="a3"/>
        <w:spacing w:line="266" w:lineRule="auto"/>
        <w:ind w:left="220" w:right="7406"/>
        <w:rPr>
          <w:rFonts w:ascii="Calibri" w:eastAsia="Calibri"/>
        </w:rPr>
      </w:pPr>
      <w:r>
        <w:t>表</w:t>
      </w:r>
      <w:r>
        <w:t xml:space="preserve"> </w:t>
      </w:r>
      <w:r>
        <w:rPr>
          <w:rFonts w:ascii="Calibri" w:eastAsia="Calibri"/>
        </w:rPr>
        <w:t xml:space="preserve">2 </w:t>
      </w:r>
      <w:r>
        <w:t>在控制方向的过程信息类型标识＝</w:t>
      </w:r>
      <w:r>
        <w:rPr>
          <w:rFonts w:ascii="Calibri" w:eastAsia="Calibri"/>
        </w:rPr>
        <w:t>UI8[1..8]&lt;45..69&gt;</w:t>
      </w:r>
    </w:p>
    <w:p w:rsidR="00CE4B98" w:rsidRDefault="00560C32">
      <w:pPr>
        <w:pStyle w:val="a3"/>
        <w:tabs>
          <w:tab w:val="left" w:pos="6019"/>
        </w:tabs>
        <w:spacing w:line="280" w:lineRule="exact"/>
        <w:ind w:left="220"/>
        <w:rPr>
          <w:rFonts w:ascii="Calibri" w:eastAsia="Calibri"/>
        </w:rPr>
      </w:pPr>
      <w:r>
        <w:rPr>
          <w:rFonts w:ascii="Calibri" w:eastAsia="Calibri"/>
        </w:rPr>
        <w:t>CON&lt;45&gt;</w:t>
      </w:r>
      <w:r>
        <w:t>：</w:t>
      </w:r>
      <w:r>
        <w:rPr>
          <w:rFonts w:ascii="Calibri" w:eastAsia="Calibri"/>
        </w:rPr>
        <w:t xml:space="preserve">= </w:t>
      </w:r>
      <w:r>
        <w:rPr>
          <w:rFonts w:ascii="Calibri" w:eastAsia="Calibri"/>
          <w:spacing w:val="10"/>
        </w:rPr>
        <w:t xml:space="preserve"> </w:t>
      </w:r>
      <w:r>
        <w:t>单</w:t>
      </w:r>
      <w:r>
        <w:rPr>
          <w:spacing w:val="-3"/>
        </w:rPr>
        <w:t>点</w:t>
      </w:r>
      <w:r>
        <w:t>命令</w:t>
      </w:r>
      <w:r>
        <w:tab/>
      </w:r>
      <w:r>
        <w:rPr>
          <w:rFonts w:ascii="Calibri" w:eastAsia="Calibri"/>
        </w:rPr>
        <w:t>C_SC_NA_1</w:t>
      </w:r>
    </w:p>
    <w:p w:rsidR="00CE4B98" w:rsidRDefault="00560C32">
      <w:pPr>
        <w:pStyle w:val="a3"/>
        <w:tabs>
          <w:tab w:val="left" w:pos="6019"/>
        </w:tabs>
        <w:spacing w:before="30"/>
        <w:ind w:left="220"/>
        <w:rPr>
          <w:rFonts w:ascii="Calibri" w:eastAsia="Calibri"/>
        </w:rPr>
      </w:pPr>
      <w:r>
        <w:rPr>
          <w:rFonts w:ascii="Calibri" w:eastAsia="Calibri"/>
        </w:rPr>
        <w:t>CON&lt;46&gt;</w:t>
      </w:r>
      <w:r>
        <w:t>：</w:t>
      </w:r>
      <w:r>
        <w:rPr>
          <w:rFonts w:ascii="Calibri" w:eastAsia="Calibri"/>
        </w:rPr>
        <w:t xml:space="preserve">= </w:t>
      </w:r>
      <w:r>
        <w:rPr>
          <w:rFonts w:ascii="Calibri" w:eastAsia="Calibri"/>
          <w:spacing w:val="10"/>
        </w:rPr>
        <w:t xml:space="preserve"> </w:t>
      </w:r>
      <w:r>
        <w:t>双</w:t>
      </w:r>
      <w:r>
        <w:rPr>
          <w:spacing w:val="-3"/>
        </w:rPr>
        <w:t>点</w:t>
      </w:r>
      <w:r>
        <w:t>命令</w:t>
      </w:r>
      <w:r>
        <w:tab/>
      </w:r>
      <w:r>
        <w:rPr>
          <w:rFonts w:ascii="Calibri" w:eastAsia="Calibri"/>
        </w:rPr>
        <w:t>C_DC_NA_1</w:t>
      </w:r>
    </w:p>
    <w:p w:rsidR="00CE4B98" w:rsidRDefault="00560C32">
      <w:pPr>
        <w:pStyle w:val="a3"/>
        <w:tabs>
          <w:tab w:val="left" w:pos="6019"/>
        </w:tabs>
        <w:spacing w:before="30"/>
        <w:ind w:left="220"/>
        <w:rPr>
          <w:rFonts w:ascii="Calibri" w:eastAsia="Calibri"/>
        </w:rPr>
      </w:pPr>
      <w:r>
        <w:rPr>
          <w:rFonts w:ascii="Calibri" w:eastAsia="Calibri"/>
        </w:rPr>
        <w:t>CON&lt;47&gt;</w:t>
      </w:r>
      <w:r>
        <w:t>：</w:t>
      </w:r>
      <w:r>
        <w:rPr>
          <w:rFonts w:ascii="Calibri" w:eastAsia="Calibri"/>
        </w:rPr>
        <w:t xml:space="preserve">= </w:t>
      </w:r>
      <w:r>
        <w:rPr>
          <w:rFonts w:ascii="Calibri" w:eastAsia="Calibri"/>
          <w:spacing w:val="11"/>
        </w:rPr>
        <w:t xml:space="preserve"> </w:t>
      </w:r>
      <w:r>
        <w:t>步</w:t>
      </w:r>
      <w:r>
        <w:rPr>
          <w:spacing w:val="-3"/>
        </w:rPr>
        <w:t>调</w:t>
      </w:r>
      <w:r>
        <w:t>节（</w:t>
      </w:r>
      <w:r>
        <w:rPr>
          <w:spacing w:val="-3"/>
        </w:rPr>
        <w:t>升</w:t>
      </w:r>
      <w:r>
        <w:t>降）命令</w:t>
      </w:r>
      <w:r>
        <w:tab/>
      </w:r>
      <w:r>
        <w:rPr>
          <w:rFonts w:ascii="Calibri" w:eastAsia="Calibri"/>
        </w:rPr>
        <w:t>C_RC_NA_1</w:t>
      </w:r>
    </w:p>
    <w:p w:rsidR="00CE4B98" w:rsidRDefault="00560C32">
      <w:pPr>
        <w:pStyle w:val="a3"/>
        <w:tabs>
          <w:tab w:val="left" w:pos="5964"/>
        </w:tabs>
        <w:spacing w:before="31"/>
        <w:ind w:left="220"/>
        <w:rPr>
          <w:rFonts w:ascii="Calibri" w:eastAsia="Calibri"/>
        </w:rPr>
      </w:pPr>
      <w:r>
        <w:rPr>
          <w:rFonts w:ascii="Calibri" w:eastAsia="Calibri"/>
        </w:rPr>
        <w:t>CON&lt;48&gt;</w:t>
      </w:r>
      <w:r>
        <w:t>：</w:t>
      </w:r>
      <w:r>
        <w:rPr>
          <w:rFonts w:ascii="Calibri" w:eastAsia="Calibri"/>
        </w:rPr>
        <w:t xml:space="preserve">= </w:t>
      </w:r>
      <w:r>
        <w:rPr>
          <w:rFonts w:ascii="Calibri" w:eastAsia="Calibri"/>
          <w:spacing w:val="11"/>
        </w:rPr>
        <w:t xml:space="preserve"> </w:t>
      </w:r>
      <w:r>
        <w:t>设</w:t>
      </w:r>
      <w:r>
        <w:rPr>
          <w:spacing w:val="-3"/>
        </w:rPr>
        <w:t>定</w:t>
      </w:r>
      <w:r>
        <w:t>值（</w:t>
      </w:r>
      <w:r>
        <w:rPr>
          <w:spacing w:val="-3"/>
        </w:rPr>
        <w:t>设</w:t>
      </w:r>
      <w:r>
        <w:t>点）命令</w:t>
      </w:r>
      <w:r>
        <w:rPr>
          <w:rFonts w:ascii="Calibri" w:eastAsia="Calibri"/>
        </w:rPr>
        <w:t xml:space="preserve">, </w:t>
      </w:r>
      <w:r>
        <w:rPr>
          <w:rFonts w:ascii="Calibri" w:eastAsia="Calibri"/>
          <w:spacing w:val="8"/>
        </w:rPr>
        <w:t xml:space="preserve"> </w:t>
      </w:r>
      <w:r>
        <w:t>规</w:t>
      </w:r>
      <w:r>
        <w:rPr>
          <w:spacing w:val="-3"/>
        </w:rPr>
        <w:t>一</w:t>
      </w:r>
      <w:r>
        <w:t>化值</w:t>
      </w:r>
      <w:r>
        <w:tab/>
      </w:r>
      <w:r>
        <w:rPr>
          <w:rFonts w:ascii="Calibri" w:eastAsia="Calibri"/>
        </w:rPr>
        <w:t>C_SE_NA_1</w:t>
      </w:r>
    </w:p>
    <w:p w:rsidR="00CE4B98" w:rsidRDefault="00560C32">
      <w:pPr>
        <w:pStyle w:val="a3"/>
        <w:tabs>
          <w:tab w:val="left" w:pos="5964"/>
        </w:tabs>
        <w:spacing w:before="30"/>
        <w:ind w:left="220"/>
        <w:rPr>
          <w:rFonts w:ascii="Calibri" w:eastAsia="Calibri"/>
        </w:rPr>
      </w:pPr>
      <w:r>
        <w:rPr>
          <w:rFonts w:ascii="Calibri" w:eastAsia="Calibri"/>
        </w:rPr>
        <w:t>CON&lt;49&gt;</w:t>
      </w:r>
      <w:r>
        <w:t>：</w:t>
      </w:r>
      <w:r>
        <w:rPr>
          <w:rFonts w:ascii="Calibri" w:eastAsia="Calibri"/>
        </w:rPr>
        <w:t xml:space="preserve">= </w:t>
      </w:r>
      <w:r>
        <w:rPr>
          <w:rFonts w:ascii="Calibri" w:eastAsia="Calibri"/>
          <w:spacing w:val="11"/>
        </w:rPr>
        <w:t xml:space="preserve"> </w:t>
      </w:r>
      <w:r>
        <w:t>设</w:t>
      </w:r>
      <w:r>
        <w:rPr>
          <w:spacing w:val="-3"/>
        </w:rPr>
        <w:t>定</w:t>
      </w:r>
      <w:r>
        <w:t>值（</w:t>
      </w:r>
      <w:r>
        <w:rPr>
          <w:spacing w:val="-3"/>
        </w:rPr>
        <w:t>设</w:t>
      </w:r>
      <w:r>
        <w:t>点）命令</w:t>
      </w:r>
      <w:r>
        <w:rPr>
          <w:rFonts w:ascii="Calibri" w:eastAsia="Calibri"/>
        </w:rPr>
        <w:t xml:space="preserve">, </w:t>
      </w:r>
      <w:r>
        <w:rPr>
          <w:rFonts w:ascii="Calibri" w:eastAsia="Calibri"/>
          <w:spacing w:val="8"/>
        </w:rPr>
        <w:t xml:space="preserve"> </w:t>
      </w:r>
      <w:r>
        <w:t>标</w:t>
      </w:r>
      <w:r>
        <w:rPr>
          <w:spacing w:val="-3"/>
        </w:rPr>
        <w:t>度</w:t>
      </w:r>
      <w:r>
        <w:t>化值</w:t>
      </w:r>
      <w:r>
        <w:tab/>
      </w:r>
      <w:r>
        <w:rPr>
          <w:rFonts w:ascii="Calibri" w:eastAsia="Calibri"/>
        </w:rPr>
        <w:t>C_SE_NB_1</w:t>
      </w:r>
    </w:p>
    <w:p w:rsidR="00CE4B98" w:rsidRDefault="00560C32">
      <w:pPr>
        <w:pStyle w:val="a3"/>
        <w:tabs>
          <w:tab w:val="left" w:pos="5988"/>
        </w:tabs>
        <w:spacing w:before="30"/>
        <w:ind w:left="220"/>
        <w:rPr>
          <w:rFonts w:ascii="Calibri" w:eastAsia="Calibri"/>
        </w:rPr>
      </w:pPr>
      <w:r>
        <w:rPr>
          <w:rFonts w:ascii="Calibri" w:eastAsia="Calibri"/>
        </w:rPr>
        <w:t>CON&lt;50&gt;</w:t>
      </w:r>
      <w:r>
        <w:t>：</w:t>
      </w:r>
      <w:r>
        <w:rPr>
          <w:rFonts w:ascii="Calibri" w:eastAsia="Calibri"/>
        </w:rPr>
        <w:t xml:space="preserve">= </w:t>
      </w:r>
      <w:r>
        <w:rPr>
          <w:rFonts w:ascii="Calibri" w:eastAsia="Calibri"/>
          <w:spacing w:val="11"/>
        </w:rPr>
        <w:t xml:space="preserve"> </w:t>
      </w:r>
      <w:r>
        <w:t>设</w:t>
      </w:r>
      <w:r>
        <w:rPr>
          <w:spacing w:val="-3"/>
        </w:rPr>
        <w:t>定</w:t>
      </w:r>
      <w:r>
        <w:t>值</w:t>
      </w:r>
      <w:r>
        <w:rPr>
          <w:rFonts w:ascii="Calibri" w:eastAsia="Calibri"/>
        </w:rPr>
        <w:t>(</w:t>
      </w:r>
      <w:r>
        <w:rPr>
          <w:spacing w:val="-3"/>
        </w:rPr>
        <w:t>设点</w:t>
      </w:r>
      <w:r>
        <w:rPr>
          <w:rFonts w:ascii="Calibri" w:eastAsia="Calibri"/>
        </w:rPr>
        <w:t>)</w:t>
      </w:r>
      <w:r>
        <w:t>命令</w:t>
      </w:r>
      <w:r>
        <w:rPr>
          <w:rFonts w:ascii="Calibri" w:eastAsia="Calibri"/>
        </w:rPr>
        <w:t xml:space="preserve">, </w:t>
      </w:r>
      <w:r>
        <w:rPr>
          <w:rFonts w:ascii="Calibri" w:eastAsia="Calibri"/>
          <w:spacing w:val="11"/>
        </w:rPr>
        <w:t xml:space="preserve"> </w:t>
      </w:r>
      <w:r>
        <w:rPr>
          <w:spacing w:val="-3"/>
        </w:rPr>
        <w:t>短</w:t>
      </w:r>
      <w:r>
        <w:t>浮点数</w:t>
      </w:r>
      <w:r>
        <w:tab/>
      </w:r>
      <w:r>
        <w:rPr>
          <w:rFonts w:ascii="Calibri" w:eastAsia="Calibri"/>
        </w:rPr>
        <w:t>C_SE_NC_1</w:t>
      </w:r>
    </w:p>
    <w:p w:rsidR="00CE4B98" w:rsidRDefault="00560C32">
      <w:pPr>
        <w:pStyle w:val="a3"/>
        <w:tabs>
          <w:tab w:val="left" w:pos="6183"/>
        </w:tabs>
        <w:spacing w:before="31"/>
        <w:ind w:left="220"/>
        <w:rPr>
          <w:rFonts w:ascii="Calibri" w:eastAsia="Calibri"/>
          <w:lang w:val="en-US"/>
        </w:rPr>
      </w:pPr>
      <w:r>
        <w:rPr>
          <w:rFonts w:ascii="Calibri" w:eastAsia="Calibri"/>
          <w:lang w:val="en-US"/>
        </w:rPr>
        <w:t>CON&lt;51&gt;</w:t>
      </w:r>
      <w:r>
        <w:rPr>
          <w:lang w:val="en-US"/>
        </w:rPr>
        <w:t>：</w:t>
      </w:r>
      <w:r>
        <w:rPr>
          <w:rFonts w:ascii="Calibri" w:eastAsia="Calibri"/>
          <w:lang w:val="en-US"/>
        </w:rPr>
        <w:t>=</w:t>
      </w:r>
      <w:r>
        <w:rPr>
          <w:rFonts w:ascii="Calibri" w:eastAsia="Calibri"/>
          <w:spacing w:val="-1"/>
          <w:lang w:val="en-US"/>
        </w:rPr>
        <w:t xml:space="preserve"> </w:t>
      </w:r>
      <w:r>
        <w:rPr>
          <w:rFonts w:ascii="Calibri" w:eastAsia="Calibri"/>
          <w:lang w:val="en-US"/>
        </w:rPr>
        <w:t xml:space="preserve">32 </w:t>
      </w:r>
      <w:r>
        <w:rPr>
          <w:rFonts w:ascii="Calibri" w:eastAsia="Calibri"/>
          <w:spacing w:val="7"/>
          <w:lang w:val="en-US"/>
        </w:rPr>
        <w:t xml:space="preserve"> </w:t>
      </w:r>
      <w:r>
        <w:t>比特串</w:t>
      </w:r>
      <w:r>
        <w:rPr>
          <w:lang w:val="en-US"/>
        </w:rPr>
        <w:tab/>
      </w:r>
      <w:r>
        <w:rPr>
          <w:rFonts w:ascii="Calibri" w:eastAsia="Calibri"/>
          <w:lang w:val="en-US"/>
        </w:rPr>
        <w:t>C_BO_NA_1</w:t>
      </w:r>
    </w:p>
    <w:p w:rsidR="00CE4B98" w:rsidRDefault="00560C32">
      <w:pPr>
        <w:pStyle w:val="a3"/>
        <w:spacing w:before="30"/>
        <w:ind w:left="220"/>
        <w:rPr>
          <w:lang w:val="en-US"/>
        </w:rPr>
      </w:pPr>
      <w:r>
        <w:rPr>
          <w:rFonts w:ascii="Calibri" w:eastAsia="Calibri"/>
          <w:lang w:val="en-US"/>
        </w:rPr>
        <w:t xml:space="preserve">&lt;52..57&gt; </w:t>
      </w:r>
      <w:r>
        <w:rPr>
          <w:lang w:val="en-US"/>
        </w:rPr>
        <w:t>：</w:t>
      </w:r>
      <w:r>
        <w:rPr>
          <w:rFonts w:ascii="Calibri" w:eastAsia="Calibri"/>
          <w:lang w:val="en-US"/>
        </w:rPr>
        <w:t xml:space="preserve">= </w:t>
      </w:r>
      <w:r>
        <w:t>为将来兼容定义保留</w:t>
      </w:r>
    </w:p>
    <w:p w:rsidR="00CE4B98" w:rsidRDefault="00560C32">
      <w:pPr>
        <w:pStyle w:val="a3"/>
        <w:tabs>
          <w:tab w:val="left" w:pos="6197"/>
        </w:tabs>
        <w:spacing w:before="30"/>
        <w:ind w:left="220"/>
        <w:rPr>
          <w:rFonts w:ascii="Calibri" w:eastAsia="Calibri"/>
          <w:lang w:val="en-US"/>
        </w:rPr>
      </w:pPr>
      <w:r>
        <w:rPr>
          <w:rFonts w:ascii="Calibri" w:eastAsia="Calibri"/>
          <w:lang w:val="en-US"/>
        </w:rPr>
        <w:t>CON&lt;58&gt;</w:t>
      </w:r>
      <w:r>
        <w:rPr>
          <w:rFonts w:ascii="Calibri" w:eastAsia="Calibri"/>
          <w:spacing w:val="-3"/>
          <w:lang w:val="en-US"/>
        </w:rPr>
        <w:t xml:space="preserve"> </w:t>
      </w:r>
      <w:r>
        <w:rPr>
          <w:rFonts w:ascii="Calibri" w:eastAsia="Calibri"/>
          <w:lang w:val="en-US"/>
        </w:rPr>
        <w:t xml:space="preserve">:= </w:t>
      </w:r>
      <w:r>
        <w:rPr>
          <w:rFonts w:ascii="Calibri" w:eastAsia="Calibri"/>
          <w:spacing w:val="7"/>
          <w:lang w:val="en-US"/>
        </w:rPr>
        <w:t xml:space="preserve"> </w:t>
      </w:r>
      <w:r>
        <w:t>带时标</w:t>
      </w:r>
      <w:r>
        <w:rPr>
          <w:spacing w:val="-56"/>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单命令</w:t>
      </w:r>
      <w:r>
        <w:rPr>
          <w:lang w:val="en-US"/>
        </w:rPr>
        <w:tab/>
      </w:r>
      <w:r>
        <w:rPr>
          <w:rFonts w:ascii="Calibri" w:eastAsia="Calibri"/>
          <w:lang w:val="en-US"/>
        </w:rPr>
        <w:t>C_SC_NA_1</w:t>
      </w:r>
    </w:p>
    <w:p w:rsidR="00CE4B98" w:rsidRDefault="00560C32">
      <w:pPr>
        <w:pStyle w:val="a3"/>
        <w:tabs>
          <w:tab w:val="left" w:pos="6197"/>
        </w:tabs>
        <w:spacing w:before="30"/>
        <w:ind w:left="220"/>
        <w:rPr>
          <w:rFonts w:ascii="Calibri" w:eastAsia="Calibri"/>
          <w:lang w:val="en-US"/>
        </w:rPr>
      </w:pPr>
      <w:r>
        <w:rPr>
          <w:rFonts w:ascii="Calibri" w:eastAsia="Calibri"/>
          <w:lang w:val="en-US"/>
        </w:rPr>
        <w:t>CON&lt;59&gt;</w:t>
      </w:r>
      <w:r>
        <w:rPr>
          <w:rFonts w:ascii="Calibri" w:eastAsia="Calibri"/>
          <w:spacing w:val="-3"/>
          <w:lang w:val="en-US"/>
        </w:rPr>
        <w:t xml:space="preserve"> </w:t>
      </w:r>
      <w:r>
        <w:rPr>
          <w:rFonts w:ascii="Calibri" w:eastAsia="Calibri"/>
          <w:lang w:val="en-US"/>
        </w:rPr>
        <w:t xml:space="preserve">:= </w:t>
      </w:r>
      <w:r>
        <w:rPr>
          <w:rFonts w:ascii="Calibri" w:eastAsia="Calibri"/>
          <w:spacing w:val="7"/>
          <w:lang w:val="en-US"/>
        </w:rPr>
        <w:t xml:space="preserve"> </w:t>
      </w:r>
      <w:r>
        <w:t>带时标</w:t>
      </w:r>
      <w:r>
        <w:rPr>
          <w:spacing w:val="-56"/>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双命令</w:t>
      </w:r>
      <w:r>
        <w:rPr>
          <w:lang w:val="en-US"/>
        </w:rPr>
        <w:tab/>
      </w:r>
      <w:r>
        <w:rPr>
          <w:rFonts w:ascii="Calibri" w:eastAsia="Calibri"/>
          <w:lang w:val="en-US"/>
        </w:rPr>
        <w:t>C_DC_NA_1</w:t>
      </w:r>
    </w:p>
    <w:p w:rsidR="00CE4B98" w:rsidRDefault="00560C32">
      <w:pPr>
        <w:pStyle w:val="a3"/>
        <w:tabs>
          <w:tab w:val="left" w:pos="6197"/>
        </w:tabs>
        <w:spacing w:before="30" w:line="266" w:lineRule="auto"/>
        <w:ind w:left="220" w:right="3062"/>
        <w:rPr>
          <w:rFonts w:ascii="Calibri" w:eastAsia="Calibri"/>
          <w:lang w:val="en-US"/>
        </w:rPr>
      </w:pPr>
      <w:r>
        <w:rPr>
          <w:rFonts w:ascii="Calibri" w:eastAsia="Calibri"/>
          <w:lang w:val="en-US"/>
        </w:rPr>
        <w:t>CON&lt;60&gt;</w:t>
      </w:r>
      <w:r>
        <w:rPr>
          <w:rFonts w:ascii="Calibri" w:eastAsia="Calibri"/>
          <w:spacing w:val="-3"/>
          <w:lang w:val="en-US"/>
        </w:rPr>
        <w:t xml:space="preserve"> </w:t>
      </w:r>
      <w:r>
        <w:rPr>
          <w:rFonts w:ascii="Calibri" w:eastAsia="Calibri"/>
          <w:lang w:val="en-US"/>
        </w:rPr>
        <w:t xml:space="preserve">:= </w:t>
      </w:r>
      <w:r>
        <w:rPr>
          <w:rFonts w:ascii="Calibri" w:eastAsia="Calibri"/>
          <w:spacing w:val="7"/>
          <w:lang w:val="en-US"/>
        </w:rPr>
        <w:t xml:space="preserve"> </w:t>
      </w:r>
      <w:r>
        <w:t>带时标</w:t>
      </w:r>
      <w:r>
        <w:rPr>
          <w:spacing w:val="-56"/>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升降</w:t>
      </w:r>
      <w:r>
        <w:rPr>
          <w:spacing w:val="-3"/>
        </w:rPr>
        <w:t>命</w:t>
      </w:r>
      <w:r>
        <w:t>令</w:t>
      </w:r>
      <w:r>
        <w:rPr>
          <w:lang w:val="en-US"/>
        </w:rPr>
        <w:tab/>
      </w:r>
      <w:r>
        <w:rPr>
          <w:rFonts w:ascii="Calibri" w:eastAsia="Calibri"/>
          <w:spacing w:val="-1"/>
          <w:lang w:val="en-US"/>
        </w:rPr>
        <w:t xml:space="preserve">C_RC_NA_1 </w:t>
      </w:r>
      <w:r>
        <w:rPr>
          <w:rFonts w:ascii="Calibri" w:eastAsia="Calibri"/>
          <w:lang w:val="en-US"/>
        </w:rPr>
        <w:t>CON&lt;61&gt;</w:t>
      </w:r>
      <w:r>
        <w:rPr>
          <w:rFonts w:ascii="Calibri" w:eastAsia="Calibri"/>
          <w:spacing w:val="-2"/>
          <w:lang w:val="en-US"/>
        </w:rPr>
        <w:t xml:space="preserve"> </w:t>
      </w:r>
      <w:r>
        <w:rPr>
          <w:rFonts w:ascii="Calibri" w:eastAsia="Calibri"/>
          <w:lang w:val="en-US"/>
        </w:rPr>
        <w:t xml:space="preserve">:= </w:t>
      </w:r>
      <w:r>
        <w:rPr>
          <w:rFonts w:ascii="Calibri" w:eastAsia="Calibri"/>
          <w:spacing w:val="8"/>
          <w:lang w:val="en-US"/>
        </w:rPr>
        <w:t xml:space="preserve"> </w:t>
      </w:r>
      <w:r>
        <w:t>带时标</w:t>
      </w:r>
      <w:r>
        <w:rPr>
          <w:spacing w:val="-55"/>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设点</w:t>
      </w:r>
      <w:r>
        <w:rPr>
          <w:spacing w:val="-3"/>
        </w:rPr>
        <w:t>命</w:t>
      </w:r>
      <w:r>
        <w:t>令</w:t>
      </w:r>
      <w:r>
        <w:rPr>
          <w:lang w:val="en-US"/>
        </w:rPr>
        <w:t>，</w:t>
      </w:r>
      <w:r>
        <w:rPr>
          <w:spacing w:val="-3"/>
        </w:rPr>
        <w:t>规一</w:t>
      </w:r>
      <w:r>
        <w:t>化值</w:t>
      </w:r>
      <w:r>
        <w:rPr>
          <w:lang w:val="en-US"/>
        </w:rPr>
        <w:tab/>
      </w:r>
      <w:r>
        <w:rPr>
          <w:rFonts w:ascii="Calibri" w:eastAsia="Calibri"/>
          <w:lang w:val="en-US"/>
        </w:rPr>
        <w:t>C_SE_TA_1 CON&lt;62&gt;</w:t>
      </w:r>
      <w:r>
        <w:rPr>
          <w:rFonts w:ascii="Calibri" w:eastAsia="Calibri"/>
          <w:spacing w:val="-2"/>
          <w:lang w:val="en-US"/>
        </w:rPr>
        <w:t xml:space="preserve"> </w:t>
      </w:r>
      <w:r>
        <w:rPr>
          <w:rFonts w:ascii="Calibri" w:eastAsia="Calibri"/>
          <w:lang w:val="en-US"/>
        </w:rPr>
        <w:t xml:space="preserve">:= </w:t>
      </w:r>
      <w:r>
        <w:rPr>
          <w:rFonts w:ascii="Calibri" w:eastAsia="Calibri"/>
          <w:spacing w:val="8"/>
          <w:lang w:val="en-US"/>
        </w:rPr>
        <w:t xml:space="preserve"> </w:t>
      </w:r>
      <w:r>
        <w:t>带时标</w:t>
      </w:r>
      <w:r>
        <w:rPr>
          <w:spacing w:val="-55"/>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设点</w:t>
      </w:r>
      <w:r>
        <w:rPr>
          <w:spacing w:val="-3"/>
        </w:rPr>
        <w:t>命</w:t>
      </w:r>
      <w:r>
        <w:t>令</w:t>
      </w:r>
      <w:r>
        <w:rPr>
          <w:lang w:val="en-US"/>
        </w:rPr>
        <w:t>，</w:t>
      </w:r>
      <w:r>
        <w:rPr>
          <w:spacing w:val="-3"/>
        </w:rPr>
        <w:t>标度</w:t>
      </w:r>
      <w:r>
        <w:t>化值</w:t>
      </w:r>
      <w:r>
        <w:rPr>
          <w:lang w:val="en-US"/>
        </w:rPr>
        <w:tab/>
      </w:r>
      <w:r>
        <w:rPr>
          <w:rFonts w:ascii="Calibri" w:eastAsia="Calibri"/>
          <w:lang w:val="en-US"/>
        </w:rPr>
        <w:t>C_SE_TB_1 CON&lt;63&gt;</w:t>
      </w:r>
      <w:r>
        <w:rPr>
          <w:rFonts w:ascii="Calibri" w:eastAsia="Calibri"/>
          <w:spacing w:val="-2"/>
          <w:lang w:val="en-US"/>
        </w:rPr>
        <w:t xml:space="preserve"> </w:t>
      </w:r>
      <w:r>
        <w:rPr>
          <w:rFonts w:ascii="Calibri" w:eastAsia="Calibri"/>
          <w:lang w:val="en-US"/>
        </w:rPr>
        <w:t xml:space="preserve">:= </w:t>
      </w:r>
      <w:r>
        <w:rPr>
          <w:rFonts w:ascii="Calibri" w:eastAsia="Calibri"/>
          <w:spacing w:val="8"/>
          <w:lang w:val="en-US"/>
        </w:rPr>
        <w:t xml:space="preserve"> </w:t>
      </w:r>
      <w:r>
        <w:t>带时标</w:t>
      </w:r>
      <w:r>
        <w:rPr>
          <w:spacing w:val="-55"/>
          <w:lang w:val="en-US"/>
        </w:rPr>
        <w:t xml:space="preserve"> </w:t>
      </w:r>
      <w:r>
        <w:rPr>
          <w:rFonts w:ascii="Calibri" w:eastAsia="Calibri"/>
          <w:lang w:val="en-US"/>
        </w:rPr>
        <w:t xml:space="preserve">CP56Time2a </w:t>
      </w:r>
      <w:r>
        <w:rPr>
          <w:rFonts w:ascii="Calibri" w:eastAsia="Calibri"/>
          <w:spacing w:val="10"/>
          <w:lang w:val="en-US"/>
        </w:rPr>
        <w:t xml:space="preserve"> </w:t>
      </w:r>
      <w:r>
        <w:rPr>
          <w:spacing w:val="-3"/>
        </w:rPr>
        <w:t>的</w:t>
      </w:r>
      <w:r>
        <w:t>设点</w:t>
      </w:r>
      <w:r>
        <w:rPr>
          <w:spacing w:val="-3"/>
        </w:rPr>
        <w:t>命</w:t>
      </w:r>
      <w:r>
        <w:t>令</w:t>
      </w:r>
      <w:r>
        <w:rPr>
          <w:lang w:val="en-US"/>
        </w:rPr>
        <w:t>，</w:t>
      </w:r>
      <w:r>
        <w:rPr>
          <w:spacing w:val="-3"/>
        </w:rPr>
        <w:t>短浮</w:t>
      </w:r>
      <w:r>
        <w:t>点数</w:t>
      </w:r>
      <w:r>
        <w:rPr>
          <w:lang w:val="en-US"/>
        </w:rPr>
        <w:tab/>
      </w:r>
      <w:r>
        <w:rPr>
          <w:rFonts w:ascii="Calibri" w:eastAsia="Calibri"/>
          <w:lang w:val="en-US"/>
        </w:rPr>
        <w:t>C_SE_TC_1</w:t>
      </w:r>
    </w:p>
    <w:p w:rsidR="00CE4B98" w:rsidRDefault="00CE4B98">
      <w:pPr>
        <w:spacing w:line="266" w:lineRule="auto"/>
        <w:rPr>
          <w:rFonts w:ascii="Calibri" w:eastAsia="Calibri"/>
          <w:lang w:val="en-US"/>
        </w:rPr>
        <w:sectPr w:rsidR="00CE4B98">
          <w:pgSz w:w="11910" w:h="16840"/>
          <w:pgMar w:top="1560" w:right="0" w:bottom="280" w:left="1580" w:header="857" w:footer="0" w:gutter="0"/>
          <w:cols w:space="720"/>
        </w:sectPr>
      </w:pPr>
    </w:p>
    <w:p w:rsidR="00CE4B98" w:rsidRDefault="00CE4B98">
      <w:pPr>
        <w:pStyle w:val="a3"/>
        <w:rPr>
          <w:rFonts w:ascii="Calibri"/>
          <w:sz w:val="20"/>
          <w:lang w:val="en-US"/>
        </w:rPr>
      </w:pPr>
    </w:p>
    <w:p w:rsidR="00CE4B98" w:rsidRDefault="00560C32">
      <w:pPr>
        <w:pStyle w:val="a3"/>
        <w:spacing w:line="20" w:lineRule="exact"/>
        <w:ind w:left="183"/>
        <w:rPr>
          <w:rFonts w:ascii="Calibri"/>
          <w:sz w:val="2"/>
        </w:rPr>
      </w:pPr>
      <w:r>
        <w:rPr>
          <w:rFonts w:ascii="Times New Roman"/>
          <w:spacing w:val="5"/>
          <w:sz w:val="2"/>
          <w:lang w:val="en-US"/>
        </w:rPr>
        <w:t xml:space="preserve"> </w:t>
      </w:r>
      <w:r>
        <w:rPr>
          <w:rFonts w:ascii="Calibri"/>
          <w:spacing w:val="5"/>
          <w:sz w:val="2"/>
        </w:rPr>
      </w:r>
      <w:r>
        <w:rPr>
          <w:rFonts w:ascii="Calibri"/>
          <w:spacing w:val="5"/>
          <w:sz w:val="2"/>
        </w:rPr>
        <w:pict>
          <v:group id="_x0000_s1641" style="width:418.3pt;height:.75pt;mso-position-horizontal-relative:char;mso-position-vertical-relative:line" coordsize="8366,15">
            <v:line id="_x0000_s1642" style="position:absolute" from="0,7" to="8366,7" strokeweight=".72pt"/>
            <w10:wrap type="none"/>
            <w10:anchorlock/>
          </v:group>
        </w:pict>
      </w:r>
    </w:p>
    <w:p w:rsidR="00CE4B98" w:rsidRDefault="00560C32">
      <w:pPr>
        <w:pStyle w:val="a3"/>
        <w:tabs>
          <w:tab w:val="left" w:pos="6147"/>
        </w:tabs>
        <w:spacing w:before="10"/>
        <w:ind w:left="220"/>
        <w:rPr>
          <w:rFonts w:ascii="Calibri" w:eastAsia="Calibri"/>
        </w:rPr>
      </w:pPr>
      <w:r>
        <w:rPr>
          <w:rFonts w:ascii="Calibri" w:eastAsia="Calibri"/>
        </w:rPr>
        <w:t>CON&lt;64&gt;</w:t>
      </w:r>
      <w:r>
        <w:rPr>
          <w:rFonts w:ascii="Calibri" w:eastAsia="Calibri"/>
          <w:spacing w:val="-3"/>
        </w:rPr>
        <w:t xml:space="preserve"> </w:t>
      </w:r>
      <w:r>
        <w:rPr>
          <w:rFonts w:ascii="Calibri" w:eastAsia="Calibri"/>
        </w:rPr>
        <w:t xml:space="preserve">:= </w:t>
      </w:r>
      <w:r>
        <w:rPr>
          <w:rFonts w:ascii="Calibri" w:eastAsia="Calibri"/>
          <w:spacing w:val="7"/>
        </w:rPr>
        <w:t xml:space="preserve"> </w:t>
      </w:r>
      <w:r>
        <w:t>带时标</w:t>
      </w:r>
      <w:r>
        <w:rPr>
          <w:spacing w:val="-56"/>
        </w:rPr>
        <w:t xml:space="preserve"> </w:t>
      </w:r>
      <w:r>
        <w:rPr>
          <w:rFonts w:ascii="Calibri" w:eastAsia="Calibri"/>
        </w:rPr>
        <w:t xml:space="preserve">CP56Time2a </w:t>
      </w:r>
      <w:r>
        <w:rPr>
          <w:rFonts w:ascii="Calibri" w:eastAsia="Calibri"/>
          <w:spacing w:val="10"/>
        </w:rPr>
        <w:t xml:space="preserve"> </w:t>
      </w:r>
      <w:r>
        <w:t>的</w:t>
      </w:r>
      <w:r>
        <w:rPr>
          <w:spacing w:val="-59"/>
        </w:rPr>
        <w:t xml:space="preserve"> </w:t>
      </w:r>
      <w:r>
        <w:rPr>
          <w:rFonts w:ascii="Calibri" w:eastAsia="Calibri"/>
        </w:rPr>
        <w:t xml:space="preserve">32 </w:t>
      </w:r>
      <w:r>
        <w:rPr>
          <w:rFonts w:ascii="Calibri" w:eastAsia="Calibri"/>
          <w:spacing w:val="8"/>
        </w:rPr>
        <w:t xml:space="preserve"> </w:t>
      </w:r>
      <w:r>
        <w:t>比</w:t>
      </w:r>
      <w:r>
        <w:rPr>
          <w:spacing w:val="-3"/>
        </w:rPr>
        <w:t>特</w:t>
      </w:r>
      <w:r>
        <w:t>串</w:t>
      </w:r>
      <w:r>
        <w:tab/>
      </w:r>
      <w:r>
        <w:rPr>
          <w:rFonts w:ascii="Calibri" w:eastAsia="Calibri"/>
        </w:rPr>
        <w:t>C_BO_NA_1</w:t>
      </w:r>
    </w:p>
    <w:p w:rsidR="00CE4B98" w:rsidRDefault="00560C32">
      <w:pPr>
        <w:pStyle w:val="a3"/>
        <w:spacing w:before="30"/>
        <w:ind w:left="220"/>
      </w:pPr>
      <w:r>
        <w:pict>
          <v:shape id="_x0000_s1643" type="#_x0000_t202" style="position:absolute;left:0;text-align:left;margin-left:87.5pt;margin-top:34.2pt;width:420.5pt;height:230.7pt;z-index:251649536;mso-position-horizontal-relative:page;mso-width-relative:page;mso-height-relative:page" filled="f" stroked="f">
            <v:textbox inset="0,0,0,0">
              <w:txbxContent>
                <w:tbl>
                  <w:tblPr>
                    <w:tblW w:w="8413" w:type="dxa"/>
                    <w:tblLayout w:type="fixed"/>
                    <w:tblCellMar>
                      <w:left w:w="0" w:type="dxa"/>
                      <w:right w:w="0" w:type="dxa"/>
                    </w:tblCellMar>
                    <w:tblLook w:val="04A0" w:firstRow="1" w:lastRow="0" w:firstColumn="1" w:lastColumn="0" w:noHBand="0" w:noVBand="1"/>
                  </w:tblPr>
                  <w:tblGrid>
                    <w:gridCol w:w="3251"/>
                    <w:gridCol w:w="1649"/>
                    <w:gridCol w:w="1992"/>
                    <w:gridCol w:w="1521"/>
                  </w:tblGrid>
                  <w:tr w:rsidR="00CE4B98">
                    <w:trPr>
                      <w:trHeight w:val="1370"/>
                    </w:trPr>
                    <w:tc>
                      <w:tcPr>
                        <w:tcW w:w="3251" w:type="dxa"/>
                      </w:tcPr>
                      <w:p w:rsidR="00CE4B98" w:rsidRDefault="00560C32">
                        <w:pPr>
                          <w:pStyle w:val="TableParagraph"/>
                          <w:spacing w:line="252" w:lineRule="exact"/>
                          <w:ind w:left="50"/>
                          <w:rPr>
                            <w:rFonts w:ascii="宋体" w:eastAsia="宋体"/>
                          </w:rPr>
                        </w:pPr>
                        <w:r>
                          <w:rPr>
                            <w:rFonts w:ascii="宋体" w:eastAsia="宋体" w:hint="eastAsia"/>
                          </w:rPr>
                          <w:t>表</w:t>
                        </w:r>
                        <w:r>
                          <w:rPr>
                            <w:rFonts w:ascii="宋体" w:eastAsia="宋体" w:hint="eastAsia"/>
                          </w:rPr>
                          <w:t xml:space="preserve"> </w:t>
                        </w:r>
                        <w:r>
                          <w:t xml:space="preserve">3 </w:t>
                        </w:r>
                        <w:r>
                          <w:rPr>
                            <w:rFonts w:ascii="宋体" w:eastAsia="宋体" w:hint="eastAsia"/>
                          </w:rPr>
                          <w:t>在监视方向的系统命令</w:t>
                        </w:r>
                      </w:p>
                      <w:p w:rsidR="00CE4B98" w:rsidRDefault="00560C32">
                        <w:pPr>
                          <w:pStyle w:val="TableParagraph"/>
                          <w:spacing w:before="30"/>
                          <w:ind w:left="50"/>
                        </w:pPr>
                        <w:r>
                          <w:rPr>
                            <w:rFonts w:ascii="宋体" w:eastAsia="宋体" w:hint="eastAsia"/>
                          </w:rPr>
                          <w:t>类型标识＝</w:t>
                        </w:r>
                        <w:r>
                          <w:t>UI8[1..8]&lt;70..99&gt;</w:t>
                        </w:r>
                      </w:p>
                      <w:p w:rsidR="00CE4B98" w:rsidRDefault="00560C32">
                        <w:pPr>
                          <w:pStyle w:val="TableParagraph"/>
                          <w:spacing w:before="30"/>
                          <w:ind w:left="50"/>
                          <w:rPr>
                            <w:rFonts w:ascii="宋体" w:eastAsia="宋体"/>
                          </w:rPr>
                        </w:pPr>
                        <w:r>
                          <w:t xml:space="preserve">&lt;70&gt; </w:t>
                        </w:r>
                        <w:r>
                          <w:rPr>
                            <w:rFonts w:ascii="宋体" w:eastAsia="宋体" w:hint="eastAsia"/>
                          </w:rPr>
                          <w:t>：</w:t>
                        </w:r>
                        <w:r>
                          <w:t xml:space="preserve">= </w:t>
                        </w:r>
                        <w:r>
                          <w:rPr>
                            <w:rFonts w:ascii="宋体" w:eastAsia="宋体" w:hint="eastAsia"/>
                          </w:rPr>
                          <w:t>初始化结束</w:t>
                        </w:r>
                      </w:p>
                      <w:p w:rsidR="00CE4B98" w:rsidRDefault="00560C32">
                        <w:pPr>
                          <w:pStyle w:val="TableParagraph"/>
                          <w:spacing w:before="30"/>
                          <w:ind w:left="50"/>
                          <w:rPr>
                            <w:rFonts w:ascii="宋体" w:eastAsia="宋体"/>
                          </w:rPr>
                        </w:pPr>
                        <w:r>
                          <w:t>&lt;71..99&gt;</w:t>
                        </w:r>
                        <w:r>
                          <w:rPr>
                            <w:rFonts w:ascii="宋体" w:eastAsia="宋体" w:hint="eastAsia"/>
                          </w:rPr>
                          <w:t>：</w:t>
                        </w:r>
                        <w:r>
                          <w:t xml:space="preserve">= </w:t>
                        </w:r>
                        <w:r>
                          <w:rPr>
                            <w:rFonts w:ascii="宋体" w:eastAsia="宋体" w:hint="eastAsia"/>
                          </w:rPr>
                          <w:t>为将来兼容定义保留</w:t>
                        </w:r>
                      </w:p>
                    </w:tc>
                    <w:tc>
                      <w:tcPr>
                        <w:tcW w:w="1649" w:type="dxa"/>
                      </w:tcPr>
                      <w:p w:rsidR="00CE4B98" w:rsidRDefault="00CE4B98">
                        <w:pPr>
                          <w:pStyle w:val="TableParagraph"/>
                          <w:ind w:left="0"/>
                          <w:rPr>
                            <w:rFonts w:ascii="Times New Roman"/>
                            <w:sz w:val="20"/>
                          </w:rPr>
                        </w:pPr>
                      </w:p>
                    </w:tc>
                    <w:tc>
                      <w:tcPr>
                        <w:tcW w:w="1992" w:type="dxa"/>
                      </w:tcPr>
                      <w:p w:rsidR="00CE4B98" w:rsidRDefault="00CE4B98">
                        <w:pPr>
                          <w:pStyle w:val="TableParagraph"/>
                          <w:ind w:left="0"/>
                          <w:rPr>
                            <w:rFonts w:ascii="宋体"/>
                          </w:rPr>
                        </w:pPr>
                      </w:p>
                      <w:p w:rsidR="00CE4B98" w:rsidRDefault="00CE4B98">
                        <w:pPr>
                          <w:pStyle w:val="TableParagraph"/>
                          <w:spacing w:before="2"/>
                          <w:ind w:left="0"/>
                          <w:rPr>
                            <w:rFonts w:ascii="宋体"/>
                            <w:sz w:val="25"/>
                          </w:rPr>
                        </w:pPr>
                      </w:p>
                      <w:p w:rsidR="00CE4B98" w:rsidRDefault="00560C32">
                        <w:pPr>
                          <w:pStyle w:val="TableParagraph"/>
                          <w:ind w:left="543"/>
                        </w:pPr>
                        <w:r>
                          <w:t>M_EI_NA_1</w:t>
                        </w:r>
                      </w:p>
                    </w:tc>
                    <w:tc>
                      <w:tcPr>
                        <w:tcW w:w="1521" w:type="dxa"/>
                      </w:tcPr>
                      <w:p w:rsidR="00CE4B98" w:rsidRDefault="00CE4B98">
                        <w:pPr>
                          <w:pStyle w:val="TableParagraph"/>
                          <w:ind w:left="0"/>
                          <w:rPr>
                            <w:rFonts w:ascii="Times New Roman"/>
                            <w:sz w:val="20"/>
                          </w:rPr>
                        </w:pPr>
                      </w:p>
                    </w:tc>
                  </w:tr>
                  <w:tr w:rsidR="00CE4B98">
                    <w:trPr>
                      <w:trHeight w:val="1092"/>
                    </w:trPr>
                    <w:tc>
                      <w:tcPr>
                        <w:tcW w:w="3251" w:type="dxa"/>
                      </w:tcPr>
                      <w:p w:rsidR="00CE4B98" w:rsidRDefault="00560C32">
                        <w:pPr>
                          <w:pStyle w:val="TableParagraph"/>
                          <w:spacing w:before="159" w:line="266" w:lineRule="auto"/>
                          <w:ind w:left="50" w:right="320"/>
                        </w:pPr>
                        <w:r>
                          <w:rPr>
                            <w:rFonts w:ascii="宋体" w:eastAsia="宋体" w:hint="eastAsia"/>
                          </w:rPr>
                          <w:t>表</w:t>
                        </w:r>
                        <w:r>
                          <w:rPr>
                            <w:rFonts w:ascii="宋体" w:eastAsia="宋体" w:hint="eastAsia"/>
                          </w:rPr>
                          <w:t xml:space="preserve"> </w:t>
                        </w:r>
                        <w:r>
                          <w:t xml:space="preserve">4  </w:t>
                        </w:r>
                        <w:r>
                          <w:rPr>
                            <w:rFonts w:ascii="宋体" w:eastAsia="宋体" w:hint="eastAsia"/>
                          </w:rPr>
                          <w:t>在控制方向的系统命令类型标识＝</w:t>
                        </w:r>
                        <w:r>
                          <w:t>UI8[1..8]&lt;100..109&gt;</w:t>
                        </w:r>
                      </w:p>
                      <w:p w:rsidR="00CE4B98" w:rsidRDefault="00560C32">
                        <w:pPr>
                          <w:pStyle w:val="TableParagraph"/>
                          <w:spacing w:line="280" w:lineRule="exact"/>
                          <w:ind w:left="50"/>
                          <w:rPr>
                            <w:rFonts w:ascii="宋体" w:eastAsia="宋体"/>
                          </w:rPr>
                        </w:pPr>
                        <w:r>
                          <w:t>CON&lt;100&gt;</w:t>
                        </w:r>
                        <w:r>
                          <w:rPr>
                            <w:rFonts w:ascii="宋体" w:eastAsia="宋体" w:hint="eastAsia"/>
                          </w:rPr>
                          <w:t>：</w:t>
                        </w:r>
                        <w:r>
                          <w:t xml:space="preserve">= </w:t>
                        </w:r>
                        <w:r>
                          <w:rPr>
                            <w:rFonts w:ascii="宋体" w:eastAsia="宋体" w:hint="eastAsia"/>
                          </w:rPr>
                          <w:t>总召唤命令</w:t>
                        </w:r>
                      </w:p>
                    </w:tc>
                    <w:tc>
                      <w:tcPr>
                        <w:tcW w:w="1649" w:type="dxa"/>
                      </w:tcPr>
                      <w:p w:rsidR="00CE4B98" w:rsidRDefault="00CE4B98">
                        <w:pPr>
                          <w:pStyle w:val="TableParagraph"/>
                          <w:ind w:left="0"/>
                          <w:rPr>
                            <w:rFonts w:ascii="Times New Roman"/>
                            <w:sz w:val="20"/>
                          </w:rPr>
                        </w:pPr>
                      </w:p>
                    </w:tc>
                    <w:tc>
                      <w:tcPr>
                        <w:tcW w:w="1992" w:type="dxa"/>
                      </w:tcPr>
                      <w:p w:rsidR="00CE4B98" w:rsidRDefault="00CE4B98">
                        <w:pPr>
                          <w:pStyle w:val="TableParagraph"/>
                          <w:ind w:left="0"/>
                          <w:rPr>
                            <w:rFonts w:ascii="Times New Roman"/>
                            <w:sz w:val="20"/>
                          </w:rPr>
                        </w:pPr>
                      </w:p>
                    </w:tc>
                    <w:tc>
                      <w:tcPr>
                        <w:tcW w:w="1521" w:type="dxa"/>
                      </w:tcPr>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CE4B98">
                        <w:pPr>
                          <w:pStyle w:val="TableParagraph"/>
                          <w:spacing w:before="12"/>
                          <w:ind w:left="0"/>
                          <w:rPr>
                            <w:rFonts w:ascii="宋体"/>
                            <w:sz w:val="17"/>
                          </w:rPr>
                        </w:pPr>
                      </w:p>
                      <w:p w:rsidR="00CE4B98" w:rsidRDefault="00560C32">
                        <w:pPr>
                          <w:pStyle w:val="TableParagraph"/>
                          <w:ind w:left="465"/>
                        </w:pPr>
                        <w:r>
                          <w:t>C_IC_NA_1</w:t>
                        </w:r>
                      </w:p>
                    </w:tc>
                  </w:tr>
                  <w:tr w:rsidR="00CE4B98">
                    <w:trPr>
                      <w:trHeight w:val="2150"/>
                    </w:trPr>
                    <w:tc>
                      <w:tcPr>
                        <w:tcW w:w="3251" w:type="dxa"/>
                      </w:tcPr>
                      <w:p w:rsidR="00CE4B98" w:rsidRDefault="00560C32">
                        <w:pPr>
                          <w:pStyle w:val="TableParagraph"/>
                          <w:spacing w:before="3"/>
                          <w:ind w:left="50"/>
                          <w:rPr>
                            <w:rFonts w:ascii="宋体" w:eastAsia="宋体"/>
                          </w:rPr>
                        </w:pPr>
                        <w:r>
                          <w:t>CON&lt;101&gt;</w:t>
                        </w:r>
                        <w:r>
                          <w:rPr>
                            <w:rFonts w:ascii="宋体" w:eastAsia="宋体" w:hint="eastAsia"/>
                          </w:rPr>
                          <w:t>：</w:t>
                        </w:r>
                        <w:r>
                          <w:t xml:space="preserve">= </w:t>
                        </w:r>
                        <w:r>
                          <w:rPr>
                            <w:rFonts w:ascii="宋体" w:eastAsia="宋体" w:hint="eastAsia"/>
                          </w:rPr>
                          <w:t>电能脉冲召唤命令</w:t>
                        </w:r>
                      </w:p>
                      <w:p w:rsidR="00CE4B98" w:rsidRDefault="00560C32">
                        <w:pPr>
                          <w:pStyle w:val="TableParagraph"/>
                          <w:spacing w:before="30"/>
                          <w:ind w:left="50"/>
                          <w:rPr>
                            <w:rFonts w:ascii="宋体" w:eastAsia="宋体"/>
                          </w:rPr>
                        </w:pPr>
                        <w:r>
                          <w:t>CON&lt;102&gt;</w:t>
                        </w:r>
                        <w:r>
                          <w:rPr>
                            <w:rFonts w:ascii="宋体" w:eastAsia="宋体" w:hint="eastAsia"/>
                          </w:rPr>
                          <w:t>：</w:t>
                        </w:r>
                        <w:r>
                          <w:t xml:space="preserve">= </w:t>
                        </w:r>
                        <w:r>
                          <w:rPr>
                            <w:rFonts w:ascii="宋体" w:eastAsia="宋体" w:hint="eastAsia"/>
                          </w:rPr>
                          <w:t>读命令</w:t>
                        </w:r>
                      </w:p>
                      <w:p w:rsidR="00CE4B98" w:rsidRDefault="00560C32">
                        <w:pPr>
                          <w:pStyle w:val="TableParagraph"/>
                          <w:spacing w:before="31"/>
                          <w:ind w:left="50"/>
                          <w:rPr>
                            <w:rFonts w:ascii="宋体" w:eastAsia="宋体"/>
                          </w:rPr>
                        </w:pPr>
                        <w:r>
                          <w:t>CON&lt;103&gt;</w:t>
                        </w:r>
                        <w:r>
                          <w:rPr>
                            <w:rFonts w:ascii="宋体" w:eastAsia="宋体" w:hint="eastAsia"/>
                          </w:rPr>
                          <w:t>：</w:t>
                        </w:r>
                        <w:r>
                          <w:t xml:space="preserve">= </w:t>
                        </w:r>
                        <w:r>
                          <w:rPr>
                            <w:rFonts w:ascii="宋体" w:eastAsia="宋体" w:hint="eastAsia"/>
                          </w:rPr>
                          <w:t>时钟同步命令</w:t>
                        </w:r>
                      </w:p>
                      <w:p w:rsidR="00CE4B98" w:rsidRDefault="00560C32">
                        <w:pPr>
                          <w:pStyle w:val="TableParagraph"/>
                          <w:spacing w:before="30"/>
                          <w:ind w:left="50"/>
                          <w:rPr>
                            <w:rFonts w:ascii="宋体" w:eastAsia="宋体"/>
                          </w:rPr>
                        </w:pPr>
                        <w:r>
                          <w:t>CON&lt;104&gt;</w:t>
                        </w:r>
                        <w:r>
                          <w:rPr>
                            <w:rFonts w:ascii="宋体" w:eastAsia="宋体" w:hint="eastAsia"/>
                          </w:rPr>
                          <w:t>：</w:t>
                        </w:r>
                        <w:r>
                          <w:t xml:space="preserve">= </w:t>
                        </w:r>
                        <w:r>
                          <w:rPr>
                            <w:rFonts w:ascii="宋体" w:eastAsia="宋体" w:hint="eastAsia"/>
                          </w:rPr>
                          <w:t>测试命今</w:t>
                        </w:r>
                      </w:p>
                      <w:p w:rsidR="00CE4B98" w:rsidRDefault="00560C32">
                        <w:pPr>
                          <w:pStyle w:val="TableParagraph"/>
                          <w:spacing w:before="30"/>
                          <w:ind w:left="50"/>
                          <w:rPr>
                            <w:rFonts w:ascii="宋体" w:eastAsia="宋体"/>
                          </w:rPr>
                        </w:pPr>
                        <w:r>
                          <w:rPr>
                            <w:spacing w:val="-1"/>
                          </w:rPr>
                          <w:t>CON&lt;</w:t>
                        </w:r>
                        <w:r>
                          <w:rPr>
                            <w:spacing w:val="-2"/>
                          </w:rPr>
                          <w:t>1</w:t>
                        </w:r>
                        <w:r>
                          <w:t>0</w:t>
                        </w:r>
                        <w:r>
                          <w:rPr>
                            <w:spacing w:val="-2"/>
                          </w:rPr>
                          <w:t>5</w:t>
                        </w:r>
                        <w:r>
                          <w:t>&gt;</w:t>
                        </w:r>
                        <w:r>
                          <w:rPr>
                            <w:rFonts w:ascii="宋体" w:eastAsia="宋体" w:hint="eastAsia"/>
                            <w:spacing w:val="-94"/>
                          </w:rPr>
                          <w:t>：</w:t>
                        </w:r>
                        <w:r>
                          <w:t>=</w:t>
                        </w:r>
                        <w:r>
                          <w:rPr>
                            <w:spacing w:val="5"/>
                          </w:rPr>
                          <w:t xml:space="preserve">  </w:t>
                        </w:r>
                        <w:r>
                          <w:rPr>
                            <w:rFonts w:ascii="宋体" w:eastAsia="宋体" w:hint="eastAsia"/>
                            <w:spacing w:val="-3"/>
                          </w:rPr>
                          <w:t>复位进程命令</w:t>
                        </w:r>
                      </w:p>
                      <w:p w:rsidR="00CE4B98" w:rsidRDefault="00560C32">
                        <w:pPr>
                          <w:pStyle w:val="TableParagraph"/>
                          <w:spacing w:before="30"/>
                          <w:ind w:left="50"/>
                          <w:rPr>
                            <w:rFonts w:ascii="宋体" w:eastAsia="宋体"/>
                          </w:rPr>
                        </w:pPr>
                        <w:r>
                          <w:t>CON&lt;106&gt;</w:t>
                        </w:r>
                        <w:r>
                          <w:rPr>
                            <w:rFonts w:ascii="宋体" w:eastAsia="宋体" w:hint="eastAsia"/>
                          </w:rPr>
                          <w:t>：</w:t>
                        </w:r>
                        <w:r>
                          <w:t xml:space="preserve">= </w:t>
                        </w:r>
                        <w:r>
                          <w:rPr>
                            <w:rFonts w:ascii="宋体" w:eastAsia="宋体" w:hint="eastAsia"/>
                          </w:rPr>
                          <w:t>延时获得命今</w:t>
                        </w:r>
                      </w:p>
                      <w:p w:rsidR="00CE4B98" w:rsidRDefault="00560C32">
                        <w:pPr>
                          <w:pStyle w:val="TableParagraph"/>
                          <w:spacing w:before="30" w:line="255" w:lineRule="exact"/>
                          <w:ind w:left="50"/>
                        </w:pPr>
                        <w:r>
                          <w:rPr>
                            <w:spacing w:val="-1"/>
                          </w:rPr>
                          <w:t>CON&lt;</w:t>
                        </w:r>
                        <w:r>
                          <w:rPr>
                            <w:spacing w:val="-2"/>
                          </w:rPr>
                          <w:t>1</w:t>
                        </w:r>
                        <w:r>
                          <w:t>0</w:t>
                        </w:r>
                        <w:r>
                          <w:rPr>
                            <w:spacing w:val="-2"/>
                          </w:rPr>
                          <w:t>7</w:t>
                        </w:r>
                        <w:r>
                          <w:t>&gt;</w:t>
                        </w:r>
                        <w:r>
                          <w:rPr>
                            <w:rFonts w:ascii="宋体" w:eastAsia="宋体" w:hint="eastAsia"/>
                            <w:spacing w:val="-111"/>
                          </w:rPr>
                          <w:t>：</w:t>
                        </w:r>
                        <w:r>
                          <w:t>=</w:t>
                        </w:r>
                        <w:r>
                          <w:rPr>
                            <w:spacing w:val="1"/>
                          </w:rPr>
                          <w:t xml:space="preserve">  </w:t>
                        </w:r>
                        <w:r>
                          <w:rPr>
                            <w:rFonts w:ascii="宋体" w:eastAsia="宋体" w:hint="eastAsia"/>
                            <w:spacing w:val="8"/>
                          </w:rPr>
                          <w:t>带时标</w:t>
                        </w:r>
                        <w:r>
                          <w:rPr>
                            <w:spacing w:val="-3"/>
                          </w:rPr>
                          <w:t>C</w:t>
                        </w:r>
                        <w:r>
                          <w:t>P</w:t>
                        </w:r>
                        <w:r>
                          <w:rPr>
                            <w:spacing w:val="-2"/>
                          </w:rPr>
                          <w:t>56</w:t>
                        </w:r>
                        <w:r>
                          <w:rPr>
                            <w:spacing w:val="-1"/>
                          </w:rPr>
                          <w:t>Ti</w:t>
                        </w:r>
                        <w:r>
                          <w:t>m</w:t>
                        </w:r>
                        <w:r>
                          <w:rPr>
                            <w:spacing w:val="-2"/>
                          </w:rPr>
                          <w:t>e</w:t>
                        </w:r>
                        <w:r>
                          <w:t>2a</w:t>
                        </w:r>
                      </w:p>
                    </w:tc>
                    <w:tc>
                      <w:tcPr>
                        <w:tcW w:w="1649" w:type="dxa"/>
                      </w:tcPr>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CE4B98">
                        <w:pPr>
                          <w:pStyle w:val="TableParagraph"/>
                          <w:ind w:left="0"/>
                          <w:rPr>
                            <w:rFonts w:ascii="宋体"/>
                          </w:rPr>
                        </w:pPr>
                      </w:p>
                      <w:p w:rsidR="00CE4B98" w:rsidRDefault="00560C32">
                        <w:pPr>
                          <w:pStyle w:val="TableParagraph"/>
                          <w:spacing w:before="184" w:line="255" w:lineRule="exact"/>
                          <w:ind w:left="1"/>
                          <w:rPr>
                            <w:rFonts w:ascii="宋体" w:eastAsia="宋体"/>
                          </w:rPr>
                        </w:pPr>
                        <w:r>
                          <w:rPr>
                            <w:rFonts w:ascii="宋体" w:eastAsia="宋体" w:hint="eastAsia"/>
                          </w:rPr>
                          <w:t>的测试命令</w:t>
                        </w:r>
                      </w:p>
                    </w:tc>
                    <w:tc>
                      <w:tcPr>
                        <w:tcW w:w="1992" w:type="dxa"/>
                      </w:tcPr>
                      <w:p w:rsidR="00CE4B98" w:rsidRDefault="00CE4B98">
                        <w:pPr>
                          <w:pStyle w:val="TableParagraph"/>
                          <w:ind w:left="0"/>
                          <w:rPr>
                            <w:rFonts w:ascii="Times New Roman"/>
                            <w:sz w:val="20"/>
                          </w:rPr>
                        </w:pPr>
                      </w:p>
                    </w:tc>
                    <w:tc>
                      <w:tcPr>
                        <w:tcW w:w="1521" w:type="dxa"/>
                      </w:tcPr>
                      <w:p w:rsidR="00CE4B98" w:rsidRDefault="00560C32">
                        <w:pPr>
                          <w:pStyle w:val="TableParagraph"/>
                          <w:spacing w:before="14" w:line="278" w:lineRule="auto"/>
                          <w:ind w:left="383" w:right="51" w:firstLine="81"/>
                          <w:jc w:val="both"/>
                          <w:rPr>
                            <w:lang w:val="en-US"/>
                          </w:rPr>
                        </w:pPr>
                        <w:r>
                          <w:rPr>
                            <w:lang w:val="en-US"/>
                          </w:rPr>
                          <w:t xml:space="preserve">C_CI_NA_1 </w:t>
                        </w:r>
                        <w:r>
                          <w:rPr>
                            <w:lang w:val="en-US"/>
                          </w:rPr>
                          <w:t>C_RD_NA_1 C_CS_NA_1 C_TS_NA_1 C_RP_NA_1 C_CD_NA_1</w:t>
                        </w:r>
                      </w:p>
                      <w:p w:rsidR="00CE4B98" w:rsidRDefault="00560C32">
                        <w:pPr>
                          <w:pStyle w:val="TableParagraph"/>
                          <w:spacing w:before="3" w:line="245" w:lineRule="exact"/>
                          <w:ind w:left="429"/>
                          <w:jc w:val="both"/>
                        </w:pPr>
                        <w:r>
                          <w:t>C_TS_NA_1</w:t>
                        </w:r>
                      </w:p>
                    </w:tc>
                  </w:tr>
                </w:tbl>
                <w:p w:rsidR="00CE4B98" w:rsidRDefault="00CE4B98">
                  <w:pPr>
                    <w:pStyle w:val="a3"/>
                  </w:pPr>
                </w:p>
              </w:txbxContent>
            </v:textbox>
            <w10:wrap anchorx="page"/>
          </v:shape>
        </w:pict>
      </w:r>
      <w:r>
        <w:rPr>
          <w:rFonts w:ascii="Calibri" w:eastAsia="Calibri"/>
        </w:rPr>
        <w:t xml:space="preserve">&lt;65..69&gt; := </w:t>
      </w:r>
      <w:r>
        <w:t>为将来兼容定义保留</w:t>
      </w: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rPr>
          <w:sz w:val="24"/>
        </w:rPr>
      </w:pPr>
    </w:p>
    <w:p w:rsidR="00CE4B98" w:rsidRDefault="00CE4B98">
      <w:pPr>
        <w:pStyle w:val="a3"/>
        <w:spacing w:before="8"/>
        <w:rPr>
          <w:sz w:val="29"/>
        </w:rPr>
      </w:pPr>
    </w:p>
    <w:p w:rsidR="00CE4B98" w:rsidRDefault="00560C32">
      <w:pPr>
        <w:pStyle w:val="a3"/>
        <w:spacing w:line="620" w:lineRule="atLeast"/>
        <w:ind w:left="220" w:right="6684"/>
      </w:pPr>
      <w:r>
        <w:rPr>
          <w:noProof/>
          <w:lang w:val="en-US" w:bidi="ar-SA"/>
        </w:rPr>
        <w:drawing>
          <wp:anchor distT="0" distB="0" distL="0" distR="0" simplePos="0" relativeHeight="251581952" behindDoc="1" locked="0" layoutInCell="1" allowOverlap="1">
            <wp:simplePos x="0" y="0"/>
            <wp:positionH relativeFrom="page">
              <wp:posOffset>1510665</wp:posOffset>
            </wp:positionH>
            <wp:positionV relativeFrom="paragraph">
              <wp:posOffset>-925195</wp:posOffset>
            </wp:positionV>
            <wp:extent cx="4838700" cy="4106545"/>
            <wp:effectExtent l="0" t="0" r="0" b="0"/>
            <wp:wrapNone/>
            <wp:docPr id="1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rPr>
        <w:t>&lt;108..109&gt;</w:t>
      </w:r>
      <w:r>
        <w:t>：</w:t>
      </w:r>
      <w:r>
        <w:rPr>
          <w:rFonts w:ascii="Calibri" w:eastAsia="Calibri"/>
        </w:rPr>
        <w:t xml:space="preserve">= </w:t>
      </w:r>
      <w:r>
        <w:t>为将来兼容定义保留表</w:t>
      </w:r>
      <w:r>
        <w:t xml:space="preserve"> </w:t>
      </w:r>
      <w:r>
        <w:rPr>
          <w:rFonts w:ascii="Calibri" w:eastAsia="Calibri"/>
        </w:rPr>
        <w:t xml:space="preserve">5 </w:t>
      </w:r>
      <w:r>
        <w:t>在控制方向的参数命令</w:t>
      </w:r>
    </w:p>
    <w:p w:rsidR="00CE4B98" w:rsidRDefault="00560C32">
      <w:pPr>
        <w:pStyle w:val="a3"/>
        <w:spacing w:before="34"/>
        <w:ind w:left="220"/>
        <w:rPr>
          <w:rFonts w:ascii="Calibri" w:eastAsia="Calibri"/>
        </w:rPr>
      </w:pPr>
      <w:r>
        <w:t>类型标识＝</w:t>
      </w:r>
      <w:r>
        <w:rPr>
          <w:rFonts w:ascii="Calibri" w:eastAsia="Calibri"/>
        </w:rPr>
        <w:t>UI8[1..8]&lt;110..119&gt;</w:t>
      </w:r>
    </w:p>
    <w:p w:rsidR="00CE4B98" w:rsidRDefault="00560C32">
      <w:pPr>
        <w:pStyle w:val="a3"/>
        <w:tabs>
          <w:tab w:val="left" w:pos="7407"/>
        </w:tabs>
        <w:spacing w:before="31"/>
        <w:ind w:left="220"/>
        <w:rPr>
          <w:rFonts w:ascii="Calibri" w:eastAsia="Calibri"/>
        </w:rPr>
      </w:pPr>
      <w:r>
        <w:rPr>
          <w:rFonts w:ascii="Calibri" w:eastAsia="Calibri"/>
          <w:spacing w:val="-1"/>
        </w:rPr>
        <w:t>CON&lt;</w:t>
      </w:r>
      <w:r>
        <w:rPr>
          <w:rFonts w:ascii="Calibri" w:eastAsia="Calibri"/>
          <w:spacing w:val="-2"/>
        </w:rPr>
        <w:t>1</w:t>
      </w:r>
      <w:r>
        <w:rPr>
          <w:rFonts w:ascii="Calibri" w:eastAsia="Calibri"/>
        </w:rPr>
        <w:t>1</w:t>
      </w:r>
      <w:r>
        <w:rPr>
          <w:rFonts w:ascii="Calibri" w:eastAsia="Calibri"/>
          <w:spacing w:val="-2"/>
        </w:rPr>
        <w:t>0</w:t>
      </w:r>
      <w:r>
        <w:rPr>
          <w:rFonts w:ascii="Calibri" w:eastAsia="Calibri"/>
        </w:rPr>
        <w:t>&gt;</w:t>
      </w:r>
      <w:r>
        <w:rPr>
          <w:spacing w:val="-96"/>
        </w:rPr>
        <w:t>：</w:t>
      </w:r>
      <w:r>
        <w:rPr>
          <w:rFonts w:ascii="Calibri" w:eastAsia="Calibri"/>
        </w:rPr>
        <w:t xml:space="preserve">= </w:t>
      </w:r>
      <w:r>
        <w:rPr>
          <w:rFonts w:ascii="Calibri" w:eastAsia="Calibri"/>
          <w:spacing w:val="7"/>
        </w:rPr>
        <w:t xml:space="preserve"> </w:t>
      </w:r>
      <w:r>
        <w:t>测量</w:t>
      </w:r>
      <w:r>
        <w:rPr>
          <w:spacing w:val="-3"/>
        </w:rPr>
        <w:t>值</w:t>
      </w:r>
      <w:r>
        <w:t>参</w:t>
      </w:r>
      <w:r>
        <w:rPr>
          <w:spacing w:val="-2"/>
        </w:rPr>
        <w:t>数</w:t>
      </w:r>
      <w:r>
        <w:rPr>
          <w:rFonts w:ascii="Calibri" w:eastAsia="Calibri"/>
        </w:rPr>
        <w:t xml:space="preserve">, </w:t>
      </w:r>
      <w:r>
        <w:rPr>
          <w:rFonts w:ascii="Calibri" w:eastAsia="Calibri"/>
          <w:spacing w:val="10"/>
        </w:rPr>
        <w:t xml:space="preserve"> </w:t>
      </w:r>
      <w:r>
        <w:t>规一</w:t>
      </w:r>
      <w:r>
        <w:rPr>
          <w:spacing w:val="-3"/>
        </w:rPr>
        <w:t>化</w:t>
      </w:r>
      <w:r>
        <w:t>值</w:t>
      </w:r>
      <w:r>
        <w:tab/>
      </w:r>
      <w:r>
        <w:rPr>
          <w:rFonts w:ascii="Calibri" w:eastAsia="Calibri"/>
        </w:rPr>
        <w:t>P</w:t>
      </w:r>
      <w:r>
        <w:rPr>
          <w:rFonts w:ascii="Calibri" w:eastAsia="Calibri"/>
          <w:spacing w:val="-2"/>
        </w:rPr>
        <w:t>_</w:t>
      </w:r>
      <w:r>
        <w:rPr>
          <w:rFonts w:ascii="Calibri" w:eastAsia="Calibri"/>
        </w:rPr>
        <w:t>M</w:t>
      </w:r>
      <w:r>
        <w:rPr>
          <w:rFonts w:ascii="Calibri" w:eastAsia="Calibri"/>
          <w:spacing w:val="-1"/>
        </w:rPr>
        <w:t>E</w:t>
      </w:r>
      <w:r>
        <w:rPr>
          <w:rFonts w:ascii="Calibri" w:eastAsia="Calibri"/>
        </w:rPr>
        <w:t>_</w:t>
      </w:r>
      <w:r>
        <w:rPr>
          <w:rFonts w:ascii="Calibri" w:eastAsia="Calibri"/>
          <w:spacing w:val="-1"/>
        </w:rPr>
        <w:t>N</w:t>
      </w:r>
      <w:r>
        <w:rPr>
          <w:rFonts w:ascii="Calibri" w:eastAsia="Calibri"/>
        </w:rPr>
        <w:t>A</w:t>
      </w:r>
      <w:r>
        <w:rPr>
          <w:rFonts w:ascii="Calibri" w:eastAsia="Calibri"/>
          <w:spacing w:val="-3"/>
        </w:rPr>
        <w:t>_</w:t>
      </w:r>
      <w:r>
        <w:rPr>
          <w:rFonts w:ascii="Calibri" w:eastAsia="Calibri"/>
        </w:rPr>
        <w:t>1</w:t>
      </w:r>
    </w:p>
    <w:p w:rsidR="00CE4B98" w:rsidRDefault="00560C32">
      <w:pPr>
        <w:pStyle w:val="a3"/>
        <w:tabs>
          <w:tab w:val="left" w:pos="7414"/>
        </w:tabs>
        <w:spacing w:before="30"/>
        <w:ind w:left="220"/>
        <w:rPr>
          <w:rFonts w:ascii="Calibri" w:eastAsia="Calibri"/>
        </w:rPr>
      </w:pPr>
      <w:r>
        <w:rPr>
          <w:rFonts w:ascii="Calibri" w:eastAsia="Calibri"/>
          <w:spacing w:val="-1"/>
        </w:rPr>
        <w:t>CON&lt;</w:t>
      </w:r>
      <w:r>
        <w:rPr>
          <w:rFonts w:ascii="Calibri" w:eastAsia="Calibri"/>
          <w:spacing w:val="-2"/>
        </w:rPr>
        <w:t>1</w:t>
      </w:r>
      <w:r>
        <w:rPr>
          <w:rFonts w:ascii="Calibri" w:eastAsia="Calibri"/>
        </w:rPr>
        <w:t>1</w:t>
      </w:r>
      <w:r>
        <w:rPr>
          <w:rFonts w:ascii="Calibri" w:eastAsia="Calibri"/>
          <w:spacing w:val="-2"/>
        </w:rPr>
        <w:t>1</w:t>
      </w:r>
      <w:r>
        <w:rPr>
          <w:rFonts w:ascii="Calibri" w:eastAsia="Calibri"/>
        </w:rPr>
        <w:t>&gt;</w:t>
      </w:r>
      <w:r>
        <w:rPr>
          <w:spacing w:val="-89"/>
        </w:rPr>
        <w:t>：</w:t>
      </w:r>
      <w:r>
        <w:rPr>
          <w:rFonts w:ascii="Calibri" w:eastAsia="Calibri"/>
        </w:rPr>
        <w:t xml:space="preserve">= </w:t>
      </w:r>
      <w:r>
        <w:rPr>
          <w:rFonts w:ascii="Calibri" w:eastAsia="Calibri"/>
          <w:spacing w:val="10"/>
        </w:rPr>
        <w:t xml:space="preserve"> </w:t>
      </w:r>
      <w:r>
        <w:rPr>
          <w:spacing w:val="-3"/>
        </w:rPr>
        <w:t>测</w:t>
      </w:r>
      <w:r>
        <w:t>量值</w:t>
      </w:r>
      <w:r>
        <w:rPr>
          <w:spacing w:val="-3"/>
        </w:rPr>
        <w:t>参</w:t>
      </w:r>
      <w:r>
        <w:rPr>
          <w:spacing w:val="-2"/>
        </w:rPr>
        <w:t>数</w:t>
      </w:r>
      <w:r>
        <w:rPr>
          <w:rFonts w:ascii="Calibri" w:eastAsia="Calibri"/>
        </w:rPr>
        <w:t xml:space="preserve">, </w:t>
      </w:r>
      <w:r>
        <w:rPr>
          <w:rFonts w:ascii="Calibri" w:eastAsia="Calibri"/>
          <w:spacing w:val="10"/>
        </w:rPr>
        <w:t xml:space="preserve"> </w:t>
      </w:r>
      <w:r>
        <w:t>标度</w:t>
      </w:r>
      <w:r>
        <w:rPr>
          <w:spacing w:val="-3"/>
        </w:rPr>
        <w:t>化</w:t>
      </w:r>
      <w:r>
        <w:t>值</w:t>
      </w:r>
      <w:r>
        <w:tab/>
      </w:r>
      <w:r>
        <w:rPr>
          <w:rFonts w:ascii="Calibri" w:eastAsia="Calibri"/>
        </w:rPr>
        <w:t>P</w:t>
      </w:r>
      <w:r>
        <w:rPr>
          <w:rFonts w:ascii="Calibri" w:eastAsia="Calibri"/>
          <w:spacing w:val="-2"/>
        </w:rPr>
        <w:t>_</w:t>
      </w:r>
      <w:r>
        <w:rPr>
          <w:rFonts w:ascii="Calibri" w:eastAsia="Calibri"/>
        </w:rPr>
        <w:t>M</w:t>
      </w:r>
      <w:r>
        <w:rPr>
          <w:rFonts w:ascii="Calibri" w:eastAsia="Calibri"/>
          <w:spacing w:val="-1"/>
        </w:rPr>
        <w:t>E</w:t>
      </w:r>
      <w:r>
        <w:rPr>
          <w:rFonts w:ascii="Calibri" w:eastAsia="Calibri"/>
        </w:rPr>
        <w:t>_</w:t>
      </w:r>
      <w:r>
        <w:rPr>
          <w:rFonts w:ascii="Calibri" w:eastAsia="Calibri"/>
          <w:spacing w:val="-1"/>
        </w:rPr>
        <w:t>N</w:t>
      </w:r>
      <w:r>
        <w:rPr>
          <w:rFonts w:ascii="Calibri" w:eastAsia="Calibri"/>
        </w:rPr>
        <w:t>B</w:t>
      </w:r>
      <w:r>
        <w:rPr>
          <w:rFonts w:ascii="Calibri" w:eastAsia="Calibri"/>
          <w:spacing w:val="-2"/>
        </w:rPr>
        <w:t>_</w:t>
      </w:r>
      <w:r>
        <w:rPr>
          <w:rFonts w:ascii="Calibri" w:eastAsia="Calibri"/>
        </w:rPr>
        <w:t>1</w:t>
      </w:r>
    </w:p>
    <w:p w:rsidR="00CE4B98" w:rsidRDefault="00560C32">
      <w:pPr>
        <w:pStyle w:val="a3"/>
        <w:tabs>
          <w:tab w:val="left" w:pos="7417"/>
        </w:tabs>
        <w:spacing w:before="30"/>
        <w:ind w:left="220"/>
        <w:rPr>
          <w:rFonts w:ascii="Calibri" w:eastAsia="Calibri"/>
        </w:rPr>
      </w:pPr>
      <w:r>
        <w:rPr>
          <w:rFonts w:ascii="Calibri" w:eastAsia="Calibri"/>
          <w:spacing w:val="-10"/>
        </w:rPr>
        <w:t>CON&lt;112&gt;</w:t>
      </w:r>
      <w:r>
        <w:rPr>
          <w:spacing w:val="-10"/>
        </w:rPr>
        <w:t>：</w:t>
      </w:r>
      <w:r>
        <w:rPr>
          <w:rFonts w:ascii="Calibri" w:eastAsia="Calibri"/>
          <w:spacing w:val="-10"/>
        </w:rPr>
        <w:t xml:space="preserve">= </w:t>
      </w:r>
      <w:r>
        <w:rPr>
          <w:rFonts w:ascii="Calibri" w:eastAsia="Calibri"/>
          <w:spacing w:val="25"/>
        </w:rPr>
        <w:t xml:space="preserve"> </w:t>
      </w:r>
      <w:r>
        <w:rPr>
          <w:spacing w:val="-3"/>
        </w:rPr>
        <w:t>测</w:t>
      </w:r>
      <w:r>
        <w:t>量值</w:t>
      </w:r>
      <w:r>
        <w:rPr>
          <w:spacing w:val="-3"/>
        </w:rPr>
        <w:t>参</w:t>
      </w:r>
      <w:r>
        <w:t>数</w:t>
      </w:r>
      <w:r>
        <w:rPr>
          <w:rFonts w:ascii="Calibri" w:eastAsia="Calibri"/>
        </w:rPr>
        <w:t xml:space="preserve">, </w:t>
      </w:r>
      <w:r>
        <w:rPr>
          <w:rFonts w:ascii="Calibri" w:eastAsia="Calibri"/>
          <w:spacing w:val="15"/>
        </w:rPr>
        <w:t xml:space="preserve"> </w:t>
      </w:r>
      <w:r>
        <w:t>短浮</w:t>
      </w:r>
      <w:r>
        <w:rPr>
          <w:spacing w:val="-3"/>
        </w:rPr>
        <w:t>点</w:t>
      </w:r>
      <w:r>
        <w:t>数</w:t>
      </w:r>
      <w:r>
        <w:tab/>
      </w:r>
      <w:r>
        <w:rPr>
          <w:rFonts w:ascii="Calibri" w:eastAsia="Calibri"/>
        </w:rPr>
        <w:t>P_ME_NC_1</w:t>
      </w:r>
    </w:p>
    <w:p w:rsidR="00CE4B98" w:rsidRDefault="00560C32">
      <w:pPr>
        <w:pStyle w:val="a3"/>
        <w:tabs>
          <w:tab w:val="left" w:pos="7448"/>
        </w:tabs>
        <w:spacing w:before="30"/>
        <w:ind w:left="220"/>
        <w:rPr>
          <w:rFonts w:ascii="Calibri" w:eastAsia="Calibri"/>
        </w:rPr>
      </w:pPr>
      <w:r>
        <w:rPr>
          <w:rFonts w:ascii="Calibri" w:eastAsia="Calibri"/>
        </w:rPr>
        <w:t>CON&lt;113&gt;</w:t>
      </w:r>
      <w:r>
        <w:t>：</w:t>
      </w:r>
      <w:r>
        <w:rPr>
          <w:rFonts w:ascii="Calibri" w:eastAsia="Calibri"/>
        </w:rPr>
        <w:t xml:space="preserve">= </w:t>
      </w:r>
      <w:r>
        <w:rPr>
          <w:rFonts w:ascii="Calibri" w:eastAsia="Calibri"/>
          <w:spacing w:val="6"/>
        </w:rPr>
        <w:t xml:space="preserve"> </w:t>
      </w:r>
      <w:r>
        <w:t>参数</w:t>
      </w:r>
      <w:r>
        <w:rPr>
          <w:spacing w:val="-3"/>
        </w:rPr>
        <w:t>激</w:t>
      </w:r>
      <w:r>
        <w:t>活</w:t>
      </w:r>
      <w:r>
        <w:tab/>
      </w:r>
      <w:r>
        <w:rPr>
          <w:rFonts w:ascii="Calibri" w:eastAsia="Calibri"/>
        </w:rPr>
        <w:t>P_AC_NA_1</w:t>
      </w:r>
    </w:p>
    <w:p w:rsidR="00CE4B98" w:rsidRDefault="00560C32">
      <w:pPr>
        <w:pStyle w:val="a3"/>
        <w:spacing w:before="30"/>
        <w:ind w:left="220"/>
      </w:pPr>
      <w:r>
        <w:rPr>
          <w:rFonts w:ascii="Calibri" w:eastAsia="Calibri"/>
        </w:rPr>
        <w:t>&lt;114..119&gt;</w:t>
      </w:r>
      <w:r>
        <w:t>：</w:t>
      </w:r>
      <w:r>
        <w:rPr>
          <w:rFonts w:ascii="Calibri" w:eastAsia="Calibri"/>
        </w:rPr>
        <w:t xml:space="preserve">= </w:t>
      </w:r>
      <w:r>
        <w:t>为将来兼容定义保留</w:t>
      </w:r>
    </w:p>
    <w:p w:rsidR="00CE4B98" w:rsidRDefault="00CE4B98">
      <w:pPr>
        <w:pStyle w:val="a3"/>
        <w:spacing w:before="9"/>
        <w:rPr>
          <w:sz w:val="26"/>
        </w:rPr>
      </w:pPr>
    </w:p>
    <w:p w:rsidR="00CE4B98" w:rsidRDefault="00560C32">
      <w:pPr>
        <w:pStyle w:val="a3"/>
        <w:tabs>
          <w:tab w:val="left" w:pos="1819"/>
        </w:tabs>
        <w:ind w:left="220"/>
        <w:rPr>
          <w:rFonts w:ascii="Calibri" w:eastAsia="Calibri"/>
        </w:rPr>
      </w:pPr>
      <w:r>
        <w:t>表</w:t>
      </w:r>
      <w:r>
        <w:rPr>
          <w:spacing w:val="-55"/>
        </w:rPr>
        <w:t xml:space="preserve"> </w:t>
      </w:r>
      <w:r>
        <w:rPr>
          <w:rFonts w:ascii="Calibri" w:eastAsia="Calibri"/>
        </w:rPr>
        <w:t xml:space="preserve">6 </w:t>
      </w:r>
      <w:r>
        <w:rPr>
          <w:rFonts w:ascii="Calibri" w:eastAsia="Calibri"/>
          <w:spacing w:val="11"/>
        </w:rPr>
        <w:t xml:space="preserve"> </w:t>
      </w:r>
      <w:r>
        <w:rPr>
          <w:spacing w:val="-3"/>
        </w:rPr>
        <w:t>文</w:t>
      </w:r>
      <w:r>
        <w:t>件传输</w:t>
      </w:r>
      <w:r>
        <w:tab/>
      </w:r>
      <w:r>
        <w:t>类</w:t>
      </w:r>
      <w:r>
        <w:rPr>
          <w:spacing w:val="-3"/>
        </w:rPr>
        <w:t>型标</w:t>
      </w:r>
      <w:r>
        <w:t>识＝</w:t>
      </w:r>
      <w:r>
        <w:rPr>
          <w:rFonts w:ascii="Calibri" w:eastAsia="Calibri"/>
        </w:rPr>
        <w:t>UI8[1..8]&lt;120..127&gt;</w:t>
      </w:r>
    </w:p>
    <w:p w:rsidR="00CE4B98" w:rsidRDefault="00560C32">
      <w:pPr>
        <w:pStyle w:val="a3"/>
        <w:tabs>
          <w:tab w:val="left" w:pos="7378"/>
        </w:tabs>
        <w:spacing w:before="31"/>
        <w:ind w:left="220"/>
        <w:rPr>
          <w:rFonts w:ascii="Calibri" w:eastAsia="Calibri"/>
        </w:rPr>
      </w:pPr>
      <w:r>
        <w:rPr>
          <w:rFonts w:ascii="Calibri" w:eastAsia="Calibri"/>
        </w:rPr>
        <w:t xml:space="preserve">&lt;120&gt; </w:t>
      </w:r>
      <w:r>
        <w:rPr>
          <w:rFonts w:ascii="Calibri" w:eastAsia="Calibri"/>
          <w:spacing w:val="10"/>
        </w:rPr>
        <w:t xml:space="preserve"> </w:t>
      </w:r>
      <w:r>
        <w:t>：</w:t>
      </w:r>
      <w:r>
        <w:rPr>
          <w:rFonts w:ascii="Calibri" w:eastAsia="Calibri"/>
        </w:rPr>
        <w:t xml:space="preserve">= </w:t>
      </w:r>
      <w:r>
        <w:rPr>
          <w:rFonts w:ascii="Calibri" w:eastAsia="Calibri"/>
          <w:spacing w:val="8"/>
        </w:rPr>
        <w:t xml:space="preserve"> </w:t>
      </w:r>
      <w:r>
        <w:t>文件</w:t>
      </w:r>
      <w:r>
        <w:rPr>
          <w:spacing w:val="-3"/>
        </w:rPr>
        <w:t>淮</w:t>
      </w:r>
      <w:r>
        <w:t>备就绪</w:t>
      </w:r>
      <w:r>
        <w:tab/>
      </w:r>
      <w:r>
        <w:rPr>
          <w:rFonts w:ascii="Calibri" w:eastAsia="Calibri"/>
        </w:rPr>
        <w:t>F_FR_NA_1</w:t>
      </w:r>
    </w:p>
    <w:p w:rsidR="00CE4B98" w:rsidRDefault="00560C32">
      <w:pPr>
        <w:pStyle w:val="a3"/>
        <w:tabs>
          <w:tab w:val="left" w:pos="7378"/>
        </w:tabs>
        <w:spacing w:before="30"/>
        <w:ind w:left="220"/>
        <w:rPr>
          <w:rFonts w:ascii="Calibri" w:eastAsia="Calibri"/>
        </w:rPr>
      </w:pPr>
      <w:r>
        <w:rPr>
          <w:rFonts w:ascii="Calibri" w:eastAsia="Calibri"/>
        </w:rPr>
        <w:t xml:space="preserve">&lt;121&gt; </w:t>
      </w:r>
      <w:r>
        <w:rPr>
          <w:rFonts w:ascii="Calibri" w:eastAsia="Calibri"/>
          <w:spacing w:val="10"/>
        </w:rPr>
        <w:t xml:space="preserve"> </w:t>
      </w:r>
      <w:r>
        <w:t>：</w:t>
      </w:r>
      <w:r>
        <w:rPr>
          <w:rFonts w:ascii="Calibri" w:eastAsia="Calibri"/>
        </w:rPr>
        <w:t xml:space="preserve">= </w:t>
      </w:r>
      <w:r>
        <w:rPr>
          <w:rFonts w:ascii="Calibri" w:eastAsia="Calibri"/>
          <w:spacing w:val="8"/>
        </w:rPr>
        <w:t xml:space="preserve"> </w:t>
      </w:r>
      <w:r>
        <w:t>节淮</w:t>
      </w:r>
      <w:r>
        <w:rPr>
          <w:spacing w:val="-3"/>
        </w:rPr>
        <w:t>备</w:t>
      </w:r>
      <w:r>
        <w:t>就绪</w:t>
      </w:r>
      <w:r>
        <w:tab/>
      </w:r>
      <w:r>
        <w:rPr>
          <w:rFonts w:ascii="Calibri" w:eastAsia="Calibri"/>
        </w:rPr>
        <w:t>F_SR_NA_1</w:t>
      </w:r>
    </w:p>
    <w:p w:rsidR="00CE4B98" w:rsidRDefault="00560C32">
      <w:pPr>
        <w:pStyle w:val="a3"/>
        <w:tabs>
          <w:tab w:val="left" w:pos="7268"/>
        </w:tabs>
        <w:spacing w:before="30"/>
        <w:ind w:left="220"/>
        <w:rPr>
          <w:rFonts w:ascii="Calibri" w:eastAsia="Calibri"/>
        </w:rPr>
      </w:pPr>
      <w:r>
        <w:rPr>
          <w:rFonts w:ascii="Calibri" w:eastAsia="Calibri"/>
        </w:rPr>
        <w:t xml:space="preserve">&lt;122&gt;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召唤</w:t>
      </w:r>
      <w:r>
        <w:rPr>
          <w:spacing w:val="-3"/>
        </w:rPr>
        <w:t>目</w:t>
      </w:r>
      <w:r>
        <w:t>录</w:t>
      </w:r>
      <w:r>
        <w:rPr>
          <w:rFonts w:ascii="Calibri" w:eastAsia="Calibri"/>
        </w:rPr>
        <w:t xml:space="preserve">, </w:t>
      </w:r>
      <w:r>
        <w:rPr>
          <w:rFonts w:ascii="Calibri" w:eastAsia="Calibri"/>
          <w:spacing w:val="12"/>
        </w:rPr>
        <w:t xml:space="preserve"> </w:t>
      </w:r>
      <w:r>
        <w:rPr>
          <w:spacing w:val="-3"/>
        </w:rPr>
        <w:t>选</w:t>
      </w:r>
      <w:r>
        <w:t>择文件</w:t>
      </w:r>
      <w:r>
        <w:rPr>
          <w:rFonts w:ascii="Calibri" w:eastAsia="Calibri"/>
        </w:rPr>
        <w:t xml:space="preserve">, </w:t>
      </w:r>
      <w:r>
        <w:rPr>
          <w:rFonts w:ascii="Calibri" w:eastAsia="Calibri"/>
          <w:spacing w:val="10"/>
        </w:rPr>
        <w:t xml:space="preserve"> </w:t>
      </w:r>
      <w:r>
        <w:t>召唤</w:t>
      </w:r>
      <w:r>
        <w:rPr>
          <w:spacing w:val="-3"/>
        </w:rPr>
        <w:t>文</w:t>
      </w:r>
      <w:r>
        <w:t>件，</w:t>
      </w:r>
      <w:r>
        <w:rPr>
          <w:spacing w:val="-3"/>
        </w:rPr>
        <w:t>召唤</w:t>
      </w:r>
      <w:r>
        <w:t>节</w:t>
      </w:r>
      <w:r>
        <w:tab/>
      </w:r>
      <w:r>
        <w:rPr>
          <w:rFonts w:ascii="Calibri" w:eastAsia="Calibri"/>
        </w:rPr>
        <w:t>F_SC_NA_1</w:t>
      </w:r>
    </w:p>
    <w:p w:rsidR="00CE4B98" w:rsidRDefault="00560C32">
      <w:pPr>
        <w:pStyle w:val="a3"/>
        <w:tabs>
          <w:tab w:val="left" w:pos="7429"/>
        </w:tabs>
        <w:spacing w:before="30"/>
        <w:ind w:left="220"/>
        <w:rPr>
          <w:rFonts w:ascii="Calibri" w:eastAsia="Calibri"/>
        </w:rPr>
      </w:pPr>
      <w:r>
        <w:rPr>
          <w:rFonts w:ascii="Calibri" w:eastAsia="Calibri"/>
        </w:rPr>
        <w:t xml:space="preserve">&lt;123&gt;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最后</w:t>
      </w:r>
      <w:r>
        <w:rPr>
          <w:spacing w:val="-3"/>
        </w:rPr>
        <w:t>的</w:t>
      </w:r>
      <w:r>
        <w:t>节</w:t>
      </w:r>
      <w:r>
        <w:rPr>
          <w:rFonts w:ascii="Calibri" w:eastAsia="Calibri"/>
        </w:rPr>
        <w:t>,</w:t>
      </w:r>
      <w:r>
        <w:rPr>
          <w:spacing w:val="-3"/>
        </w:rPr>
        <w:t>最</w:t>
      </w:r>
      <w:r>
        <w:t>后的段</w:t>
      </w:r>
      <w:r>
        <w:tab/>
      </w:r>
      <w:r>
        <w:rPr>
          <w:rFonts w:ascii="Calibri" w:eastAsia="Calibri"/>
        </w:rPr>
        <w:t>F_LS_NA_1</w:t>
      </w:r>
    </w:p>
    <w:p w:rsidR="00CE4B98" w:rsidRDefault="00560C32">
      <w:pPr>
        <w:pStyle w:val="a3"/>
        <w:tabs>
          <w:tab w:val="left" w:pos="7318"/>
        </w:tabs>
        <w:spacing w:before="31"/>
        <w:ind w:left="220"/>
        <w:rPr>
          <w:rFonts w:ascii="Calibri" w:eastAsia="Calibri"/>
        </w:rPr>
      </w:pPr>
      <w:r>
        <w:rPr>
          <w:rFonts w:ascii="Calibri" w:eastAsia="Calibri"/>
        </w:rPr>
        <w:t xml:space="preserve">&lt;124&gt; </w:t>
      </w:r>
      <w:r>
        <w:rPr>
          <w:rFonts w:ascii="Calibri" w:eastAsia="Calibri"/>
          <w:spacing w:val="10"/>
        </w:rPr>
        <w:t xml:space="preserve"> </w:t>
      </w:r>
      <w:r>
        <w:t>：</w:t>
      </w:r>
      <w:r>
        <w:rPr>
          <w:rFonts w:ascii="Calibri" w:eastAsia="Calibri"/>
        </w:rPr>
        <w:t xml:space="preserve">= </w:t>
      </w:r>
      <w:r>
        <w:rPr>
          <w:rFonts w:ascii="Calibri" w:eastAsia="Calibri"/>
          <w:spacing w:val="10"/>
        </w:rPr>
        <w:t xml:space="preserve"> </w:t>
      </w:r>
      <w:r>
        <w:t>确认</w:t>
      </w:r>
      <w:r>
        <w:rPr>
          <w:spacing w:val="-3"/>
        </w:rPr>
        <w:t>文</w:t>
      </w:r>
      <w:r>
        <w:t>件</w:t>
      </w:r>
      <w:r>
        <w:rPr>
          <w:rFonts w:ascii="Calibri" w:eastAsia="Calibri"/>
        </w:rPr>
        <w:t>,</w:t>
      </w:r>
      <w:r>
        <w:rPr>
          <w:spacing w:val="-3"/>
        </w:rPr>
        <w:t>确</w:t>
      </w:r>
      <w:r>
        <w:t>认节</w:t>
      </w:r>
      <w:r>
        <w:tab/>
      </w:r>
      <w:r>
        <w:rPr>
          <w:rFonts w:ascii="Calibri" w:eastAsia="Calibri"/>
        </w:rPr>
        <w:t>F_AF_NA_1</w:t>
      </w:r>
    </w:p>
    <w:p w:rsidR="00CE4B98" w:rsidRDefault="00560C32">
      <w:pPr>
        <w:pStyle w:val="a3"/>
        <w:tabs>
          <w:tab w:val="left" w:pos="7268"/>
        </w:tabs>
        <w:spacing w:before="30"/>
        <w:ind w:left="220"/>
        <w:rPr>
          <w:rFonts w:ascii="Calibri" w:eastAsia="Calibri"/>
        </w:rPr>
      </w:pPr>
      <w:r>
        <w:rPr>
          <w:rFonts w:ascii="Calibri" w:eastAsia="Calibri"/>
        </w:rPr>
        <w:t xml:space="preserve">&lt;125&gt; </w:t>
      </w:r>
      <w:r>
        <w:rPr>
          <w:rFonts w:ascii="Calibri" w:eastAsia="Calibri"/>
          <w:spacing w:val="8"/>
        </w:rPr>
        <w:t xml:space="preserve"> </w:t>
      </w:r>
      <w:r>
        <w:t>：</w:t>
      </w:r>
      <w:r>
        <w:rPr>
          <w:rFonts w:ascii="Calibri" w:eastAsia="Calibri"/>
        </w:rPr>
        <w:t xml:space="preserve">= </w:t>
      </w:r>
      <w:r>
        <w:rPr>
          <w:rFonts w:ascii="Calibri" w:eastAsia="Calibri"/>
          <w:spacing w:val="7"/>
        </w:rPr>
        <w:t xml:space="preserve"> </w:t>
      </w:r>
      <w:r>
        <w:t>段</w:t>
      </w:r>
      <w:r>
        <w:tab/>
      </w:r>
      <w:r>
        <w:rPr>
          <w:rFonts w:ascii="Calibri" w:eastAsia="Calibri"/>
        </w:rPr>
        <w:t>F_SG_NA_1</w:t>
      </w:r>
    </w:p>
    <w:p w:rsidR="00CE4B98" w:rsidRDefault="00560C32">
      <w:pPr>
        <w:pStyle w:val="a3"/>
        <w:tabs>
          <w:tab w:val="left" w:pos="7378"/>
        </w:tabs>
        <w:spacing w:before="30"/>
        <w:ind w:left="220"/>
        <w:rPr>
          <w:rFonts w:ascii="Calibri" w:eastAsia="Calibri"/>
        </w:rPr>
      </w:pPr>
      <w:r>
        <w:rPr>
          <w:rFonts w:ascii="Calibri" w:eastAsia="Calibri"/>
        </w:rPr>
        <w:t xml:space="preserve">&lt;126&gt;  </w:t>
      </w:r>
      <w:r>
        <w:t>：</w:t>
      </w:r>
      <w:r>
        <w:rPr>
          <w:rFonts w:ascii="Calibri" w:eastAsia="Calibri"/>
        </w:rPr>
        <w:t xml:space="preserve">= </w:t>
      </w:r>
      <w:r>
        <w:rPr>
          <w:rFonts w:ascii="Calibri" w:eastAsia="Calibri"/>
          <w:spacing w:val="17"/>
        </w:rPr>
        <w:t xml:space="preserve"> </w:t>
      </w:r>
      <w:r>
        <w:t>目录</w:t>
      </w:r>
      <w:r>
        <w:tab/>
      </w:r>
      <w:r>
        <w:rPr>
          <w:rFonts w:ascii="Calibri" w:eastAsia="Calibri"/>
        </w:rPr>
        <w:t>F_DR_TA_1</w:t>
      </w:r>
    </w:p>
    <w:p w:rsidR="00CE4B98" w:rsidRDefault="00560C32">
      <w:pPr>
        <w:pStyle w:val="a3"/>
        <w:spacing w:before="30"/>
        <w:ind w:left="220"/>
      </w:pPr>
      <w:r>
        <w:rPr>
          <w:rFonts w:ascii="Calibri" w:eastAsia="Calibri"/>
        </w:rPr>
        <w:t xml:space="preserve">&lt;127&gt; </w:t>
      </w:r>
      <w:r>
        <w:t>：</w:t>
      </w:r>
      <w:r>
        <w:rPr>
          <w:rFonts w:ascii="Calibri" w:eastAsia="Calibri"/>
        </w:rPr>
        <w:t xml:space="preserve">= </w:t>
      </w:r>
      <w:r>
        <w:t>为将来兼容定义保留</w:t>
      </w:r>
    </w:p>
    <w:p w:rsidR="00CE4B98" w:rsidRDefault="00CE4B98">
      <w:pPr>
        <w:pStyle w:val="a3"/>
        <w:spacing w:before="9"/>
        <w:rPr>
          <w:sz w:val="26"/>
        </w:rPr>
      </w:pPr>
    </w:p>
    <w:p w:rsidR="00CE4B98" w:rsidRDefault="00560C32">
      <w:pPr>
        <w:pStyle w:val="a3"/>
        <w:spacing w:line="266" w:lineRule="auto"/>
        <w:ind w:left="220" w:right="1878"/>
      </w:pPr>
      <w:r>
        <w:rPr>
          <w:spacing w:val="-7"/>
        </w:rPr>
        <w:t>注</w:t>
      </w:r>
      <w:r>
        <w:rPr>
          <w:spacing w:val="-7"/>
        </w:rPr>
        <w:t xml:space="preserve"> </w:t>
      </w:r>
      <w:r>
        <w:rPr>
          <w:spacing w:val="-7"/>
        </w:rPr>
        <w:t>在控制方向上具有</w:t>
      </w:r>
      <w:r>
        <w:rPr>
          <w:spacing w:val="-7"/>
        </w:rPr>
        <w:t xml:space="preserve"> </w:t>
      </w:r>
      <w:r>
        <w:rPr>
          <w:rFonts w:ascii="Calibri" w:eastAsia="Calibri"/>
        </w:rPr>
        <w:t xml:space="preserve">CON </w:t>
      </w:r>
      <w:r>
        <w:rPr>
          <w:spacing w:val="-13"/>
        </w:rPr>
        <w:t>标记的</w:t>
      </w:r>
      <w:r>
        <w:rPr>
          <w:spacing w:val="-13"/>
        </w:rPr>
        <w:t xml:space="preserve"> </w:t>
      </w:r>
      <w:r>
        <w:rPr>
          <w:rFonts w:ascii="Calibri" w:eastAsia="Calibri"/>
        </w:rPr>
        <w:t>ASDU</w:t>
      </w:r>
      <w:r>
        <w:rPr>
          <w:spacing w:val="-3"/>
        </w:rPr>
        <w:t>，在监视方向上可以传送同样的报文内容，只</w:t>
      </w:r>
      <w:r>
        <w:rPr>
          <w:spacing w:val="-6"/>
        </w:rPr>
        <w:t>是传送原因会不相同，在监视方向上这些</w:t>
      </w:r>
      <w:r>
        <w:rPr>
          <w:spacing w:val="-6"/>
        </w:rPr>
        <w:t xml:space="preserve"> </w:t>
      </w:r>
      <w:r>
        <w:rPr>
          <w:rFonts w:ascii="Calibri" w:eastAsia="Calibri"/>
        </w:rPr>
        <w:t xml:space="preserve">ASDU </w:t>
      </w:r>
      <w:r>
        <w:rPr>
          <w:spacing w:val="-3"/>
        </w:rPr>
        <w:t>用作肯定或否定确认。</w:t>
      </w:r>
    </w:p>
    <w:p w:rsidR="00CE4B98" w:rsidRDefault="00560C32">
      <w:pPr>
        <w:pStyle w:val="3"/>
        <w:spacing w:before="187" w:after="21"/>
        <w:ind w:left="220" w:firstLine="0"/>
      </w:pPr>
      <w:bookmarkStart w:id="131" w:name="附录二_电表类型"/>
      <w:bookmarkEnd w:id="131"/>
      <w:r>
        <w:rPr>
          <w:color w:val="365F91"/>
        </w:rPr>
        <w:t>附录二</w:t>
      </w:r>
      <w:r>
        <w:rPr>
          <w:color w:val="365F91"/>
        </w:rPr>
        <w:t xml:space="preserve"> </w:t>
      </w:r>
      <w:r>
        <w:rPr>
          <w:color w:val="365F91"/>
        </w:rPr>
        <w:t>电表类型</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44" style="width:418.3pt;height:1pt;mso-position-horizontal-relative:char;mso-position-vertical-relative:line" coordsize="8366,20">
            <v:line id="_x0000_s1645" style="position:absolute" from="0,10" to="8366,10" strokecolor="#4f81bc" strokeweight=".33864mm"/>
            <w10:wrap type="none"/>
            <w10:anchorlock/>
          </v:group>
        </w:pict>
      </w:r>
    </w:p>
    <w:p w:rsidR="00CE4B98" w:rsidRDefault="00CE4B98">
      <w:pPr>
        <w:pStyle w:val="a3"/>
        <w:spacing w:before="1" w:after="1"/>
        <w:rPr>
          <w:sz w:val="6"/>
        </w:rPr>
      </w:pPr>
    </w:p>
    <w:tbl>
      <w:tblPr>
        <w:tblW w:w="4646"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02"/>
        <w:gridCol w:w="992"/>
        <w:gridCol w:w="2552"/>
      </w:tblGrid>
      <w:tr w:rsidR="00CE4B98">
        <w:trPr>
          <w:trHeight w:val="311"/>
        </w:trPr>
        <w:tc>
          <w:tcPr>
            <w:tcW w:w="1102"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992" w:type="dxa"/>
          </w:tcPr>
          <w:p w:rsidR="00CE4B98" w:rsidRDefault="00560C32">
            <w:pPr>
              <w:pStyle w:val="TableParagraph"/>
              <w:spacing w:before="15" w:line="277" w:lineRule="exact"/>
              <w:rPr>
                <w:rFonts w:ascii="宋体" w:eastAsia="宋体"/>
              </w:rPr>
            </w:pPr>
            <w:r>
              <w:rPr>
                <w:rFonts w:ascii="宋体" w:eastAsia="宋体" w:hint="eastAsia"/>
              </w:rPr>
              <w:t>代码</w:t>
            </w:r>
          </w:p>
        </w:tc>
        <w:tc>
          <w:tcPr>
            <w:tcW w:w="2552" w:type="dxa"/>
          </w:tcPr>
          <w:p w:rsidR="00CE4B98" w:rsidRDefault="00560C32">
            <w:pPr>
              <w:pStyle w:val="TableParagraph"/>
              <w:spacing w:before="15" w:line="277" w:lineRule="exact"/>
              <w:rPr>
                <w:rFonts w:ascii="宋体" w:eastAsia="宋体"/>
              </w:rPr>
            </w:pPr>
            <w:r>
              <w:rPr>
                <w:rFonts w:ascii="宋体" w:eastAsia="宋体" w:hint="eastAsia"/>
              </w:rPr>
              <w:t>电表类型</w:t>
            </w:r>
          </w:p>
        </w:tc>
      </w:tr>
    </w:tbl>
    <w:p w:rsidR="00CE4B98" w:rsidRDefault="00CE4B98">
      <w:pPr>
        <w:spacing w:line="277" w:lineRule="exact"/>
        <w:sectPr w:rsidR="00CE4B98">
          <w:pgSz w:w="11910" w:h="16840"/>
          <w:pgMar w:top="1560" w:right="0" w:bottom="280" w:left="1580" w:header="857" w:footer="0" w:gutter="0"/>
          <w:cols w:space="720"/>
        </w:sectPr>
      </w:pPr>
    </w:p>
    <w:p w:rsidR="00CE4B98" w:rsidRDefault="00CE4B98">
      <w:pPr>
        <w:pStyle w:val="a3"/>
        <w:spacing w:before="9"/>
        <w:rPr>
          <w:sz w:val="18"/>
        </w:rPr>
      </w:pPr>
    </w:p>
    <w:tbl>
      <w:tblPr>
        <w:tblW w:w="8447" w:type="dxa"/>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02"/>
        <w:gridCol w:w="992"/>
        <w:gridCol w:w="2552"/>
        <w:gridCol w:w="3801"/>
      </w:tblGrid>
      <w:tr w:rsidR="00CE4B98">
        <w:trPr>
          <w:trHeight w:val="313"/>
        </w:trPr>
        <w:tc>
          <w:tcPr>
            <w:tcW w:w="1102" w:type="dxa"/>
            <w:tcBorders>
              <w:left w:val="single" w:sz="4" w:space="0" w:color="000000"/>
              <w:bottom w:val="single" w:sz="4" w:space="0" w:color="000000"/>
              <w:right w:val="single" w:sz="4" w:space="0" w:color="000000"/>
            </w:tcBorders>
          </w:tcPr>
          <w:p w:rsidR="00CE4B98" w:rsidRDefault="00560C32">
            <w:pPr>
              <w:pStyle w:val="TableParagraph"/>
              <w:spacing w:before="22"/>
            </w:pPr>
            <w:r>
              <w:t>1</w:t>
            </w:r>
          </w:p>
        </w:tc>
        <w:tc>
          <w:tcPr>
            <w:tcW w:w="992" w:type="dxa"/>
            <w:tcBorders>
              <w:left w:val="single" w:sz="4" w:space="0" w:color="000000"/>
              <w:bottom w:val="single" w:sz="4" w:space="0" w:color="000000"/>
              <w:right w:val="single" w:sz="4" w:space="0" w:color="000000"/>
            </w:tcBorders>
          </w:tcPr>
          <w:p w:rsidR="00CE4B98" w:rsidRDefault="00560C32">
            <w:pPr>
              <w:pStyle w:val="TableParagraph"/>
              <w:spacing w:before="22"/>
            </w:pPr>
            <w:r>
              <w:t>11</w:t>
            </w:r>
          </w:p>
        </w:tc>
        <w:tc>
          <w:tcPr>
            <w:tcW w:w="2552" w:type="dxa"/>
            <w:tcBorders>
              <w:left w:val="single" w:sz="4" w:space="0" w:color="000000"/>
              <w:bottom w:val="single" w:sz="4" w:space="0" w:color="000000"/>
              <w:right w:val="single" w:sz="4" w:space="0" w:color="000000"/>
            </w:tcBorders>
          </w:tcPr>
          <w:p w:rsidR="00CE4B98" w:rsidRDefault="00560C32">
            <w:pPr>
              <w:pStyle w:val="TableParagraph"/>
              <w:spacing w:before="17" w:line="277" w:lineRule="exact"/>
              <w:rPr>
                <w:rFonts w:ascii="宋体" w:eastAsia="宋体"/>
              </w:rPr>
            </w:pPr>
            <w:r>
              <w:rPr>
                <w:rFonts w:ascii="宋体" w:eastAsia="宋体" w:hint="eastAsia"/>
              </w:rPr>
              <w:t>感应式</w:t>
            </w:r>
            <w:r>
              <w:t>-</w:t>
            </w:r>
            <w:r>
              <w:rPr>
                <w:rFonts w:ascii="宋体" w:eastAsia="宋体" w:hint="eastAsia"/>
              </w:rPr>
              <w:t>普通型</w:t>
            </w:r>
          </w:p>
        </w:tc>
        <w:tc>
          <w:tcPr>
            <w:tcW w:w="3801" w:type="dxa"/>
            <w:vMerge w:val="restart"/>
            <w:tcBorders>
              <w:top w:val="single" w:sz="6" w:space="0" w:color="000000"/>
              <w:left w:val="single" w:sz="4" w:space="0" w:color="000000"/>
              <w:bottom w:val="nil"/>
              <w:right w:val="nil"/>
            </w:tcBorders>
          </w:tcPr>
          <w:p w:rsidR="00CE4B98" w:rsidRDefault="00CE4B98">
            <w:pPr>
              <w:pStyle w:val="TableParagraph"/>
              <w:ind w:left="0"/>
              <w:rPr>
                <w:rFonts w:ascii="Times New Roman"/>
                <w:sz w:val="20"/>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2</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12</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感应式</w:t>
            </w:r>
            <w:r>
              <w:t>-</w:t>
            </w:r>
            <w:r>
              <w:rPr>
                <w:rFonts w:ascii="宋体" w:eastAsia="宋体" w:hint="eastAsia"/>
              </w:rPr>
              <w:t>长寿命</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3</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13</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感应式</w:t>
            </w:r>
            <w:r>
              <w:t>-</w:t>
            </w:r>
            <w:r>
              <w:rPr>
                <w:rFonts w:ascii="宋体" w:eastAsia="宋体" w:hint="eastAsia"/>
              </w:rPr>
              <w:t>亚长寿命</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4</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21</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电子式</w:t>
            </w:r>
            <w:r>
              <w:t>-</w:t>
            </w:r>
            <w:r>
              <w:rPr>
                <w:rFonts w:ascii="宋体" w:eastAsia="宋体" w:hint="eastAsia"/>
              </w:rPr>
              <w:t>普通型</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3"/>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pPr>
            <w:r>
              <w:t>5</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pPr>
            <w:r>
              <w:t>22</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7" w:line="277" w:lineRule="exact"/>
              <w:rPr>
                <w:rFonts w:ascii="宋体" w:eastAsia="宋体"/>
              </w:rPr>
            </w:pPr>
            <w:r>
              <w:rPr>
                <w:rFonts w:ascii="宋体" w:eastAsia="宋体" w:hint="eastAsia"/>
              </w:rPr>
              <w:t>电子式</w:t>
            </w:r>
            <w:r>
              <w:t>-</w:t>
            </w:r>
            <w:r>
              <w:rPr>
                <w:rFonts w:ascii="宋体" w:eastAsia="宋体" w:hint="eastAsia"/>
              </w:rPr>
              <w:t>复费率</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6</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23</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电子式</w:t>
            </w:r>
            <w:r>
              <w:t>-</w:t>
            </w:r>
            <w:r>
              <w:rPr>
                <w:rFonts w:ascii="宋体" w:eastAsia="宋体" w:hint="eastAsia"/>
              </w:rPr>
              <w:t>最大需量</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7</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24</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电子式</w:t>
            </w:r>
            <w:r>
              <w:t>-</w:t>
            </w:r>
            <w:r>
              <w:rPr>
                <w:rFonts w:ascii="宋体" w:eastAsia="宋体" w:hint="eastAsia"/>
              </w:rPr>
              <w:t>多功能</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8</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25</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电子式</w:t>
            </w:r>
            <w:r>
              <w:t>-</w:t>
            </w:r>
            <w:r>
              <w:rPr>
                <w:rFonts w:ascii="宋体" w:eastAsia="宋体" w:hint="eastAsia"/>
              </w:rPr>
              <w:t>预付费</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9</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31</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机电式</w:t>
            </w:r>
            <w:r>
              <w:t>-</w:t>
            </w:r>
            <w:r>
              <w:rPr>
                <w:rFonts w:ascii="宋体" w:eastAsia="宋体" w:hint="eastAsia"/>
              </w:rPr>
              <w:t>复费率</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10</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32</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机电式</w:t>
            </w:r>
            <w:r>
              <w:t>-</w:t>
            </w:r>
            <w:r>
              <w:rPr>
                <w:rFonts w:ascii="宋体" w:eastAsia="宋体" w:hint="eastAsia"/>
              </w:rPr>
              <w:t>最大需量</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626"/>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pPr>
            <w:r>
              <w:t>11</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3"/>
            </w:pPr>
            <w:r>
              <w:t>33</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8"/>
              <w:rPr>
                <w:rFonts w:ascii="宋体" w:eastAsia="宋体"/>
              </w:rPr>
            </w:pPr>
            <w:r>
              <w:rPr>
                <w:rFonts w:ascii="宋体" w:eastAsia="宋体" w:hint="eastAsia"/>
              </w:rPr>
              <w:t>机电式</w:t>
            </w:r>
            <w:r>
              <w:t>-</w:t>
            </w:r>
            <w:r>
              <w:rPr>
                <w:rFonts w:ascii="宋体" w:eastAsia="宋体" w:hint="eastAsia"/>
              </w:rPr>
              <w:t>最大需量</w:t>
            </w:r>
            <w:r>
              <w:t>+</w:t>
            </w:r>
            <w:r>
              <w:rPr>
                <w:rFonts w:ascii="宋体" w:eastAsia="宋体" w:hint="eastAsia"/>
              </w:rPr>
              <w:t>复费</w:t>
            </w:r>
          </w:p>
          <w:p w:rsidR="00CE4B98" w:rsidRDefault="00560C32">
            <w:pPr>
              <w:pStyle w:val="TableParagraph"/>
              <w:spacing w:before="30" w:line="277" w:lineRule="exact"/>
              <w:rPr>
                <w:rFonts w:ascii="宋体" w:eastAsia="宋体"/>
              </w:rPr>
            </w:pPr>
            <w:r>
              <w:rPr>
                <w:rFonts w:ascii="宋体" w:eastAsia="宋体" w:hint="eastAsia"/>
              </w:rPr>
              <w:t>率</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12</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34</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机电式</w:t>
            </w:r>
            <w:r>
              <w:t>-</w:t>
            </w:r>
            <w:r>
              <w:rPr>
                <w:rFonts w:ascii="宋体" w:eastAsia="宋体" w:hint="eastAsia"/>
              </w:rPr>
              <w:t>普通型</w:t>
            </w:r>
          </w:p>
        </w:tc>
        <w:tc>
          <w:tcPr>
            <w:tcW w:w="3801" w:type="dxa"/>
            <w:vMerge/>
            <w:tcBorders>
              <w:top w:val="nil"/>
              <w:left w:val="single" w:sz="4" w:space="0" w:color="000000"/>
              <w:bottom w:val="nil"/>
              <w:right w:val="nil"/>
            </w:tcBorders>
          </w:tcPr>
          <w:p w:rsidR="00CE4B98" w:rsidRDefault="00CE4B98">
            <w:pPr>
              <w:rPr>
                <w:sz w:val="2"/>
                <w:szCs w:val="2"/>
              </w:rPr>
            </w:pPr>
          </w:p>
        </w:tc>
      </w:tr>
      <w:tr w:rsidR="00CE4B98">
        <w:trPr>
          <w:trHeight w:val="311"/>
        </w:trPr>
        <w:tc>
          <w:tcPr>
            <w:tcW w:w="110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13</w:t>
            </w:r>
          </w:p>
        </w:tc>
        <w:tc>
          <w:tcPr>
            <w:tcW w:w="99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20"/>
            </w:pPr>
            <w:r>
              <w:t>35</w:t>
            </w:r>
          </w:p>
        </w:tc>
        <w:tc>
          <w:tcPr>
            <w:tcW w:w="2552" w:type="dxa"/>
            <w:tcBorders>
              <w:top w:val="single" w:sz="4" w:space="0" w:color="000000"/>
              <w:left w:val="single" w:sz="4" w:space="0" w:color="000000"/>
              <w:bottom w:val="single" w:sz="4" w:space="0" w:color="000000"/>
              <w:right w:val="single" w:sz="4" w:space="0" w:color="000000"/>
            </w:tcBorders>
          </w:tcPr>
          <w:p w:rsidR="00CE4B98" w:rsidRDefault="00560C32">
            <w:pPr>
              <w:pStyle w:val="TableParagraph"/>
              <w:spacing w:before="15" w:line="277" w:lineRule="exact"/>
              <w:rPr>
                <w:rFonts w:ascii="宋体" w:eastAsia="宋体"/>
              </w:rPr>
            </w:pPr>
            <w:r>
              <w:rPr>
                <w:rFonts w:ascii="宋体" w:eastAsia="宋体" w:hint="eastAsia"/>
              </w:rPr>
              <w:t>机电式</w:t>
            </w:r>
            <w:r>
              <w:t>-</w:t>
            </w:r>
            <w:r>
              <w:rPr>
                <w:rFonts w:ascii="宋体" w:eastAsia="宋体" w:hint="eastAsia"/>
              </w:rPr>
              <w:t>单费率</w:t>
            </w:r>
          </w:p>
        </w:tc>
        <w:tc>
          <w:tcPr>
            <w:tcW w:w="3801" w:type="dxa"/>
            <w:vMerge/>
            <w:tcBorders>
              <w:top w:val="nil"/>
              <w:left w:val="single" w:sz="4" w:space="0" w:color="000000"/>
              <w:bottom w:val="nil"/>
              <w:right w:val="nil"/>
            </w:tcBorders>
          </w:tcPr>
          <w:p w:rsidR="00CE4B98" w:rsidRDefault="00CE4B98">
            <w:pPr>
              <w:rPr>
                <w:sz w:val="2"/>
                <w:szCs w:val="2"/>
              </w:rPr>
            </w:pPr>
          </w:p>
        </w:tc>
      </w:tr>
    </w:tbl>
    <w:p w:rsidR="00CE4B98" w:rsidRDefault="00CE4B98">
      <w:pPr>
        <w:pStyle w:val="a3"/>
        <w:rPr>
          <w:sz w:val="20"/>
        </w:rPr>
      </w:pPr>
    </w:p>
    <w:p w:rsidR="00CE4B98" w:rsidRDefault="00CE4B98">
      <w:pPr>
        <w:pStyle w:val="a3"/>
        <w:spacing w:before="3"/>
        <w:rPr>
          <w:sz w:val="20"/>
        </w:rPr>
      </w:pPr>
    </w:p>
    <w:p w:rsidR="00CE4B98" w:rsidRDefault="00560C32">
      <w:pPr>
        <w:spacing w:after="21"/>
        <w:ind w:left="220"/>
        <w:rPr>
          <w:sz w:val="24"/>
        </w:rPr>
      </w:pPr>
      <w:r>
        <w:rPr>
          <w:noProof/>
          <w:lang w:val="en-US" w:bidi="ar-SA"/>
        </w:rPr>
        <w:drawing>
          <wp:anchor distT="0" distB="0" distL="0" distR="0" simplePos="0" relativeHeight="251582976" behindDoc="1" locked="0" layoutInCell="1" allowOverlap="1">
            <wp:simplePos x="0" y="0"/>
            <wp:positionH relativeFrom="page">
              <wp:posOffset>1510665</wp:posOffset>
            </wp:positionH>
            <wp:positionV relativeFrom="paragraph">
              <wp:posOffset>-753745</wp:posOffset>
            </wp:positionV>
            <wp:extent cx="4838700" cy="4106545"/>
            <wp:effectExtent l="0" t="0" r="0" b="0"/>
            <wp:wrapNone/>
            <wp:docPr id="1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32" w:name="附录三_遥测;遥信;遥控;遥调"/>
      <w:bookmarkEnd w:id="132"/>
      <w:r>
        <w:rPr>
          <w:color w:val="365F91"/>
          <w:sz w:val="24"/>
        </w:rPr>
        <w:t>附录三</w:t>
      </w:r>
      <w:r>
        <w:rPr>
          <w:color w:val="365F91"/>
          <w:sz w:val="24"/>
        </w:rPr>
        <w:t xml:space="preserve"> </w:t>
      </w:r>
      <w:hyperlink r:id="rId41">
        <w:r>
          <w:rPr>
            <w:color w:val="365F91"/>
            <w:sz w:val="24"/>
          </w:rPr>
          <w:t>遥测</w:t>
        </w:r>
      </w:hyperlink>
      <w:r>
        <w:rPr>
          <w:rFonts w:ascii="Cambria" w:eastAsia="Cambria"/>
          <w:color w:val="365F91"/>
          <w:sz w:val="24"/>
        </w:rPr>
        <w:t>;</w:t>
      </w:r>
      <w:r>
        <w:rPr>
          <w:color w:val="365F91"/>
          <w:sz w:val="24"/>
        </w:rPr>
        <w:t>遥信</w:t>
      </w:r>
      <w:r>
        <w:rPr>
          <w:rFonts w:ascii="Cambria" w:eastAsia="Cambria"/>
          <w:color w:val="365F91"/>
          <w:sz w:val="24"/>
        </w:rPr>
        <w:t>;</w:t>
      </w:r>
      <w:r>
        <w:rPr>
          <w:color w:val="365F91"/>
          <w:sz w:val="24"/>
        </w:rPr>
        <w:t>遥控</w:t>
      </w:r>
      <w:r>
        <w:rPr>
          <w:rFonts w:ascii="Cambria" w:eastAsia="Cambria"/>
          <w:color w:val="365F91"/>
          <w:sz w:val="24"/>
        </w:rPr>
        <w:t>;</w:t>
      </w:r>
      <w:r>
        <w:rPr>
          <w:color w:val="365F91"/>
          <w:sz w:val="24"/>
        </w:rPr>
        <w:t>遥调</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46" style="width:418.3pt;height:1pt;mso-position-horizontal-relative:char;mso-position-vertical-relative:line" coordsize="8366,20">
            <v:line id="_x0000_s1647" style="position:absolute" from="0,10" to="8366,10" strokecolor="#4f81bc" strokeweight=".96pt"/>
            <w10:wrap type="none"/>
            <w10:anchorlock/>
          </v:group>
        </w:pict>
      </w:r>
    </w:p>
    <w:p w:rsidR="00CE4B98" w:rsidRDefault="00560C32">
      <w:pPr>
        <w:pStyle w:val="a3"/>
        <w:spacing w:before="94"/>
        <w:ind w:left="580"/>
      </w:pPr>
      <w:r>
        <w:t>我们常听说的四遥功能由</w:t>
      </w:r>
      <w:hyperlink r:id="rId42">
        <w:r>
          <w:rPr>
            <w:color w:val="2C63B3"/>
          </w:rPr>
          <w:t>远动系统</w:t>
        </w:r>
      </w:hyperlink>
      <w:r>
        <w:t>终端</w:t>
      </w:r>
      <w:r>
        <w:t xml:space="preserve"> </w:t>
      </w:r>
      <w:r>
        <w:rPr>
          <w:rFonts w:ascii="Calibri" w:eastAsia="Calibri"/>
        </w:rPr>
        <w:t xml:space="preserve">RTU </w:t>
      </w:r>
      <w:r>
        <w:t>实现，它包括：</w:t>
      </w:r>
    </w:p>
    <w:p w:rsidR="00CE4B98" w:rsidRDefault="00560C32">
      <w:pPr>
        <w:pStyle w:val="a3"/>
        <w:spacing w:before="30" w:line="266" w:lineRule="auto"/>
        <w:ind w:left="220" w:right="1830"/>
      </w:pPr>
      <w:r>
        <w:t xml:space="preserve">    </w:t>
      </w:r>
      <w:hyperlink r:id="rId43">
        <w:r>
          <w:rPr>
            <w:color w:val="2C63B3"/>
          </w:rPr>
          <w:t>遥测</w:t>
        </w:r>
      </w:hyperlink>
      <w:r>
        <w:rPr>
          <w:rFonts w:ascii="Calibri" w:eastAsia="Calibri"/>
        </w:rPr>
        <w:t>(</w:t>
      </w:r>
      <w:hyperlink r:id="rId44">
        <w:r>
          <w:rPr>
            <w:color w:val="2C63B3"/>
          </w:rPr>
          <w:t>遥测</w:t>
        </w:r>
      </w:hyperlink>
      <w:r>
        <w:t>信息</w:t>
      </w:r>
      <w:r>
        <w:rPr>
          <w:rFonts w:ascii="Calibri" w:eastAsia="Calibri"/>
        </w:rPr>
        <w:t>)</w:t>
      </w:r>
      <w:r>
        <w:t>：远程测量。采集并传送运行参数，包括各种电气量（线路上的电压、电流、功率等量值）</w:t>
      </w:r>
      <w:r>
        <w:t xml:space="preserve"> </w:t>
      </w:r>
      <w:r>
        <w:t>和负荷潮流等。</w:t>
      </w:r>
    </w:p>
    <w:p w:rsidR="00CE4B98" w:rsidRDefault="00560C32">
      <w:pPr>
        <w:pStyle w:val="a3"/>
        <w:spacing w:line="260" w:lineRule="exact"/>
        <w:ind w:left="220"/>
      </w:pPr>
      <w:r>
        <w:t xml:space="preserve">    </w:t>
      </w:r>
      <w:r>
        <w:t>遥信</w:t>
      </w:r>
      <w:r>
        <w:rPr>
          <w:rFonts w:ascii="Calibri" w:eastAsia="Calibri"/>
        </w:rPr>
        <w:t>(</w:t>
      </w:r>
      <w:r>
        <w:t>遥信信息</w:t>
      </w:r>
      <w:r>
        <w:rPr>
          <w:rFonts w:ascii="Calibri" w:eastAsia="Calibri"/>
        </w:rPr>
        <w:t>)</w:t>
      </w:r>
      <w:r>
        <w:t>：远程信号。采集并传送各种保护和</w:t>
      </w:r>
      <w:hyperlink r:id="rId45">
        <w:r>
          <w:rPr>
            <w:color w:val="2C63B3"/>
          </w:rPr>
          <w:t>开关量</w:t>
        </w:r>
      </w:hyperlink>
      <w:r>
        <w:t>信息。</w:t>
      </w:r>
    </w:p>
    <w:p w:rsidR="00CE4B98" w:rsidRDefault="00560C32">
      <w:pPr>
        <w:pStyle w:val="a3"/>
        <w:spacing w:line="223" w:lineRule="auto"/>
        <w:ind w:left="220" w:right="1828"/>
      </w:pPr>
      <w:r>
        <w:t xml:space="preserve">    </w:t>
      </w:r>
      <w:r>
        <w:t>遥</w:t>
      </w:r>
      <w:r>
        <w:rPr>
          <w:rFonts w:ascii="微软雅黑" w:eastAsia="微软雅黑" w:hint="eastAsia"/>
          <w:b/>
        </w:rPr>
        <w:t>控</w:t>
      </w:r>
      <w:r>
        <w:rPr>
          <w:rFonts w:ascii="Calibri" w:eastAsia="Calibri"/>
          <w:b/>
        </w:rPr>
        <w:t>(</w:t>
      </w:r>
      <w:r>
        <w:t>遥控信息</w:t>
      </w:r>
      <w:r>
        <w:rPr>
          <w:rFonts w:ascii="Calibri" w:eastAsia="Calibri"/>
        </w:rPr>
        <w:t>)</w:t>
      </w:r>
      <w:r>
        <w:t>：远程控制。接受并执行遥控命令，主要是分合闸，对远程的一些开关控制设备进行远程控制。</w:t>
      </w:r>
      <w:r>
        <w:t xml:space="preserve"> </w:t>
      </w:r>
    </w:p>
    <w:p w:rsidR="00CE4B98" w:rsidRDefault="00560C32">
      <w:pPr>
        <w:pStyle w:val="a3"/>
        <w:spacing w:before="35" w:line="266" w:lineRule="auto"/>
        <w:ind w:left="220" w:right="1830"/>
      </w:pPr>
      <w:r>
        <w:t xml:space="preserve">    </w:t>
      </w:r>
      <w:r>
        <w:t>遥调</w:t>
      </w:r>
      <w:r>
        <w:rPr>
          <w:rFonts w:ascii="Calibri" w:eastAsia="Calibri"/>
        </w:rPr>
        <w:t>(</w:t>
      </w:r>
      <w:r>
        <w:t>遥调信息</w:t>
      </w:r>
      <w:r>
        <w:rPr>
          <w:rFonts w:ascii="Calibri" w:eastAsia="Calibri"/>
        </w:rPr>
        <w:t>)</w:t>
      </w:r>
      <w:r>
        <w:t>：远程调节。接受并执行遥调命令，对远程的控制量设备进行远程调试，如调节发电机输出功率。</w:t>
      </w:r>
    </w:p>
    <w:p w:rsidR="00CE4B98" w:rsidRDefault="00CE4B98">
      <w:pPr>
        <w:pStyle w:val="a3"/>
      </w:pPr>
    </w:p>
    <w:p w:rsidR="00CE4B98" w:rsidRDefault="00CE4B98">
      <w:pPr>
        <w:pStyle w:val="a3"/>
        <w:spacing w:before="12"/>
        <w:rPr>
          <w:sz w:val="16"/>
        </w:rPr>
      </w:pPr>
    </w:p>
    <w:p w:rsidR="00CE4B98" w:rsidRDefault="00560C32">
      <w:pPr>
        <w:pStyle w:val="3"/>
        <w:ind w:left="220" w:firstLine="0"/>
      </w:pPr>
      <w:r>
        <w:pict>
          <v:line id="_x0000_s1648" style="position:absolute;left:0;text-align:left;z-index:251650560;mso-wrap-distance-top:0;mso-wrap-distance-bottom:0;mso-position-horizontal-relative:page;mso-width-relative:page;mso-height-relative:page" from="88.55pt,17pt" to="506.85pt,17pt" strokecolor="#4f81bc" strokeweight=".96pt">
            <w10:wrap type="topAndBottom" anchorx="page"/>
          </v:line>
        </w:pict>
      </w:r>
      <w:bookmarkStart w:id="133" w:name="附录四_停止充电原因"/>
      <w:bookmarkEnd w:id="133"/>
      <w:r>
        <w:rPr>
          <w:color w:val="365F91"/>
        </w:rPr>
        <w:t>附录四</w:t>
      </w:r>
      <w:r>
        <w:rPr>
          <w:color w:val="365F91"/>
        </w:rPr>
        <w:t xml:space="preserve"> </w:t>
      </w:r>
      <w:r>
        <w:rPr>
          <w:color w:val="365F91"/>
        </w:rPr>
        <w:t>停止充电原因</w:t>
      </w:r>
    </w:p>
    <w:p w:rsidR="00CE4B98" w:rsidRDefault="00560C32">
      <w:pPr>
        <w:spacing w:before="88"/>
        <w:ind w:left="220"/>
        <w:rPr>
          <w:sz w:val="18"/>
        </w:rPr>
      </w:pPr>
      <w:r>
        <w:rPr>
          <w:rFonts w:ascii="Calibri" w:eastAsia="Calibri"/>
          <w:sz w:val="18"/>
        </w:rPr>
        <w:t>1</w:t>
      </w:r>
      <w:r>
        <w:rPr>
          <w:sz w:val="18"/>
        </w:rPr>
        <w:t>：正常结束</w:t>
      </w:r>
    </w:p>
    <w:p w:rsidR="00CE4B98" w:rsidRDefault="00560C32">
      <w:pPr>
        <w:spacing w:before="81"/>
        <w:ind w:left="220"/>
        <w:rPr>
          <w:sz w:val="18"/>
        </w:rPr>
      </w:pPr>
      <w:r>
        <w:rPr>
          <w:rFonts w:ascii="Calibri" w:eastAsia="Calibri"/>
          <w:sz w:val="18"/>
        </w:rPr>
        <w:t>2</w:t>
      </w:r>
      <w:r>
        <w:rPr>
          <w:sz w:val="18"/>
        </w:rPr>
        <w:t>：用户强制结束</w:t>
      </w:r>
    </w:p>
    <w:p w:rsidR="00CE4B98" w:rsidRDefault="00560C32">
      <w:pPr>
        <w:spacing w:before="82"/>
        <w:ind w:left="220"/>
        <w:rPr>
          <w:sz w:val="18"/>
        </w:rPr>
      </w:pPr>
      <w:r>
        <w:rPr>
          <w:rFonts w:ascii="Calibri" w:eastAsia="Calibri"/>
          <w:sz w:val="18"/>
        </w:rPr>
        <w:t>3</w:t>
      </w:r>
      <w:r>
        <w:rPr>
          <w:sz w:val="18"/>
        </w:rPr>
        <w:t>：急停</w:t>
      </w:r>
    </w:p>
    <w:p w:rsidR="00CE4B98" w:rsidRDefault="00560C32">
      <w:pPr>
        <w:spacing w:before="81"/>
        <w:ind w:left="220"/>
        <w:rPr>
          <w:sz w:val="18"/>
        </w:rPr>
      </w:pPr>
      <w:r>
        <w:rPr>
          <w:rFonts w:ascii="Calibri" w:eastAsia="Calibri"/>
          <w:sz w:val="18"/>
        </w:rPr>
        <w:t>4</w:t>
      </w:r>
      <w:r>
        <w:rPr>
          <w:sz w:val="18"/>
        </w:rPr>
        <w:t>：连接线断掉</w:t>
      </w:r>
    </w:p>
    <w:p w:rsidR="00CE4B98" w:rsidRDefault="00560C32">
      <w:pPr>
        <w:spacing w:before="81"/>
        <w:ind w:left="220"/>
        <w:rPr>
          <w:sz w:val="18"/>
        </w:rPr>
      </w:pPr>
      <w:r>
        <w:rPr>
          <w:rFonts w:ascii="Calibri" w:eastAsia="Calibri"/>
          <w:sz w:val="18"/>
        </w:rPr>
        <w:t xml:space="preserve">5: </w:t>
      </w:r>
      <w:r>
        <w:rPr>
          <w:sz w:val="18"/>
        </w:rPr>
        <w:t>电表异常</w:t>
      </w:r>
    </w:p>
    <w:p w:rsidR="00CE4B98" w:rsidRDefault="00560C32">
      <w:pPr>
        <w:spacing w:before="82"/>
        <w:ind w:left="220"/>
        <w:rPr>
          <w:sz w:val="18"/>
        </w:rPr>
      </w:pPr>
      <w:r>
        <w:rPr>
          <w:rFonts w:ascii="Calibri" w:eastAsia="Calibri"/>
          <w:sz w:val="18"/>
        </w:rPr>
        <w:t>6</w:t>
      </w:r>
      <w:r>
        <w:rPr>
          <w:sz w:val="18"/>
        </w:rPr>
        <w:t>：过流停止</w:t>
      </w:r>
    </w:p>
    <w:p w:rsidR="00CE4B98" w:rsidRDefault="00560C32">
      <w:pPr>
        <w:spacing w:before="82"/>
        <w:ind w:left="220"/>
        <w:rPr>
          <w:sz w:val="18"/>
        </w:rPr>
      </w:pPr>
      <w:r>
        <w:rPr>
          <w:rFonts w:ascii="Calibri" w:eastAsia="Calibri"/>
          <w:sz w:val="18"/>
        </w:rPr>
        <w:t>7</w:t>
      </w:r>
      <w:r>
        <w:rPr>
          <w:sz w:val="18"/>
        </w:rPr>
        <w:t>：过压停止</w:t>
      </w:r>
    </w:p>
    <w:p w:rsidR="00CE4B98" w:rsidRDefault="00560C32">
      <w:pPr>
        <w:spacing w:before="81"/>
        <w:ind w:left="220"/>
        <w:rPr>
          <w:sz w:val="18"/>
        </w:rPr>
      </w:pPr>
      <w:r>
        <w:rPr>
          <w:rFonts w:ascii="Calibri" w:eastAsia="Calibri"/>
          <w:sz w:val="18"/>
        </w:rPr>
        <w:t>8</w:t>
      </w:r>
      <w:r>
        <w:rPr>
          <w:sz w:val="18"/>
        </w:rPr>
        <w:t>：防雷器故障</w:t>
      </w:r>
    </w:p>
    <w:p w:rsidR="00CE4B98" w:rsidRDefault="00560C32">
      <w:pPr>
        <w:spacing w:before="82"/>
        <w:ind w:left="220"/>
        <w:rPr>
          <w:sz w:val="18"/>
        </w:rPr>
      </w:pPr>
      <w:r>
        <w:rPr>
          <w:rFonts w:ascii="Calibri" w:eastAsia="Calibri"/>
          <w:sz w:val="18"/>
        </w:rPr>
        <w:t>9</w:t>
      </w:r>
      <w:r>
        <w:rPr>
          <w:sz w:val="18"/>
        </w:rPr>
        <w:t>：接触器故障</w:t>
      </w:r>
    </w:p>
    <w:p w:rsidR="00CE4B98" w:rsidRDefault="00560C32">
      <w:pPr>
        <w:spacing w:before="81"/>
        <w:ind w:left="220"/>
        <w:rPr>
          <w:sz w:val="18"/>
        </w:rPr>
      </w:pPr>
      <w:r>
        <w:rPr>
          <w:rFonts w:ascii="Calibri" w:eastAsia="Calibri"/>
          <w:sz w:val="18"/>
        </w:rPr>
        <w:t>10:</w:t>
      </w:r>
      <w:r>
        <w:rPr>
          <w:sz w:val="18"/>
        </w:rPr>
        <w:t>余额不足</w:t>
      </w:r>
    </w:p>
    <w:p w:rsidR="00CE4B98" w:rsidRDefault="00560C32">
      <w:pPr>
        <w:spacing w:before="81"/>
        <w:ind w:left="220"/>
        <w:rPr>
          <w:sz w:val="18"/>
        </w:rPr>
      </w:pPr>
      <w:r>
        <w:rPr>
          <w:rFonts w:ascii="Calibri" w:eastAsia="Calibri"/>
          <w:sz w:val="18"/>
        </w:rPr>
        <w:t>11:</w:t>
      </w:r>
      <w:r>
        <w:rPr>
          <w:sz w:val="18"/>
        </w:rPr>
        <w:t>漏电保护器</w:t>
      </w:r>
    </w:p>
    <w:p w:rsidR="00CE4B98" w:rsidRDefault="00560C32">
      <w:pPr>
        <w:spacing w:before="82"/>
        <w:ind w:left="220"/>
        <w:rPr>
          <w:sz w:val="18"/>
        </w:rPr>
      </w:pPr>
      <w:r>
        <w:rPr>
          <w:rFonts w:ascii="Calibri" w:eastAsia="Calibri"/>
          <w:sz w:val="18"/>
        </w:rPr>
        <w:t>12:</w:t>
      </w:r>
      <w:r>
        <w:rPr>
          <w:sz w:val="18"/>
        </w:rPr>
        <w:t>自动完成</w:t>
      </w:r>
    </w:p>
    <w:p w:rsidR="00CE4B98" w:rsidRDefault="00560C32">
      <w:pPr>
        <w:spacing w:before="81"/>
        <w:ind w:left="220"/>
        <w:rPr>
          <w:sz w:val="18"/>
        </w:rPr>
      </w:pPr>
      <w:r>
        <w:rPr>
          <w:rFonts w:ascii="Calibri" w:eastAsia="Calibri"/>
          <w:sz w:val="18"/>
        </w:rPr>
        <w:t xml:space="preserve">13:BMS </w:t>
      </w:r>
      <w:r>
        <w:rPr>
          <w:sz w:val="18"/>
        </w:rPr>
        <w:t>通信异常故障</w:t>
      </w:r>
    </w:p>
    <w:p w:rsidR="00CE4B98" w:rsidRDefault="00560C32">
      <w:pPr>
        <w:spacing w:before="81"/>
        <w:ind w:left="220"/>
        <w:rPr>
          <w:sz w:val="18"/>
        </w:rPr>
      </w:pPr>
      <w:r>
        <w:rPr>
          <w:rFonts w:ascii="Calibri" w:eastAsia="Calibri"/>
          <w:sz w:val="18"/>
        </w:rPr>
        <w:t>14:</w:t>
      </w:r>
      <w:r>
        <w:rPr>
          <w:sz w:val="18"/>
        </w:rPr>
        <w:t>违规拔枪</w:t>
      </w:r>
    </w:p>
    <w:p w:rsidR="00CE4B98" w:rsidRDefault="00560C32">
      <w:pPr>
        <w:spacing w:before="82"/>
        <w:ind w:left="220"/>
        <w:rPr>
          <w:sz w:val="18"/>
        </w:rPr>
      </w:pPr>
      <w:r>
        <w:rPr>
          <w:rFonts w:ascii="Calibri" w:eastAsia="Calibri"/>
          <w:sz w:val="18"/>
        </w:rPr>
        <w:t>15::</w:t>
      </w:r>
      <w:r>
        <w:rPr>
          <w:sz w:val="18"/>
        </w:rPr>
        <w:t>电桩断电</w:t>
      </w:r>
    </w:p>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49" style="width:418.3pt;height:.75pt;mso-position-horizontal-relative:char;mso-position-vertical-relative:line" coordsize="8366,15">
            <v:line id="_x0000_s1650" style="position:absolute" from="0,7" to="8366,7" strokeweight=".72pt"/>
            <w10:wrap type="none"/>
            <w10:anchorlock/>
          </v:group>
        </w:pict>
      </w:r>
    </w:p>
    <w:p w:rsidR="00CE4B98" w:rsidRDefault="00560C32">
      <w:pPr>
        <w:spacing w:before="33"/>
        <w:ind w:left="220"/>
        <w:rPr>
          <w:sz w:val="18"/>
        </w:rPr>
      </w:pPr>
      <w:r>
        <w:rPr>
          <w:sz w:val="18"/>
        </w:rPr>
        <w:t>哪些地方转为停用</w:t>
      </w:r>
    </w:p>
    <w:p w:rsidR="00CE4B98" w:rsidRDefault="00CE4B98">
      <w:pPr>
        <w:pStyle w:val="a3"/>
        <w:spacing w:before="3"/>
        <w:rPr>
          <w:sz w:val="26"/>
        </w:rPr>
      </w:pPr>
    </w:p>
    <w:p w:rsidR="00CE4B98" w:rsidRDefault="00560C32">
      <w:pPr>
        <w:ind w:left="220"/>
        <w:rPr>
          <w:rFonts w:ascii="微软雅黑" w:eastAsia="微软雅黑"/>
          <w:b/>
          <w:sz w:val="18"/>
        </w:rPr>
      </w:pPr>
      <w:r>
        <w:rPr>
          <w:rFonts w:ascii="微软雅黑" w:eastAsia="微软雅黑" w:hint="eastAsia"/>
          <w:b/>
          <w:sz w:val="18"/>
        </w:rPr>
        <w:t>以下是正常结束：（如果充电无故自动停止充电的</w:t>
      </w:r>
      <w:r>
        <w:rPr>
          <w:rFonts w:ascii="微软雅黑" w:eastAsia="微软雅黑" w:hint="eastAsia"/>
          <w:b/>
          <w:sz w:val="18"/>
        </w:rPr>
        <w:t xml:space="preserve"> </w:t>
      </w:r>
      <w:r>
        <w:rPr>
          <w:rFonts w:ascii="Calibri" w:eastAsia="Calibri"/>
          <w:b/>
          <w:sz w:val="18"/>
        </w:rPr>
        <w:t xml:space="preserve">BUG </w:t>
      </w:r>
      <w:r>
        <w:rPr>
          <w:rFonts w:ascii="微软雅黑" w:eastAsia="微软雅黑" w:hint="eastAsia"/>
          <w:b/>
          <w:sz w:val="18"/>
        </w:rPr>
        <w:t>已经修改，下面的编号就不适用了，全部为</w:t>
      </w:r>
      <w:r>
        <w:rPr>
          <w:rFonts w:ascii="微软雅黑" w:eastAsia="微软雅黑" w:hint="eastAsia"/>
          <w:b/>
          <w:sz w:val="18"/>
        </w:rPr>
        <w:t xml:space="preserve"> </w:t>
      </w:r>
      <w:r>
        <w:rPr>
          <w:rFonts w:ascii="Calibri" w:eastAsia="Calibri"/>
          <w:b/>
          <w:sz w:val="18"/>
        </w:rPr>
        <w:t>1</w:t>
      </w:r>
      <w:r>
        <w:rPr>
          <w:rFonts w:ascii="微软雅黑" w:eastAsia="微软雅黑" w:hint="eastAsia"/>
          <w:b/>
          <w:sz w:val="18"/>
        </w:rPr>
        <w:t>）</w:t>
      </w:r>
    </w:p>
    <w:p w:rsidR="00CE4B98" w:rsidRDefault="00560C32">
      <w:pPr>
        <w:spacing w:before="38"/>
        <w:ind w:left="220"/>
        <w:rPr>
          <w:sz w:val="18"/>
        </w:rPr>
      </w:pPr>
      <w:r>
        <w:rPr>
          <w:rFonts w:ascii="Calibri" w:eastAsia="Calibri"/>
          <w:sz w:val="18"/>
        </w:rPr>
        <w:t>21.</w:t>
      </w:r>
      <w:r>
        <w:rPr>
          <w:sz w:val="18"/>
        </w:rPr>
        <w:t>用户</w:t>
      </w:r>
      <w:r>
        <w:rPr>
          <w:sz w:val="18"/>
        </w:rPr>
        <w:t xml:space="preserve"> </w:t>
      </w:r>
      <w:r>
        <w:rPr>
          <w:rFonts w:ascii="Calibri" w:eastAsia="Calibri"/>
          <w:sz w:val="18"/>
        </w:rPr>
        <w:t xml:space="preserve">app </w:t>
      </w:r>
      <w:r>
        <w:rPr>
          <w:sz w:val="18"/>
        </w:rPr>
        <w:t>上停止充电</w:t>
      </w:r>
    </w:p>
    <w:p w:rsidR="00CE4B98" w:rsidRDefault="00560C32">
      <w:pPr>
        <w:spacing w:before="81"/>
        <w:ind w:left="220"/>
        <w:rPr>
          <w:sz w:val="18"/>
        </w:rPr>
      </w:pPr>
      <w:r>
        <w:rPr>
          <w:rFonts w:ascii="Calibri" w:eastAsia="Calibri"/>
          <w:sz w:val="18"/>
        </w:rPr>
        <w:t>22.</w:t>
      </w:r>
      <w:r>
        <w:rPr>
          <w:sz w:val="18"/>
        </w:rPr>
        <w:t>二维码方式充电桩上结束充电</w:t>
      </w:r>
    </w:p>
    <w:p w:rsidR="00CE4B98" w:rsidRDefault="00560C32">
      <w:pPr>
        <w:spacing w:before="82"/>
        <w:ind w:left="220"/>
        <w:rPr>
          <w:sz w:val="18"/>
        </w:rPr>
      </w:pPr>
      <w:r>
        <w:rPr>
          <w:rFonts w:ascii="Calibri" w:eastAsia="Calibri"/>
          <w:sz w:val="18"/>
        </w:rPr>
        <w:t>23.</w:t>
      </w:r>
      <w:r>
        <w:rPr>
          <w:sz w:val="18"/>
        </w:rPr>
        <w:t>用户名密码用户输入密码结束充电</w:t>
      </w:r>
    </w:p>
    <w:p w:rsidR="00CE4B98" w:rsidRDefault="00560C32">
      <w:pPr>
        <w:spacing w:before="81"/>
        <w:ind w:left="220"/>
        <w:rPr>
          <w:sz w:val="18"/>
        </w:rPr>
      </w:pPr>
      <w:r>
        <w:rPr>
          <w:rFonts w:ascii="Calibri" w:eastAsia="Calibri"/>
          <w:sz w:val="18"/>
        </w:rPr>
        <w:t>24.</w:t>
      </w:r>
      <w:r>
        <w:rPr>
          <w:sz w:val="18"/>
        </w:rPr>
        <w:t>验证码方式</w:t>
      </w:r>
      <w:r>
        <w:rPr>
          <w:sz w:val="18"/>
        </w:rPr>
        <w:t xml:space="preserve"> </w:t>
      </w:r>
      <w:r>
        <w:rPr>
          <w:sz w:val="18"/>
        </w:rPr>
        <w:t>用户输入验证码结束充电</w:t>
      </w:r>
    </w:p>
    <w:p w:rsidR="00CE4B98" w:rsidRDefault="00560C32">
      <w:pPr>
        <w:spacing w:before="81"/>
        <w:ind w:left="220"/>
        <w:rPr>
          <w:sz w:val="18"/>
        </w:rPr>
      </w:pPr>
      <w:r>
        <w:rPr>
          <w:rFonts w:ascii="Calibri" w:eastAsia="Calibri"/>
          <w:sz w:val="18"/>
        </w:rPr>
        <w:t>25.</w:t>
      </w:r>
      <w:r>
        <w:rPr>
          <w:sz w:val="18"/>
        </w:rPr>
        <w:t>充电桩检测汽车充电充满信号结束充电</w:t>
      </w:r>
    </w:p>
    <w:p w:rsidR="00CE4B98" w:rsidRDefault="00560C32">
      <w:pPr>
        <w:spacing w:before="82"/>
        <w:ind w:left="220"/>
        <w:rPr>
          <w:sz w:val="18"/>
        </w:rPr>
      </w:pPr>
      <w:r>
        <w:rPr>
          <w:rFonts w:ascii="Calibri" w:eastAsia="Calibri"/>
          <w:sz w:val="18"/>
        </w:rPr>
        <w:t>26.</w:t>
      </w:r>
      <w:r>
        <w:rPr>
          <w:sz w:val="18"/>
        </w:rPr>
        <w:t>按时间充时间达到设定值</w:t>
      </w:r>
    </w:p>
    <w:p w:rsidR="00CE4B98" w:rsidRDefault="00560C32">
      <w:pPr>
        <w:spacing w:before="81"/>
        <w:ind w:left="220"/>
        <w:rPr>
          <w:sz w:val="18"/>
        </w:rPr>
      </w:pPr>
      <w:r>
        <w:rPr>
          <w:rFonts w:ascii="Calibri" w:eastAsia="Calibri"/>
          <w:sz w:val="18"/>
        </w:rPr>
        <w:t>27.</w:t>
      </w:r>
      <w:r>
        <w:rPr>
          <w:sz w:val="18"/>
        </w:rPr>
        <w:t>按电量充电量达到设定值</w:t>
      </w:r>
    </w:p>
    <w:p w:rsidR="00CE4B98" w:rsidRDefault="00560C32">
      <w:pPr>
        <w:spacing w:before="81"/>
        <w:ind w:left="220"/>
        <w:rPr>
          <w:sz w:val="18"/>
        </w:rPr>
      </w:pPr>
      <w:r>
        <w:rPr>
          <w:rFonts w:ascii="Calibri" w:eastAsia="Calibri"/>
          <w:sz w:val="18"/>
        </w:rPr>
        <w:t>28.</w:t>
      </w:r>
      <w:r>
        <w:rPr>
          <w:sz w:val="18"/>
        </w:rPr>
        <w:t>按金额充金额达到设定值</w:t>
      </w:r>
    </w:p>
    <w:p w:rsidR="00CE4B98" w:rsidRDefault="00560C32">
      <w:pPr>
        <w:spacing w:before="82"/>
        <w:ind w:left="220"/>
        <w:rPr>
          <w:rFonts w:ascii="Calibri" w:eastAsia="Calibri"/>
          <w:sz w:val="18"/>
        </w:rPr>
      </w:pPr>
      <w:r>
        <w:rPr>
          <w:rFonts w:ascii="Calibri" w:eastAsia="Calibri"/>
          <w:sz w:val="18"/>
        </w:rPr>
        <w:t>29.</w:t>
      </w:r>
      <w:r>
        <w:rPr>
          <w:sz w:val="18"/>
        </w:rPr>
        <w:t>自动充满方式</w:t>
      </w:r>
      <w:r>
        <w:rPr>
          <w:rFonts w:ascii="Calibri" w:eastAsia="Calibri"/>
          <w:sz w:val="18"/>
        </w:rPr>
        <w:t>:</w:t>
      </w:r>
    </w:p>
    <w:p w:rsidR="00CE4B98" w:rsidRDefault="00560C32">
      <w:pPr>
        <w:spacing w:before="82"/>
        <w:ind w:left="220"/>
        <w:rPr>
          <w:sz w:val="18"/>
        </w:rPr>
      </w:pPr>
      <w:r>
        <w:rPr>
          <w:noProof/>
          <w:lang w:val="en-US" w:bidi="ar-SA"/>
        </w:rPr>
        <w:drawing>
          <wp:anchor distT="0" distB="0" distL="0" distR="0" simplePos="0" relativeHeight="251584000" behindDoc="1" locked="0" layoutInCell="1" allowOverlap="1">
            <wp:simplePos x="0" y="0"/>
            <wp:positionH relativeFrom="page">
              <wp:posOffset>1510665</wp:posOffset>
            </wp:positionH>
            <wp:positionV relativeFrom="paragraph">
              <wp:posOffset>85725</wp:posOffset>
            </wp:positionV>
            <wp:extent cx="4838700" cy="4106545"/>
            <wp:effectExtent l="0" t="0" r="0" b="0"/>
            <wp:wrapNone/>
            <wp:docPr id="1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rPr>
          <w:rFonts w:ascii="Calibri" w:eastAsia="Calibri"/>
          <w:sz w:val="18"/>
        </w:rPr>
        <w:t>30.</w:t>
      </w:r>
      <w:r>
        <w:rPr>
          <w:sz w:val="18"/>
        </w:rPr>
        <w:t>第</w:t>
      </w:r>
      <w:r>
        <w:rPr>
          <w:sz w:val="18"/>
        </w:rPr>
        <w:t xml:space="preserve"> </w:t>
      </w:r>
      <w:r>
        <w:rPr>
          <w:rFonts w:ascii="Calibri" w:eastAsia="Calibri"/>
          <w:sz w:val="18"/>
        </w:rPr>
        <w:t xml:space="preserve">5 </w:t>
      </w:r>
      <w:r>
        <w:rPr>
          <w:sz w:val="18"/>
        </w:rPr>
        <w:t>点充电桩检测汽车充电充满信号结束充电</w:t>
      </w:r>
    </w:p>
    <w:p w:rsidR="00CE4B98" w:rsidRDefault="00560C32">
      <w:pPr>
        <w:spacing w:before="81"/>
        <w:ind w:left="220"/>
        <w:rPr>
          <w:sz w:val="18"/>
        </w:rPr>
      </w:pPr>
      <w:r>
        <w:rPr>
          <w:rFonts w:ascii="Calibri" w:eastAsia="Calibri"/>
          <w:sz w:val="18"/>
        </w:rPr>
        <w:t>31.</w:t>
      </w:r>
      <w:r>
        <w:rPr>
          <w:sz w:val="18"/>
        </w:rPr>
        <w:t>电流小于</w:t>
      </w:r>
      <w:r>
        <w:rPr>
          <w:sz w:val="18"/>
        </w:rPr>
        <w:t xml:space="preserve"> </w:t>
      </w:r>
      <w:r>
        <w:rPr>
          <w:rFonts w:ascii="Calibri" w:eastAsia="Calibri"/>
          <w:sz w:val="18"/>
        </w:rPr>
        <w:t xml:space="preserve">1A </w:t>
      </w:r>
      <w:r>
        <w:rPr>
          <w:sz w:val="18"/>
        </w:rPr>
        <w:t>超过规定时间</w:t>
      </w:r>
      <w:r>
        <w:rPr>
          <w:rFonts w:ascii="Calibri" w:eastAsia="Calibri"/>
          <w:sz w:val="18"/>
        </w:rPr>
        <w:t xml:space="preserve">(1 </w:t>
      </w:r>
      <w:r>
        <w:rPr>
          <w:sz w:val="18"/>
        </w:rPr>
        <w:t>分钟和</w:t>
      </w:r>
      <w:r>
        <w:rPr>
          <w:sz w:val="18"/>
        </w:rPr>
        <w:t xml:space="preserve"> </w:t>
      </w:r>
      <w:r>
        <w:rPr>
          <w:rFonts w:ascii="Calibri" w:eastAsia="Calibri"/>
          <w:sz w:val="18"/>
        </w:rPr>
        <w:t xml:space="preserve">10 </w:t>
      </w:r>
      <w:r>
        <w:rPr>
          <w:sz w:val="18"/>
        </w:rPr>
        <w:t>分钟</w:t>
      </w:r>
      <w:r>
        <w:rPr>
          <w:rFonts w:ascii="Calibri" w:eastAsia="Calibri"/>
          <w:sz w:val="18"/>
        </w:rPr>
        <w:t>)</w:t>
      </w:r>
      <w:r>
        <w:rPr>
          <w:sz w:val="18"/>
        </w:rPr>
        <w:t>结束充电</w: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6"/>
        <w:rPr>
          <w:sz w:val="25"/>
        </w:rPr>
      </w:pPr>
    </w:p>
    <w:p w:rsidR="00CE4B98" w:rsidRDefault="00560C32">
      <w:pPr>
        <w:spacing w:before="51"/>
        <w:ind w:left="220"/>
        <w:rPr>
          <w:rFonts w:ascii="Cambria" w:eastAsia="Cambria"/>
          <w:sz w:val="24"/>
        </w:rPr>
      </w:pPr>
      <w:r>
        <w:pict>
          <v:line id="_x0000_s1651" style="position:absolute;left:0;text-align:left;z-index:251651584;mso-position-horizontal-relative:page;mso-width-relative:page;mso-height-relative:page" from="88.55pt,21.3pt" to="506.85pt,21.3pt" strokecolor="#4f81bc" strokeweight=".96pt">
            <w10:wrap anchorx="page"/>
          </v:line>
        </w:pict>
      </w:r>
      <w:bookmarkStart w:id="134" w:name="附录五_CP56Time2a_-_7字节时标(104规约)"/>
      <w:bookmarkEnd w:id="134"/>
      <w:r>
        <w:rPr>
          <w:color w:val="365F91"/>
          <w:sz w:val="24"/>
        </w:rPr>
        <w:t>附录五</w:t>
      </w:r>
      <w:r>
        <w:rPr>
          <w:color w:val="365F91"/>
          <w:sz w:val="24"/>
        </w:rPr>
        <w:t xml:space="preserve"> </w:t>
      </w:r>
      <w:hyperlink r:id="rId46" w:anchor="_Toc81908426">
        <w:r>
          <w:rPr>
            <w:rFonts w:ascii="Arial" w:eastAsia="Arial"/>
            <w:b/>
            <w:color w:val="336699"/>
            <w:sz w:val="21"/>
            <w:u w:val="single" w:color="336699"/>
            <w:shd w:val="clear" w:color="auto" w:fill="FFFFFF"/>
          </w:rPr>
          <w:t xml:space="preserve">CP56Time2a - 7 </w:t>
        </w:r>
        <w:r>
          <w:rPr>
            <w:rFonts w:ascii="微软雅黑" w:eastAsia="微软雅黑" w:hint="eastAsia"/>
            <w:b/>
            <w:color w:val="336699"/>
            <w:sz w:val="21"/>
            <w:u w:val="single" w:color="336699"/>
            <w:shd w:val="clear" w:color="auto" w:fill="FFFFFF"/>
          </w:rPr>
          <w:t>字节时标</w:t>
        </w:r>
      </w:hyperlink>
      <w:r>
        <w:rPr>
          <w:rFonts w:ascii="Cambria" w:eastAsia="Cambria"/>
          <w:b/>
          <w:color w:val="365F91"/>
          <w:sz w:val="24"/>
        </w:rPr>
        <w:t>(</w:t>
      </w:r>
      <w:r>
        <w:rPr>
          <w:rFonts w:ascii="Cambria" w:eastAsia="Cambria"/>
          <w:color w:val="365F91"/>
          <w:sz w:val="24"/>
        </w:rPr>
        <w:t xml:space="preserve">104 </w:t>
      </w:r>
      <w:r>
        <w:rPr>
          <w:color w:val="365F91"/>
          <w:sz w:val="24"/>
        </w:rPr>
        <w:t>规约</w:t>
      </w:r>
      <w:r>
        <w:rPr>
          <w:rFonts w:ascii="Cambria" w:eastAsia="Cambria"/>
          <w:color w:val="365F91"/>
          <w:sz w:val="24"/>
        </w:rPr>
        <w:t>)</w:t>
      </w:r>
    </w:p>
    <w:p w:rsidR="00CE4B98" w:rsidRDefault="00CE4B98">
      <w:pPr>
        <w:pStyle w:val="a3"/>
        <w:rPr>
          <w:rFonts w:ascii="Cambria"/>
          <w:sz w:val="20"/>
        </w:rPr>
      </w:pPr>
    </w:p>
    <w:p w:rsidR="00CE4B98" w:rsidRDefault="00CE4B98">
      <w:pPr>
        <w:pStyle w:val="a3"/>
        <w:spacing w:before="2"/>
        <w:rPr>
          <w:rFonts w:ascii="Cambria"/>
          <w:sz w:val="13"/>
        </w:rPr>
      </w:pPr>
    </w:p>
    <w:tbl>
      <w:tblPr>
        <w:tblW w:w="740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23"/>
        <w:gridCol w:w="1208"/>
        <w:gridCol w:w="1246"/>
        <w:gridCol w:w="1206"/>
        <w:gridCol w:w="1208"/>
        <w:gridCol w:w="1412"/>
      </w:tblGrid>
      <w:tr w:rsidR="00CE4B98">
        <w:trPr>
          <w:trHeight w:val="311"/>
        </w:trPr>
        <w:tc>
          <w:tcPr>
            <w:tcW w:w="1123" w:type="dxa"/>
          </w:tcPr>
          <w:p w:rsidR="00CE4B98" w:rsidRDefault="00560C32">
            <w:pPr>
              <w:pStyle w:val="TableParagraph"/>
              <w:spacing w:before="15" w:line="277" w:lineRule="exact"/>
              <w:rPr>
                <w:rFonts w:ascii="宋体" w:eastAsia="宋体"/>
              </w:rPr>
            </w:pPr>
            <w:r>
              <w:rPr>
                <w:rFonts w:ascii="宋体" w:eastAsia="宋体" w:hint="eastAsia"/>
              </w:rPr>
              <w:t>序号</w:t>
            </w:r>
          </w:p>
        </w:tc>
        <w:tc>
          <w:tcPr>
            <w:tcW w:w="1208" w:type="dxa"/>
          </w:tcPr>
          <w:p w:rsidR="00CE4B98" w:rsidRDefault="00560C32">
            <w:pPr>
              <w:pStyle w:val="TableParagraph"/>
              <w:spacing w:before="15" w:line="277" w:lineRule="exact"/>
              <w:rPr>
                <w:rFonts w:ascii="宋体" w:eastAsia="宋体"/>
              </w:rPr>
            </w:pPr>
            <w:r>
              <w:rPr>
                <w:rFonts w:ascii="宋体" w:eastAsia="宋体" w:hint="eastAsia"/>
              </w:rPr>
              <w:t>参数名称</w:t>
            </w:r>
          </w:p>
        </w:tc>
        <w:tc>
          <w:tcPr>
            <w:tcW w:w="1246" w:type="dxa"/>
          </w:tcPr>
          <w:p w:rsidR="00CE4B98" w:rsidRDefault="00560C32">
            <w:pPr>
              <w:pStyle w:val="TableParagraph"/>
              <w:spacing w:before="15" w:line="277" w:lineRule="exact"/>
              <w:rPr>
                <w:rFonts w:ascii="宋体" w:eastAsia="宋体"/>
              </w:rPr>
            </w:pPr>
            <w:r>
              <w:rPr>
                <w:rFonts w:ascii="宋体" w:eastAsia="宋体" w:hint="eastAsia"/>
              </w:rPr>
              <w:t>字段类型</w:t>
            </w:r>
          </w:p>
        </w:tc>
        <w:tc>
          <w:tcPr>
            <w:tcW w:w="1206" w:type="dxa"/>
          </w:tcPr>
          <w:p w:rsidR="00CE4B98" w:rsidRDefault="00560C32">
            <w:pPr>
              <w:pStyle w:val="TableParagraph"/>
              <w:spacing w:before="15" w:line="277" w:lineRule="exact"/>
              <w:rPr>
                <w:rFonts w:ascii="宋体" w:eastAsia="宋体"/>
              </w:rPr>
            </w:pPr>
            <w:r>
              <w:rPr>
                <w:rFonts w:ascii="宋体" w:eastAsia="宋体" w:hint="eastAsia"/>
              </w:rPr>
              <w:t>字段长度</w:t>
            </w:r>
          </w:p>
        </w:tc>
        <w:tc>
          <w:tcPr>
            <w:tcW w:w="1208" w:type="dxa"/>
            <w:tcBorders>
              <w:right w:val="single" w:sz="6" w:space="0" w:color="000000"/>
            </w:tcBorders>
          </w:tcPr>
          <w:p w:rsidR="00CE4B98" w:rsidRDefault="00560C32">
            <w:pPr>
              <w:pStyle w:val="TableParagraph"/>
              <w:spacing w:before="15" w:line="277" w:lineRule="exact"/>
              <w:ind w:left="106"/>
              <w:rPr>
                <w:rFonts w:ascii="宋体" w:eastAsia="宋体"/>
              </w:rPr>
            </w:pPr>
            <w:r>
              <w:rPr>
                <w:rFonts w:ascii="宋体" w:eastAsia="宋体" w:hint="eastAsia"/>
              </w:rPr>
              <w:t>单位</w:t>
            </w:r>
          </w:p>
        </w:tc>
        <w:tc>
          <w:tcPr>
            <w:tcW w:w="1412" w:type="dxa"/>
            <w:tcBorders>
              <w:left w:val="single" w:sz="6" w:space="0" w:color="000000"/>
            </w:tcBorders>
          </w:tcPr>
          <w:p w:rsidR="00CE4B98" w:rsidRDefault="00560C32">
            <w:pPr>
              <w:pStyle w:val="TableParagraph"/>
              <w:spacing w:before="15" w:line="277" w:lineRule="exact"/>
              <w:ind w:left="103"/>
              <w:rPr>
                <w:rFonts w:ascii="宋体" w:eastAsia="宋体"/>
              </w:rPr>
            </w:pPr>
            <w:r>
              <w:rPr>
                <w:rFonts w:ascii="宋体" w:eastAsia="宋体" w:hint="eastAsia"/>
              </w:rPr>
              <w:t>备注</w:t>
            </w:r>
          </w:p>
        </w:tc>
      </w:tr>
      <w:tr w:rsidR="00CE4B98">
        <w:trPr>
          <w:trHeight w:val="936"/>
        </w:trPr>
        <w:tc>
          <w:tcPr>
            <w:tcW w:w="1123" w:type="dxa"/>
          </w:tcPr>
          <w:p w:rsidR="00CE4B98" w:rsidRDefault="00560C32">
            <w:pPr>
              <w:pStyle w:val="TableParagraph"/>
              <w:spacing w:before="44"/>
              <w:rPr>
                <w:sz w:val="18"/>
              </w:rPr>
            </w:pPr>
            <w:r>
              <w:rPr>
                <w:sz w:val="18"/>
              </w:rPr>
              <w:t>1</w:t>
            </w:r>
          </w:p>
        </w:tc>
        <w:tc>
          <w:tcPr>
            <w:tcW w:w="1208" w:type="dxa"/>
          </w:tcPr>
          <w:p w:rsidR="00CE4B98" w:rsidRDefault="00560C32">
            <w:pPr>
              <w:pStyle w:val="TableParagraph"/>
              <w:spacing w:before="38"/>
              <w:rPr>
                <w:rFonts w:ascii="宋体" w:eastAsia="宋体"/>
                <w:sz w:val="18"/>
              </w:rPr>
            </w:pPr>
            <w:r>
              <w:rPr>
                <w:rFonts w:ascii="宋体" w:eastAsia="宋体" w:hint="eastAsia"/>
                <w:sz w:val="18"/>
              </w:rPr>
              <w:t>毫秒</w:t>
            </w:r>
          </w:p>
        </w:tc>
        <w:tc>
          <w:tcPr>
            <w:tcW w:w="124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38"/>
              <w:rPr>
                <w:rFonts w:ascii="宋体" w:eastAsia="宋体"/>
                <w:sz w:val="18"/>
              </w:rPr>
            </w:pPr>
            <w:r>
              <w:rPr>
                <w:sz w:val="18"/>
              </w:rPr>
              <w:t xml:space="preserve">2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毫秒</w:t>
            </w:r>
          </w:p>
        </w:tc>
        <w:tc>
          <w:tcPr>
            <w:tcW w:w="1412" w:type="dxa"/>
            <w:tcBorders>
              <w:left w:val="single" w:sz="6" w:space="0" w:color="000000"/>
            </w:tcBorders>
          </w:tcPr>
          <w:p w:rsidR="00CE4B98" w:rsidRDefault="00560C32">
            <w:pPr>
              <w:pStyle w:val="TableParagraph"/>
              <w:spacing w:before="38" w:line="324" w:lineRule="auto"/>
              <w:ind w:left="103" w:right="52"/>
              <w:rPr>
                <w:rFonts w:ascii="宋体" w:eastAsia="宋体"/>
                <w:sz w:val="18"/>
              </w:rPr>
            </w:pPr>
            <w:r>
              <w:rPr>
                <w:sz w:val="18"/>
              </w:rPr>
              <w:t xml:space="preserve">2 </w:t>
            </w:r>
            <w:r>
              <w:rPr>
                <w:rFonts w:ascii="宋体" w:eastAsia="宋体" w:hint="eastAsia"/>
                <w:sz w:val="18"/>
              </w:rPr>
              <w:t>个字节的二进制度毫秒时间</w:t>
            </w:r>
          </w:p>
          <w:p w:rsidR="00CE4B98" w:rsidRDefault="00560C32">
            <w:pPr>
              <w:pStyle w:val="TableParagraph"/>
              <w:spacing w:before="2"/>
              <w:ind w:left="103"/>
              <w:rPr>
                <w:sz w:val="18"/>
              </w:rPr>
            </w:pPr>
            <w:r>
              <w:rPr>
                <w:sz w:val="18"/>
              </w:rPr>
              <w:t>(</w:t>
            </w:r>
            <w:r>
              <w:rPr>
                <w:rFonts w:ascii="宋体" w:eastAsia="宋体" w:hint="eastAsia"/>
                <w:sz w:val="18"/>
              </w:rPr>
              <w:t>低字节在前</w:t>
            </w:r>
            <w:r>
              <w:rPr>
                <w:sz w:val="18"/>
              </w:rPr>
              <w:t>)</w:t>
            </w:r>
          </w:p>
        </w:tc>
      </w:tr>
      <w:tr w:rsidR="00CE4B98">
        <w:trPr>
          <w:trHeight w:val="625"/>
        </w:trPr>
        <w:tc>
          <w:tcPr>
            <w:tcW w:w="1123" w:type="dxa"/>
          </w:tcPr>
          <w:p w:rsidR="00CE4B98" w:rsidRDefault="00560C32">
            <w:pPr>
              <w:pStyle w:val="TableParagraph"/>
              <w:spacing w:before="47"/>
              <w:rPr>
                <w:sz w:val="18"/>
              </w:rPr>
            </w:pPr>
            <w:r>
              <w:rPr>
                <w:sz w:val="18"/>
              </w:rPr>
              <w:t>2</w:t>
            </w:r>
          </w:p>
        </w:tc>
        <w:tc>
          <w:tcPr>
            <w:tcW w:w="1208" w:type="dxa"/>
          </w:tcPr>
          <w:p w:rsidR="00CE4B98" w:rsidRDefault="00560C32">
            <w:pPr>
              <w:pStyle w:val="TableParagraph"/>
              <w:spacing w:before="40"/>
              <w:rPr>
                <w:rFonts w:ascii="宋体" w:eastAsia="宋体"/>
                <w:sz w:val="18"/>
              </w:rPr>
            </w:pPr>
            <w:r>
              <w:rPr>
                <w:rFonts w:ascii="宋体" w:eastAsia="宋体" w:hint="eastAsia"/>
                <w:sz w:val="18"/>
              </w:rPr>
              <w:t>分钟</w:t>
            </w:r>
          </w:p>
        </w:tc>
        <w:tc>
          <w:tcPr>
            <w:tcW w:w="1246" w:type="dxa"/>
          </w:tcPr>
          <w:p w:rsidR="00CE4B98" w:rsidRDefault="00560C32">
            <w:pPr>
              <w:pStyle w:val="TableParagraph"/>
              <w:spacing w:before="40"/>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40"/>
              <w:rPr>
                <w:rFonts w:ascii="宋体" w:eastAsia="宋体"/>
                <w:sz w:val="18"/>
              </w:rPr>
            </w:pPr>
            <w:r>
              <w:rPr>
                <w:sz w:val="18"/>
              </w:rPr>
              <w:t xml:space="preserve">1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40"/>
              <w:ind w:left="106"/>
              <w:rPr>
                <w:rFonts w:ascii="宋体" w:eastAsia="宋体"/>
                <w:sz w:val="18"/>
              </w:rPr>
            </w:pPr>
            <w:r>
              <w:rPr>
                <w:rFonts w:ascii="宋体" w:eastAsia="宋体" w:hint="eastAsia"/>
                <w:sz w:val="18"/>
              </w:rPr>
              <w:t>分钟</w:t>
            </w:r>
          </w:p>
        </w:tc>
        <w:tc>
          <w:tcPr>
            <w:tcW w:w="1412" w:type="dxa"/>
            <w:tcBorders>
              <w:left w:val="single" w:sz="6" w:space="0" w:color="000000"/>
            </w:tcBorders>
          </w:tcPr>
          <w:p w:rsidR="00CE4B98" w:rsidRDefault="00560C32">
            <w:pPr>
              <w:pStyle w:val="TableParagraph"/>
              <w:spacing w:before="40"/>
              <w:ind w:left="103"/>
              <w:rPr>
                <w:rFonts w:ascii="宋体" w:eastAsia="宋体"/>
                <w:sz w:val="18"/>
              </w:rPr>
            </w:pPr>
            <w:r>
              <w:rPr>
                <w:rFonts w:ascii="宋体" w:eastAsia="宋体" w:hint="eastAsia"/>
                <w:sz w:val="18"/>
              </w:rPr>
              <w:t>低</w:t>
            </w:r>
            <w:r>
              <w:rPr>
                <w:rFonts w:ascii="宋体" w:eastAsia="宋体" w:hint="eastAsia"/>
                <w:sz w:val="18"/>
              </w:rPr>
              <w:t xml:space="preserve"> </w:t>
            </w:r>
            <w:r>
              <w:rPr>
                <w:sz w:val="18"/>
              </w:rPr>
              <w:t xml:space="preserve">6 </w:t>
            </w:r>
            <w:r>
              <w:rPr>
                <w:rFonts w:ascii="宋体" w:eastAsia="宋体" w:hint="eastAsia"/>
                <w:sz w:val="18"/>
              </w:rPr>
              <w:t>位有效</w:t>
            </w:r>
            <w:r>
              <w:rPr>
                <w:rFonts w:ascii="宋体" w:eastAsia="宋体" w:hint="eastAsia"/>
                <w:sz w:val="18"/>
              </w:rPr>
              <w:t xml:space="preserve"> </w:t>
            </w:r>
          </w:p>
          <w:p w:rsidR="00CE4B98" w:rsidRDefault="00560C32">
            <w:pPr>
              <w:pStyle w:val="TableParagraph"/>
              <w:spacing w:before="88"/>
              <w:ind w:left="103"/>
              <w:rPr>
                <w:sz w:val="18"/>
              </w:rPr>
            </w:pPr>
            <w:r>
              <w:rPr>
                <w:sz w:val="18"/>
              </w:rPr>
              <w:t>(D0~D5)</w:t>
            </w:r>
          </w:p>
        </w:tc>
      </w:tr>
      <w:tr w:rsidR="00CE4B98">
        <w:trPr>
          <w:trHeight w:val="1247"/>
        </w:trPr>
        <w:tc>
          <w:tcPr>
            <w:tcW w:w="1123" w:type="dxa"/>
          </w:tcPr>
          <w:p w:rsidR="00CE4B98" w:rsidRDefault="00560C32">
            <w:pPr>
              <w:pStyle w:val="TableParagraph"/>
              <w:spacing w:before="44"/>
              <w:rPr>
                <w:sz w:val="18"/>
              </w:rPr>
            </w:pPr>
            <w:r>
              <w:rPr>
                <w:sz w:val="18"/>
              </w:rPr>
              <w:t>3</w:t>
            </w:r>
          </w:p>
        </w:tc>
        <w:tc>
          <w:tcPr>
            <w:tcW w:w="1208" w:type="dxa"/>
          </w:tcPr>
          <w:p w:rsidR="00CE4B98" w:rsidRDefault="00560C32">
            <w:pPr>
              <w:pStyle w:val="TableParagraph"/>
              <w:spacing w:before="38"/>
              <w:rPr>
                <w:rFonts w:ascii="宋体" w:eastAsia="宋体"/>
                <w:sz w:val="18"/>
              </w:rPr>
            </w:pPr>
            <w:r>
              <w:rPr>
                <w:rFonts w:ascii="宋体" w:eastAsia="宋体" w:hint="eastAsia"/>
                <w:sz w:val="18"/>
              </w:rPr>
              <w:t>小时</w:t>
            </w:r>
          </w:p>
        </w:tc>
        <w:tc>
          <w:tcPr>
            <w:tcW w:w="124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38"/>
              <w:rPr>
                <w:rFonts w:ascii="宋体" w:eastAsia="宋体"/>
                <w:sz w:val="18"/>
              </w:rPr>
            </w:pPr>
            <w:r>
              <w:rPr>
                <w:sz w:val="18"/>
              </w:rPr>
              <w:t xml:space="preserve">1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小时</w:t>
            </w:r>
          </w:p>
        </w:tc>
        <w:tc>
          <w:tcPr>
            <w:tcW w:w="1412" w:type="dxa"/>
            <w:tcBorders>
              <w:left w:val="single" w:sz="6" w:space="0" w:color="000000"/>
            </w:tcBorders>
          </w:tcPr>
          <w:p w:rsidR="00CE4B98" w:rsidRDefault="00560C32">
            <w:pPr>
              <w:pStyle w:val="TableParagraph"/>
              <w:spacing w:before="38"/>
              <w:ind w:left="103"/>
              <w:rPr>
                <w:rFonts w:ascii="宋体" w:eastAsia="宋体"/>
                <w:sz w:val="18"/>
              </w:rPr>
            </w:pPr>
            <w:r>
              <w:rPr>
                <w:rFonts w:ascii="宋体" w:eastAsia="宋体" w:hint="eastAsia"/>
                <w:sz w:val="18"/>
              </w:rPr>
              <w:t>低</w:t>
            </w:r>
            <w:r>
              <w:rPr>
                <w:rFonts w:ascii="宋体" w:eastAsia="宋体" w:hint="eastAsia"/>
                <w:sz w:val="18"/>
              </w:rPr>
              <w:t xml:space="preserve"> </w:t>
            </w:r>
            <w:r>
              <w:rPr>
                <w:sz w:val="18"/>
              </w:rPr>
              <w:t xml:space="preserve">7 </w:t>
            </w:r>
            <w:r>
              <w:rPr>
                <w:rFonts w:ascii="宋体" w:eastAsia="宋体" w:hint="eastAsia"/>
                <w:sz w:val="18"/>
              </w:rPr>
              <w:t>位有效</w:t>
            </w:r>
            <w:r>
              <w:rPr>
                <w:rFonts w:ascii="宋体" w:eastAsia="宋体" w:hint="eastAsia"/>
                <w:sz w:val="18"/>
              </w:rPr>
              <w:t xml:space="preserve"> </w:t>
            </w:r>
          </w:p>
          <w:p w:rsidR="00CE4B98" w:rsidRDefault="00560C32">
            <w:pPr>
              <w:pStyle w:val="TableParagraph"/>
              <w:spacing w:before="87"/>
              <w:ind w:left="103"/>
              <w:rPr>
                <w:sz w:val="18"/>
              </w:rPr>
            </w:pPr>
            <w:r>
              <w:rPr>
                <w:sz w:val="18"/>
              </w:rPr>
              <w:t>(D0~D6)</w:t>
            </w:r>
          </w:p>
          <w:p w:rsidR="00CE4B98" w:rsidRDefault="00560C32">
            <w:pPr>
              <w:pStyle w:val="TableParagraph"/>
              <w:spacing w:before="7" w:line="310" w:lineRule="atLeast"/>
              <w:ind w:left="103" w:right="101"/>
              <w:rPr>
                <w:rFonts w:ascii="宋体" w:eastAsia="宋体"/>
                <w:sz w:val="18"/>
              </w:rPr>
            </w:pPr>
            <w:r>
              <w:rPr>
                <w:rFonts w:ascii="宋体" w:eastAsia="宋体" w:hint="eastAsia"/>
                <w:sz w:val="18"/>
              </w:rPr>
              <w:t>最高为夏时制标志</w:t>
            </w:r>
          </w:p>
        </w:tc>
      </w:tr>
      <w:tr w:rsidR="00CE4B98">
        <w:trPr>
          <w:trHeight w:val="1560"/>
        </w:trPr>
        <w:tc>
          <w:tcPr>
            <w:tcW w:w="1123" w:type="dxa"/>
          </w:tcPr>
          <w:p w:rsidR="00CE4B98" w:rsidRDefault="00560C32">
            <w:pPr>
              <w:pStyle w:val="TableParagraph"/>
              <w:spacing w:before="44"/>
              <w:rPr>
                <w:sz w:val="18"/>
              </w:rPr>
            </w:pPr>
            <w:r>
              <w:rPr>
                <w:sz w:val="18"/>
              </w:rPr>
              <w:t>4</w:t>
            </w:r>
          </w:p>
        </w:tc>
        <w:tc>
          <w:tcPr>
            <w:tcW w:w="1208" w:type="dxa"/>
          </w:tcPr>
          <w:p w:rsidR="00CE4B98" w:rsidRDefault="00560C32">
            <w:pPr>
              <w:pStyle w:val="TableParagraph"/>
              <w:spacing w:before="38"/>
              <w:rPr>
                <w:rFonts w:ascii="宋体" w:eastAsia="宋体"/>
                <w:sz w:val="18"/>
              </w:rPr>
            </w:pPr>
            <w:r>
              <w:rPr>
                <w:rFonts w:ascii="宋体" w:eastAsia="宋体" w:hint="eastAsia"/>
                <w:sz w:val="18"/>
              </w:rPr>
              <w:t>日</w:t>
            </w:r>
          </w:p>
        </w:tc>
        <w:tc>
          <w:tcPr>
            <w:tcW w:w="124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38"/>
              <w:rPr>
                <w:rFonts w:ascii="宋体" w:eastAsia="宋体"/>
                <w:sz w:val="18"/>
              </w:rPr>
            </w:pPr>
            <w:r>
              <w:rPr>
                <w:sz w:val="18"/>
              </w:rPr>
              <w:t xml:space="preserve">1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日</w:t>
            </w:r>
          </w:p>
        </w:tc>
        <w:tc>
          <w:tcPr>
            <w:tcW w:w="1412" w:type="dxa"/>
            <w:tcBorders>
              <w:left w:val="single" w:sz="6" w:space="0" w:color="000000"/>
            </w:tcBorders>
          </w:tcPr>
          <w:p w:rsidR="00CE4B98" w:rsidRDefault="00560C32">
            <w:pPr>
              <w:pStyle w:val="TableParagraph"/>
              <w:spacing w:before="38"/>
              <w:ind w:left="103"/>
              <w:rPr>
                <w:sz w:val="18"/>
              </w:rPr>
            </w:pPr>
            <w:r>
              <w:rPr>
                <w:rFonts w:ascii="宋体" w:eastAsia="宋体" w:hint="eastAsia"/>
                <w:sz w:val="18"/>
              </w:rPr>
              <w:t>低</w:t>
            </w:r>
            <w:r>
              <w:rPr>
                <w:rFonts w:ascii="宋体" w:eastAsia="宋体" w:hint="eastAsia"/>
                <w:sz w:val="18"/>
              </w:rPr>
              <w:t xml:space="preserve"> </w:t>
            </w:r>
            <w:r>
              <w:rPr>
                <w:sz w:val="18"/>
              </w:rPr>
              <w:t xml:space="preserve">5 </w:t>
            </w:r>
            <w:r>
              <w:rPr>
                <w:rFonts w:ascii="宋体" w:eastAsia="宋体" w:hint="eastAsia"/>
                <w:sz w:val="18"/>
              </w:rPr>
              <w:t>位</w:t>
            </w:r>
            <w:r>
              <w:rPr>
                <w:sz w:val="18"/>
              </w:rPr>
              <w:t>(D0~D4)</w:t>
            </w:r>
          </w:p>
          <w:p w:rsidR="00CE4B98" w:rsidRDefault="00560C32">
            <w:pPr>
              <w:pStyle w:val="TableParagraph"/>
              <w:spacing w:before="81" w:line="324" w:lineRule="auto"/>
              <w:ind w:left="103" w:right="84"/>
              <w:jc w:val="both"/>
              <w:rPr>
                <w:rFonts w:ascii="宋体" w:eastAsia="宋体"/>
                <w:sz w:val="18"/>
              </w:rPr>
            </w:pPr>
            <w:r>
              <w:rPr>
                <w:rFonts w:ascii="宋体" w:eastAsia="宋体" w:hint="eastAsia"/>
                <w:sz w:val="18"/>
              </w:rPr>
              <w:t>表示日期</w:t>
            </w:r>
            <w:r>
              <w:rPr>
                <w:sz w:val="18"/>
              </w:rPr>
              <w:t>,</w:t>
            </w:r>
            <w:r>
              <w:rPr>
                <w:rFonts w:ascii="宋体" w:eastAsia="宋体" w:hint="eastAsia"/>
                <w:sz w:val="18"/>
              </w:rPr>
              <w:t>高</w:t>
            </w:r>
            <w:r>
              <w:rPr>
                <w:rFonts w:ascii="宋体" w:eastAsia="宋体" w:hint="eastAsia"/>
                <w:sz w:val="18"/>
              </w:rPr>
              <w:t xml:space="preserve"> </w:t>
            </w:r>
            <w:r>
              <w:rPr>
                <w:sz w:val="18"/>
              </w:rPr>
              <w:t xml:space="preserve">2 </w:t>
            </w:r>
            <w:r>
              <w:rPr>
                <w:rFonts w:ascii="宋体" w:eastAsia="宋体" w:hint="eastAsia"/>
                <w:sz w:val="18"/>
              </w:rPr>
              <w:t>位</w:t>
            </w:r>
            <w:r>
              <w:rPr>
                <w:sz w:val="18"/>
              </w:rPr>
              <w:t xml:space="preserve">(D5~D7) </w:t>
            </w:r>
            <w:r>
              <w:rPr>
                <w:rFonts w:ascii="宋体" w:eastAsia="宋体" w:hint="eastAsia"/>
                <w:sz w:val="18"/>
              </w:rPr>
              <w:t>表示周某天</w:t>
            </w:r>
            <w:r>
              <w:rPr>
                <w:sz w:val="18"/>
              </w:rPr>
              <w:t>(</w:t>
            </w:r>
            <w:r>
              <w:rPr>
                <w:rFonts w:ascii="宋体" w:eastAsia="宋体" w:hint="eastAsia"/>
                <w:sz w:val="18"/>
              </w:rPr>
              <w:t>暂未使</w:t>
            </w:r>
          </w:p>
          <w:p w:rsidR="00CE4B98" w:rsidRDefault="00560C32">
            <w:pPr>
              <w:pStyle w:val="TableParagraph"/>
              <w:spacing w:before="3"/>
              <w:ind w:left="103"/>
              <w:jc w:val="both"/>
              <w:rPr>
                <w:sz w:val="18"/>
              </w:rPr>
            </w:pPr>
            <w:r>
              <w:rPr>
                <w:rFonts w:ascii="宋体" w:eastAsia="宋体" w:hint="eastAsia"/>
                <w:sz w:val="18"/>
              </w:rPr>
              <w:t>用</w:t>
            </w:r>
            <w:r>
              <w:rPr>
                <w:sz w:val="18"/>
              </w:rPr>
              <w:t>,</w:t>
            </w:r>
            <w:r>
              <w:rPr>
                <w:rFonts w:ascii="宋体" w:eastAsia="宋体" w:hint="eastAsia"/>
                <w:sz w:val="18"/>
              </w:rPr>
              <w:t>保留为</w:t>
            </w:r>
            <w:r>
              <w:rPr>
                <w:rFonts w:ascii="宋体" w:eastAsia="宋体" w:hint="eastAsia"/>
                <w:sz w:val="18"/>
              </w:rPr>
              <w:t xml:space="preserve"> </w:t>
            </w:r>
            <w:r>
              <w:rPr>
                <w:sz w:val="18"/>
              </w:rPr>
              <w:t>0)</w:t>
            </w:r>
          </w:p>
        </w:tc>
      </w:tr>
      <w:tr w:rsidR="00CE4B98">
        <w:trPr>
          <w:trHeight w:val="623"/>
        </w:trPr>
        <w:tc>
          <w:tcPr>
            <w:tcW w:w="1123" w:type="dxa"/>
          </w:tcPr>
          <w:p w:rsidR="00CE4B98" w:rsidRDefault="00560C32">
            <w:pPr>
              <w:pStyle w:val="TableParagraph"/>
              <w:spacing w:before="44"/>
              <w:rPr>
                <w:sz w:val="18"/>
              </w:rPr>
            </w:pPr>
            <w:r>
              <w:rPr>
                <w:sz w:val="18"/>
              </w:rPr>
              <w:t>5</w:t>
            </w:r>
          </w:p>
        </w:tc>
        <w:tc>
          <w:tcPr>
            <w:tcW w:w="1208" w:type="dxa"/>
          </w:tcPr>
          <w:p w:rsidR="00CE4B98" w:rsidRDefault="00560C32">
            <w:pPr>
              <w:pStyle w:val="TableParagraph"/>
              <w:spacing w:before="38"/>
              <w:rPr>
                <w:rFonts w:ascii="宋体" w:eastAsia="宋体"/>
                <w:sz w:val="18"/>
              </w:rPr>
            </w:pPr>
            <w:r>
              <w:rPr>
                <w:rFonts w:ascii="宋体" w:eastAsia="宋体" w:hint="eastAsia"/>
                <w:sz w:val="18"/>
              </w:rPr>
              <w:t>月</w:t>
            </w:r>
          </w:p>
        </w:tc>
        <w:tc>
          <w:tcPr>
            <w:tcW w:w="124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38"/>
              <w:rPr>
                <w:rFonts w:ascii="宋体" w:eastAsia="宋体"/>
                <w:sz w:val="18"/>
              </w:rPr>
            </w:pPr>
            <w:r>
              <w:rPr>
                <w:sz w:val="18"/>
              </w:rPr>
              <w:t xml:space="preserve">1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月</w:t>
            </w:r>
          </w:p>
        </w:tc>
        <w:tc>
          <w:tcPr>
            <w:tcW w:w="1412" w:type="dxa"/>
            <w:tcBorders>
              <w:left w:val="single" w:sz="6" w:space="0" w:color="000000"/>
            </w:tcBorders>
          </w:tcPr>
          <w:p w:rsidR="00CE4B98" w:rsidRDefault="00560C32">
            <w:pPr>
              <w:pStyle w:val="TableParagraph"/>
              <w:spacing w:before="38"/>
              <w:ind w:left="103"/>
              <w:rPr>
                <w:rFonts w:ascii="宋体" w:eastAsia="宋体"/>
                <w:sz w:val="18"/>
              </w:rPr>
            </w:pPr>
            <w:r>
              <w:rPr>
                <w:rFonts w:ascii="宋体" w:eastAsia="宋体" w:hint="eastAsia"/>
                <w:sz w:val="18"/>
              </w:rPr>
              <w:t>低</w:t>
            </w:r>
            <w:r>
              <w:rPr>
                <w:rFonts w:ascii="宋体" w:eastAsia="宋体" w:hint="eastAsia"/>
                <w:sz w:val="18"/>
              </w:rPr>
              <w:t xml:space="preserve"> </w:t>
            </w:r>
            <w:r>
              <w:rPr>
                <w:sz w:val="18"/>
              </w:rPr>
              <w:t xml:space="preserve">4 </w:t>
            </w:r>
            <w:r>
              <w:rPr>
                <w:rFonts w:ascii="宋体" w:eastAsia="宋体" w:hint="eastAsia"/>
                <w:sz w:val="18"/>
              </w:rPr>
              <w:t>位有效</w:t>
            </w:r>
            <w:r>
              <w:rPr>
                <w:rFonts w:ascii="宋体" w:eastAsia="宋体" w:hint="eastAsia"/>
                <w:sz w:val="18"/>
              </w:rPr>
              <w:t xml:space="preserve"> </w:t>
            </w:r>
          </w:p>
          <w:p w:rsidR="00CE4B98" w:rsidRDefault="00560C32">
            <w:pPr>
              <w:pStyle w:val="TableParagraph"/>
              <w:spacing w:before="87"/>
              <w:ind w:left="103"/>
              <w:rPr>
                <w:sz w:val="18"/>
              </w:rPr>
            </w:pPr>
            <w:r>
              <w:rPr>
                <w:sz w:val="18"/>
              </w:rPr>
              <w:t>(D0~D4)</w:t>
            </w:r>
          </w:p>
        </w:tc>
      </w:tr>
      <w:tr w:rsidR="00CE4B98">
        <w:trPr>
          <w:trHeight w:val="935"/>
        </w:trPr>
        <w:tc>
          <w:tcPr>
            <w:tcW w:w="1123" w:type="dxa"/>
          </w:tcPr>
          <w:p w:rsidR="00CE4B98" w:rsidRDefault="00560C32">
            <w:pPr>
              <w:pStyle w:val="TableParagraph"/>
              <w:spacing w:before="44"/>
              <w:rPr>
                <w:sz w:val="18"/>
              </w:rPr>
            </w:pPr>
            <w:r>
              <w:rPr>
                <w:sz w:val="18"/>
              </w:rPr>
              <w:t>6</w:t>
            </w:r>
          </w:p>
        </w:tc>
        <w:tc>
          <w:tcPr>
            <w:tcW w:w="1208" w:type="dxa"/>
          </w:tcPr>
          <w:p w:rsidR="00CE4B98" w:rsidRDefault="00560C32">
            <w:pPr>
              <w:pStyle w:val="TableParagraph"/>
              <w:spacing w:before="38"/>
              <w:rPr>
                <w:rFonts w:ascii="宋体" w:eastAsia="宋体"/>
                <w:sz w:val="18"/>
              </w:rPr>
            </w:pPr>
            <w:r>
              <w:rPr>
                <w:rFonts w:ascii="宋体" w:eastAsia="宋体" w:hint="eastAsia"/>
                <w:sz w:val="18"/>
              </w:rPr>
              <w:t>年</w:t>
            </w:r>
          </w:p>
        </w:tc>
        <w:tc>
          <w:tcPr>
            <w:tcW w:w="1246" w:type="dxa"/>
          </w:tcPr>
          <w:p w:rsidR="00CE4B98" w:rsidRDefault="00560C32">
            <w:pPr>
              <w:pStyle w:val="TableParagraph"/>
              <w:spacing w:before="38"/>
              <w:rPr>
                <w:rFonts w:ascii="宋体" w:eastAsia="宋体"/>
                <w:sz w:val="18"/>
              </w:rPr>
            </w:pPr>
            <w:r>
              <w:rPr>
                <w:sz w:val="18"/>
              </w:rPr>
              <w:t xml:space="preserve">BIN </w:t>
            </w:r>
            <w:r>
              <w:rPr>
                <w:rFonts w:ascii="宋体" w:eastAsia="宋体" w:hint="eastAsia"/>
                <w:sz w:val="18"/>
              </w:rPr>
              <w:t>码</w:t>
            </w:r>
          </w:p>
        </w:tc>
        <w:tc>
          <w:tcPr>
            <w:tcW w:w="1206" w:type="dxa"/>
          </w:tcPr>
          <w:p w:rsidR="00CE4B98" w:rsidRDefault="00560C32">
            <w:pPr>
              <w:pStyle w:val="TableParagraph"/>
              <w:spacing w:before="38"/>
              <w:rPr>
                <w:rFonts w:ascii="宋体" w:eastAsia="宋体"/>
                <w:sz w:val="18"/>
              </w:rPr>
            </w:pPr>
            <w:r>
              <w:rPr>
                <w:sz w:val="18"/>
              </w:rPr>
              <w:t xml:space="preserve">1 </w:t>
            </w:r>
            <w:r>
              <w:rPr>
                <w:rFonts w:ascii="宋体" w:eastAsia="宋体" w:hint="eastAsia"/>
                <w:sz w:val="18"/>
              </w:rPr>
              <w:t>个字节</w:t>
            </w:r>
          </w:p>
        </w:tc>
        <w:tc>
          <w:tcPr>
            <w:tcW w:w="1208" w:type="dxa"/>
            <w:tcBorders>
              <w:right w:val="single" w:sz="6" w:space="0" w:color="000000"/>
            </w:tcBorders>
          </w:tcPr>
          <w:p w:rsidR="00CE4B98" w:rsidRDefault="00560C32">
            <w:pPr>
              <w:pStyle w:val="TableParagraph"/>
              <w:spacing w:before="38"/>
              <w:ind w:left="106"/>
              <w:rPr>
                <w:rFonts w:ascii="宋体" w:eastAsia="宋体"/>
                <w:sz w:val="18"/>
              </w:rPr>
            </w:pPr>
            <w:r>
              <w:rPr>
                <w:rFonts w:ascii="宋体" w:eastAsia="宋体" w:hint="eastAsia"/>
                <w:sz w:val="18"/>
              </w:rPr>
              <w:t>年</w:t>
            </w:r>
          </w:p>
        </w:tc>
        <w:tc>
          <w:tcPr>
            <w:tcW w:w="1412" w:type="dxa"/>
            <w:tcBorders>
              <w:left w:val="single" w:sz="6" w:space="0" w:color="000000"/>
            </w:tcBorders>
          </w:tcPr>
          <w:p w:rsidR="00CE4B98" w:rsidRDefault="00560C32">
            <w:pPr>
              <w:pStyle w:val="TableParagraph"/>
              <w:spacing w:before="38" w:line="324" w:lineRule="auto"/>
              <w:ind w:left="103" w:right="48"/>
              <w:rPr>
                <w:rFonts w:ascii="宋体" w:eastAsia="宋体"/>
                <w:sz w:val="18"/>
              </w:rPr>
            </w:pPr>
            <w:r>
              <w:rPr>
                <w:rFonts w:ascii="宋体" w:eastAsia="宋体" w:hint="eastAsia"/>
                <w:sz w:val="18"/>
              </w:rPr>
              <w:t>实际年份</w:t>
            </w:r>
            <w:r>
              <w:rPr>
                <w:sz w:val="18"/>
              </w:rPr>
              <w:t xml:space="preserve">-2000, </w:t>
            </w:r>
            <w:r>
              <w:rPr>
                <w:rFonts w:ascii="宋体" w:eastAsia="宋体" w:hint="eastAsia"/>
                <w:sz w:val="18"/>
              </w:rPr>
              <w:t>低</w:t>
            </w:r>
            <w:r>
              <w:rPr>
                <w:rFonts w:ascii="宋体" w:eastAsia="宋体" w:hint="eastAsia"/>
                <w:sz w:val="18"/>
              </w:rPr>
              <w:t xml:space="preserve"> </w:t>
            </w:r>
            <w:r>
              <w:rPr>
                <w:sz w:val="18"/>
              </w:rPr>
              <w:t xml:space="preserve">7 </w:t>
            </w:r>
            <w:r>
              <w:rPr>
                <w:rFonts w:ascii="宋体" w:eastAsia="宋体" w:hint="eastAsia"/>
                <w:sz w:val="18"/>
              </w:rPr>
              <w:t>位有效</w:t>
            </w:r>
            <w:r>
              <w:rPr>
                <w:rFonts w:ascii="宋体" w:eastAsia="宋体" w:hint="eastAsia"/>
                <w:sz w:val="18"/>
              </w:rPr>
              <w:t xml:space="preserve"> </w:t>
            </w:r>
          </w:p>
          <w:p w:rsidR="00CE4B98" w:rsidRDefault="00560C32">
            <w:pPr>
              <w:pStyle w:val="TableParagraph"/>
              <w:spacing w:before="7"/>
              <w:ind w:left="103"/>
              <w:rPr>
                <w:sz w:val="18"/>
              </w:rPr>
            </w:pPr>
            <w:r>
              <w:rPr>
                <w:sz w:val="18"/>
              </w:rPr>
              <w:t>(D0~D6)</w:t>
            </w:r>
          </w:p>
        </w:tc>
      </w:tr>
    </w:tbl>
    <w:p w:rsidR="00CE4B98" w:rsidRDefault="00CE4B98">
      <w:pPr>
        <w:rPr>
          <w:sz w:val="18"/>
        </w:rPr>
        <w:sectPr w:rsidR="00CE4B98">
          <w:pgSz w:w="11910" w:h="16840"/>
          <w:pgMar w:top="1560" w:right="0" w:bottom="280" w:left="1580" w:header="857" w:footer="0" w:gutter="0"/>
          <w:cols w:space="720"/>
        </w:sectPr>
      </w:pPr>
    </w:p>
    <w:p w:rsidR="00CE4B98" w:rsidRDefault="00CE4B98">
      <w:pPr>
        <w:pStyle w:val="a3"/>
        <w:spacing w:before="9" w:after="1"/>
        <w:rPr>
          <w:rFonts w:ascii="Cambria"/>
          <w:sz w:val="20"/>
        </w:rPr>
      </w:pPr>
    </w:p>
    <w:p w:rsidR="00CE4B98" w:rsidRDefault="00560C32">
      <w:pPr>
        <w:pStyle w:val="a3"/>
        <w:spacing w:line="20" w:lineRule="exact"/>
        <w:ind w:left="183"/>
        <w:rPr>
          <w:rFonts w:ascii="Cambria"/>
          <w:sz w:val="2"/>
        </w:rPr>
      </w:pPr>
      <w:r>
        <w:rPr>
          <w:rFonts w:ascii="Times New Roman"/>
          <w:spacing w:val="5"/>
          <w:sz w:val="2"/>
        </w:rPr>
        <w:t xml:space="preserve"> </w:t>
      </w:r>
      <w:r>
        <w:rPr>
          <w:rFonts w:ascii="Cambria"/>
          <w:spacing w:val="5"/>
          <w:sz w:val="2"/>
        </w:rPr>
      </w:r>
      <w:r>
        <w:rPr>
          <w:rFonts w:ascii="Cambria"/>
          <w:spacing w:val="5"/>
          <w:sz w:val="2"/>
        </w:rPr>
        <w:pict>
          <v:group id="_x0000_s1652" style="width:418.3pt;height:.75pt;mso-position-horizontal-relative:char;mso-position-vertical-relative:line" coordsize="8366,15">
            <v:line id="_x0000_s1653" style="position:absolute" from="0,7" to="8366,7" strokeweight=".72pt"/>
            <w10:wrap type="none"/>
            <w10:anchorlock/>
          </v:group>
        </w:pict>
      </w:r>
    </w:p>
    <w:p w:rsidR="00CE4B98" w:rsidRDefault="00CE4B98">
      <w:pPr>
        <w:pStyle w:val="a3"/>
        <w:rPr>
          <w:rFonts w:ascii="Cambria"/>
          <w:sz w:val="20"/>
        </w:rPr>
      </w:pPr>
    </w:p>
    <w:p w:rsidR="00CE4B98" w:rsidRDefault="00CE4B98">
      <w:pPr>
        <w:pStyle w:val="a3"/>
        <w:rPr>
          <w:rFonts w:ascii="Cambria"/>
          <w:sz w:val="20"/>
        </w:rPr>
      </w:pPr>
    </w:p>
    <w:p w:rsidR="00CE4B98" w:rsidRDefault="00CE4B98">
      <w:pPr>
        <w:pStyle w:val="a3"/>
        <w:spacing w:before="6"/>
        <w:rPr>
          <w:rFonts w:ascii="Cambria"/>
          <w:sz w:val="24"/>
        </w:rPr>
      </w:pPr>
    </w:p>
    <w:p w:rsidR="00CE4B98" w:rsidRDefault="00560C32">
      <w:pPr>
        <w:pStyle w:val="3"/>
        <w:spacing w:before="67" w:after="19"/>
        <w:ind w:left="220" w:firstLine="0"/>
      </w:pPr>
      <w:bookmarkStart w:id="135" w:name="附录六二维码"/>
      <w:bookmarkEnd w:id="135"/>
      <w:r>
        <w:rPr>
          <w:color w:val="365F91"/>
        </w:rPr>
        <w:t>附录六二维码</w:t>
      </w:r>
    </w:p>
    <w:p w:rsidR="00CE4B98" w:rsidRDefault="00560C32">
      <w:pPr>
        <w:pStyle w:val="a3"/>
        <w:spacing w:line="20" w:lineRule="exact"/>
        <w:ind w:left="181"/>
        <w:rPr>
          <w:sz w:val="2"/>
        </w:rPr>
      </w:pPr>
      <w:r>
        <w:rPr>
          <w:rFonts w:ascii="Times New Roman"/>
          <w:spacing w:val="6"/>
          <w:sz w:val="2"/>
        </w:rPr>
        <w:t xml:space="preserve"> </w:t>
      </w:r>
      <w:r>
        <w:rPr>
          <w:spacing w:val="6"/>
          <w:sz w:val="2"/>
        </w:rPr>
      </w:r>
      <w:r>
        <w:rPr>
          <w:spacing w:val="6"/>
          <w:sz w:val="2"/>
        </w:rPr>
        <w:pict>
          <v:group id="_x0000_s1654" style="width:418.3pt;height:1pt;mso-position-horizontal-relative:char;mso-position-vertical-relative:line" coordsize="8366,20">
            <v:line id="_x0000_s1655" style="position:absolute" from="0,10" to="8366,10" strokecolor="#4f81bc" strokeweight=".96pt"/>
            <w10:wrap type="none"/>
            <w10:anchorlock/>
          </v:group>
        </w:pict>
      </w:r>
    </w:p>
    <w:p w:rsidR="00CE4B98" w:rsidRDefault="00CE4B98">
      <w:pPr>
        <w:pStyle w:val="a3"/>
        <w:spacing w:before="10"/>
        <w:rPr>
          <w:sz w:val="8"/>
        </w:rPr>
      </w:pPr>
    </w:p>
    <w:p w:rsidR="00CE4B98" w:rsidRDefault="00560C32">
      <w:pPr>
        <w:spacing w:before="88"/>
        <w:ind w:left="220"/>
        <w:rPr>
          <w:sz w:val="24"/>
        </w:rPr>
      </w:pPr>
      <w:r>
        <w:pict>
          <v:line id="_x0000_s1656" style="position:absolute;left:0;text-align:left;z-index:251652608;mso-wrap-distance-top:0;mso-wrap-distance-bottom:0;mso-position-horizontal-relative:page;mso-width-relative:page;mso-height-relative:page" from="88.55pt,21.2pt" to="506.85pt,21.2pt" strokecolor="#94b3d6" strokeweight=".48pt">
            <w10:wrap type="topAndBottom" anchorx="page"/>
          </v:line>
        </w:pict>
      </w:r>
      <w:bookmarkStart w:id="136" w:name="f6.1二维码字模文件概要信息请求"/>
      <w:bookmarkEnd w:id="136"/>
      <w:r>
        <w:rPr>
          <w:rFonts w:ascii="Cambria" w:eastAsia="Cambria"/>
          <w:color w:val="4F81BC"/>
          <w:sz w:val="24"/>
        </w:rPr>
        <w:t xml:space="preserve">f6.1 </w:t>
      </w:r>
      <w:r>
        <w:rPr>
          <w:color w:val="4F81BC"/>
          <w:sz w:val="24"/>
        </w:rPr>
        <w:t>二维码字模文件概要信息请求</w:t>
      </w:r>
    </w:p>
    <w:p w:rsidR="00CE4B98" w:rsidRDefault="00560C32">
      <w:pPr>
        <w:pStyle w:val="a3"/>
        <w:spacing w:before="65" w:line="266" w:lineRule="auto"/>
        <w:ind w:left="220" w:right="1844" w:firstLine="359"/>
      </w:pPr>
      <w:r>
        <w:rPr>
          <w:spacing w:val="-3"/>
        </w:rPr>
        <w:t>二维码字模文件概要信息请求</w:t>
      </w:r>
      <w:r>
        <w:rPr>
          <w:rFonts w:ascii="Calibri" w:eastAsia="Calibri"/>
        </w:rPr>
        <w:t>.</w:t>
      </w:r>
      <w:r>
        <w:rPr>
          <w:spacing w:val="-10"/>
        </w:rPr>
        <w:t>类型标识为</w:t>
      </w:r>
      <w:r>
        <w:rPr>
          <w:spacing w:val="-10"/>
        </w:rPr>
        <w:t xml:space="preserve"> </w:t>
      </w:r>
      <w:r>
        <w:rPr>
          <w:rFonts w:ascii="Calibri" w:eastAsia="Calibri"/>
        </w:rPr>
        <w:t>130</w:t>
      </w:r>
      <w:r>
        <w:t>：</w:t>
      </w:r>
      <w:r>
        <w:rPr>
          <w:rFonts w:ascii="Calibri" w:eastAsia="Calibri"/>
        </w:rPr>
        <w:t>M_RE_NA_1</w:t>
      </w:r>
      <w:r>
        <w:rPr>
          <w:spacing w:val="-10"/>
        </w:rPr>
        <w:t>，记录类型为</w:t>
      </w:r>
      <w:r>
        <w:rPr>
          <w:spacing w:val="-10"/>
        </w:rPr>
        <w:t xml:space="preserve"> </w:t>
      </w:r>
      <w:r>
        <w:rPr>
          <w:rFonts w:ascii="Calibri" w:eastAsia="Calibri"/>
        </w:rPr>
        <w:t>171</w:t>
      </w:r>
      <w:r>
        <w:rPr>
          <w:spacing w:val="-2"/>
        </w:rPr>
        <w:t>，数</w:t>
      </w:r>
      <w:r>
        <w:rPr>
          <w:spacing w:val="-1"/>
        </w:rPr>
        <w:t>据内容如下：</w:t>
      </w:r>
    </w:p>
    <w:p w:rsidR="00CE4B98" w:rsidRDefault="00CE4B98">
      <w:pPr>
        <w:pStyle w:val="a3"/>
        <w:rPr>
          <w:sz w:val="23"/>
        </w:rPr>
      </w:pPr>
    </w:p>
    <w:tbl>
      <w:tblPr>
        <w:tblW w:w="747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4"/>
              <w:rPr>
                <w:rFonts w:ascii="宋体" w:eastAsia="宋体"/>
              </w:rPr>
            </w:pPr>
            <w:r>
              <w:rPr>
                <w:rFonts w:ascii="宋体" w:eastAsia="宋体" w:hint="eastAsia"/>
              </w:rPr>
              <w:t>备注</w:t>
            </w:r>
          </w:p>
        </w:tc>
        <w:tc>
          <w:tcPr>
            <w:tcW w:w="1304" w:type="dxa"/>
          </w:tcPr>
          <w:p w:rsidR="00CE4B98" w:rsidRDefault="00560C32">
            <w:pPr>
              <w:pStyle w:val="TableParagraph"/>
              <w:spacing w:before="15"/>
              <w:ind w:left="101"/>
              <w:rPr>
                <w:rFonts w:ascii="宋体" w:eastAsia="宋体"/>
              </w:rPr>
            </w:pPr>
            <w:r>
              <w:rPr>
                <w:rFonts w:ascii="宋体" w:eastAsia="宋体" w:hint="eastAsia"/>
              </w:rPr>
              <w:t>协议注释</w:t>
            </w:r>
          </w:p>
        </w:tc>
      </w:tr>
      <w:tr w:rsidR="00CE4B98">
        <w:trPr>
          <w:trHeight w:val="312"/>
        </w:trPr>
        <w:tc>
          <w:tcPr>
            <w:tcW w:w="622" w:type="dxa"/>
          </w:tcPr>
          <w:p w:rsidR="00CE4B98" w:rsidRDefault="00560C32">
            <w:pPr>
              <w:pStyle w:val="TableParagraph"/>
              <w:spacing w:before="45"/>
              <w:rPr>
                <w:sz w:val="18"/>
              </w:rPr>
            </w:pPr>
            <w:r>
              <w:rPr>
                <w:sz w:val="18"/>
              </w:rPr>
              <w:t>1</w:t>
            </w:r>
          </w:p>
        </w:tc>
        <w:tc>
          <w:tcPr>
            <w:tcW w:w="1739" w:type="dxa"/>
          </w:tcPr>
          <w:p w:rsidR="00CE4B98" w:rsidRDefault="00560C32">
            <w:pPr>
              <w:pStyle w:val="TableParagraph"/>
              <w:spacing w:before="39"/>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9"/>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5"/>
              <w:ind w:left="105"/>
              <w:rPr>
                <w:sz w:val="18"/>
              </w:rPr>
            </w:pPr>
            <w:r>
              <w:rPr>
                <w:sz w:val="18"/>
              </w:rPr>
              <w:t>8Byte</w:t>
            </w:r>
          </w:p>
        </w:tc>
        <w:tc>
          <w:tcPr>
            <w:tcW w:w="1307" w:type="dxa"/>
          </w:tcPr>
          <w:p w:rsidR="00CE4B98" w:rsidRDefault="00560C32">
            <w:pPr>
              <w:pStyle w:val="TableParagraph"/>
              <w:spacing w:before="39"/>
              <w:ind w:left="104"/>
              <w:rPr>
                <w:rFonts w:ascii="宋体" w:eastAsia="宋体"/>
                <w:sz w:val="18"/>
              </w:rPr>
            </w:pPr>
            <w:r>
              <w:rPr>
                <w:sz w:val="18"/>
              </w:rPr>
              <w:t xml:space="preserve">16 </w:t>
            </w:r>
            <w:r>
              <w:rPr>
                <w:rFonts w:ascii="宋体" w:eastAsia="宋体" w:hint="eastAsia"/>
                <w:sz w:val="18"/>
              </w:rPr>
              <w:t>位编码</w:t>
            </w:r>
          </w:p>
        </w:tc>
        <w:tc>
          <w:tcPr>
            <w:tcW w:w="1304" w:type="dxa"/>
          </w:tcPr>
          <w:p w:rsidR="00CE4B98" w:rsidRDefault="00CE4B98">
            <w:pPr>
              <w:pStyle w:val="TableParagraph"/>
              <w:ind w:left="0"/>
              <w:rPr>
                <w:rFonts w:ascii="Times New Roman"/>
                <w:sz w:val="20"/>
              </w:rPr>
            </w:pPr>
          </w:p>
        </w:tc>
      </w:tr>
      <w:tr w:rsidR="00CE4B98">
        <w:trPr>
          <w:trHeight w:val="314"/>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CE4B98">
            <w:pPr>
              <w:pStyle w:val="TableParagraph"/>
              <w:ind w:left="0"/>
              <w:rPr>
                <w:rFonts w:ascii="Times New Roman"/>
                <w:sz w:val="20"/>
              </w:rPr>
            </w:pPr>
          </w:p>
        </w:tc>
        <w:tc>
          <w:tcPr>
            <w:tcW w:w="1304" w:type="dxa"/>
          </w:tcPr>
          <w:p w:rsidR="00CE4B98" w:rsidRDefault="00560C32">
            <w:pPr>
              <w:pStyle w:val="TableParagraph"/>
              <w:spacing w:before="38"/>
              <w:ind w:left="101"/>
              <w:rPr>
                <w:rFonts w:ascii="宋体" w:eastAsia="宋体"/>
                <w:sz w:val="18"/>
              </w:rPr>
            </w:pPr>
            <w:r>
              <w:rPr>
                <w:sz w:val="18"/>
              </w:rPr>
              <w:t xml:space="preserve">V1.3 </w:t>
            </w:r>
            <w:r>
              <w:rPr>
                <w:rFonts w:ascii="宋体" w:eastAsia="宋体" w:hint="eastAsia"/>
                <w:sz w:val="18"/>
              </w:rPr>
              <w:t>增加</w:t>
            </w:r>
          </w:p>
        </w:tc>
      </w:tr>
    </w:tbl>
    <w:p w:rsidR="00CE4B98" w:rsidRDefault="00CE4B98">
      <w:pPr>
        <w:pStyle w:val="a3"/>
      </w:pPr>
    </w:p>
    <w:p w:rsidR="00CE4B98" w:rsidRDefault="00CE4B98">
      <w:pPr>
        <w:pStyle w:val="a3"/>
      </w:pPr>
    </w:p>
    <w:p w:rsidR="00CE4B98" w:rsidRDefault="00CE4B98">
      <w:pPr>
        <w:pStyle w:val="a3"/>
      </w:pPr>
    </w:p>
    <w:p w:rsidR="00CE4B98" w:rsidRDefault="00CE4B98">
      <w:pPr>
        <w:pStyle w:val="a3"/>
        <w:spacing w:before="12"/>
      </w:pPr>
    </w:p>
    <w:p w:rsidR="00CE4B98" w:rsidRDefault="00560C32">
      <w:pPr>
        <w:pStyle w:val="3"/>
        <w:spacing w:after="22"/>
        <w:ind w:left="220" w:firstLine="0"/>
      </w:pPr>
      <w:r>
        <w:rPr>
          <w:noProof/>
          <w:lang w:val="en-US" w:bidi="ar-SA"/>
        </w:rPr>
        <w:drawing>
          <wp:anchor distT="0" distB="0" distL="0" distR="0" simplePos="0" relativeHeight="251585024" behindDoc="1" locked="0" layoutInCell="1" allowOverlap="1">
            <wp:simplePos x="0" y="0"/>
            <wp:positionH relativeFrom="page">
              <wp:posOffset>1510665</wp:posOffset>
            </wp:positionH>
            <wp:positionV relativeFrom="paragraph">
              <wp:posOffset>-842010</wp:posOffset>
            </wp:positionV>
            <wp:extent cx="4838700" cy="4106545"/>
            <wp:effectExtent l="0" t="0" r="0" b="0"/>
            <wp:wrapNone/>
            <wp:docPr id="1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bookmarkStart w:id="137" w:name="f6.2二维码文件概要信息下行数据"/>
      <w:bookmarkEnd w:id="137"/>
      <w:r>
        <w:rPr>
          <w:rFonts w:ascii="Cambria" w:eastAsia="Cambria"/>
          <w:color w:val="4F81BC"/>
        </w:rPr>
        <w:t xml:space="preserve">f6.2 </w:t>
      </w:r>
      <w:r>
        <w:rPr>
          <w:color w:val="4F81BC"/>
        </w:rPr>
        <w:t>二维码文件概要信息下行数据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57" style="width:418.3pt;height:.5pt;mso-position-horizontal-relative:char;mso-position-vertical-relative:line" coordsize="8366,10">
            <v:line id="_x0000_s1658" style="position:absolute" from="0,5" to="8366,5" strokecolor="#94b3d6" strokeweight=".48pt"/>
            <w10:wrap type="none"/>
            <w10:anchorlock/>
          </v:group>
        </w:pict>
      </w:r>
    </w:p>
    <w:p w:rsidR="00CE4B98" w:rsidRDefault="00560C32">
      <w:pPr>
        <w:pStyle w:val="a3"/>
        <w:spacing w:before="84"/>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171</w:t>
      </w:r>
      <w:r>
        <w:t>，数据内容如下：</w:t>
      </w:r>
    </w:p>
    <w:p w:rsidR="00CE4B98" w:rsidRDefault="00CE4B98">
      <w:pPr>
        <w:pStyle w:val="a3"/>
        <w:rPr>
          <w:sz w:val="20"/>
        </w:rPr>
      </w:pPr>
    </w:p>
    <w:p w:rsidR="00CE4B98" w:rsidRDefault="00CE4B98">
      <w:pPr>
        <w:pStyle w:val="a3"/>
        <w:spacing w:before="11"/>
        <w:rPr>
          <w:sz w:val="29"/>
        </w:rPr>
      </w:pPr>
    </w:p>
    <w:tbl>
      <w:tblPr>
        <w:tblW w:w="747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4"/>
              <w:rPr>
                <w:rFonts w:ascii="宋体" w:eastAsia="宋体"/>
              </w:rPr>
            </w:pPr>
            <w:r>
              <w:rPr>
                <w:rFonts w:ascii="宋体" w:eastAsia="宋体" w:hint="eastAsia"/>
              </w:rPr>
              <w:t>备注</w:t>
            </w:r>
          </w:p>
        </w:tc>
        <w:tc>
          <w:tcPr>
            <w:tcW w:w="1304" w:type="dxa"/>
          </w:tcPr>
          <w:p w:rsidR="00CE4B98" w:rsidRDefault="00560C32">
            <w:pPr>
              <w:pStyle w:val="TableParagraph"/>
              <w:spacing w:before="15"/>
              <w:ind w:left="101"/>
              <w:rPr>
                <w:rFonts w:ascii="宋体" w:eastAsia="宋体"/>
              </w:rPr>
            </w:pPr>
            <w:r>
              <w:rPr>
                <w:rFonts w:ascii="宋体" w:eastAsia="宋体" w:hint="eastAsia"/>
              </w:rPr>
              <w:t>协议注释</w:t>
            </w:r>
          </w:p>
        </w:tc>
      </w:tr>
      <w:tr w:rsidR="00CE4B98">
        <w:trPr>
          <w:trHeight w:val="311"/>
        </w:trPr>
        <w:tc>
          <w:tcPr>
            <w:tcW w:w="622" w:type="dxa"/>
          </w:tcPr>
          <w:p w:rsidR="00CE4B98" w:rsidRDefault="00560C32">
            <w:pPr>
              <w:pStyle w:val="TableParagraph"/>
              <w:spacing w:before="44"/>
              <w:rPr>
                <w:sz w:val="18"/>
              </w:rPr>
            </w:pPr>
            <w:r>
              <w:rPr>
                <w:sz w:val="18"/>
              </w:rPr>
              <w:t>1</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38"/>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8Byte</w:t>
            </w:r>
          </w:p>
        </w:tc>
        <w:tc>
          <w:tcPr>
            <w:tcW w:w="1307" w:type="dxa"/>
          </w:tcPr>
          <w:p w:rsidR="00CE4B98" w:rsidRDefault="00560C32">
            <w:pPr>
              <w:pStyle w:val="TableParagraph"/>
              <w:spacing w:before="38"/>
              <w:ind w:left="104"/>
              <w:rPr>
                <w:rFonts w:ascii="宋体" w:eastAsia="宋体"/>
                <w:sz w:val="18"/>
              </w:rPr>
            </w:pPr>
            <w:r>
              <w:rPr>
                <w:sz w:val="18"/>
              </w:rPr>
              <w:t xml:space="preserve">16 </w:t>
            </w:r>
            <w:r>
              <w:rPr>
                <w:rFonts w:ascii="宋体" w:eastAsia="宋体" w:hint="eastAsia"/>
                <w:sz w:val="18"/>
              </w:rPr>
              <w:t>位编码</w:t>
            </w: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38"/>
              <w:ind w:left="104"/>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c>
          <w:tcPr>
            <w:tcW w:w="1304" w:type="dxa"/>
          </w:tcPr>
          <w:p w:rsidR="00CE4B98" w:rsidRDefault="00560C32">
            <w:pPr>
              <w:pStyle w:val="TableParagraph"/>
              <w:spacing w:before="38"/>
              <w:ind w:left="101"/>
              <w:rPr>
                <w:rFonts w:ascii="宋体" w:eastAsia="宋体"/>
                <w:sz w:val="18"/>
              </w:rPr>
            </w:pPr>
            <w:r>
              <w:rPr>
                <w:sz w:val="18"/>
              </w:rPr>
              <w:t xml:space="preserve">V1.3 </w:t>
            </w:r>
            <w:r>
              <w:rPr>
                <w:rFonts w:ascii="宋体" w:eastAsia="宋体" w:hint="eastAsia"/>
                <w:sz w:val="18"/>
              </w:rPr>
              <w:t>增加</w:t>
            </w:r>
          </w:p>
        </w:tc>
      </w:tr>
      <w:tr w:rsidR="00CE4B98">
        <w:trPr>
          <w:trHeight w:val="623"/>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二维码文件找到标</w:t>
            </w:r>
          </w:p>
          <w:p w:rsidR="00CE4B98" w:rsidRDefault="00560C32">
            <w:pPr>
              <w:pStyle w:val="TableParagraph"/>
              <w:spacing w:before="81"/>
              <w:rPr>
                <w:rFonts w:ascii="宋体" w:eastAsia="宋体"/>
                <w:sz w:val="18"/>
              </w:rPr>
            </w:pPr>
            <w:r>
              <w:rPr>
                <w:rFonts w:ascii="宋体" w:eastAsia="宋体" w:hint="eastAsia"/>
                <w:sz w:val="18"/>
              </w:rPr>
              <w:t>识</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38"/>
              <w:ind w:left="104"/>
              <w:rPr>
                <w:rFonts w:ascii="宋体" w:eastAsia="宋体"/>
                <w:sz w:val="18"/>
              </w:rPr>
            </w:pPr>
            <w:r>
              <w:rPr>
                <w:sz w:val="18"/>
              </w:rPr>
              <w:t>1:</w:t>
            </w:r>
            <w:r>
              <w:rPr>
                <w:rFonts w:ascii="宋体" w:eastAsia="宋体" w:hint="eastAsia"/>
                <w:sz w:val="18"/>
              </w:rPr>
              <w:t>成功</w:t>
            </w:r>
          </w:p>
          <w:p w:rsidR="00CE4B98" w:rsidRDefault="00560C32">
            <w:pPr>
              <w:pStyle w:val="TableParagraph"/>
              <w:spacing w:before="81"/>
              <w:ind w:left="104"/>
              <w:rPr>
                <w:rFonts w:ascii="宋体" w:eastAsia="宋体"/>
                <w:sz w:val="18"/>
              </w:rPr>
            </w:pPr>
            <w:r>
              <w:rPr>
                <w:sz w:val="18"/>
              </w:rPr>
              <w:t>0:</w:t>
            </w:r>
            <w:r>
              <w:rPr>
                <w:rFonts w:ascii="宋体" w:eastAsia="宋体" w:hint="eastAsia"/>
                <w:sz w:val="18"/>
              </w:rPr>
              <w:t>失败</w:t>
            </w:r>
          </w:p>
        </w:tc>
        <w:tc>
          <w:tcPr>
            <w:tcW w:w="1304" w:type="dxa"/>
          </w:tcPr>
          <w:p w:rsidR="00CE4B98" w:rsidRDefault="00CE4B98">
            <w:pPr>
              <w:pStyle w:val="TableParagraph"/>
              <w:ind w:left="0"/>
              <w:rPr>
                <w:rFonts w:ascii="Times New Roman"/>
                <w:sz w:val="20"/>
              </w:rPr>
            </w:pPr>
          </w:p>
        </w:tc>
      </w:tr>
      <w:tr w:rsidR="00CE4B98">
        <w:trPr>
          <w:trHeight w:val="313"/>
        </w:trPr>
        <w:tc>
          <w:tcPr>
            <w:tcW w:w="622" w:type="dxa"/>
          </w:tcPr>
          <w:p w:rsidR="00CE4B98" w:rsidRDefault="00560C32">
            <w:pPr>
              <w:pStyle w:val="TableParagraph"/>
              <w:spacing w:before="47"/>
              <w:rPr>
                <w:sz w:val="18"/>
              </w:rPr>
            </w:pPr>
            <w:r>
              <w:rPr>
                <w:sz w:val="18"/>
              </w:rPr>
              <w:t>3</w:t>
            </w:r>
          </w:p>
        </w:tc>
        <w:tc>
          <w:tcPr>
            <w:tcW w:w="1739" w:type="dxa"/>
          </w:tcPr>
          <w:p w:rsidR="00CE4B98" w:rsidRDefault="00560C32">
            <w:pPr>
              <w:pStyle w:val="TableParagraph"/>
              <w:spacing w:before="40"/>
              <w:rPr>
                <w:rFonts w:ascii="宋体" w:eastAsia="宋体"/>
                <w:sz w:val="18"/>
              </w:rPr>
            </w:pPr>
            <w:r>
              <w:rPr>
                <w:rFonts w:ascii="宋体" w:eastAsia="宋体" w:hint="eastAsia"/>
                <w:sz w:val="18"/>
              </w:rPr>
              <w:t>字节数</w:t>
            </w:r>
          </w:p>
        </w:tc>
        <w:tc>
          <w:tcPr>
            <w:tcW w:w="1278" w:type="dxa"/>
          </w:tcPr>
          <w:p w:rsidR="00CE4B98" w:rsidRDefault="00560C32">
            <w:pPr>
              <w:pStyle w:val="TableParagraph"/>
              <w:spacing w:before="40"/>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7"/>
              <w:ind w:left="105"/>
              <w:rPr>
                <w:sz w:val="18"/>
              </w:rPr>
            </w:pPr>
            <w:r>
              <w:rPr>
                <w:sz w:val="18"/>
              </w:rPr>
              <w:t>4Byte</w:t>
            </w:r>
          </w:p>
        </w:tc>
        <w:tc>
          <w:tcPr>
            <w:tcW w:w="1307"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4</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分段数</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r w:rsidR="00CE4B98">
        <w:trPr>
          <w:trHeight w:val="623"/>
        </w:trPr>
        <w:tc>
          <w:tcPr>
            <w:tcW w:w="622" w:type="dxa"/>
          </w:tcPr>
          <w:p w:rsidR="00CE4B98" w:rsidRDefault="00560C32">
            <w:pPr>
              <w:pStyle w:val="TableParagraph"/>
              <w:spacing w:before="44"/>
              <w:rPr>
                <w:sz w:val="18"/>
              </w:rPr>
            </w:pPr>
            <w:r>
              <w:rPr>
                <w:sz w:val="18"/>
              </w:rPr>
              <w:t>5</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文件信息</w:t>
            </w:r>
            <w:r>
              <w:rPr>
                <w:rFonts w:ascii="宋体" w:eastAsia="宋体" w:hint="eastAsia"/>
                <w:sz w:val="18"/>
              </w:rPr>
              <w:t xml:space="preserve"> </w:t>
            </w:r>
            <w:r>
              <w:rPr>
                <w:sz w:val="18"/>
              </w:rPr>
              <w:t xml:space="preserve">MD5 </w:t>
            </w:r>
            <w:r>
              <w:rPr>
                <w:rFonts w:ascii="宋体" w:eastAsia="宋体" w:hint="eastAsia"/>
                <w:sz w:val="18"/>
              </w:rPr>
              <w:t>验证</w:t>
            </w:r>
          </w:p>
          <w:p w:rsidR="00CE4B98" w:rsidRDefault="00560C32">
            <w:pPr>
              <w:pStyle w:val="TableParagraph"/>
              <w:spacing w:before="81"/>
              <w:rPr>
                <w:rFonts w:ascii="宋体" w:eastAsia="宋体"/>
                <w:sz w:val="18"/>
              </w:rPr>
            </w:pPr>
            <w:r>
              <w:rPr>
                <w:rFonts w:ascii="宋体" w:eastAsia="宋体" w:hint="eastAsia"/>
                <w:sz w:val="18"/>
              </w:rPr>
              <w:t>码</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32Byte</w:t>
            </w:r>
          </w:p>
        </w:tc>
        <w:tc>
          <w:tcPr>
            <w:tcW w:w="1307" w:type="dxa"/>
          </w:tcPr>
          <w:p w:rsidR="00CE4B98" w:rsidRDefault="00CE4B98">
            <w:pPr>
              <w:pStyle w:val="TableParagraph"/>
              <w:ind w:left="0"/>
              <w:rPr>
                <w:rFonts w:ascii="Times New Roman"/>
                <w:sz w:val="20"/>
              </w:rPr>
            </w:pPr>
          </w:p>
        </w:tc>
        <w:tc>
          <w:tcPr>
            <w:tcW w:w="1304" w:type="dxa"/>
          </w:tcPr>
          <w:p w:rsidR="00CE4B98" w:rsidRDefault="00CE4B98">
            <w:pPr>
              <w:pStyle w:val="TableParagraph"/>
              <w:ind w:left="0"/>
              <w:rPr>
                <w:rFonts w:ascii="Times New Roman"/>
                <w:sz w:val="20"/>
              </w:rPr>
            </w:pPr>
          </w:p>
        </w:tc>
      </w:tr>
    </w:tbl>
    <w:p w:rsidR="00CE4B98" w:rsidRDefault="00CE4B98">
      <w:pPr>
        <w:pStyle w:val="a3"/>
        <w:rPr>
          <w:sz w:val="20"/>
        </w:rPr>
      </w:pPr>
    </w:p>
    <w:p w:rsidR="00CE4B98" w:rsidRDefault="00CE4B98">
      <w:pPr>
        <w:pStyle w:val="a3"/>
        <w:rPr>
          <w:sz w:val="20"/>
        </w:rPr>
      </w:pPr>
    </w:p>
    <w:p w:rsidR="00CE4B98" w:rsidRDefault="00CE4B98">
      <w:pPr>
        <w:pStyle w:val="a3"/>
        <w:spacing w:before="10"/>
        <w:rPr>
          <w:sz w:val="17"/>
        </w:rPr>
      </w:pPr>
    </w:p>
    <w:p w:rsidR="00CE4B98" w:rsidRDefault="00560C32">
      <w:pPr>
        <w:pStyle w:val="3"/>
        <w:spacing w:before="88" w:after="21"/>
        <w:ind w:left="220" w:firstLine="0"/>
      </w:pPr>
      <w:bookmarkStart w:id="138" w:name="f6.3二维码字模文件分段下载请求上行数据"/>
      <w:bookmarkEnd w:id="138"/>
      <w:r>
        <w:rPr>
          <w:rFonts w:ascii="Cambria" w:eastAsia="Cambria"/>
          <w:color w:val="4F81BC"/>
        </w:rPr>
        <w:t xml:space="preserve">f6.3 </w:t>
      </w:r>
      <w:r>
        <w:rPr>
          <w:color w:val="4F81BC"/>
        </w:rPr>
        <w:t>二维码字模文件分段下载请求上行数据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59" style="width:418.3pt;height:.5pt;mso-position-horizontal-relative:char;mso-position-vertical-relative:line" coordsize="8366,10">
            <v:line id="_x0000_s1660" style="position:absolute" from="0,5" to="8366,5" strokecolor="#94b3d6" strokeweight=".16936mm"/>
            <w10:wrap type="none"/>
            <w10:anchorlock/>
          </v:group>
        </w:pict>
      </w:r>
    </w:p>
    <w:p w:rsidR="00CE4B98" w:rsidRDefault="00560C32">
      <w:pPr>
        <w:pStyle w:val="a3"/>
        <w:spacing w:before="84" w:line="266" w:lineRule="auto"/>
        <w:ind w:left="220" w:right="1682" w:firstLine="359"/>
      </w:pPr>
      <w:r>
        <w:rPr>
          <w:spacing w:val="-10"/>
        </w:rPr>
        <w:t>二维码字模文件文件分段请求信息。类型标识为</w:t>
      </w:r>
      <w:r>
        <w:rPr>
          <w:spacing w:val="-10"/>
        </w:rPr>
        <w:t xml:space="preserve"> </w:t>
      </w:r>
      <w:r>
        <w:rPr>
          <w:rFonts w:ascii="Calibri" w:eastAsia="Calibri"/>
          <w:spacing w:val="-12"/>
        </w:rPr>
        <w:t>130</w:t>
      </w:r>
      <w:r>
        <w:rPr>
          <w:spacing w:val="-12"/>
        </w:rPr>
        <w:t>：</w:t>
      </w:r>
      <w:r>
        <w:rPr>
          <w:rFonts w:ascii="Calibri" w:eastAsia="Calibri"/>
          <w:spacing w:val="-12"/>
        </w:rPr>
        <w:t>M_RE_NA_1</w:t>
      </w:r>
      <w:r>
        <w:rPr>
          <w:spacing w:val="-10"/>
        </w:rPr>
        <w:t>，记录类型为</w:t>
      </w:r>
      <w:r>
        <w:rPr>
          <w:spacing w:val="-10"/>
        </w:rPr>
        <w:t xml:space="preserve"> </w:t>
      </w:r>
      <w:r>
        <w:rPr>
          <w:rFonts w:ascii="Calibri" w:eastAsia="Calibri"/>
        </w:rPr>
        <w:t>162</w:t>
      </w:r>
      <w:r>
        <w:t>，</w:t>
      </w:r>
      <w:r>
        <w:t xml:space="preserve"> </w:t>
      </w:r>
      <w:r>
        <w:rPr>
          <w:spacing w:val="-1"/>
        </w:rPr>
        <w:t>数据内容如下：</w:t>
      </w:r>
    </w:p>
    <w:p w:rsidR="00CE4B98" w:rsidRDefault="00CE4B98">
      <w:pPr>
        <w:pStyle w:val="a3"/>
        <w:rPr>
          <w:sz w:val="23"/>
        </w:rPr>
      </w:pPr>
    </w:p>
    <w:tbl>
      <w:tblPr>
        <w:tblW w:w="7473"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2"/>
        <w:gridCol w:w="1739"/>
        <w:gridCol w:w="1278"/>
        <w:gridCol w:w="1223"/>
        <w:gridCol w:w="1307"/>
        <w:gridCol w:w="1304"/>
      </w:tblGrid>
      <w:tr w:rsidR="00CE4B98">
        <w:trPr>
          <w:trHeight w:val="623"/>
        </w:trPr>
        <w:tc>
          <w:tcPr>
            <w:tcW w:w="622"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739" w:type="dxa"/>
          </w:tcPr>
          <w:p w:rsidR="00CE4B98" w:rsidRDefault="00560C32">
            <w:pPr>
              <w:pStyle w:val="TableParagraph"/>
              <w:spacing w:before="15"/>
              <w:rPr>
                <w:rFonts w:ascii="宋体" w:eastAsia="宋体"/>
              </w:rPr>
            </w:pPr>
            <w:r>
              <w:rPr>
                <w:rFonts w:ascii="宋体" w:eastAsia="宋体" w:hint="eastAsia"/>
              </w:rPr>
              <w:t>参数名称</w:t>
            </w:r>
          </w:p>
        </w:tc>
        <w:tc>
          <w:tcPr>
            <w:tcW w:w="1278" w:type="dxa"/>
          </w:tcPr>
          <w:p w:rsidR="00CE4B98" w:rsidRDefault="00560C32">
            <w:pPr>
              <w:pStyle w:val="TableParagraph"/>
              <w:spacing w:before="15"/>
              <w:ind w:left="104"/>
              <w:rPr>
                <w:rFonts w:ascii="宋体" w:eastAsia="宋体"/>
              </w:rPr>
            </w:pPr>
            <w:r>
              <w:rPr>
                <w:rFonts w:ascii="宋体" w:eastAsia="宋体" w:hint="eastAsia"/>
              </w:rPr>
              <w:t>字段类型</w:t>
            </w:r>
          </w:p>
        </w:tc>
        <w:tc>
          <w:tcPr>
            <w:tcW w:w="1223" w:type="dxa"/>
          </w:tcPr>
          <w:p w:rsidR="00CE4B98" w:rsidRDefault="00560C32">
            <w:pPr>
              <w:pStyle w:val="TableParagraph"/>
              <w:spacing w:before="15"/>
              <w:ind w:left="105"/>
              <w:rPr>
                <w:rFonts w:ascii="宋体" w:eastAsia="宋体"/>
              </w:rPr>
            </w:pPr>
            <w:r>
              <w:rPr>
                <w:rFonts w:ascii="宋体" w:eastAsia="宋体" w:hint="eastAsia"/>
              </w:rPr>
              <w:t>字段长度</w:t>
            </w:r>
          </w:p>
        </w:tc>
        <w:tc>
          <w:tcPr>
            <w:tcW w:w="1307" w:type="dxa"/>
          </w:tcPr>
          <w:p w:rsidR="00CE4B98" w:rsidRDefault="00560C32">
            <w:pPr>
              <w:pStyle w:val="TableParagraph"/>
              <w:spacing w:before="15"/>
              <w:ind w:left="104"/>
              <w:rPr>
                <w:rFonts w:ascii="宋体" w:eastAsia="宋体"/>
              </w:rPr>
            </w:pPr>
            <w:r>
              <w:rPr>
                <w:rFonts w:ascii="宋体" w:eastAsia="宋体" w:hint="eastAsia"/>
              </w:rPr>
              <w:t>备注</w:t>
            </w:r>
          </w:p>
        </w:tc>
        <w:tc>
          <w:tcPr>
            <w:tcW w:w="1304" w:type="dxa"/>
          </w:tcPr>
          <w:p w:rsidR="00CE4B98" w:rsidRDefault="00560C32">
            <w:pPr>
              <w:pStyle w:val="TableParagraph"/>
              <w:spacing w:before="15"/>
              <w:ind w:left="101"/>
              <w:rPr>
                <w:rFonts w:ascii="宋体" w:eastAsia="宋体"/>
              </w:rPr>
            </w:pPr>
            <w:r>
              <w:rPr>
                <w:rFonts w:ascii="宋体" w:eastAsia="宋体" w:hint="eastAsia"/>
              </w:rPr>
              <w:t>协议注释</w:t>
            </w:r>
          </w:p>
        </w:tc>
      </w:tr>
      <w:tr w:rsidR="00CE4B98">
        <w:trPr>
          <w:trHeight w:val="313"/>
        </w:trPr>
        <w:tc>
          <w:tcPr>
            <w:tcW w:w="622" w:type="dxa"/>
          </w:tcPr>
          <w:p w:rsidR="00CE4B98" w:rsidRDefault="00560C32">
            <w:pPr>
              <w:pStyle w:val="TableParagraph"/>
              <w:spacing w:before="47"/>
              <w:rPr>
                <w:sz w:val="18"/>
              </w:rPr>
            </w:pPr>
            <w:r>
              <w:rPr>
                <w:sz w:val="18"/>
              </w:rPr>
              <w:t>1</w:t>
            </w:r>
          </w:p>
        </w:tc>
        <w:tc>
          <w:tcPr>
            <w:tcW w:w="1739" w:type="dxa"/>
          </w:tcPr>
          <w:p w:rsidR="00CE4B98" w:rsidRDefault="00560C32">
            <w:pPr>
              <w:pStyle w:val="TableParagraph"/>
              <w:spacing w:before="40"/>
              <w:rPr>
                <w:rFonts w:ascii="宋体" w:eastAsia="宋体"/>
                <w:sz w:val="18"/>
              </w:rPr>
            </w:pPr>
            <w:r>
              <w:rPr>
                <w:rFonts w:ascii="宋体" w:eastAsia="宋体" w:hint="eastAsia"/>
                <w:sz w:val="18"/>
              </w:rPr>
              <w:t>终端机器编码</w:t>
            </w:r>
          </w:p>
        </w:tc>
        <w:tc>
          <w:tcPr>
            <w:tcW w:w="1278" w:type="dxa"/>
          </w:tcPr>
          <w:p w:rsidR="00CE4B98" w:rsidRDefault="00560C32">
            <w:pPr>
              <w:pStyle w:val="TableParagraph"/>
              <w:spacing w:before="40"/>
              <w:ind w:left="104"/>
              <w:rPr>
                <w:rFonts w:ascii="宋体" w:eastAsia="宋体"/>
                <w:sz w:val="18"/>
              </w:rPr>
            </w:pPr>
            <w:r>
              <w:rPr>
                <w:sz w:val="18"/>
              </w:rPr>
              <w:t xml:space="preserve">BCD </w:t>
            </w:r>
            <w:r>
              <w:rPr>
                <w:rFonts w:ascii="宋体" w:eastAsia="宋体" w:hint="eastAsia"/>
                <w:sz w:val="18"/>
              </w:rPr>
              <w:t>码</w:t>
            </w:r>
          </w:p>
        </w:tc>
        <w:tc>
          <w:tcPr>
            <w:tcW w:w="1223" w:type="dxa"/>
          </w:tcPr>
          <w:p w:rsidR="00CE4B98" w:rsidRDefault="00560C32">
            <w:pPr>
              <w:pStyle w:val="TableParagraph"/>
              <w:spacing w:before="47"/>
              <w:ind w:left="105"/>
              <w:rPr>
                <w:sz w:val="18"/>
              </w:rPr>
            </w:pPr>
            <w:r>
              <w:rPr>
                <w:sz w:val="18"/>
              </w:rPr>
              <w:t>8Byte</w:t>
            </w:r>
          </w:p>
        </w:tc>
        <w:tc>
          <w:tcPr>
            <w:tcW w:w="1307" w:type="dxa"/>
          </w:tcPr>
          <w:p w:rsidR="00CE4B98" w:rsidRDefault="00560C32">
            <w:pPr>
              <w:pStyle w:val="TableParagraph"/>
              <w:spacing w:before="40"/>
              <w:ind w:left="104"/>
              <w:rPr>
                <w:rFonts w:ascii="宋体" w:eastAsia="宋体"/>
                <w:sz w:val="18"/>
              </w:rPr>
            </w:pPr>
            <w:r>
              <w:rPr>
                <w:sz w:val="18"/>
              </w:rPr>
              <w:t xml:space="preserve">16 </w:t>
            </w:r>
            <w:r>
              <w:rPr>
                <w:rFonts w:ascii="宋体" w:eastAsia="宋体" w:hint="eastAsia"/>
                <w:sz w:val="18"/>
              </w:rPr>
              <w:t>位编码</w:t>
            </w:r>
          </w:p>
        </w:tc>
        <w:tc>
          <w:tcPr>
            <w:tcW w:w="1304" w:type="dxa"/>
          </w:tcPr>
          <w:p w:rsidR="00CE4B98" w:rsidRDefault="00CE4B98">
            <w:pPr>
              <w:pStyle w:val="TableParagraph"/>
              <w:ind w:left="0"/>
              <w:rPr>
                <w:rFonts w:ascii="Times New Roman"/>
                <w:sz w:val="20"/>
              </w:rPr>
            </w:pPr>
          </w:p>
        </w:tc>
      </w:tr>
      <w:tr w:rsidR="00CE4B98">
        <w:trPr>
          <w:trHeight w:val="311"/>
        </w:trPr>
        <w:tc>
          <w:tcPr>
            <w:tcW w:w="622" w:type="dxa"/>
          </w:tcPr>
          <w:p w:rsidR="00CE4B98" w:rsidRDefault="00560C32">
            <w:pPr>
              <w:pStyle w:val="TableParagraph"/>
              <w:spacing w:before="44"/>
              <w:rPr>
                <w:sz w:val="18"/>
              </w:rPr>
            </w:pPr>
            <w:r>
              <w:rPr>
                <w:sz w:val="18"/>
              </w:rPr>
              <w:t>2</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1Byte</w:t>
            </w:r>
          </w:p>
        </w:tc>
        <w:tc>
          <w:tcPr>
            <w:tcW w:w="1307" w:type="dxa"/>
          </w:tcPr>
          <w:p w:rsidR="00CE4B98" w:rsidRDefault="00560C32">
            <w:pPr>
              <w:pStyle w:val="TableParagraph"/>
              <w:spacing w:before="38"/>
              <w:ind w:left="104"/>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c>
          <w:tcPr>
            <w:tcW w:w="1304" w:type="dxa"/>
          </w:tcPr>
          <w:p w:rsidR="00CE4B98" w:rsidRDefault="00560C32">
            <w:pPr>
              <w:pStyle w:val="TableParagraph"/>
              <w:spacing w:before="38"/>
              <w:ind w:left="101"/>
              <w:rPr>
                <w:rFonts w:ascii="宋体" w:eastAsia="宋体"/>
                <w:sz w:val="18"/>
              </w:rPr>
            </w:pPr>
            <w:r>
              <w:rPr>
                <w:sz w:val="18"/>
              </w:rPr>
              <w:t xml:space="preserve">V1.3 </w:t>
            </w:r>
            <w:r>
              <w:rPr>
                <w:rFonts w:ascii="宋体" w:eastAsia="宋体" w:hint="eastAsia"/>
                <w:sz w:val="18"/>
              </w:rPr>
              <w:t>增加</w:t>
            </w:r>
          </w:p>
        </w:tc>
      </w:tr>
      <w:tr w:rsidR="00CE4B98">
        <w:trPr>
          <w:trHeight w:val="311"/>
        </w:trPr>
        <w:tc>
          <w:tcPr>
            <w:tcW w:w="622" w:type="dxa"/>
          </w:tcPr>
          <w:p w:rsidR="00CE4B98" w:rsidRDefault="00560C32">
            <w:pPr>
              <w:pStyle w:val="TableParagraph"/>
              <w:spacing w:before="44"/>
              <w:rPr>
                <w:sz w:val="18"/>
              </w:rPr>
            </w:pPr>
            <w:r>
              <w:rPr>
                <w:sz w:val="18"/>
              </w:rPr>
              <w:t>3</w:t>
            </w:r>
          </w:p>
        </w:tc>
        <w:tc>
          <w:tcPr>
            <w:tcW w:w="1739" w:type="dxa"/>
          </w:tcPr>
          <w:p w:rsidR="00CE4B98" w:rsidRDefault="00560C32">
            <w:pPr>
              <w:pStyle w:val="TableParagraph"/>
              <w:spacing w:before="38"/>
              <w:rPr>
                <w:rFonts w:ascii="宋体" w:eastAsia="宋体"/>
                <w:sz w:val="18"/>
              </w:rPr>
            </w:pPr>
            <w:r>
              <w:rPr>
                <w:rFonts w:ascii="宋体" w:eastAsia="宋体" w:hint="eastAsia"/>
                <w:sz w:val="18"/>
              </w:rPr>
              <w:t>段索引</w:t>
            </w:r>
          </w:p>
        </w:tc>
        <w:tc>
          <w:tcPr>
            <w:tcW w:w="1278" w:type="dxa"/>
          </w:tcPr>
          <w:p w:rsidR="00CE4B98" w:rsidRDefault="00560C32">
            <w:pPr>
              <w:pStyle w:val="TableParagraph"/>
              <w:spacing w:before="38"/>
              <w:ind w:left="104"/>
              <w:rPr>
                <w:rFonts w:ascii="宋体" w:eastAsia="宋体"/>
                <w:sz w:val="18"/>
              </w:rPr>
            </w:pPr>
            <w:r>
              <w:rPr>
                <w:sz w:val="18"/>
              </w:rPr>
              <w:t xml:space="preserve">BIN </w:t>
            </w:r>
            <w:r>
              <w:rPr>
                <w:rFonts w:ascii="宋体" w:eastAsia="宋体" w:hint="eastAsia"/>
                <w:sz w:val="18"/>
              </w:rPr>
              <w:t>码</w:t>
            </w:r>
          </w:p>
        </w:tc>
        <w:tc>
          <w:tcPr>
            <w:tcW w:w="1223" w:type="dxa"/>
          </w:tcPr>
          <w:p w:rsidR="00CE4B98" w:rsidRDefault="00560C32">
            <w:pPr>
              <w:pStyle w:val="TableParagraph"/>
              <w:spacing w:before="44"/>
              <w:ind w:left="105"/>
              <w:rPr>
                <w:sz w:val="18"/>
              </w:rPr>
            </w:pPr>
            <w:r>
              <w:rPr>
                <w:sz w:val="18"/>
              </w:rPr>
              <w:t>2Byte</w:t>
            </w:r>
          </w:p>
        </w:tc>
        <w:tc>
          <w:tcPr>
            <w:tcW w:w="1307" w:type="dxa"/>
          </w:tcPr>
          <w:p w:rsidR="00CE4B98" w:rsidRDefault="00560C32">
            <w:pPr>
              <w:pStyle w:val="TableParagraph"/>
              <w:spacing w:before="38"/>
              <w:ind w:left="104"/>
              <w:rPr>
                <w:rFonts w:ascii="宋体" w:eastAsia="宋体"/>
                <w:sz w:val="18"/>
              </w:rPr>
            </w:pPr>
            <w:r>
              <w:rPr>
                <w:rFonts w:ascii="宋体" w:eastAsia="宋体" w:hint="eastAsia"/>
                <w:sz w:val="18"/>
              </w:rPr>
              <w:t>从</w:t>
            </w:r>
            <w:r>
              <w:rPr>
                <w:rFonts w:ascii="宋体" w:eastAsia="宋体" w:hint="eastAsia"/>
                <w:sz w:val="18"/>
              </w:rPr>
              <w:t xml:space="preserve"> </w:t>
            </w:r>
            <w:r>
              <w:rPr>
                <w:sz w:val="18"/>
              </w:rPr>
              <w:t xml:space="preserve">1 </w:t>
            </w:r>
            <w:r>
              <w:rPr>
                <w:rFonts w:ascii="宋体" w:eastAsia="宋体" w:hint="eastAsia"/>
                <w:sz w:val="18"/>
              </w:rPr>
              <w:t>开始</w:t>
            </w:r>
          </w:p>
        </w:tc>
        <w:tc>
          <w:tcPr>
            <w:tcW w:w="1304" w:type="dxa"/>
          </w:tcPr>
          <w:p w:rsidR="00CE4B98" w:rsidRDefault="00CE4B98">
            <w:pPr>
              <w:pStyle w:val="TableParagraph"/>
              <w:ind w:left="0"/>
              <w:rPr>
                <w:rFonts w:ascii="Times New Roman"/>
                <w:sz w:val="20"/>
              </w:rPr>
            </w:pPr>
          </w:p>
        </w:tc>
      </w:tr>
    </w:tbl>
    <w:p w:rsidR="00CE4B98" w:rsidRDefault="00CE4B98">
      <w:pPr>
        <w:rPr>
          <w:rFonts w:ascii="Times New Roman"/>
          <w:sz w:val="20"/>
        </w:rPr>
        <w:sectPr w:rsidR="00CE4B98">
          <w:pgSz w:w="11910" w:h="16840"/>
          <w:pgMar w:top="1560" w:right="0" w:bottom="280" w:left="1580" w:header="857" w:footer="0" w:gutter="0"/>
          <w:cols w:space="720"/>
        </w:sectPr>
      </w:pPr>
    </w:p>
    <w:p w:rsidR="00CE4B98" w:rsidRDefault="00CE4B98">
      <w:pPr>
        <w:pStyle w:val="a3"/>
        <w:spacing w:after="1"/>
        <w:rPr>
          <w:sz w:val="19"/>
        </w:rPr>
      </w:pPr>
    </w:p>
    <w:p w:rsidR="00CE4B98" w:rsidRDefault="00560C32">
      <w:pPr>
        <w:pStyle w:val="a3"/>
        <w:spacing w:line="20" w:lineRule="exact"/>
        <w:ind w:left="183"/>
        <w:rPr>
          <w:sz w:val="2"/>
        </w:rPr>
      </w:pPr>
      <w:r>
        <w:rPr>
          <w:rFonts w:ascii="Times New Roman"/>
          <w:spacing w:val="5"/>
          <w:sz w:val="2"/>
        </w:rPr>
        <w:t xml:space="preserve"> </w:t>
      </w:r>
      <w:r>
        <w:rPr>
          <w:spacing w:val="5"/>
          <w:sz w:val="2"/>
        </w:rPr>
      </w:r>
      <w:r>
        <w:rPr>
          <w:spacing w:val="5"/>
          <w:sz w:val="2"/>
        </w:rPr>
        <w:pict>
          <v:group id="_x0000_s1661" style="width:418.3pt;height:.75pt;mso-position-horizontal-relative:char;mso-position-vertical-relative:line" coordsize="8366,15">
            <v:line id="_x0000_s1662" style="position:absolute" from="0,7" to="8366,7" strokeweight=".72pt"/>
            <w10:wrap type="none"/>
            <w10:anchorlock/>
          </v:group>
        </w:pict>
      </w: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560C32">
      <w:pPr>
        <w:pStyle w:val="3"/>
        <w:spacing w:before="221" w:after="22"/>
        <w:ind w:left="220" w:firstLine="0"/>
      </w:pPr>
      <w:bookmarkStart w:id="139" w:name="F6.4二维码分段数据下行数据"/>
      <w:bookmarkEnd w:id="139"/>
      <w:r>
        <w:rPr>
          <w:rFonts w:ascii="Cambria" w:eastAsia="Cambria"/>
          <w:color w:val="4F81BC"/>
        </w:rPr>
        <w:t xml:space="preserve">F6.4 </w:t>
      </w:r>
      <w:r>
        <w:rPr>
          <w:color w:val="4F81BC"/>
        </w:rPr>
        <w:t>二维码分段数据下行数据</w:t>
      </w:r>
    </w:p>
    <w:p w:rsidR="00CE4B98" w:rsidRDefault="00560C32">
      <w:pPr>
        <w:pStyle w:val="a3"/>
        <w:spacing w:line="20" w:lineRule="exact"/>
        <w:ind w:left="186"/>
        <w:rPr>
          <w:sz w:val="2"/>
        </w:rPr>
      </w:pPr>
      <w:r>
        <w:rPr>
          <w:rFonts w:ascii="Times New Roman"/>
          <w:spacing w:val="5"/>
          <w:sz w:val="2"/>
        </w:rPr>
        <w:t xml:space="preserve"> </w:t>
      </w:r>
      <w:r>
        <w:rPr>
          <w:spacing w:val="5"/>
          <w:sz w:val="2"/>
        </w:rPr>
      </w:r>
      <w:r>
        <w:rPr>
          <w:spacing w:val="5"/>
          <w:sz w:val="2"/>
        </w:rPr>
        <w:pict>
          <v:group id="_x0000_s1663" style="width:418.3pt;height:.5pt;mso-position-horizontal-relative:char;mso-position-vertical-relative:line" coordsize="8366,10">
            <v:line id="_x0000_s1664" style="position:absolute" from="0,5" to="8366,5" strokecolor="#94b3d6" strokeweight=".48pt"/>
            <w10:wrap type="none"/>
            <w10:anchorlock/>
          </v:group>
        </w:pict>
      </w:r>
    </w:p>
    <w:p w:rsidR="00CE4B98" w:rsidRDefault="00560C32">
      <w:pPr>
        <w:pStyle w:val="a3"/>
        <w:spacing w:before="84"/>
        <w:ind w:left="580"/>
      </w:pPr>
      <w:r>
        <w:t>类型标识为</w:t>
      </w:r>
      <w:r>
        <w:t xml:space="preserve"> </w:t>
      </w:r>
      <w:r>
        <w:rPr>
          <w:rFonts w:ascii="Calibri" w:eastAsia="Calibri"/>
        </w:rPr>
        <w:t>133</w:t>
      </w:r>
      <w:r>
        <w:t>：</w:t>
      </w:r>
      <w:r>
        <w:rPr>
          <w:rFonts w:ascii="Calibri" w:eastAsia="Calibri"/>
        </w:rPr>
        <w:t>C_SD_NA_1</w:t>
      </w:r>
      <w:r>
        <w:t>，记录类型为</w:t>
      </w:r>
      <w:r>
        <w:t xml:space="preserve"> </w:t>
      </w:r>
      <w:r>
        <w:rPr>
          <w:rFonts w:ascii="Calibri" w:eastAsia="Calibri"/>
        </w:rPr>
        <w:t>162</w:t>
      </w:r>
      <w:r>
        <w:t>，数据内容如下：</w:t>
      </w:r>
    </w:p>
    <w:p w:rsidR="00CE4B98" w:rsidRDefault="00CE4B98">
      <w:pPr>
        <w:pStyle w:val="a3"/>
        <w:rPr>
          <w:sz w:val="20"/>
        </w:rPr>
      </w:pPr>
    </w:p>
    <w:p w:rsidR="00CE4B98" w:rsidRDefault="00CE4B98">
      <w:pPr>
        <w:pStyle w:val="a3"/>
        <w:spacing w:before="11"/>
        <w:rPr>
          <w:sz w:val="29"/>
        </w:rPr>
      </w:pPr>
    </w:p>
    <w:tbl>
      <w:tblPr>
        <w:tblW w:w="691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3"/>
        <w:gridCol w:w="1278"/>
        <w:gridCol w:w="709"/>
        <w:gridCol w:w="853"/>
        <w:gridCol w:w="1700"/>
        <w:gridCol w:w="1837"/>
      </w:tblGrid>
      <w:tr w:rsidR="00CE4B98">
        <w:trPr>
          <w:trHeight w:val="624"/>
        </w:trPr>
        <w:tc>
          <w:tcPr>
            <w:tcW w:w="533" w:type="dxa"/>
          </w:tcPr>
          <w:p w:rsidR="00CE4B98" w:rsidRDefault="00560C32">
            <w:pPr>
              <w:pStyle w:val="TableParagraph"/>
              <w:spacing w:before="15"/>
              <w:rPr>
                <w:rFonts w:ascii="宋体" w:eastAsia="宋体"/>
              </w:rPr>
            </w:pPr>
            <w:r>
              <w:rPr>
                <w:rFonts w:ascii="宋体" w:eastAsia="宋体" w:hint="eastAsia"/>
              </w:rPr>
              <w:t>序</w:t>
            </w:r>
          </w:p>
          <w:p w:rsidR="00CE4B98" w:rsidRDefault="00560C32">
            <w:pPr>
              <w:pStyle w:val="TableParagraph"/>
              <w:spacing w:before="30" w:line="277" w:lineRule="exact"/>
              <w:rPr>
                <w:rFonts w:ascii="宋体" w:eastAsia="宋体"/>
              </w:rPr>
            </w:pPr>
            <w:r>
              <w:rPr>
                <w:rFonts w:ascii="宋体" w:eastAsia="宋体" w:hint="eastAsia"/>
              </w:rPr>
              <w:t>号</w:t>
            </w:r>
          </w:p>
        </w:tc>
        <w:tc>
          <w:tcPr>
            <w:tcW w:w="1278" w:type="dxa"/>
          </w:tcPr>
          <w:p w:rsidR="00CE4B98" w:rsidRDefault="00560C32">
            <w:pPr>
              <w:pStyle w:val="TableParagraph"/>
              <w:spacing w:before="15"/>
              <w:rPr>
                <w:rFonts w:ascii="宋体" w:eastAsia="宋体"/>
              </w:rPr>
            </w:pPr>
            <w:r>
              <w:rPr>
                <w:rFonts w:ascii="宋体" w:eastAsia="宋体" w:hint="eastAsia"/>
              </w:rPr>
              <w:t>参数名称</w:t>
            </w:r>
          </w:p>
        </w:tc>
        <w:tc>
          <w:tcPr>
            <w:tcW w:w="709" w:type="dxa"/>
          </w:tcPr>
          <w:p w:rsidR="00CE4B98" w:rsidRDefault="00560C32">
            <w:pPr>
              <w:pStyle w:val="TableParagraph"/>
              <w:spacing w:before="15"/>
              <w:ind w:left="106"/>
              <w:rPr>
                <w:rFonts w:ascii="宋体" w:eastAsia="宋体"/>
              </w:rPr>
            </w:pPr>
            <w:r>
              <w:rPr>
                <w:rFonts w:ascii="宋体" w:eastAsia="宋体" w:hint="eastAsia"/>
              </w:rPr>
              <w:t>字段</w:t>
            </w:r>
          </w:p>
          <w:p w:rsidR="00CE4B98" w:rsidRDefault="00560C32">
            <w:pPr>
              <w:pStyle w:val="TableParagraph"/>
              <w:spacing w:before="30" w:line="277" w:lineRule="exact"/>
              <w:ind w:left="106"/>
              <w:rPr>
                <w:rFonts w:ascii="宋体" w:eastAsia="宋体"/>
              </w:rPr>
            </w:pPr>
            <w:r>
              <w:rPr>
                <w:rFonts w:ascii="宋体" w:eastAsia="宋体" w:hint="eastAsia"/>
              </w:rPr>
              <w:t>类型</w:t>
            </w:r>
          </w:p>
        </w:tc>
        <w:tc>
          <w:tcPr>
            <w:tcW w:w="853" w:type="dxa"/>
          </w:tcPr>
          <w:p w:rsidR="00CE4B98" w:rsidRDefault="00560C32">
            <w:pPr>
              <w:pStyle w:val="TableParagraph"/>
              <w:spacing w:before="15"/>
              <w:ind w:left="105"/>
              <w:rPr>
                <w:rFonts w:ascii="宋体" w:eastAsia="宋体"/>
              </w:rPr>
            </w:pPr>
            <w:r>
              <w:rPr>
                <w:rFonts w:ascii="宋体" w:eastAsia="宋体" w:hint="eastAsia"/>
              </w:rPr>
              <w:t>字段</w:t>
            </w:r>
          </w:p>
          <w:p w:rsidR="00CE4B98" w:rsidRDefault="00560C32">
            <w:pPr>
              <w:pStyle w:val="TableParagraph"/>
              <w:spacing w:before="30" w:line="277" w:lineRule="exact"/>
              <w:ind w:left="105"/>
              <w:rPr>
                <w:rFonts w:ascii="宋体" w:eastAsia="宋体"/>
              </w:rPr>
            </w:pPr>
            <w:r>
              <w:rPr>
                <w:rFonts w:ascii="宋体" w:eastAsia="宋体" w:hint="eastAsia"/>
              </w:rPr>
              <w:t>长度</w:t>
            </w:r>
          </w:p>
        </w:tc>
        <w:tc>
          <w:tcPr>
            <w:tcW w:w="1700" w:type="dxa"/>
          </w:tcPr>
          <w:p w:rsidR="00CE4B98" w:rsidRDefault="00560C32">
            <w:pPr>
              <w:pStyle w:val="TableParagraph"/>
              <w:spacing w:before="15"/>
              <w:ind w:left="105"/>
              <w:rPr>
                <w:rFonts w:ascii="宋体" w:eastAsia="宋体"/>
              </w:rPr>
            </w:pPr>
            <w:r>
              <w:rPr>
                <w:rFonts w:ascii="宋体" w:eastAsia="宋体" w:hint="eastAsia"/>
              </w:rPr>
              <w:t>备注</w:t>
            </w:r>
          </w:p>
        </w:tc>
        <w:tc>
          <w:tcPr>
            <w:tcW w:w="1837" w:type="dxa"/>
          </w:tcPr>
          <w:p w:rsidR="00CE4B98" w:rsidRDefault="00560C32">
            <w:pPr>
              <w:pStyle w:val="TableParagraph"/>
              <w:spacing w:before="15"/>
              <w:ind w:left="104"/>
              <w:rPr>
                <w:rFonts w:ascii="宋体" w:eastAsia="宋体"/>
              </w:rPr>
            </w:pPr>
            <w:r>
              <w:rPr>
                <w:rFonts w:ascii="宋体" w:eastAsia="宋体" w:hint="eastAsia"/>
              </w:rPr>
              <w:t>协议注释</w:t>
            </w:r>
          </w:p>
        </w:tc>
      </w:tr>
      <w:tr w:rsidR="00CE4B98">
        <w:trPr>
          <w:trHeight w:val="623"/>
        </w:trPr>
        <w:tc>
          <w:tcPr>
            <w:tcW w:w="533" w:type="dxa"/>
          </w:tcPr>
          <w:p w:rsidR="00CE4B98" w:rsidRDefault="00560C32">
            <w:pPr>
              <w:pStyle w:val="TableParagraph"/>
              <w:spacing w:before="44"/>
              <w:rPr>
                <w:sz w:val="18"/>
              </w:rPr>
            </w:pPr>
            <w:r>
              <w:rPr>
                <w:sz w:val="18"/>
              </w:rPr>
              <w:t>1</w:t>
            </w:r>
          </w:p>
        </w:tc>
        <w:tc>
          <w:tcPr>
            <w:tcW w:w="1278" w:type="dxa"/>
          </w:tcPr>
          <w:p w:rsidR="00CE4B98" w:rsidRDefault="00560C32">
            <w:pPr>
              <w:pStyle w:val="TableParagraph"/>
              <w:spacing w:before="38"/>
              <w:rPr>
                <w:rFonts w:ascii="宋体" w:eastAsia="宋体"/>
                <w:sz w:val="18"/>
              </w:rPr>
            </w:pPr>
            <w:r>
              <w:rPr>
                <w:rFonts w:ascii="宋体" w:eastAsia="宋体" w:hint="eastAsia"/>
                <w:spacing w:val="-25"/>
                <w:sz w:val="18"/>
              </w:rPr>
              <w:t>终</w:t>
            </w:r>
            <w:r>
              <w:rPr>
                <w:rFonts w:ascii="宋体" w:eastAsia="宋体" w:hint="eastAsia"/>
                <w:spacing w:val="-25"/>
                <w:sz w:val="18"/>
              </w:rPr>
              <w:t xml:space="preserve"> </w:t>
            </w:r>
            <w:r>
              <w:rPr>
                <w:rFonts w:ascii="宋体" w:eastAsia="宋体" w:hint="eastAsia"/>
                <w:spacing w:val="-25"/>
                <w:sz w:val="18"/>
              </w:rPr>
              <w:t>端</w:t>
            </w:r>
            <w:r>
              <w:rPr>
                <w:rFonts w:ascii="宋体" w:eastAsia="宋体" w:hint="eastAsia"/>
                <w:spacing w:val="-25"/>
                <w:sz w:val="18"/>
              </w:rPr>
              <w:t xml:space="preserve"> </w:t>
            </w:r>
            <w:r>
              <w:rPr>
                <w:rFonts w:ascii="宋体" w:eastAsia="宋体" w:hint="eastAsia"/>
                <w:spacing w:val="-25"/>
                <w:sz w:val="18"/>
              </w:rPr>
              <w:t>机</w:t>
            </w:r>
            <w:r>
              <w:rPr>
                <w:rFonts w:ascii="宋体" w:eastAsia="宋体" w:hint="eastAsia"/>
                <w:spacing w:val="-25"/>
                <w:sz w:val="18"/>
              </w:rPr>
              <w:t xml:space="preserve"> </w:t>
            </w:r>
            <w:r>
              <w:rPr>
                <w:rFonts w:ascii="宋体" w:eastAsia="宋体" w:hint="eastAsia"/>
                <w:spacing w:val="-25"/>
                <w:sz w:val="18"/>
              </w:rPr>
              <w:t>器</w:t>
            </w:r>
            <w:r>
              <w:rPr>
                <w:rFonts w:ascii="宋体" w:eastAsia="宋体" w:hint="eastAsia"/>
                <w:spacing w:val="-25"/>
                <w:sz w:val="18"/>
              </w:rPr>
              <w:t xml:space="preserve"> </w:t>
            </w:r>
            <w:r>
              <w:rPr>
                <w:rFonts w:ascii="宋体" w:eastAsia="宋体" w:hint="eastAsia"/>
                <w:spacing w:val="-25"/>
                <w:sz w:val="18"/>
              </w:rPr>
              <w:t>编</w:t>
            </w:r>
          </w:p>
          <w:p w:rsidR="00CE4B98" w:rsidRDefault="00560C32">
            <w:pPr>
              <w:pStyle w:val="TableParagraph"/>
              <w:spacing w:before="81"/>
              <w:rPr>
                <w:rFonts w:ascii="宋体" w:eastAsia="宋体"/>
                <w:sz w:val="18"/>
              </w:rPr>
            </w:pPr>
            <w:r>
              <w:rPr>
                <w:rFonts w:ascii="宋体" w:eastAsia="宋体" w:hint="eastAsia"/>
                <w:sz w:val="18"/>
              </w:rPr>
              <w:t>码</w:t>
            </w:r>
          </w:p>
        </w:tc>
        <w:tc>
          <w:tcPr>
            <w:tcW w:w="709" w:type="dxa"/>
          </w:tcPr>
          <w:p w:rsidR="00CE4B98" w:rsidRDefault="00560C32">
            <w:pPr>
              <w:pStyle w:val="TableParagraph"/>
              <w:spacing w:before="44"/>
              <w:ind w:left="106"/>
              <w:rPr>
                <w:sz w:val="18"/>
              </w:rPr>
            </w:pPr>
            <w:r>
              <w:rPr>
                <w:sz w:val="18"/>
              </w:rPr>
              <w:t>BCD</w:t>
            </w:r>
          </w:p>
          <w:p w:rsidR="00CE4B98" w:rsidRDefault="00560C32">
            <w:pPr>
              <w:pStyle w:val="TableParagraph"/>
              <w:spacing w:before="86"/>
              <w:ind w:left="106"/>
              <w:rPr>
                <w:rFonts w:ascii="宋体" w:eastAsia="宋体"/>
                <w:sz w:val="18"/>
              </w:rPr>
            </w:pPr>
            <w:r>
              <w:rPr>
                <w:rFonts w:ascii="宋体" w:eastAsia="宋体" w:hint="eastAsia"/>
                <w:sz w:val="18"/>
              </w:rPr>
              <w:t>码</w:t>
            </w:r>
          </w:p>
        </w:tc>
        <w:tc>
          <w:tcPr>
            <w:tcW w:w="853" w:type="dxa"/>
          </w:tcPr>
          <w:p w:rsidR="00CE4B98" w:rsidRDefault="00560C32">
            <w:pPr>
              <w:pStyle w:val="TableParagraph"/>
              <w:spacing w:before="44"/>
              <w:ind w:left="105"/>
              <w:rPr>
                <w:sz w:val="18"/>
              </w:rPr>
            </w:pPr>
            <w:r>
              <w:rPr>
                <w:sz w:val="18"/>
              </w:rPr>
              <w:t>8Byte</w:t>
            </w:r>
          </w:p>
        </w:tc>
        <w:tc>
          <w:tcPr>
            <w:tcW w:w="1700" w:type="dxa"/>
          </w:tcPr>
          <w:p w:rsidR="00CE4B98" w:rsidRDefault="00560C32">
            <w:pPr>
              <w:pStyle w:val="TableParagraph"/>
              <w:spacing w:before="38"/>
              <w:ind w:left="105"/>
              <w:rPr>
                <w:rFonts w:ascii="宋体" w:eastAsia="宋体"/>
                <w:sz w:val="18"/>
              </w:rPr>
            </w:pPr>
            <w:r>
              <w:rPr>
                <w:sz w:val="18"/>
              </w:rPr>
              <w:t xml:space="preserve">16 </w:t>
            </w:r>
            <w:r>
              <w:rPr>
                <w:rFonts w:ascii="宋体" w:eastAsia="宋体" w:hint="eastAsia"/>
                <w:sz w:val="18"/>
              </w:rPr>
              <w:t>位编码</w:t>
            </w:r>
          </w:p>
        </w:tc>
        <w:tc>
          <w:tcPr>
            <w:tcW w:w="1837" w:type="dxa"/>
          </w:tcPr>
          <w:p w:rsidR="00CE4B98" w:rsidRDefault="00CE4B98">
            <w:pPr>
              <w:pStyle w:val="TableParagraph"/>
              <w:ind w:left="0"/>
              <w:rPr>
                <w:rFonts w:ascii="Times New Roman"/>
                <w:sz w:val="20"/>
              </w:rPr>
            </w:pPr>
          </w:p>
        </w:tc>
      </w:tr>
      <w:tr w:rsidR="00CE4B98">
        <w:trPr>
          <w:trHeight w:val="311"/>
        </w:trPr>
        <w:tc>
          <w:tcPr>
            <w:tcW w:w="533" w:type="dxa"/>
          </w:tcPr>
          <w:p w:rsidR="00CE4B98" w:rsidRDefault="00560C32">
            <w:pPr>
              <w:pStyle w:val="TableParagraph"/>
              <w:spacing w:before="44"/>
              <w:rPr>
                <w:sz w:val="18"/>
              </w:rPr>
            </w:pPr>
            <w:r>
              <w:rPr>
                <w:sz w:val="18"/>
              </w:rPr>
              <w:t>2</w:t>
            </w:r>
          </w:p>
        </w:tc>
        <w:tc>
          <w:tcPr>
            <w:tcW w:w="1278" w:type="dxa"/>
          </w:tcPr>
          <w:p w:rsidR="00CE4B98" w:rsidRDefault="00560C32">
            <w:pPr>
              <w:pStyle w:val="TableParagraph"/>
              <w:spacing w:before="38"/>
              <w:rPr>
                <w:rFonts w:ascii="宋体" w:eastAsia="宋体"/>
                <w:sz w:val="18"/>
              </w:rPr>
            </w:pPr>
            <w:r>
              <w:rPr>
                <w:rFonts w:ascii="宋体" w:eastAsia="宋体" w:hint="eastAsia"/>
                <w:sz w:val="18"/>
              </w:rPr>
              <w:t>段索引</w:t>
            </w:r>
          </w:p>
        </w:tc>
        <w:tc>
          <w:tcPr>
            <w:tcW w:w="709" w:type="dxa"/>
          </w:tcPr>
          <w:p w:rsidR="00CE4B98" w:rsidRDefault="00560C32">
            <w:pPr>
              <w:pStyle w:val="TableParagraph"/>
              <w:spacing w:before="38"/>
              <w:ind w:left="89" w:right="89"/>
              <w:jc w:val="center"/>
              <w:rPr>
                <w:rFonts w:ascii="宋体" w:eastAsia="宋体"/>
                <w:sz w:val="18"/>
              </w:rPr>
            </w:pPr>
            <w:r>
              <w:rPr>
                <w:sz w:val="18"/>
              </w:rPr>
              <w:t xml:space="preserve">BIN </w:t>
            </w:r>
            <w:r>
              <w:rPr>
                <w:rFonts w:ascii="宋体" w:eastAsia="宋体" w:hint="eastAsia"/>
                <w:sz w:val="18"/>
              </w:rPr>
              <w:t>码</w:t>
            </w:r>
          </w:p>
        </w:tc>
        <w:tc>
          <w:tcPr>
            <w:tcW w:w="853" w:type="dxa"/>
          </w:tcPr>
          <w:p w:rsidR="00CE4B98" w:rsidRDefault="00560C32">
            <w:pPr>
              <w:pStyle w:val="TableParagraph"/>
              <w:spacing w:before="44"/>
              <w:ind w:left="105"/>
              <w:rPr>
                <w:sz w:val="18"/>
              </w:rPr>
            </w:pPr>
            <w:r>
              <w:rPr>
                <w:sz w:val="18"/>
              </w:rPr>
              <w:t>2Byte</w:t>
            </w:r>
          </w:p>
        </w:tc>
        <w:tc>
          <w:tcPr>
            <w:tcW w:w="1700" w:type="dxa"/>
          </w:tcPr>
          <w:p w:rsidR="00CE4B98" w:rsidRDefault="00CE4B98">
            <w:pPr>
              <w:pStyle w:val="TableParagraph"/>
              <w:ind w:left="0"/>
              <w:rPr>
                <w:rFonts w:ascii="Times New Roman"/>
                <w:sz w:val="20"/>
              </w:rPr>
            </w:pPr>
          </w:p>
        </w:tc>
        <w:tc>
          <w:tcPr>
            <w:tcW w:w="1837" w:type="dxa"/>
          </w:tcPr>
          <w:p w:rsidR="00CE4B98" w:rsidRDefault="00CE4B98">
            <w:pPr>
              <w:pStyle w:val="TableParagraph"/>
              <w:ind w:left="0"/>
              <w:rPr>
                <w:rFonts w:ascii="Times New Roman"/>
                <w:sz w:val="20"/>
              </w:rPr>
            </w:pPr>
          </w:p>
        </w:tc>
      </w:tr>
      <w:tr w:rsidR="00CE4B98">
        <w:trPr>
          <w:trHeight w:val="1250"/>
        </w:trPr>
        <w:tc>
          <w:tcPr>
            <w:tcW w:w="533" w:type="dxa"/>
          </w:tcPr>
          <w:p w:rsidR="00CE4B98" w:rsidRDefault="00560C32">
            <w:pPr>
              <w:pStyle w:val="TableParagraph"/>
              <w:spacing w:before="47"/>
              <w:rPr>
                <w:sz w:val="18"/>
              </w:rPr>
            </w:pPr>
            <w:r>
              <w:rPr>
                <w:sz w:val="18"/>
              </w:rPr>
              <w:t>3</w:t>
            </w:r>
          </w:p>
        </w:tc>
        <w:tc>
          <w:tcPr>
            <w:tcW w:w="1278" w:type="dxa"/>
          </w:tcPr>
          <w:p w:rsidR="00CE4B98" w:rsidRDefault="00560C32">
            <w:pPr>
              <w:pStyle w:val="TableParagraph"/>
              <w:spacing w:before="40"/>
              <w:rPr>
                <w:rFonts w:ascii="宋体" w:eastAsia="宋体"/>
                <w:sz w:val="18"/>
              </w:rPr>
            </w:pPr>
            <w:r>
              <w:rPr>
                <w:rFonts w:ascii="宋体" w:eastAsia="宋体" w:hint="eastAsia"/>
                <w:sz w:val="18"/>
              </w:rPr>
              <w:t>成功标识</w:t>
            </w:r>
          </w:p>
        </w:tc>
        <w:tc>
          <w:tcPr>
            <w:tcW w:w="709" w:type="dxa"/>
          </w:tcPr>
          <w:p w:rsidR="00CE4B98" w:rsidRDefault="00560C32">
            <w:pPr>
              <w:pStyle w:val="TableParagraph"/>
              <w:spacing w:before="40"/>
              <w:ind w:left="89" w:right="89"/>
              <w:jc w:val="center"/>
              <w:rPr>
                <w:rFonts w:ascii="宋体" w:eastAsia="宋体"/>
                <w:sz w:val="18"/>
              </w:rPr>
            </w:pPr>
            <w:r>
              <w:rPr>
                <w:sz w:val="18"/>
              </w:rPr>
              <w:t xml:space="preserve">BIN </w:t>
            </w:r>
            <w:r>
              <w:rPr>
                <w:rFonts w:ascii="宋体" w:eastAsia="宋体" w:hint="eastAsia"/>
                <w:sz w:val="18"/>
              </w:rPr>
              <w:t>码</w:t>
            </w:r>
          </w:p>
        </w:tc>
        <w:tc>
          <w:tcPr>
            <w:tcW w:w="853" w:type="dxa"/>
          </w:tcPr>
          <w:p w:rsidR="00CE4B98" w:rsidRDefault="00560C32">
            <w:pPr>
              <w:pStyle w:val="TableParagraph"/>
              <w:spacing w:before="47"/>
              <w:ind w:left="105"/>
              <w:rPr>
                <w:sz w:val="18"/>
              </w:rPr>
            </w:pPr>
            <w:r>
              <w:rPr>
                <w:sz w:val="18"/>
              </w:rPr>
              <w:t>1Byte</w:t>
            </w:r>
          </w:p>
        </w:tc>
        <w:tc>
          <w:tcPr>
            <w:tcW w:w="1700" w:type="dxa"/>
          </w:tcPr>
          <w:p w:rsidR="00CE4B98" w:rsidRDefault="00560C32">
            <w:pPr>
              <w:pStyle w:val="TableParagraph"/>
              <w:spacing w:before="40" w:line="324" w:lineRule="auto"/>
              <w:ind w:left="105" w:right="142"/>
              <w:rPr>
                <w:rFonts w:ascii="宋体" w:eastAsia="宋体"/>
                <w:sz w:val="18"/>
              </w:rPr>
            </w:pPr>
            <w:r>
              <w:rPr>
                <w:sz w:val="18"/>
              </w:rPr>
              <w:t>0</w:t>
            </w:r>
            <w:r>
              <w:rPr>
                <w:rFonts w:ascii="宋体" w:eastAsia="宋体" w:hint="eastAsia"/>
                <w:sz w:val="18"/>
              </w:rPr>
              <w:t>：请求段索引</w:t>
            </w:r>
            <w:r>
              <w:rPr>
                <w:rFonts w:ascii="宋体" w:eastAsia="宋体" w:hint="eastAsia"/>
                <w:sz w:val="18"/>
              </w:rPr>
              <w:t xml:space="preserve">  </w:t>
            </w:r>
            <w:r>
              <w:rPr>
                <w:rFonts w:ascii="宋体" w:eastAsia="宋体" w:hint="eastAsia"/>
                <w:sz w:val="18"/>
              </w:rPr>
              <w:t>不在文件段范围内</w:t>
            </w:r>
            <w:r>
              <w:rPr>
                <w:sz w:val="18"/>
              </w:rPr>
              <w:t>1</w:t>
            </w:r>
            <w:r>
              <w:rPr>
                <w:rFonts w:ascii="宋体" w:eastAsia="宋体" w:hint="eastAsia"/>
                <w:sz w:val="18"/>
              </w:rPr>
              <w:t>：成功</w:t>
            </w:r>
          </w:p>
        </w:tc>
        <w:tc>
          <w:tcPr>
            <w:tcW w:w="1837" w:type="dxa"/>
          </w:tcPr>
          <w:p w:rsidR="00CE4B98" w:rsidRDefault="00560C32">
            <w:pPr>
              <w:pStyle w:val="TableParagraph"/>
              <w:spacing w:before="40"/>
              <w:ind w:left="104"/>
              <w:rPr>
                <w:sz w:val="18"/>
              </w:rPr>
            </w:pPr>
            <w:r>
              <w:rPr>
                <w:rFonts w:ascii="宋体" w:eastAsia="宋体" w:hint="eastAsia"/>
                <w:sz w:val="18"/>
              </w:rPr>
              <w:t>如果是</w:t>
            </w:r>
            <w:r>
              <w:rPr>
                <w:rFonts w:ascii="宋体" w:eastAsia="宋体" w:hint="eastAsia"/>
                <w:sz w:val="18"/>
              </w:rPr>
              <w:t xml:space="preserve"> </w:t>
            </w:r>
            <w:r>
              <w:rPr>
                <w:sz w:val="18"/>
              </w:rPr>
              <w:t>0,</w:t>
            </w:r>
            <w:r>
              <w:rPr>
                <w:rFonts w:ascii="宋体" w:eastAsia="宋体" w:hint="eastAsia"/>
                <w:sz w:val="18"/>
              </w:rPr>
              <w:t>包括字段</w:t>
            </w:r>
            <w:r>
              <w:rPr>
                <w:rFonts w:ascii="宋体" w:eastAsia="宋体" w:hint="eastAsia"/>
                <w:sz w:val="18"/>
              </w:rPr>
              <w:t xml:space="preserve"> </w:t>
            </w:r>
            <w:r>
              <w:rPr>
                <w:sz w:val="18"/>
              </w:rPr>
              <w:t>4</w:t>
            </w:r>
          </w:p>
          <w:p w:rsidR="00CE4B98" w:rsidRDefault="00560C32">
            <w:pPr>
              <w:pStyle w:val="TableParagraph"/>
              <w:spacing w:before="82"/>
              <w:ind w:left="104"/>
              <w:rPr>
                <w:rFonts w:ascii="宋体" w:eastAsia="宋体"/>
                <w:sz w:val="18"/>
              </w:rPr>
            </w:pPr>
            <w:r>
              <w:rPr>
                <w:rFonts w:ascii="宋体" w:eastAsia="宋体" w:hint="eastAsia"/>
                <w:sz w:val="18"/>
              </w:rPr>
              <w:t>后面的字段没有</w:t>
            </w:r>
          </w:p>
        </w:tc>
      </w:tr>
      <w:tr w:rsidR="00CE4B98">
        <w:trPr>
          <w:trHeight w:val="311"/>
        </w:trPr>
        <w:tc>
          <w:tcPr>
            <w:tcW w:w="533" w:type="dxa"/>
          </w:tcPr>
          <w:p w:rsidR="00CE4B98" w:rsidRDefault="00560C32">
            <w:pPr>
              <w:pStyle w:val="TableParagraph"/>
              <w:spacing w:before="44"/>
              <w:rPr>
                <w:sz w:val="18"/>
              </w:rPr>
            </w:pPr>
            <w:r>
              <w:rPr>
                <w:sz w:val="18"/>
              </w:rPr>
              <w:t>4</w:t>
            </w:r>
          </w:p>
        </w:tc>
        <w:tc>
          <w:tcPr>
            <w:tcW w:w="1278" w:type="dxa"/>
          </w:tcPr>
          <w:p w:rsidR="00CE4B98" w:rsidRDefault="00560C32">
            <w:pPr>
              <w:pStyle w:val="TableParagraph"/>
              <w:spacing w:before="38"/>
              <w:rPr>
                <w:rFonts w:ascii="宋体" w:eastAsia="宋体"/>
                <w:sz w:val="18"/>
              </w:rPr>
            </w:pPr>
            <w:r>
              <w:rPr>
                <w:rFonts w:ascii="宋体" w:eastAsia="宋体" w:hint="eastAsia"/>
                <w:sz w:val="18"/>
              </w:rPr>
              <w:t>段大小</w:t>
            </w:r>
          </w:p>
        </w:tc>
        <w:tc>
          <w:tcPr>
            <w:tcW w:w="709" w:type="dxa"/>
          </w:tcPr>
          <w:p w:rsidR="00CE4B98" w:rsidRDefault="00560C32">
            <w:pPr>
              <w:pStyle w:val="TableParagraph"/>
              <w:spacing w:before="38"/>
              <w:ind w:left="89" w:right="89"/>
              <w:jc w:val="center"/>
              <w:rPr>
                <w:rFonts w:ascii="宋体" w:eastAsia="宋体"/>
                <w:sz w:val="18"/>
              </w:rPr>
            </w:pPr>
            <w:r>
              <w:rPr>
                <w:sz w:val="18"/>
              </w:rPr>
              <w:t xml:space="preserve">BIN </w:t>
            </w:r>
            <w:r>
              <w:rPr>
                <w:rFonts w:ascii="宋体" w:eastAsia="宋体" w:hint="eastAsia"/>
                <w:sz w:val="18"/>
              </w:rPr>
              <w:t>码</w:t>
            </w:r>
          </w:p>
        </w:tc>
        <w:tc>
          <w:tcPr>
            <w:tcW w:w="853" w:type="dxa"/>
          </w:tcPr>
          <w:p w:rsidR="00CE4B98" w:rsidRDefault="00560C32">
            <w:pPr>
              <w:pStyle w:val="TableParagraph"/>
              <w:spacing w:before="44"/>
              <w:ind w:left="105"/>
              <w:rPr>
                <w:sz w:val="18"/>
              </w:rPr>
            </w:pPr>
            <w:r>
              <w:rPr>
                <w:sz w:val="18"/>
              </w:rPr>
              <w:t>2Byte</w:t>
            </w:r>
          </w:p>
        </w:tc>
        <w:tc>
          <w:tcPr>
            <w:tcW w:w="1700" w:type="dxa"/>
          </w:tcPr>
          <w:p w:rsidR="00CE4B98" w:rsidRDefault="00CE4B98">
            <w:pPr>
              <w:pStyle w:val="TableParagraph"/>
              <w:ind w:left="0"/>
              <w:rPr>
                <w:rFonts w:ascii="Times New Roman"/>
                <w:sz w:val="20"/>
              </w:rPr>
            </w:pPr>
          </w:p>
        </w:tc>
        <w:tc>
          <w:tcPr>
            <w:tcW w:w="1837" w:type="dxa"/>
          </w:tcPr>
          <w:p w:rsidR="00CE4B98" w:rsidRDefault="00CE4B98">
            <w:pPr>
              <w:pStyle w:val="TableParagraph"/>
              <w:ind w:left="0"/>
              <w:rPr>
                <w:rFonts w:ascii="Times New Roman"/>
                <w:sz w:val="20"/>
              </w:rPr>
            </w:pPr>
          </w:p>
        </w:tc>
      </w:tr>
      <w:tr w:rsidR="00CE4B98">
        <w:trPr>
          <w:trHeight w:val="311"/>
        </w:trPr>
        <w:tc>
          <w:tcPr>
            <w:tcW w:w="533" w:type="dxa"/>
          </w:tcPr>
          <w:p w:rsidR="00CE4B98" w:rsidRDefault="00560C32">
            <w:pPr>
              <w:pStyle w:val="TableParagraph"/>
              <w:spacing w:before="44"/>
              <w:rPr>
                <w:sz w:val="18"/>
              </w:rPr>
            </w:pPr>
            <w:r>
              <w:rPr>
                <w:sz w:val="18"/>
              </w:rPr>
              <w:t>5</w:t>
            </w:r>
          </w:p>
        </w:tc>
        <w:tc>
          <w:tcPr>
            <w:tcW w:w="1278" w:type="dxa"/>
          </w:tcPr>
          <w:p w:rsidR="00CE4B98" w:rsidRDefault="00560C32">
            <w:pPr>
              <w:pStyle w:val="TableParagraph"/>
              <w:spacing w:before="38"/>
              <w:rPr>
                <w:rFonts w:ascii="宋体" w:eastAsia="宋体"/>
                <w:sz w:val="18"/>
              </w:rPr>
            </w:pPr>
            <w:r>
              <w:rPr>
                <w:rFonts w:ascii="宋体" w:eastAsia="宋体" w:hint="eastAsia"/>
                <w:sz w:val="18"/>
              </w:rPr>
              <w:t>段数据</w:t>
            </w:r>
          </w:p>
        </w:tc>
        <w:tc>
          <w:tcPr>
            <w:tcW w:w="709" w:type="dxa"/>
          </w:tcPr>
          <w:p w:rsidR="00CE4B98" w:rsidRDefault="00560C32">
            <w:pPr>
              <w:pStyle w:val="TableParagraph"/>
              <w:spacing w:before="38"/>
              <w:ind w:left="89" w:right="89"/>
              <w:jc w:val="center"/>
              <w:rPr>
                <w:rFonts w:ascii="宋体" w:eastAsia="宋体"/>
                <w:sz w:val="18"/>
              </w:rPr>
            </w:pPr>
            <w:r>
              <w:rPr>
                <w:sz w:val="18"/>
              </w:rPr>
              <w:t xml:space="preserve">BIN </w:t>
            </w:r>
            <w:r>
              <w:rPr>
                <w:rFonts w:ascii="宋体" w:eastAsia="宋体" w:hint="eastAsia"/>
                <w:sz w:val="18"/>
              </w:rPr>
              <w:t>码</w:t>
            </w:r>
          </w:p>
        </w:tc>
        <w:tc>
          <w:tcPr>
            <w:tcW w:w="853" w:type="dxa"/>
          </w:tcPr>
          <w:p w:rsidR="00CE4B98" w:rsidRDefault="00CE4B98">
            <w:pPr>
              <w:pStyle w:val="TableParagraph"/>
              <w:ind w:left="0"/>
              <w:rPr>
                <w:rFonts w:ascii="Times New Roman"/>
                <w:sz w:val="20"/>
              </w:rPr>
            </w:pPr>
          </w:p>
        </w:tc>
        <w:tc>
          <w:tcPr>
            <w:tcW w:w="1700" w:type="dxa"/>
          </w:tcPr>
          <w:p w:rsidR="00CE4B98" w:rsidRDefault="00CE4B98">
            <w:pPr>
              <w:pStyle w:val="TableParagraph"/>
              <w:ind w:left="0"/>
              <w:rPr>
                <w:rFonts w:ascii="Times New Roman"/>
                <w:sz w:val="20"/>
              </w:rPr>
            </w:pPr>
          </w:p>
        </w:tc>
        <w:tc>
          <w:tcPr>
            <w:tcW w:w="1837" w:type="dxa"/>
          </w:tcPr>
          <w:p w:rsidR="00CE4B98" w:rsidRDefault="00CE4B98">
            <w:pPr>
              <w:pStyle w:val="TableParagraph"/>
              <w:ind w:left="0"/>
              <w:rPr>
                <w:rFonts w:ascii="Times New Roman"/>
                <w:sz w:val="20"/>
              </w:rPr>
            </w:pPr>
          </w:p>
        </w:tc>
      </w:tr>
      <w:tr w:rsidR="00CE4B98">
        <w:trPr>
          <w:trHeight w:val="311"/>
        </w:trPr>
        <w:tc>
          <w:tcPr>
            <w:tcW w:w="533" w:type="dxa"/>
          </w:tcPr>
          <w:p w:rsidR="00CE4B98" w:rsidRDefault="00560C32">
            <w:pPr>
              <w:pStyle w:val="TableParagraph"/>
              <w:spacing w:before="44"/>
              <w:rPr>
                <w:sz w:val="18"/>
              </w:rPr>
            </w:pPr>
            <w:r>
              <w:rPr>
                <w:sz w:val="18"/>
              </w:rPr>
              <w:t>6</w:t>
            </w:r>
          </w:p>
        </w:tc>
        <w:tc>
          <w:tcPr>
            <w:tcW w:w="1278" w:type="dxa"/>
          </w:tcPr>
          <w:p w:rsidR="00CE4B98" w:rsidRDefault="00560C32">
            <w:pPr>
              <w:pStyle w:val="TableParagraph"/>
              <w:spacing w:before="38"/>
              <w:rPr>
                <w:rFonts w:ascii="宋体" w:eastAsia="宋体"/>
                <w:sz w:val="18"/>
              </w:rPr>
            </w:pPr>
            <w:r>
              <w:rPr>
                <w:rFonts w:ascii="宋体" w:eastAsia="宋体" w:hint="eastAsia"/>
                <w:sz w:val="18"/>
              </w:rPr>
              <w:t>枪口编号</w:t>
            </w:r>
          </w:p>
        </w:tc>
        <w:tc>
          <w:tcPr>
            <w:tcW w:w="709" w:type="dxa"/>
          </w:tcPr>
          <w:p w:rsidR="00CE4B98" w:rsidRDefault="00560C32">
            <w:pPr>
              <w:pStyle w:val="TableParagraph"/>
              <w:spacing w:before="38"/>
              <w:ind w:left="89" w:right="89"/>
              <w:jc w:val="center"/>
              <w:rPr>
                <w:rFonts w:ascii="宋体" w:eastAsia="宋体"/>
                <w:sz w:val="18"/>
              </w:rPr>
            </w:pPr>
            <w:r>
              <w:rPr>
                <w:sz w:val="18"/>
              </w:rPr>
              <w:t xml:space="preserve">BIN </w:t>
            </w:r>
            <w:r>
              <w:rPr>
                <w:rFonts w:ascii="宋体" w:eastAsia="宋体" w:hint="eastAsia"/>
                <w:sz w:val="18"/>
              </w:rPr>
              <w:t>码</w:t>
            </w:r>
          </w:p>
        </w:tc>
        <w:tc>
          <w:tcPr>
            <w:tcW w:w="853" w:type="dxa"/>
          </w:tcPr>
          <w:p w:rsidR="00CE4B98" w:rsidRDefault="00560C32">
            <w:pPr>
              <w:pStyle w:val="TableParagraph"/>
              <w:spacing w:before="44"/>
              <w:ind w:left="105"/>
              <w:rPr>
                <w:sz w:val="18"/>
              </w:rPr>
            </w:pPr>
            <w:r>
              <w:rPr>
                <w:sz w:val="18"/>
              </w:rPr>
              <w:t>1Byte</w:t>
            </w:r>
          </w:p>
        </w:tc>
        <w:tc>
          <w:tcPr>
            <w:tcW w:w="1700" w:type="dxa"/>
          </w:tcPr>
          <w:p w:rsidR="00CE4B98" w:rsidRDefault="00CE4B98">
            <w:pPr>
              <w:pStyle w:val="TableParagraph"/>
              <w:ind w:left="0"/>
              <w:rPr>
                <w:rFonts w:ascii="Times New Roman"/>
                <w:sz w:val="20"/>
              </w:rPr>
            </w:pPr>
          </w:p>
        </w:tc>
        <w:tc>
          <w:tcPr>
            <w:tcW w:w="1837" w:type="dxa"/>
          </w:tcPr>
          <w:p w:rsidR="00CE4B98" w:rsidRDefault="00560C32">
            <w:pPr>
              <w:pStyle w:val="TableParagraph"/>
              <w:spacing w:before="38"/>
              <w:ind w:left="104"/>
              <w:rPr>
                <w:rFonts w:ascii="宋体" w:eastAsia="宋体"/>
                <w:sz w:val="18"/>
              </w:rPr>
            </w:pPr>
            <w:r>
              <w:rPr>
                <w:sz w:val="18"/>
              </w:rPr>
              <w:t xml:space="preserve">V1.3 </w:t>
            </w:r>
            <w:r>
              <w:rPr>
                <w:rFonts w:ascii="宋体" w:eastAsia="宋体" w:hint="eastAsia"/>
                <w:sz w:val="18"/>
              </w:rPr>
              <w:t>增加</w:t>
            </w:r>
          </w:p>
        </w:tc>
      </w:tr>
    </w:tbl>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rPr>
          <w:sz w:val="20"/>
        </w:rPr>
      </w:pPr>
    </w:p>
    <w:p w:rsidR="00CE4B98" w:rsidRDefault="00CE4B98">
      <w:pPr>
        <w:pStyle w:val="a3"/>
        <w:spacing w:before="10"/>
        <w:rPr>
          <w:sz w:val="23"/>
        </w:rPr>
      </w:pPr>
    </w:p>
    <w:p w:rsidR="00CE4B98" w:rsidRDefault="00560C32">
      <w:pPr>
        <w:pStyle w:val="2"/>
        <w:spacing w:line="432" w:lineRule="exact"/>
      </w:pPr>
      <w:r>
        <w:rPr>
          <w:noProof/>
          <w:lang w:val="en-US" w:bidi="ar-SA"/>
        </w:rPr>
        <w:drawing>
          <wp:anchor distT="0" distB="0" distL="0" distR="0" simplePos="0" relativeHeight="251586048" behindDoc="1" locked="0" layoutInCell="1" allowOverlap="1">
            <wp:simplePos x="0" y="0"/>
            <wp:positionH relativeFrom="page">
              <wp:posOffset>1510665</wp:posOffset>
            </wp:positionH>
            <wp:positionV relativeFrom="paragraph">
              <wp:posOffset>-3303905</wp:posOffset>
            </wp:positionV>
            <wp:extent cx="4838700" cy="4106545"/>
            <wp:effectExtent l="0" t="0" r="0" b="0"/>
            <wp:wrapNone/>
            <wp:docPr id="1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jpeg"/>
                    <pic:cNvPicPr>
                      <a:picLocks noChangeAspect="1"/>
                    </pic:cNvPicPr>
                  </pic:nvPicPr>
                  <pic:blipFill>
                    <a:blip r:embed="rId9" cstate="print"/>
                    <a:stretch>
                      <a:fillRect/>
                    </a:stretch>
                  </pic:blipFill>
                  <pic:spPr>
                    <a:xfrm>
                      <a:off x="0" y="0"/>
                      <a:ext cx="4838533" cy="4106807"/>
                    </a:xfrm>
                    <a:prstGeom prst="rect">
                      <a:avLst/>
                    </a:prstGeom>
                  </pic:spPr>
                </pic:pic>
              </a:graphicData>
            </a:graphic>
          </wp:anchor>
        </w:drawing>
      </w:r>
      <w:r>
        <w:pict>
          <v:line id="_x0000_s1665" style="position:absolute;left:0;text-align:left;z-index:251653632;mso-position-horizontal-relative:page;mso-position-vertical-relative:text;mso-width-relative:page;mso-height-relative:page" from="88.55pt,20.45pt" to="506.85pt,20.45pt" strokecolor="#365f91" strokeweight="1.44pt">
            <w10:wrap anchorx="page"/>
          </v:line>
        </w:pict>
      </w:r>
      <w:bookmarkStart w:id="140" w:name="参考文档"/>
      <w:bookmarkEnd w:id="140"/>
      <w:r>
        <w:rPr>
          <w:color w:val="365F91"/>
        </w:rPr>
        <w:t>参考文档</w:t>
      </w:r>
    </w:p>
    <w:p w:rsidR="00CE4B98" w:rsidRDefault="00560C32">
      <w:pPr>
        <w:pStyle w:val="10"/>
        <w:numPr>
          <w:ilvl w:val="3"/>
          <w:numId w:val="21"/>
        </w:numPr>
        <w:tabs>
          <w:tab w:val="left" w:pos="941"/>
        </w:tabs>
        <w:spacing w:before="86"/>
      </w:pPr>
      <w:r>
        <w:rPr>
          <w:rFonts w:ascii="Calibri" w:eastAsia="Calibri"/>
        </w:rPr>
        <w:t>07.</w:t>
      </w:r>
      <w:r>
        <w:rPr>
          <w:spacing w:val="-3"/>
        </w:rPr>
        <w:t>电动汽车智能充换电服务网络运营管理系统标准化设计</w:t>
      </w:r>
      <w:r>
        <w:rPr>
          <w:rFonts w:ascii="Calibri" w:eastAsia="Calibri"/>
        </w:rPr>
        <w:t>_</w:t>
      </w:r>
      <w:r>
        <w:rPr>
          <w:spacing w:val="-3"/>
        </w:rPr>
        <w:t>通信规约分册</w:t>
      </w:r>
    </w:p>
    <w:p w:rsidR="00CE4B98" w:rsidRDefault="00560C32">
      <w:pPr>
        <w:pStyle w:val="a3"/>
        <w:spacing w:before="36"/>
        <w:ind w:left="940"/>
        <w:rPr>
          <w:rFonts w:ascii="Calibri"/>
        </w:rPr>
      </w:pPr>
      <w:r>
        <w:rPr>
          <w:rFonts w:ascii="Calibri"/>
        </w:rPr>
        <w:t>_V1.2_20120825</w:t>
      </w:r>
    </w:p>
    <w:p w:rsidR="00CE4B98" w:rsidRDefault="00560C32">
      <w:pPr>
        <w:pStyle w:val="a3"/>
        <w:spacing w:before="38"/>
        <w:ind w:left="580"/>
      </w:pPr>
      <w:r>
        <w:rPr>
          <w:rFonts w:ascii="Calibri" w:eastAsia="Calibri"/>
        </w:rPr>
        <w:t xml:space="preserve">2)   DL/T634.5101 </w:t>
      </w:r>
      <w:r>
        <w:t>远动设备及系统</w:t>
      </w:r>
      <w:r>
        <w:t xml:space="preserve"> </w:t>
      </w:r>
      <w:r>
        <w:rPr>
          <w:rFonts w:ascii="Calibri" w:eastAsia="Calibri"/>
        </w:rPr>
        <w:t xml:space="preserve">5-101 </w:t>
      </w:r>
      <w:r>
        <w:t>部分</w:t>
      </w:r>
    </w:p>
    <w:p w:rsidR="00CE4B98" w:rsidRDefault="00560C32">
      <w:pPr>
        <w:pStyle w:val="a3"/>
        <w:spacing w:before="30"/>
        <w:ind w:left="580"/>
      </w:pPr>
      <w:r>
        <w:rPr>
          <w:rFonts w:ascii="Calibri" w:eastAsia="Calibri"/>
        </w:rPr>
        <w:t xml:space="preserve">3)   DL/T634.5104 </w:t>
      </w:r>
      <w:r>
        <w:t>远动设计及系统</w:t>
      </w:r>
      <w:r>
        <w:t xml:space="preserve"> </w:t>
      </w:r>
      <w:r>
        <w:rPr>
          <w:rFonts w:ascii="Calibri" w:eastAsia="Calibri"/>
        </w:rPr>
        <w:t xml:space="preserve">5-104 </w:t>
      </w:r>
      <w:r>
        <w:t>部分</w:t>
      </w:r>
    </w:p>
    <w:sectPr w:rsidR="00CE4B98">
      <w:pgSz w:w="11910" w:h="16840"/>
      <w:pgMar w:top="1560" w:right="0" w:bottom="280" w:left="1580" w:header="85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C32" w:rsidRDefault="00560C32">
      <w:r>
        <w:separator/>
      </w:r>
    </w:p>
  </w:endnote>
  <w:endnote w:type="continuationSeparator" w:id="0">
    <w:p w:rsidR="00560C32" w:rsidRDefault="0056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C32" w:rsidRDefault="00560C32">
      <w:r>
        <w:separator/>
      </w:r>
    </w:p>
  </w:footnote>
  <w:footnote w:type="continuationSeparator" w:id="0">
    <w:p w:rsidR="00560C32" w:rsidRDefault="00560C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B98" w:rsidRDefault="00560C32">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4.35pt;margin-top:42.55pt;width:426.95pt;height:36.25pt;z-index:251658240;mso-position-horizontal-relative:page;mso-position-vertical-relative:page;mso-width-relative:page;mso-height-relative:page" filled="f" stroked="f">
          <v:textbox inset="0,0,0,0">
            <w:txbxContent>
              <w:tbl>
                <w:tblPr>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12"/>
                  <w:gridCol w:w="4170"/>
                  <w:gridCol w:w="2843"/>
                </w:tblGrid>
                <w:tr w:rsidR="00CE4B98">
                  <w:trPr>
                    <w:trHeight w:val="705"/>
                  </w:trPr>
                  <w:tc>
                    <w:tcPr>
                      <w:tcW w:w="1512" w:type="dxa"/>
                    </w:tcPr>
                    <w:p w:rsidR="00CE4B98" w:rsidRDefault="00560C32">
                      <w:pPr>
                        <w:pStyle w:val="TableParagraph"/>
                        <w:ind w:left="467"/>
                        <w:rPr>
                          <w:rFonts w:ascii="Times New Roman"/>
                          <w:sz w:val="20"/>
                        </w:rPr>
                      </w:pPr>
                      <w:r>
                        <w:rPr>
                          <w:rFonts w:ascii="Times New Roman"/>
                          <w:noProof/>
                          <w:sz w:val="20"/>
                          <w:lang w:val="en-US" w:bidi="ar-SA"/>
                        </w:rPr>
                        <w:drawing>
                          <wp:inline distT="0" distB="0" distL="0" distR="0">
                            <wp:extent cx="486410" cy="447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486410" cy="447675"/>
                                    </a:xfrm>
                                    <a:prstGeom prst="rect">
                                      <a:avLst/>
                                    </a:prstGeom>
                                  </pic:spPr>
                                </pic:pic>
                              </a:graphicData>
                            </a:graphic>
                          </wp:inline>
                        </w:drawing>
                      </w:r>
                    </w:p>
                  </w:tc>
                  <w:tc>
                    <w:tcPr>
                      <w:tcW w:w="4170" w:type="dxa"/>
                    </w:tcPr>
                    <w:p w:rsidR="00CE4B98" w:rsidRDefault="00560C32">
                      <w:pPr>
                        <w:pStyle w:val="TableParagraph"/>
                        <w:spacing w:line="274" w:lineRule="exact"/>
                        <w:ind w:left="1181"/>
                        <w:rPr>
                          <w:rFonts w:ascii="微软雅黑" w:eastAsia="微软雅黑"/>
                          <w:b/>
                          <w:sz w:val="18"/>
                        </w:rPr>
                      </w:pPr>
                      <w:r>
                        <w:rPr>
                          <w:rFonts w:ascii="微软雅黑" w:eastAsia="微软雅黑" w:hint="eastAsia"/>
                          <w:b/>
                          <w:sz w:val="18"/>
                        </w:rPr>
                        <w:t>爱充网与离散桩通讯协议</w:t>
                      </w:r>
                    </w:p>
                  </w:tc>
                  <w:tc>
                    <w:tcPr>
                      <w:tcW w:w="2843" w:type="dxa"/>
                    </w:tcPr>
                    <w:p w:rsidR="00CE4B98" w:rsidRDefault="00560C32">
                      <w:pPr>
                        <w:pStyle w:val="TableParagraph"/>
                        <w:spacing w:line="218" w:lineRule="exact"/>
                        <w:ind w:left="0" w:right="96"/>
                        <w:jc w:val="right"/>
                        <w:rPr>
                          <w:sz w:val="18"/>
                        </w:rPr>
                      </w:pPr>
                      <w:r>
                        <w:rPr>
                          <w:sz w:val="18"/>
                        </w:rPr>
                        <w:t>Version2.2.3</w:t>
                      </w:r>
                    </w:p>
                    <w:p w:rsidR="00CE4B98" w:rsidRDefault="00560C32">
                      <w:pPr>
                        <w:pStyle w:val="TableParagraph"/>
                        <w:spacing w:line="219" w:lineRule="exact"/>
                        <w:ind w:left="0" w:right="97"/>
                        <w:jc w:val="right"/>
                        <w:rPr>
                          <w:sz w:val="18"/>
                        </w:rPr>
                      </w:pPr>
                      <w:r>
                        <w:rPr>
                          <w:sz w:val="18"/>
                        </w:rPr>
                        <w:t>2016.2.1</w:t>
                      </w:r>
                    </w:p>
                    <w:p w:rsidR="00CE4B98" w:rsidRDefault="00560C32">
                      <w:pPr>
                        <w:pStyle w:val="TableParagraph"/>
                        <w:spacing w:before="2"/>
                        <w:ind w:left="0" w:right="97"/>
                        <w:jc w:val="right"/>
                        <w:rPr>
                          <w:rFonts w:ascii="宋体" w:eastAsia="宋体"/>
                          <w:sz w:val="18"/>
                        </w:rPr>
                      </w:pPr>
                      <w:r>
                        <w:rPr>
                          <w:rFonts w:ascii="宋体" w:eastAsia="宋体" w:hint="eastAsia"/>
                          <w:sz w:val="18"/>
                        </w:rPr>
                        <w:t>罗文忠</w:t>
                      </w:r>
                    </w:p>
                  </w:tc>
                </w:tr>
              </w:tbl>
              <w:p w:rsidR="00CE4B98" w:rsidRDefault="00CE4B98">
                <w:pPr>
                  <w:pStyle w:val="a3"/>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52A6"/>
    <w:multiLevelType w:val="multilevel"/>
    <w:tmpl w:val="59ED52A6"/>
    <w:lvl w:ilvl="0">
      <w:start w:val="1"/>
      <w:numFmt w:val="decimal"/>
      <w:lvlText w:val="%1."/>
      <w:lvlJc w:val="left"/>
      <w:pPr>
        <w:ind w:left="467" w:hanging="360"/>
      </w:pPr>
      <w:rPr>
        <w:rFonts w:ascii="Calibri" w:eastAsia="Calibri" w:hAnsi="Calibri" w:cs="Calibri" w:hint="default"/>
        <w:w w:val="100"/>
        <w:sz w:val="22"/>
        <w:szCs w:val="22"/>
        <w:lang w:val="zh-CN" w:eastAsia="zh-CN" w:bidi="zh-CN"/>
      </w:rPr>
    </w:lvl>
    <w:lvl w:ilvl="1">
      <w:numFmt w:val="bullet"/>
      <w:lvlText w:val="•"/>
      <w:lvlJc w:val="left"/>
      <w:pPr>
        <w:ind w:left="758" w:hanging="360"/>
      </w:pPr>
      <w:rPr>
        <w:rFonts w:hint="default"/>
        <w:lang w:val="zh-CN" w:eastAsia="zh-CN" w:bidi="zh-CN"/>
      </w:rPr>
    </w:lvl>
    <w:lvl w:ilvl="2">
      <w:numFmt w:val="bullet"/>
      <w:lvlText w:val="•"/>
      <w:lvlJc w:val="left"/>
      <w:pPr>
        <w:ind w:left="1056" w:hanging="360"/>
      </w:pPr>
      <w:rPr>
        <w:rFonts w:hint="default"/>
        <w:lang w:val="zh-CN" w:eastAsia="zh-CN" w:bidi="zh-CN"/>
      </w:rPr>
    </w:lvl>
    <w:lvl w:ilvl="3">
      <w:numFmt w:val="bullet"/>
      <w:lvlText w:val="•"/>
      <w:lvlJc w:val="left"/>
      <w:pPr>
        <w:ind w:left="1354" w:hanging="360"/>
      </w:pPr>
      <w:rPr>
        <w:rFonts w:hint="default"/>
        <w:lang w:val="zh-CN" w:eastAsia="zh-CN" w:bidi="zh-CN"/>
      </w:rPr>
    </w:lvl>
    <w:lvl w:ilvl="4">
      <w:numFmt w:val="bullet"/>
      <w:lvlText w:val="•"/>
      <w:lvlJc w:val="left"/>
      <w:pPr>
        <w:ind w:left="1652" w:hanging="360"/>
      </w:pPr>
      <w:rPr>
        <w:rFonts w:hint="default"/>
        <w:lang w:val="zh-CN" w:eastAsia="zh-CN" w:bidi="zh-CN"/>
      </w:rPr>
    </w:lvl>
    <w:lvl w:ilvl="5">
      <w:numFmt w:val="bullet"/>
      <w:lvlText w:val="•"/>
      <w:lvlJc w:val="left"/>
      <w:pPr>
        <w:ind w:left="1950" w:hanging="360"/>
      </w:pPr>
      <w:rPr>
        <w:rFonts w:hint="default"/>
        <w:lang w:val="zh-CN" w:eastAsia="zh-CN" w:bidi="zh-CN"/>
      </w:rPr>
    </w:lvl>
    <w:lvl w:ilvl="6">
      <w:numFmt w:val="bullet"/>
      <w:lvlText w:val="•"/>
      <w:lvlJc w:val="left"/>
      <w:pPr>
        <w:ind w:left="2248" w:hanging="360"/>
      </w:pPr>
      <w:rPr>
        <w:rFonts w:hint="default"/>
        <w:lang w:val="zh-CN" w:eastAsia="zh-CN" w:bidi="zh-CN"/>
      </w:rPr>
    </w:lvl>
    <w:lvl w:ilvl="7">
      <w:numFmt w:val="bullet"/>
      <w:lvlText w:val="•"/>
      <w:lvlJc w:val="left"/>
      <w:pPr>
        <w:ind w:left="2546" w:hanging="360"/>
      </w:pPr>
      <w:rPr>
        <w:rFonts w:hint="default"/>
        <w:lang w:val="zh-CN" w:eastAsia="zh-CN" w:bidi="zh-CN"/>
      </w:rPr>
    </w:lvl>
    <w:lvl w:ilvl="8">
      <w:numFmt w:val="bullet"/>
      <w:lvlText w:val="•"/>
      <w:lvlJc w:val="left"/>
      <w:pPr>
        <w:ind w:left="2844" w:hanging="360"/>
      </w:pPr>
      <w:rPr>
        <w:rFonts w:hint="default"/>
        <w:lang w:val="zh-CN" w:eastAsia="zh-CN" w:bidi="zh-CN"/>
      </w:rPr>
    </w:lvl>
  </w:abstractNum>
  <w:abstractNum w:abstractNumId="1">
    <w:nsid w:val="59ED52B1"/>
    <w:multiLevelType w:val="multilevel"/>
    <w:tmpl w:val="59ED52B1"/>
    <w:lvl w:ilvl="0">
      <w:start w:val="2"/>
      <w:numFmt w:val="decimal"/>
      <w:lvlText w:val="%1"/>
      <w:lvlJc w:val="left"/>
      <w:pPr>
        <w:ind w:left="594" w:hanging="375"/>
      </w:pPr>
      <w:rPr>
        <w:rFonts w:hint="default"/>
        <w:lang w:val="zh-CN" w:eastAsia="zh-CN" w:bidi="zh-CN"/>
      </w:rPr>
    </w:lvl>
    <w:lvl w:ilvl="1">
      <w:start w:val="1"/>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2">
    <w:nsid w:val="59ED52BC"/>
    <w:multiLevelType w:val="multilevel"/>
    <w:tmpl w:val="59ED52BC"/>
    <w:lvl w:ilvl="0">
      <w:start w:val="4"/>
      <w:numFmt w:val="decimal"/>
      <w:lvlText w:val="%1"/>
      <w:lvlJc w:val="left"/>
      <w:pPr>
        <w:ind w:left="594" w:hanging="375"/>
      </w:pPr>
      <w:rPr>
        <w:rFonts w:hint="default"/>
        <w:lang w:val="zh-CN" w:eastAsia="zh-CN" w:bidi="zh-CN"/>
      </w:rPr>
    </w:lvl>
    <w:lvl w:ilvl="1">
      <w:start w:val="1"/>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hint="default"/>
        <w:spacing w:val="-1"/>
        <w:w w:val="100"/>
        <w:lang w:val="zh-CN" w:eastAsia="zh-CN" w:bidi="zh-CN"/>
      </w:rPr>
    </w:lvl>
    <w:lvl w:ilvl="3">
      <w:start w:val="1"/>
      <w:numFmt w:val="decimal"/>
      <w:lvlText w:val="%1.%2.%3.%4"/>
      <w:lvlJc w:val="left"/>
      <w:pPr>
        <w:ind w:left="933" w:hanging="713"/>
      </w:pPr>
      <w:rPr>
        <w:rFonts w:ascii="Cambria" w:eastAsia="Cambria" w:hAnsi="Cambria" w:cs="Cambria" w:hint="default"/>
        <w:i/>
        <w:color w:val="4F81BC"/>
        <w:spacing w:val="-1"/>
        <w:w w:val="100"/>
        <w:sz w:val="24"/>
        <w:szCs w:val="24"/>
        <w:lang w:val="zh-CN" w:eastAsia="zh-CN" w:bidi="zh-CN"/>
      </w:rPr>
    </w:lvl>
    <w:lvl w:ilvl="4">
      <w:numFmt w:val="bullet"/>
      <w:lvlText w:val="•"/>
      <w:lvlJc w:val="left"/>
      <w:pPr>
        <w:ind w:left="3286" w:hanging="713"/>
      </w:pPr>
      <w:rPr>
        <w:rFonts w:hint="default"/>
        <w:lang w:val="zh-CN" w:eastAsia="zh-CN" w:bidi="zh-CN"/>
      </w:rPr>
    </w:lvl>
    <w:lvl w:ilvl="5">
      <w:numFmt w:val="bullet"/>
      <w:lvlText w:val="•"/>
      <w:lvlJc w:val="left"/>
      <w:pPr>
        <w:ind w:left="4459" w:hanging="713"/>
      </w:pPr>
      <w:rPr>
        <w:rFonts w:hint="default"/>
        <w:lang w:val="zh-CN" w:eastAsia="zh-CN" w:bidi="zh-CN"/>
      </w:rPr>
    </w:lvl>
    <w:lvl w:ilvl="6">
      <w:numFmt w:val="bullet"/>
      <w:lvlText w:val="•"/>
      <w:lvlJc w:val="left"/>
      <w:pPr>
        <w:ind w:left="5633" w:hanging="713"/>
      </w:pPr>
      <w:rPr>
        <w:rFonts w:hint="default"/>
        <w:lang w:val="zh-CN" w:eastAsia="zh-CN" w:bidi="zh-CN"/>
      </w:rPr>
    </w:lvl>
    <w:lvl w:ilvl="7">
      <w:numFmt w:val="bullet"/>
      <w:lvlText w:val="•"/>
      <w:lvlJc w:val="left"/>
      <w:pPr>
        <w:ind w:left="6806" w:hanging="713"/>
      </w:pPr>
      <w:rPr>
        <w:rFonts w:hint="default"/>
        <w:lang w:val="zh-CN" w:eastAsia="zh-CN" w:bidi="zh-CN"/>
      </w:rPr>
    </w:lvl>
    <w:lvl w:ilvl="8">
      <w:numFmt w:val="bullet"/>
      <w:lvlText w:val="•"/>
      <w:lvlJc w:val="left"/>
      <w:pPr>
        <w:ind w:left="7979" w:hanging="713"/>
      </w:pPr>
      <w:rPr>
        <w:rFonts w:hint="default"/>
        <w:lang w:val="zh-CN" w:eastAsia="zh-CN" w:bidi="zh-CN"/>
      </w:rPr>
    </w:lvl>
  </w:abstractNum>
  <w:abstractNum w:abstractNumId="3">
    <w:nsid w:val="59ED52C7"/>
    <w:multiLevelType w:val="multilevel"/>
    <w:tmpl w:val="59ED52C7"/>
    <w:lvl w:ilvl="0">
      <w:start w:val="4"/>
      <w:numFmt w:val="decimal"/>
      <w:lvlText w:val="%1"/>
      <w:lvlJc w:val="left"/>
      <w:pPr>
        <w:ind w:left="837" w:hanging="617"/>
      </w:pPr>
      <w:rPr>
        <w:rFonts w:hint="default"/>
        <w:lang w:val="zh-CN" w:eastAsia="zh-CN" w:bidi="zh-CN"/>
      </w:rPr>
    </w:lvl>
    <w:lvl w:ilvl="1">
      <w:start w:val="1"/>
      <w:numFmt w:val="decimal"/>
      <w:lvlText w:val="%1.%2"/>
      <w:lvlJc w:val="left"/>
      <w:pPr>
        <w:ind w:left="837" w:hanging="617"/>
      </w:pPr>
      <w:rPr>
        <w:rFonts w:hint="default"/>
        <w:lang w:val="zh-CN" w:eastAsia="zh-CN" w:bidi="zh-CN"/>
      </w:rPr>
    </w:lvl>
    <w:lvl w:ilvl="2">
      <w:start w:val="3"/>
      <w:numFmt w:val="decimal"/>
      <w:lvlText w:val="%1.%2.%3"/>
      <w:lvlJc w:val="left"/>
      <w:pPr>
        <w:ind w:left="837" w:hanging="61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3685" w:hanging="617"/>
      </w:pPr>
      <w:rPr>
        <w:rFonts w:hint="default"/>
        <w:lang w:val="zh-CN" w:eastAsia="zh-CN" w:bidi="zh-CN"/>
      </w:rPr>
    </w:lvl>
    <w:lvl w:ilvl="4">
      <w:numFmt w:val="bullet"/>
      <w:lvlText w:val="•"/>
      <w:lvlJc w:val="left"/>
      <w:pPr>
        <w:ind w:left="4634" w:hanging="617"/>
      </w:pPr>
      <w:rPr>
        <w:rFonts w:hint="default"/>
        <w:lang w:val="zh-CN" w:eastAsia="zh-CN" w:bidi="zh-CN"/>
      </w:rPr>
    </w:lvl>
    <w:lvl w:ilvl="5">
      <w:numFmt w:val="bullet"/>
      <w:lvlText w:val="•"/>
      <w:lvlJc w:val="left"/>
      <w:pPr>
        <w:ind w:left="5583" w:hanging="617"/>
      </w:pPr>
      <w:rPr>
        <w:rFonts w:hint="default"/>
        <w:lang w:val="zh-CN" w:eastAsia="zh-CN" w:bidi="zh-CN"/>
      </w:rPr>
    </w:lvl>
    <w:lvl w:ilvl="6">
      <w:numFmt w:val="bullet"/>
      <w:lvlText w:val="•"/>
      <w:lvlJc w:val="left"/>
      <w:pPr>
        <w:ind w:left="6531" w:hanging="617"/>
      </w:pPr>
      <w:rPr>
        <w:rFonts w:hint="default"/>
        <w:lang w:val="zh-CN" w:eastAsia="zh-CN" w:bidi="zh-CN"/>
      </w:rPr>
    </w:lvl>
    <w:lvl w:ilvl="7">
      <w:numFmt w:val="bullet"/>
      <w:lvlText w:val="•"/>
      <w:lvlJc w:val="left"/>
      <w:pPr>
        <w:ind w:left="7480" w:hanging="617"/>
      </w:pPr>
      <w:rPr>
        <w:rFonts w:hint="default"/>
        <w:lang w:val="zh-CN" w:eastAsia="zh-CN" w:bidi="zh-CN"/>
      </w:rPr>
    </w:lvl>
    <w:lvl w:ilvl="8">
      <w:numFmt w:val="bullet"/>
      <w:lvlText w:val="•"/>
      <w:lvlJc w:val="left"/>
      <w:pPr>
        <w:ind w:left="8429" w:hanging="617"/>
      </w:pPr>
      <w:rPr>
        <w:rFonts w:hint="default"/>
        <w:lang w:val="zh-CN" w:eastAsia="zh-CN" w:bidi="zh-CN"/>
      </w:rPr>
    </w:lvl>
  </w:abstractNum>
  <w:abstractNum w:abstractNumId="4">
    <w:nsid w:val="59ED52D2"/>
    <w:multiLevelType w:val="multilevel"/>
    <w:tmpl w:val="59ED52D2"/>
    <w:lvl w:ilvl="0">
      <w:start w:val="1"/>
      <w:numFmt w:val="lowerLetter"/>
      <w:lvlText w:val="%1）"/>
      <w:lvlJc w:val="left"/>
      <w:pPr>
        <w:ind w:left="220" w:hanging="437"/>
      </w:pPr>
      <w:rPr>
        <w:rFonts w:ascii="Calibri" w:eastAsia="Calibri" w:hAnsi="Calibri" w:cs="Calibri" w:hint="default"/>
        <w:spacing w:val="-1"/>
        <w:w w:val="100"/>
        <w:sz w:val="22"/>
        <w:szCs w:val="22"/>
        <w:lang w:val="zh-CN" w:eastAsia="zh-CN" w:bidi="zh-CN"/>
      </w:rPr>
    </w:lvl>
    <w:lvl w:ilvl="1">
      <w:numFmt w:val="bullet"/>
      <w:lvlText w:val="•"/>
      <w:lvlJc w:val="left"/>
      <w:pPr>
        <w:ind w:left="1230" w:hanging="437"/>
      </w:pPr>
      <w:rPr>
        <w:rFonts w:hint="default"/>
        <w:lang w:val="zh-CN" w:eastAsia="zh-CN" w:bidi="zh-CN"/>
      </w:rPr>
    </w:lvl>
    <w:lvl w:ilvl="2">
      <w:numFmt w:val="bullet"/>
      <w:lvlText w:val="•"/>
      <w:lvlJc w:val="left"/>
      <w:pPr>
        <w:ind w:left="2241" w:hanging="437"/>
      </w:pPr>
      <w:rPr>
        <w:rFonts w:hint="default"/>
        <w:lang w:val="zh-CN" w:eastAsia="zh-CN" w:bidi="zh-CN"/>
      </w:rPr>
    </w:lvl>
    <w:lvl w:ilvl="3">
      <w:numFmt w:val="bullet"/>
      <w:lvlText w:val="•"/>
      <w:lvlJc w:val="left"/>
      <w:pPr>
        <w:ind w:left="3251" w:hanging="437"/>
      </w:pPr>
      <w:rPr>
        <w:rFonts w:hint="default"/>
        <w:lang w:val="zh-CN" w:eastAsia="zh-CN" w:bidi="zh-CN"/>
      </w:rPr>
    </w:lvl>
    <w:lvl w:ilvl="4">
      <w:numFmt w:val="bullet"/>
      <w:lvlText w:val="•"/>
      <w:lvlJc w:val="left"/>
      <w:pPr>
        <w:ind w:left="4262" w:hanging="437"/>
      </w:pPr>
      <w:rPr>
        <w:rFonts w:hint="default"/>
        <w:lang w:val="zh-CN" w:eastAsia="zh-CN" w:bidi="zh-CN"/>
      </w:rPr>
    </w:lvl>
    <w:lvl w:ilvl="5">
      <w:numFmt w:val="bullet"/>
      <w:lvlText w:val="•"/>
      <w:lvlJc w:val="left"/>
      <w:pPr>
        <w:ind w:left="5273" w:hanging="437"/>
      </w:pPr>
      <w:rPr>
        <w:rFonts w:hint="default"/>
        <w:lang w:val="zh-CN" w:eastAsia="zh-CN" w:bidi="zh-CN"/>
      </w:rPr>
    </w:lvl>
    <w:lvl w:ilvl="6">
      <w:numFmt w:val="bullet"/>
      <w:lvlText w:val="•"/>
      <w:lvlJc w:val="left"/>
      <w:pPr>
        <w:ind w:left="6283" w:hanging="437"/>
      </w:pPr>
      <w:rPr>
        <w:rFonts w:hint="default"/>
        <w:lang w:val="zh-CN" w:eastAsia="zh-CN" w:bidi="zh-CN"/>
      </w:rPr>
    </w:lvl>
    <w:lvl w:ilvl="7">
      <w:numFmt w:val="bullet"/>
      <w:lvlText w:val="•"/>
      <w:lvlJc w:val="left"/>
      <w:pPr>
        <w:ind w:left="7294" w:hanging="437"/>
      </w:pPr>
      <w:rPr>
        <w:rFonts w:hint="default"/>
        <w:lang w:val="zh-CN" w:eastAsia="zh-CN" w:bidi="zh-CN"/>
      </w:rPr>
    </w:lvl>
    <w:lvl w:ilvl="8">
      <w:numFmt w:val="bullet"/>
      <w:lvlText w:val="•"/>
      <w:lvlJc w:val="left"/>
      <w:pPr>
        <w:ind w:left="8305" w:hanging="437"/>
      </w:pPr>
      <w:rPr>
        <w:rFonts w:hint="default"/>
        <w:lang w:val="zh-CN" w:eastAsia="zh-CN" w:bidi="zh-CN"/>
      </w:rPr>
    </w:lvl>
  </w:abstractNum>
  <w:abstractNum w:abstractNumId="5">
    <w:nsid w:val="59ED52DD"/>
    <w:multiLevelType w:val="multilevel"/>
    <w:tmpl w:val="59ED52DD"/>
    <w:lvl w:ilvl="0">
      <w:start w:val="4"/>
      <w:numFmt w:val="decimal"/>
      <w:lvlText w:val="%1"/>
      <w:lvlJc w:val="left"/>
      <w:pPr>
        <w:ind w:left="777" w:hanging="557"/>
      </w:pPr>
      <w:rPr>
        <w:rFonts w:hint="default"/>
        <w:lang w:val="zh-CN" w:eastAsia="zh-CN" w:bidi="zh-CN"/>
      </w:rPr>
    </w:lvl>
    <w:lvl w:ilvl="1">
      <w:start w:val="1"/>
      <w:numFmt w:val="decimal"/>
      <w:lvlText w:val="%1.%2"/>
      <w:lvlJc w:val="left"/>
      <w:pPr>
        <w:ind w:left="777" w:hanging="557"/>
      </w:pPr>
      <w:rPr>
        <w:rFonts w:hint="default"/>
        <w:lang w:val="zh-CN" w:eastAsia="zh-CN" w:bidi="zh-CN"/>
      </w:rPr>
    </w:lvl>
    <w:lvl w:ilvl="2">
      <w:start w:val="5"/>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3643" w:hanging="557"/>
      </w:pPr>
      <w:rPr>
        <w:rFonts w:hint="default"/>
        <w:lang w:val="zh-CN" w:eastAsia="zh-CN" w:bidi="zh-CN"/>
      </w:rPr>
    </w:lvl>
    <w:lvl w:ilvl="4">
      <w:numFmt w:val="bullet"/>
      <w:lvlText w:val="•"/>
      <w:lvlJc w:val="left"/>
      <w:pPr>
        <w:ind w:left="4598" w:hanging="557"/>
      </w:pPr>
      <w:rPr>
        <w:rFonts w:hint="default"/>
        <w:lang w:val="zh-CN" w:eastAsia="zh-CN" w:bidi="zh-CN"/>
      </w:rPr>
    </w:lvl>
    <w:lvl w:ilvl="5">
      <w:numFmt w:val="bullet"/>
      <w:lvlText w:val="•"/>
      <w:lvlJc w:val="left"/>
      <w:pPr>
        <w:ind w:left="5553" w:hanging="557"/>
      </w:pPr>
      <w:rPr>
        <w:rFonts w:hint="default"/>
        <w:lang w:val="zh-CN" w:eastAsia="zh-CN" w:bidi="zh-CN"/>
      </w:rPr>
    </w:lvl>
    <w:lvl w:ilvl="6">
      <w:numFmt w:val="bullet"/>
      <w:lvlText w:val="•"/>
      <w:lvlJc w:val="left"/>
      <w:pPr>
        <w:ind w:left="6507" w:hanging="557"/>
      </w:pPr>
      <w:rPr>
        <w:rFonts w:hint="default"/>
        <w:lang w:val="zh-CN" w:eastAsia="zh-CN" w:bidi="zh-CN"/>
      </w:rPr>
    </w:lvl>
    <w:lvl w:ilvl="7">
      <w:numFmt w:val="bullet"/>
      <w:lvlText w:val="•"/>
      <w:lvlJc w:val="left"/>
      <w:pPr>
        <w:ind w:left="7462" w:hanging="557"/>
      </w:pPr>
      <w:rPr>
        <w:rFonts w:hint="default"/>
        <w:lang w:val="zh-CN" w:eastAsia="zh-CN" w:bidi="zh-CN"/>
      </w:rPr>
    </w:lvl>
    <w:lvl w:ilvl="8">
      <w:numFmt w:val="bullet"/>
      <w:lvlText w:val="•"/>
      <w:lvlJc w:val="left"/>
      <w:pPr>
        <w:ind w:left="8417" w:hanging="557"/>
      </w:pPr>
      <w:rPr>
        <w:rFonts w:hint="default"/>
        <w:lang w:val="zh-CN" w:eastAsia="zh-CN" w:bidi="zh-CN"/>
      </w:rPr>
    </w:lvl>
  </w:abstractNum>
  <w:abstractNum w:abstractNumId="6">
    <w:nsid w:val="59ED52E8"/>
    <w:multiLevelType w:val="multilevel"/>
    <w:tmpl w:val="59ED52E8"/>
    <w:lvl w:ilvl="0">
      <w:start w:val="1"/>
      <w:numFmt w:val="decimal"/>
      <w:lvlText w:val="%1."/>
      <w:lvlJc w:val="left"/>
      <w:pPr>
        <w:ind w:left="940" w:hanging="360"/>
      </w:pPr>
      <w:rPr>
        <w:rFonts w:ascii="Calibri" w:eastAsia="Calibri" w:hAnsi="Calibri" w:cs="Calibri" w:hint="default"/>
        <w:w w:val="100"/>
        <w:sz w:val="22"/>
        <w:szCs w:val="22"/>
        <w:lang w:val="zh-CN" w:eastAsia="zh-CN" w:bidi="zh-CN"/>
      </w:rPr>
    </w:lvl>
    <w:lvl w:ilvl="1">
      <w:start w:val="2"/>
      <w:numFmt w:val="decimal"/>
      <w:lvlText w:val="%2."/>
      <w:lvlJc w:val="left"/>
      <w:pPr>
        <w:ind w:left="3823" w:hanging="209"/>
        <w:jc w:val="right"/>
      </w:pPr>
      <w:rPr>
        <w:rFonts w:hint="default"/>
        <w:spacing w:val="-1"/>
        <w:w w:val="103"/>
        <w:sz w:val="18"/>
        <w:szCs w:val="18"/>
        <w:highlight w:val="lightGray"/>
        <w:lang w:val="zh-CN" w:eastAsia="zh-CN" w:bidi="zh-CN"/>
      </w:rPr>
    </w:lvl>
    <w:lvl w:ilvl="2">
      <w:numFmt w:val="bullet"/>
      <w:lvlText w:val="•"/>
      <w:lvlJc w:val="left"/>
      <w:pPr>
        <w:ind w:left="4542" w:hanging="209"/>
      </w:pPr>
      <w:rPr>
        <w:rFonts w:hint="default"/>
        <w:lang w:val="zh-CN" w:eastAsia="zh-CN" w:bidi="zh-CN"/>
      </w:rPr>
    </w:lvl>
    <w:lvl w:ilvl="3">
      <w:numFmt w:val="bullet"/>
      <w:lvlText w:val="•"/>
      <w:lvlJc w:val="left"/>
      <w:pPr>
        <w:ind w:left="5265" w:hanging="209"/>
      </w:pPr>
      <w:rPr>
        <w:rFonts w:hint="default"/>
        <w:lang w:val="zh-CN" w:eastAsia="zh-CN" w:bidi="zh-CN"/>
      </w:rPr>
    </w:lvl>
    <w:lvl w:ilvl="4">
      <w:numFmt w:val="bullet"/>
      <w:lvlText w:val="•"/>
      <w:lvlJc w:val="left"/>
      <w:pPr>
        <w:ind w:left="5988" w:hanging="209"/>
      </w:pPr>
      <w:rPr>
        <w:rFonts w:hint="default"/>
        <w:lang w:val="zh-CN" w:eastAsia="zh-CN" w:bidi="zh-CN"/>
      </w:rPr>
    </w:lvl>
    <w:lvl w:ilvl="5">
      <w:numFmt w:val="bullet"/>
      <w:lvlText w:val="•"/>
      <w:lvlJc w:val="left"/>
      <w:pPr>
        <w:ind w:left="6711" w:hanging="209"/>
      </w:pPr>
      <w:rPr>
        <w:rFonts w:hint="default"/>
        <w:lang w:val="zh-CN" w:eastAsia="zh-CN" w:bidi="zh-CN"/>
      </w:rPr>
    </w:lvl>
    <w:lvl w:ilvl="6">
      <w:numFmt w:val="bullet"/>
      <w:lvlText w:val="•"/>
      <w:lvlJc w:val="left"/>
      <w:pPr>
        <w:ind w:left="7434" w:hanging="209"/>
      </w:pPr>
      <w:rPr>
        <w:rFonts w:hint="default"/>
        <w:lang w:val="zh-CN" w:eastAsia="zh-CN" w:bidi="zh-CN"/>
      </w:rPr>
    </w:lvl>
    <w:lvl w:ilvl="7">
      <w:numFmt w:val="bullet"/>
      <w:lvlText w:val="•"/>
      <w:lvlJc w:val="left"/>
      <w:pPr>
        <w:ind w:left="8157" w:hanging="209"/>
      </w:pPr>
      <w:rPr>
        <w:rFonts w:hint="default"/>
        <w:lang w:val="zh-CN" w:eastAsia="zh-CN" w:bidi="zh-CN"/>
      </w:rPr>
    </w:lvl>
    <w:lvl w:ilvl="8">
      <w:numFmt w:val="bullet"/>
      <w:lvlText w:val="•"/>
      <w:lvlJc w:val="left"/>
      <w:pPr>
        <w:ind w:left="8880" w:hanging="209"/>
      </w:pPr>
      <w:rPr>
        <w:rFonts w:hint="default"/>
        <w:lang w:val="zh-CN" w:eastAsia="zh-CN" w:bidi="zh-CN"/>
      </w:rPr>
    </w:lvl>
  </w:abstractNum>
  <w:abstractNum w:abstractNumId="7">
    <w:nsid w:val="59ED52F3"/>
    <w:multiLevelType w:val="multilevel"/>
    <w:tmpl w:val="59ED52F3"/>
    <w:lvl w:ilvl="0">
      <w:start w:val="4"/>
      <w:numFmt w:val="decimal"/>
      <w:lvlText w:val="%1"/>
      <w:lvlJc w:val="left"/>
      <w:pPr>
        <w:ind w:left="594" w:hanging="375"/>
      </w:pPr>
      <w:rPr>
        <w:rFonts w:hint="default"/>
        <w:lang w:val="zh-CN" w:eastAsia="zh-CN" w:bidi="zh-CN"/>
      </w:rPr>
    </w:lvl>
    <w:lvl w:ilvl="1">
      <w:start w:val="2"/>
      <w:numFmt w:val="decimal"/>
      <w:lvlText w:val="%1.%2"/>
      <w:lvlJc w:val="left"/>
      <w:pPr>
        <w:ind w:left="594" w:hanging="375"/>
      </w:pPr>
      <w:rPr>
        <w:rFonts w:ascii="Cambria" w:eastAsia="宋体"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宋体"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8">
    <w:nsid w:val="59ED52FF"/>
    <w:multiLevelType w:val="multilevel"/>
    <w:tmpl w:val="59ED52FF"/>
    <w:lvl w:ilvl="0">
      <w:start w:val="4"/>
      <w:numFmt w:val="decimal"/>
      <w:lvlText w:val="%1"/>
      <w:lvlJc w:val="left"/>
      <w:pPr>
        <w:ind w:left="712" w:hanging="492"/>
      </w:pPr>
      <w:rPr>
        <w:rFonts w:hint="default"/>
        <w:lang w:val="zh-CN" w:eastAsia="zh-CN" w:bidi="zh-CN"/>
      </w:rPr>
    </w:lvl>
    <w:lvl w:ilvl="1">
      <w:start w:val="3"/>
      <w:numFmt w:val="decimal"/>
      <w:lvlText w:val="%1.%2"/>
      <w:lvlJc w:val="left"/>
      <w:pPr>
        <w:ind w:left="712" w:hanging="492"/>
      </w:pPr>
      <w:rPr>
        <w:rFonts w:hint="default"/>
        <w:spacing w:val="-2"/>
        <w:w w:val="100"/>
        <w:lang w:val="zh-CN" w:eastAsia="zh-CN" w:bidi="zh-CN"/>
      </w:rPr>
    </w:lvl>
    <w:lvl w:ilvl="2">
      <w:start w:val="1"/>
      <w:numFmt w:val="decimal"/>
      <w:lvlText w:val="%1.%2.%3"/>
      <w:lvlJc w:val="left"/>
      <w:pPr>
        <w:ind w:left="777" w:hanging="557"/>
      </w:pPr>
      <w:rPr>
        <w:rFonts w:hint="default"/>
        <w:spacing w:val="-1"/>
        <w:w w:val="100"/>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9">
    <w:nsid w:val="59ED530A"/>
    <w:multiLevelType w:val="multilevel"/>
    <w:tmpl w:val="59ED530A"/>
    <w:lvl w:ilvl="0">
      <w:start w:val="5"/>
      <w:numFmt w:val="decimal"/>
      <w:lvlText w:val="%1"/>
      <w:lvlJc w:val="left"/>
      <w:pPr>
        <w:ind w:left="954" w:hanging="375"/>
      </w:pPr>
      <w:rPr>
        <w:rFonts w:hint="default"/>
        <w:lang w:val="zh-CN" w:eastAsia="zh-CN" w:bidi="zh-CN"/>
      </w:rPr>
    </w:lvl>
    <w:lvl w:ilvl="1">
      <w:start w:val="1"/>
      <w:numFmt w:val="decimal"/>
      <w:lvlText w:val="%1.%2"/>
      <w:lvlJc w:val="left"/>
      <w:pPr>
        <w:ind w:left="954" w:hanging="375"/>
        <w:jc w:val="right"/>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hint="default"/>
        <w:spacing w:val="-1"/>
        <w:w w:val="100"/>
        <w:lang w:val="zh-CN" w:eastAsia="zh-CN" w:bidi="zh-CN"/>
      </w:rPr>
    </w:lvl>
    <w:lvl w:ilvl="3">
      <w:numFmt w:val="bullet"/>
      <w:lvlText w:val="•"/>
      <w:lvlJc w:val="left"/>
      <w:pPr>
        <w:ind w:left="1080" w:hanging="557"/>
      </w:pPr>
      <w:rPr>
        <w:rFonts w:hint="default"/>
        <w:lang w:val="zh-CN" w:eastAsia="zh-CN" w:bidi="zh-CN"/>
      </w:rPr>
    </w:lvl>
    <w:lvl w:ilvl="4">
      <w:numFmt w:val="bullet"/>
      <w:lvlText w:val="•"/>
      <w:lvlJc w:val="left"/>
      <w:pPr>
        <w:ind w:left="2400" w:hanging="557"/>
      </w:pPr>
      <w:rPr>
        <w:rFonts w:hint="default"/>
        <w:lang w:val="zh-CN" w:eastAsia="zh-CN" w:bidi="zh-CN"/>
      </w:rPr>
    </w:lvl>
    <w:lvl w:ilvl="5">
      <w:numFmt w:val="bullet"/>
      <w:lvlText w:val="•"/>
      <w:lvlJc w:val="left"/>
      <w:pPr>
        <w:ind w:left="3721" w:hanging="557"/>
      </w:pPr>
      <w:rPr>
        <w:rFonts w:hint="default"/>
        <w:lang w:val="zh-CN" w:eastAsia="zh-CN" w:bidi="zh-CN"/>
      </w:rPr>
    </w:lvl>
    <w:lvl w:ilvl="6">
      <w:numFmt w:val="bullet"/>
      <w:lvlText w:val="•"/>
      <w:lvlJc w:val="left"/>
      <w:pPr>
        <w:ind w:left="5042" w:hanging="557"/>
      </w:pPr>
      <w:rPr>
        <w:rFonts w:hint="default"/>
        <w:lang w:val="zh-CN" w:eastAsia="zh-CN" w:bidi="zh-CN"/>
      </w:rPr>
    </w:lvl>
    <w:lvl w:ilvl="7">
      <w:numFmt w:val="bullet"/>
      <w:lvlText w:val="•"/>
      <w:lvlJc w:val="left"/>
      <w:pPr>
        <w:ind w:left="6363" w:hanging="557"/>
      </w:pPr>
      <w:rPr>
        <w:rFonts w:hint="default"/>
        <w:lang w:val="zh-CN" w:eastAsia="zh-CN" w:bidi="zh-CN"/>
      </w:rPr>
    </w:lvl>
    <w:lvl w:ilvl="8">
      <w:numFmt w:val="bullet"/>
      <w:lvlText w:val="•"/>
      <w:lvlJc w:val="left"/>
      <w:pPr>
        <w:ind w:left="7684" w:hanging="557"/>
      </w:pPr>
      <w:rPr>
        <w:rFonts w:hint="default"/>
        <w:lang w:val="zh-CN" w:eastAsia="zh-CN" w:bidi="zh-CN"/>
      </w:rPr>
    </w:lvl>
  </w:abstractNum>
  <w:abstractNum w:abstractNumId="10">
    <w:nsid w:val="59ED5315"/>
    <w:multiLevelType w:val="multilevel"/>
    <w:tmpl w:val="59ED5315"/>
    <w:lvl w:ilvl="0">
      <w:start w:val="5"/>
      <w:numFmt w:val="decimal"/>
      <w:lvlText w:val="%1"/>
      <w:lvlJc w:val="left"/>
      <w:pPr>
        <w:ind w:left="594" w:hanging="375"/>
      </w:pPr>
      <w:rPr>
        <w:rFonts w:hint="default"/>
        <w:lang w:val="zh-CN" w:eastAsia="zh-CN" w:bidi="zh-CN"/>
      </w:rPr>
    </w:lvl>
    <w:lvl w:ilvl="1">
      <w:start w:val="6"/>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113" w:hanging="557"/>
      </w:pPr>
      <w:rPr>
        <w:rFonts w:hint="default"/>
        <w:lang w:val="zh-CN" w:eastAsia="zh-CN" w:bidi="zh-CN"/>
      </w:rPr>
    </w:lvl>
    <w:lvl w:ilvl="4">
      <w:numFmt w:val="bullet"/>
      <w:lvlText w:val="•"/>
      <w:lvlJc w:val="left"/>
      <w:pPr>
        <w:ind w:left="3286" w:hanging="557"/>
      </w:pPr>
      <w:rPr>
        <w:rFonts w:hint="default"/>
        <w:lang w:val="zh-CN" w:eastAsia="zh-CN" w:bidi="zh-CN"/>
      </w:rPr>
    </w:lvl>
    <w:lvl w:ilvl="5">
      <w:numFmt w:val="bullet"/>
      <w:lvlText w:val="•"/>
      <w:lvlJc w:val="left"/>
      <w:pPr>
        <w:ind w:left="4459" w:hanging="557"/>
      </w:pPr>
      <w:rPr>
        <w:rFonts w:hint="default"/>
        <w:lang w:val="zh-CN" w:eastAsia="zh-CN" w:bidi="zh-CN"/>
      </w:rPr>
    </w:lvl>
    <w:lvl w:ilvl="6">
      <w:numFmt w:val="bullet"/>
      <w:lvlText w:val="•"/>
      <w:lvlJc w:val="left"/>
      <w:pPr>
        <w:ind w:left="5633" w:hanging="557"/>
      </w:pPr>
      <w:rPr>
        <w:rFonts w:hint="default"/>
        <w:lang w:val="zh-CN" w:eastAsia="zh-CN" w:bidi="zh-CN"/>
      </w:rPr>
    </w:lvl>
    <w:lvl w:ilvl="7">
      <w:numFmt w:val="bullet"/>
      <w:lvlText w:val="•"/>
      <w:lvlJc w:val="left"/>
      <w:pPr>
        <w:ind w:left="6806" w:hanging="557"/>
      </w:pPr>
      <w:rPr>
        <w:rFonts w:hint="default"/>
        <w:lang w:val="zh-CN" w:eastAsia="zh-CN" w:bidi="zh-CN"/>
      </w:rPr>
    </w:lvl>
    <w:lvl w:ilvl="8">
      <w:numFmt w:val="bullet"/>
      <w:lvlText w:val="•"/>
      <w:lvlJc w:val="left"/>
      <w:pPr>
        <w:ind w:left="7979" w:hanging="557"/>
      </w:pPr>
      <w:rPr>
        <w:rFonts w:hint="default"/>
        <w:lang w:val="zh-CN" w:eastAsia="zh-CN" w:bidi="zh-CN"/>
      </w:rPr>
    </w:lvl>
  </w:abstractNum>
  <w:abstractNum w:abstractNumId="11">
    <w:nsid w:val="59ED5320"/>
    <w:multiLevelType w:val="multilevel"/>
    <w:tmpl w:val="59ED5320"/>
    <w:lvl w:ilvl="0">
      <w:start w:val="5"/>
      <w:numFmt w:val="decimal"/>
      <w:lvlText w:val="%1"/>
      <w:lvlJc w:val="left"/>
      <w:pPr>
        <w:ind w:left="594" w:hanging="375"/>
      </w:pPr>
      <w:rPr>
        <w:rFonts w:hint="default"/>
        <w:lang w:val="zh-CN" w:eastAsia="zh-CN" w:bidi="zh-CN"/>
      </w:rPr>
    </w:lvl>
    <w:lvl w:ilvl="1">
      <w:start w:val="9"/>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12">
    <w:nsid w:val="59ED532B"/>
    <w:multiLevelType w:val="multilevel"/>
    <w:tmpl w:val="59ED532B"/>
    <w:lvl w:ilvl="0">
      <w:start w:val="5"/>
      <w:numFmt w:val="decimal"/>
      <w:lvlText w:val="%1"/>
      <w:lvlJc w:val="left"/>
      <w:pPr>
        <w:ind w:left="726" w:hanging="507"/>
      </w:pPr>
      <w:rPr>
        <w:rFonts w:hint="default"/>
        <w:lang w:val="zh-CN" w:eastAsia="zh-CN" w:bidi="zh-CN"/>
      </w:rPr>
    </w:lvl>
    <w:lvl w:ilvl="1">
      <w:start w:val="11"/>
      <w:numFmt w:val="decimal"/>
      <w:lvlText w:val="%1.%2"/>
      <w:lvlJc w:val="left"/>
      <w:pPr>
        <w:ind w:left="726" w:hanging="507"/>
      </w:pPr>
      <w:rPr>
        <w:rFonts w:ascii="Cambria" w:eastAsia="Cambria" w:hAnsi="Cambria" w:cs="Cambria" w:hint="default"/>
        <w:color w:val="365F91"/>
        <w:spacing w:val="-1"/>
        <w:w w:val="100"/>
        <w:sz w:val="24"/>
        <w:szCs w:val="24"/>
        <w:lang w:val="zh-CN" w:eastAsia="zh-CN" w:bidi="zh-CN"/>
      </w:rPr>
    </w:lvl>
    <w:lvl w:ilvl="2">
      <w:numFmt w:val="bullet"/>
      <w:lvlText w:val="•"/>
      <w:lvlJc w:val="left"/>
      <w:pPr>
        <w:ind w:left="2641" w:hanging="507"/>
      </w:pPr>
      <w:rPr>
        <w:rFonts w:hint="default"/>
        <w:lang w:val="zh-CN" w:eastAsia="zh-CN" w:bidi="zh-CN"/>
      </w:rPr>
    </w:lvl>
    <w:lvl w:ilvl="3">
      <w:numFmt w:val="bullet"/>
      <w:lvlText w:val="•"/>
      <w:lvlJc w:val="left"/>
      <w:pPr>
        <w:ind w:left="3601" w:hanging="507"/>
      </w:pPr>
      <w:rPr>
        <w:rFonts w:hint="default"/>
        <w:lang w:val="zh-CN" w:eastAsia="zh-CN" w:bidi="zh-CN"/>
      </w:rPr>
    </w:lvl>
    <w:lvl w:ilvl="4">
      <w:numFmt w:val="bullet"/>
      <w:lvlText w:val="•"/>
      <w:lvlJc w:val="left"/>
      <w:pPr>
        <w:ind w:left="4562" w:hanging="507"/>
      </w:pPr>
      <w:rPr>
        <w:rFonts w:hint="default"/>
        <w:lang w:val="zh-CN" w:eastAsia="zh-CN" w:bidi="zh-CN"/>
      </w:rPr>
    </w:lvl>
    <w:lvl w:ilvl="5">
      <w:numFmt w:val="bullet"/>
      <w:lvlText w:val="•"/>
      <w:lvlJc w:val="left"/>
      <w:pPr>
        <w:ind w:left="5523" w:hanging="507"/>
      </w:pPr>
      <w:rPr>
        <w:rFonts w:hint="default"/>
        <w:lang w:val="zh-CN" w:eastAsia="zh-CN" w:bidi="zh-CN"/>
      </w:rPr>
    </w:lvl>
    <w:lvl w:ilvl="6">
      <w:numFmt w:val="bullet"/>
      <w:lvlText w:val="•"/>
      <w:lvlJc w:val="left"/>
      <w:pPr>
        <w:ind w:left="6483" w:hanging="507"/>
      </w:pPr>
      <w:rPr>
        <w:rFonts w:hint="default"/>
        <w:lang w:val="zh-CN" w:eastAsia="zh-CN" w:bidi="zh-CN"/>
      </w:rPr>
    </w:lvl>
    <w:lvl w:ilvl="7">
      <w:numFmt w:val="bullet"/>
      <w:lvlText w:val="•"/>
      <w:lvlJc w:val="left"/>
      <w:pPr>
        <w:ind w:left="7444" w:hanging="507"/>
      </w:pPr>
      <w:rPr>
        <w:rFonts w:hint="default"/>
        <w:lang w:val="zh-CN" w:eastAsia="zh-CN" w:bidi="zh-CN"/>
      </w:rPr>
    </w:lvl>
    <w:lvl w:ilvl="8">
      <w:numFmt w:val="bullet"/>
      <w:lvlText w:val="•"/>
      <w:lvlJc w:val="left"/>
      <w:pPr>
        <w:ind w:left="8405" w:hanging="507"/>
      </w:pPr>
      <w:rPr>
        <w:rFonts w:hint="default"/>
        <w:lang w:val="zh-CN" w:eastAsia="zh-CN" w:bidi="zh-CN"/>
      </w:rPr>
    </w:lvl>
  </w:abstractNum>
  <w:abstractNum w:abstractNumId="13">
    <w:nsid w:val="59ED5336"/>
    <w:multiLevelType w:val="multilevel"/>
    <w:tmpl w:val="59ED5336"/>
    <w:lvl w:ilvl="0">
      <w:start w:val="1"/>
      <w:numFmt w:val="decimal"/>
      <w:lvlText w:val="%1"/>
      <w:lvlJc w:val="left"/>
      <w:pPr>
        <w:ind w:left="748" w:hanging="168"/>
      </w:pPr>
      <w:rPr>
        <w:rFonts w:ascii="Calibri" w:eastAsia="Calibri" w:hAnsi="Calibri" w:cs="Calibri" w:hint="default"/>
        <w:w w:val="100"/>
        <w:sz w:val="22"/>
        <w:szCs w:val="22"/>
        <w:lang w:val="zh-CN" w:eastAsia="zh-CN" w:bidi="zh-CN"/>
      </w:rPr>
    </w:lvl>
    <w:lvl w:ilvl="1">
      <w:numFmt w:val="bullet"/>
      <w:lvlText w:val="•"/>
      <w:lvlJc w:val="left"/>
      <w:pPr>
        <w:ind w:left="1698" w:hanging="168"/>
      </w:pPr>
      <w:rPr>
        <w:rFonts w:hint="default"/>
        <w:lang w:val="zh-CN" w:eastAsia="zh-CN" w:bidi="zh-CN"/>
      </w:rPr>
    </w:lvl>
    <w:lvl w:ilvl="2">
      <w:numFmt w:val="bullet"/>
      <w:lvlText w:val="•"/>
      <w:lvlJc w:val="left"/>
      <w:pPr>
        <w:ind w:left="2657" w:hanging="168"/>
      </w:pPr>
      <w:rPr>
        <w:rFonts w:hint="default"/>
        <w:lang w:val="zh-CN" w:eastAsia="zh-CN" w:bidi="zh-CN"/>
      </w:rPr>
    </w:lvl>
    <w:lvl w:ilvl="3">
      <w:numFmt w:val="bullet"/>
      <w:lvlText w:val="•"/>
      <w:lvlJc w:val="left"/>
      <w:pPr>
        <w:ind w:left="3615" w:hanging="168"/>
      </w:pPr>
      <w:rPr>
        <w:rFonts w:hint="default"/>
        <w:lang w:val="zh-CN" w:eastAsia="zh-CN" w:bidi="zh-CN"/>
      </w:rPr>
    </w:lvl>
    <w:lvl w:ilvl="4">
      <w:numFmt w:val="bullet"/>
      <w:lvlText w:val="•"/>
      <w:lvlJc w:val="left"/>
      <w:pPr>
        <w:ind w:left="4574" w:hanging="168"/>
      </w:pPr>
      <w:rPr>
        <w:rFonts w:hint="default"/>
        <w:lang w:val="zh-CN" w:eastAsia="zh-CN" w:bidi="zh-CN"/>
      </w:rPr>
    </w:lvl>
    <w:lvl w:ilvl="5">
      <w:numFmt w:val="bullet"/>
      <w:lvlText w:val="•"/>
      <w:lvlJc w:val="left"/>
      <w:pPr>
        <w:ind w:left="5533" w:hanging="168"/>
      </w:pPr>
      <w:rPr>
        <w:rFonts w:hint="default"/>
        <w:lang w:val="zh-CN" w:eastAsia="zh-CN" w:bidi="zh-CN"/>
      </w:rPr>
    </w:lvl>
    <w:lvl w:ilvl="6">
      <w:numFmt w:val="bullet"/>
      <w:lvlText w:val="•"/>
      <w:lvlJc w:val="left"/>
      <w:pPr>
        <w:ind w:left="6491" w:hanging="168"/>
      </w:pPr>
      <w:rPr>
        <w:rFonts w:hint="default"/>
        <w:lang w:val="zh-CN" w:eastAsia="zh-CN" w:bidi="zh-CN"/>
      </w:rPr>
    </w:lvl>
    <w:lvl w:ilvl="7">
      <w:numFmt w:val="bullet"/>
      <w:lvlText w:val="•"/>
      <w:lvlJc w:val="left"/>
      <w:pPr>
        <w:ind w:left="7450" w:hanging="168"/>
      </w:pPr>
      <w:rPr>
        <w:rFonts w:hint="default"/>
        <w:lang w:val="zh-CN" w:eastAsia="zh-CN" w:bidi="zh-CN"/>
      </w:rPr>
    </w:lvl>
    <w:lvl w:ilvl="8">
      <w:numFmt w:val="bullet"/>
      <w:lvlText w:val="•"/>
      <w:lvlJc w:val="left"/>
      <w:pPr>
        <w:ind w:left="8409" w:hanging="168"/>
      </w:pPr>
      <w:rPr>
        <w:rFonts w:hint="default"/>
        <w:lang w:val="zh-CN" w:eastAsia="zh-CN" w:bidi="zh-CN"/>
      </w:rPr>
    </w:lvl>
  </w:abstractNum>
  <w:abstractNum w:abstractNumId="14">
    <w:nsid w:val="59ED5341"/>
    <w:multiLevelType w:val="multilevel"/>
    <w:tmpl w:val="59ED5341"/>
    <w:lvl w:ilvl="0">
      <w:start w:val="6"/>
      <w:numFmt w:val="decimal"/>
      <w:lvlText w:val="%1"/>
      <w:lvlJc w:val="left"/>
      <w:pPr>
        <w:ind w:left="594" w:hanging="375"/>
      </w:pPr>
      <w:rPr>
        <w:rFonts w:hint="default"/>
        <w:lang w:val="zh-CN" w:eastAsia="zh-CN" w:bidi="zh-CN"/>
      </w:rPr>
    </w:lvl>
    <w:lvl w:ilvl="1">
      <w:start w:val="1"/>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15">
    <w:nsid w:val="59ED534C"/>
    <w:multiLevelType w:val="multilevel"/>
    <w:tmpl w:val="59ED534C"/>
    <w:lvl w:ilvl="0">
      <w:start w:val="2"/>
      <w:numFmt w:val="decimal"/>
      <w:lvlText w:val="%1"/>
      <w:lvlJc w:val="left"/>
      <w:pPr>
        <w:ind w:left="246" w:hanging="137"/>
      </w:pPr>
      <w:rPr>
        <w:rFonts w:ascii="Calibri" w:eastAsia="Calibri" w:hAnsi="Calibri" w:cs="Calibri" w:hint="default"/>
        <w:w w:val="100"/>
        <w:sz w:val="18"/>
        <w:szCs w:val="18"/>
        <w:lang w:val="zh-CN" w:eastAsia="zh-CN" w:bidi="zh-CN"/>
      </w:rPr>
    </w:lvl>
    <w:lvl w:ilvl="1">
      <w:numFmt w:val="bullet"/>
      <w:lvlText w:val="•"/>
      <w:lvlJc w:val="left"/>
      <w:pPr>
        <w:ind w:left="413" w:hanging="137"/>
      </w:pPr>
      <w:rPr>
        <w:rFonts w:hint="default"/>
        <w:lang w:val="zh-CN" w:eastAsia="zh-CN" w:bidi="zh-CN"/>
      </w:rPr>
    </w:lvl>
    <w:lvl w:ilvl="2">
      <w:numFmt w:val="bullet"/>
      <w:lvlText w:val="•"/>
      <w:lvlJc w:val="left"/>
      <w:pPr>
        <w:ind w:left="587" w:hanging="137"/>
      </w:pPr>
      <w:rPr>
        <w:rFonts w:hint="default"/>
        <w:lang w:val="zh-CN" w:eastAsia="zh-CN" w:bidi="zh-CN"/>
      </w:rPr>
    </w:lvl>
    <w:lvl w:ilvl="3">
      <w:numFmt w:val="bullet"/>
      <w:lvlText w:val="•"/>
      <w:lvlJc w:val="left"/>
      <w:pPr>
        <w:ind w:left="760" w:hanging="137"/>
      </w:pPr>
      <w:rPr>
        <w:rFonts w:hint="default"/>
        <w:lang w:val="zh-CN" w:eastAsia="zh-CN" w:bidi="zh-CN"/>
      </w:rPr>
    </w:lvl>
    <w:lvl w:ilvl="4">
      <w:numFmt w:val="bullet"/>
      <w:lvlText w:val="•"/>
      <w:lvlJc w:val="left"/>
      <w:pPr>
        <w:ind w:left="934" w:hanging="137"/>
      </w:pPr>
      <w:rPr>
        <w:rFonts w:hint="default"/>
        <w:lang w:val="zh-CN" w:eastAsia="zh-CN" w:bidi="zh-CN"/>
      </w:rPr>
    </w:lvl>
    <w:lvl w:ilvl="5">
      <w:numFmt w:val="bullet"/>
      <w:lvlText w:val="•"/>
      <w:lvlJc w:val="left"/>
      <w:pPr>
        <w:ind w:left="1107" w:hanging="137"/>
      </w:pPr>
      <w:rPr>
        <w:rFonts w:hint="default"/>
        <w:lang w:val="zh-CN" w:eastAsia="zh-CN" w:bidi="zh-CN"/>
      </w:rPr>
    </w:lvl>
    <w:lvl w:ilvl="6">
      <w:numFmt w:val="bullet"/>
      <w:lvlText w:val="•"/>
      <w:lvlJc w:val="left"/>
      <w:pPr>
        <w:ind w:left="1281" w:hanging="137"/>
      </w:pPr>
      <w:rPr>
        <w:rFonts w:hint="default"/>
        <w:lang w:val="zh-CN" w:eastAsia="zh-CN" w:bidi="zh-CN"/>
      </w:rPr>
    </w:lvl>
    <w:lvl w:ilvl="7">
      <w:numFmt w:val="bullet"/>
      <w:lvlText w:val="•"/>
      <w:lvlJc w:val="left"/>
      <w:pPr>
        <w:ind w:left="1454" w:hanging="137"/>
      </w:pPr>
      <w:rPr>
        <w:rFonts w:hint="default"/>
        <w:lang w:val="zh-CN" w:eastAsia="zh-CN" w:bidi="zh-CN"/>
      </w:rPr>
    </w:lvl>
    <w:lvl w:ilvl="8">
      <w:numFmt w:val="bullet"/>
      <w:lvlText w:val="•"/>
      <w:lvlJc w:val="left"/>
      <w:pPr>
        <w:ind w:left="1628" w:hanging="137"/>
      </w:pPr>
      <w:rPr>
        <w:rFonts w:hint="default"/>
        <w:lang w:val="zh-CN" w:eastAsia="zh-CN" w:bidi="zh-CN"/>
      </w:rPr>
    </w:lvl>
  </w:abstractNum>
  <w:abstractNum w:abstractNumId="16">
    <w:nsid w:val="59ED5357"/>
    <w:multiLevelType w:val="multilevel"/>
    <w:tmpl w:val="59ED5357"/>
    <w:lvl w:ilvl="0">
      <w:start w:val="2"/>
      <w:numFmt w:val="decimal"/>
      <w:lvlText w:val="%1"/>
      <w:lvlJc w:val="left"/>
      <w:pPr>
        <w:ind w:left="245" w:hanging="137"/>
      </w:pPr>
      <w:rPr>
        <w:rFonts w:ascii="Calibri" w:eastAsia="Calibri" w:hAnsi="Calibri" w:cs="Calibri" w:hint="default"/>
        <w:w w:val="100"/>
        <w:sz w:val="18"/>
        <w:szCs w:val="18"/>
        <w:lang w:val="zh-CN" w:eastAsia="zh-CN" w:bidi="zh-CN"/>
      </w:rPr>
    </w:lvl>
    <w:lvl w:ilvl="1">
      <w:numFmt w:val="bullet"/>
      <w:lvlText w:val="•"/>
      <w:lvlJc w:val="left"/>
      <w:pPr>
        <w:ind w:left="385" w:hanging="137"/>
      </w:pPr>
      <w:rPr>
        <w:rFonts w:hint="default"/>
        <w:lang w:val="zh-CN" w:eastAsia="zh-CN" w:bidi="zh-CN"/>
      </w:rPr>
    </w:lvl>
    <w:lvl w:ilvl="2">
      <w:numFmt w:val="bullet"/>
      <w:lvlText w:val="•"/>
      <w:lvlJc w:val="left"/>
      <w:pPr>
        <w:ind w:left="530" w:hanging="137"/>
      </w:pPr>
      <w:rPr>
        <w:rFonts w:hint="default"/>
        <w:lang w:val="zh-CN" w:eastAsia="zh-CN" w:bidi="zh-CN"/>
      </w:rPr>
    </w:lvl>
    <w:lvl w:ilvl="3">
      <w:numFmt w:val="bullet"/>
      <w:lvlText w:val="•"/>
      <w:lvlJc w:val="left"/>
      <w:pPr>
        <w:ind w:left="675" w:hanging="137"/>
      </w:pPr>
      <w:rPr>
        <w:rFonts w:hint="default"/>
        <w:lang w:val="zh-CN" w:eastAsia="zh-CN" w:bidi="zh-CN"/>
      </w:rPr>
    </w:lvl>
    <w:lvl w:ilvl="4">
      <w:numFmt w:val="bullet"/>
      <w:lvlText w:val="•"/>
      <w:lvlJc w:val="left"/>
      <w:pPr>
        <w:ind w:left="820" w:hanging="137"/>
      </w:pPr>
      <w:rPr>
        <w:rFonts w:hint="default"/>
        <w:lang w:val="zh-CN" w:eastAsia="zh-CN" w:bidi="zh-CN"/>
      </w:rPr>
    </w:lvl>
    <w:lvl w:ilvl="5">
      <w:numFmt w:val="bullet"/>
      <w:lvlText w:val="•"/>
      <w:lvlJc w:val="left"/>
      <w:pPr>
        <w:ind w:left="965" w:hanging="137"/>
      </w:pPr>
      <w:rPr>
        <w:rFonts w:hint="default"/>
        <w:lang w:val="zh-CN" w:eastAsia="zh-CN" w:bidi="zh-CN"/>
      </w:rPr>
    </w:lvl>
    <w:lvl w:ilvl="6">
      <w:numFmt w:val="bullet"/>
      <w:lvlText w:val="•"/>
      <w:lvlJc w:val="left"/>
      <w:pPr>
        <w:ind w:left="1110" w:hanging="137"/>
      </w:pPr>
      <w:rPr>
        <w:rFonts w:hint="default"/>
        <w:lang w:val="zh-CN" w:eastAsia="zh-CN" w:bidi="zh-CN"/>
      </w:rPr>
    </w:lvl>
    <w:lvl w:ilvl="7">
      <w:numFmt w:val="bullet"/>
      <w:lvlText w:val="•"/>
      <w:lvlJc w:val="left"/>
      <w:pPr>
        <w:ind w:left="1255" w:hanging="137"/>
      </w:pPr>
      <w:rPr>
        <w:rFonts w:hint="default"/>
        <w:lang w:val="zh-CN" w:eastAsia="zh-CN" w:bidi="zh-CN"/>
      </w:rPr>
    </w:lvl>
    <w:lvl w:ilvl="8">
      <w:numFmt w:val="bullet"/>
      <w:lvlText w:val="•"/>
      <w:lvlJc w:val="left"/>
      <w:pPr>
        <w:ind w:left="1400" w:hanging="137"/>
      </w:pPr>
      <w:rPr>
        <w:rFonts w:hint="default"/>
        <w:lang w:val="zh-CN" w:eastAsia="zh-CN" w:bidi="zh-CN"/>
      </w:rPr>
    </w:lvl>
  </w:abstractNum>
  <w:abstractNum w:abstractNumId="17">
    <w:nsid w:val="59ED5362"/>
    <w:multiLevelType w:val="multilevel"/>
    <w:tmpl w:val="59ED5362"/>
    <w:lvl w:ilvl="0">
      <w:start w:val="6"/>
      <w:numFmt w:val="decimal"/>
      <w:lvlText w:val="%1"/>
      <w:lvlJc w:val="left"/>
      <w:pPr>
        <w:ind w:left="594" w:hanging="375"/>
      </w:pPr>
      <w:rPr>
        <w:rFonts w:hint="default"/>
        <w:lang w:val="zh-CN" w:eastAsia="zh-CN" w:bidi="zh-CN"/>
      </w:rPr>
    </w:lvl>
    <w:lvl w:ilvl="1">
      <w:start w:val="4"/>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18">
    <w:nsid w:val="59ED536D"/>
    <w:multiLevelType w:val="multilevel"/>
    <w:tmpl w:val="59ED536D"/>
    <w:lvl w:ilvl="0">
      <w:start w:val="6"/>
      <w:numFmt w:val="decimal"/>
      <w:lvlText w:val="%1"/>
      <w:lvlJc w:val="left"/>
      <w:pPr>
        <w:ind w:left="594" w:hanging="375"/>
      </w:pPr>
      <w:rPr>
        <w:rFonts w:hint="default"/>
        <w:lang w:val="zh-CN" w:eastAsia="zh-CN" w:bidi="zh-CN"/>
      </w:rPr>
    </w:lvl>
    <w:lvl w:ilvl="1">
      <w:start w:val="5"/>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start w:val="1"/>
      <w:numFmt w:val="lowerLetter"/>
      <w:lvlText w:val="%4)."/>
      <w:lvlJc w:val="left"/>
      <w:pPr>
        <w:ind w:left="220" w:hanging="230"/>
      </w:pPr>
      <w:rPr>
        <w:rFonts w:ascii="Calibri" w:eastAsia="Calibri" w:hAnsi="Calibri" w:cs="Calibri" w:hint="default"/>
        <w:spacing w:val="-1"/>
        <w:w w:val="100"/>
        <w:sz w:val="20"/>
        <w:szCs w:val="20"/>
        <w:lang w:val="zh-CN" w:eastAsia="zh-CN" w:bidi="zh-CN"/>
      </w:rPr>
    </w:lvl>
    <w:lvl w:ilvl="4">
      <w:numFmt w:val="bullet"/>
      <w:lvlText w:val="•"/>
      <w:lvlJc w:val="left"/>
      <w:pPr>
        <w:ind w:left="3166" w:hanging="230"/>
      </w:pPr>
      <w:rPr>
        <w:rFonts w:hint="default"/>
        <w:lang w:val="zh-CN" w:eastAsia="zh-CN" w:bidi="zh-CN"/>
      </w:rPr>
    </w:lvl>
    <w:lvl w:ilvl="5">
      <w:numFmt w:val="bullet"/>
      <w:lvlText w:val="•"/>
      <w:lvlJc w:val="left"/>
      <w:pPr>
        <w:ind w:left="4359" w:hanging="230"/>
      </w:pPr>
      <w:rPr>
        <w:rFonts w:hint="default"/>
        <w:lang w:val="zh-CN" w:eastAsia="zh-CN" w:bidi="zh-CN"/>
      </w:rPr>
    </w:lvl>
    <w:lvl w:ilvl="6">
      <w:numFmt w:val="bullet"/>
      <w:lvlText w:val="•"/>
      <w:lvlJc w:val="left"/>
      <w:pPr>
        <w:ind w:left="5553" w:hanging="230"/>
      </w:pPr>
      <w:rPr>
        <w:rFonts w:hint="default"/>
        <w:lang w:val="zh-CN" w:eastAsia="zh-CN" w:bidi="zh-CN"/>
      </w:rPr>
    </w:lvl>
    <w:lvl w:ilvl="7">
      <w:numFmt w:val="bullet"/>
      <w:lvlText w:val="•"/>
      <w:lvlJc w:val="left"/>
      <w:pPr>
        <w:ind w:left="6746" w:hanging="230"/>
      </w:pPr>
      <w:rPr>
        <w:rFonts w:hint="default"/>
        <w:lang w:val="zh-CN" w:eastAsia="zh-CN" w:bidi="zh-CN"/>
      </w:rPr>
    </w:lvl>
    <w:lvl w:ilvl="8">
      <w:numFmt w:val="bullet"/>
      <w:lvlText w:val="•"/>
      <w:lvlJc w:val="left"/>
      <w:pPr>
        <w:ind w:left="7939" w:hanging="230"/>
      </w:pPr>
      <w:rPr>
        <w:rFonts w:hint="default"/>
        <w:lang w:val="zh-CN" w:eastAsia="zh-CN" w:bidi="zh-CN"/>
      </w:rPr>
    </w:lvl>
  </w:abstractNum>
  <w:abstractNum w:abstractNumId="19">
    <w:nsid w:val="59ED5378"/>
    <w:multiLevelType w:val="multilevel"/>
    <w:tmpl w:val="59ED5378"/>
    <w:lvl w:ilvl="0">
      <w:start w:val="6"/>
      <w:numFmt w:val="decimal"/>
      <w:lvlText w:val="%1"/>
      <w:lvlJc w:val="left"/>
      <w:pPr>
        <w:ind w:left="594" w:hanging="375"/>
      </w:pPr>
      <w:rPr>
        <w:rFonts w:hint="default"/>
        <w:lang w:val="zh-CN" w:eastAsia="zh-CN" w:bidi="zh-CN"/>
      </w:rPr>
    </w:lvl>
    <w:lvl w:ilvl="1">
      <w:start w:val="7"/>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numFmt w:val="bullet"/>
      <w:lvlText w:val="•"/>
      <w:lvlJc w:val="left"/>
      <w:pPr>
        <w:ind w:left="2901" w:hanging="557"/>
      </w:pPr>
      <w:rPr>
        <w:rFonts w:hint="default"/>
        <w:lang w:val="zh-CN" w:eastAsia="zh-CN" w:bidi="zh-CN"/>
      </w:rPr>
    </w:lvl>
    <w:lvl w:ilvl="4">
      <w:numFmt w:val="bullet"/>
      <w:lvlText w:val="•"/>
      <w:lvlJc w:val="left"/>
      <w:pPr>
        <w:ind w:left="3962" w:hanging="557"/>
      </w:pPr>
      <w:rPr>
        <w:rFonts w:hint="default"/>
        <w:lang w:val="zh-CN" w:eastAsia="zh-CN" w:bidi="zh-CN"/>
      </w:rPr>
    </w:lvl>
    <w:lvl w:ilvl="5">
      <w:numFmt w:val="bullet"/>
      <w:lvlText w:val="•"/>
      <w:lvlJc w:val="left"/>
      <w:pPr>
        <w:ind w:left="5022" w:hanging="557"/>
      </w:pPr>
      <w:rPr>
        <w:rFonts w:hint="default"/>
        <w:lang w:val="zh-CN" w:eastAsia="zh-CN" w:bidi="zh-CN"/>
      </w:rPr>
    </w:lvl>
    <w:lvl w:ilvl="6">
      <w:numFmt w:val="bullet"/>
      <w:lvlText w:val="•"/>
      <w:lvlJc w:val="left"/>
      <w:pPr>
        <w:ind w:left="6083" w:hanging="557"/>
      </w:pPr>
      <w:rPr>
        <w:rFonts w:hint="default"/>
        <w:lang w:val="zh-CN" w:eastAsia="zh-CN" w:bidi="zh-CN"/>
      </w:rPr>
    </w:lvl>
    <w:lvl w:ilvl="7">
      <w:numFmt w:val="bullet"/>
      <w:lvlText w:val="•"/>
      <w:lvlJc w:val="left"/>
      <w:pPr>
        <w:ind w:left="7144" w:hanging="557"/>
      </w:pPr>
      <w:rPr>
        <w:rFonts w:hint="default"/>
        <w:lang w:val="zh-CN" w:eastAsia="zh-CN" w:bidi="zh-CN"/>
      </w:rPr>
    </w:lvl>
    <w:lvl w:ilvl="8">
      <w:numFmt w:val="bullet"/>
      <w:lvlText w:val="•"/>
      <w:lvlJc w:val="left"/>
      <w:pPr>
        <w:ind w:left="8204" w:hanging="557"/>
      </w:pPr>
      <w:rPr>
        <w:rFonts w:hint="default"/>
        <w:lang w:val="zh-CN" w:eastAsia="zh-CN" w:bidi="zh-CN"/>
      </w:rPr>
    </w:lvl>
  </w:abstractNum>
  <w:abstractNum w:abstractNumId="20">
    <w:nsid w:val="59ED5383"/>
    <w:multiLevelType w:val="multilevel"/>
    <w:tmpl w:val="59ED5383"/>
    <w:lvl w:ilvl="0">
      <w:start w:val="6"/>
      <w:numFmt w:val="decimal"/>
      <w:lvlText w:val="%1"/>
      <w:lvlJc w:val="left"/>
      <w:pPr>
        <w:ind w:left="594" w:hanging="375"/>
      </w:pPr>
      <w:rPr>
        <w:rFonts w:hint="default"/>
        <w:lang w:val="zh-CN" w:eastAsia="zh-CN" w:bidi="zh-CN"/>
      </w:rPr>
    </w:lvl>
    <w:lvl w:ilvl="1">
      <w:start w:val="9"/>
      <w:numFmt w:val="decimal"/>
      <w:lvlText w:val="%1.%2"/>
      <w:lvlJc w:val="left"/>
      <w:pPr>
        <w:ind w:left="594" w:hanging="375"/>
      </w:pPr>
      <w:rPr>
        <w:rFonts w:ascii="Cambria" w:eastAsia="Cambria" w:hAnsi="Cambria" w:cs="Cambria" w:hint="default"/>
        <w:color w:val="365F91"/>
        <w:spacing w:val="-1"/>
        <w:w w:val="100"/>
        <w:sz w:val="24"/>
        <w:szCs w:val="24"/>
        <w:lang w:val="zh-CN" w:eastAsia="zh-CN" w:bidi="zh-CN"/>
      </w:rPr>
    </w:lvl>
    <w:lvl w:ilvl="2">
      <w:start w:val="1"/>
      <w:numFmt w:val="decimal"/>
      <w:lvlText w:val="%1.%2.%3"/>
      <w:lvlJc w:val="left"/>
      <w:pPr>
        <w:ind w:left="777" w:hanging="557"/>
      </w:pPr>
      <w:rPr>
        <w:rFonts w:ascii="Cambria" w:eastAsia="Cambria" w:hAnsi="Cambria" w:cs="Cambria" w:hint="default"/>
        <w:color w:val="4F81BC"/>
        <w:spacing w:val="-1"/>
        <w:w w:val="100"/>
        <w:sz w:val="24"/>
        <w:szCs w:val="24"/>
        <w:lang w:val="zh-CN" w:eastAsia="zh-CN" w:bidi="zh-CN"/>
      </w:rPr>
    </w:lvl>
    <w:lvl w:ilvl="3">
      <w:start w:val="1"/>
      <w:numFmt w:val="decimal"/>
      <w:lvlText w:val="%4)"/>
      <w:lvlJc w:val="left"/>
      <w:pPr>
        <w:ind w:left="940" w:hanging="360"/>
      </w:pPr>
      <w:rPr>
        <w:rFonts w:ascii="Calibri" w:eastAsia="Calibri" w:hAnsi="Calibri" w:cs="Calibri" w:hint="default"/>
        <w:w w:val="100"/>
        <w:sz w:val="22"/>
        <w:szCs w:val="22"/>
        <w:lang w:val="zh-CN" w:eastAsia="zh-CN" w:bidi="zh-CN"/>
      </w:rPr>
    </w:lvl>
    <w:lvl w:ilvl="4">
      <w:numFmt w:val="bullet"/>
      <w:lvlText w:val="•"/>
      <w:lvlJc w:val="left"/>
      <w:pPr>
        <w:ind w:left="3286" w:hanging="360"/>
      </w:pPr>
      <w:rPr>
        <w:rFonts w:hint="default"/>
        <w:lang w:val="zh-CN" w:eastAsia="zh-CN" w:bidi="zh-CN"/>
      </w:rPr>
    </w:lvl>
    <w:lvl w:ilvl="5">
      <w:numFmt w:val="bullet"/>
      <w:lvlText w:val="•"/>
      <w:lvlJc w:val="left"/>
      <w:pPr>
        <w:ind w:left="4459" w:hanging="360"/>
      </w:pPr>
      <w:rPr>
        <w:rFonts w:hint="default"/>
        <w:lang w:val="zh-CN" w:eastAsia="zh-CN" w:bidi="zh-CN"/>
      </w:rPr>
    </w:lvl>
    <w:lvl w:ilvl="6">
      <w:numFmt w:val="bullet"/>
      <w:lvlText w:val="•"/>
      <w:lvlJc w:val="left"/>
      <w:pPr>
        <w:ind w:left="5633" w:hanging="360"/>
      </w:pPr>
      <w:rPr>
        <w:rFonts w:hint="default"/>
        <w:lang w:val="zh-CN" w:eastAsia="zh-CN" w:bidi="zh-CN"/>
      </w:rPr>
    </w:lvl>
    <w:lvl w:ilvl="7">
      <w:numFmt w:val="bullet"/>
      <w:lvlText w:val="•"/>
      <w:lvlJc w:val="left"/>
      <w:pPr>
        <w:ind w:left="6806" w:hanging="360"/>
      </w:pPr>
      <w:rPr>
        <w:rFonts w:hint="default"/>
        <w:lang w:val="zh-CN" w:eastAsia="zh-CN" w:bidi="zh-CN"/>
      </w:rPr>
    </w:lvl>
    <w:lvl w:ilvl="8">
      <w:numFmt w:val="bullet"/>
      <w:lvlText w:val="•"/>
      <w:lvlJc w:val="left"/>
      <w:pPr>
        <w:ind w:left="7979" w:hanging="360"/>
      </w:pPr>
      <w:rPr>
        <w:rFonts w:hint="default"/>
        <w:lang w:val="zh-CN" w:eastAsia="zh-CN" w:bidi="zh-C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C0F99"/>
    <w:rsid w:val="0034457E"/>
    <w:rsid w:val="00446290"/>
    <w:rsid w:val="004946FC"/>
    <w:rsid w:val="004B5A6A"/>
    <w:rsid w:val="004C0F99"/>
    <w:rsid w:val="00560C32"/>
    <w:rsid w:val="005D21D0"/>
    <w:rsid w:val="00CE4B98"/>
    <w:rsid w:val="00F84343"/>
    <w:rsid w:val="0BED55F1"/>
    <w:rsid w:val="1B7944F4"/>
    <w:rsid w:val="2F6E2031"/>
    <w:rsid w:val="59F6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712" w:hanging="492"/>
      <w:outlineLvl w:val="0"/>
    </w:pPr>
    <w:rPr>
      <w:sz w:val="28"/>
      <w:szCs w:val="28"/>
    </w:rPr>
  </w:style>
  <w:style w:type="paragraph" w:styleId="2">
    <w:name w:val="heading 2"/>
    <w:basedOn w:val="a"/>
    <w:next w:val="a"/>
    <w:uiPriority w:val="1"/>
    <w:qFormat/>
    <w:pPr>
      <w:ind w:left="220"/>
      <w:outlineLvl w:val="1"/>
    </w:pPr>
    <w:rPr>
      <w:rFonts w:ascii="微软雅黑" w:eastAsia="微软雅黑" w:hAnsi="微软雅黑" w:cs="微软雅黑"/>
      <w:b/>
      <w:bCs/>
      <w:sz w:val="24"/>
      <w:szCs w:val="24"/>
    </w:rPr>
  </w:style>
  <w:style w:type="paragraph" w:styleId="3">
    <w:name w:val="heading 3"/>
    <w:basedOn w:val="a"/>
    <w:next w:val="a"/>
    <w:uiPriority w:val="1"/>
    <w:qFormat/>
    <w:pPr>
      <w:ind w:left="777" w:hanging="557"/>
      <w:outlineLvl w:val="2"/>
    </w:pPr>
    <w:rPr>
      <w:sz w:val="24"/>
      <w:szCs w:val="24"/>
    </w:rPr>
  </w:style>
  <w:style w:type="paragraph" w:styleId="4">
    <w:name w:val="heading 4"/>
    <w:basedOn w:val="a"/>
    <w:next w:val="a"/>
    <w:uiPriority w:val="1"/>
    <w:qFormat/>
    <w:pPr>
      <w:ind w:left="183"/>
      <w:outlineLvl w:val="3"/>
    </w:pPr>
    <w:rPr>
      <w:rFonts w:ascii="微软雅黑" w:eastAsia="微软雅黑" w:hAnsi="微软雅黑" w:cs="微软雅黑"/>
      <w:b/>
      <w:bCs/>
    </w:rPr>
  </w:style>
  <w:style w:type="paragraph" w:styleId="5">
    <w:name w:val="heading 5"/>
    <w:basedOn w:val="a"/>
    <w:next w:val="a"/>
    <w:unhideWhenUsed/>
    <w:qFormat/>
    <w:pPr>
      <w:spacing w:before="200" w:after="80"/>
      <w:outlineLvl w:val="4"/>
    </w:pPr>
    <w:rPr>
      <w:rFonts w:ascii="Cambria" w:hAnsi="Cambria" w:cs="Times New Roman"/>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Balloon Text"/>
    <w:basedOn w:val="a"/>
    <w:link w:val="Char"/>
    <w:qFormat/>
    <w:rPr>
      <w:sz w:val="18"/>
      <w:szCs w:val="18"/>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出段落1"/>
    <w:basedOn w:val="a"/>
    <w:uiPriority w:val="1"/>
    <w:qFormat/>
    <w:pPr>
      <w:ind w:left="777" w:hanging="557"/>
    </w:pPr>
  </w:style>
  <w:style w:type="paragraph" w:customStyle="1" w:styleId="TableParagraph">
    <w:name w:val="Table Paragraph"/>
    <w:basedOn w:val="a"/>
    <w:uiPriority w:val="1"/>
    <w:qFormat/>
    <w:pPr>
      <w:ind w:left="107"/>
    </w:pPr>
    <w:rPr>
      <w:rFonts w:ascii="Calibri" w:eastAsia="Calibri" w:hAnsi="Calibri" w:cs="Calibri"/>
    </w:rPr>
  </w:style>
  <w:style w:type="character" w:customStyle="1" w:styleId="Char">
    <w:name w:val="批注框文本 Char"/>
    <w:basedOn w:val="a0"/>
    <w:link w:val="a4"/>
    <w:rPr>
      <w:rFonts w:ascii="宋体" w:eastAsia="宋体" w:hAnsi="宋体" w:cs="宋体"/>
      <w:sz w:val="18"/>
      <w:szCs w:val="18"/>
      <w:lang w:val="zh-CN" w:bidi="zh-CN"/>
    </w:rPr>
  </w:style>
  <w:style w:type="paragraph" w:customStyle="1" w:styleId="20">
    <w:name w:val="列出段落2"/>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blog.csdn.net/generalxck/article/details/5350986"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baidu.com/s?wd=%E8%BF%9C%E5%8A%A8%E7%B3%BB%E7%BB%9F&amp;amp;hl_tag=textlink&amp;amp;tn=SE_hldp01350_v6v6zkg6"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blog.csdn.net/generalxck/article/details/5350986" TargetMode="External"/><Relationship Id="rId46" Type="http://schemas.openxmlformats.org/officeDocument/2006/relationships/hyperlink" Target="http://blog.csdn.net/generalxck/article/details/535098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baidu.com/s?wd=%E9%81%A5%E6%B5%8B&amp;amp;hl_tag=textlink&amp;amp;tn=SE_hldp01350_v6v6zkg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blog.csdn.net/generalxck/article/details/5350986" TargetMode="External"/><Relationship Id="rId45" Type="http://schemas.openxmlformats.org/officeDocument/2006/relationships/hyperlink" Target="http://www.baidu.com/s?wd=%E5%BC%80%E5%85%B3%E9%87%8F&amp;amp;hl_tag=textlink&amp;amp;tn=SE_hldp01350_v6v6zkg6"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baidu.com/s?wd=%E9%81%A5%E6%B5%8B&amp;amp;hl_tag=textlink&amp;amp;tn=SE_hldp01350_v6v6zkg6"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baidu.com/s?wd=%E9%81%A5%E6%B5%8B&amp;amp;hl_tag=textlink&amp;amp;tn=SE_hldp01350_v6v6zkg6"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7"/>
    <customShpInfo spid="_x0000_s1026"/>
    <customShpInfo spid="_x0000_s1028"/>
    <customShpInfo spid="_x0000_s1030"/>
    <customShpInfo spid="_x0000_s1029"/>
    <customShpInfo spid="_x0000_s1031"/>
    <customShpInfo spid="_x0000_s1032"/>
    <customShpInfo spid="_x0000_s1033"/>
    <customShpInfo spid="_x0000_s1034"/>
    <customShpInfo spid="_x0000_s1036"/>
    <customShpInfo spid="_x0000_s1035"/>
    <customShpInfo spid="_x0000_s1037"/>
    <customShpInfo spid="_x0000_s1039"/>
    <customShpInfo spid="_x0000_s1038"/>
    <customShpInfo spid="_x0000_s1041"/>
    <customShpInfo spid="_x0000_s1040"/>
    <customShpInfo spid="_x0000_s1042"/>
    <customShpInfo spid="_x0000_s1044"/>
    <customShpInfo spid="_x0000_s1043"/>
    <customShpInfo spid="_x0000_s1046"/>
    <customShpInfo spid="_x0000_s1045"/>
    <customShpInfo spid="_x0000_s1047"/>
    <customShpInfo spid="_x0000_s1048"/>
    <customShpInfo spid="_x0000_s1050"/>
    <customShpInfo spid="_x0000_s1049"/>
    <customShpInfo spid="_x0000_s1051"/>
    <customShpInfo spid="_x0000_s1053"/>
    <customShpInfo spid="_x0000_s1052"/>
    <customShpInfo spid="_x0000_s1054"/>
    <customShpInfo spid="_x0000_s1056"/>
    <customShpInfo spid="_x0000_s1055"/>
    <customShpInfo spid="_x0000_s1057"/>
    <customShpInfo spid="_x0000_s1058"/>
    <customShpInfo spid="_x0000_s1060"/>
    <customShpInfo spid="_x0000_s1059"/>
    <customShpInfo spid="_x0000_s1061"/>
    <customShpInfo spid="_x0000_s1062"/>
    <customShpInfo spid="_x0000_s1064"/>
    <customShpInfo spid="_x0000_s1063"/>
    <customShpInfo spid="_x0000_s1066"/>
    <customShpInfo spid="_x0000_s1065"/>
    <customShpInfo spid="_x0000_s1068"/>
    <customShpInfo spid="_x0000_s1067"/>
    <customShpInfo spid="_x0000_s1069"/>
    <customShpInfo spid="_x0000_s1070"/>
    <customShpInfo spid="_x0000_s1072"/>
    <customShpInfo spid="_x0000_s1071"/>
    <customShpInfo spid="_x0000_s1074"/>
    <customShpInfo spid="_x0000_s1073"/>
    <customShpInfo spid="_x0000_s1076"/>
    <customShpInfo spid="_x0000_s1075"/>
    <customShpInfo spid="_x0000_s1078"/>
    <customShpInfo spid="_x0000_s1077"/>
    <customShpInfo spid="_x0000_s1080"/>
    <customShpInfo spid="_x0000_s1079"/>
    <customShpInfo spid="_x0000_s1082"/>
    <customShpInfo spid="_x0000_s1081"/>
    <customShpInfo spid="_x0000_s1084"/>
    <customShpInfo spid="_x0000_s1083"/>
    <customShpInfo spid="_x0000_s1086"/>
    <customShpInfo spid="_x0000_s1085"/>
    <customShpInfo spid="_x0000_s1087"/>
    <customShpInfo spid="_x0000_s1089"/>
    <customShpInfo spid="_x0000_s1088"/>
    <customShpInfo spid="_x0000_s1091"/>
    <customShpInfo spid="_x0000_s1090"/>
    <customShpInfo spid="_x0000_s1093"/>
    <customShpInfo spid="_x0000_s1092"/>
    <customShpInfo spid="_x0000_s1095"/>
    <customShpInfo spid="_x0000_s1094"/>
    <customShpInfo spid="_x0000_s1097"/>
    <customShpInfo spid="_x0000_s1096"/>
    <customShpInfo spid="_x0000_s1098"/>
    <customShpInfo spid="_x0000_s1684"/>
    <customShpInfo spid="_x0000_s1683"/>
    <customShpInfo spid="_x0000_s1100"/>
    <customShpInfo spid="_x0000_s1101"/>
    <customShpInfo spid="_x0000_s1103"/>
    <customShpInfo spid="_x0000_s1102"/>
    <customShpInfo spid="_x0000_s1105"/>
    <customShpInfo spid="_x0000_s1104"/>
    <customShpInfo spid="_x0000_s1107"/>
    <customShpInfo spid="_x0000_s1106"/>
    <customShpInfo spid="_x0000_s1109"/>
    <customShpInfo spid="_x0000_s1108"/>
    <customShpInfo spid="_x0000_s1111"/>
    <customShpInfo spid="_x0000_s1110"/>
    <customShpInfo spid="_x0000_s1686"/>
    <customShpInfo spid="_x0000_s1685"/>
    <customShpInfo spid="_x0000_s1113"/>
    <customShpInfo spid="_x0000_s1115"/>
    <customShpInfo spid="_x0000_s1114"/>
    <customShpInfo spid="_x0000_s1117"/>
    <customShpInfo spid="_x0000_s1116"/>
    <customShpInfo spid="_x0000_s1119"/>
    <customShpInfo spid="_x0000_s1118"/>
    <customShpInfo spid="_x0000_s1121"/>
    <customShpInfo spid="_x0000_s1120"/>
    <customShpInfo spid="_x0000_s1123"/>
    <customShpInfo spid="_x0000_s1122"/>
    <customShpInfo spid="_x0000_s1124"/>
    <customShpInfo spid="_x0000_s1125"/>
    <customShpInfo spid="_x0000_s1127"/>
    <customShpInfo spid="_x0000_s1128"/>
    <customShpInfo spid="_x0000_s1129"/>
    <customShpInfo spid="_x0000_s1130"/>
    <customShpInfo spid="_x0000_s1131"/>
    <customShpInfo spid="_x0000_s1132"/>
    <customShpInfo spid="_x0000_s1126"/>
    <customShpInfo spid="_x0000_s1134"/>
    <customShpInfo spid="_x0000_s1135"/>
    <customShpInfo spid="_x0000_s1136"/>
    <customShpInfo spid="_x0000_s1137"/>
    <customShpInfo spid="_x0000_s1138"/>
    <customShpInfo spid="_x0000_s1133"/>
    <customShpInfo spid="_x0000_s1139"/>
    <customShpInfo spid="_x0000_s1140"/>
    <customShpInfo spid="_x0000_s1142"/>
    <customShpInfo spid="_x0000_s1141"/>
    <customShpInfo spid="_x0000_s1144"/>
    <customShpInfo spid="_x0000_s1143"/>
    <customShpInfo spid="_x0000_s1146"/>
    <customShpInfo spid="_x0000_s1145"/>
    <customShpInfo spid="_x0000_s1148"/>
    <customShpInfo spid="_x0000_s1147"/>
    <customShpInfo spid="_x0000_s1149"/>
    <customShpInfo spid="_x0000_s1150"/>
    <customShpInfo spid="_x0000_s1151"/>
    <customShpInfo spid="_x0000_s1153"/>
    <customShpInfo spid="_x0000_s1154"/>
    <customShpInfo spid="_x0000_s1155"/>
    <customShpInfo spid="_x0000_s1156"/>
    <customShpInfo spid="_x0000_s1157"/>
    <customShpInfo spid="_x0000_s1152"/>
    <customShpInfo spid="_x0000_s1159"/>
    <customShpInfo spid="_x0000_s1160"/>
    <customShpInfo spid="_x0000_s1161"/>
    <customShpInfo spid="_x0000_s1162"/>
    <customShpInfo spid="_x0000_s1158"/>
    <customShpInfo spid="_x0000_s1164"/>
    <customShpInfo spid="_x0000_s1163"/>
    <customShpInfo spid="_x0000_s1166"/>
    <customShpInfo spid="_x0000_s1165"/>
    <customShpInfo spid="_x0000_s1167"/>
    <customShpInfo spid="_x0000_s1169"/>
    <customShpInfo spid="_x0000_s1168"/>
    <customShpInfo spid="_x0000_s1171"/>
    <customShpInfo spid="_x0000_s1170"/>
    <customShpInfo spid="_x0000_s1173"/>
    <customShpInfo spid="_x0000_s1172"/>
    <customShpInfo spid="_x0000_s1174"/>
    <customShpInfo spid="_x0000_s1176"/>
    <customShpInfo spid="_x0000_s1177"/>
    <customShpInfo spid="_x0000_s1175"/>
    <customShpInfo spid="_x0000_s1179"/>
    <customShpInfo spid="_x0000_s1180"/>
    <customShpInfo spid="_x0000_s1181"/>
    <customShpInfo spid="_x0000_s1178"/>
    <customShpInfo spid="_x0000_s1182"/>
    <customShpInfo spid="_x0000_s1183"/>
    <customShpInfo spid="_x0000_s1185"/>
    <customShpInfo spid="_x0000_s1186"/>
    <customShpInfo spid="_x0000_s1187"/>
    <customShpInfo spid="_x0000_s1184"/>
    <customShpInfo spid="_x0000_s1189"/>
    <customShpInfo spid="_x0000_s1188"/>
    <customShpInfo spid="_x0000_s1190"/>
    <customShpInfo spid="_x0000_s1192"/>
    <customShpInfo spid="_x0000_s1191"/>
    <customShpInfo spid="_x0000_s1194"/>
    <customShpInfo spid="_x0000_s1193"/>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195"/>
    <customShpInfo spid="_x0000_s1388"/>
    <customShpInfo spid="_x0000_s1387"/>
    <customShpInfo spid="_x0000_s1390"/>
    <customShpInfo spid="_x0000_s1389"/>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391"/>
    <customShpInfo spid="_x0000_s1471"/>
    <customShpInfo spid="_x0000_s1470"/>
    <customShpInfo spid="_x0000_s1472"/>
    <customShpInfo spid="_x0000_s1474"/>
    <customShpInfo spid="_x0000_s1473"/>
    <customShpInfo spid="_x0000_s1476"/>
    <customShpInfo spid="_x0000_s1475"/>
    <customShpInfo spid="_x0000_s1477"/>
    <customShpInfo spid="_x0000_s1479"/>
    <customShpInfo spid="_x0000_s1478"/>
    <customShpInfo spid="_x0000_s1481"/>
    <customShpInfo spid="_x0000_s1480"/>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482"/>
    <customShpInfo spid="_x0000_s1507"/>
    <customShpInfo spid="_x0000_s1506"/>
    <customShpInfo spid="_x0000_s1508"/>
    <customShpInfo spid="_x0000_s1509"/>
    <customShpInfo spid="_x0000_s1510"/>
    <customShpInfo spid="_x0000_s1512"/>
    <customShpInfo spid="_x0000_s1511"/>
    <customShpInfo spid="_x0000_s1514"/>
    <customShpInfo spid="_x0000_s1513"/>
    <customShpInfo spid="_x0000_s1515"/>
    <customShpInfo spid="_x0000_s1516"/>
    <customShpInfo spid="_x0000_s1518"/>
    <customShpInfo spid="_x0000_s1517"/>
    <customShpInfo spid="_x0000_s1520"/>
    <customShpInfo spid="_x0000_s1519"/>
    <customShpInfo spid="_x0000_s1522"/>
    <customShpInfo spid="_x0000_s1521"/>
    <customShpInfo spid="_x0000_s1524"/>
    <customShpInfo spid="_x0000_s1523"/>
    <customShpInfo spid="_x0000_s1525"/>
    <customShpInfo spid="_x0000_s1527"/>
    <customShpInfo spid="_x0000_s1526"/>
    <customShpInfo spid="_x0000_s1529"/>
    <customShpInfo spid="_x0000_s1528"/>
    <customShpInfo spid="_x0000_s1531"/>
    <customShpInfo spid="_x0000_s1530"/>
    <customShpInfo spid="_x0000_s1533"/>
    <customShpInfo spid="_x0000_s1532"/>
    <customShpInfo spid="_x0000_s1535"/>
    <customShpInfo spid="_x0000_s1534"/>
    <customShpInfo spid="_x0000_s1536"/>
    <customShpInfo spid="_x0000_s1538"/>
    <customShpInfo spid="_x0000_s1537"/>
    <customShpInfo spid="_x0000_s1540"/>
    <customShpInfo spid="_x0000_s1539"/>
    <customShpInfo spid="_x0000_s1542"/>
    <customShpInfo spid="_x0000_s1541"/>
    <customShpInfo spid="_x0000_s1544"/>
    <customShpInfo spid="_x0000_s1543"/>
    <customShpInfo spid="_x0000_s1546"/>
    <customShpInfo spid="_x0000_s1545"/>
    <customShpInfo spid="_x0000_s1548"/>
    <customShpInfo spid="_x0000_s1547"/>
    <customShpInfo spid="_x0000_s1550"/>
    <customShpInfo spid="_x0000_s1549"/>
    <customShpInfo spid="_x0000_s1552"/>
    <customShpInfo spid="_x0000_s1551"/>
    <customShpInfo spid="_x0000_s1554"/>
    <customShpInfo spid="_x0000_s1553"/>
    <customShpInfo spid="_x0000_s1556"/>
    <customShpInfo spid="_x0000_s1555"/>
    <customShpInfo spid="_x0000_s1558"/>
    <customShpInfo spid="_x0000_s1557"/>
    <customShpInfo spid="_x0000_s1560"/>
    <customShpInfo spid="_x0000_s1559"/>
    <customShpInfo spid="_x0000_s1562"/>
    <customShpInfo spid="_x0000_s1561"/>
    <customShpInfo spid="_x0000_s1564"/>
    <customShpInfo spid="_x0000_s1563"/>
    <customShpInfo spid="_x0000_s1566"/>
    <customShpInfo spid="_x0000_s1565"/>
    <customShpInfo spid="_x0000_s1567"/>
    <customShpInfo spid="_x0000_s1569"/>
    <customShpInfo spid="_x0000_s1568"/>
    <customShpInfo spid="_x0000_s1571"/>
    <customShpInfo spid="_x0000_s1570"/>
    <customShpInfo spid="_x0000_s1573"/>
    <customShpInfo spid="_x0000_s1572"/>
    <customShpInfo spid="_x0000_s1575"/>
    <customShpInfo spid="_x0000_s1574"/>
    <customShpInfo spid="_x0000_s1577"/>
    <customShpInfo spid="_x0000_s1576"/>
    <customShpInfo spid="_x0000_s1579"/>
    <customShpInfo spid="_x0000_s1578"/>
    <customShpInfo spid="_x0000_s1581"/>
    <customShpInfo spid="_x0000_s1580"/>
    <customShpInfo spid="_x0000_s1583"/>
    <customShpInfo spid="_x0000_s1582"/>
    <customShpInfo spid="_x0000_s1584"/>
    <customShpInfo spid="_x0000_s1586"/>
    <customShpInfo spid="_x0000_s1585"/>
    <customShpInfo spid="_x0000_s1587"/>
    <customShpInfo spid="_x0000_s1589"/>
    <customShpInfo spid="_x0000_s1588"/>
    <customShpInfo spid="_x0000_s1666"/>
    <customShpInfo spid="_x0000_s1667"/>
    <customShpInfo spid="_x0000_s1591"/>
    <customShpInfo spid="_x0000_s1590"/>
    <customShpInfo spid="_x0000_s1593"/>
    <customShpInfo spid="_x0000_s1592"/>
    <customShpInfo spid="_x0000_s1595"/>
    <customShpInfo spid="_x0000_s1594"/>
    <customShpInfo spid="_x0000_s1597"/>
    <customShpInfo spid="_x0000_s1596"/>
    <customShpInfo spid="_x0000_s1598"/>
    <customShpInfo spid="_x0000_s1599"/>
    <customShpInfo spid="_x0000_s1600"/>
    <customShpInfo spid="_x0000_s1602"/>
    <customShpInfo spid="_x0000_s1601"/>
    <customShpInfo spid="_x0000_s1604"/>
    <customShpInfo spid="_x0000_s1603"/>
    <customShpInfo spid="_x0000_s1606"/>
    <customShpInfo spid="_x0000_s1605"/>
    <customShpInfo spid="_x0000_s1608"/>
    <customShpInfo spid="_x0000_s1607"/>
    <customShpInfo spid="_x0000_s1610"/>
    <customShpInfo spid="_x0000_s1609"/>
    <customShpInfo spid="_x0000_s1611"/>
    <customShpInfo spid="_x0000_s1613"/>
    <customShpInfo spid="_x0000_s1612"/>
    <customShpInfo spid="_x0000_s1615"/>
    <customShpInfo spid="_x0000_s1614"/>
    <customShpInfo spid="_x0000_s1616"/>
    <customShpInfo spid="_x0000_s1618"/>
    <customShpInfo spid="_x0000_s1617"/>
    <customShpInfo spid="_x0000_s1620"/>
    <customShpInfo spid="_x0000_s1619"/>
    <customShpInfo spid="_x0000_s1621"/>
    <customShpInfo spid="_x0000_s1623"/>
    <customShpInfo spid="_x0000_s1622"/>
    <customShpInfo spid="_x0000_s1625"/>
    <customShpInfo spid="_x0000_s1624"/>
    <customShpInfo spid="_x0000_s1627"/>
    <customShpInfo spid="_x0000_s1626"/>
    <customShpInfo spid="_x0000_s1629"/>
    <customShpInfo spid="_x0000_s1628"/>
    <customShpInfo spid="_x0000_s1631"/>
    <customShpInfo spid="_x0000_s1630"/>
    <customShpInfo spid="_x0000_s1632"/>
    <customShpInfo spid="_x0000_s1633"/>
    <customShpInfo spid="_x0000_s1635"/>
    <customShpInfo spid="_x0000_s1634"/>
    <customShpInfo spid="_x0000_s1636"/>
    <customShpInfo spid="_x0000_s1637"/>
    <customShpInfo spid="_x0000_s1638"/>
    <customShpInfo spid="_x0000_s1640"/>
    <customShpInfo spid="_x0000_s1639"/>
    <customShpInfo spid="_x0000_s1642"/>
    <customShpInfo spid="_x0000_s1641"/>
    <customShpInfo spid="_x0000_s1643"/>
    <customShpInfo spid="_x0000_s1645"/>
    <customShpInfo spid="_x0000_s1644"/>
    <customShpInfo spid="_x0000_s1647"/>
    <customShpInfo spid="_x0000_s1646"/>
    <customShpInfo spid="_x0000_s1648"/>
    <customShpInfo spid="_x0000_s1650"/>
    <customShpInfo spid="_x0000_s1649"/>
    <customShpInfo spid="_x0000_s1651"/>
    <customShpInfo spid="_x0000_s1653"/>
    <customShpInfo spid="_x0000_s1652"/>
    <customShpInfo spid="_x0000_s1655"/>
    <customShpInfo spid="_x0000_s1654"/>
    <customShpInfo spid="_x0000_s1656"/>
    <customShpInfo spid="_x0000_s1658"/>
    <customShpInfo spid="_x0000_s1657"/>
    <customShpInfo spid="_x0000_s1660"/>
    <customShpInfo spid="_x0000_s1659"/>
    <customShpInfo spid="_x0000_s1662"/>
    <customShpInfo spid="_x0000_s1661"/>
    <customShpInfo spid="_x0000_s1664"/>
    <customShpInfo spid="_x0000_s1663"/>
    <customShpInfo spid="_x0000_s16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7036</Words>
  <Characters>40110</Characters>
  <Application>Microsoft Office Word</Application>
  <DocSecurity>0</DocSecurity>
  <Lines>334</Lines>
  <Paragraphs>94</Paragraphs>
  <ScaleCrop>false</ScaleCrop>
  <Company/>
  <LinksUpToDate>false</LinksUpToDate>
  <CharactersWithSpaces>47052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运营管理系统与充电桩通讯协议</dc:title>
  <dc:creator>罗文忠</dc:creator>
  <cp:lastModifiedBy>zangyaoyi</cp:lastModifiedBy>
  <cp:revision>9</cp:revision>
  <cp:lastPrinted>2017-10-23T03:01:00Z</cp:lastPrinted>
  <dcterms:created xsi:type="dcterms:W3CDTF">2017-10-20T03:19:00Z</dcterms:created>
  <dcterms:modified xsi:type="dcterms:W3CDTF">2017-10-23T05:33:00Z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2016-02-01T00:00:00Z</vt:filetime>
  </property>
  <property fmtid="{D5CDD505-2E9C-101B-9397-08002B2CF9AE}" pid="3" name="Creator">
    <vt:lpwstr>Microsoft® Word 2013</vt:lpwstr>
  </property>
  <property fmtid="{D5CDD505-2E9C-101B-9397-08002B2CF9AE}" pid="4" name="LastSaved">
    <vt:filetime>2017-10-20T00:00:00Z</vt:filetime>
  </property>
  <property fmtid="{D5CDD505-2E9C-101B-9397-08002B2CF9AE}" pid="5" name="KSOProductBuildVer">
    <vt:lpwstr>2052-10.1.0.6876</vt:lpwstr>
  </property>
</Properties>
</file>