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80D48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Papel do gerente de projetos</w:t>
      </w:r>
    </w:p>
    <w:p w14:paraId="55D27160" w14:textId="77777777" w:rsidR="009455BC" w:rsidRPr="009455BC" w:rsidRDefault="009455BC" w:rsidP="009455BC">
      <w:r w:rsidRPr="009455BC">
        <w:t>Vamos falar de causas em projetos, pelas quais o gerente exerce grande importância! São características diversas em função do alto grau de incerteza e escala, impostas pela competitividade nas organizações. Ainda, a interoperabilidade entre o legado e aos integrantes de terceiros, se tornam num amaranhado complexo.</w:t>
      </w:r>
    </w:p>
    <w:p w14:paraId="05545136" w14:textId="77777777" w:rsidR="009455BC" w:rsidRPr="009455BC" w:rsidRDefault="009455BC" w:rsidP="009455BC">
      <w:r w:rsidRPr="009455BC">
        <w:t xml:space="preserve">Após vários anos de experiências e de compartilhamento com outros colegas, </w:t>
      </w:r>
      <w:proofErr w:type="spellStart"/>
      <w:r w:rsidRPr="009455BC">
        <w:t>Kouzes</w:t>
      </w:r>
      <w:proofErr w:type="spellEnd"/>
      <w:r w:rsidRPr="009455BC">
        <w:t xml:space="preserve"> (2014 </w:t>
      </w:r>
      <w:r w:rsidRPr="009455BC">
        <w:rPr>
          <w:i/>
          <w:iCs/>
        </w:rPr>
        <w:t>apud</w:t>
      </w:r>
      <w:r w:rsidRPr="009455BC">
        <w:t> PRESSMAN, 2021 p. 493) elencou práticas de líderes de projeto na área da tecnologia:</w:t>
      </w:r>
    </w:p>
    <w:p w14:paraId="0EBC3639" w14:textId="77777777" w:rsidR="009455BC" w:rsidRPr="009455BC" w:rsidRDefault="009455BC" w:rsidP="009455BC">
      <w:pPr>
        <w:numPr>
          <w:ilvl w:val="0"/>
          <w:numId w:val="1"/>
        </w:numPr>
      </w:pPr>
      <w:r w:rsidRPr="009455BC">
        <w:t>Seja o modelo: Os líderes devem praticar o seu discurso. Eles demonstram o comprometimento com a equipe e com o projeto por meio do sacrifício compartilhado;</w:t>
      </w:r>
    </w:p>
    <w:p w14:paraId="6578E59F" w14:textId="77777777" w:rsidR="009455BC" w:rsidRPr="009455BC" w:rsidRDefault="009455BC" w:rsidP="009455BC">
      <w:pPr>
        <w:numPr>
          <w:ilvl w:val="0"/>
          <w:numId w:val="1"/>
        </w:numPr>
      </w:pPr>
      <w:r w:rsidRPr="009455BC">
        <w:t>Inspire e crie uma visão compartilhada: Os líderes reconhecem que não é possível liderar sem seguidores. É importante motivar os membros de equipe a ligarem os seus sonhos pessoais aos objetivos da equipe;</w:t>
      </w:r>
    </w:p>
    <w:p w14:paraId="6A0DF873" w14:textId="77777777" w:rsidR="009455BC" w:rsidRPr="009455BC" w:rsidRDefault="009455BC" w:rsidP="009455BC">
      <w:pPr>
        <w:numPr>
          <w:ilvl w:val="0"/>
          <w:numId w:val="1"/>
        </w:numPr>
      </w:pPr>
      <w:r w:rsidRPr="009455BC">
        <w:t>Questione o processo: Os líderes devem tomar a iniciativa de procurar maneiras inovadoras de melhorar o seu próprio trabalho e o das suas equipes;</w:t>
      </w:r>
    </w:p>
    <w:p w14:paraId="35013F00" w14:textId="77777777" w:rsidR="009455BC" w:rsidRPr="009455BC" w:rsidRDefault="009455BC" w:rsidP="009455BC">
      <w:pPr>
        <w:numPr>
          <w:ilvl w:val="0"/>
          <w:numId w:val="1"/>
        </w:numPr>
      </w:pPr>
      <w:r w:rsidRPr="009455BC">
        <w:t>Capacite os outros a agir: Crie confiança e facilite relacionamentos para promover as habilidades de colaboração da equipe.</w:t>
      </w:r>
    </w:p>
    <w:p w14:paraId="0BDABA12" w14:textId="77777777" w:rsidR="009455BC" w:rsidRPr="009455BC" w:rsidRDefault="009455BC" w:rsidP="009455BC">
      <w:pPr>
        <w:numPr>
          <w:ilvl w:val="0"/>
          <w:numId w:val="1"/>
        </w:numPr>
      </w:pPr>
      <w:r w:rsidRPr="009455BC">
        <w:t>Incentive o espírito: Comemore as conquistas dos indivíduos.</w:t>
      </w:r>
    </w:p>
    <w:p w14:paraId="6120FA90" w14:textId="77777777" w:rsidR="009455BC" w:rsidRPr="009455BC" w:rsidRDefault="009455BC" w:rsidP="009455BC">
      <w:r w:rsidRPr="009455BC">
        <w:t>Estudante, você deve perceber que não existe uma fórmula simples e mágica para todas as situações e projetos na sua atuação profissional. Saiba que ambos, gerente de projeto e líder ágil, devem ter habilidade em ser colaborativo, mantendo a equipe coesa e alinhada a cada tipo de projeto que venham desenvolver.</w:t>
      </w:r>
    </w:p>
    <w:p w14:paraId="49393EBA" w14:textId="77777777" w:rsidR="009455BC" w:rsidRPr="009455BC" w:rsidRDefault="009455BC" w:rsidP="009455BC">
      <w:r w:rsidRPr="009455BC">
        <w:t>Se na estrutura tradicional o gerente determina o que fazer e “empurra” atividades ao time, determinando “o que” e “como” fazer. Ao contrário é a metodologia ágil, na qual o time tem autonomia para puxar atividades, compreende “o que” fazer em parceria com o líder de projeto e o time que decide “como fazer”.</w:t>
      </w:r>
    </w:p>
    <w:p w14:paraId="34284C4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Papel do </w:t>
      </w:r>
      <w:proofErr w:type="spellStart"/>
      <w:r w:rsidRPr="009455BC">
        <w:rPr>
          <w:b/>
          <w:bCs/>
        </w:rPr>
        <w:t>Product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Owner</w:t>
      </w:r>
      <w:proofErr w:type="spellEnd"/>
    </w:p>
    <w:p w14:paraId="0903DA93" w14:textId="77777777" w:rsidR="009455BC" w:rsidRPr="009455BC" w:rsidRDefault="009455BC" w:rsidP="009455BC">
      <w:r w:rsidRPr="009455BC">
        <w:t>O principal papel do PO é o gerenciamento de recursos financeiros do projeto de software. Consequentemente, ele estabelece a prioridade do Time Scrum na Sprint, dos itens a serem desenvolvidos, inclusive o gerenciamento dos itens que converterão em valores à organização e, consequentemente, o retorno sobre o investimento.</w:t>
      </w:r>
    </w:p>
    <w:p w14:paraId="73E50082" w14:textId="77777777" w:rsidR="009455BC" w:rsidRPr="009455BC" w:rsidRDefault="009455BC" w:rsidP="009455BC">
      <w:r w:rsidRPr="009455BC">
        <w:t xml:space="preserve">Se o PO tem o domínio do </w:t>
      </w:r>
      <w:proofErr w:type="spellStart"/>
      <w:r w:rsidRPr="009455BC">
        <w:t>Product</w:t>
      </w:r>
      <w:proofErr w:type="spellEnd"/>
      <w:r w:rsidRPr="009455BC">
        <w:t xml:space="preserve"> Backlog e do Sprint Backlog, é ele também o responsável pela avaliação ao final da Sprint, momento em que reorganiza as prioridades para as próximas Sprints, com base no </w:t>
      </w:r>
      <w:r w:rsidRPr="009455BC">
        <w:rPr>
          <w:i/>
          <w:iCs/>
        </w:rPr>
        <w:t>feedback</w:t>
      </w:r>
      <w:r w:rsidRPr="009455BC">
        <w:t xml:space="preserve"> recebido. Caso necessite, </w:t>
      </w:r>
      <w:r w:rsidRPr="009455BC">
        <w:lastRenderedPageBreak/>
        <w:t xml:space="preserve">ele tem o poder de cancelar a Sprint ou todo projeto, principalmente quando verificar que não terá o retorno esperado. Por meio do Quadro 1, é possível visualizar as responsabilidades do </w:t>
      </w:r>
      <w:proofErr w:type="spellStart"/>
      <w:r w:rsidRPr="009455BC">
        <w:t>Product</w:t>
      </w:r>
      <w:proofErr w:type="spellEnd"/>
      <w:r w:rsidRPr="009455BC">
        <w:t xml:space="preserve"> </w:t>
      </w:r>
      <w:proofErr w:type="spellStart"/>
      <w:r w:rsidRPr="009455BC">
        <w:t>Owner</w:t>
      </w:r>
      <w:proofErr w:type="spellEnd"/>
      <w:r w:rsidRPr="009455BC">
        <w:t>, comparado ao do Scrum Master e do Time Scrum.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2352"/>
        <w:gridCol w:w="2354"/>
        <w:gridCol w:w="2172"/>
      </w:tblGrid>
      <w:tr w:rsidR="009455BC" w:rsidRPr="009455BC" w14:paraId="00D6F6CC" w14:textId="77777777" w:rsidTr="009455BC">
        <w:tc>
          <w:tcPr>
            <w:tcW w:w="297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16387" w14:textId="77777777" w:rsidR="009455BC" w:rsidRPr="009455BC" w:rsidRDefault="009455BC" w:rsidP="009455BC">
            <w:r w:rsidRPr="009455BC">
              <w:rPr>
                <w:b/>
                <w:bCs/>
              </w:rPr>
              <w:t>Atividades</w:t>
            </w:r>
          </w:p>
        </w:tc>
        <w:tc>
          <w:tcPr>
            <w:tcW w:w="1842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405E3" w14:textId="77777777" w:rsidR="009455BC" w:rsidRPr="009455BC" w:rsidRDefault="009455BC" w:rsidP="009455BC">
            <w:r w:rsidRPr="009455BC">
              <w:t>Scrum Master</w:t>
            </w:r>
          </w:p>
        </w:tc>
        <w:tc>
          <w:tcPr>
            <w:tcW w:w="1843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2B91F" w14:textId="77777777" w:rsidR="009455BC" w:rsidRPr="009455BC" w:rsidRDefault="009455BC" w:rsidP="009455BC">
            <w:proofErr w:type="spellStart"/>
            <w:r w:rsidRPr="009455BC">
              <w:rPr>
                <w:b/>
                <w:bCs/>
              </w:rPr>
              <w:t>Product</w:t>
            </w:r>
            <w:proofErr w:type="spellEnd"/>
            <w:r w:rsidRPr="009455BC">
              <w:rPr>
                <w:b/>
                <w:bCs/>
              </w:rPr>
              <w:t xml:space="preserve"> </w:t>
            </w:r>
            <w:proofErr w:type="spellStart"/>
            <w:r w:rsidRPr="009455BC">
              <w:rPr>
                <w:b/>
                <w:bCs/>
              </w:rPr>
              <w:t>Owner</w:t>
            </w:r>
            <w:proofErr w:type="spellEnd"/>
          </w:p>
        </w:tc>
        <w:tc>
          <w:tcPr>
            <w:tcW w:w="1701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4A411" w14:textId="77777777" w:rsidR="009455BC" w:rsidRPr="009455BC" w:rsidRDefault="009455BC" w:rsidP="009455BC">
            <w:r w:rsidRPr="009455BC">
              <w:t>Time Scrum</w:t>
            </w:r>
          </w:p>
        </w:tc>
      </w:tr>
      <w:tr w:rsidR="009455BC" w:rsidRPr="009455BC" w14:paraId="359C6701" w14:textId="77777777" w:rsidTr="009455BC">
        <w:tc>
          <w:tcPr>
            <w:tcW w:w="297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6A2AF" w14:textId="77777777" w:rsidR="009455BC" w:rsidRPr="009455BC" w:rsidRDefault="009455BC" w:rsidP="009455BC">
            <w:r w:rsidRPr="009455BC">
              <w:t>Escopo</w:t>
            </w:r>
          </w:p>
        </w:tc>
        <w:tc>
          <w:tcPr>
            <w:tcW w:w="1842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C04B7" w14:textId="77777777" w:rsidR="009455BC" w:rsidRPr="009455BC" w:rsidRDefault="009455BC" w:rsidP="009455BC">
            <w:r w:rsidRPr="009455BC">
              <w:t> </w:t>
            </w:r>
          </w:p>
        </w:tc>
        <w:tc>
          <w:tcPr>
            <w:tcW w:w="1843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DD06D" w14:textId="77777777" w:rsidR="009455BC" w:rsidRPr="009455BC" w:rsidRDefault="009455BC" w:rsidP="009455BC">
            <w:r w:rsidRPr="009455BC">
              <w:t>Primário</w:t>
            </w:r>
          </w:p>
        </w:tc>
        <w:tc>
          <w:tcPr>
            <w:tcW w:w="1701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1A74F" w14:textId="77777777" w:rsidR="009455BC" w:rsidRPr="009455BC" w:rsidRDefault="009455BC" w:rsidP="009455BC">
            <w:r w:rsidRPr="009455BC">
              <w:t>Secundário</w:t>
            </w:r>
          </w:p>
        </w:tc>
      </w:tr>
      <w:tr w:rsidR="009455BC" w:rsidRPr="009455BC" w14:paraId="4F60BFE7" w14:textId="77777777" w:rsidTr="009455BC">
        <w:tc>
          <w:tcPr>
            <w:tcW w:w="297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8667B" w14:textId="77777777" w:rsidR="009455BC" w:rsidRPr="009455BC" w:rsidRDefault="009455BC" w:rsidP="009455BC">
            <w:r w:rsidRPr="009455BC">
              <w:t>Custos</w:t>
            </w:r>
          </w:p>
        </w:tc>
        <w:tc>
          <w:tcPr>
            <w:tcW w:w="1842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063B6" w14:textId="77777777" w:rsidR="009455BC" w:rsidRPr="009455BC" w:rsidRDefault="009455BC" w:rsidP="009455BC">
            <w:r w:rsidRPr="009455BC">
              <w:t> </w:t>
            </w:r>
          </w:p>
        </w:tc>
        <w:tc>
          <w:tcPr>
            <w:tcW w:w="1843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E0D97" w14:textId="77777777" w:rsidR="009455BC" w:rsidRPr="009455BC" w:rsidRDefault="009455BC" w:rsidP="009455BC">
            <w:r w:rsidRPr="009455BC">
              <w:t>Primário</w:t>
            </w:r>
          </w:p>
        </w:tc>
        <w:tc>
          <w:tcPr>
            <w:tcW w:w="1701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C36D7" w14:textId="77777777" w:rsidR="009455BC" w:rsidRPr="009455BC" w:rsidRDefault="009455BC" w:rsidP="009455BC">
            <w:r w:rsidRPr="009455BC">
              <w:t> </w:t>
            </w:r>
          </w:p>
        </w:tc>
      </w:tr>
      <w:tr w:rsidR="009455BC" w:rsidRPr="009455BC" w14:paraId="20A63B1E" w14:textId="77777777" w:rsidTr="009455BC">
        <w:tc>
          <w:tcPr>
            <w:tcW w:w="297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EED0A" w14:textId="77777777" w:rsidR="009455BC" w:rsidRPr="009455BC" w:rsidRDefault="009455BC" w:rsidP="009455BC">
            <w:r w:rsidRPr="009455BC">
              <w:t>Qualidade</w:t>
            </w:r>
          </w:p>
        </w:tc>
        <w:tc>
          <w:tcPr>
            <w:tcW w:w="1842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87698" w14:textId="77777777" w:rsidR="009455BC" w:rsidRPr="009455BC" w:rsidRDefault="009455BC" w:rsidP="009455BC">
            <w:r w:rsidRPr="009455BC">
              <w:t> </w:t>
            </w:r>
          </w:p>
        </w:tc>
        <w:tc>
          <w:tcPr>
            <w:tcW w:w="1843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A7685" w14:textId="77777777" w:rsidR="009455BC" w:rsidRPr="009455BC" w:rsidRDefault="009455BC" w:rsidP="009455BC">
            <w:r w:rsidRPr="009455BC">
              <w:t> </w:t>
            </w:r>
          </w:p>
        </w:tc>
        <w:tc>
          <w:tcPr>
            <w:tcW w:w="1701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182DE" w14:textId="77777777" w:rsidR="009455BC" w:rsidRPr="009455BC" w:rsidRDefault="009455BC" w:rsidP="009455BC">
            <w:r w:rsidRPr="009455BC">
              <w:t>Primário</w:t>
            </w:r>
          </w:p>
        </w:tc>
      </w:tr>
      <w:tr w:rsidR="009455BC" w:rsidRPr="009455BC" w14:paraId="3EF36056" w14:textId="77777777" w:rsidTr="009455BC">
        <w:tc>
          <w:tcPr>
            <w:tcW w:w="297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6B7C8" w14:textId="77777777" w:rsidR="009455BC" w:rsidRPr="009455BC" w:rsidRDefault="009455BC" w:rsidP="009455BC">
            <w:r w:rsidRPr="009455BC">
              <w:t>Aquisições</w:t>
            </w:r>
          </w:p>
        </w:tc>
        <w:tc>
          <w:tcPr>
            <w:tcW w:w="1842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53943" w14:textId="77777777" w:rsidR="009455BC" w:rsidRPr="009455BC" w:rsidRDefault="009455BC" w:rsidP="009455BC">
            <w:r w:rsidRPr="009455BC">
              <w:t> </w:t>
            </w:r>
          </w:p>
        </w:tc>
        <w:tc>
          <w:tcPr>
            <w:tcW w:w="1843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2B5BA" w14:textId="77777777" w:rsidR="009455BC" w:rsidRPr="009455BC" w:rsidRDefault="009455BC" w:rsidP="009455BC">
            <w:r w:rsidRPr="009455BC">
              <w:t>Primário</w:t>
            </w:r>
          </w:p>
        </w:tc>
        <w:tc>
          <w:tcPr>
            <w:tcW w:w="1701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27A1C" w14:textId="77777777" w:rsidR="009455BC" w:rsidRPr="009455BC" w:rsidRDefault="009455BC" w:rsidP="009455BC">
            <w:r w:rsidRPr="009455BC">
              <w:t> </w:t>
            </w:r>
          </w:p>
        </w:tc>
      </w:tr>
      <w:tr w:rsidR="009455BC" w:rsidRPr="009455BC" w14:paraId="4B232BC1" w14:textId="77777777" w:rsidTr="009455BC">
        <w:tc>
          <w:tcPr>
            <w:tcW w:w="297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386C1" w14:textId="77777777" w:rsidR="009455BC" w:rsidRPr="009455BC" w:rsidRDefault="009455BC" w:rsidP="009455BC">
            <w:r w:rsidRPr="009455BC">
              <w:t>Comunicação com o cliente</w:t>
            </w:r>
          </w:p>
        </w:tc>
        <w:tc>
          <w:tcPr>
            <w:tcW w:w="1842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566D6" w14:textId="77777777" w:rsidR="009455BC" w:rsidRPr="009455BC" w:rsidRDefault="009455BC" w:rsidP="009455BC">
            <w:r w:rsidRPr="009455BC">
              <w:t> </w:t>
            </w:r>
          </w:p>
        </w:tc>
        <w:tc>
          <w:tcPr>
            <w:tcW w:w="1843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71FF2" w14:textId="77777777" w:rsidR="009455BC" w:rsidRPr="009455BC" w:rsidRDefault="009455BC" w:rsidP="009455BC">
            <w:r w:rsidRPr="009455BC">
              <w:t>Primário</w:t>
            </w:r>
          </w:p>
        </w:tc>
        <w:tc>
          <w:tcPr>
            <w:tcW w:w="1701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158A9" w14:textId="77777777" w:rsidR="009455BC" w:rsidRPr="009455BC" w:rsidRDefault="009455BC" w:rsidP="009455BC">
            <w:r w:rsidRPr="009455BC">
              <w:t>Secundário</w:t>
            </w:r>
          </w:p>
        </w:tc>
      </w:tr>
      <w:tr w:rsidR="009455BC" w:rsidRPr="009455BC" w14:paraId="61C63A69" w14:textId="77777777" w:rsidTr="009455BC">
        <w:tc>
          <w:tcPr>
            <w:tcW w:w="297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25538" w14:textId="77777777" w:rsidR="009455BC" w:rsidRPr="009455BC" w:rsidRDefault="009455BC" w:rsidP="009455BC">
            <w:r w:rsidRPr="009455BC">
              <w:t>Engajar e inspirar o time</w:t>
            </w:r>
          </w:p>
        </w:tc>
        <w:tc>
          <w:tcPr>
            <w:tcW w:w="1842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C1179" w14:textId="77777777" w:rsidR="009455BC" w:rsidRPr="009455BC" w:rsidRDefault="009455BC" w:rsidP="009455BC">
            <w:r w:rsidRPr="009455BC">
              <w:t>Primário</w:t>
            </w:r>
          </w:p>
        </w:tc>
        <w:tc>
          <w:tcPr>
            <w:tcW w:w="1843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71769" w14:textId="77777777" w:rsidR="009455BC" w:rsidRPr="009455BC" w:rsidRDefault="009455BC" w:rsidP="009455BC">
            <w:r w:rsidRPr="009455BC">
              <w:t> </w:t>
            </w:r>
          </w:p>
        </w:tc>
        <w:tc>
          <w:tcPr>
            <w:tcW w:w="1701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A09C9" w14:textId="77777777" w:rsidR="009455BC" w:rsidRPr="009455BC" w:rsidRDefault="009455BC" w:rsidP="009455BC">
            <w:r w:rsidRPr="009455BC">
              <w:t> </w:t>
            </w:r>
          </w:p>
        </w:tc>
      </w:tr>
      <w:tr w:rsidR="009455BC" w:rsidRPr="009455BC" w14:paraId="5C78C3FB" w14:textId="77777777" w:rsidTr="009455BC">
        <w:tc>
          <w:tcPr>
            <w:tcW w:w="297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BB88C" w14:textId="77777777" w:rsidR="009455BC" w:rsidRPr="009455BC" w:rsidRDefault="009455BC" w:rsidP="009455BC">
            <w:r w:rsidRPr="009455BC">
              <w:t>Remover impedimentos</w:t>
            </w:r>
          </w:p>
        </w:tc>
        <w:tc>
          <w:tcPr>
            <w:tcW w:w="1842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383A4" w14:textId="77777777" w:rsidR="009455BC" w:rsidRPr="009455BC" w:rsidRDefault="009455BC" w:rsidP="009455BC">
            <w:r w:rsidRPr="009455BC">
              <w:t>Primário</w:t>
            </w:r>
          </w:p>
        </w:tc>
        <w:tc>
          <w:tcPr>
            <w:tcW w:w="1843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DE792" w14:textId="77777777" w:rsidR="009455BC" w:rsidRPr="009455BC" w:rsidRDefault="009455BC" w:rsidP="009455BC">
            <w:r w:rsidRPr="009455BC">
              <w:t> </w:t>
            </w:r>
          </w:p>
        </w:tc>
        <w:tc>
          <w:tcPr>
            <w:tcW w:w="1701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9A055" w14:textId="77777777" w:rsidR="009455BC" w:rsidRPr="009455BC" w:rsidRDefault="009455BC" w:rsidP="009455BC">
            <w:r w:rsidRPr="009455BC">
              <w:t>Primário</w:t>
            </w:r>
          </w:p>
        </w:tc>
      </w:tr>
    </w:tbl>
    <w:p w14:paraId="20034BA1" w14:textId="77777777" w:rsidR="009455BC" w:rsidRPr="009455BC" w:rsidRDefault="009455BC" w:rsidP="009455BC">
      <w:r w:rsidRPr="009455BC">
        <w:t>Quadro 1 | Atividades em um Projeto de Software. Fonte: adaptado de Camargo (2019, p. 154).</w:t>
      </w:r>
    </w:p>
    <w:p w14:paraId="397911FE" w14:textId="77777777" w:rsidR="009455BC" w:rsidRPr="009455BC" w:rsidRDefault="009455BC" w:rsidP="009455BC">
      <w:r w:rsidRPr="009455BC">
        <w:t>A comunicação entre o cliente e Time Scrum se tornou imprescindível em épocas de mudanças tão rápidas e amplas, em função da competitividade nos negócios. Quando a organização se reinventa, os sistemas sofrem modificações que demandam manutenções nos softwares. Para garantir que esse complexo ambiente colabore com o desenvolvimento do sistema, o PO garante a comunicação, recurso básico para a continuidade das evoluções.</w:t>
      </w:r>
    </w:p>
    <w:p w14:paraId="26478D9C" w14:textId="77777777" w:rsidR="009455BC" w:rsidRDefault="009455BC"/>
    <w:sectPr w:rsidR="00945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B623E"/>
    <w:multiLevelType w:val="multilevel"/>
    <w:tmpl w:val="567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BC"/>
    <w:rsid w:val="000172E3"/>
    <w:rsid w:val="0094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67D0"/>
  <w15:chartTrackingRefBased/>
  <w15:docId w15:val="{546CB87A-F6A1-44B1-8DB3-6C7A209D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5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5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5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5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5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5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5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5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5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5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5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5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55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55B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55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55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55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55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5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5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5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5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5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55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55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55B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5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55B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5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1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3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73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79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24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3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1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2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3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3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26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8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7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3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3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2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5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49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48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Pinheiro</dc:creator>
  <cp:keywords/>
  <dc:description/>
  <cp:lastModifiedBy>Leandro Pinheiro</cp:lastModifiedBy>
  <cp:revision>1</cp:revision>
  <dcterms:created xsi:type="dcterms:W3CDTF">2025-02-19T12:09:00Z</dcterms:created>
  <dcterms:modified xsi:type="dcterms:W3CDTF">2025-02-19T12:09:00Z</dcterms:modified>
</cp:coreProperties>
</file>