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1" w:rightFromText="181" w:vertAnchor="page" w:horzAnchor="page" w:tblpX="1060" w:tblpY="2583"/>
        <w:tblOverlap w:val="never"/>
        <w:tblW w:w="1027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3"/>
        <w:gridCol w:w="800"/>
        <w:gridCol w:w="877"/>
        <w:gridCol w:w="35"/>
        <w:gridCol w:w="1670"/>
        <w:gridCol w:w="42"/>
        <w:gridCol w:w="1655"/>
        <w:gridCol w:w="57"/>
        <w:gridCol w:w="831"/>
        <w:gridCol w:w="671"/>
        <w:gridCol w:w="210"/>
        <w:gridCol w:w="17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exact"/>
        </w:trPr>
        <w:tc>
          <w:tcPr>
            <w:tcW w:w="10275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版 本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   订   描   述</w:t>
            </w: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hint="eastAsia" w:ascii="宋体" w:hAnsi="宋体" w:cs="Arial"/>
                <w:color w:val="000000"/>
                <w:sz w:val="24"/>
              </w:rPr>
              <w:t>A0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初次建立</w:t>
            </w: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20</w:t>
            </w:r>
            <w:r>
              <w:rPr>
                <w:rFonts w:hint="eastAsia" w:ascii="宋体" w:hAnsi="宋体"/>
                <w:color w:val="000000"/>
                <w:sz w:val="24"/>
              </w:rPr>
              <w:t>20</w:t>
            </w:r>
            <w:r>
              <w:rPr>
                <w:rFonts w:ascii="宋体" w:hAnsi="宋体"/>
                <w:color w:val="000000"/>
                <w:sz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</w:rPr>
              <w:t>1/18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exact"/>
        </w:trPr>
        <w:tc>
          <w:tcPr>
            <w:tcW w:w="132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exact"/>
        </w:trPr>
        <w:tc>
          <w:tcPr>
            <w:tcW w:w="10275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平台研发中心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程绪伟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u w:val="single" w:color="FFFFFF"/>
                <w:lang w:val="en-US" w:eastAsia="zh-CN"/>
              </w:rPr>
              <w:t>TrackSolid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  产品PDT经理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陈新军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有线定位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张宁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项目管理中心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段小权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ISD产品PDT  </w:t>
            </w:r>
            <w:bookmarkStart w:id="13" w:name="_GoBack"/>
            <w:bookmarkEnd w:id="13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经理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王胜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无线定位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王阳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规划中心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郑旻琪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Tracker产品PDT经理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李胜如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个人穿戴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龚超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2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云平台智慧车联产品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武宇飞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DVR 产品PDT经理</w:t>
            </w:r>
          </w:p>
        </w:tc>
        <w:tc>
          <w:tcPr>
            <w:tcW w:w="17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赵志文</w:t>
            </w:r>
          </w:p>
        </w:tc>
        <w:tc>
          <w:tcPr>
            <w:tcW w:w="17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几米圈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林时配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</w:trPr>
        <w:tc>
          <w:tcPr>
            <w:tcW w:w="10275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分发部门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exact"/>
        </w:trPr>
        <w:tc>
          <w:tcPr>
            <w:tcW w:w="2512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PDT管理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规划中心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项目管理中心</w:t>
            </w:r>
          </w:p>
        </w:tc>
        <w:tc>
          <w:tcPr>
            <w:tcW w:w="259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国内营销--解决方案部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exact"/>
        </w:trPr>
        <w:tc>
          <w:tcPr>
            <w:tcW w:w="2512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bookmarkStart w:id="0" w:name="OLE_LINK20"/>
            <w:bookmarkStart w:id="1" w:name="OLE_LINK19"/>
            <w:r>
              <w:rPr>
                <w:rFonts w:hint="eastAsia" w:ascii="Arial" w:hAnsi="Arial"/>
                <w:sz w:val="21"/>
                <w:szCs w:val="21"/>
              </w:rPr>
              <w:t>研发中心-测试中心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研发中心--云平台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国内营销-研发管理中心</w:t>
            </w:r>
          </w:p>
        </w:tc>
        <w:tc>
          <w:tcPr>
            <w:tcW w:w="25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 w:val="24"/>
              </w:rPr>
            </w:pPr>
          </w:p>
        </w:tc>
      </w:tr>
      <w:bookmarkEnd w:id="0"/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exact"/>
        </w:trPr>
        <w:tc>
          <w:tcPr>
            <w:tcW w:w="3389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编制:  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谢洪涛</w:t>
            </w:r>
          </w:p>
        </w:tc>
        <w:tc>
          <w:tcPr>
            <w:tcW w:w="3402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审核: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－－</w:t>
            </w:r>
          </w:p>
        </w:tc>
        <w:tc>
          <w:tcPr>
            <w:tcW w:w="3484" w:type="dxa"/>
            <w:gridSpan w:val="5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批准:</w:t>
            </w:r>
            <w:r>
              <w:rPr>
                <w:rFonts w:hint="eastAsia" w:ascii="宋体" w:hAnsi="宋体"/>
                <w:sz w:val="24"/>
                <w:lang w:eastAsia="zh-CN"/>
              </w:rPr>
              <w:t>程绪伟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ind w:right="-313" w:rightChars="-14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center"/>
        <w:rPr>
          <w:rFonts w:cs="仿宋" w:asciiTheme="minorEastAsia" w:hAnsiTheme="minorEastAsia"/>
          <w:b/>
          <w:sz w:val="28"/>
          <w:szCs w:val="28"/>
        </w:rPr>
      </w:pPr>
      <w:r>
        <w:rPr>
          <w:rFonts w:hint="eastAsia" w:cs="仿宋" w:asciiTheme="minorEastAsia" w:hAnsiTheme="minorEastAsia"/>
          <w:b/>
          <w:sz w:val="28"/>
          <w:szCs w:val="28"/>
        </w:rPr>
        <w:t>目录</w:t>
      </w:r>
    </w:p>
    <w:p>
      <w:pPr>
        <w:pStyle w:val="9"/>
        <w:tabs>
          <w:tab w:val="left" w:pos="84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rPr>
          <w:rFonts w:hint="eastAsia" w:cs="仿宋" w:asciiTheme="minorEastAsia" w:hAnsiTheme="minorEastAsia"/>
          <w:b/>
          <w:szCs w:val="21"/>
        </w:rPr>
        <w:fldChar w:fldCharType="begin"/>
      </w:r>
      <w:r>
        <w:rPr>
          <w:rFonts w:hint="eastAsia" w:cs="仿宋" w:asciiTheme="minorEastAsia" w:hAnsiTheme="minorEastAsia"/>
          <w:b/>
          <w:szCs w:val="21"/>
        </w:rPr>
        <w:instrText xml:space="preserve">TOC \o "1-4" \h \u </w:instrText>
      </w:r>
      <w:r>
        <w:rPr>
          <w:rFonts w:hint="eastAsia" w:cs="仿宋" w:asciiTheme="minorEastAsia" w:hAnsiTheme="minorEastAsia"/>
          <w:b/>
          <w:szCs w:val="21"/>
        </w:rPr>
        <w:fldChar w:fldCharType="separate"/>
      </w:r>
      <w:r>
        <w:fldChar w:fldCharType="begin"/>
      </w:r>
      <w:r>
        <w:instrText xml:space="preserve"> HYPERLINK \l "_Toc536016739" </w:instrText>
      </w:r>
      <w:r>
        <w:fldChar w:fldCharType="separate"/>
      </w:r>
      <w:r>
        <w:rPr>
          <w:rStyle w:val="13"/>
          <w:rFonts w:cs="仿宋" w:asciiTheme="minorEastAsia" w:hAnsiTheme="minorEastAsia"/>
          <w:b/>
          <w:szCs w:val="21"/>
        </w:rPr>
        <w:t>1.</w:t>
      </w:r>
      <w:r>
        <w:rPr>
          <w:rFonts w:asciiTheme="minorEastAsia" w:hAnsiTheme="minorEastAsia"/>
          <w:b/>
          <w:szCs w:val="21"/>
        </w:rPr>
        <w:tab/>
      </w:r>
      <w:r>
        <w:rPr>
          <w:rStyle w:val="13"/>
          <w:rFonts w:cs="仿宋" w:asciiTheme="minorEastAsia" w:hAnsiTheme="minorEastAsia"/>
          <w:b/>
          <w:szCs w:val="21"/>
        </w:rPr>
        <w:t>引言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"_Toc536016740"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1.1.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更新记录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9"/>
        <w:tabs>
          <w:tab w:val="left" w:pos="84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"_Toc536016741" </w:instrText>
      </w:r>
      <w:r>
        <w:fldChar w:fldCharType="separate"/>
      </w:r>
      <w:r>
        <w:rPr>
          <w:rStyle w:val="13"/>
          <w:rFonts w:cs="仿宋" w:asciiTheme="minorEastAsia" w:hAnsiTheme="minorEastAsia"/>
          <w:b/>
          <w:szCs w:val="21"/>
        </w:rPr>
        <w:t>2.</w:t>
      </w:r>
      <w:r>
        <w:rPr>
          <w:rFonts w:asciiTheme="minorEastAsia" w:hAnsiTheme="minorEastAsia"/>
          <w:b/>
          <w:szCs w:val="21"/>
        </w:rPr>
        <w:tab/>
      </w:r>
      <w:r>
        <w:rPr>
          <w:rStyle w:val="13"/>
          <w:rFonts w:cs="仿宋" w:asciiTheme="minorEastAsia" w:hAnsiTheme="minorEastAsia"/>
          <w:b/>
          <w:szCs w:val="21"/>
        </w:rPr>
        <w:t>编程规约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"_Toc536016742"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2.1.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命名规约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"_Toc536016743"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2.2.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常量定义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6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"_Toc536016744"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2.3.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格式规约</w:t>
      </w:r>
      <w:r>
        <w:rPr>
          <w:rFonts w:asciiTheme="minorEastAsia" w:hAnsiTheme="minorEastAsia"/>
          <w:b/>
          <w:szCs w:val="21"/>
        </w:rPr>
        <w:tab/>
      </w:r>
      <w:r>
        <w:rPr>
          <w:rFonts w:hint="eastAsia" w:asciiTheme="minorEastAsia" w:hAnsiTheme="minorEastAsia"/>
          <w:b/>
          <w:szCs w:val="21"/>
        </w:rPr>
        <w:t>7</w:t>
      </w:r>
      <w:r>
        <w:rPr>
          <w:rFonts w:hint="eastAsia"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"_Toc536016745"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2.4.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OOP规约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_Toc536016745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2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szCs w:val="21"/>
        </w:rPr>
      </w:pPr>
      <w:r>
        <w:fldChar w:fldCharType="begin"/>
      </w:r>
      <w:r>
        <w:instrText xml:space="preserve"> HYPERLINK \l "_Toc536016746"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2.5.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控制语句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_Toc536016746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11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"_Toc536016747"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2.6.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注释规约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_Toc536016747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4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"_Toc536016748"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2.7.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swift规约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_Toc536016748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5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"_Toc536016749"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2.8.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其他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_Toc536016749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2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pStyle w:val="10"/>
        <w:tabs>
          <w:tab w:val="left" w:pos="1260"/>
          <w:tab w:val="right" w:leader="dot" w:pos="9356"/>
        </w:tabs>
        <w:rPr>
          <w:rFonts w:asciiTheme="minorEastAsia" w:hAnsiTheme="minorEastAsia"/>
          <w:b/>
          <w:szCs w:val="21"/>
        </w:rPr>
      </w:pPr>
      <w:r>
        <w:fldChar w:fldCharType="begin"/>
      </w:r>
      <w:r>
        <w:instrText xml:space="preserve"> HYPERLINK \l "_Toc536016750" </w:instrText>
      </w:r>
      <w:r>
        <w:fldChar w:fldCharType="separate"/>
      </w:r>
      <w:r>
        <w:rPr>
          <w:rStyle w:val="13"/>
          <w:rFonts w:cs="仿宋" w:asciiTheme="minorEastAsia" w:hAnsiTheme="minorEastAsia"/>
          <w:szCs w:val="21"/>
        </w:rPr>
        <w:t>2.9.</w:t>
      </w:r>
      <w:r>
        <w:rPr>
          <w:rFonts w:asciiTheme="minorEastAsia" w:hAnsiTheme="minorEastAsia"/>
          <w:szCs w:val="21"/>
        </w:rPr>
        <w:tab/>
      </w:r>
      <w:r>
        <w:rPr>
          <w:rStyle w:val="13"/>
          <w:rFonts w:cs="仿宋" w:asciiTheme="minorEastAsia" w:hAnsiTheme="minorEastAsia"/>
          <w:szCs w:val="21"/>
        </w:rPr>
        <w:t>编程习惯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fldChar w:fldCharType="begin"/>
      </w:r>
      <w:r>
        <w:rPr>
          <w:rFonts w:asciiTheme="minorEastAsia" w:hAnsiTheme="minorEastAsia"/>
          <w:b/>
          <w:szCs w:val="21"/>
        </w:rPr>
        <w:instrText xml:space="preserve"> PAGEREF _Toc536016750 \h </w:instrText>
      </w:r>
      <w:r>
        <w:rPr>
          <w:rFonts w:asciiTheme="minorEastAsia" w:hAnsiTheme="minorEastAsia"/>
          <w:b/>
          <w:szCs w:val="21"/>
        </w:rPr>
        <w:fldChar w:fldCharType="separate"/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3</w:t>
      </w:r>
      <w:r>
        <w:rPr>
          <w:rFonts w:asciiTheme="minorEastAsia" w:hAnsiTheme="minorEastAsia"/>
          <w:b/>
          <w:szCs w:val="21"/>
        </w:rPr>
        <w:fldChar w:fldCharType="end"/>
      </w:r>
      <w:r>
        <w:rPr>
          <w:rFonts w:asciiTheme="minorEastAsia" w:hAnsiTheme="minorEastAsia"/>
          <w:b/>
          <w:szCs w:val="21"/>
        </w:rPr>
        <w:fldChar w:fldCharType="end"/>
      </w:r>
    </w:p>
    <w:p>
      <w:pPr>
        <w:widowControl/>
        <w:jc w:val="left"/>
        <w:rPr>
          <w:rFonts w:ascii="仿宋" w:hAnsi="仿宋" w:eastAsia="仿宋" w:cs="仿宋"/>
        </w:rPr>
      </w:pPr>
      <w:r>
        <w:rPr>
          <w:rFonts w:hint="eastAsia" w:cs="仿宋" w:asciiTheme="minorEastAsia" w:hAnsiTheme="minorEastAsia"/>
          <w:b/>
          <w:szCs w:val="21"/>
        </w:rPr>
        <w:fldChar w:fldCharType="end"/>
      </w: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</w:rPr>
      </w:pPr>
    </w:p>
    <w:p>
      <w:pPr>
        <w:spacing w:line="360" w:lineRule="auto"/>
        <w:rPr>
          <w:rFonts w:ascii="宋体" w:hAnsi="宋体" w:eastAsia="宋体" w:cs="Times New Roman"/>
          <w:b/>
          <w:iCs/>
          <w:sz w:val="24"/>
        </w:rPr>
      </w:pPr>
      <w:r>
        <w:rPr>
          <w:rFonts w:hint="eastAsia" w:ascii="宋体" w:hAnsi="宋体" w:eastAsia="宋体" w:cs="Times New Roman"/>
          <w:b/>
          <w:iCs/>
          <w:sz w:val="24"/>
        </w:rPr>
        <w:t>1</w:t>
      </w:r>
      <w:r>
        <w:rPr>
          <w:rFonts w:ascii="宋体" w:hAnsi="宋体" w:eastAsia="宋体" w:cs="Times New Roman"/>
          <w:b/>
          <w:iCs/>
          <w:sz w:val="24"/>
        </w:rPr>
        <w:t>.0</w:t>
      </w:r>
      <w:r>
        <w:rPr>
          <w:rFonts w:hint="eastAsia" w:ascii="宋体" w:hAnsi="宋体" w:eastAsia="宋体" w:cs="Times New Roman"/>
          <w:b/>
          <w:iCs/>
          <w:sz w:val="24"/>
        </w:rPr>
        <w:t>引言</w:t>
      </w:r>
    </w:p>
    <w:p>
      <w:pPr>
        <w:spacing w:line="360" w:lineRule="auto"/>
        <w:ind w:firstLine="120" w:firstLineChars="50"/>
        <w:rPr>
          <w:rFonts w:ascii="宋体" w:hAnsi="宋体" w:eastAsia="宋体" w:cs="Times New Roman"/>
          <w:b/>
          <w:iCs/>
          <w:sz w:val="24"/>
        </w:rPr>
      </w:pPr>
      <w:bookmarkStart w:id="2" w:name="_Toc536016740"/>
      <w:r>
        <w:rPr>
          <w:rFonts w:hint="eastAsia" w:ascii="宋体" w:hAnsi="宋体" w:eastAsia="宋体" w:cs="Times New Roman"/>
          <w:b/>
          <w:iCs/>
          <w:sz w:val="24"/>
        </w:rPr>
        <w:t>1.1更新记录</w:t>
      </w:r>
      <w:bookmarkEnd w:id="2"/>
    </w:p>
    <w:tbl>
      <w:tblPr>
        <w:tblStyle w:val="15"/>
        <w:tblW w:w="9634" w:type="dxa"/>
        <w:tblInd w:w="294" w:type="dxa"/>
        <w:tblBorders>
          <w:top w:val="single" w:color="C2D69B" w:sz="4" w:space="0"/>
          <w:left w:val="single" w:color="C2D69B" w:sz="4" w:space="0"/>
          <w:bottom w:val="single" w:color="C2D69B" w:sz="4" w:space="0"/>
          <w:right w:val="single" w:color="C2D69B" w:sz="4" w:space="0"/>
          <w:insideH w:val="single" w:color="C2D69B" w:sz="4" w:space="0"/>
          <w:insideV w:val="single" w:color="C2D69B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2091"/>
        <w:gridCol w:w="2617"/>
        <w:gridCol w:w="2835"/>
      </w:tblGrid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tcBorders>
              <w:top w:val="single" w:color="9BBB59" w:sz="4" w:space="0"/>
              <w:left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版本号</w:t>
            </w:r>
          </w:p>
        </w:tc>
        <w:tc>
          <w:tcPr>
            <w:tcW w:w="2091" w:type="dxa"/>
            <w:tcBorders>
              <w:top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更新人</w:t>
            </w:r>
          </w:p>
        </w:tc>
        <w:tc>
          <w:tcPr>
            <w:tcW w:w="2617" w:type="dxa"/>
            <w:tcBorders>
              <w:top w:val="single" w:color="9BBB59" w:sz="4" w:space="0"/>
              <w:bottom w:val="single" w:color="9BBB59" w:sz="4" w:space="0"/>
              <w:right w:val="nil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更新日期</w:t>
            </w:r>
          </w:p>
        </w:tc>
        <w:tc>
          <w:tcPr>
            <w:tcW w:w="2835" w:type="dxa"/>
            <w:tcBorders>
              <w:top w:val="single" w:color="9BBB59" w:sz="4" w:space="0"/>
              <w:bottom w:val="single" w:color="9BBB59" w:sz="4" w:space="0"/>
              <w:right w:val="single" w:color="9BBB59" w:sz="4" w:space="0"/>
            </w:tcBorders>
            <w:shd w:val="clear" w:color="auto" w:fill="9BBB59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color w:val="C7EDCC"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color w:val="C7EDCC"/>
                <w:sz w:val="24"/>
              </w:rPr>
              <w:t>说明</w:t>
            </w:r>
          </w:p>
        </w:tc>
      </w:tr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sz w:val="24"/>
              </w:rPr>
              <w:t>1.0</w:t>
            </w:r>
          </w:p>
        </w:tc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陈梦宣</w:t>
            </w:r>
          </w:p>
        </w:tc>
        <w:tc>
          <w:tcPr>
            <w:tcW w:w="2617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2018/05/02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新建</w:t>
            </w:r>
          </w:p>
        </w:tc>
      </w:tr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sz w:val="24"/>
              </w:rPr>
              <w:t>1</w:t>
            </w:r>
            <w:r>
              <w:rPr>
                <w:rFonts w:cs="仿宋" w:asciiTheme="minorEastAsia" w:hAnsiTheme="minorEastAsia"/>
                <w:b/>
                <w:bCs/>
                <w:sz w:val="24"/>
              </w:rPr>
              <w:t>.1</w:t>
            </w:r>
          </w:p>
        </w:tc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李治健</w:t>
            </w:r>
          </w:p>
        </w:tc>
        <w:tc>
          <w:tcPr>
            <w:tcW w:w="2617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201</w:t>
            </w:r>
            <w:r>
              <w:rPr>
                <w:rFonts w:cs="仿宋" w:asciiTheme="minorEastAsia" w:hAnsiTheme="minorEastAsia"/>
                <w:sz w:val="24"/>
              </w:rPr>
              <w:t>9</w:t>
            </w:r>
            <w:r>
              <w:rPr>
                <w:rFonts w:hint="eastAsia" w:cs="仿宋" w:asciiTheme="minorEastAsia" w:hAnsiTheme="minorEastAsia"/>
                <w:sz w:val="24"/>
              </w:rPr>
              <w:t>/0</w:t>
            </w:r>
            <w:r>
              <w:rPr>
                <w:rFonts w:cs="仿宋" w:asciiTheme="minorEastAsia" w:hAnsiTheme="minorEastAsia"/>
                <w:sz w:val="24"/>
              </w:rPr>
              <w:t>1</w:t>
            </w:r>
            <w:r>
              <w:rPr>
                <w:rFonts w:hint="eastAsia" w:cs="仿宋" w:asciiTheme="minorEastAsia" w:hAnsiTheme="minorEastAsia"/>
                <w:sz w:val="24"/>
              </w:rPr>
              <w:t>/</w:t>
            </w:r>
            <w:r>
              <w:rPr>
                <w:rFonts w:cs="仿宋" w:asciiTheme="minorEastAsia" w:hAnsiTheme="minorEastAsia"/>
                <w:sz w:val="24"/>
              </w:rPr>
              <w:t>23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补充及完善</w:t>
            </w:r>
          </w:p>
        </w:tc>
      </w:tr>
      <w:tr>
        <w:tblPrEx>
          <w:tblBorders>
            <w:top w:val="single" w:color="C2D69B" w:sz="4" w:space="0"/>
            <w:left w:val="single" w:color="C2D69B" w:sz="4" w:space="0"/>
            <w:bottom w:val="single" w:color="C2D69B" w:sz="4" w:space="0"/>
            <w:right w:val="single" w:color="C2D69B" w:sz="4" w:space="0"/>
            <w:insideH w:val="single" w:color="C2D69B" w:sz="4" w:space="0"/>
            <w:insideV w:val="single" w:color="C2D69B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b/>
                <w:bCs/>
                <w:sz w:val="24"/>
              </w:rPr>
            </w:pPr>
            <w:r>
              <w:rPr>
                <w:rFonts w:hint="eastAsia" w:cs="仿宋" w:asciiTheme="minorEastAsia" w:hAnsiTheme="minorEastAsia"/>
                <w:b/>
                <w:bCs/>
                <w:sz w:val="24"/>
              </w:rPr>
              <w:t>1</w:t>
            </w:r>
            <w:r>
              <w:rPr>
                <w:rFonts w:cs="仿宋" w:asciiTheme="minorEastAsia" w:hAnsiTheme="minorEastAsia"/>
                <w:b/>
                <w:bCs/>
                <w:sz w:val="24"/>
              </w:rPr>
              <w:t>.2</w:t>
            </w:r>
          </w:p>
        </w:tc>
        <w:tc>
          <w:tcPr>
            <w:tcW w:w="2091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李治健</w:t>
            </w:r>
          </w:p>
        </w:tc>
        <w:tc>
          <w:tcPr>
            <w:tcW w:w="2617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20</w:t>
            </w:r>
            <w:r>
              <w:rPr>
                <w:rFonts w:cs="仿宋" w:asciiTheme="minorEastAsia" w:hAnsiTheme="minorEastAsia"/>
                <w:sz w:val="24"/>
              </w:rPr>
              <w:t>20</w:t>
            </w:r>
            <w:r>
              <w:rPr>
                <w:rFonts w:hint="eastAsia" w:cs="仿宋" w:asciiTheme="minorEastAsia" w:hAnsiTheme="minorEastAsia"/>
                <w:sz w:val="24"/>
              </w:rPr>
              <w:t>/0</w:t>
            </w:r>
            <w:r>
              <w:rPr>
                <w:rFonts w:cs="仿宋" w:asciiTheme="minorEastAsia" w:hAnsiTheme="minorEastAsia"/>
                <w:sz w:val="24"/>
              </w:rPr>
              <w:t>1</w:t>
            </w:r>
            <w:r>
              <w:rPr>
                <w:rFonts w:hint="eastAsia" w:cs="仿宋" w:asciiTheme="minorEastAsia" w:hAnsiTheme="minorEastAsia"/>
                <w:sz w:val="24"/>
              </w:rPr>
              <w:t>/</w:t>
            </w:r>
            <w:r>
              <w:rPr>
                <w:rFonts w:cs="仿宋" w:asciiTheme="minorEastAsia" w:hAnsiTheme="minorEastAsia"/>
                <w:sz w:val="24"/>
              </w:rPr>
              <w:t>13</w:t>
            </w:r>
          </w:p>
        </w:tc>
        <w:tc>
          <w:tcPr>
            <w:tcW w:w="2835" w:type="dxa"/>
            <w:shd w:val="clear" w:color="auto" w:fill="EAF1DD"/>
            <w:vAlign w:val="center"/>
          </w:tcPr>
          <w:p>
            <w:pPr>
              <w:spacing w:line="360" w:lineRule="auto"/>
              <w:rPr>
                <w:rFonts w:cs="仿宋" w:asciiTheme="minorEastAsia" w:hAnsiTheme="minorEastAsia"/>
                <w:sz w:val="24"/>
              </w:rPr>
            </w:pPr>
            <w:r>
              <w:rPr>
                <w:rFonts w:hint="eastAsia" w:cs="仿宋" w:asciiTheme="minorEastAsia" w:hAnsiTheme="minorEastAsia"/>
                <w:sz w:val="24"/>
              </w:rPr>
              <w:t>添加仓库规范，完善编程思维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="宋体" w:hAnsi="宋体" w:eastAsia="宋体" w:cs="Times New Roman"/>
          <w:b/>
          <w:iCs/>
          <w:sz w:val="24"/>
        </w:rPr>
      </w:pPr>
      <w:bookmarkStart w:id="3" w:name="_Toc536016741"/>
      <w:r>
        <w:rPr>
          <w:rFonts w:hint="eastAsia" w:ascii="宋体" w:hAnsi="宋体" w:eastAsia="宋体" w:cs="Times New Roman"/>
          <w:b/>
          <w:iCs/>
          <w:sz w:val="24"/>
        </w:rPr>
        <w:t>2.0编程规约</w:t>
      </w:r>
      <w:bookmarkEnd w:id="3"/>
    </w:p>
    <w:p>
      <w:pPr>
        <w:spacing w:line="360" w:lineRule="auto"/>
        <w:ind w:firstLine="120" w:firstLineChars="50"/>
        <w:rPr>
          <w:rFonts w:ascii="宋体" w:hAnsi="宋体" w:eastAsia="宋体" w:cs="Times New Roman"/>
          <w:b/>
          <w:iCs/>
          <w:sz w:val="24"/>
        </w:rPr>
      </w:pPr>
      <w:bookmarkStart w:id="4" w:name="_Toc536016742"/>
      <w:r>
        <w:rPr>
          <w:rFonts w:hint="eastAsia" w:ascii="宋体" w:hAnsi="宋体" w:eastAsia="宋体" w:cs="Times New Roman"/>
          <w:b/>
          <w:iCs/>
          <w:sz w:val="24"/>
        </w:rPr>
        <w:t>2.1命名规约</w:t>
      </w:r>
      <w:bookmarkEnd w:id="4"/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2.1.1【强制】代码中的命名均不能以下划线或美元符号开始，也不能以下划线或美元符号结束。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反例： _name / __name / $Object / name_ / name$ / Object$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2.1.2【强制】代码中的命名严禁使用拼音与英文混合的方式，更不允许直接使用中文的方式。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：正确的英文拼写和语法可以让阅读者易于理解，避免歧义。注意，即使纯拼音命名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方式也要避免采用。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反例： DaZhePromotion [打折] / getPingfenByName() [评分] / int某变量 = 3 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 alibaba / taobao / youku / hangzhou等国际通用的名称，可视同英文。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2.1.3【强制】类名使用UpperCamelCase风格，必须遵从</w:t>
      </w:r>
      <w:r>
        <w:rPr>
          <w:rFonts w:hint="eastAsia" w:cs="仿宋" w:asciiTheme="minorEastAsia" w:hAnsiTheme="minorEastAsia"/>
          <w:color w:val="C55A11" w:themeColor="accent2" w:themeShade="BF"/>
          <w:sz w:val="24"/>
        </w:rPr>
        <w:t>大驼峰形式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正例：MarcoPolo / XmlService / TcpUdpDeal / TaPromotion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反例：macroPolo / XMLService / TCPUDPDeal / TAPromotion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2.1.4【强制】方法名、参数名、成员变量、局部变量都统一使用lowerCamelCase风格，必须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遵从</w:t>
      </w:r>
      <w:r>
        <w:rPr>
          <w:rFonts w:hint="eastAsia" w:cs="仿宋" w:asciiTheme="minorEastAsia" w:hAnsiTheme="minorEastAsia"/>
          <w:color w:val="C55A11" w:themeColor="accent2" w:themeShade="BF"/>
          <w:sz w:val="24"/>
        </w:rPr>
        <w:t>小驼峰形式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 localValue / getHttpMessage() / inputUserId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2.1.5【强制】</w:t>
      </w:r>
      <w:r>
        <w:rPr>
          <w:rFonts w:hint="eastAsia" w:cs="仿宋" w:asciiTheme="minorEastAsia" w:hAnsiTheme="minorEastAsia"/>
          <w:color w:val="C55A11" w:themeColor="accent2" w:themeShade="BF"/>
          <w:sz w:val="24"/>
        </w:rPr>
        <w:t>数值型</w:t>
      </w:r>
      <w:r>
        <w:rPr>
          <w:rFonts w:hint="eastAsia" w:cs="仿宋" w:asciiTheme="minorEastAsia" w:hAnsiTheme="minorEastAsia"/>
          <w:sz w:val="24"/>
        </w:rPr>
        <w:t>常量命名全部大写，单词间用下划线隔开，力求语义表达完整清楚，不要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嫌名字长。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 MAX_STOCK_COUNT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反例： MAX_COUNT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2.1.6【强制】抽象类命名使用Abstract或Base开头；异常类命名使用Exception结尾；测试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类命名以它要测试的类的名称开始，以Test结尾。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2.1.7【强制】包名统一使用小写，点分隔符之间有且仅有一个自然语义的英语单词。包名统一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使用单数形式，但是类名如果有复数含义，类名可以使用复数形式。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正例：应用工具类包名为com.alibaba.open.util、类名为MessageUtils（此规则参考</w:t>
      </w:r>
    </w:p>
    <w:p>
      <w:pPr>
        <w:spacing w:line="360" w:lineRule="auto"/>
        <w:ind w:firstLine="1560" w:firstLineChars="6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spring的框架结构）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2.1.8【强制】杜绝完全不规范的缩写，避免望文不知义。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：类名、结构体、枚举等定义不允许类名使用此类缩写(遵守第1</w:t>
      </w:r>
      <w:r>
        <w:rPr>
          <w:rFonts w:cs="仿宋" w:asciiTheme="minorEastAsia" w:hAnsiTheme="minorEastAsia"/>
          <w:sz w:val="24"/>
        </w:rPr>
        <w:t>4</w:t>
      </w:r>
      <w:r>
        <w:rPr>
          <w:rFonts w:hint="eastAsia" w:cs="仿宋" w:asciiTheme="minorEastAsia" w:hAnsiTheme="minorEastAsia"/>
          <w:sz w:val="24"/>
        </w:rPr>
        <w:t>条</w:t>
      </w:r>
      <w:r>
        <w:rPr>
          <w:rFonts w:cs="仿宋" w:asciiTheme="minorEastAsia" w:hAnsiTheme="minorEastAsia"/>
          <w:sz w:val="24"/>
        </w:rPr>
        <w:t>)</w:t>
      </w:r>
      <w:r>
        <w:rPr>
          <w:rFonts w:hint="eastAsia" w:cs="仿宋" w:asciiTheme="minorEastAsia" w:hAnsiTheme="minorEastAsia"/>
          <w:sz w:val="24"/>
        </w:rPr>
        <w:t>；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内部变量名称可允许程序员间可通用、可识别的缩写(允许但不推荐)，至少能确保缩写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能被明确知晓具体含义。比如</w:t>
      </w:r>
      <w:r>
        <w:rPr>
          <w:rFonts w:cs="仿宋" w:asciiTheme="minorEastAsia" w:hAnsiTheme="minorEastAsia"/>
          <w:sz w:val="24"/>
        </w:rPr>
        <w:t>:</w:t>
      </w:r>
    </w:p>
    <w:p>
      <w:pPr>
        <w:spacing w:line="360" w:lineRule="auto"/>
        <w:ind w:firstLine="840" w:firstLineChars="350"/>
        <w:rPr>
          <w:rFonts w:cs="Menlo" w:asciiTheme="minorEastAsia" w:hAnsiTheme="minorEastAsia"/>
          <w:color w:val="000000"/>
          <w:kern w:val="0"/>
          <w:sz w:val="24"/>
        </w:rPr>
      </w:pPr>
      <w:r>
        <w:rPr>
          <w:rFonts w:hint="eastAsia" w:cs="仿宋" w:asciiTheme="minorEastAsia" w:hAnsiTheme="minorEastAsia"/>
          <w:sz w:val="24"/>
        </w:rPr>
        <w:t>允许：</w:t>
      </w:r>
      <w:r>
        <w:rPr>
          <w:rFonts w:cs="Menlo" w:asciiTheme="minorEastAsia" w:hAnsiTheme="minorEastAsia"/>
          <w:color w:val="0000FF"/>
          <w:kern w:val="0"/>
          <w:sz w:val="24"/>
        </w:rPr>
        <w:t>var</w:t>
      </w:r>
      <w:r>
        <w:rPr>
          <w:rFonts w:cs="Menlo" w:asciiTheme="minorEastAsia" w:hAnsiTheme="minorEastAsia"/>
          <w:color w:val="000000"/>
          <w:kern w:val="0"/>
          <w:sz w:val="24"/>
        </w:rPr>
        <w:t xml:space="preserve"> myHomeController: </w:t>
      </w:r>
      <w:r>
        <w:rPr>
          <w:rFonts w:cs="Menlo" w:asciiTheme="minorEastAsia" w:hAnsiTheme="minorEastAsia"/>
          <w:color w:val="2B839F"/>
          <w:kern w:val="0"/>
          <w:sz w:val="24"/>
        </w:rPr>
        <w:t>HomeController</w:t>
      </w:r>
      <w:r>
        <w:rPr>
          <w:rFonts w:cs="Menlo" w:asciiTheme="minorEastAsia" w:hAnsiTheme="minorEastAsia"/>
          <w:color w:val="000000"/>
          <w:kern w:val="0"/>
          <w:sz w:val="24"/>
        </w:rPr>
        <w:t xml:space="preserve">? -&gt; </w:t>
      </w:r>
      <w:r>
        <w:rPr>
          <w:rFonts w:cs="Menlo" w:asciiTheme="minorEastAsia" w:hAnsiTheme="minorEastAsia"/>
          <w:color w:val="0000FF"/>
          <w:kern w:val="0"/>
          <w:sz w:val="24"/>
        </w:rPr>
        <w:t>var</w:t>
      </w:r>
      <w:r>
        <w:rPr>
          <w:rFonts w:cs="Menlo" w:asciiTheme="minorEastAsia" w:hAnsiTheme="minorEastAsia"/>
          <w:color w:val="000000"/>
          <w:kern w:val="0"/>
          <w:sz w:val="24"/>
        </w:rPr>
        <w:t xml:space="preserve"> myHomeCtl: HomeController?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2.1.9【推荐】如果使用到了设计模式，建议在类名中体现出具体模式。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：将设计模式体现在名字中，有利于阅读者快速理解架构设计思想。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正例：public class OrderFactory;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         public class LoginProxy;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         public class ResourceObserver;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2.1.10【参考】枚举类名建议带上Enum后缀，枚举成员名称需要全大写，单词间用下划线隔开。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：枚举其实就是特殊的常量类，且构造方法被默认强制是私有。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正例：枚举名字：DealStatusEnum，成员名称：SUCCESS / UNKOWN_REASON。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2.1.11【强制】对于不能暴露的方法和属性一律加private或fileprivate修饰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例：private和fileprivate区别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private：访问级别所修饰的属性或者方法只能在当前类里访问。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fileprivate：访问级别所修饰的属性或者方法在当前的Swift源文件里可以访问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2.1.12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>首字母缩略词在命名中一般来说都是全部大写，例外的情形是如果首字母缩略</w:t>
      </w:r>
    </w:p>
    <w:p>
      <w:pPr>
        <w:spacing w:line="360" w:lineRule="auto"/>
        <w:ind w:firstLine="960" w:firstLineChars="40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词是一个命名的开始部分，而这个命名需要小写字母作为开头，这种情形下首字母缩略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词全部小写。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"HTML" 是变量名的开头, 需要全部小写 "html"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htmlBodyContent: </w:t>
      </w:r>
      <w:r>
        <w:rPr>
          <w:rFonts w:cs="Menlo" w:asciiTheme="minorEastAsia" w:hAnsiTheme="minorEastAsia"/>
          <w:color w:val="2B839F"/>
          <w:sz w:val="24"/>
        </w:rPr>
        <w:t>String</w:t>
      </w:r>
      <w:r>
        <w:rPr>
          <w:rFonts w:cs="Menlo" w:asciiTheme="minorEastAsia" w:hAnsiTheme="minorEastAsia"/>
          <w:color w:val="000000"/>
          <w:sz w:val="24"/>
        </w:rPr>
        <w:t xml:space="preserve"> = </w:t>
      </w:r>
      <w:r>
        <w:rPr>
          <w:rFonts w:cs="Menlo" w:asciiTheme="minorEastAsia" w:hAnsiTheme="minorEastAsia"/>
          <w:color w:val="A31515"/>
          <w:sz w:val="24"/>
        </w:rPr>
        <w:t>"&lt;p&gt;Hello, World!&lt;/p&gt;"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推荐使用 ID 而不是 Id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profileID: </w:t>
      </w:r>
      <w:r>
        <w:rPr>
          <w:rFonts w:cs="Menlo" w:asciiTheme="minorEastAsia" w:hAnsiTheme="minorEastAsia"/>
          <w:color w:val="2B839F"/>
          <w:sz w:val="24"/>
        </w:rPr>
        <w:t>Int</w:t>
      </w:r>
      <w:r>
        <w:rPr>
          <w:rFonts w:cs="Menlo" w:asciiTheme="minorEastAsia" w:hAnsiTheme="minorEastAsia"/>
          <w:color w:val="000000"/>
          <w:sz w:val="24"/>
        </w:rPr>
        <w:t xml:space="preserve"> = 1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推荐使用 URLFinder 而不是 UrlFinder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URLFinder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spacing w:line="360" w:lineRule="auto"/>
        <w:ind w:firstLine="600" w:firstLineChars="2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2.1.13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>使用前缀 k + 大骆驼命名法 为所有非单例的静态常量命名。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MyClassName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8000"/>
          <w:sz w:val="24"/>
        </w:rPr>
        <w:t>// 基元常量使用 k 作为前缀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kSomeConstantHeight: </w:t>
      </w:r>
      <w:r>
        <w:rPr>
          <w:rFonts w:cs="Menlo" w:asciiTheme="minorEastAsia" w:hAnsiTheme="minorEastAsia"/>
          <w:color w:val="2B839F"/>
          <w:sz w:val="24"/>
        </w:rPr>
        <w:t>CGFloat</w:t>
      </w:r>
      <w:r>
        <w:rPr>
          <w:rFonts w:cs="Menlo" w:asciiTheme="minorEastAsia" w:hAnsiTheme="minorEastAsia"/>
          <w:color w:val="000000"/>
          <w:sz w:val="24"/>
        </w:rPr>
        <w:t xml:space="preserve"> = 80.0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 非基元常量也是用 k 作为前缀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kDeleteButtonColor = </w:t>
      </w:r>
      <w:r>
        <w:rPr>
          <w:rFonts w:cs="Menlo" w:asciiTheme="minorEastAsia" w:hAnsiTheme="minorEastAsia"/>
          <w:color w:val="2B839F"/>
          <w:sz w:val="24"/>
        </w:rPr>
        <w:t>UIColor</w:t>
      </w:r>
      <w:r>
        <w:rPr>
          <w:rFonts w:cs="Menlo" w:asciiTheme="minorEastAsia" w:hAnsiTheme="minorEastAsia"/>
          <w:color w:val="000000"/>
          <w:sz w:val="24"/>
        </w:rPr>
        <w:t>.redColor()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 对于单例不要使用k作为前缀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sharedInstance = </w:t>
      </w:r>
      <w:r>
        <w:rPr>
          <w:rFonts w:cs="Menlo" w:asciiTheme="minorEastAsia" w:hAnsiTheme="minorEastAsia"/>
          <w:color w:val="2B839F"/>
          <w:sz w:val="24"/>
        </w:rPr>
        <w:t>MyClassName</w:t>
      </w:r>
      <w:r>
        <w:rPr>
          <w:rFonts w:cs="Menlo" w:asciiTheme="minorEastAsia" w:hAnsiTheme="minorEastAsia"/>
          <w:color w:val="000000"/>
          <w:sz w:val="24"/>
        </w:rPr>
        <w:t>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spacing w:line="360" w:lineRule="auto"/>
        <w:ind w:firstLine="960" w:firstLineChars="4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2.1.14【强制】</w:t>
      </w:r>
      <w:r>
        <w:rPr>
          <w:rFonts w:cs="仿宋" w:asciiTheme="minorEastAsia" w:hAnsiTheme="minorEastAsia"/>
          <w:sz w:val="24"/>
        </w:rPr>
        <w:t>命名应该具有描述性 和 清晰的。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RoundAnimatingButton: </w:t>
      </w:r>
      <w:r>
        <w:rPr>
          <w:rFonts w:cs="Menlo" w:asciiTheme="minorEastAsia" w:hAnsiTheme="minorEastAsia"/>
          <w:color w:val="2B839F"/>
          <w:sz w:val="24"/>
        </w:rPr>
        <w:t>UIButton</w:t>
      </w:r>
      <w:r>
        <w:rPr>
          <w:rFonts w:cs="Menlo" w:asciiTheme="minorEastAsia" w:hAnsiTheme="minorEastAsia"/>
          <w:color w:val="000000"/>
          <w:sz w:val="24"/>
        </w:rPr>
        <w:t xml:space="preserve"> { </w:t>
      </w:r>
      <w:r>
        <w:rPr>
          <w:rFonts w:cs="Menlo" w:asciiTheme="minorEastAsia" w:hAnsiTheme="minorEastAsia"/>
          <w:color w:val="008000"/>
          <w:sz w:val="24"/>
        </w:rPr>
        <w:t>/* ... */</w:t>
      </w:r>
      <w:r>
        <w:rPr>
          <w:rFonts w:cs="Menlo" w:asciiTheme="minorEastAsia" w:hAnsiTheme="minorEastAsia"/>
          <w:color w:val="000000"/>
          <w:sz w:val="24"/>
        </w:rPr>
        <w:t xml:space="preserve">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spacing w:line="360" w:lineRule="auto"/>
        <w:ind w:firstLine="720" w:firstLineChars="3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CustomButton: </w:t>
      </w:r>
      <w:r>
        <w:rPr>
          <w:rFonts w:cs="Menlo" w:asciiTheme="minorEastAsia" w:hAnsiTheme="minorEastAsia"/>
          <w:color w:val="2B839F"/>
          <w:sz w:val="24"/>
        </w:rPr>
        <w:t>UIButton</w:t>
      </w:r>
      <w:r>
        <w:rPr>
          <w:rFonts w:cs="Menlo" w:asciiTheme="minorEastAsia" w:hAnsiTheme="minorEastAsia"/>
          <w:color w:val="000000"/>
          <w:sz w:val="24"/>
        </w:rPr>
        <w:t xml:space="preserve"> { </w:t>
      </w:r>
      <w:r>
        <w:rPr>
          <w:rFonts w:cs="Menlo" w:asciiTheme="minorEastAsia" w:hAnsiTheme="minorEastAsia"/>
          <w:color w:val="008000"/>
          <w:sz w:val="24"/>
        </w:rPr>
        <w:t>/* ... */</w:t>
      </w:r>
      <w:r>
        <w:rPr>
          <w:rFonts w:cs="Menlo" w:asciiTheme="minorEastAsia" w:hAnsiTheme="minorEastAsia"/>
          <w:color w:val="000000"/>
          <w:sz w:val="24"/>
        </w:rPr>
        <w:t xml:space="preserve"> 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2.1.15【强制】</w:t>
      </w:r>
      <w:r>
        <w:rPr>
          <w:rFonts w:cs="仿宋" w:asciiTheme="minorEastAsia" w:hAnsiTheme="minorEastAsia"/>
          <w:sz w:val="24"/>
        </w:rPr>
        <w:t>当给函数参数命名时，要确保函数能理解每个参数的目的。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cs="Helvetica" w:asciiTheme="minorEastAsia" w:hAnsiTheme="minorEastAsia"/>
          <w:kern w:val="0"/>
          <w:sz w:val="24"/>
        </w:rPr>
      </w:pPr>
      <w:r>
        <w:rPr>
          <w:rFonts w:cs="Menlo" w:asciiTheme="minorEastAsia" w:hAnsiTheme="minorEastAsia"/>
          <w:color w:val="008000"/>
          <w:kern w:val="0"/>
          <w:sz w:val="24"/>
        </w:rPr>
        <w:t>//推荐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jc w:val="left"/>
        <w:rPr>
          <w:rFonts w:cs="Helvetica" w:asciiTheme="minorEastAsia" w:hAnsiTheme="minorEastAsia"/>
          <w:kern w:val="0"/>
          <w:sz w:val="24"/>
        </w:rPr>
      </w:pPr>
      <w:r>
        <w:rPr>
          <w:rFonts w:cs="Menlo" w:asciiTheme="minorEastAsia" w:hAnsiTheme="minorEastAsia"/>
          <w:color w:val="000000"/>
          <w:kern w:val="0"/>
          <w:sz w:val="24"/>
        </w:rPr>
        <w:t>- (</w:t>
      </w:r>
      <w:r>
        <w:rPr>
          <w:rFonts w:cs="Menlo" w:asciiTheme="minorEastAsia" w:hAnsiTheme="minorEastAsia"/>
          <w:color w:val="0000FF"/>
          <w:kern w:val="0"/>
          <w:sz w:val="24"/>
        </w:rPr>
        <w:t>void</w:t>
      </w:r>
      <w:r>
        <w:rPr>
          <w:rFonts w:cs="Menlo" w:asciiTheme="minorEastAsia" w:hAnsiTheme="minorEastAsia"/>
          <w:color w:val="000000"/>
          <w:kern w:val="0"/>
          <w:sz w:val="24"/>
        </w:rPr>
        <w:t>)configWithkey:(NSString *</w:t>
      </w:r>
      <w:r>
        <w:rPr>
          <w:rFonts w:cs="Menlo" w:asciiTheme="minorEastAsia" w:hAnsiTheme="minorEastAsia"/>
          <w:color w:val="0000FF"/>
          <w:kern w:val="0"/>
          <w:sz w:val="24"/>
        </w:rPr>
        <w:t>_Nonnull</w:t>
      </w:r>
      <w:r>
        <w:rPr>
          <w:rFonts w:cs="Menlo" w:asciiTheme="minorEastAsia" w:hAnsiTheme="minorEastAsia"/>
          <w:color w:val="000000"/>
          <w:kern w:val="0"/>
          <w:sz w:val="24"/>
        </w:rPr>
        <w:t>)key secret:(NSString *</w:t>
      </w:r>
      <w:r>
        <w:rPr>
          <w:rFonts w:cs="Menlo" w:asciiTheme="minorEastAsia" w:hAnsiTheme="minorEastAsia"/>
          <w:color w:val="0000FF"/>
          <w:kern w:val="0"/>
          <w:sz w:val="24"/>
        </w:rPr>
        <w:t>_Nonnull</w:t>
      </w:r>
      <w:r>
        <w:rPr>
          <w:rFonts w:cs="Menlo" w:asciiTheme="minorEastAsia" w:hAnsiTheme="minorEastAsia"/>
          <w:color w:val="000000"/>
          <w:kern w:val="0"/>
          <w:sz w:val="24"/>
        </w:rPr>
        <w:t>)secret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jc w:val="left"/>
        <w:rPr>
          <w:rFonts w:cs="Helvetica" w:asciiTheme="minorEastAsia" w:hAnsiTheme="minorEastAsia"/>
          <w:kern w:val="0"/>
          <w:sz w:val="24"/>
        </w:rPr>
      </w:pPr>
      <w:r>
        <w:rPr>
          <w:rFonts w:cs="Menlo" w:asciiTheme="minorEastAsia" w:hAnsiTheme="minorEastAsia"/>
          <w:color w:val="008000"/>
          <w:kern w:val="0"/>
          <w:sz w:val="24"/>
        </w:rPr>
        <w:t>//不推荐</w:t>
      </w:r>
    </w:p>
    <w:p>
      <w:pPr>
        <w:spacing w:line="360" w:lineRule="auto"/>
        <w:ind w:firstLine="720" w:firstLineChars="300"/>
        <w:rPr>
          <w:rFonts w:cs="Menlo" w:asciiTheme="minorEastAsia" w:hAnsiTheme="minorEastAsia"/>
          <w:color w:val="000000"/>
          <w:kern w:val="0"/>
          <w:sz w:val="24"/>
        </w:rPr>
      </w:pPr>
      <w:r>
        <w:rPr>
          <w:rFonts w:cs="Menlo" w:asciiTheme="minorEastAsia" w:hAnsiTheme="minorEastAsia"/>
          <w:color w:val="000000"/>
          <w:kern w:val="0"/>
          <w:sz w:val="24"/>
        </w:rPr>
        <w:t>- (</w:t>
      </w:r>
      <w:r>
        <w:rPr>
          <w:rFonts w:cs="Menlo" w:asciiTheme="minorEastAsia" w:hAnsiTheme="minorEastAsia"/>
          <w:color w:val="0000FF"/>
          <w:kern w:val="0"/>
          <w:sz w:val="24"/>
        </w:rPr>
        <w:t>void</w:t>
      </w:r>
      <w:r>
        <w:rPr>
          <w:rFonts w:cs="Menlo" w:asciiTheme="minorEastAsia" w:hAnsiTheme="minorEastAsia"/>
          <w:color w:val="000000"/>
          <w:kern w:val="0"/>
          <w:sz w:val="24"/>
        </w:rPr>
        <w:t>)config:(NSString *</w:t>
      </w:r>
      <w:r>
        <w:rPr>
          <w:rFonts w:cs="Menlo" w:asciiTheme="minorEastAsia" w:hAnsiTheme="minorEastAsia"/>
          <w:color w:val="0000FF"/>
          <w:kern w:val="0"/>
          <w:sz w:val="24"/>
        </w:rPr>
        <w:t>_Nonnull</w:t>
      </w:r>
      <w:r>
        <w:rPr>
          <w:rFonts w:cs="Menlo" w:asciiTheme="minorEastAsia" w:hAnsiTheme="minorEastAsia"/>
          <w:color w:val="000000"/>
          <w:kern w:val="0"/>
          <w:sz w:val="24"/>
        </w:rPr>
        <w:t>)key :(NSString *</w:t>
      </w:r>
      <w:r>
        <w:rPr>
          <w:rFonts w:cs="Menlo" w:asciiTheme="minorEastAsia" w:hAnsiTheme="minorEastAsia"/>
          <w:color w:val="0000FF"/>
          <w:kern w:val="0"/>
          <w:sz w:val="24"/>
        </w:rPr>
        <w:t>_Nonnull</w:t>
      </w:r>
      <w:r>
        <w:rPr>
          <w:rFonts w:cs="Menlo" w:asciiTheme="minorEastAsia" w:hAnsiTheme="minorEastAsia"/>
          <w:color w:val="000000"/>
          <w:kern w:val="0"/>
          <w:sz w:val="24"/>
        </w:rPr>
        <w:t>)srt;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2.1.16【推荐】obj</w:t>
      </w:r>
      <w:r>
        <w:rPr>
          <w:rFonts w:cs="仿宋" w:asciiTheme="minorEastAsia" w:hAnsiTheme="minorEastAsia"/>
          <w:sz w:val="24"/>
        </w:rPr>
        <w:t>-C</w:t>
      </w:r>
      <w:r>
        <w:rPr>
          <w:rFonts w:hint="eastAsia" w:cs="仿宋" w:asciiTheme="minorEastAsia" w:hAnsiTheme="minorEastAsia"/>
          <w:sz w:val="24"/>
        </w:rPr>
        <w:t>枚举成员需要统一的起始名称，多用下划线区分类型或功能，尽量使用大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写或大驼峰命名。Swi</w:t>
      </w:r>
      <w:r>
        <w:rPr>
          <w:rFonts w:cs="仿宋" w:asciiTheme="minorEastAsia" w:hAnsiTheme="minorEastAsia"/>
          <w:sz w:val="24"/>
        </w:rPr>
        <w:t>ft</w:t>
      </w:r>
      <w:r>
        <w:rPr>
          <w:rFonts w:hint="eastAsia" w:cs="仿宋" w:asciiTheme="minorEastAsia" w:hAnsiTheme="minorEastAsia"/>
          <w:sz w:val="24"/>
        </w:rPr>
        <w:t>则不需要按照则规范，但是命名需要体现成员的功能或状态。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/*播放器视频播放状态*/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typedef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enum</w:t>
      </w:r>
      <w:r>
        <w:rPr>
          <w:rFonts w:cs="Menlo" w:asciiTheme="minorEastAsia" w:hAnsiTheme="minorEastAsia"/>
          <w:color w:val="000000"/>
          <w:sz w:val="24"/>
        </w:rPr>
        <w:t xml:space="preserve"> : NSUInteger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 STREAM_VIDEO_STATUS_NONE = 0,               </w:t>
      </w:r>
      <w:r>
        <w:rPr>
          <w:rFonts w:cs="Menlo" w:asciiTheme="minorEastAsia" w:hAnsiTheme="minorEastAsia"/>
          <w:color w:val="008000"/>
          <w:sz w:val="24"/>
        </w:rPr>
        <w:t>//未初始化状态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STREAM_VIDEO_STATUS_PREPARE,                </w:t>
      </w:r>
      <w:r>
        <w:rPr>
          <w:rFonts w:cs="Menlo" w:asciiTheme="minorEastAsia" w:hAnsiTheme="minorEastAsia"/>
          <w:color w:val="008000"/>
          <w:sz w:val="24"/>
        </w:rPr>
        <w:t>//正在准备播放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 STREAM_VIDEO_STATUS_START,                  </w:t>
      </w:r>
      <w:r>
        <w:rPr>
          <w:rFonts w:cs="Menlo" w:asciiTheme="minorEastAsia" w:hAnsiTheme="minorEastAsia"/>
          <w:color w:val="008000"/>
          <w:sz w:val="24"/>
        </w:rPr>
        <w:t>//正在播放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 STREAM_VIDEO_STATUS_STOP,                   </w:t>
      </w:r>
      <w:r>
        <w:rPr>
          <w:rFonts w:cs="Menlo" w:asciiTheme="minorEastAsia" w:hAnsiTheme="minorEastAsia"/>
          <w:color w:val="008000"/>
          <w:sz w:val="24"/>
        </w:rPr>
        <w:t>//播放结束</w:t>
      </w:r>
    </w:p>
    <w:p>
      <w:pPr>
        <w:spacing w:line="360" w:lineRule="auto"/>
        <w:ind w:firstLine="600" w:firstLineChars="250"/>
        <w:rPr>
          <w:rFonts w:hint="eastAsia"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 STREAM_PLAY_STATUS;</w:t>
      </w:r>
    </w:p>
    <w:p>
      <w:pPr>
        <w:spacing w:line="360" w:lineRule="auto"/>
        <w:ind w:firstLine="602" w:firstLineChars="250"/>
        <w:rPr>
          <w:rFonts w:asciiTheme="minorEastAsia" w:hAnsiTheme="minorEastAsia"/>
          <w:b/>
          <w:sz w:val="24"/>
        </w:rPr>
      </w:pPr>
    </w:p>
    <w:p>
      <w:pPr>
        <w:spacing w:line="360" w:lineRule="auto"/>
        <w:rPr>
          <w:rFonts w:hint="eastAsia" w:cs="仿宋" w:asciiTheme="minorEastAsia" w:hAnsiTheme="minorEastAsia"/>
          <w:b/>
          <w:sz w:val="24"/>
        </w:rPr>
      </w:pPr>
      <w:bookmarkStart w:id="5" w:name="_Toc536016743"/>
      <w:r>
        <w:rPr>
          <w:rFonts w:hint="eastAsia" w:cs="仿宋" w:asciiTheme="minorEastAsia" w:hAnsiTheme="minorEastAsia"/>
          <w:b/>
          <w:sz w:val="24"/>
        </w:rPr>
        <w:t>2.2常量定义</w:t>
      </w:r>
      <w:bookmarkEnd w:id="5"/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2.2.1【强制】不允许出现任何魔法值（即未经定义的常量）直接出现在代码中。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反例： String key="Id#taobao_"+tradeId；</w:t>
      </w:r>
    </w:p>
    <w:p>
      <w:pPr>
        <w:spacing w:line="360" w:lineRule="auto"/>
        <w:ind w:left="840"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cache.put(key, value);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2.2.2【推荐】建议使用类型常量，不建议使用#define预处理命令。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首先比较一下这两种声明常量的区别：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预处理命令：简单的文本替换，不包括类型信息，并且可被任意修改。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类型常量：包括类型信息，并且可以设置其使用范围，而且不可被修改。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使用预处理虽然能达到替换文本的目的，但是本身还是有局限性的：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不具备类型信息。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可以被任意修改。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2.2.3【强制】</w:t>
      </w:r>
      <w:r>
        <w:rPr>
          <w:rFonts w:hint="eastAsia" w:cs="仿宋" w:asciiTheme="minorEastAsia" w:hAnsiTheme="minorEastAsia"/>
          <w:strike/>
          <w:sz w:val="24"/>
        </w:rPr>
        <w:t>常量以相关类名作为前缀</w:t>
      </w:r>
      <w:r>
        <w:rPr>
          <w:rFonts w:hint="eastAsia" w:cs="仿宋" w:asciiTheme="minorEastAsia" w:hAnsiTheme="minorEastAsia"/>
          <w:sz w:val="24"/>
        </w:rPr>
        <w:t>。常量或变量前面需要体现使用功能或需求，后面需要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添加具体类型。</w:t>
      </w:r>
    </w:p>
    <w:p>
      <w:pPr>
        <w:spacing w:line="360" w:lineRule="auto"/>
        <w:ind w:firstLine="720" w:firstLineChars="300"/>
        <w:rPr>
          <w:rFonts w:cs="Menlo" w:asciiTheme="minorEastAsia" w:hAnsiTheme="minorEastAsia"/>
          <w:color w:val="008000"/>
          <w:sz w:val="24"/>
        </w:rPr>
      </w:pPr>
      <w:r>
        <w:rPr>
          <w:rFonts w:hint="eastAsia" w:cs="Menlo" w:asciiTheme="minorEastAsia" w:hAnsiTheme="minorEastAsia"/>
          <w:color w:val="008000"/>
          <w:sz w:val="24"/>
        </w:rPr>
        <w:t>推荐这样写：</w:t>
      </w:r>
    </w:p>
    <w:p>
      <w:pPr>
        <w:pStyle w:val="18"/>
        <w:spacing w:line="360" w:lineRule="auto"/>
        <w:ind w:left="780" w:firstLine="0" w:firstLineChars="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OC</w:t>
      </w:r>
      <w:r>
        <w:rPr>
          <w:rFonts w:hint="eastAsia" w:cs="仿宋" w:asciiTheme="minorEastAsia" w:hAnsiTheme="minorEastAsia"/>
          <w:sz w:val="24"/>
        </w:rPr>
        <w:t>中：</w:t>
      </w:r>
    </w:p>
    <w:p>
      <w:pPr>
        <w:spacing w:line="360" w:lineRule="auto"/>
        <w:ind w:left="780" w:firstLine="420"/>
        <w:rPr>
          <w:rFonts w:cs="仿宋" w:asciiTheme="minorEastAsia" w:hAnsiTheme="minorEastAsia"/>
          <w:strike/>
          <w:sz w:val="24"/>
        </w:rPr>
      </w:pPr>
      <w:r>
        <w:rPr>
          <w:rFonts w:cs="仿宋" w:asciiTheme="minorEastAsia" w:hAnsiTheme="minorEastAsia"/>
          <w:strike/>
          <w:sz w:val="24"/>
        </w:rPr>
        <w:t>static const NSTimeInterval HomeViewControllerFadeOutAnimationDuration = 0.4;</w:t>
      </w:r>
    </w:p>
    <w:p>
      <w:pPr>
        <w:pStyle w:val="18"/>
        <w:spacing w:line="360" w:lineRule="auto"/>
        <w:ind w:left="780" w:firstLine="0" w:firstLineChars="0"/>
        <w:rPr>
          <w:rFonts w:cs="仿宋" w:asciiTheme="minorEastAsia" w:hAnsiTheme="minorEastAsia"/>
          <w:strike/>
          <w:sz w:val="24"/>
        </w:rPr>
      </w:pPr>
      <w:r>
        <w:rPr>
          <w:rFonts w:cs="仿宋" w:asciiTheme="minorEastAsia" w:hAnsiTheme="minorEastAsia"/>
          <w:strike/>
          <w:sz w:val="24"/>
        </w:rPr>
        <w:t>S</w:t>
      </w:r>
      <w:r>
        <w:rPr>
          <w:rFonts w:hint="eastAsia" w:cs="仿宋" w:asciiTheme="minorEastAsia" w:hAnsiTheme="minorEastAsia"/>
          <w:strike/>
          <w:sz w:val="24"/>
        </w:rPr>
        <w:t>wift中：</w:t>
      </w:r>
    </w:p>
    <w:p>
      <w:pPr>
        <w:pStyle w:val="18"/>
        <w:spacing w:line="360" w:lineRule="auto"/>
        <w:ind w:left="840" w:firstLine="360" w:firstLineChars="150"/>
        <w:rPr>
          <w:rFonts w:cs="仿宋" w:asciiTheme="minorEastAsia" w:hAnsiTheme="minorEastAsia"/>
          <w:strike/>
          <w:sz w:val="24"/>
        </w:rPr>
      </w:pPr>
      <w:r>
        <w:rPr>
          <w:rFonts w:cs="仿宋" w:asciiTheme="minorEastAsia" w:hAnsiTheme="minorEastAsia"/>
          <w:strike/>
          <w:sz w:val="24"/>
        </w:rPr>
        <w:t>Let HomeViewControllerFadeOutAnimationDuration = 0.4</w:t>
      </w:r>
      <w:r>
        <w:rPr>
          <w:rFonts w:hint="eastAsia" w:cs="仿宋" w:asciiTheme="minorEastAsia" w:hAnsiTheme="minorEastAsia"/>
          <w:strike/>
          <w:sz w:val="24"/>
        </w:rPr>
        <w:t>;</w:t>
      </w:r>
    </w:p>
    <w:p>
      <w:pPr>
        <w:pStyle w:val="18"/>
        <w:spacing w:line="360" w:lineRule="auto"/>
        <w:ind w:left="840" w:firstLine="360" w:firstLineChars="150"/>
        <w:rPr>
          <w:rFonts w:cs="仿宋" w:asciiTheme="minorEastAsia" w:hAnsiTheme="minorEastAsia"/>
          <w:strike/>
          <w:sz w:val="24"/>
        </w:rPr>
      </w:pPr>
    </w:p>
    <w:p>
      <w:pPr>
        <w:spacing w:line="360" w:lineRule="auto"/>
        <w:ind w:left="78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static const NSTimeInterval </w:t>
      </w:r>
      <w:r>
        <w:rPr>
          <w:rFonts w:hint="eastAsia" w:cs="仿宋" w:asciiTheme="minorEastAsia" w:hAnsiTheme="minorEastAsia"/>
          <w:sz w:val="24"/>
        </w:rPr>
        <w:t>f</w:t>
      </w:r>
      <w:r>
        <w:rPr>
          <w:rFonts w:cs="仿宋" w:asciiTheme="minorEastAsia" w:hAnsiTheme="minorEastAsia"/>
          <w:sz w:val="24"/>
        </w:rPr>
        <w:t>adeOutAnimationDuration = 0.4;</w:t>
      </w:r>
      <w:r>
        <w:rPr>
          <w:rFonts w:hint="eastAsia" w:cs="仿宋" w:asciiTheme="minorEastAsia" w:hAnsiTheme="minorEastAsia"/>
          <w:sz w:val="24"/>
        </w:rPr>
        <w:t xml:space="preserve">或 </w:t>
      </w:r>
      <w:r>
        <w:rPr>
          <w:rFonts w:cs="仿宋" w:asciiTheme="minorEastAsia" w:hAnsiTheme="minorEastAsia"/>
          <w:sz w:val="24"/>
        </w:rPr>
        <w:t xml:space="preserve">static const NSTimeInterval </w:t>
      </w:r>
      <w:r>
        <w:rPr>
          <w:rFonts w:hint="eastAsia" w:cs="仿宋" w:asciiTheme="minorEastAsia" w:hAnsiTheme="minorEastAsia"/>
          <w:sz w:val="24"/>
        </w:rPr>
        <w:t>f</w:t>
      </w:r>
      <w:r>
        <w:rPr>
          <w:rFonts w:cs="仿宋" w:asciiTheme="minorEastAsia" w:hAnsiTheme="minorEastAsia"/>
          <w:sz w:val="24"/>
        </w:rPr>
        <w:t>adeOutAnimationTimeInterval = 0.4;</w:t>
      </w:r>
    </w:p>
    <w:p>
      <w:pPr>
        <w:spacing w:line="360" w:lineRule="auto"/>
        <w:ind w:left="78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@property (nonatomic,strong) </w:t>
      </w:r>
      <w:r>
        <w:rPr>
          <w:rFonts w:hint="eastAsia" w:cs="仿宋" w:asciiTheme="minorEastAsia" w:hAnsiTheme="minorEastAsia"/>
          <w:sz w:val="24"/>
        </w:rPr>
        <w:t>N</w:t>
      </w:r>
      <w:r>
        <w:rPr>
          <w:rFonts w:cs="仿宋" w:asciiTheme="minorEastAsia" w:hAnsiTheme="minorEastAsia"/>
          <w:sz w:val="24"/>
        </w:rPr>
        <w:t>SArray bookArray;</w:t>
      </w:r>
    </w:p>
    <w:p>
      <w:pPr>
        <w:pStyle w:val="18"/>
        <w:spacing w:line="360" w:lineRule="auto"/>
        <w:ind w:left="780" w:firstLine="0" w:firstLineChars="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S</w:t>
      </w:r>
      <w:r>
        <w:rPr>
          <w:rFonts w:hint="eastAsia" w:cs="仿宋" w:asciiTheme="minorEastAsia" w:hAnsiTheme="minorEastAsia"/>
          <w:sz w:val="24"/>
        </w:rPr>
        <w:t>wift中：</w:t>
      </w:r>
    </w:p>
    <w:p>
      <w:pPr>
        <w:pStyle w:val="18"/>
        <w:spacing w:line="360" w:lineRule="auto"/>
        <w:ind w:left="840" w:firstLine="360" w:firstLineChars="1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let fadeOutAnimationDuration = 0.4</w:t>
      </w:r>
      <w:r>
        <w:rPr>
          <w:rFonts w:hint="eastAsia" w:cs="仿宋" w:asciiTheme="minorEastAsia" w:hAnsiTheme="minorEastAsia"/>
          <w:sz w:val="24"/>
        </w:rPr>
        <w:t>;</w:t>
      </w:r>
      <w:r>
        <w:rPr>
          <w:rFonts w:cs="仿宋" w:asciiTheme="minorEastAsia" w:hAnsiTheme="minorEastAsia"/>
          <w:sz w:val="24"/>
        </w:rPr>
        <w:t xml:space="preserve"> </w:t>
      </w:r>
    </w:p>
    <w:p>
      <w:pPr>
        <w:pStyle w:val="18"/>
        <w:spacing w:line="360" w:lineRule="auto"/>
        <w:ind w:left="840" w:firstLine="360" w:firstLineChars="1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或 </w:t>
      </w:r>
      <w:r>
        <w:rPr>
          <w:rFonts w:cs="仿宋" w:asciiTheme="minorEastAsia" w:hAnsiTheme="minorEastAsia"/>
          <w:sz w:val="24"/>
        </w:rPr>
        <w:t>let fadeOutAnimationTimeInterval = 0.4</w:t>
      </w:r>
      <w:r>
        <w:rPr>
          <w:rFonts w:hint="eastAsia" w:cs="仿宋" w:asciiTheme="minorEastAsia" w:hAnsiTheme="minorEastAsia"/>
          <w:sz w:val="24"/>
        </w:rPr>
        <w:t>;</w:t>
      </w:r>
    </w:p>
    <w:p>
      <w:pPr>
        <w:spacing w:line="360" w:lineRule="auto"/>
        <w:ind w:left="78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var bookArray:</w:t>
      </w:r>
      <w:r>
        <w:rPr>
          <w:rFonts w:hint="eastAsia" w:cs="仿宋" w:asciiTheme="minorEastAsia" w:hAnsiTheme="minorEastAsia"/>
          <w:sz w:val="24"/>
        </w:rPr>
        <w:t xml:space="preserve"> N</w:t>
      </w:r>
      <w:r>
        <w:rPr>
          <w:rFonts w:cs="仿宋" w:asciiTheme="minorEastAsia" w:hAnsiTheme="minorEastAsia"/>
          <w:sz w:val="24"/>
        </w:rPr>
        <w:t>SArray?;</w:t>
      </w:r>
    </w:p>
    <w:p>
      <w:pPr>
        <w:spacing w:line="360" w:lineRule="auto"/>
        <w:ind w:firstLine="840" w:firstLineChars="350"/>
        <w:rPr>
          <w:rFonts w:cs="Menlo" w:asciiTheme="minorEastAsia" w:hAnsiTheme="minorEastAsia"/>
          <w:color w:val="008000"/>
          <w:sz w:val="24"/>
        </w:rPr>
      </w:pPr>
      <w:r>
        <w:rPr>
          <w:rFonts w:hint="eastAsia" w:cs="Menlo" w:asciiTheme="minorEastAsia" w:hAnsiTheme="minorEastAsia"/>
          <w:color w:val="008000"/>
          <w:sz w:val="24"/>
        </w:rPr>
        <w:t>不推荐这样写：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OC</w:t>
      </w:r>
      <w:r>
        <w:rPr>
          <w:rFonts w:hint="eastAsia" w:cs="仿宋" w:asciiTheme="minorEastAsia" w:hAnsiTheme="minorEastAsia"/>
          <w:sz w:val="24"/>
        </w:rPr>
        <w:t>中：</w:t>
      </w:r>
    </w:p>
    <w:p>
      <w:pPr>
        <w:spacing w:line="360" w:lineRule="auto"/>
        <w:ind w:left="84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static const NSTimeInterval fadeOutTime = 0.4;</w:t>
      </w:r>
    </w:p>
    <w:p>
      <w:pPr>
        <w:spacing w:line="360" w:lineRule="auto"/>
        <w:ind w:left="78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@property (nonatomic,strong) </w:t>
      </w:r>
      <w:r>
        <w:rPr>
          <w:rFonts w:hint="eastAsia" w:cs="仿宋" w:asciiTheme="minorEastAsia" w:hAnsiTheme="minorEastAsia"/>
          <w:sz w:val="24"/>
        </w:rPr>
        <w:t>N</w:t>
      </w:r>
      <w:r>
        <w:rPr>
          <w:rFonts w:cs="仿宋" w:asciiTheme="minorEastAsia" w:hAnsiTheme="minorEastAsia"/>
          <w:sz w:val="24"/>
        </w:rPr>
        <w:t>SArray books;</w:t>
      </w:r>
    </w:p>
    <w:p>
      <w:pPr>
        <w:spacing w:line="360" w:lineRule="auto"/>
        <w:ind w:left="78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或</w:t>
      </w:r>
      <w:r>
        <w:rPr>
          <w:rFonts w:cs="仿宋" w:asciiTheme="minorEastAsia" w:hAnsiTheme="minorEastAsia"/>
          <w:sz w:val="24"/>
        </w:rPr>
        <w:t xml:space="preserve">@property (nonatomic,strong) </w:t>
      </w:r>
      <w:r>
        <w:rPr>
          <w:rFonts w:hint="eastAsia" w:cs="仿宋" w:asciiTheme="minorEastAsia" w:hAnsiTheme="minorEastAsia"/>
          <w:sz w:val="24"/>
        </w:rPr>
        <w:t>N</w:t>
      </w:r>
      <w:r>
        <w:rPr>
          <w:rFonts w:cs="仿宋" w:asciiTheme="minorEastAsia" w:hAnsiTheme="minorEastAsia"/>
          <w:sz w:val="24"/>
        </w:rPr>
        <w:t>SArray bookA</w:t>
      </w:r>
      <w:r>
        <w:rPr>
          <w:rFonts w:hint="eastAsia" w:cs="仿宋" w:asciiTheme="minorEastAsia" w:hAnsiTheme="minorEastAsia"/>
          <w:sz w:val="24"/>
        </w:rPr>
        <w:t>rr</w:t>
      </w:r>
      <w:r>
        <w:rPr>
          <w:rFonts w:cs="仿宋" w:asciiTheme="minorEastAsia" w:hAnsiTheme="minorEastAsia"/>
          <w:sz w:val="24"/>
        </w:rPr>
        <w:t>;</w:t>
      </w:r>
    </w:p>
    <w:p>
      <w:pPr>
        <w:spacing w:line="360" w:lineRule="auto"/>
        <w:ind w:left="36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Swift中：</w:t>
      </w:r>
    </w:p>
    <w:p>
      <w:pPr>
        <w:spacing w:line="360" w:lineRule="auto"/>
        <w:ind w:left="84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let fadeOutTime = 0.4;</w:t>
      </w:r>
    </w:p>
    <w:p>
      <w:pPr>
        <w:spacing w:line="360" w:lineRule="auto"/>
        <w:ind w:left="1140" w:firstLine="120" w:firstLineChars="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var bookArr:</w:t>
      </w:r>
      <w:r>
        <w:rPr>
          <w:rFonts w:hint="eastAsia" w:cs="仿宋" w:asciiTheme="minorEastAsia" w:hAnsiTheme="minorEastAsia"/>
          <w:sz w:val="24"/>
        </w:rPr>
        <w:t xml:space="preserve"> N</w:t>
      </w:r>
      <w:r>
        <w:rPr>
          <w:rFonts w:cs="仿宋" w:asciiTheme="minorEastAsia" w:hAnsiTheme="minorEastAsia"/>
          <w:sz w:val="24"/>
        </w:rPr>
        <w:t>SArray?</w:t>
      </w:r>
      <w:r>
        <w:rPr>
          <w:rFonts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或</w:t>
      </w:r>
      <w:r>
        <w:rPr>
          <w:rFonts w:cs="仿宋" w:asciiTheme="minorEastAsia" w:hAnsiTheme="minorEastAsia"/>
          <w:sz w:val="24"/>
        </w:rPr>
        <w:t>var books:</w:t>
      </w:r>
      <w:r>
        <w:rPr>
          <w:rFonts w:hint="eastAsia" w:cs="仿宋" w:asciiTheme="minorEastAsia" w:hAnsiTheme="minorEastAsia"/>
          <w:sz w:val="24"/>
        </w:rPr>
        <w:t xml:space="preserve"> N</w:t>
      </w:r>
      <w:r>
        <w:rPr>
          <w:rFonts w:cs="仿宋" w:asciiTheme="minorEastAsia" w:hAnsiTheme="minorEastAsia"/>
          <w:sz w:val="24"/>
        </w:rPr>
        <w:t>SArray?</w:t>
      </w:r>
    </w:p>
    <w:p>
      <w:pPr>
        <w:spacing w:line="360" w:lineRule="auto"/>
        <w:ind w:left="840"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b/>
          <w:sz w:val="24"/>
        </w:rPr>
      </w:pPr>
      <w:bookmarkStart w:id="6" w:name="_Toc536016744"/>
      <w:r>
        <w:rPr>
          <w:rFonts w:hint="eastAsia" w:cs="仿宋" w:asciiTheme="minorEastAsia" w:hAnsiTheme="minorEastAsia"/>
          <w:b/>
          <w:sz w:val="24"/>
        </w:rPr>
        <w:t>2.3格式规约</w:t>
      </w:r>
      <w:bookmarkEnd w:id="6"/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2.3.1【强制】大括号的使用约定。如果是大括号内为空，则简洁地写成{}即可，不需要换行；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如果是非空代码块则：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1）左大括号前不换行。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2）左大括号后换行。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3）右大括号前换行。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  4）右大括号后还有else等代码则不换行；表示终止右大括号后必须换行。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SomeClass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func</w:t>
      </w:r>
      <w:r>
        <w:rPr>
          <w:rFonts w:cs="Menlo" w:asciiTheme="minorEastAsia" w:hAnsiTheme="minorEastAsia"/>
          <w:color w:val="000000"/>
          <w:sz w:val="24"/>
        </w:rPr>
        <w:t xml:space="preserve"> someMethod()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x == y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}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x == z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}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left="630" w:left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spacing w:line="360" w:lineRule="auto"/>
        <w:ind w:left="630" w:leftChars="3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hint="eastAsia" w:cs="Menlo" w:asciiTheme="minorEastAsia" w:hAnsiTheme="minorEastAsia"/>
          <w:color w:val="000000"/>
          <w:sz w:val="24"/>
        </w:rPr>
      </w:pPr>
    </w:p>
    <w:p>
      <w:pPr>
        <w:spacing w:line="360" w:lineRule="auto"/>
        <w:ind w:left="720" w:hanging="720" w:hangingChars="300"/>
        <w:rPr>
          <w:rFonts w:cs="仿宋" w:asciiTheme="minorEastAsia" w:hAnsiTheme="minorEastAsia"/>
          <w:sz w:val="24"/>
        </w:rPr>
      </w:pPr>
      <w:r>
        <w:rPr>
          <w:rFonts w:hint="eastAsia" w:cs="Menlo" w:asciiTheme="minorEastAsia" w:hAnsiTheme="minorEastAsia"/>
          <w:color w:val="000000"/>
          <w:sz w:val="24"/>
        </w:rPr>
        <w:t>2.3.2</w:t>
      </w:r>
      <w:r>
        <w:rPr>
          <w:rFonts w:hint="eastAsia" w:cs="仿宋" w:asciiTheme="minorEastAsia" w:hAnsiTheme="minorEastAsia"/>
          <w:sz w:val="24"/>
        </w:rPr>
        <w:t>【强制】左括号和后一个字符之间不出现空格；同样，右括号和前一个字符之间也不出现空格。详见第5条下方正例提示。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2.3.3【强制】if/for/while/switch/do等保留字与左右括号之间都必须加空格。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2.3.4【强制】任何运算符左右必须加一个空格。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：运算符包括赋值运算符=、逻辑运算符&amp;&amp;、加减乘除符号、三目运行符等。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2.3.5【推荐】没有必要增加若干空格来使某一行的字符与上一行的相应字符对齐。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int a = 3;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long b = 4L;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float c = 5F;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StringBuffer sb = new StringBuffer();</w:t>
      </w:r>
    </w:p>
    <w:p>
      <w:pPr>
        <w:spacing w:line="360" w:lineRule="auto"/>
        <w:ind w:firstLine="600" w:firstLineChars="2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：增加sb这个变量，如果需要对齐，则给a、b、c都要增加几个空格，在变量比较多</w:t>
      </w:r>
    </w:p>
    <w:p>
      <w:pPr>
        <w:spacing w:line="360" w:lineRule="auto"/>
        <w:ind w:firstLine="1200" w:firstLineChars="5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的情况下，是一种累赘的事情。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2.3.6【推荐】方法体内的执行语句组、变量的定义语句组、不同的业务逻辑之间或者不同的语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义之间插入一个空行。相同业务逻辑和语义之间不需要插入空行。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：没有必要插入多行空格进行隔开。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2.3.7【推荐】遵守Xcode内置的缩进格式（包括数组的缩进）。</w:t>
      </w:r>
      <w:r>
        <w:rPr>
          <w:rFonts w:cs="仿宋" w:asciiTheme="minorEastAsia" w:hAnsiTheme="minorEastAsia"/>
          <w:sz w:val="24"/>
        </w:rPr>
        <w:t xml:space="preserve">如果已经遵守，按下CTRL+i </w:t>
      </w:r>
      <w:r>
        <w:rPr>
          <w:rFonts w:hint="eastAsia" w:cs="仿宋" w:asciiTheme="minorEastAsia" w:hAnsiTheme="minorEastAsia"/>
          <w:sz w:val="24"/>
        </w:rPr>
        <w:t>进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行格式化。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2.3.8【推荐】使用类型定义简洁的版本，而不是全称通用语法。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例：</w:t>
      </w:r>
      <w:r>
        <w:rPr>
          <w:rFonts w:hint="eastAsia" w:cs="Menlo" w:asciiTheme="minorEastAsia" w:hAnsiTheme="minorEastAsia"/>
          <w:color w:val="008000"/>
          <w:sz w:val="24"/>
        </w:rPr>
        <w:t>推荐做法：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deviceModels: [String]  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2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employees: [Int: String]  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3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faxNumber: Int?  </w:t>
      </w:r>
    </w:p>
    <w:p>
      <w:pPr>
        <w:spacing w:line="360" w:lineRule="auto"/>
        <w:ind w:left="840" w:firstLine="420"/>
        <w:rPr>
          <w:rFonts w:cs="Menlo" w:asciiTheme="minorEastAsia" w:hAnsiTheme="minorEastAsia"/>
          <w:color w:val="008000"/>
          <w:sz w:val="24"/>
        </w:rPr>
      </w:pPr>
      <w:r>
        <w:rPr>
          <w:rFonts w:hint="eastAsia" w:cs="Menlo" w:asciiTheme="minorEastAsia" w:hAnsiTheme="minorEastAsia"/>
          <w:color w:val="008000"/>
          <w:sz w:val="24"/>
        </w:rPr>
        <w:t>不推荐做法：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deviceModels: Array&lt;String&gt;  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2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employees: Dictionary&lt;Int, String&gt;  </w:t>
      </w:r>
    </w:p>
    <w:p>
      <w:pPr>
        <w:spacing w:line="360" w:lineRule="auto"/>
        <w:ind w:left="126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3</w:t>
      </w: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>var faxNumber: Optional&lt;Int&gt;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2.3.9【推荐】通知标识的命名，k+事件命名+Notification。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2.3.10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>确保每个文件结尾都有空白行。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2.3.11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 xml:space="preserve"> 确保每行都不以空白字符作为结尾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left="840" w:leftChars="4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Xcode-&gt;Preferences-&gt;Text Editing-&gt;Automatically trim trailing whitespace + Including whitespace-only lines。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2.3.12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>分号前</w:t>
      </w:r>
      <w:r>
        <w:rPr>
          <w:rFonts w:hint="eastAsia" w:cs="仿宋" w:asciiTheme="minorEastAsia" w:hAnsiTheme="minorEastAsia"/>
          <w:sz w:val="24"/>
        </w:rPr>
        <w:t>不添</w:t>
      </w:r>
      <w:r>
        <w:rPr>
          <w:rFonts w:cs="仿宋" w:asciiTheme="minorEastAsia" w:hAnsiTheme="minorEastAsia"/>
          <w:sz w:val="24"/>
        </w:rPr>
        <w:t>加空格</w:t>
      </w:r>
      <w:r>
        <w:rPr>
          <w:rFonts w:hint="eastAsia" w:cs="仿宋" w:asciiTheme="minorEastAsia" w:hAnsiTheme="minorEastAsia"/>
          <w:sz w:val="24"/>
        </w:rPr>
        <w:t>，分号后必须加空格。</w:t>
      </w:r>
    </w:p>
    <w:p>
      <w:pPr>
        <w:spacing w:line="360" w:lineRule="auto"/>
        <w:ind w:firstLine="840" w:firstLineChars="350"/>
        <w:rPr>
          <w:rFonts w:hint="eastAsia"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当在写一个变量类型，一个字典里的主键，一个函数的参数，遵从一个协议，或一个父</w:t>
      </w:r>
    </w:p>
    <w:p>
      <w:pPr>
        <w:spacing w:line="360" w:lineRule="auto"/>
        <w:ind w:firstLine="840" w:firstLineChars="3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类，不用在分号前添加空格。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指定类型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pirateViewController: </w:t>
      </w:r>
      <w:r>
        <w:rPr>
          <w:rFonts w:cs="Menlo" w:asciiTheme="minorEastAsia" w:hAnsiTheme="minorEastAsia"/>
          <w:color w:val="2B839F"/>
          <w:sz w:val="24"/>
        </w:rPr>
        <w:t>PirateViewController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字典语法(注意这里是向左对齐而不是分号对齐)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ninjaDictionary: [</w:t>
      </w:r>
      <w:r>
        <w:rPr>
          <w:rFonts w:cs="Menlo" w:asciiTheme="minorEastAsia" w:hAnsiTheme="minorEastAsia"/>
          <w:color w:val="2B839F"/>
          <w:sz w:val="24"/>
        </w:rPr>
        <w:t>String</w:t>
      </w:r>
      <w:r>
        <w:rPr>
          <w:rFonts w:cs="Menlo" w:asciiTheme="minorEastAsia" w:hAnsiTheme="minorEastAsia"/>
          <w:color w:val="000000"/>
          <w:sz w:val="24"/>
        </w:rPr>
        <w:t xml:space="preserve">: </w:t>
      </w:r>
      <w:r>
        <w:rPr>
          <w:rFonts w:cs="Menlo" w:asciiTheme="minorEastAsia" w:hAnsiTheme="minorEastAsia"/>
          <w:color w:val="2B839F"/>
          <w:sz w:val="24"/>
        </w:rPr>
        <w:t>AnyObject</w:t>
      </w:r>
      <w:r>
        <w:rPr>
          <w:rFonts w:cs="Menlo" w:asciiTheme="minorEastAsia" w:hAnsiTheme="minorEastAsia"/>
          <w:color w:val="000000"/>
          <w:sz w:val="24"/>
        </w:rPr>
        <w:t>] = [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A31515"/>
          <w:sz w:val="24"/>
        </w:rPr>
        <w:t>"fightLikeDairyFarmer"</w:t>
      </w:r>
      <w:r>
        <w:rPr>
          <w:rFonts w:cs="Menlo" w:asciiTheme="minorEastAsia" w:hAnsiTheme="minorEastAsia"/>
          <w:color w:val="000000"/>
          <w:sz w:val="24"/>
        </w:rPr>
        <w:t xml:space="preserve">: </w:t>
      </w:r>
      <w:r>
        <w:rPr>
          <w:rFonts w:cs="Menlo" w:asciiTheme="minorEastAsia" w:hAnsiTheme="minorEastAsia"/>
          <w:color w:val="0000FF"/>
          <w:sz w:val="24"/>
        </w:rPr>
        <w:t>false</w:t>
      </w:r>
      <w:r>
        <w:rPr>
          <w:rFonts w:cs="Menlo" w:asciiTheme="minorEastAsia" w:hAnsiTheme="minorEastAsia"/>
          <w:color w:val="000000"/>
          <w:sz w:val="24"/>
        </w:rPr>
        <w:t>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A31515"/>
          <w:sz w:val="24"/>
        </w:rPr>
        <w:t>"disgusting"</w:t>
      </w:r>
      <w:r>
        <w:rPr>
          <w:rFonts w:cs="Menlo" w:asciiTheme="minorEastAsia" w:hAnsiTheme="minorEastAsia"/>
          <w:color w:val="000000"/>
          <w:sz w:val="24"/>
        </w:rPr>
        <w:t xml:space="preserve">: </w:t>
      </w:r>
      <w:r>
        <w:rPr>
          <w:rFonts w:cs="Menlo" w:asciiTheme="minorEastAsia" w:hAnsiTheme="minorEastAsia"/>
          <w:color w:val="0000FF"/>
          <w:sz w:val="24"/>
        </w:rPr>
        <w:t>true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360" w:firstLineChars="1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]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调用函数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someFunction(someArgument: </w:t>
      </w:r>
      <w:r>
        <w:rPr>
          <w:rFonts w:cs="Menlo" w:asciiTheme="minorEastAsia" w:hAnsiTheme="minorEastAsia"/>
          <w:color w:val="A31515"/>
          <w:sz w:val="24"/>
        </w:rPr>
        <w:t>"Kitten"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父类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PirateViewController: </w:t>
      </w:r>
      <w:r>
        <w:rPr>
          <w:rFonts w:cs="Menlo" w:asciiTheme="minorEastAsia" w:hAnsiTheme="minorEastAsia"/>
          <w:color w:val="2B839F"/>
          <w:sz w:val="24"/>
        </w:rPr>
        <w:t>UIViewController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80" w:firstLineChars="2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Helvetica" w:asciiTheme="minorEastAsia" w:hAnsiTheme="minorEastAsia"/>
          <w:sz w:val="24"/>
        </w:rPr>
        <w:t>2.3.13</w:t>
      </w:r>
      <w:r>
        <w:rPr>
          <w:rFonts w:hint="eastAsia" w:cs="仿宋" w:asciiTheme="minorEastAsia" w:hAnsiTheme="minorEastAsia"/>
          <w:sz w:val="24"/>
        </w:rPr>
        <w:t>【强制】</w:t>
      </w:r>
      <w:r>
        <w:rPr>
          <w:rFonts w:cs="仿宋" w:asciiTheme="minorEastAsia" w:hAnsiTheme="minorEastAsia"/>
          <w:sz w:val="24"/>
        </w:rPr>
        <w:t>在逗号后面加空格。</w:t>
      </w:r>
    </w:p>
    <w:p>
      <w:pPr>
        <w:spacing w:line="360" w:lineRule="auto"/>
        <w:ind w:firstLine="840" w:firstLineChars="3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myArray = [1, 2, 3, 4, 5]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2.3.14</w:t>
      </w:r>
      <w:r>
        <w:rPr>
          <w:rFonts w:hint="eastAsia" w:cs="仿宋" w:asciiTheme="minorEastAsia" w:hAnsiTheme="minorEastAsia"/>
          <w:sz w:val="24"/>
        </w:rPr>
        <w:t>【推荐】</w:t>
      </w:r>
      <w:r>
        <w:rPr>
          <w:rFonts w:cs="仿宋" w:asciiTheme="minorEastAsia" w:hAnsiTheme="minorEastAsia"/>
          <w:sz w:val="24"/>
        </w:rPr>
        <w:t>当遇到需要处理的数组或字典内容较多</w:t>
      </w:r>
      <w:r>
        <w:rPr>
          <w:rFonts w:hint="eastAsia" w:cs="仿宋" w:asciiTheme="minorEastAsia" w:hAnsiTheme="minorEastAsia"/>
          <w:sz w:val="24"/>
        </w:rPr>
        <w:t>是应</w:t>
      </w:r>
      <w:r>
        <w:rPr>
          <w:rFonts w:cs="仿宋" w:asciiTheme="minorEastAsia" w:hAnsiTheme="minorEastAsia"/>
          <w:sz w:val="24"/>
        </w:rPr>
        <w:t>多行显示，需把 [ 和 ] 类似于方法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体里的括号，方法体里的闭包也要做类似处理。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hint="eastAsia" w:cs="Menlo" w:asciiTheme="minorEastAsia" w:hAnsiTheme="minorEastAsia"/>
          <w:color w:val="000000"/>
          <w:sz w:val="24"/>
        </w:rPr>
        <w:t>s</w:t>
      </w:r>
      <w:r>
        <w:rPr>
          <w:rFonts w:cs="Menlo" w:asciiTheme="minorEastAsia" w:hAnsiTheme="minorEastAsia"/>
          <w:color w:val="000000"/>
          <w:sz w:val="24"/>
        </w:rPr>
        <w:t>someFunctionWithABunchOfArguments(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someStringArgument: </w:t>
      </w:r>
      <w:r>
        <w:rPr>
          <w:rFonts w:cs="Menlo" w:asciiTheme="minorEastAsia" w:hAnsiTheme="minorEastAsia"/>
          <w:color w:val="A31515"/>
          <w:sz w:val="24"/>
        </w:rPr>
        <w:t>"hello I am a string"</w:t>
      </w:r>
      <w:r>
        <w:rPr>
          <w:rFonts w:cs="Menlo" w:asciiTheme="minorEastAsia" w:hAnsiTheme="minorEastAsia"/>
          <w:color w:val="000000"/>
          <w:sz w:val="24"/>
        </w:rPr>
        <w:t>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someArrayArgument: [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A31515"/>
          <w:sz w:val="24"/>
        </w:rPr>
        <w:t>"dadada daaaa daaaa dadada daaaa daaaa dadada daaaa daaaa"</w:t>
      </w:r>
      <w:r>
        <w:rPr>
          <w:rFonts w:cs="Menlo" w:asciiTheme="minorEastAsia" w:hAnsiTheme="minorEastAsia"/>
          <w:color w:val="000000"/>
          <w:sz w:val="24"/>
        </w:rPr>
        <w:t>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A31515"/>
          <w:sz w:val="24"/>
        </w:rPr>
        <w:t>"string one is crazy - what is it thinking?"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],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someDictionaryArgument: [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A31515"/>
          <w:sz w:val="24"/>
        </w:rPr>
        <w:t>"dictionary key 1"</w:t>
      </w:r>
      <w:r>
        <w:rPr>
          <w:rFonts w:cs="Menlo" w:asciiTheme="minorEastAsia" w:hAnsiTheme="minorEastAsia"/>
          <w:color w:val="000000"/>
          <w:sz w:val="24"/>
        </w:rPr>
        <w:t xml:space="preserve">: </w:t>
      </w:r>
      <w:r>
        <w:rPr>
          <w:rFonts w:cs="Menlo" w:asciiTheme="minorEastAsia" w:hAnsiTheme="minorEastAsia"/>
          <w:color w:val="A31515"/>
          <w:sz w:val="24"/>
        </w:rPr>
        <w:t>"some value 1, but also some more text here"</w:t>
      </w:r>
      <w:r>
        <w:rPr>
          <w:rFonts w:cs="Menlo" w:asciiTheme="minorEastAsia" w:hAnsiTheme="minorEastAsia"/>
          <w:color w:val="000000"/>
          <w:sz w:val="24"/>
        </w:rPr>
        <w:t>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A31515"/>
          <w:sz w:val="24"/>
        </w:rPr>
        <w:t>"dictionary key 2"</w:t>
      </w:r>
      <w:r>
        <w:rPr>
          <w:rFonts w:cs="Menlo" w:asciiTheme="minorEastAsia" w:hAnsiTheme="minorEastAsia"/>
          <w:color w:val="000000"/>
          <w:sz w:val="24"/>
        </w:rPr>
        <w:t xml:space="preserve">: </w:t>
      </w:r>
      <w:r>
        <w:rPr>
          <w:rFonts w:cs="Menlo" w:asciiTheme="minorEastAsia" w:hAnsiTheme="minorEastAsia"/>
          <w:color w:val="A31515"/>
          <w:sz w:val="24"/>
        </w:rPr>
        <w:t>"some value 2"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],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someClosure: { parameter1 </w:t>
      </w:r>
      <w:r>
        <w:rPr>
          <w:rFonts w:cs="Menlo" w:asciiTheme="minorEastAsia" w:hAnsiTheme="minorEastAsia"/>
          <w:color w:val="0000FF"/>
          <w:sz w:val="24"/>
        </w:rPr>
        <w:t>in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print(parameter1)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})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2.3.15</w:t>
      </w:r>
      <w:r>
        <w:rPr>
          <w:rFonts w:hint="eastAsia" w:cs="仿宋" w:asciiTheme="minorEastAsia" w:hAnsiTheme="minorEastAsia"/>
          <w:sz w:val="24"/>
        </w:rPr>
        <w:t>【推荐】当添加类的成员或属性时，尽量将属性归类并空行处理，而不是简单再后面追加，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C55A11" w:themeColor="accent2" w:themeShade="BF"/>
          <w:sz w:val="24"/>
        </w:rPr>
        <w:t>且添加相关解释说明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JMRNEngineManager: </w:t>
      </w:r>
      <w:r>
        <w:rPr>
          <w:rFonts w:cs="Menlo" w:asciiTheme="minorEastAsia" w:hAnsiTheme="minorEastAsia"/>
          <w:color w:val="2B839F"/>
          <w:sz w:val="24"/>
        </w:rPr>
        <w:t>RCTEventEmitter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var</w:t>
      </w:r>
      <w:r>
        <w:rPr>
          <w:rFonts w:cs="Menlo" w:asciiTheme="minorEastAsia" w:hAnsiTheme="minorEastAsia"/>
          <w:color w:val="000000"/>
          <w:sz w:val="24"/>
        </w:rPr>
        <w:t xml:space="preserve"> jmRNEngineManager: </w:t>
      </w:r>
      <w:r>
        <w:rPr>
          <w:rFonts w:cs="Menlo" w:asciiTheme="minorEastAsia" w:hAnsiTheme="minorEastAsia"/>
          <w:color w:val="2B839F"/>
          <w:sz w:val="24"/>
        </w:rPr>
        <w:t>JMRNEngineManager</w:t>
      </w:r>
      <w:r>
        <w:rPr>
          <w:rFonts w:cs="Menlo" w:asciiTheme="minorEastAsia" w:hAnsiTheme="minorEastAsia"/>
          <w:color w:val="000000"/>
          <w:sz w:val="24"/>
        </w:rPr>
        <w:t xml:space="preserve">?    </w:t>
      </w:r>
      <w:r>
        <w:rPr>
          <w:rFonts w:cs="Menlo" w:asciiTheme="minorEastAsia" w:hAnsiTheme="minorEastAsia"/>
          <w:color w:val="008000"/>
          <w:sz w:val="24"/>
        </w:rPr>
        <w:t>//全局静态的RN引擎模块管理类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var</w:t>
      </w:r>
      <w:r>
        <w:rPr>
          <w:rFonts w:cs="Menlo" w:asciiTheme="minorEastAsia" w:hAnsiTheme="minorEastAsia"/>
          <w:color w:val="000000"/>
          <w:sz w:val="24"/>
        </w:rPr>
        <w:t xml:space="preserve"> isHasListeners = </w:t>
      </w:r>
      <w:r>
        <w:rPr>
          <w:rFonts w:cs="Menlo" w:asciiTheme="minorEastAsia" w:hAnsiTheme="minorEastAsia"/>
          <w:color w:val="0000FF"/>
          <w:sz w:val="24"/>
        </w:rPr>
        <w:t>false</w:t>
      </w:r>
      <w:r>
        <w:rPr>
          <w:rFonts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8000"/>
          <w:sz w:val="24"/>
        </w:rPr>
        <w:t>//JS是否有监听事件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kRNSendJSCameraStateValue = </w:t>
      </w:r>
      <w:r>
        <w:rPr>
          <w:rFonts w:cs="Menlo" w:asciiTheme="minorEastAsia" w:hAnsiTheme="minorEastAsia"/>
          <w:color w:val="2B839F"/>
          <w:sz w:val="24"/>
        </w:rPr>
        <w:t>JMH5BindMethodCode</w:t>
      </w:r>
      <w:r>
        <w:rPr>
          <w:rFonts w:cs="Menlo" w:asciiTheme="minorEastAsia" w:hAnsiTheme="minorEastAsia"/>
          <w:color w:val="000000"/>
          <w:sz w:val="24"/>
        </w:rPr>
        <w:t>.</w:t>
      </w:r>
      <w:r>
        <w:rPr>
          <w:rFonts w:cs="Menlo" w:asciiTheme="minorEastAsia" w:hAnsiTheme="minorEastAsia"/>
          <w:color w:val="2B839F"/>
          <w:sz w:val="24"/>
        </w:rPr>
        <w:t>getCameraState</w:t>
      </w:r>
      <w:r>
        <w:rPr>
          <w:rFonts w:cs="Menlo" w:asciiTheme="minorEastAsia" w:hAnsiTheme="minorEastAsia"/>
          <w:color w:val="000000"/>
          <w:sz w:val="24"/>
        </w:rPr>
        <w:t>.</w:t>
      </w:r>
      <w:r>
        <w:rPr>
          <w:rFonts w:cs="Menlo" w:asciiTheme="minorEastAsia" w:hAnsiTheme="minorEastAsia"/>
          <w:color w:val="2B839F"/>
          <w:sz w:val="24"/>
        </w:rPr>
        <w:t>rawValue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8000"/>
          <w:sz w:val="24"/>
        </w:rPr>
        <w:t>//JS代码中监听事件kRNSendJSCameraState对应的接口名称getCameraState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kRNSendJSCameraInfoValue = </w:t>
      </w:r>
      <w:r>
        <w:rPr>
          <w:rFonts w:cs="Menlo" w:asciiTheme="minorEastAsia" w:hAnsiTheme="minorEastAsia"/>
          <w:color w:val="2B839F"/>
          <w:sz w:val="24"/>
        </w:rPr>
        <w:t>JMH5BindMethodCode</w:t>
      </w:r>
      <w:r>
        <w:rPr>
          <w:rFonts w:cs="Menlo" w:asciiTheme="minorEastAsia" w:hAnsiTheme="minorEastAsia"/>
          <w:color w:val="000000"/>
          <w:sz w:val="24"/>
        </w:rPr>
        <w:t>.</w:t>
      </w:r>
      <w:r>
        <w:rPr>
          <w:rFonts w:cs="Menlo" w:asciiTheme="minorEastAsia" w:hAnsiTheme="minorEastAsia"/>
          <w:color w:val="2B839F"/>
          <w:sz w:val="24"/>
        </w:rPr>
        <w:t>getCameraInfo</w:t>
      </w:r>
      <w:r>
        <w:rPr>
          <w:rFonts w:cs="Menlo" w:asciiTheme="minorEastAsia" w:hAnsiTheme="minorEastAsia"/>
          <w:color w:val="000000"/>
          <w:sz w:val="24"/>
        </w:rPr>
        <w:t>.</w:t>
      </w:r>
      <w:r>
        <w:rPr>
          <w:rFonts w:cs="Menlo" w:asciiTheme="minorEastAsia" w:hAnsiTheme="minorEastAsia"/>
          <w:color w:val="2B839F"/>
          <w:sz w:val="24"/>
        </w:rPr>
        <w:t>rawValue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8000"/>
          <w:sz w:val="24"/>
        </w:rPr>
        <w:t>//JS代码中监听事件kRNSendJSCameraInfo对应的接口名称getCameraInfo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...</w:t>
      </w:r>
    </w:p>
    <w:p>
      <w:pPr>
        <w:spacing w:line="360" w:lineRule="auto"/>
        <w:rPr>
          <w:rFonts w:hint="eastAsia"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hint="eastAsia" w:cs="Menlo" w:asciiTheme="minorEastAsia" w:hAnsiTheme="minorEastAsia"/>
          <w:color w:val="000000"/>
          <w:sz w:val="24"/>
        </w:rPr>
        <w:t>2.3.16</w:t>
      </w:r>
      <w:r>
        <w:rPr>
          <w:rFonts w:hint="eastAsia" w:cs="仿宋" w:asciiTheme="minorEastAsia" w:hAnsiTheme="minorEastAsia"/>
          <w:sz w:val="24"/>
        </w:rPr>
        <w:t>【强制】成员函数直接需要用空格断开，禁止代码块出现连续。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public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MyBook: </w:t>
      </w:r>
      <w:r>
        <w:rPr>
          <w:rFonts w:cs="Menlo" w:asciiTheme="minorEastAsia" w:hAnsiTheme="minorEastAsia"/>
          <w:color w:val="2B839F"/>
          <w:sz w:val="24"/>
        </w:rPr>
        <w:t>NSObject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//......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>/// 获取最喜欢的书的名称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>///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 xml:space="preserve">/// - </w:t>
      </w:r>
      <w:r>
        <w:rPr>
          <w:rFonts w:cs="Menlo" w:asciiTheme="minorEastAsia" w:hAnsiTheme="minorEastAsia"/>
          <w:b/>
          <w:bCs/>
          <w:color w:val="008000"/>
          <w:sz w:val="24"/>
        </w:rPr>
        <w:t>Returns</w:t>
      </w:r>
      <w:r>
        <w:rPr>
          <w:rFonts w:cs="Menlo" w:asciiTheme="minorEastAsia" w:hAnsiTheme="minorEastAsia"/>
          <w:color w:val="0F7001"/>
          <w:sz w:val="24"/>
        </w:rPr>
        <w:t>: 书名字符串String，可能为nil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func</w:t>
      </w:r>
      <w:r>
        <w:rPr>
          <w:rFonts w:cs="Menlo" w:asciiTheme="minorEastAsia" w:hAnsiTheme="minorEastAsia"/>
          <w:color w:val="000000"/>
          <w:sz w:val="24"/>
        </w:rPr>
        <w:t xml:space="preserve"> getFavoriteBookName() -&gt; </w:t>
      </w:r>
      <w:r>
        <w:rPr>
          <w:rFonts w:cs="Menlo" w:asciiTheme="minorEastAsia" w:hAnsiTheme="minorEastAsia"/>
          <w:color w:val="2B839F"/>
          <w:sz w:val="24"/>
        </w:rPr>
        <w:t>String</w:t>
      </w:r>
      <w:r>
        <w:rPr>
          <w:rFonts w:cs="Menlo" w:asciiTheme="minorEastAsia" w:hAnsiTheme="minorEastAsia"/>
          <w:color w:val="000000"/>
          <w:sz w:val="24"/>
        </w:rPr>
        <w:t>?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A31515"/>
          <w:sz w:val="24"/>
        </w:rPr>
        <w:t>"Swift ++"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>/// 获取书的数量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>///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F7001"/>
          <w:sz w:val="24"/>
        </w:rPr>
        <w:t xml:space="preserve">/// - </w:t>
      </w:r>
      <w:r>
        <w:rPr>
          <w:rFonts w:cs="Menlo" w:asciiTheme="minorEastAsia" w:hAnsiTheme="minorEastAsia"/>
          <w:b/>
          <w:bCs/>
          <w:color w:val="008000"/>
          <w:sz w:val="24"/>
        </w:rPr>
        <w:t>Returns</w:t>
      </w:r>
      <w:r>
        <w:rPr>
          <w:rFonts w:cs="Menlo" w:asciiTheme="minorEastAsia" w:hAnsiTheme="minorEastAsia"/>
          <w:color w:val="0F7001"/>
          <w:sz w:val="24"/>
        </w:rPr>
        <w:t>: 数量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func</w:t>
      </w:r>
      <w:r>
        <w:rPr>
          <w:rFonts w:cs="Menlo" w:asciiTheme="minorEastAsia" w:hAnsiTheme="minorEastAsia"/>
          <w:color w:val="000000"/>
          <w:sz w:val="24"/>
        </w:rPr>
        <w:t xml:space="preserve"> getCount() -&gt; </w:t>
      </w:r>
      <w:r>
        <w:rPr>
          <w:rFonts w:cs="Menlo" w:asciiTheme="minorEastAsia" w:hAnsiTheme="minorEastAsia"/>
          <w:color w:val="2B839F"/>
          <w:sz w:val="24"/>
        </w:rPr>
        <w:t>Int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  <w:r>
        <w:rPr>
          <w:rFonts w:cs="Menlo" w:asciiTheme="minorEastAsia" w:hAnsiTheme="minorEastAsia"/>
          <w:color w:val="000000"/>
          <w:sz w:val="24"/>
        </w:rPr>
        <w:t xml:space="preserve"> bookArray?.count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//......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禁止：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public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MyBook: </w:t>
      </w:r>
      <w:r>
        <w:rPr>
          <w:rFonts w:cs="Menlo" w:asciiTheme="minorEastAsia" w:hAnsiTheme="minorEastAsia"/>
          <w:color w:val="2B839F"/>
          <w:sz w:val="24"/>
        </w:rPr>
        <w:t>NSObject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//......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func</w:t>
      </w:r>
      <w:r>
        <w:rPr>
          <w:rFonts w:cs="Menlo" w:asciiTheme="minorEastAsia" w:hAnsiTheme="minorEastAsia"/>
          <w:color w:val="000000"/>
          <w:sz w:val="24"/>
        </w:rPr>
        <w:t xml:space="preserve"> getFavoriteBookName() -&gt; </w:t>
      </w:r>
      <w:r>
        <w:rPr>
          <w:rFonts w:cs="Menlo" w:asciiTheme="minorEastAsia" w:hAnsiTheme="minorEastAsia"/>
          <w:color w:val="2B839F"/>
          <w:sz w:val="24"/>
        </w:rPr>
        <w:t>String</w:t>
      </w:r>
      <w:r>
        <w:rPr>
          <w:rFonts w:cs="Menlo" w:asciiTheme="minorEastAsia" w:hAnsiTheme="minorEastAsia"/>
          <w:color w:val="000000"/>
          <w:sz w:val="24"/>
        </w:rPr>
        <w:t>?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A31515"/>
          <w:sz w:val="24"/>
        </w:rPr>
        <w:t>"Swift ++"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func</w:t>
      </w:r>
      <w:r>
        <w:rPr>
          <w:rFonts w:cs="Menlo" w:asciiTheme="minorEastAsia" w:hAnsiTheme="minorEastAsia"/>
          <w:color w:val="000000"/>
          <w:sz w:val="24"/>
        </w:rPr>
        <w:t xml:space="preserve"> getCount() -&gt; </w:t>
      </w:r>
      <w:r>
        <w:rPr>
          <w:rFonts w:cs="Menlo" w:asciiTheme="minorEastAsia" w:hAnsiTheme="minorEastAsia"/>
          <w:color w:val="2B839F"/>
          <w:sz w:val="24"/>
        </w:rPr>
        <w:t>Int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  <w:r>
        <w:rPr>
          <w:rFonts w:cs="Menlo" w:asciiTheme="minorEastAsia" w:hAnsiTheme="minorEastAsia"/>
          <w:color w:val="000000"/>
          <w:sz w:val="24"/>
        </w:rPr>
        <w:t xml:space="preserve"> bookArray?.count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//......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2.3.17</w:t>
      </w:r>
      <w:r>
        <w:rPr>
          <w:rFonts w:hint="eastAsia" w:cs="仿宋" w:asciiTheme="minorEastAsia" w:hAnsiTheme="minorEastAsia"/>
          <w:sz w:val="24"/>
        </w:rPr>
        <w:t>【强制】在框架导入代码块之后后面需要空一行。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import</w:t>
      </w:r>
      <w:r>
        <w:rPr>
          <w:rFonts w:cs="Menlo" w:asciiTheme="minorEastAsia" w:hAnsiTheme="minorEastAsia"/>
          <w:color w:val="000000"/>
          <w:sz w:val="24"/>
        </w:rPr>
        <w:t xml:space="preserve"> Foundation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public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JMRNEngineTool: </w:t>
      </w:r>
      <w:r>
        <w:rPr>
          <w:rFonts w:cs="Menlo" w:asciiTheme="minorEastAsia" w:hAnsiTheme="minorEastAsia"/>
          <w:color w:val="2B839F"/>
          <w:sz w:val="24"/>
        </w:rPr>
        <w:t>NSObject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//......</w:t>
      </w:r>
    </w:p>
    <w:p>
      <w:pPr>
        <w:spacing w:line="360" w:lineRule="auto"/>
        <w:ind w:firstLine="960" w:firstLineChars="400"/>
        <w:rPr>
          <w:rFonts w:asciiTheme="minorEastAsia" w:hAnsiTheme="minorEastAsia"/>
          <w:b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仿宋" w:asciiTheme="minorEastAsia" w:hAnsiTheme="minorEastAsia"/>
          <w:b/>
          <w:sz w:val="24"/>
        </w:rPr>
      </w:pPr>
      <w:bookmarkStart w:id="7" w:name="_Toc536016745"/>
      <w:r>
        <w:rPr>
          <w:rFonts w:hint="eastAsia" w:cs="仿宋" w:asciiTheme="minorEastAsia" w:hAnsiTheme="minorEastAsia"/>
          <w:b/>
          <w:sz w:val="24"/>
        </w:rPr>
        <w:t>2.4  OOP规约</w:t>
      </w:r>
      <w:bookmarkEnd w:id="7"/>
    </w:p>
    <w:p>
      <w:pPr>
        <w:spacing w:line="360" w:lineRule="auto"/>
        <w:ind w:left="720" w:hanging="720" w:hanging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2.4.1【强制】避免通过一个类的对象引用访问此类的静态变量或静态方法，无谓增加编译器解析成本，直接用类名来访问即可。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2.4.2【强制】对外暴露的接口签名，原则上不允许修改方法签名，避免对接口调用方产生影响。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接口过时必须加</w:t>
      </w:r>
      <w:r>
        <w:rPr>
          <w:rFonts w:cs="仿宋" w:asciiTheme="minorEastAsia" w:hAnsiTheme="minorEastAsia"/>
          <w:sz w:val="24"/>
        </w:rPr>
        <w:t>DEPRECATED</w:t>
      </w:r>
      <w:r>
        <w:rPr>
          <w:rFonts w:hint="eastAsia" w:cs="仿宋" w:asciiTheme="minorEastAsia" w:hAnsiTheme="minorEastAsia"/>
          <w:sz w:val="24"/>
        </w:rPr>
        <w:t>（</w:t>
      </w:r>
      <w:r>
        <w:rPr>
          <w:rFonts w:cs="仿宋" w:asciiTheme="minorEastAsia" w:hAnsiTheme="minorEastAsia"/>
          <w:sz w:val="24"/>
        </w:rPr>
        <w:t>…</w:t>
      </w:r>
      <w:r>
        <w:rPr>
          <w:rFonts w:hint="eastAsia" w:cs="仿宋" w:asciiTheme="minorEastAsia" w:hAnsiTheme="minorEastAsia"/>
          <w:sz w:val="24"/>
        </w:rPr>
        <w:t>）注解，并清晰地说明采用的新接口或者新服务是什么。</w:t>
      </w:r>
    </w:p>
    <w:p>
      <w:pPr>
        <w:spacing w:line="360" w:lineRule="auto"/>
        <w:ind w:left="600" w:hanging="600" w:hanging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2.4.3【强制】序列化类新增属性时，请不要修改serialVersionUID字段，避免反序列失败；如果完全不兼容升级，避免反序列化混乱，那么请修改serialVersionUID值。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2.4.4【强制】构造方法里面禁止加入任何业务逻辑，如果有初始化逻辑，请放在init方法中。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2.4.5【推荐】使用索引访问用String的split方法得到的数组时，需做最后一个分隔符后有无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内容的检查，否则会有越界的风险。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说明：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let</w:t>
      </w:r>
      <w:r>
        <w:rPr>
          <w:rFonts w:hint="eastAsia" w:cs="仿宋" w:asciiTheme="minorEastAsia" w:hAnsiTheme="minorEastAsia"/>
          <w:sz w:val="24"/>
        </w:rPr>
        <w:t xml:space="preserve"> str = "a,b,c,,";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let</w:t>
      </w:r>
      <w:r>
        <w:rPr>
          <w:rFonts w:hint="eastAsia" w:cs="仿宋" w:asciiTheme="minorEastAsia" w:hAnsiTheme="minorEastAsia"/>
          <w:sz w:val="24"/>
        </w:rPr>
        <w:t xml:space="preserve"> ary = str.split(",");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//预期大于3，结果是3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print(ary.length);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b/>
          <w:sz w:val="24"/>
        </w:rPr>
      </w:pPr>
      <w:bookmarkStart w:id="8" w:name="_Toc536016746"/>
      <w:r>
        <w:rPr>
          <w:rFonts w:hint="eastAsia" w:cs="仿宋" w:asciiTheme="minorEastAsia" w:hAnsiTheme="minorEastAsia"/>
          <w:b/>
          <w:sz w:val="24"/>
        </w:rPr>
        <w:t>2.5控制语句</w:t>
      </w:r>
      <w:bookmarkEnd w:id="8"/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2.5.1【强制】在if/else/for/while/do代码块中必须使用大括号，即使只有一行代码，也需要。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Menlo" w:asciiTheme="minorEastAsia" w:hAnsiTheme="minorEastAsia"/>
          <w:color w:val="0F7001"/>
          <w:sz w:val="24"/>
        </w:rPr>
        <w:t>不推荐：</w:t>
      </w:r>
      <w:r>
        <w:rPr>
          <w:rFonts w:hint="eastAsia" w:cs="仿宋" w:asciiTheme="minorEastAsia" w:hAnsiTheme="minorEastAsia"/>
          <w:sz w:val="24"/>
        </w:rPr>
        <w:t>if (b</w:t>
      </w:r>
      <w:r>
        <w:rPr>
          <w:rFonts w:cs="仿宋" w:asciiTheme="minorEastAsia" w:hAnsiTheme="minorEastAsia"/>
          <w:sz w:val="24"/>
        </w:rPr>
        <w:t>C</w:t>
      </w:r>
      <w:r>
        <w:rPr>
          <w:rFonts w:hint="eastAsia" w:cs="仿宋" w:asciiTheme="minorEastAsia" w:hAnsiTheme="minorEastAsia"/>
          <w:sz w:val="24"/>
        </w:rPr>
        <w:t>ondition) statements</w:t>
      </w:r>
      <w:r>
        <w:rPr>
          <w:rFonts w:cs="仿宋" w:asciiTheme="minorEastAsia" w:hAnsiTheme="minorEastAsia"/>
          <w:sz w:val="24"/>
        </w:rPr>
        <w:t>1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ab/>
      </w:r>
      <w:r>
        <w:rPr>
          <w:rFonts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else</w:t>
      </w:r>
      <w:r>
        <w:rPr>
          <w:rFonts w:cs="仿宋" w:asciiTheme="minorEastAsia" w:hAnsiTheme="minorEastAsia"/>
          <w:sz w:val="24"/>
        </w:rPr>
        <w:t xml:space="preserve"> </w:t>
      </w:r>
      <w:r>
        <w:rPr>
          <w:rFonts w:hint="eastAsia" w:cs="仿宋" w:asciiTheme="minorEastAsia" w:hAnsiTheme="minorEastAsia"/>
          <w:sz w:val="24"/>
        </w:rPr>
        <w:t>statements</w:t>
      </w:r>
      <w:r>
        <w:rPr>
          <w:rFonts w:cs="仿宋" w:asciiTheme="minorEastAsia" w:hAnsiTheme="minorEastAsia"/>
          <w:sz w:val="24"/>
        </w:rPr>
        <w:t>2</w:t>
      </w:r>
    </w:p>
    <w:p>
      <w:pPr>
        <w:spacing w:line="360" w:lineRule="auto"/>
        <w:ind w:firstLine="600" w:firstLineChars="250"/>
        <w:rPr>
          <w:rFonts w:cs="Menlo" w:asciiTheme="minorEastAsia" w:hAnsiTheme="minorEastAsia"/>
          <w:color w:val="0F7001"/>
          <w:sz w:val="24"/>
        </w:rPr>
      </w:pPr>
      <w:r>
        <w:rPr>
          <w:rFonts w:hint="eastAsia" w:cs="Menlo" w:asciiTheme="minorEastAsia" w:hAnsiTheme="minorEastAsia"/>
          <w:color w:val="0F7001"/>
          <w:sz w:val="24"/>
        </w:rPr>
        <w:t>推荐：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</w:t>
      </w:r>
      <w:r>
        <w:rPr>
          <w:rFonts w:cs="仿宋" w:asciiTheme="minorEastAsia" w:hAnsiTheme="minorEastAsia"/>
          <w:sz w:val="24"/>
        </w:rPr>
        <w:t>f (</w:t>
      </w:r>
      <w:r>
        <w:rPr>
          <w:rFonts w:hint="eastAsia" w:cs="仿宋" w:asciiTheme="minorEastAsia" w:hAnsiTheme="minorEastAsia"/>
          <w:sz w:val="24"/>
        </w:rPr>
        <w:t>b</w:t>
      </w:r>
      <w:r>
        <w:rPr>
          <w:rFonts w:cs="仿宋" w:asciiTheme="minorEastAsia" w:hAnsiTheme="minorEastAsia"/>
          <w:sz w:val="24"/>
        </w:rPr>
        <w:t>C</w:t>
      </w:r>
      <w:r>
        <w:rPr>
          <w:rFonts w:hint="eastAsia" w:cs="仿宋" w:asciiTheme="minorEastAsia" w:hAnsiTheme="minorEastAsia"/>
          <w:sz w:val="24"/>
        </w:rPr>
        <w:t>ondition</w:t>
      </w:r>
      <w:r>
        <w:rPr>
          <w:rFonts w:cs="仿宋" w:asciiTheme="minorEastAsia" w:hAnsiTheme="minorEastAsia"/>
          <w:sz w:val="24"/>
        </w:rPr>
        <w:t>) {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ab/>
      </w:r>
      <w:r>
        <w:rPr>
          <w:rFonts w:cs="Menlo" w:asciiTheme="minorEastAsia" w:hAnsiTheme="minorEastAsia"/>
          <w:color w:val="0F7001"/>
          <w:sz w:val="24"/>
        </w:rPr>
        <w:tab/>
      </w:r>
      <w:r>
        <w:rPr>
          <w:rFonts w:hint="eastAsia" w:cs="仿宋" w:asciiTheme="minorEastAsia" w:hAnsiTheme="minorEastAsia"/>
          <w:sz w:val="24"/>
        </w:rPr>
        <w:t>statements</w:t>
      </w:r>
      <w:r>
        <w:rPr>
          <w:rFonts w:cs="仿宋" w:asciiTheme="minorEastAsia" w:hAnsiTheme="minorEastAsia"/>
          <w:sz w:val="24"/>
        </w:rPr>
        <w:t>1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hint="eastAsia" w:cs="Menlo" w:asciiTheme="minorEastAsia" w:hAnsiTheme="minorEastAsia"/>
          <w:color w:val="0F7001"/>
          <w:sz w:val="24"/>
        </w:rPr>
        <w:t>}</w:t>
      </w:r>
      <w:r>
        <w:rPr>
          <w:rFonts w:cs="仿宋" w:asciiTheme="minorEastAsia" w:hAnsiTheme="minorEastAsia"/>
          <w:sz w:val="24"/>
        </w:rPr>
        <w:t xml:space="preserve"> else {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statements</w:t>
      </w:r>
      <w:r>
        <w:rPr>
          <w:rFonts w:cs="仿宋" w:asciiTheme="minorEastAsia" w:hAnsiTheme="minorEastAsia"/>
          <w:sz w:val="24"/>
        </w:rPr>
        <w:t>2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}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2.5.2【强制】在接口代码块中顶层是使用条件选择语句时，推荐尽量少用else，在if-else的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方式可以改写成：</w:t>
      </w:r>
    </w:p>
    <w:p>
      <w:pPr>
        <w:spacing w:line="360" w:lineRule="auto"/>
        <w:ind w:left="210" w:leftChars="10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if(condition){</w:t>
      </w:r>
    </w:p>
    <w:p>
      <w:pPr>
        <w:spacing w:line="360" w:lineRule="auto"/>
        <w:ind w:left="420" w:leftChars="20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...</w:t>
      </w:r>
    </w:p>
    <w:p>
      <w:pPr>
        <w:spacing w:line="360" w:lineRule="auto"/>
        <w:ind w:left="420" w:leftChars="20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return obj;</w:t>
      </w:r>
    </w:p>
    <w:p>
      <w:pPr>
        <w:spacing w:line="360" w:lineRule="auto"/>
        <w:ind w:left="210" w:leftChars="10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}</w:t>
      </w:r>
    </w:p>
    <w:p>
      <w:pPr>
        <w:spacing w:line="360" w:lineRule="auto"/>
        <w:ind w:left="21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//接着写else的业务逻辑代码;</w:t>
      </w:r>
    </w:p>
    <w:p>
      <w:pPr>
        <w:spacing w:line="360" w:lineRule="auto"/>
        <w:ind w:left="210"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ind w:left="210" w:leftChars="100" w:firstLine="360" w:firstLineChars="1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：如果非得使用if()...else if()...else...方式表达逻辑，请勿超过 3层，超过请</w:t>
      </w:r>
    </w:p>
    <w:p>
      <w:pPr>
        <w:spacing w:line="360" w:lineRule="auto"/>
        <w:ind w:left="210" w:leftChars="100" w:firstLine="1080" w:firstLineChars="4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 xml:space="preserve">使用状态设计模式。  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正例：逻辑上超过 3层的if-else代码可以使用Swith语句。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2.5.3【强制】除常用方法（如  getXxx/isXxx）等外，不要在条件判断中执行其它复杂的语句，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将复杂逻辑判断的结果赋值给一个有意义的布尔变量名，以提高可读性。</w:t>
      </w:r>
    </w:p>
    <w:p>
      <w:pPr>
        <w:spacing w:line="360" w:lineRule="auto"/>
        <w:ind w:firstLine="600" w:firstLineChars="2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：很多 if语句内的逻辑相当复杂，阅读者需要分析条件表达式的最终结果，才能明确</w:t>
      </w:r>
    </w:p>
    <w:p>
      <w:pPr>
        <w:spacing w:line="360" w:lineRule="auto"/>
        <w:ind w:firstLine="1320" w:firstLineChars="5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什么样的条件执行什么样的语句，那么，如果阅读者分析逻辑表达式错误呢？</w:t>
      </w:r>
    </w:p>
    <w:p>
      <w:pPr>
        <w:spacing w:line="360" w:lineRule="auto"/>
        <w:ind w:firstLine="600" w:firstLineChars="2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正例：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Bool existed = (file.open(fileName, "w") != nil) &amp;&amp; (...) || (...);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if (existed) {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...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}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反例：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if ((file.open(fileName, "w") != null) &amp;&amp; (...) || (...)) {</w:t>
      </w:r>
    </w:p>
    <w:p>
      <w:pPr>
        <w:spacing w:line="360" w:lineRule="auto"/>
        <w:ind w:left="420"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...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}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</w:p>
    <w:p>
      <w:pPr>
        <w:spacing w:line="360" w:lineRule="auto"/>
        <w:ind w:firstLine="120" w:firstLineChars="50"/>
        <w:rPr>
          <w:rFonts w:cs="仿宋" w:asciiTheme="minorEastAsia" w:hAnsiTheme="minorEastAsia"/>
          <w:b/>
          <w:sz w:val="24"/>
        </w:rPr>
      </w:pPr>
      <w:bookmarkStart w:id="9" w:name="_Toc536016747"/>
      <w:r>
        <w:rPr>
          <w:rFonts w:hint="eastAsia" w:cs="仿宋" w:asciiTheme="minorEastAsia" w:hAnsiTheme="minorEastAsia"/>
          <w:b/>
          <w:sz w:val="24"/>
        </w:rPr>
        <w:t>2.6注释规约</w:t>
      </w:r>
      <w:bookmarkEnd w:id="9"/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2.6.1【强制】所有的类都必须添加创建者信息。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2.6.2【强制】方法内部单行注释，在被注释语句上方另起一行(可以再代码后进行</w:t>
      </w:r>
      <w:r>
        <w:rPr>
          <w:rFonts w:cs="仿宋" w:asciiTheme="minorEastAsia" w:hAnsiTheme="minorEastAsia"/>
          <w:sz w:val="24"/>
        </w:rPr>
        <w:t>//</w:t>
      </w:r>
      <w:r>
        <w:rPr>
          <w:rFonts w:hint="eastAsia" w:cs="仿宋" w:asciiTheme="minorEastAsia" w:hAnsiTheme="minorEastAsia"/>
          <w:sz w:val="24"/>
        </w:rPr>
        <w:t>注释</w:t>
      </w:r>
      <w:r>
        <w:rPr>
          <w:rFonts w:cs="仿宋" w:asciiTheme="minorEastAsia" w:hAnsiTheme="minorEastAsia"/>
          <w:sz w:val="24"/>
        </w:rPr>
        <w:t>)</w:t>
      </w:r>
      <w:r>
        <w:rPr>
          <w:rFonts w:hint="eastAsia" w:cs="仿宋" w:asciiTheme="minorEastAsia" w:hAnsiTheme="minorEastAsia"/>
          <w:sz w:val="24"/>
        </w:rPr>
        <w:t>，使</w:t>
      </w:r>
    </w:p>
    <w:p>
      <w:pPr>
        <w:spacing w:line="360" w:lineRule="auto"/>
        <w:ind w:firstLine="1680" w:firstLineChars="7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用//注释。方法内部多行注释使用/* */注释，注意与代码对齐。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2.6.3【强制】所有的枚举类型字段必须要有注释，说明每个数据项的用途。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2.6.4【强制】代码修改的同时，注释也要进行相应的修改，尤其是参数、返回值、异常、核心</w:t>
      </w:r>
    </w:p>
    <w:p>
      <w:pPr>
        <w:spacing w:line="360" w:lineRule="auto"/>
        <w:ind w:firstLine="1680" w:firstLineChars="7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逻辑等的修改。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：代码与注释更新不同步，就像路网与导航软件更新不同步一样，如果导航软件严</w:t>
      </w:r>
    </w:p>
    <w:p>
      <w:pPr>
        <w:spacing w:line="360" w:lineRule="auto"/>
        <w:ind w:firstLine="1560" w:firstLineChars="6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重滞后，就失去了导航的意义。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2.6.5【强制】注释掉的代码尽量要配合说明，而不是简单的注释掉。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color w:val="FF0000"/>
          <w:sz w:val="24"/>
        </w:rPr>
        <w:t>说明</w:t>
      </w:r>
      <w:r>
        <w:rPr>
          <w:rFonts w:hint="eastAsia" w:cs="仿宋" w:asciiTheme="minorEastAsia" w:hAnsiTheme="minorEastAsia"/>
          <w:sz w:val="24"/>
        </w:rPr>
        <w:t>：代码被注释掉有两种可能性：1）后续会恢复此段代码逻辑。2）永久不用。前者如</w:t>
      </w:r>
    </w:p>
    <w:p>
      <w:pPr>
        <w:spacing w:line="360" w:lineRule="auto"/>
        <w:ind w:firstLine="1320" w:firstLineChars="5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果没有备注信息，难以知晓注释动机。后者建议直接删掉（代码仓库保存了历史代</w:t>
      </w:r>
    </w:p>
    <w:p>
      <w:pPr>
        <w:spacing w:line="360" w:lineRule="auto"/>
        <w:ind w:firstLine="1320" w:firstLineChars="5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码）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2.6.6【强制】</w:t>
      </w:r>
      <w:r>
        <w:rPr>
          <w:rFonts w:cs="仿宋" w:asciiTheme="minorEastAsia" w:hAnsiTheme="minorEastAsia"/>
          <w:sz w:val="24"/>
        </w:rPr>
        <w:t>注释模块中的空行不要使用 * 来占位。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2.6.7【推荐】</w:t>
      </w:r>
      <w:r>
        <w:rPr>
          <w:rFonts w:cs="仿宋" w:asciiTheme="minorEastAsia" w:hAnsiTheme="minorEastAsia"/>
          <w:sz w:val="24"/>
        </w:rPr>
        <w:t>对于负责的类，在描述类的使用方法时可以添加一些合适的例子，请注意Swift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注释是支持 MarkDown 语法的。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>/**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## 功能列表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这个类提供下一下很赞的功能，如下: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- 功能 1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- 功能 2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- 功能 3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## 例子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这是一个代码块使用四个空格作为缩进的例子。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let myAwesomeThing = MyAwesomeClass()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myAwesomeThing.makeMoney()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## 警告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使用的时候总注意以下几点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1. 第一点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2. 第二点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3. 第三点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F7001"/>
          <w:sz w:val="24"/>
        </w:rPr>
        <w:t xml:space="preserve">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MyAwesomeClass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2.6.8【强制】</w:t>
      </w:r>
      <w:r>
        <w:rPr>
          <w:rFonts w:cs="仿宋" w:asciiTheme="minorEastAsia" w:hAnsiTheme="minorEastAsia"/>
          <w:sz w:val="24"/>
        </w:rPr>
        <w:t>使用注释 // MARK: - xoxo 时, 下面一行保留为空行。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Pirate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40"/>
        <w:rPr>
          <w:rFonts w:cs="Menlo" w:asciiTheme="minorEastAsia" w:hAnsiTheme="minorEastAsia"/>
          <w:color w:val="008000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MARK: - 实例属性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40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60"/>
        <w:rPr>
          <w:rFonts w:cs="Menlo" w:asciiTheme="minorEastAsia" w:hAnsiTheme="minorEastAsia"/>
          <w:color w:val="2B839F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private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pirateName: </w:t>
      </w:r>
      <w:r>
        <w:rPr>
          <w:rFonts w:cs="Menlo" w:asciiTheme="minorEastAsia" w:hAnsiTheme="minorEastAsia"/>
          <w:color w:val="2B839F"/>
          <w:sz w:val="24"/>
        </w:rPr>
        <w:t>String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60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40"/>
        <w:rPr>
          <w:rFonts w:cs="Menlo" w:asciiTheme="minorEastAsia" w:hAnsiTheme="minorEastAsia"/>
          <w:color w:val="008000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MARK: - 初始化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40"/>
        <w:rPr>
          <w:rFonts w:cs="Helvetica" w:asciiTheme="minorEastAsia" w:hAnsiTheme="minorEastAsia"/>
          <w:sz w:val="24"/>
        </w:rPr>
      </w:pP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init</w:t>
      </w:r>
      <w:r>
        <w:rPr>
          <w:rFonts w:cs="Menlo" w:asciiTheme="minorEastAsia" w:hAnsiTheme="minorEastAsia"/>
          <w:color w:val="000000"/>
          <w:sz w:val="24"/>
        </w:rPr>
        <w:t>()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left="825" w:leftChars="50" w:hanging="720" w:hangingChars="3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2.6.9【强制】</w:t>
      </w:r>
      <w:r>
        <w:rPr>
          <w:rFonts w:cs="仿宋" w:asciiTheme="minorEastAsia" w:hAnsiTheme="minorEastAsia"/>
          <w:sz w:val="24"/>
        </w:rPr>
        <w:t>SDK</w:t>
      </w:r>
      <w:r>
        <w:rPr>
          <w:rFonts w:hint="eastAsia" w:cs="仿宋" w:asciiTheme="minorEastAsia" w:hAnsiTheme="minorEastAsia"/>
          <w:sz w:val="24"/>
        </w:rPr>
        <w:t>封装的接口原则上不更改，不调整，若需要调整或更改参数时，尽量保持原先的接口，新增新接口，并对原先接口进行</w:t>
      </w:r>
      <w:r>
        <w:rPr>
          <w:rFonts w:cs="Menlo" w:asciiTheme="minorEastAsia" w:hAnsiTheme="minorEastAsia"/>
          <w:color w:val="0000FF"/>
          <w:sz w:val="24"/>
        </w:rPr>
        <w:t>NS_DEPRECATED</w:t>
      </w:r>
      <w:r>
        <w:rPr>
          <w:rFonts w:hint="eastAsia" w:cs="仿宋" w:asciiTheme="minorEastAsia" w:hAnsiTheme="minorEastAsia"/>
          <w:sz w:val="24"/>
        </w:rPr>
        <w:t>标识(</w:t>
      </w:r>
      <w:r>
        <w:rPr>
          <w:rFonts w:cs="仿宋" w:asciiTheme="minorEastAsia" w:hAnsiTheme="minorEastAsia"/>
          <w:sz w:val="24"/>
        </w:rPr>
        <w:t>Swift</w:t>
      </w:r>
      <w:r>
        <w:rPr>
          <w:rFonts w:hint="eastAsia" w:cs="仿宋" w:asciiTheme="minorEastAsia" w:hAnsiTheme="minorEastAsia"/>
          <w:sz w:val="24"/>
        </w:rPr>
        <w:t>用</w:t>
      </w:r>
      <w:r>
        <w:rPr>
          <w:rFonts w:cs="Menlo" w:asciiTheme="minorEastAsia" w:hAnsiTheme="minorEastAsia"/>
          <w:color w:val="0000FF"/>
          <w:sz w:val="24"/>
        </w:rPr>
        <w:t>DEPRECATED</w:t>
      </w:r>
      <w:r>
        <w:rPr>
          <w:rFonts w:hint="eastAsia" w:cs="仿宋" w:asciiTheme="minorEastAsia" w:hAnsiTheme="minorEastAsia"/>
          <w:sz w:val="24"/>
        </w:rPr>
        <w:t>标识</w:t>
      </w:r>
      <w:r>
        <w:rPr>
          <w:rFonts w:cs="仿宋" w:asciiTheme="minorEastAsia" w:hAnsiTheme="minorEastAsia"/>
          <w:sz w:val="24"/>
        </w:rPr>
        <w:t>)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2.6.10【强制】对不需要的代码或接口不能进行直接删除，需屏蔽了之后添加注释说明并提交</w:t>
      </w:r>
    </w:p>
    <w:p>
      <w:pPr>
        <w:spacing w:line="360" w:lineRule="auto"/>
        <w:ind w:firstLine="960" w:firstLineChars="4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更新。对永久不用的代码删除时，原则上只允许删除自己屏蔽的代码，删除其他人屏蔽</w:t>
      </w:r>
    </w:p>
    <w:p>
      <w:pPr>
        <w:spacing w:line="360" w:lineRule="auto"/>
        <w:ind w:firstLine="960" w:firstLineChars="40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的代码需进行沟通。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</w:p>
    <w:p>
      <w:pPr>
        <w:spacing w:line="360" w:lineRule="auto"/>
        <w:ind w:firstLine="120" w:firstLineChars="50"/>
        <w:rPr>
          <w:rFonts w:cs="仿宋" w:asciiTheme="minorEastAsia" w:hAnsiTheme="minorEastAsia"/>
          <w:b/>
          <w:sz w:val="24"/>
        </w:rPr>
      </w:pPr>
      <w:bookmarkStart w:id="10" w:name="_Toc536016748"/>
      <w:r>
        <w:rPr>
          <w:rFonts w:hint="eastAsia" w:cs="仿宋" w:asciiTheme="minorEastAsia" w:hAnsiTheme="minorEastAsia"/>
          <w:b/>
          <w:sz w:val="24"/>
        </w:rPr>
        <w:t>2.7swift规约</w:t>
      </w:r>
      <w:bookmarkEnd w:id="10"/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2.7.1【推荐】</w:t>
      </w:r>
      <w:r>
        <w:rPr>
          <w:rFonts w:cs="仿宋" w:asciiTheme="minorEastAsia" w:hAnsiTheme="minorEastAsia"/>
          <w:sz w:val="24"/>
        </w:rPr>
        <w:t>能用 let 尽量用 let 而不是 var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720" w:firstLineChars="30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尽可能的用 let foo = ... 而不是 var foo = ...（并且包括你疑惑的时候）。万不得已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的时候，再用 var（就是说：你 知道 这个值会改变，比如：有 weak 修饰的存储变量）。</w:t>
      </w: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理由： 这俩关键字 无论意图还是意义 都很清楚了，但是 let 可以产生安全清晰的代码。</w:t>
      </w:r>
    </w:p>
    <w:p>
      <w:pPr>
        <w:spacing w:line="360" w:lineRule="auto"/>
        <w:ind w:left="735" w:left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let-有保障 并且它的值的永远不会变,对程序猿也是个 清晰的标记，对于它的用法，之后的代码可以做个强而有力的推断。猜测代码更容易了。不然一旦你用了 var，还要去推测值会不会变，这时候你就不得不人肉去检查。这样，无论何时你看到 var，就假设它会变，并问自己为啥。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2.7.2【强制】</w:t>
      </w:r>
      <w:r>
        <w:rPr>
          <w:rFonts w:cs="仿宋" w:asciiTheme="minorEastAsia" w:hAnsiTheme="minorEastAsia"/>
          <w:sz w:val="24"/>
        </w:rPr>
        <w:t>避免对 可选类型 强解包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如果你有个 FooType? 或 FooType! 的 foo，尽量不要强行展开它以得到基本类型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（foo!）。</w:t>
      </w:r>
    </w:p>
    <w:p>
      <w:pPr>
        <w:spacing w:line="360" w:lineRule="auto"/>
        <w:ind w:firstLine="840" w:firstLineChars="350"/>
        <w:rPr>
          <w:rFonts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这样写：</w:t>
      </w:r>
    </w:p>
    <w:p>
      <w:pPr>
        <w:pStyle w:val="21"/>
        <w:spacing w:line="360" w:lineRule="auto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67310</wp:posOffset>
                </wp:positionV>
                <wp:extent cx="2907665" cy="1289685"/>
                <wp:effectExtent l="0" t="0" r="26035" b="24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let foo = foo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  <w:t>// Use unwrapped `foo` value in here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}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  <w:t>// If appropriate, handle the case where the optional is nil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5.3pt;height:101.55pt;width:228.95pt;z-index:251659264;mso-width-relative:page;mso-height-relative:page;" fillcolor="#FFFFFF" filled="t" stroked="t" coordsize="21600,21600" o:gfxdata="UEsDBAoAAAAAAIdO4kAAAAAAAAAAAAAAAAAEAAAAZHJzL1BLAwQUAAAACACHTuJAXjKywdoAAAAJ&#10;AQAADwAAAGRycy9kb3ducmV2LnhtbE2PzU7DMBCE70i8g7VIXBC10zZpG+L0gASCWylVubrxNonw&#10;T7DdtLw9ywlOq90ZzX5TrS/WsBFD7L2TkE0EMHSN171rJezen+6XwGJSTivjHUr4xgjr+vqqUqX2&#10;Z/eG4za1jEJcLJWELqWh5Dw2HVoVJ35AR9rRB6sSraHlOqgzhVvDp0IU3Kre0YdODfjYYfO5PVkJ&#10;y/nL+BFfZ5t9UxzNKt0txuevIOXtTSYegCW8pD8z/OITOtTEdPAnpyMzElZFQU66C5qk5/k8B3aQ&#10;MM1mC+B1xf83qH8AUEsDBBQAAAAIAIdO4kBgwzFrJQIAADoEAAAOAAAAZHJzL2Uyb0RvYy54bWyt&#10;U82O0zAQviPxDpbvNGnUdtuo6Wrpqghp+ZEWHsBxnMTC8RjbbVIeAN6AExfuPFefg4mTLeXvgsjB&#10;8mTG38x838z6umsUOQjrJOiMTicxJUJzKKSuMvr2ze7JkhLnmS6YAi0yehSOXm8eP1q3JhUJ1KAK&#10;YQmCaJe2JqO19yaNIsdr0TA3ASM0OkuwDfNo2ioqLGsRvVFREseLqAVbGAtcOId/bwcn3QT8shTc&#10;vypLJzxRGcXafDhtOPP+jDZrllaWmVrysQz2D1U0TGpMeoa6ZZ6RvZW/QTWSW3BQ+gmHJoKylFyE&#10;HrCbafxLN/c1MyL0guQ4c6bJ/T9Y/vLw2hJZZDShRLMGJTp9/nT68u309SNJenpa41KMujcY57un&#10;0KHMoVVn7oC/c0TDtma6EjfWQlsLVmB50/5ldPF0wHE9SN6+gALzsL2HANSVtum5QzYIoqNMx7M0&#10;ovOE489kFV8tFnNKOPqmyXK1WM5DDpY+PDfW+WcCGtJfMmpR+wDPDnfO9+Ww9CGkz+ZAyWInlQqG&#10;rfKtsuTAcE524RvRfwpTmrQZXc2T+cDAXyHi8P0JopEeB17JJqPLyyClR8J6jga2fJd3owA5FEek&#10;zsIwwLhweKnBfqCkxeHNqHu/Z1ZQop5rpH81nc36aQ/GbH6VoGEvPfmlh2mOUBn1lAzXrR82ZG+s&#10;rGrMNAiu4QYlK2Ugs9d2qGqsGwc0cDwuU78Bl3aI+rHym+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MrLB2gAAAAkBAAAPAAAAAAAAAAEAIAAAACIAAABkcnMvZG93bnJldi54bWxQSwECFAAUAAAA&#10;CACHTuJAYMMxayUCAAA6BAAADgAAAAAAAAABACAAAAAp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if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let foo = foo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</w:t>
                      </w:r>
                      <w:r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  <w:t>// Use unwrapped `foo` value in here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} </w:t>
                      </w: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else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</w:t>
                      </w:r>
                      <w:r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  <w:t>// If appropriate, handle the case where the optional is nil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1"/>
        <w:spacing w:line="360" w:lineRule="auto"/>
        <w:rPr>
          <w:rFonts w:asciiTheme="minorEastAsia" w:hAnsiTheme="minorEastAsia"/>
          <w:lang w:eastAsia="zh-CN"/>
        </w:rPr>
      </w:pPr>
    </w:p>
    <w:p>
      <w:pPr>
        <w:pStyle w:val="21"/>
        <w:spacing w:line="360" w:lineRule="auto"/>
        <w:rPr>
          <w:rFonts w:asciiTheme="minorEastAsia" w:hAnsiTheme="minorEastAsia"/>
          <w:lang w:eastAsia="zh-CN"/>
        </w:rPr>
      </w:pP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或者使用可选链，比如：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43180</wp:posOffset>
                </wp:positionV>
                <wp:extent cx="2907665" cy="1090930"/>
                <wp:effectExtent l="0" t="0" r="2603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665" cy="109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8000"/>
                                <w:szCs w:val="21"/>
                              </w:rPr>
                              <w:t>// Call the function if `foo` is not nil. If `foo` is nil, ignore we ever tried to make the call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foo?.callSomethingIfFooIsNotNil()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3.4pt;height:85.9pt;width:228.95pt;z-index:251660288;mso-width-relative:page;mso-height-relative:margin;mso-height-percent:200;" fillcolor="#FFFFFF" filled="t" stroked="t" coordsize="21600,21600" o:gfxdata="UEsDBAoAAAAAAIdO4kAAAAAAAAAAAAAAAAAEAAAAZHJzL1BLAwQUAAAACACHTuJAD94QwNUAAAAI&#10;AQAADwAAAGRycy9kb3ducmV2LnhtbE2Py07DMBBF90j8gzVIbCrqFLApIU4lKnXFqqHs3XhIIuJx&#10;sN3X3zOsYDm6V2fOrVZnP4ojxjQEMrCYFyCQ2uAG6gzs3jd3SxApW3J2DIQGLphgVV9fVbZ04URb&#10;PDa5EwyhVFoDfc5TKWVqe/Q2zcOExNlniN5mPmMnXbQnhvtR3heFlt4OxB96O+G6x/arOXgD+rt5&#10;mL19uBltL5vX2Hrl1jtlzO3NongBkfGc/8rwq8/qULPTPhzIJTEaeNaam8ziARwr9ahA7Ln3tNQg&#10;60r+H1D/AFBLAwQUAAAACACHTuJA2BZIBCgCAAA6BAAADgAAAGRycy9lMm9Eb2MueG1srVPNjtMw&#10;EL4j8Q6W7zRpabvbqulq6aoIafmRFh7AcZzEwvEY221SHoB9A05cuPNcfQ7GTlsi4ITwwfJ4xp9n&#10;vm9mddM1iuyFdRJ0RsejlBKhORRSVxn98H777JoS55kumAItMnoQjt6snz5ZtWYpJlCDKoQlCKLd&#10;sjUZrb03yyRxvBYNcyMwQqOzBNswj6atksKyFtEblUzSdJ60YAtjgQvn8Paud9J1xC9Lwf3bsnTC&#10;E5VRzM3H3cY9D3uyXrFlZZmpJT+lwf4hi4ZJjZ9eoO6YZ2Rn5R9QjeQWHJR+xKFJoCwlF7EGrGac&#10;/lbNQ82MiLUgOc5caHL/D5a/2b+zRBaoHSWaNSjR8evj8duP4/cvZBzoaY1bYtSDwTjfvYAuhIZS&#10;nbkH/tERDZua6UrcWgttLViB6cWXyeBpj+MCSN6+hgL/YTsPEagrbRMAkQ2C6CjT4SKN6DzheDlZ&#10;pFfz+YwSjr5xukgXz6N4CVuenxvr/EsBDQmHjFrUPsKz/b3zWAiGnkNi+qBksZVKRcNW+UZZsmfY&#10;J9u4Qu34xA3DlCZtRhezyaxnYOhzQ4g0rr9BNNJjwyvZZPR6GKQ0fhcICxz1bPku704C5FAckDoL&#10;fQPjwOGhBvuZkhabN6Pu045ZQYl6pZH+xXg6Dd0ejensaoKGHXryoYdpjlAZ9ZT0x43vJ2RnrKxq&#10;/Oks+C1KtpWRzJBqn9Upb2zQSNhpmMIEDO0Y9Wvk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94QwNUAAAAIAQAADwAAAAAAAAABACAAAAAiAAAAZHJzL2Rvd25yZXYueG1sUEsBAhQAFAAAAAgA&#10;h07iQNgWSAQoAgAAOg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8000"/>
                          <w:szCs w:val="21"/>
                        </w:rPr>
                        <w:t>// Call the function if `foo` is not nil. If `foo` is nil, ignore we ever tried to make the call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foo?.callSomethingIfFooIsNotNil()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ind w:firstLine="720" w:firstLineChars="3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理由： if let 绑定可选类型产生了更安全的代码，强行展开很可能导致运行时崩溃。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2.7.3【强制】</w:t>
      </w:r>
      <w:r>
        <w:rPr>
          <w:rFonts w:cs="仿宋" w:asciiTheme="minorEastAsia" w:hAnsiTheme="minorEastAsia"/>
          <w:sz w:val="24"/>
        </w:rPr>
        <w:t>避免毫无保留地展开可选类型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left="630" w:leftChars="3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如果 foo 可能为 nil ，尽可能的用 let foo: FooType? 代替 let foo: FooType!（注意：一般情况下，?可以代替!） 理由: 明确的可选类型产生了更安全的代码。无保留地展开可选类型也会挂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2.7.4【推荐】</w:t>
      </w:r>
      <w:r>
        <w:rPr>
          <w:rFonts w:cs="仿宋" w:asciiTheme="minorEastAsia" w:hAnsiTheme="minorEastAsia"/>
          <w:sz w:val="24"/>
        </w:rPr>
        <w:t>首选 structs 而非 classes</w:t>
      </w:r>
      <w:r>
        <w:rPr>
          <w:rFonts w:hint="eastAsia" w:cs="仿宋" w:asciiTheme="minorEastAsia" w:hAnsiTheme="minorEastAsia"/>
          <w:sz w:val="24"/>
        </w:rPr>
        <w:t>。</w:t>
      </w:r>
    </w:p>
    <w:p>
      <w:p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除非你需要 class 才能提供的功能（比如 identity 或 deinitializers），不然就用</w:t>
      </w:r>
    </w:p>
    <w:p>
      <w:p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struct要注意到继承通常不是用 类 的好理由，因为多态可以通过协议实现，重用可以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通过组合实现。比如，这个类的分级: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51435</wp:posOffset>
                </wp:positionV>
                <wp:extent cx="4612005" cy="2495550"/>
                <wp:effectExtent l="1270" t="635" r="952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 w:val="15"/>
                                <w:szCs w:val="15"/>
                              </w:rPr>
                              <w:t>class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let numberOfWheels: Int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init(numberOfWheels: Int)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    self.numberOfWheels = numberOfWheels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func maximumTotalTirePressure(pressurePerWheel: Float) -&gt; Float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 w:val="15"/>
                                <w:szCs w:val="15"/>
                              </w:rPr>
                              <w:t>return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pressurePerWheel * Float(numberOfWheels)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 w:val="15"/>
                                <w:szCs w:val="15"/>
                              </w:rPr>
                              <w:t>class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Bicycle: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init()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    super.init(numberOfWheels: 2)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 w:val="15"/>
                                <w:szCs w:val="15"/>
                              </w:rPr>
                              <w:t>class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Car: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init()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    super.init(numberOfWheels: 4)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1pt;margin-top:4.05pt;height:196.5pt;width:363.15pt;z-index:251662336;mso-width-relative:page;mso-height-relative:page;" fillcolor="#FFFFFF" filled="t" stroked="t" coordsize="21600,21600" o:gfxdata="UEsDBAoAAAAAAIdO4kAAAAAAAAAAAAAAAAAEAAAAZHJzL1BLAwQUAAAACACHTuJAFccIYdcAAAAI&#10;AQAADwAAAGRycy9kb3ducmV2LnhtbE2PwU7DMBBE70j8g7VIXBC13Ya0hDg9IIHgVgqCqxtvkwh7&#10;HWw3LX+POcFxNaM3b+v1yVk2YYiDJwVyJoAhtd4M1Cl4e324XgGLSZPR1hMq+MYI6+b8rNaV8Ud6&#10;wWmbOpYhFCutoE9prDiPbY9Ox5kfkXK298HplM/QcRP0McOd5XMhSu70QHmh1yPe99h+bg9Owap4&#10;mj7i82Lz3pZ7e5uultPjV1Dq8kKKO2AJT+mvDL/6WR2a7LTzBzKRWQWLYp6bmSWB5XhZihtgOwWF&#10;kBJ4U/P/DzQ/UEsDBBQAAAAIAIdO4kCLYpquJAIAADoEAAAOAAAAZHJzL2Uyb0RvYy54bWytU82O&#10;0zAQviPxDpbvNG2VLNuo6Wrpqghp+ZEWHsBxnMTC9hjbbVIeAN5gT1y481x9DiZOt1QLXBA+WB7P&#10;+PPM980sr3qtyE44L8EUdDaZUiIMh0qapqAf3m+eXVLiAzMVU2BEQffC06vV0yfLzuZiDi2oSjiC&#10;IMbnnS1oG4LNk8TzVmjmJ2CFQWcNTrOApmuSyrEO0bVK5tPpRdKBq6wDLrzH25vRSVcRv64FD2/r&#10;2otAVEExtxB3F/dy2JPVkuWNY7aV/JgG+4csNJMGPz1B3bDAyNbJ36C05A481GHCQSdQ15KLWANW&#10;M5s+quauZVbEWpAcb080+f8Hy9/s3jkiq4KmlBimUaLD/dfDtx+H719IOtDTWZ9j1J3FuNC/gB5l&#10;jqV6ewv8oycG1i0zjbh2DrpWsArTmw0vk7OnI44fQMruNVT4D9sGiEB97fTAHbJBEB1l2p+kEX0g&#10;HC/TixnKnVHC0TdPF1mWRfESlj88t86HlwI0GQ4Fdah9hGe7Wx+GdFj+EDL85kHJaiOVioZryrVy&#10;ZMewTzZxxQoehSlDuoIusnk2MvBXiGlcf4LQMmDDK6kLenkepMyRsIGjka3Ql/1RgBKqPVLnYGxg&#10;HDg8tOA+U9Jh8xbUf9oyJyhRrwzSv5il6dDt0Uiz53M03LmnPPcwwxGqoIGS8bgO44RsrZNNiz+N&#10;ghu4RslqGckctB2zOuaNDRo5Pg7TMAHndoz6NfK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H&#10;CGHXAAAACAEAAA8AAAAAAAAAAQAgAAAAIgAAAGRycy9kb3ducmV2LnhtbFBLAQIUABQAAAAIAIdO&#10;4kCLYpquJAIAADoEAAAOAAAAAAAAAAEAIAAAACY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 w:val="15"/>
                          <w:szCs w:val="15"/>
                        </w:rPr>
                        <w:t>class</w:t>
                      </w: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let numberOfWheels: Int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init(numberOfWheels: Int)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    self.numberOfWheels = numberOfWheels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func maximumTotalTirePressure(pressurePerWheel: Float) -&gt; Float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    </w:t>
                      </w:r>
                      <w:r>
                        <w:rPr>
                          <w:rFonts w:ascii="新宋体" w:hAnsi="Times New Roman" w:eastAsia="新宋体" w:cs="Times New Roman"/>
                          <w:color w:val="0000FF"/>
                          <w:sz w:val="15"/>
                          <w:szCs w:val="15"/>
                        </w:rPr>
                        <w:t>return</w:t>
                      </w: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pressurePerWheel * Float(numberOfWheels)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 w:val="15"/>
                          <w:szCs w:val="15"/>
                        </w:rPr>
                        <w:t>class</w:t>
                      </w: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Bicycle: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init()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    super.init(numberOfWheels: 2)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 w:val="15"/>
                          <w:szCs w:val="15"/>
                        </w:rPr>
                        <w:t>class</w:t>
                      </w: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Car: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init()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    super.init(numberOfWheels: 4)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 w:val="15"/>
                          <w:szCs w:val="15"/>
                        </w:rPr>
                        <w:t>}</w:t>
                      </w:r>
                    </w:p>
                    <w:p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</w:p>
    <w:p>
      <w:pPr>
        <w:spacing w:line="360" w:lineRule="auto"/>
        <w:ind w:firstLine="360" w:firstLineChars="15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可以重构成酱紫：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82550</wp:posOffset>
                </wp:positionV>
                <wp:extent cx="4326255" cy="2314575"/>
                <wp:effectExtent l="0" t="6350" r="952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protocol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var numberOfWheels: Int { get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func maximumTotalTirePressure(vehicle: Vehicle, pressurePerWheel: Float) -&gt; Float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pressurePerWheel * Float(vehicle.numberOfWheels)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struct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Bicycle: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let numberOfWheels = 2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struct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Car: Vehicle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let numberOfWheels = 4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pt;margin-top:6.5pt;height:182.25pt;width:340.65pt;z-index:251664384;mso-width-relative:page;mso-height-relative:page;" fillcolor="#FFFFFF" filled="t" stroked="t" coordsize="21600,21600" o:gfxdata="UEsDBAoAAAAAAIdO4kAAAAAAAAAAAAAAAAAEAAAAZHJzL1BLAwQUAAAACACHTuJAupeqGdkAAAAJ&#10;AQAADwAAAGRycy9kb3ducmV2LnhtbE2PwU7DMBBE70j8g7VIXBB1mqRNCXF6QALBDQpqr268TSLs&#10;dYjdtPw9ywmOOzOafVOtz86KCcfQe1IwnyUgkBpvemoVfLw/3q5AhKjJaOsJFXxjgHV9eVHp0vgT&#10;veG0ia3gEgqlVtDFOJRShqZDp8PMD0jsHfzodORzbKUZ9YnLnZVpkiyl0z3xh04P+NBh87k5OgWr&#10;/HnahZfsddssD/Yu3hTT09eo1PXVPLkHEfEc/8Lwi8/oUDPT3h/JBGEV5FnKSdYznsR+keYLEHsF&#10;WVEsQNaV/L+g/gFQSwMEFAAAAAgAh07iQBe4O8slAgAAOgQAAA4AAABkcnMvZTJvRG9jLnhtbK1T&#10;zY7TMBC+I/EOlu80bbZZdqOmq6WrIqTlR1p4AMdxEgvHY2y3SXkA9g04ceHOc/U5GDvdUi1wQfhg&#10;eTzjzzPfN7O4GjpFtsI6Cbqgs8mUEqE5VFI3Bf3wfv3sghLnma6YAi0KuhOOXi2fPln0JhcptKAq&#10;YQmCaJf3pqCt9yZPEsdb0TE3ASM0OmuwHfNo2iapLOsRvVNJOp2eJz3Yyljgwjm8vRmddBnx61pw&#10;/7aunfBEFRRz83G3cS/DniwXLG8sM63khzTYP2TRManx0yPUDfOMbKz8DaqT3IKD2k84dAnUteQi&#10;1oDVzKaPqrlrmRGxFiTHmSNN7v/B8jfbd5bIqqAZJZp1KNH+6/3+24/99y8kC/T0xuUYdWcwzg8v&#10;YECZY6nO3AL/6IiGVct0I66thb4VrML0ZuFlcvJ0xHEBpOxfQ4X/sI2HCDTUtgvcIRsE0VGm3VEa&#10;MXjC8XJ+lp6nGebI0ZeezebZ85hdwvKH58Y6/1JAR8KhoBa1j/Bse+t8SIflDyHhNwdKVmupVDRs&#10;U66UJVuGfbKOK1bwKExp0hf0MkuzkYG/Qkzj+hNEJz02vJJdQS9Og5Q+EBY4GtnyQzkcBCih2iF1&#10;FsYGxoHDQwv2MyU9Nm9B3acNs4IS9Uoj/Zez+Tx0ezSQqhQNe+opTz1Mc4QqqKdkPK78OCEbY2XT&#10;4k+j4BquUbJaRjKDtmNWh7yxQSPHh2EKE3Bqx6hfI7/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qXqhnZAAAACQEAAA8AAAAAAAAAAQAgAAAAIgAAAGRycy9kb3ducmV2LnhtbFBLAQIUABQAAAAI&#10;AIdO4kAXuDvLJQIAADoEAAAOAAAAAAAAAAEAIAAAACg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protocol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var numberOfWheels: Int { get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func maximumTotalTirePressure(vehicle: Vehicle, pressurePerWheel: Float) -&gt; Float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</w:t>
                      </w: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return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pressurePerWheel * Float(vehicle.numberOfWheels)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struct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Bicycle: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let numberOfWheels = 2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struct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Car: Vehicle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let numberOfWheels = 4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理由: 值的类型更简单，容易辨别，并且通过</w:t>
      </w:r>
      <w:r>
        <w:rPr>
          <w:rStyle w:val="19"/>
          <w:rFonts w:asciiTheme="minorEastAsia" w:hAnsiTheme="minorEastAsia"/>
          <w:sz w:val="24"/>
        </w:rPr>
        <w:t>let</w:t>
      </w:r>
      <w:r>
        <w:rPr>
          <w:rFonts w:asciiTheme="minorEastAsia" w:hAnsiTheme="minorEastAsia"/>
          <w:sz w:val="24"/>
        </w:rPr>
        <w:t>关键字可猜测行为。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2.7.5</w:t>
      </w:r>
      <w:r>
        <w:rPr>
          <w:rFonts w:hint="eastAsia" w:cs="仿宋" w:asciiTheme="minorEastAsia" w:hAnsiTheme="minorEastAsia"/>
          <w:bCs/>
          <w:sz w:val="24"/>
        </w:rPr>
        <w:t>【推荐】参数化类型(模板类型</w:t>
      </w:r>
      <w:r>
        <w:rPr>
          <w:rFonts w:cs="仿宋" w:asciiTheme="minorEastAsia" w:hAnsiTheme="minorEastAsia"/>
          <w:bCs/>
          <w:sz w:val="24"/>
        </w:rPr>
        <w:t>)能不写类型参数的就别写了</w:t>
      </w:r>
      <w:r>
        <w:rPr>
          <w:rFonts w:hint="eastAsia" w:cs="仿宋" w:asciiTheme="minorEastAsia" w:hAnsiTheme="minorEastAsia"/>
          <w:bCs/>
          <w:sz w:val="24"/>
        </w:rPr>
        <w:t>。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参数化类型的方法可以省略接收者的类型参数，当他们对接收者来说一样时。比如：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97155</wp:posOffset>
                </wp:positionV>
                <wp:extent cx="4612005" cy="1085850"/>
                <wp:effectExtent l="4445" t="0" r="19050" b="107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struct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Composite&lt;T&gt;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func compose(other: Composite&lt;T&gt;) -&gt; Composite&lt;T&gt;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Composite&lt;T&gt;(self, other)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5pt;margin-top:7.65pt;height:85.5pt;width:363.15pt;z-index:251666432;mso-width-relative:page;mso-height-relative:page;" fillcolor="#FFFFFF" filled="t" stroked="t" coordsize="21600,21600" o:gfxdata="UEsDBAoAAAAAAIdO4kAAAAAAAAAAAAAAAAAEAAAAZHJzL1BLAwQUAAAACACHTuJAXERdWNcAAAAJ&#10;AQAADwAAAGRycy9kb3ducmV2LnhtbE2PQU+EMBCF7yb+h2ZMvBi3IAiIlD2YaPSmq9Frl84CkU6x&#10;7bLrv3c86XHee3nzvWZ9tJNY0IfRkYJ0lYBA6pwZqVfw9np/WYEIUZPRkyNU8I0B1u3pSaNr4w70&#10;gssm9oJLKNRawRDjXEsZugGtDis3I7G3c97qyKfvpfH6wOV2kldJUkirR+IPg57xbsDuc7O3Cqr8&#10;cfkIT9nze1fsppt4US4PX16p87M0uQUR8Rj/wvCLz+jQMtPW7ckEMSnI85KTrF9nINgvy5S3bVmo&#10;igxk28j/C9ofUEsDBBQAAAAIAIdO4kCN8vM7JQIAADoEAAAOAAAAZHJzL2Uyb0RvYy54bWytU82O&#10;0zAQviPxDpbvNEnVbrtR09XSVRHS8iMtPIDjOImF7TG222R5AHgDTly481x9DiZOt1QLXBA+WB7P&#10;+PPM982srnqtyF44L8EUNJuklAjDoZKmKej7d9tnS0p8YKZiCowo6L3w9Gr99Mmqs7mYQguqEo4g&#10;iPF5ZwvahmDzJPG8FZr5CVhh0FmD0yyg6ZqkcqxDdK2SaZpeJB24yjrgwnu8vRmddB3x61rw8Kau&#10;vQhEFRRzC3F3cS+HPVmvWN44ZlvJj2mwf8hCM2nw0xPUDQuM7Jz8DUpL7sBDHSYcdAJ1LbmINWA1&#10;WfqomruWWRFrQXK8PdHk/x8sf71/64isCrqgxDCNEh2+fjl8+3H4/pksBno663OMurMYF/rn0KPM&#10;sVRvb4F/8MTApmWmEdfOQdcKVmF62fAyOXs64vgBpOxeQYX/sF2ACNTXTg/cIRsE0VGm+5M0og+E&#10;4+XsIkO555Rw9GXpcr6cR/ESlj88t86HFwI0GQ4Fdah9hGf7Wx+GdFj+EDL85kHJaiuVioZryo1y&#10;ZM+wT7ZxxQoehSlDuoJezqfzkYG/QqRx/QlCy4ANr6Qu6PI8SJkjYQNHI1uhL/ujACVU90idg7GB&#10;ceDw0IL7REmHzVtQ/3HHnKBEvTRI/2U2mw3dHo3ZfDFFw517ynMPMxyhChooGY+bME7IzjrZtPjT&#10;KLiBa5SslpHMQdsxq2Pe2KCR4+MwDRNwbseoXyO/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RF1Y1wAAAAkBAAAPAAAAAAAAAAEAIAAAACIAAABkcnMvZG93bnJldi54bWxQSwECFAAUAAAACACH&#10;TuJAjfLzOyUCAAA6BAAADgAAAAAAAAABACAAAAAmAQAAZHJzL2Uyb0RvYy54bWxQSwUGAAAAAAYA&#10;BgBZAQAAv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struct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Composite&lt;T&gt;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func compose(other: Composite&lt;T&gt;) -&gt; Composite&lt;T&gt;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return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Composite&lt;T&gt;(self, other)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854075</wp:posOffset>
                </wp:positionV>
                <wp:extent cx="4612005" cy="1085850"/>
                <wp:effectExtent l="0" t="0" r="1714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struct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Composite&lt;T&gt;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func compose(other: Composite) -&gt; Composite {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color w:val="0000FF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Composite(self, other)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</w:pPr>
                            <w:r>
                              <w:rPr>
                                <w:rFonts w:ascii="新宋体" w:hAnsi="Times New Roman" w:eastAsia="新宋体" w:cs="Times New Roman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35pt;margin-top:67.25pt;height:85.5pt;width:363.15pt;z-index:251667456;mso-width-relative:page;mso-height-relative:page;" fillcolor="#FFFFFF" filled="t" stroked="t" coordsize="21600,21600" o:gfxdata="UEsDBAoAAAAAAIdO4kAAAAAAAAAAAAAAAAAEAAAAZHJzL1BLAwQUAAAACACHTuJAPpDA5tgAAAAK&#10;AQAADwAAAGRycy9kb3ducmV2LnhtbE2PS0/DMBCE70j8B2uRuCBqlzQPQpwekEBwKwXB1Y23SYQf&#10;wXbT8u9ZTnDcmU+zM836ZA2bMcTROwnLhQCGrvN6dL2Et9eH6wpYTMppZbxDCd8YYd2enzWq1v7o&#10;XnDepp5RiIu1kjCkNNWcx25Aq+LCT+jI2/tgVaIz9FwHdaRwa/iNEAW3anT0YVAT3g/YfW4PVkK1&#10;epo/4nO2ee+KvblNV+X8+BWkvLxYijtgCU/pD4bf+lQdWuq08wenIzMSsqokkvRslQMjoCxyGrcj&#10;R+Q58Lbh/ye0P1BLAwQUAAAACACHTuJAeqRMjiUCAAA6BAAADgAAAGRycy9lMm9Eb2MueG1srVPN&#10;jtMwEL4j8Q6W7zRJ1ZZu1HS1dFWEtPxICw/gOE5i4XiM7TZZHgDeYE9cuPNcfQ7GTrdUC1wQPlge&#10;z/jzzPfNrC6HTpG9sE6CLmg2SSkRmkMldVPQD++3z5aUOM90xRRoUdA74ejl+umTVW9yMYUWVCUs&#10;QRDt8t4UtPXe5EnieCs65iZghEZnDbZjHk3bJJVlPaJ3Kpmm6SLpwVbGAhfO4e316KTriF/Xgvu3&#10;de2EJ6qgmJuPu417GfZkvWJ5Y5lpJT+mwf4hi45JjZ+eoK6ZZ2Rn5W9QneQWHNR+wqFLoK4lF7EG&#10;rCZLH1Vz2zIjYi1IjjMnmtz/g+Vv9u8skVVBF5Ro1qFEh/uvh28/Dt+/kEWgpzcux6hbg3F+eAED&#10;yhxLdeYG+EdHNGxaphtxZS30rWAVppeFl8nZ0xHHBZCyfw0V/sN2HiLQUNsucIdsEERHme5O0ojB&#10;E46Xs0WGcs8p4ejL0uV8OY/iJSx/eG6s8y8FdCQcCmpR+wjP9jfOh3RY/hASfnOgZLWVSkXDNuVG&#10;WbJn2CfbuGIFj8KUJn1BL+bT+cjAXyHSuP4E0UmPDa9kV9DleZDSR8ICRyNbfiiHowAlVHdInYWx&#10;gXHg8NCC/UxJj81bUPdpx6ygRL3SSP9FNpuFbo/GbP58ioY995TnHqY5QhXUUzIeN36ckJ2xsmnx&#10;p1FwDVcoWS0jmUHbMatj3tigkePjMIUJOLdj1K+RX/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pDA5tgAAAAKAQAADwAAAAAAAAABACAAAAAiAAAAZHJzL2Rvd25yZXYueG1sUEsBAhQAFAAAAAgA&#10;h07iQHqkTI4lAgAAOgQAAA4AAAAAAAAAAQAgAAAAJw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struct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Composite&lt;T&gt;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func compose(other: Composite) -&gt; Composite {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新宋体" w:hAnsi="Times New Roman" w:eastAsia="新宋体" w:cs="Times New Roman"/>
                          <w:color w:val="0000FF"/>
                          <w:szCs w:val="21"/>
                        </w:rPr>
                        <w:t>return</w:t>
                      </w: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Composite(self, other)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新宋体" w:hAnsi="Times New Roman" w:eastAsia="新宋体" w:cs="Times New Roman"/>
                          <w:szCs w:val="21"/>
                        </w:rPr>
                      </w:pPr>
                      <w:r>
                        <w:rPr>
                          <w:rFonts w:ascii="新宋体" w:hAnsi="Times New Roman" w:eastAsia="新宋体" w:cs="Times New Roman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 w:val="24"/>
        </w:rPr>
        <w:t>可以改成这样：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firstLine="420"/>
        <w:rPr>
          <w:rFonts w:hint="eastAsia" w:cs="仿宋" w:asciiTheme="minorEastAsia" w:hAnsiTheme="minorEastAsia"/>
          <w:sz w:val="24"/>
        </w:rPr>
      </w:pP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2.7.6【强制】</w:t>
      </w:r>
      <w:r>
        <w:rPr>
          <w:rFonts w:cs="仿宋" w:asciiTheme="minorEastAsia" w:hAnsiTheme="minorEastAsia"/>
          <w:sz w:val="24"/>
        </w:rPr>
        <w:t>在闭包里使用 self 的时候要注意出现循环引用，使用捕获列表可以避免这一点。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myFunctionWithClosure() { [weak </w:t>
      </w:r>
      <w:r>
        <w:rPr>
          <w:rFonts w:cs="Menlo" w:asciiTheme="minorEastAsia" w:hAnsiTheme="minorEastAsia"/>
          <w:color w:val="0000FF"/>
          <w:sz w:val="24"/>
        </w:rPr>
        <w:t>self</w:t>
      </w:r>
      <w:r>
        <w:rPr>
          <w:rFonts w:cs="Menlo" w:asciiTheme="minorEastAsia" w:hAnsiTheme="minorEastAsia"/>
          <w:color w:val="000000"/>
          <w:sz w:val="24"/>
        </w:rPr>
        <w:t xml:space="preserve">] (error) -&gt; </w:t>
      </w:r>
      <w:r>
        <w:rPr>
          <w:rFonts w:cs="Menlo" w:asciiTheme="minorEastAsia" w:hAnsiTheme="minorEastAsia"/>
          <w:color w:val="2B839F"/>
          <w:sz w:val="24"/>
        </w:rPr>
        <w:t>Void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in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// 方案 1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self</w:t>
      </w:r>
      <w:r>
        <w:rPr>
          <w:rFonts w:cs="Menlo" w:asciiTheme="minorEastAsia" w:hAnsiTheme="minorEastAsia"/>
          <w:color w:val="000000"/>
          <w:sz w:val="24"/>
        </w:rPr>
        <w:t>?.doSomething()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// 或方案 2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strongSelf = </w:t>
      </w:r>
      <w:r>
        <w:rPr>
          <w:rFonts w:cs="Menlo" w:asciiTheme="minorEastAsia" w:hAnsiTheme="minorEastAsia"/>
          <w:color w:val="0000FF"/>
          <w:sz w:val="24"/>
        </w:rPr>
        <w:t>self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strongSelf.doSomething()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2.7.7【推荐】</w:t>
      </w:r>
      <w:r>
        <w:rPr>
          <w:rFonts w:cs="仿宋" w:asciiTheme="minorEastAsia" w:hAnsiTheme="minorEastAsia"/>
          <w:sz w:val="24"/>
        </w:rPr>
        <w:t>Switch 模块中不用显式使用break。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2.7.8【强制】</w:t>
      </w:r>
      <w:r>
        <w:rPr>
          <w:rFonts w:cs="仿宋" w:asciiTheme="minorEastAsia" w:hAnsiTheme="minorEastAsia"/>
          <w:sz w:val="24"/>
        </w:rPr>
        <w:t>断言流程控制的时候不要使用小括号。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x == y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(x == y)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8000"/>
          <w:sz w:val="24"/>
        </w:rPr>
        <w:t>/* ... */</w:t>
      </w:r>
    </w:p>
    <w:p>
      <w:pPr>
        <w:spacing w:line="360" w:lineRule="auto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2.7.9【推荐】</w:t>
      </w:r>
      <w:r>
        <w:rPr>
          <w:rFonts w:cs="仿宋" w:asciiTheme="minorEastAsia" w:hAnsiTheme="minorEastAsia"/>
          <w:sz w:val="24"/>
        </w:rPr>
        <w:t>在写枚举类型的时候，尽量简写。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600" w:firstLineChars="2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imageView.setImageWithURL(url, type: .person)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480" w:firstLineChars="2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spacing w:line="360" w:lineRule="auto"/>
        <w:ind w:firstLine="600" w:firstLineChars="2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imageView.setImageWithURL(url, type: AsyncImageView.Type.person)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2.7.10【强制】</w:t>
      </w:r>
      <w:r>
        <w:rPr>
          <w:rFonts w:cs="仿宋" w:asciiTheme="minorEastAsia" w:hAnsiTheme="minorEastAsia"/>
          <w:sz w:val="24"/>
        </w:rPr>
        <w:t>在使用类方法的时候不</w:t>
      </w:r>
      <w:r>
        <w:rPr>
          <w:rFonts w:hint="eastAsia" w:cs="仿宋" w:asciiTheme="minorEastAsia" w:hAnsiTheme="minorEastAsia"/>
          <w:sz w:val="24"/>
        </w:rPr>
        <w:t>能</w:t>
      </w:r>
      <w:r>
        <w:rPr>
          <w:rFonts w:cs="仿宋" w:asciiTheme="minorEastAsia" w:hAnsiTheme="minorEastAsia"/>
          <w:sz w:val="24"/>
        </w:rPr>
        <w:t>简写，因为类方法不如 枚举 类型一样，可以根据轻</w:t>
      </w:r>
    </w:p>
    <w:p>
      <w:pPr>
        <w:spacing w:line="360" w:lineRule="auto"/>
        <w:ind w:firstLine="1800" w:firstLineChars="7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易地推导出上下文。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imageView.backgroundColor = UIColor.whiteColor()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spacing w:line="360" w:lineRule="auto"/>
        <w:ind w:firstLine="960" w:firstLineChars="4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imageView.backgroundColor = .whiteColor()</w:t>
      </w:r>
    </w:p>
    <w:p>
      <w:pPr>
        <w:spacing w:line="360" w:lineRule="auto"/>
        <w:ind w:left="1665" w:leftChars="50" w:hanging="1560" w:hangingChars="6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2.7.11【强制】</w:t>
      </w:r>
      <w:r>
        <w:rPr>
          <w:rFonts w:cs="仿宋" w:asciiTheme="minorEastAsia" w:hAnsiTheme="minorEastAsia"/>
          <w:sz w:val="24"/>
        </w:rPr>
        <w:t>在使用一些语句如 else，catch等紧随代码块的关键词的时候，确保代码块和关键词在同一行。下面 if/else 和 do/catch 的例子.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someBoolean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 你想要什么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}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8000"/>
          <w:sz w:val="24"/>
        </w:rPr>
        <w:t>// 你不想做什么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do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fileContents = </w:t>
      </w:r>
      <w:r>
        <w:rPr>
          <w:rFonts w:cs="Menlo" w:asciiTheme="minorEastAsia" w:hAnsiTheme="minorEastAsia"/>
          <w:color w:val="0000FF"/>
          <w:sz w:val="24"/>
        </w:rPr>
        <w:t>try</w:t>
      </w:r>
      <w:r>
        <w:rPr>
          <w:rFonts w:cs="Menlo" w:asciiTheme="minorEastAsia" w:hAnsiTheme="minorEastAsia"/>
          <w:color w:val="000000"/>
          <w:sz w:val="24"/>
        </w:rPr>
        <w:t xml:space="preserve"> readFile(</w:t>
      </w:r>
      <w:r>
        <w:rPr>
          <w:rFonts w:cs="Menlo" w:asciiTheme="minorEastAsia" w:hAnsiTheme="minorEastAsia"/>
          <w:color w:val="A31515"/>
          <w:sz w:val="24"/>
        </w:rPr>
        <w:t>"filename.txt"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} </w:t>
      </w:r>
      <w:r>
        <w:rPr>
          <w:rFonts w:cs="Menlo" w:asciiTheme="minorEastAsia" w:hAnsiTheme="minorEastAsia"/>
          <w:color w:val="0000FF"/>
          <w:sz w:val="24"/>
        </w:rPr>
        <w:t>catch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 print(error)</w:t>
      </w:r>
    </w:p>
    <w:p>
      <w:pPr>
        <w:spacing w:line="360" w:lineRule="auto"/>
        <w:ind w:firstLine="720" w:firstLineChars="3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2.7.12【推荐】</w:t>
      </w:r>
      <w:r>
        <w:rPr>
          <w:rFonts w:cs="仿宋" w:asciiTheme="minorEastAsia" w:hAnsiTheme="minorEastAsia"/>
          <w:sz w:val="24"/>
        </w:rPr>
        <w:t>自定义操作符</w:t>
      </w:r>
    </w:p>
    <w:p>
      <w:pPr>
        <w:spacing w:line="360" w:lineRule="auto"/>
        <w:ind w:firstLine="1800" w:firstLineChars="75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不推荐使用自定义操作符，如果需要创建函数来替代。</w:t>
      </w:r>
    </w:p>
    <w:p>
      <w:pPr>
        <w:spacing w:line="360" w:lineRule="auto"/>
        <w:ind w:left="1665" w:leftChars="50" w:hanging="1560" w:hangingChars="6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2.7.13【推荐】</w:t>
      </w:r>
      <w:r>
        <w:rPr>
          <w:rFonts w:cs="仿宋" w:asciiTheme="minorEastAsia" w:hAnsiTheme="minorEastAsia"/>
          <w:sz w:val="24"/>
        </w:rPr>
        <w:t>如果对于一个变量你不打算声明为可选类型，但当需要检查变量值是否为 nil，推荐用当前值和 nil 直接比较，而不推荐使用 if let 语法。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someOptional != </w:t>
      </w:r>
      <w:r>
        <w:rPr>
          <w:rFonts w:cs="Menlo" w:asciiTheme="minorEastAsia" w:hAnsiTheme="minorEastAsia"/>
          <w:color w:val="0000FF"/>
          <w:sz w:val="24"/>
        </w:rPr>
        <w:t>nil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8000"/>
          <w:sz w:val="24"/>
        </w:rPr>
        <w:t>// 你要做什么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_</w:t>
      </w:r>
      <w:r>
        <w:rPr>
          <w:rFonts w:cs="Menlo" w:asciiTheme="minorEastAsia" w:hAnsiTheme="minorEastAsia"/>
          <w:color w:val="000000"/>
          <w:sz w:val="24"/>
        </w:rPr>
        <w:t xml:space="preserve"> = someOptional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8000"/>
          <w:sz w:val="24"/>
        </w:rPr>
        <w:t>// 你要做什么</w:t>
      </w:r>
    </w:p>
    <w:p>
      <w:pPr>
        <w:spacing w:line="360" w:lineRule="auto"/>
        <w:ind w:firstLine="720" w:firstLineChars="3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2.7.14【推荐】</w:t>
      </w:r>
      <w:r>
        <w:rPr>
          <w:rFonts w:cs="仿宋" w:asciiTheme="minorEastAsia" w:hAnsiTheme="minorEastAsia"/>
          <w:sz w:val="24"/>
        </w:rPr>
        <w:t>不要使用 unowned，unowned 和 weak 变量基本上等价，并且都是隐式拆包</w:t>
      </w:r>
    </w:p>
    <w:p>
      <w:pPr>
        <w:spacing w:line="360" w:lineRule="auto"/>
        <w:ind w:firstLine="1680" w:firstLineChars="70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( unowned 在引用计数上有少许性能优化)，由于不推荐使用隐式拆包，也不推</w:t>
      </w:r>
    </w:p>
    <w:p>
      <w:pPr>
        <w:spacing w:line="360" w:lineRule="auto"/>
        <w:ind w:firstLine="1680" w:firstLineChars="7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荐使用unowned 变量。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weak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var</w:t>
      </w:r>
      <w:r>
        <w:rPr>
          <w:rFonts w:cs="Menlo" w:asciiTheme="minorEastAsia" w:hAnsiTheme="minorEastAsia"/>
          <w:color w:val="000000"/>
          <w:sz w:val="24"/>
        </w:rPr>
        <w:t xml:space="preserve"> parentViewController: </w:t>
      </w:r>
      <w:r>
        <w:rPr>
          <w:rFonts w:cs="Menlo" w:asciiTheme="minorEastAsia" w:hAnsiTheme="minorEastAsia"/>
          <w:color w:val="2B839F"/>
          <w:sz w:val="24"/>
        </w:rPr>
        <w:t>UIViewController</w:t>
      </w:r>
      <w:r>
        <w:rPr>
          <w:rFonts w:cs="Menlo" w:asciiTheme="minorEastAsia" w:hAnsiTheme="minorEastAsia"/>
          <w:color w:val="000000"/>
          <w:sz w:val="24"/>
        </w:rPr>
        <w:t>?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weak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var</w:t>
      </w:r>
      <w:r>
        <w:rPr>
          <w:rFonts w:cs="Menlo" w:asciiTheme="minorEastAsia" w:hAnsiTheme="minorEastAsia"/>
          <w:color w:val="000000"/>
          <w:sz w:val="24"/>
        </w:rPr>
        <w:t xml:space="preserve"> parentViewController: </w:t>
      </w:r>
      <w:r>
        <w:rPr>
          <w:rFonts w:cs="Menlo" w:asciiTheme="minorEastAsia" w:hAnsiTheme="minorEastAsia"/>
          <w:color w:val="2B839F"/>
          <w:sz w:val="24"/>
        </w:rPr>
        <w:t>UIViewController</w:t>
      </w:r>
      <w:r>
        <w:rPr>
          <w:rFonts w:cs="Menlo" w:asciiTheme="minorEastAsia" w:hAnsiTheme="minorEastAsia"/>
          <w:color w:val="000000"/>
          <w:sz w:val="24"/>
        </w:rPr>
        <w:t>!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Menlo" w:asciiTheme="minorEastAsia" w:hAnsiTheme="minorEastAsia"/>
          <w:color w:val="2B839F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unowned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var</w:t>
      </w:r>
      <w:r>
        <w:rPr>
          <w:rFonts w:cs="Menlo" w:asciiTheme="minorEastAsia" w:hAnsiTheme="minorEastAsia"/>
          <w:color w:val="000000"/>
          <w:sz w:val="24"/>
        </w:rPr>
        <w:t xml:space="preserve"> parentViewController: </w:t>
      </w:r>
      <w:r>
        <w:rPr>
          <w:rFonts w:cs="Menlo" w:asciiTheme="minorEastAsia" w:hAnsiTheme="minorEastAsia"/>
          <w:color w:val="2B839F"/>
          <w:sz w:val="24"/>
        </w:rPr>
        <w:t>UIViewController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2.7.15【推荐】</w:t>
      </w:r>
      <w:r>
        <w:rPr>
          <w:rFonts w:cs="仿宋" w:asciiTheme="minorEastAsia" w:hAnsiTheme="minorEastAsia"/>
          <w:sz w:val="24"/>
        </w:rPr>
        <w:t>当拆包取值时，使用和被拆包取值变量相同的名称。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myVariable = myVariable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spacing w:line="360" w:lineRule="auto"/>
        <w:ind w:firstLine="600" w:firstLineChars="2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2.7.16【强制】</w:t>
      </w:r>
      <w:r>
        <w:rPr>
          <w:rFonts w:cs="仿宋" w:asciiTheme="minorEastAsia" w:hAnsiTheme="minorEastAsia"/>
          <w:sz w:val="24"/>
        </w:rPr>
        <w:t>在创建类常量的时候，使用 static 关键词修饰。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class</w:t>
      </w:r>
      <w:r>
        <w:rPr>
          <w:rFonts w:cs="Menlo" w:asciiTheme="minorEastAsia" w:hAnsiTheme="minorEastAsia"/>
          <w:color w:val="000000"/>
          <w:sz w:val="24"/>
        </w:rPr>
        <w:t xml:space="preserve"> MyTableViewCell: </w:t>
      </w:r>
      <w:r>
        <w:rPr>
          <w:rFonts w:cs="Menlo" w:asciiTheme="minorEastAsia" w:hAnsiTheme="minorEastAsia"/>
          <w:color w:val="2B839F"/>
          <w:sz w:val="24"/>
        </w:rPr>
        <w:t>UITableViewCell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</w:t>
      </w: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kReuseIdentifier = </w:t>
      </w:r>
      <w:r>
        <w:rPr>
          <w:rFonts w:cs="Menlo" w:asciiTheme="minorEastAsia" w:hAnsiTheme="minorEastAsia"/>
          <w:color w:val="2B839F"/>
          <w:sz w:val="24"/>
        </w:rPr>
        <w:t>String</w:t>
      </w:r>
      <w:r>
        <w:rPr>
          <w:rFonts w:cs="Menlo" w:asciiTheme="minorEastAsia" w:hAnsiTheme="minorEastAsia"/>
          <w:color w:val="000000"/>
          <w:sz w:val="24"/>
        </w:rPr>
        <w:t>(</w:t>
      </w:r>
      <w:r>
        <w:rPr>
          <w:rFonts w:cs="Menlo" w:asciiTheme="minorEastAsia" w:hAnsiTheme="minorEastAsia"/>
          <w:color w:val="2B839F"/>
          <w:sz w:val="24"/>
        </w:rPr>
        <w:t>MyTableViewCell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static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kCellHeight: </w:t>
      </w:r>
      <w:r>
        <w:rPr>
          <w:rFonts w:cs="Menlo" w:asciiTheme="minorEastAsia" w:hAnsiTheme="minorEastAsia"/>
          <w:color w:val="2B839F"/>
          <w:sz w:val="24"/>
        </w:rPr>
        <w:t>CGFloat</w:t>
      </w:r>
      <w:r>
        <w:rPr>
          <w:rFonts w:cs="Menlo" w:asciiTheme="minorEastAsia" w:hAnsiTheme="minorEastAsia"/>
          <w:color w:val="000000"/>
          <w:sz w:val="24"/>
        </w:rPr>
        <w:t xml:space="preserve"> = 80.0</w:t>
      </w:r>
    </w:p>
    <w:p>
      <w:pPr>
        <w:spacing w:line="360" w:lineRule="auto"/>
        <w:ind w:firstLine="600" w:firstLineChars="2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2.7.17【推荐】</w:t>
      </w:r>
      <w:r>
        <w:rPr>
          <w:rFonts w:cs="仿宋" w:asciiTheme="minorEastAsia" w:hAnsiTheme="minorEastAsia"/>
          <w:sz w:val="24"/>
        </w:rPr>
        <w:t>在解析可选类型时，推荐使用 guard 语句，而不是 if 语句，因为 guard 语</w:t>
      </w:r>
    </w:p>
    <w:p>
      <w:pPr>
        <w:spacing w:line="360" w:lineRule="auto"/>
        <w:ind w:firstLine="960" w:firstLineChars="4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句可以减少不必要的嵌套缩进。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monkeyIsland = monkeyIsland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 </w:t>
      </w: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bookVacation(onIsland: monkeyIsland)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bragAboutVacation(onIsland: monkeyIsland)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let</w:t>
      </w:r>
      <w:r>
        <w:rPr>
          <w:rFonts w:cs="Menlo" w:asciiTheme="minorEastAsia" w:hAnsiTheme="minorEastAsia"/>
          <w:color w:val="000000"/>
          <w:sz w:val="24"/>
        </w:rPr>
        <w:t xml:space="preserve"> monkeyIsland = monkeyIsland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00"/>
          <w:sz w:val="24"/>
        </w:rPr>
        <w:t>bookVacation(onIsland: monkeyIsland)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</w:t>
      </w:r>
      <w:r>
        <w:rPr>
          <w:rFonts w:cs="Menlo" w:asciiTheme="minorEastAsia" w:hAnsiTheme="minorEastAsia"/>
          <w:color w:val="000000"/>
          <w:sz w:val="24"/>
        </w:rPr>
        <w:t xml:space="preserve">  bragAboutVacation(onIsland: monkeyIsland)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840" w:firstLineChars="3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禁止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monkeyIsland == </w:t>
      </w:r>
      <w:r>
        <w:rPr>
          <w:rFonts w:cs="Menlo" w:asciiTheme="minorEastAsia" w:hAnsiTheme="minorEastAsia"/>
          <w:color w:val="0000FF"/>
          <w:sz w:val="24"/>
        </w:rPr>
        <w:t>nil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</w:t>
      </w:r>
      <w:r>
        <w:rPr>
          <w:rFonts w:cs="Menlo" w:asciiTheme="minorEastAsia" w:hAnsiTheme="minorEastAsia"/>
          <w:color w:val="000000"/>
          <w:sz w:val="24"/>
        </w:rPr>
        <w:t xml:space="preserve">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360" w:firstLineChars="1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360" w:firstLineChars="15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bookVacation(onIsland: monkeyIsland!)</w:t>
      </w:r>
    </w:p>
    <w:p>
      <w:pPr>
        <w:spacing w:line="360" w:lineRule="auto"/>
        <w:ind w:firstLine="360" w:firstLineChars="15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bragAboutVacation(onIsland: monkeyIsland!)</w:t>
      </w:r>
    </w:p>
    <w:p>
      <w:pPr>
        <w:spacing w:line="360" w:lineRule="auto"/>
        <w:ind w:firstLine="120" w:firstLineChars="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2.7.18【推荐】</w:t>
      </w:r>
      <w:r>
        <w:rPr>
          <w:rFonts w:cs="仿宋" w:asciiTheme="minorEastAsia" w:hAnsiTheme="minorEastAsia"/>
          <w:sz w:val="24"/>
        </w:rPr>
        <w:t>当解析可选类型需要决定在 if 语句 和 guard 语句之间做选择时，最重要的</w:t>
      </w:r>
    </w:p>
    <w:p>
      <w:pPr>
        <w:spacing w:line="360" w:lineRule="auto"/>
        <w:ind w:firstLine="1800" w:firstLineChars="7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 xml:space="preserve">判断标准是是否让代码可读性更强，实际项目中会面临更多的情景，如依赖 2 </w:t>
      </w:r>
    </w:p>
    <w:p>
      <w:pPr>
        <w:spacing w:line="360" w:lineRule="auto"/>
        <w:ind w:firstLine="1800" w:firstLineChars="7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个不同的布尔值，复杂的逻辑语句会涉及多次比较等，大体上说，根据你的判</w:t>
      </w:r>
    </w:p>
    <w:p>
      <w:pPr>
        <w:spacing w:line="360" w:lineRule="auto"/>
        <w:ind w:firstLine="1800" w:firstLineChars="750"/>
        <w:rPr>
          <w:rFonts w:hint="eastAsia"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断力让代码保持一致性和更强可读性， 如果你不确定 if 语句 和 guard 语句</w:t>
      </w:r>
    </w:p>
    <w:p>
      <w:pPr>
        <w:spacing w:line="360" w:lineRule="auto"/>
        <w:ind w:firstLine="1800" w:firstLineChars="7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哪一个可读性更强，建议使用 guard 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if 语句更有可读性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operationFailed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guard 语句这里有更好的可读性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isSuccessful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双重否定不易被理解 - 不要这么做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960" w:firstLineChars="4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!operationFailed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spacing w:line="360" w:lineRule="auto"/>
        <w:ind w:firstLine="960" w:firstLineChars="400"/>
        <w:rPr>
          <w:rFonts w:cs="Menlo" w:asciiTheme="minorEastAsia" w:hAnsiTheme="minorEastAsia"/>
          <w:color w:val="000000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spacing w:line="360" w:lineRule="auto"/>
        <w:ind w:firstLine="120" w:firstLineChars="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2.7.19【推荐】</w:t>
      </w:r>
      <w:r>
        <w:rPr>
          <w:rFonts w:cs="仿宋" w:asciiTheme="minorEastAsia" w:hAnsiTheme="minorEastAsia"/>
          <w:sz w:val="24"/>
        </w:rPr>
        <w:t>如果需要在2个状态间做出选择，建议使用if 语句，而不是使用 guard 语句。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if</w:t>
      </w:r>
      <w:r>
        <w:rPr>
          <w:rFonts w:cs="Menlo" w:asciiTheme="minorEastAsia" w:hAnsiTheme="minorEastAsia"/>
          <w:color w:val="000000"/>
          <w:sz w:val="24"/>
        </w:rPr>
        <w:t xml:space="preserve"> isFriendly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2B839F"/>
          <w:sz w:val="24"/>
        </w:rPr>
        <w:t>print</w:t>
      </w:r>
      <w:r>
        <w:rPr>
          <w:rFonts w:cs="Menlo" w:asciiTheme="minorEastAsia" w:hAnsiTheme="minorEastAsia"/>
          <w:color w:val="000000"/>
          <w:sz w:val="24"/>
        </w:rPr>
        <w:t>(</w:t>
      </w:r>
      <w:r>
        <w:rPr>
          <w:rFonts w:cs="Menlo" w:asciiTheme="minorEastAsia" w:hAnsiTheme="minorEastAsia"/>
          <w:color w:val="A31515"/>
          <w:sz w:val="24"/>
        </w:rPr>
        <w:t>"你好, 远路来的朋友！"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}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2B839F"/>
          <w:sz w:val="24"/>
        </w:rPr>
        <w:t>print</w:t>
      </w:r>
      <w:r>
        <w:rPr>
          <w:rFonts w:cs="Menlo" w:asciiTheme="minorEastAsia" w:hAnsiTheme="minorEastAsia"/>
          <w:color w:val="000000"/>
          <w:sz w:val="24"/>
        </w:rPr>
        <w:t>(</w:t>
      </w:r>
      <w:r>
        <w:rPr>
          <w:rFonts w:cs="Menlo" w:asciiTheme="minorEastAsia" w:hAnsiTheme="minorEastAsia"/>
          <w:color w:val="A31515"/>
          <w:sz w:val="24"/>
        </w:rPr>
        <w:t>"穷小子，哪儿来的？"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8000"/>
          <w:sz w:val="24"/>
        </w:rPr>
        <w:t>// 不推荐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FF"/>
          <w:sz w:val="24"/>
        </w:rPr>
        <w:t>guard</w:t>
      </w:r>
      <w:r>
        <w:rPr>
          <w:rFonts w:cs="Menlo" w:asciiTheme="minorEastAsia" w:hAnsiTheme="minorEastAsia"/>
          <w:color w:val="000000"/>
          <w:sz w:val="24"/>
        </w:rPr>
        <w:t xml:space="preserve"> isFriendly </w:t>
      </w:r>
      <w:r>
        <w:rPr>
          <w:rFonts w:cs="Menlo" w:asciiTheme="minorEastAsia" w:hAnsiTheme="minorEastAsia"/>
          <w:color w:val="0000FF"/>
          <w:sz w:val="24"/>
        </w:rPr>
        <w:t>else</w:t>
      </w:r>
      <w:r>
        <w:rPr>
          <w:rFonts w:cs="Menlo" w:asciiTheme="minorEastAsia" w:hAnsiTheme="minorEastAsia"/>
          <w:color w:val="000000"/>
          <w:sz w:val="24"/>
        </w:rPr>
        <w:t xml:space="preserve"> {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2B839F"/>
          <w:sz w:val="24"/>
        </w:rPr>
        <w:t>print</w:t>
      </w:r>
      <w:r>
        <w:rPr>
          <w:rFonts w:cs="Menlo" w:asciiTheme="minorEastAsia" w:hAnsiTheme="minorEastAsia"/>
          <w:color w:val="000000"/>
          <w:sz w:val="24"/>
        </w:rPr>
        <w:t>(</w:t>
      </w:r>
      <w:r>
        <w:rPr>
          <w:rFonts w:cs="Menlo" w:asciiTheme="minorEastAsia" w:hAnsiTheme="minorEastAsia"/>
          <w:color w:val="A31515"/>
          <w:sz w:val="24"/>
        </w:rPr>
        <w:t>"穷小子，哪儿来的？"</w:t>
      </w:r>
      <w:r>
        <w:rPr>
          <w:rFonts w:cs="Menlo" w:asciiTheme="minorEastAsia" w:hAnsiTheme="minorEastAsia"/>
          <w:color w:val="000000"/>
          <w:sz w:val="24"/>
        </w:rPr>
        <w:t>)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 xml:space="preserve">    </w:t>
      </w:r>
      <w:r>
        <w:rPr>
          <w:rFonts w:hint="eastAsia" w:cs="Menlo" w:asciiTheme="minorEastAsia" w:hAnsiTheme="minorEastAsia"/>
          <w:color w:val="000000"/>
          <w:sz w:val="24"/>
        </w:rPr>
        <w:t xml:space="preserve">      </w:t>
      </w:r>
      <w:r>
        <w:rPr>
          <w:rFonts w:cs="Menlo" w:asciiTheme="minorEastAsia" w:hAnsiTheme="minorEastAsia"/>
          <w:color w:val="0000FF"/>
          <w:sz w:val="24"/>
        </w:rPr>
        <w:t>return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Helvetica" w:asciiTheme="minorEastAsia" w:hAnsiTheme="minorEastAsia"/>
          <w:sz w:val="24"/>
        </w:rPr>
      </w:pPr>
      <w:r>
        <w:rPr>
          <w:rFonts w:cs="Menlo" w:asciiTheme="minorEastAsia" w:hAnsiTheme="minorEastAsia"/>
          <w:color w:val="000000"/>
          <w:sz w:val="24"/>
        </w:rPr>
        <w:t>}</w:t>
      </w:r>
    </w:p>
    <w:p>
      <w:pPr>
        <w:tabs>
          <w:tab w:val="left" w:pos="543"/>
        </w:tabs>
        <w:autoSpaceDE w:val="0"/>
        <w:autoSpaceDN w:val="0"/>
        <w:adjustRightInd w:val="0"/>
        <w:spacing w:line="360" w:lineRule="auto"/>
        <w:ind w:firstLine="720" w:firstLineChars="300"/>
        <w:rPr>
          <w:rFonts w:cs="Menlo" w:asciiTheme="minorEastAsia" w:hAnsiTheme="minorEastAsia"/>
          <w:color w:val="2B839F"/>
          <w:sz w:val="24"/>
        </w:rPr>
      </w:pPr>
      <w:r>
        <w:rPr>
          <w:rFonts w:cs="Menlo" w:asciiTheme="minorEastAsia" w:hAnsiTheme="minorEastAsia"/>
          <w:color w:val="2B839F"/>
          <w:sz w:val="24"/>
        </w:rPr>
        <w:t>print("你好, 远路来的朋友！")</w:t>
      </w:r>
    </w:p>
    <w:p>
      <w:pPr>
        <w:spacing w:line="360" w:lineRule="auto"/>
        <w:rPr>
          <w:rFonts w:cs="仿宋" w:asciiTheme="minorEastAsia" w:hAnsiTheme="minorEastAsia"/>
          <w:b/>
          <w:sz w:val="24"/>
        </w:rPr>
      </w:pPr>
      <w:bookmarkStart w:id="11" w:name="_Toc536016749"/>
      <w:r>
        <w:rPr>
          <w:rFonts w:hint="eastAsia" w:cs="仿宋" w:asciiTheme="minorEastAsia" w:hAnsiTheme="minorEastAsia"/>
          <w:b/>
          <w:sz w:val="24"/>
        </w:rPr>
        <w:t>2.8其他</w:t>
      </w:r>
      <w:bookmarkEnd w:id="11"/>
    </w:p>
    <w:p>
      <w:pPr>
        <w:spacing w:line="360" w:lineRule="auto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2.8.1【强制】缓存路径</w:t>
      </w:r>
    </w:p>
    <w:p>
      <w:pPr>
        <w:spacing w:line="360" w:lineRule="auto"/>
        <w:ind w:firstLine="42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Documents：应用中用户数据可以放在这里，iTunes备份和恢复的时候会包括此目录</w:t>
      </w:r>
    </w:p>
    <w:p>
      <w:pPr>
        <w:spacing w:line="360" w:lineRule="auto"/>
        <w:ind w:firstLine="42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tmp：存放临时文件，iTunes不会备份和恢复此目录，此目录下文件可能会在应用退出后</w:t>
      </w:r>
    </w:p>
    <w:p>
      <w:pPr>
        <w:spacing w:line="360" w:lineRule="auto"/>
        <w:ind w:firstLine="1440" w:firstLineChars="60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删除</w:t>
      </w:r>
    </w:p>
    <w:p>
      <w:pPr>
        <w:spacing w:line="360" w:lineRule="auto"/>
        <w:ind w:firstLine="42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ab/>
      </w:r>
      <w:r>
        <w:rPr>
          <w:rFonts w:hint="eastAsia" w:cs="仿宋" w:asciiTheme="minorEastAsia" w:hAnsiTheme="minorEastAsia"/>
          <w:sz w:val="24"/>
        </w:rPr>
        <w:t>Library/Caches：存放缓存文件，iTunes不会备份此目录，此目录下文件不会在应用退</w:t>
      </w:r>
    </w:p>
    <w:p>
      <w:pPr>
        <w:spacing w:line="360" w:lineRule="auto"/>
        <w:ind w:firstLine="2760" w:firstLineChars="11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出删除</w:t>
      </w:r>
    </w:p>
    <w:p>
      <w:pPr>
        <w:spacing w:line="360" w:lineRule="auto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2.8.2 【强制】为了避免文件杂乱，物理文件应该保持和 Xcode 项目文件同步。Xcode 创建的</w:t>
      </w:r>
    </w:p>
    <w:p>
      <w:pPr>
        <w:spacing w:line="360" w:lineRule="auto"/>
        <w:ind w:firstLine="840" w:firstLineChars="350"/>
        <w:rPr>
          <w:rFonts w:hint="eastAsia"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任何组（group）都必须在文件系统有相应的映射。为了更清晰，代码不仅应该按照类型</w:t>
      </w:r>
    </w:p>
    <w:p>
      <w:pPr>
        <w:spacing w:line="360" w:lineRule="auto"/>
        <w:ind w:firstLine="840" w:firstLineChars="3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进行分组，也可以根据业务功能进行分组</w:t>
      </w:r>
    </w:p>
    <w:p>
      <w:pPr>
        <w:pStyle w:val="2"/>
        <w:spacing w:line="360" w:lineRule="auto"/>
        <w:rPr>
          <w:rFonts w:hint="eastAsia" w:asciiTheme="minorEastAsia" w:hAnsiTheme="minorEastAsia"/>
          <w:sz w:val="24"/>
          <w:szCs w:val="24"/>
        </w:rPr>
      </w:pPr>
      <w:bookmarkStart w:id="12" w:name="_Toc536016750"/>
      <w:r>
        <w:rPr>
          <w:rFonts w:hint="eastAsia" w:asciiTheme="minorEastAsia" w:hAnsiTheme="minorEastAsia"/>
          <w:sz w:val="24"/>
          <w:szCs w:val="24"/>
        </w:rPr>
        <w:t>2.9 编程习惯</w:t>
      </w:r>
    </w:p>
    <w:p>
      <w:pPr>
        <w:pStyle w:val="2"/>
        <w:spacing w:line="360" w:lineRule="auto"/>
        <w:ind w:firstLine="361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编程</w:t>
      </w:r>
      <w:bookmarkEnd w:id="12"/>
      <w:r>
        <w:rPr>
          <w:rFonts w:hint="eastAsia" w:asciiTheme="minorEastAsia" w:hAnsiTheme="minorEastAsia"/>
          <w:sz w:val="24"/>
          <w:szCs w:val="24"/>
        </w:rPr>
        <w:t>思维</w:t>
      </w:r>
    </w:p>
    <w:p>
      <w:pPr>
        <w:spacing w:line="360" w:lineRule="auto"/>
        <w:ind w:left="420" w:left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hint="eastAsia" w:cs="仿宋" w:asciiTheme="minorEastAsia" w:hAnsiTheme="minorEastAsia"/>
          <w:sz w:val="24"/>
        </w:rPr>
        <w:t>、应遵循模块化、功能化原则，降低耦合，提高模块及框架的可扩展性；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2</w:t>
      </w:r>
      <w:r>
        <w:rPr>
          <w:rFonts w:hint="eastAsia" w:cs="仿宋" w:asciiTheme="minorEastAsia" w:hAnsiTheme="minorEastAsia"/>
          <w:sz w:val="24"/>
        </w:rPr>
        <w:t>、应遵循面向对象、面向函数式编程，少用全局类型变量，少用临时参数；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3</w:t>
      </w:r>
      <w:r>
        <w:rPr>
          <w:rFonts w:hint="eastAsia" w:cs="仿宋" w:asciiTheme="minorEastAsia" w:hAnsiTheme="minorEastAsia"/>
          <w:sz w:val="24"/>
        </w:rPr>
        <w:t>、任何选择型代码块需要全部考虑选择类型，任何返回型代码块需要考虑所有返回的可能性；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4</w:t>
      </w:r>
      <w:r>
        <w:rPr>
          <w:rFonts w:hint="eastAsia" w:cs="仿宋" w:asciiTheme="minorEastAsia" w:hAnsiTheme="minorEastAsia"/>
          <w:sz w:val="24"/>
        </w:rPr>
        <w:t>、功能逻辑或需求应考虑所有异常或非正常调用及请求，而非简单的完成需求。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5</w:t>
      </w:r>
      <w:r>
        <w:rPr>
          <w:rFonts w:hint="eastAsia" w:cs="仿宋" w:asciiTheme="minorEastAsia" w:hAnsiTheme="minorEastAsia"/>
          <w:sz w:val="24"/>
        </w:rPr>
        <w:t>、一般情况下，任何请求和调用应该有相应的回调或反馈；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6</w:t>
      </w:r>
      <w:r>
        <w:rPr>
          <w:rFonts w:hint="eastAsia" w:cs="仿宋" w:asciiTheme="minorEastAsia" w:hAnsiTheme="minorEastAsia"/>
          <w:sz w:val="24"/>
        </w:rPr>
        <w:t>、你敲的每行代码，应思考是否是最优代码，是否是冗余代码，是否可以改善？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7</w:t>
      </w:r>
      <w:r>
        <w:rPr>
          <w:rFonts w:hint="eastAsia" w:cs="仿宋" w:asciiTheme="minorEastAsia" w:hAnsiTheme="minorEastAsia"/>
          <w:sz w:val="24"/>
        </w:rPr>
        <w:t>、多与其他人沟通，多探讨代码逻辑、代码的严谨性；</w:t>
      </w:r>
    </w:p>
    <w:p>
      <w:pPr>
        <w:spacing w:line="360" w:lineRule="auto"/>
        <w:ind w:firstLine="480" w:firstLineChars="20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8</w:t>
      </w:r>
      <w:r>
        <w:rPr>
          <w:rFonts w:hint="eastAsia" w:cs="仿宋" w:asciiTheme="minorEastAsia" w:hAnsiTheme="minorEastAsia"/>
          <w:sz w:val="24"/>
        </w:rPr>
        <w:t>、新增功能及</w:t>
      </w:r>
      <w:r>
        <w:rPr>
          <w:rFonts w:cs="仿宋" w:asciiTheme="minorEastAsia" w:hAnsiTheme="minorEastAsia"/>
          <w:sz w:val="24"/>
        </w:rPr>
        <w:t>bug</w:t>
      </w:r>
      <w:r>
        <w:rPr>
          <w:rFonts w:hint="eastAsia" w:cs="仿宋" w:asciiTheme="minorEastAsia" w:hAnsiTheme="minorEastAsia"/>
          <w:sz w:val="24"/>
        </w:rPr>
        <w:t>修复，应考虑修改的代码是否会影响其他功能；</w:t>
      </w:r>
    </w:p>
    <w:p>
      <w:pPr>
        <w:pStyle w:val="2"/>
        <w:spacing w:line="360" w:lineRule="auto"/>
        <w:ind w:firstLine="361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代码仓库规范</w:t>
      </w:r>
    </w:p>
    <w:p>
      <w:pPr>
        <w:widowControl/>
        <w:spacing w:line="360" w:lineRule="auto"/>
        <w:ind w:left="420" w:leftChars="200"/>
        <w:jc w:val="left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b/>
          <w:sz w:val="24"/>
        </w:rPr>
        <w:t>master</w:t>
      </w:r>
      <w:r>
        <w:rPr>
          <w:rFonts w:hint="eastAsia" w:cs="仿宋" w:asciiTheme="minorEastAsia" w:hAnsiTheme="minorEastAsia"/>
          <w:sz w:val="24"/>
        </w:rPr>
        <w:t>：主分支，用于备份及查看；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dev</w:t>
      </w:r>
      <w:r>
        <w:rPr>
          <w:rFonts w:hint="eastAsia" w:cs="仿宋" w:asciiTheme="minorEastAsia" w:hAnsiTheme="minorEastAsia"/>
          <w:sz w:val="24"/>
        </w:rPr>
        <w:t>：开发分支，用于日常项目开发及调试；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release</w:t>
      </w:r>
      <w:r>
        <w:rPr>
          <w:rFonts w:hint="eastAsia" w:cs="仿宋" w:asciiTheme="minorEastAsia" w:hAnsiTheme="minorEastAsia"/>
          <w:sz w:val="24"/>
        </w:rPr>
        <w:t>：项目结版及后期维护拉取代码发布等；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hint="eastAsia" w:cs="仿宋" w:asciiTheme="minorEastAsia" w:hAnsiTheme="minorEastAsia"/>
          <w:b/>
          <w:sz w:val="24"/>
        </w:rPr>
        <w:t>test</w:t>
      </w:r>
      <w:r>
        <w:rPr>
          <w:rFonts w:hint="eastAsia" w:cs="仿宋" w:asciiTheme="minorEastAsia" w:hAnsiTheme="minorEastAsia"/>
          <w:sz w:val="24"/>
        </w:rPr>
        <w:t>：日常测试及无关项目功能的临时使用分支；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ind w:left="315" w:leftChars="150"/>
        <w:rPr>
          <w:rFonts w:cs="仿宋" w:asciiTheme="minorEastAsia" w:hAnsiTheme="minorEastAsia"/>
          <w:sz w:val="24"/>
        </w:rPr>
      </w:pPr>
      <w:r>
        <w:rPr>
          <w:rFonts w:cs="仿宋" w:asciiTheme="minorEastAsia" w:hAnsiTheme="minorEastAsia"/>
          <w:sz w:val="24"/>
        </w:rPr>
        <w:t>1</w:t>
      </w:r>
      <w:r>
        <w:rPr>
          <w:rFonts w:hint="eastAsia" w:cs="仿宋" w:asciiTheme="minorEastAsia" w:hAnsiTheme="minorEastAsia"/>
          <w:sz w:val="24"/>
        </w:rPr>
        <w:t>、项目代码在发版、重大更改、重要功能添加，都需要进行代码提交；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2</w:t>
      </w:r>
      <w:r>
        <w:rPr>
          <w:rFonts w:hint="eastAsia" w:cs="仿宋" w:asciiTheme="minorEastAsia" w:hAnsiTheme="minorEastAsia"/>
          <w:sz w:val="24"/>
        </w:rPr>
        <w:t>、在不影响项目其他功能及模块的原则上，必须每日提交代码推送远程仓库分支；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3</w:t>
      </w:r>
      <w:r>
        <w:rPr>
          <w:rFonts w:hint="eastAsia" w:cs="仿宋" w:asciiTheme="minorEastAsia" w:hAnsiTheme="minorEastAsia"/>
          <w:sz w:val="24"/>
        </w:rPr>
        <w:t>、提交代码，必须写清楚修改的内容，包括：新增或修改了什么功能、调整了什么地方、修  复了什么</w:t>
      </w:r>
      <w:r>
        <w:rPr>
          <w:rFonts w:cs="仿宋" w:asciiTheme="minorEastAsia" w:hAnsiTheme="minorEastAsia"/>
          <w:sz w:val="24"/>
        </w:rPr>
        <w:t>BUG</w:t>
      </w:r>
      <w:r>
        <w:rPr>
          <w:rFonts w:hint="eastAsia" w:cs="仿宋" w:asciiTheme="minorEastAsia" w:hAnsiTheme="minorEastAsia"/>
          <w:sz w:val="24"/>
        </w:rPr>
        <w:t>等；</w:t>
      </w:r>
      <w:r>
        <w:rPr>
          <w:rFonts w:hint="eastAsia"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4</w:t>
      </w:r>
      <w:r>
        <w:rPr>
          <w:rFonts w:hint="eastAsia" w:cs="仿宋" w:asciiTheme="minorEastAsia" w:hAnsiTheme="minorEastAsia"/>
          <w:sz w:val="24"/>
        </w:rPr>
        <w:t>、项目发版必须打版本号</w:t>
      </w:r>
      <w:r>
        <w:rPr>
          <w:rFonts w:cs="仿宋" w:asciiTheme="minorEastAsia" w:hAnsiTheme="minorEastAsia"/>
          <w:sz w:val="24"/>
        </w:rPr>
        <w:t>Tag</w:t>
      </w:r>
      <w:r>
        <w:rPr>
          <w:rFonts w:hint="eastAsia" w:cs="仿宋" w:asciiTheme="minorEastAsia" w:hAnsiTheme="minorEastAsia"/>
          <w:sz w:val="24"/>
        </w:rPr>
        <w:t>；</w:t>
      </w:r>
      <w:r>
        <w:rPr>
          <w:rFonts w:cs="仿宋" w:asciiTheme="minorEastAsia" w:hAnsiTheme="minorEastAsia"/>
          <w:sz w:val="24"/>
        </w:rPr>
        <w:br w:type="textWrapping"/>
      </w:r>
      <w:r>
        <w:rPr>
          <w:rFonts w:cs="仿宋" w:asciiTheme="minorEastAsia" w:hAnsiTheme="minorEastAsia"/>
          <w:sz w:val="24"/>
        </w:rPr>
        <w:t>5</w:t>
      </w:r>
      <w:r>
        <w:rPr>
          <w:rFonts w:hint="eastAsia" w:cs="仿宋" w:asciiTheme="minorEastAsia" w:hAnsiTheme="minorEastAsia"/>
          <w:sz w:val="24"/>
        </w:rPr>
        <w:t>、在项目发版或重大更新及调整之后，需要发起</w:t>
      </w:r>
      <w:r>
        <w:rPr>
          <w:rFonts w:cs="仿宋" w:asciiTheme="minorEastAsia" w:hAnsiTheme="minorEastAsia"/>
          <w:sz w:val="24"/>
        </w:rPr>
        <w:t>master</w:t>
      </w:r>
      <w:r>
        <w:rPr>
          <w:rFonts w:hint="eastAsia" w:cs="仿宋" w:asciiTheme="minorEastAsia" w:hAnsiTheme="minorEastAsia"/>
          <w:sz w:val="24"/>
        </w:rPr>
        <w:t>分支合并请求，用</w:t>
      </w:r>
      <w:r>
        <w:rPr>
          <w:rFonts w:cs="仿宋" w:asciiTheme="minorEastAsia" w:hAnsiTheme="minorEastAsia"/>
          <w:sz w:val="24"/>
        </w:rPr>
        <w:t>SE</w:t>
      </w:r>
      <w:r>
        <w:rPr>
          <w:rFonts w:hint="eastAsia" w:cs="仿宋" w:asciiTheme="minorEastAsia" w:hAnsiTheme="minorEastAsia"/>
          <w:sz w:val="24"/>
        </w:rPr>
        <w:t>主导；</w:t>
      </w:r>
    </w:p>
    <w:p>
      <w:pPr>
        <w:spacing w:line="360" w:lineRule="auto"/>
        <w:ind w:firstLine="360" w:firstLineChars="150"/>
        <w:rPr>
          <w:rFonts w:cs="仿宋" w:asciiTheme="minorEastAsia" w:hAnsiTheme="minorEastAsia"/>
          <w:sz w:val="24"/>
        </w:rPr>
      </w:pPr>
      <w:r>
        <w:rPr>
          <w:rFonts w:hint="eastAsia" w:cs="仿宋" w:asciiTheme="minorEastAsia" w:hAnsiTheme="minorEastAsia"/>
          <w:sz w:val="24"/>
        </w:rPr>
        <w:t>6、重要更新及发版之后，需要发起主分支Mas</w:t>
      </w:r>
      <w:r>
        <w:rPr>
          <w:rFonts w:cs="仿宋" w:asciiTheme="minorEastAsia" w:hAnsiTheme="minorEastAsia"/>
          <w:sz w:val="24"/>
        </w:rPr>
        <w:t>ter</w:t>
      </w:r>
      <w:r>
        <w:rPr>
          <w:rFonts w:hint="eastAsia" w:cs="仿宋" w:asciiTheme="minorEastAsia" w:hAnsiTheme="minorEastAsia"/>
          <w:sz w:val="24"/>
        </w:rPr>
        <w:t>合并请求；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737" w:left="851" w:header="851" w:footer="992" w:gutter="17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宋体" w:hAnsi="宋体"/>
      </w:rPr>
      <w:t xml:space="preserve"> </w:t>
    </w:r>
    <w:r>
      <w:rPr>
        <w:rFonts w:hint="eastAsia" w:ascii="Arial" w:hAnsi="Arial"/>
      </w:rPr>
      <w:t xml:space="preserve">几米                                                                                </w:t>
    </w:r>
    <w:r>
      <w:rPr>
        <w:rFonts w:hint="eastAsia" w:ascii="Arial" w:hAnsi="Arial"/>
        <w:lang w:eastAsia="zh-CN"/>
      </w:rPr>
      <w:t>　　　</w:t>
    </w:r>
    <w:r>
      <w:rPr>
        <w:rFonts w:hint="eastAsia" w:ascii="Arial" w:hAnsi="Arial"/>
      </w:rPr>
      <w:t xml:space="preserve"> </w:t>
    </w:r>
    <w:r>
      <w:rPr>
        <w:rFonts w:hint="eastAsia" w:ascii="宋体" w:hAnsi="宋体"/>
        <w:sz w:val="20"/>
      </w:rPr>
      <w:t>JM</w:t>
    </w:r>
    <w:r>
      <w:rPr>
        <w:rFonts w:ascii="宋体" w:hAnsi="宋体"/>
        <w:sz w:val="20"/>
      </w:rPr>
      <w:t>-QR-02D-0</w:t>
    </w:r>
    <w:r>
      <w:rPr>
        <w:rFonts w:hint="eastAsia" w:ascii="宋体" w:hAnsi="宋体"/>
        <w:sz w:val="20"/>
      </w:rPr>
      <w:t>20</w:t>
    </w:r>
    <w:r>
      <w:rPr>
        <w:rFonts w:ascii="宋体" w:hAnsi="宋体"/>
        <w:sz w:val="20"/>
      </w:rPr>
      <w:t>-A0</w:t>
    </w:r>
    <w:r>
      <w:rPr>
        <w:rFonts w:hint="eastAsia" w:ascii="宋体" w:hAnsi="宋体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right="-283" w:rightChars="-135" w:firstLine="8100" w:firstLineChars="4500"/>
      <w:jc w:val="both"/>
      <w:rPr>
        <w:rFonts w:ascii="宋体" w:hAnsi="宋体"/>
      </w:rPr>
    </w:pPr>
    <w:r>
      <w:rPr>
        <w:rFonts w:hint="eastAsia" w:ascii="宋体" w:hAnsi="宋体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-38100</wp:posOffset>
          </wp:positionH>
          <wp:positionV relativeFrom="margin">
            <wp:posOffset>-528320</wp:posOffset>
          </wp:positionV>
          <wp:extent cx="1130300" cy="276225"/>
          <wp:effectExtent l="0" t="0" r="0" b="9525"/>
          <wp:wrapSquare wrapText="bothSides"/>
          <wp:docPr id="8" name="图片 8" descr="说明: 5G@E_PP1)HE7J(SNOPFEU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说明: 5G@E_PP1)HE7J(SNOPFEUM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</w:rPr>
      <w:t>密级：内部限阅|研发中心</w:t>
    </w:r>
  </w:p>
  <w:tbl>
    <w:tblPr>
      <w:tblStyle w:val="15"/>
      <w:tblpPr w:leftFromText="180" w:rightFromText="180" w:vertAnchor="text" w:horzAnchor="margin" w:tblpX="40" w:tblpY="3"/>
      <w:tblW w:w="10274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42"/>
      <w:gridCol w:w="2633"/>
      <w:gridCol w:w="1276"/>
      <w:gridCol w:w="2558"/>
      <w:gridCol w:w="1134"/>
      <w:gridCol w:w="1431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04" w:hRule="exact"/>
      </w:trPr>
      <w:tc>
        <w:tcPr>
          <w:tcW w:w="1242" w:type="dxa"/>
          <w:vMerge w:val="restart"/>
          <w:vAlign w:val="center"/>
        </w:tcPr>
        <w:p>
          <w:pPr>
            <w:ind w:left="-141" w:leftChars="-67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文件名称</w:t>
          </w:r>
        </w:p>
      </w:tc>
      <w:tc>
        <w:tcPr>
          <w:tcW w:w="2633" w:type="dxa"/>
          <w:vMerge w:val="restart"/>
          <w:vAlign w:val="center"/>
        </w:tcPr>
        <w:p>
          <w:pPr>
            <w:jc w:val="center"/>
            <w:rPr>
              <w:rFonts w:ascii="宋体" w:hAnsi="宋体"/>
              <w:bCs/>
              <w:sz w:val="24"/>
            </w:rPr>
          </w:pPr>
          <w:r>
            <w:rPr>
              <w:rFonts w:hint="eastAsia" w:ascii="宋体" w:hAnsi="宋体"/>
              <w:bCs/>
              <w:sz w:val="24"/>
            </w:rPr>
            <w:t>iOS开发规范_云平台</w:t>
          </w:r>
        </w:p>
      </w:tc>
      <w:tc>
        <w:tcPr>
          <w:tcW w:w="1276" w:type="dxa"/>
          <w:vAlign w:val="center"/>
        </w:tcPr>
        <w:p>
          <w:pPr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文件编号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 w:cs="Arial"/>
              <w:sz w:val="24"/>
            </w:rPr>
            <w:t>JM－QW-22D-003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页  码</w:t>
          </w:r>
        </w:p>
      </w:tc>
      <w:tc>
        <w:tcPr>
          <w:tcW w:w="1431" w:type="dxa"/>
          <w:vAlign w:val="center"/>
        </w:tcPr>
        <w:p>
          <w:pPr>
            <w:ind w:firstLine="211" w:firstLineChars="100"/>
            <w:rPr>
              <w:rStyle w:val="12"/>
              <w:rFonts w:ascii="宋体" w:hAnsi="宋体"/>
              <w:sz w:val="24"/>
            </w:rPr>
          </w:pPr>
          <w:r>
            <w:rPr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PAGE  \* Arabic  \* MERGEFORMAT</w:instrText>
          </w:r>
          <w:r>
            <w:fldChar w:fldCharType="separate"/>
          </w:r>
          <w:r>
            <w:rPr>
              <w:lang w:val="zh-CN"/>
            </w:rPr>
            <w:t>1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NUMPAGES  \* Arabic  \* MERGEFORMAT</w:instrText>
          </w:r>
          <w:r>
            <w:fldChar w:fldCharType="separate"/>
          </w:r>
          <w:r>
            <w:rPr>
              <w:lang w:val="zh-CN"/>
            </w:rPr>
            <w:t>24</w:t>
          </w:r>
          <w:r>
            <w:rPr>
              <w:lang w:val="zh-CN"/>
            </w:rPr>
            <w:fldChar w:fldCharType="end"/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3" w:hRule="exact"/>
      </w:trPr>
      <w:tc>
        <w:tcPr>
          <w:tcW w:w="1242" w:type="dxa"/>
          <w:vMerge w:val="continue"/>
          <w:vAlign w:val="center"/>
        </w:tcPr>
        <w:p>
          <w:pPr>
            <w:ind w:left="-141" w:leftChars="-67"/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2633" w:type="dxa"/>
          <w:vMerge w:val="continue"/>
          <w:vAlign w:val="center"/>
        </w:tcPr>
        <w:p>
          <w:pPr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1276" w:type="dxa"/>
          <w:vAlign w:val="center"/>
        </w:tcPr>
        <w:p>
          <w:pPr>
            <w:rPr>
              <w:rFonts w:ascii="Arial" w:hAnsi="Arial" w:cs="Arial"/>
              <w:sz w:val="24"/>
            </w:rPr>
          </w:pPr>
          <w:r>
            <w:rPr>
              <w:rFonts w:ascii="Arial" w:hAnsi="宋体" w:cs="Arial"/>
              <w:sz w:val="24"/>
            </w:rPr>
            <w:t>生效日期</w:t>
          </w:r>
        </w:p>
      </w:tc>
      <w:tc>
        <w:tcPr>
          <w:tcW w:w="2558" w:type="dxa"/>
          <w:vAlign w:val="center"/>
        </w:tcPr>
        <w:p>
          <w:pPr>
            <w:jc w:val="both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/>
              <w:sz w:val="24"/>
              <w:lang w:val="en-US" w:eastAsia="zh-CN"/>
            </w:rPr>
            <w:t>　　2020/3/26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版  本</w:t>
          </w:r>
        </w:p>
      </w:tc>
      <w:tc>
        <w:tcPr>
          <w:tcW w:w="1431" w:type="dxa"/>
          <w:vAlign w:val="center"/>
        </w:tcPr>
        <w:p>
          <w:pPr>
            <w:jc w:val="center"/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A0</w:t>
          </w:r>
        </w:p>
      </w:tc>
    </w:tr>
  </w:tbl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46C32"/>
    <w:rsid w:val="00000D02"/>
    <w:rsid w:val="000011C5"/>
    <w:rsid w:val="00002B74"/>
    <w:rsid w:val="00003071"/>
    <w:rsid w:val="0000319A"/>
    <w:rsid w:val="00006A37"/>
    <w:rsid w:val="00015C88"/>
    <w:rsid w:val="00020ABA"/>
    <w:rsid w:val="00022005"/>
    <w:rsid w:val="000342C9"/>
    <w:rsid w:val="00034EF0"/>
    <w:rsid w:val="00041507"/>
    <w:rsid w:val="00044D4D"/>
    <w:rsid w:val="00045648"/>
    <w:rsid w:val="00053823"/>
    <w:rsid w:val="00063DEB"/>
    <w:rsid w:val="000652B5"/>
    <w:rsid w:val="000670FE"/>
    <w:rsid w:val="000731AE"/>
    <w:rsid w:val="00080630"/>
    <w:rsid w:val="0008274A"/>
    <w:rsid w:val="00087C3A"/>
    <w:rsid w:val="00091CE9"/>
    <w:rsid w:val="00094104"/>
    <w:rsid w:val="000A214F"/>
    <w:rsid w:val="000B4823"/>
    <w:rsid w:val="000B62C2"/>
    <w:rsid w:val="000B7B3A"/>
    <w:rsid w:val="000C266A"/>
    <w:rsid w:val="000C33EF"/>
    <w:rsid w:val="000C5CF7"/>
    <w:rsid w:val="000C7038"/>
    <w:rsid w:val="000D2D40"/>
    <w:rsid w:val="000D4C9B"/>
    <w:rsid w:val="000E1583"/>
    <w:rsid w:val="000E538E"/>
    <w:rsid w:val="000E70A5"/>
    <w:rsid w:val="000F18DB"/>
    <w:rsid w:val="00102FDC"/>
    <w:rsid w:val="0010713B"/>
    <w:rsid w:val="0010739D"/>
    <w:rsid w:val="00123624"/>
    <w:rsid w:val="00130AE5"/>
    <w:rsid w:val="00135C1B"/>
    <w:rsid w:val="0013712E"/>
    <w:rsid w:val="00140008"/>
    <w:rsid w:val="001470F5"/>
    <w:rsid w:val="001528CA"/>
    <w:rsid w:val="00160947"/>
    <w:rsid w:val="00164E9B"/>
    <w:rsid w:val="001800D2"/>
    <w:rsid w:val="00181ABF"/>
    <w:rsid w:val="00183ACB"/>
    <w:rsid w:val="00194FA6"/>
    <w:rsid w:val="001A2089"/>
    <w:rsid w:val="001A6947"/>
    <w:rsid w:val="001A6F1E"/>
    <w:rsid w:val="001B73E3"/>
    <w:rsid w:val="001C35EF"/>
    <w:rsid w:val="001C4E57"/>
    <w:rsid w:val="001C61D1"/>
    <w:rsid w:val="001D1E01"/>
    <w:rsid w:val="001D492F"/>
    <w:rsid w:val="001D78FE"/>
    <w:rsid w:val="001D7E27"/>
    <w:rsid w:val="001E1380"/>
    <w:rsid w:val="001E344A"/>
    <w:rsid w:val="001E4071"/>
    <w:rsid w:val="001F1A8A"/>
    <w:rsid w:val="001F26EE"/>
    <w:rsid w:val="001F7C85"/>
    <w:rsid w:val="00205B10"/>
    <w:rsid w:val="0021692B"/>
    <w:rsid w:val="00224B1D"/>
    <w:rsid w:val="00224C38"/>
    <w:rsid w:val="0023337E"/>
    <w:rsid w:val="00236AB6"/>
    <w:rsid w:val="00236FD8"/>
    <w:rsid w:val="002428C9"/>
    <w:rsid w:val="002438FE"/>
    <w:rsid w:val="00245A10"/>
    <w:rsid w:val="00251ED0"/>
    <w:rsid w:val="00267680"/>
    <w:rsid w:val="002714D5"/>
    <w:rsid w:val="00271B86"/>
    <w:rsid w:val="00271C1D"/>
    <w:rsid w:val="00273F18"/>
    <w:rsid w:val="0027778C"/>
    <w:rsid w:val="00281CC1"/>
    <w:rsid w:val="0028377D"/>
    <w:rsid w:val="00284AFD"/>
    <w:rsid w:val="00294398"/>
    <w:rsid w:val="00295B3C"/>
    <w:rsid w:val="002A5508"/>
    <w:rsid w:val="002B15DE"/>
    <w:rsid w:val="002B4AE8"/>
    <w:rsid w:val="002C2D1E"/>
    <w:rsid w:val="002C72CD"/>
    <w:rsid w:val="002D0A7D"/>
    <w:rsid w:val="002D2176"/>
    <w:rsid w:val="002E1214"/>
    <w:rsid w:val="002E2DEE"/>
    <w:rsid w:val="002E35C1"/>
    <w:rsid w:val="002E37AF"/>
    <w:rsid w:val="002E70D1"/>
    <w:rsid w:val="002F6CC7"/>
    <w:rsid w:val="002F6F6D"/>
    <w:rsid w:val="003027D2"/>
    <w:rsid w:val="003039AE"/>
    <w:rsid w:val="00304969"/>
    <w:rsid w:val="00310D86"/>
    <w:rsid w:val="0031228D"/>
    <w:rsid w:val="003129EF"/>
    <w:rsid w:val="00324AF7"/>
    <w:rsid w:val="00327C8D"/>
    <w:rsid w:val="00331E19"/>
    <w:rsid w:val="00335645"/>
    <w:rsid w:val="0034202B"/>
    <w:rsid w:val="003550C1"/>
    <w:rsid w:val="00357BA5"/>
    <w:rsid w:val="00363117"/>
    <w:rsid w:val="003645CD"/>
    <w:rsid w:val="00366DC3"/>
    <w:rsid w:val="00372F30"/>
    <w:rsid w:val="0037607E"/>
    <w:rsid w:val="003767DF"/>
    <w:rsid w:val="00376860"/>
    <w:rsid w:val="00376B1C"/>
    <w:rsid w:val="00386BB4"/>
    <w:rsid w:val="0039373A"/>
    <w:rsid w:val="003947F6"/>
    <w:rsid w:val="003959C1"/>
    <w:rsid w:val="0039761E"/>
    <w:rsid w:val="00397C0A"/>
    <w:rsid w:val="003A252D"/>
    <w:rsid w:val="003A5C3C"/>
    <w:rsid w:val="003B06C5"/>
    <w:rsid w:val="003B0BD4"/>
    <w:rsid w:val="003B4D79"/>
    <w:rsid w:val="003C0B61"/>
    <w:rsid w:val="003C4443"/>
    <w:rsid w:val="003C5FF5"/>
    <w:rsid w:val="003D166F"/>
    <w:rsid w:val="003D613E"/>
    <w:rsid w:val="003E0017"/>
    <w:rsid w:val="003E299F"/>
    <w:rsid w:val="003F2ABE"/>
    <w:rsid w:val="003F2D46"/>
    <w:rsid w:val="003F684A"/>
    <w:rsid w:val="004058AB"/>
    <w:rsid w:val="0041558F"/>
    <w:rsid w:val="0042157B"/>
    <w:rsid w:val="00421C45"/>
    <w:rsid w:val="00423A82"/>
    <w:rsid w:val="004314BA"/>
    <w:rsid w:val="00443D9D"/>
    <w:rsid w:val="004530F6"/>
    <w:rsid w:val="0045359E"/>
    <w:rsid w:val="00456870"/>
    <w:rsid w:val="004576CD"/>
    <w:rsid w:val="004579FD"/>
    <w:rsid w:val="00463FB3"/>
    <w:rsid w:val="0047175D"/>
    <w:rsid w:val="00474382"/>
    <w:rsid w:val="00476ED6"/>
    <w:rsid w:val="004824F5"/>
    <w:rsid w:val="004836BB"/>
    <w:rsid w:val="00486368"/>
    <w:rsid w:val="00493A25"/>
    <w:rsid w:val="00494F79"/>
    <w:rsid w:val="0049513E"/>
    <w:rsid w:val="0049794B"/>
    <w:rsid w:val="004A6154"/>
    <w:rsid w:val="004B0774"/>
    <w:rsid w:val="004B1370"/>
    <w:rsid w:val="004C186B"/>
    <w:rsid w:val="004C214F"/>
    <w:rsid w:val="004C3733"/>
    <w:rsid w:val="004C671D"/>
    <w:rsid w:val="004D4E59"/>
    <w:rsid w:val="004D6F57"/>
    <w:rsid w:val="004D7ADC"/>
    <w:rsid w:val="004E183F"/>
    <w:rsid w:val="004E6ABF"/>
    <w:rsid w:val="004E7F72"/>
    <w:rsid w:val="004F1A39"/>
    <w:rsid w:val="004F7C34"/>
    <w:rsid w:val="00507F11"/>
    <w:rsid w:val="0051573D"/>
    <w:rsid w:val="0051586F"/>
    <w:rsid w:val="005404C5"/>
    <w:rsid w:val="0054436A"/>
    <w:rsid w:val="00552906"/>
    <w:rsid w:val="00555A6D"/>
    <w:rsid w:val="005578D3"/>
    <w:rsid w:val="00562DD3"/>
    <w:rsid w:val="0056574A"/>
    <w:rsid w:val="00567DCF"/>
    <w:rsid w:val="00567FD3"/>
    <w:rsid w:val="00573F9A"/>
    <w:rsid w:val="00577012"/>
    <w:rsid w:val="0058212D"/>
    <w:rsid w:val="005858C4"/>
    <w:rsid w:val="005863A2"/>
    <w:rsid w:val="005B0553"/>
    <w:rsid w:val="005B29C9"/>
    <w:rsid w:val="005B3C3F"/>
    <w:rsid w:val="005B3F6D"/>
    <w:rsid w:val="005B7CF2"/>
    <w:rsid w:val="005C42E1"/>
    <w:rsid w:val="005D27FB"/>
    <w:rsid w:val="005D55A5"/>
    <w:rsid w:val="005D6103"/>
    <w:rsid w:val="005E38A3"/>
    <w:rsid w:val="005E46AB"/>
    <w:rsid w:val="005E5B8E"/>
    <w:rsid w:val="005F1B09"/>
    <w:rsid w:val="005F5016"/>
    <w:rsid w:val="005F5918"/>
    <w:rsid w:val="006043D1"/>
    <w:rsid w:val="00604AAD"/>
    <w:rsid w:val="006117B7"/>
    <w:rsid w:val="006124D8"/>
    <w:rsid w:val="00617B0B"/>
    <w:rsid w:val="0062459C"/>
    <w:rsid w:val="00624D6B"/>
    <w:rsid w:val="006279C5"/>
    <w:rsid w:val="00631FC7"/>
    <w:rsid w:val="0063350C"/>
    <w:rsid w:val="0063682B"/>
    <w:rsid w:val="00644A01"/>
    <w:rsid w:val="006529FE"/>
    <w:rsid w:val="006534D6"/>
    <w:rsid w:val="00660C6D"/>
    <w:rsid w:val="006670AC"/>
    <w:rsid w:val="00672526"/>
    <w:rsid w:val="00674CCB"/>
    <w:rsid w:val="006930D3"/>
    <w:rsid w:val="006934E8"/>
    <w:rsid w:val="0069402F"/>
    <w:rsid w:val="006A1E26"/>
    <w:rsid w:val="006A2814"/>
    <w:rsid w:val="006A52C9"/>
    <w:rsid w:val="006B1976"/>
    <w:rsid w:val="006B69CC"/>
    <w:rsid w:val="006B6E40"/>
    <w:rsid w:val="006C2B2C"/>
    <w:rsid w:val="006C5475"/>
    <w:rsid w:val="006C56BE"/>
    <w:rsid w:val="006D2C73"/>
    <w:rsid w:val="006D6545"/>
    <w:rsid w:val="006E3D4D"/>
    <w:rsid w:val="006E6820"/>
    <w:rsid w:val="006E7F2B"/>
    <w:rsid w:val="006F722D"/>
    <w:rsid w:val="007074C2"/>
    <w:rsid w:val="00724458"/>
    <w:rsid w:val="00724746"/>
    <w:rsid w:val="00727858"/>
    <w:rsid w:val="00727870"/>
    <w:rsid w:val="00732F68"/>
    <w:rsid w:val="00745496"/>
    <w:rsid w:val="007479BF"/>
    <w:rsid w:val="007501EB"/>
    <w:rsid w:val="0076100D"/>
    <w:rsid w:val="00773742"/>
    <w:rsid w:val="007755B4"/>
    <w:rsid w:val="00776939"/>
    <w:rsid w:val="00777E4D"/>
    <w:rsid w:val="00777FA0"/>
    <w:rsid w:val="00782541"/>
    <w:rsid w:val="0078503C"/>
    <w:rsid w:val="00785E8B"/>
    <w:rsid w:val="00794FB9"/>
    <w:rsid w:val="007A0BD8"/>
    <w:rsid w:val="007A1BA0"/>
    <w:rsid w:val="007B3198"/>
    <w:rsid w:val="007B35DF"/>
    <w:rsid w:val="007B73ED"/>
    <w:rsid w:val="007B78E5"/>
    <w:rsid w:val="007C2972"/>
    <w:rsid w:val="007D31F9"/>
    <w:rsid w:val="007D3871"/>
    <w:rsid w:val="007D48E7"/>
    <w:rsid w:val="007E26FB"/>
    <w:rsid w:val="007F3DC1"/>
    <w:rsid w:val="007F5B87"/>
    <w:rsid w:val="007F5BA7"/>
    <w:rsid w:val="007F6AC9"/>
    <w:rsid w:val="00801700"/>
    <w:rsid w:val="0081483F"/>
    <w:rsid w:val="00820B5C"/>
    <w:rsid w:val="00830E28"/>
    <w:rsid w:val="008373F0"/>
    <w:rsid w:val="00837651"/>
    <w:rsid w:val="00841B7D"/>
    <w:rsid w:val="00846FE6"/>
    <w:rsid w:val="00852AEE"/>
    <w:rsid w:val="00855755"/>
    <w:rsid w:val="0085688C"/>
    <w:rsid w:val="0085751A"/>
    <w:rsid w:val="00864DC3"/>
    <w:rsid w:val="008662B0"/>
    <w:rsid w:val="0088291F"/>
    <w:rsid w:val="00887F53"/>
    <w:rsid w:val="008903DF"/>
    <w:rsid w:val="00890D8D"/>
    <w:rsid w:val="008947FE"/>
    <w:rsid w:val="00897C0A"/>
    <w:rsid w:val="008A1343"/>
    <w:rsid w:val="008B5206"/>
    <w:rsid w:val="008C21FA"/>
    <w:rsid w:val="008D321C"/>
    <w:rsid w:val="008E1781"/>
    <w:rsid w:val="008E1983"/>
    <w:rsid w:val="008E1FAB"/>
    <w:rsid w:val="008E3534"/>
    <w:rsid w:val="008E363B"/>
    <w:rsid w:val="008E42CC"/>
    <w:rsid w:val="008E61DF"/>
    <w:rsid w:val="008E744A"/>
    <w:rsid w:val="008F1EC9"/>
    <w:rsid w:val="009016C0"/>
    <w:rsid w:val="0090224B"/>
    <w:rsid w:val="00910379"/>
    <w:rsid w:val="00913B05"/>
    <w:rsid w:val="00914C2C"/>
    <w:rsid w:val="00914C81"/>
    <w:rsid w:val="009162EA"/>
    <w:rsid w:val="00916DE3"/>
    <w:rsid w:val="0091750B"/>
    <w:rsid w:val="009178F0"/>
    <w:rsid w:val="00924014"/>
    <w:rsid w:val="00924FDB"/>
    <w:rsid w:val="009400A7"/>
    <w:rsid w:val="0094263F"/>
    <w:rsid w:val="009445B5"/>
    <w:rsid w:val="0094615E"/>
    <w:rsid w:val="009463BD"/>
    <w:rsid w:val="009473DC"/>
    <w:rsid w:val="0095036B"/>
    <w:rsid w:val="00953500"/>
    <w:rsid w:val="00953772"/>
    <w:rsid w:val="00961316"/>
    <w:rsid w:val="00983B17"/>
    <w:rsid w:val="00984C95"/>
    <w:rsid w:val="009876E7"/>
    <w:rsid w:val="00987FA5"/>
    <w:rsid w:val="0099032C"/>
    <w:rsid w:val="00992A67"/>
    <w:rsid w:val="00993BD7"/>
    <w:rsid w:val="009B3EAA"/>
    <w:rsid w:val="009B4758"/>
    <w:rsid w:val="009C226B"/>
    <w:rsid w:val="009C4729"/>
    <w:rsid w:val="009C5729"/>
    <w:rsid w:val="009C6488"/>
    <w:rsid w:val="009D07FB"/>
    <w:rsid w:val="009E13E0"/>
    <w:rsid w:val="009E2ADA"/>
    <w:rsid w:val="009E73CC"/>
    <w:rsid w:val="009F4AEA"/>
    <w:rsid w:val="009F54D8"/>
    <w:rsid w:val="009F6AF5"/>
    <w:rsid w:val="009F7A4C"/>
    <w:rsid w:val="00A01C6B"/>
    <w:rsid w:val="00A204BB"/>
    <w:rsid w:val="00A243DD"/>
    <w:rsid w:val="00A24545"/>
    <w:rsid w:val="00A24C3F"/>
    <w:rsid w:val="00A274A7"/>
    <w:rsid w:val="00A351F0"/>
    <w:rsid w:val="00A402EB"/>
    <w:rsid w:val="00A525F7"/>
    <w:rsid w:val="00A567D3"/>
    <w:rsid w:val="00A6429F"/>
    <w:rsid w:val="00A65D7E"/>
    <w:rsid w:val="00A72C39"/>
    <w:rsid w:val="00A73AC3"/>
    <w:rsid w:val="00A75E94"/>
    <w:rsid w:val="00A816B7"/>
    <w:rsid w:val="00A83CC2"/>
    <w:rsid w:val="00A85C8A"/>
    <w:rsid w:val="00A9175D"/>
    <w:rsid w:val="00A93052"/>
    <w:rsid w:val="00A952CA"/>
    <w:rsid w:val="00AA7DE6"/>
    <w:rsid w:val="00AB5A62"/>
    <w:rsid w:val="00AD0782"/>
    <w:rsid w:val="00AE25CE"/>
    <w:rsid w:val="00AE3751"/>
    <w:rsid w:val="00AE4B27"/>
    <w:rsid w:val="00AF14A6"/>
    <w:rsid w:val="00B11E5C"/>
    <w:rsid w:val="00B14A2B"/>
    <w:rsid w:val="00B17BE4"/>
    <w:rsid w:val="00B23118"/>
    <w:rsid w:val="00B24A2C"/>
    <w:rsid w:val="00B27C1F"/>
    <w:rsid w:val="00B34FBC"/>
    <w:rsid w:val="00B45B17"/>
    <w:rsid w:val="00B4680F"/>
    <w:rsid w:val="00B51A7D"/>
    <w:rsid w:val="00B52AD2"/>
    <w:rsid w:val="00B61B1C"/>
    <w:rsid w:val="00B71814"/>
    <w:rsid w:val="00B766FD"/>
    <w:rsid w:val="00B767E1"/>
    <w:rsid w:val="00B8455D"/>
    <w:rsid w:val="00B86DD3"/>
    <w:rsid w:val="00B90454"/>
    <w:rsid w:val="00B909B7"/>
    <w:rsid w:val="00B90D92"/>
    <w:rsid w:val="00B93875"/>
    <w:rsid w:val="00B93DEC"/>
    <w:rsid w:val="00BA0E37"/>
    <w:rsid w:val="00BA2BE6"/>
    <w:rsid w:val="00BA44C3"/>
    <w:rsid w:val="00BB3101"/>
    <w:rsid w:val="00BC0FC2"/>
    <w:rsid w:val="00BC53EB"/>
    <w:rsid w:val="00BD1E4E"/>
    <w:rsid w:val="00BD6642"/>
    <w:rsid w:val="00BD7E2E"/>
    <w:rsid w:val="00BE0218"/>
    <w:rsid w:val="00BE1B04"/>
    <w:rsid w:val="00BE30AB"/>
    <w:rsid w:val="00BE457E"/>
    <w:rsid w:val="00BE49B6"/>
    <w:rsid w:val="00BE7E2F"/>
    <w:rsid w:val="00BF3F37"/>
    <w:rsid w:val="00C017A6"/>
    <w:rsid w:val="00C03828"/>
    <w:rsid w:val="00C04020"/>
    <w:rsid w:val="00C0477B"/>
    <w:rsid w:val="00C15766"/>
    <w:rsid w:val="00C20BD4"/>
    <w:rsid w:val="00C25230"/>
    <w:rsid w:val="00C30F62"/>
    <w:rsid w:val="00C3233D"/>
    <w:rsid w:val="00C3657E"/>
    <w:rsid w:val="00C40649"/>
    <w:rsid w:val="00C415D2"/>
    <w:rsid w:val="00C45980"/>
    <w:rsid w:val="00C45BBD"/>
    <w:rsid w:val="00C47803"/>
    <w:rsid w:val="00C510C5"/>
    <w:rsid w:val="00C515FC"/>
    <w:rsid w:val="00C527A7"/>
    <w:rsid w:val="00C56B24"/>
    <w:rsid w:val="00C6295A"/>
    <w:rsid w:val="00C66C5F"/>
    <w:rsid w:val="00C734D3"/>
    <w:rsid w:val="00C9217C"/>
    <w:rsid w:val="00C9616D"/>
    <w:rsid w:val="00C96960"/>
    <w:rsid w:val="00C97E87"/>
    <w:rsid w:val="00CA076C"/>
    <w:rsid w:val="00CA3FE2"/>
    <w:rsid w:val="00CA4CAD"/>
    <w:rsid w:val="00CB0914"/>
    <w:rsid w:val="00CB3819"/>
    <w:rsid w:val="00CB794F"/>
    <w:rsid w:val="00CC2ED5"/>
    <w:rsid w:val="00CD0B56"/>
    <w:rsid w:val="00CD0F6E"/>
    <w:rsid w:val="00CD6D8A"/>
    <w:rsid w:val="00CF0E78"/>
    <w:rsid w:val="00CF16A2"/>
    <w:rsid w:val="00CF22FF"/>
    <w:rsid w:val="00CF2961"/>
    <w:rsid w:val="00CF5F48"/>
    <w:rsid w:val="00CF6213"/>
    <w:rsid w:val="00D07ADE"/>
    <w:rsid w:val="00D07E0F"/>
    <w:rsid w:val="00D30FBE"/>
    <w:rsid w:val="00D504B9"/>
    <w:rsid w:val="00D51A8A"/>
    <w:rsid w:val="00D52F71"/>
    <w:rsid w:val="00D62230"/>
    <w:rsid w:val="00D668B4"/>
    <w:rsid w:val="00D71879"/>
    <w:rsid w:val="00D72766"/>
    <w:rsid w:val="00D83890"/>
    <w:rsid w:val="00D87329"/>
    <w:rsid w:val="00D87A8F"/>
    <w:rsid w:val="00D92432"/>
    <w:rsid w:val="00D94E52"/>
    <w:rsid w:val="00DA3A2B"/>
    <w:rsid w:val="00DA5EAD"/>
    <w:rsid w:val="00DA6DA1"/>
    <w:rsid w:val="00DA7B29"/>
    <w:rsid w:val="00DC238A"/>
    <w:rsid w:val="00DC2CF6"/>
    <w:rsid w:val="00DC2E8B"/>
    <w:rsid w:val="00DC75A9"/>
    <w:rsid w:val="00DD1864"/>
    <w:rsid w:val="00DD4808"/>
    <w:rsid w:val="00DE09E5"/>
    <w:rsid w:val="00DE3396"/>
    <w:rsid w:val="00DE49BF"/>
    <w:rsid w:val="00DE7870"/>
    <w:rsid w:val="00E01C90"/>
    <w:rsid w:val="00E03241"/>
    <w:rsid w:val="00E12F6D"/>
    <w:rsid w:val="00E13E61"/>
    <w:rsid w:val="00E14B2C"/>
    <w:rsid w:val="00E17CA6"/>
    <w:rsid w:val="00E24203"/>
    <w:rsid w:val="00E272B1"/>
    <w:rsid w:val="00E27C9C"/>
    <w:rsid w:val="00E32C64"/>
    <w:rsid w:val="00E36E9C"/>
    <w:rsid w:val="00E404D2"/>
    <w:rsid w:val="00E43373"/>
    <w:rsid w:val="00E531EA"/>
    <w:rsid w:val="00E5388F"/>
    <w:rsid w:val="00E55366"/>
    <w:rsid w:val="00E55A3B"/>
    <w:rsid w:val="00E5679C"/>
    <w:rsid w:val="00E61B0C"/>
    <w:rsid w:val="00E61DA2"/>
    <w:rsid w:val="00E665A1"/>
    <w:rsid w:val="00E715E1"/>
    <w:rsid w:val="00E71608"/>
    <w:rsid w:val="00E738F3"/>
    <w:rsid w:val="00E80381"/>
    <w:rsid w:val="00E809C7"/>
    <w:rsid w:val="00E80BF4"/>
    <w:rsid w:val="00E86C82"/>
    <w:rsid w:val="00E87197"/>
    <w:rsid w:val="00E91984"/>
    <w:rsid w:val="00E93455"/>
    <w:rsid w:val="00E95EF9"/>
    <w:rsid w:val="00EA5747"/>
    <w:rsid w:val="00EB31CB"/>
    <w:rsid w:val="00EB5BD4"/>
    <w:rsid w:val="00EC2BC2"/>
    <w:rsid w:val="00EC4D1D"/>
    <w:rsid w:val="00ED0DFC"/>
    <w:rsid w:val="00ED277B"/>
    <w:rsid w:val="00ED3AB3"/>
    <w:rsid w:val="00ED3BCE"/>
    <w:rsid w:val="00ED4A27"/>
    <w:rsid w:val="00ED60FC"/>
    <w:rsid w:val="00ED63BB"/>
    <w:rsid w:val="00ED6841"/>
    <w:rsid w:val="00EE07C1"/>
    <w:rsid w:val="00EE5075"/>
    <w:rsid w:val="00EE671E"/>
    <w:rsid w:val="00EF0C52"/>
    <w:rsid w:val="00EF27A2"/>
    <w:rsid w:val="00EF317E"/>
    <w:rsid w:val="00EF656C"/>
    <w:rsid w:val="00EF6849"/>
    <w:rsid w:val="00F11C43"/>
    <w:rsid w:val="00F123F9"/>
    <w:rsid w:val="00F329C8"/>
    <w:rsid w:val="00F377A7"/>
    <w:rsid w:val="00F41D06"/>
    <w:rsid w:val="00F43920"/>
    <w:rsid w:val="00F478A3"/>
    <w:rsid w:val="00F5134A"/>
    <w:rsid w:val="00F51C73"/>
    <w:rsid w:val="00F52EA3"/>
    <w:rsid w:val="00F57877"/>
    <w:rsid w:val="00F605EE"/>
    <w:rsid w:val="00F60AE1"/>
    <w:rsid w:val="00F66744"/>
    <w:rsid w:val="00F66B75"/>
    <w:rsid w:val="00F673AE"/>
    <w:rsid w:val="00F734A9"/>
    <w:rsid w:val="00F74E45"/>
    <w:rsid w:val="00F924B4"/>
    <w:rsid w:val="00FC3002"/>
    <w:rsid w:val="00FC4149"/>
    <w:rsid w:val="00FC576A"/>
    <w:rsid w:val="00FC62D3"/>
    <w:rsid w:val="00FE3917"/>
    <w:rsid w:val="00FE5D64"/>
    <w:rsid w:val="00FE6B2C"/>
    <w:rsid w:val="00FF00A0"/>
    <w:rsid w:val="00FF52B5"/>
    <w:rsid w:val="00FF55B2"/>
    <w:rsid w:val="03490786"/>
    <w:rsid w:val="03942632"/>
    <w:rsid w:val="0731064D"/>
    <w:rsid w:val="0758497C"/>
    <w:rsid w:val="08465FAD"/>
    <w:rsid w:val="0AC20CCE"/>
    <w:rsid w:val="0BCB7934"/>
    <w:rsid w:val="0C3705F8"/>
    <w:rsid w:val="0D79739D"/>
    <w:rsid w:val="0E6975C1"/>
    <w:rsid w:val="0F994F9E"/>
    <w:rsid w:val="130955EE"/>
    <w:rsid w:val="14606ED1"/>
    <w:rsid w:val="149B73D9"/>
    <w:rsid w:val="156F69F2"/>
    <w:rsid w:val="15D17211"/>
    <w:rsid w:val="1AA3248E"/>
    <w:rsid w:val="1C7E21C6"/>
    <w:rsid w:val="21F26092"/>
    <w:rsid w:val="237B0989"/>
    <w:rsid w:val="24492FE3"/>
    <w:rsid w:val="24590082"/>
    <w:rsid w:val="253577C0"/>
    <w:rsid w:val="26415304"/>
    <w:rsid w:val="29D4402E"/>
    <w:rsid w:val="2A486D38"/>
    <w:rsid w:val="2EFC6794"/>
    <w:rsid w:val="30E00B2A"/>
    <w:rsid w:val="330275D5"/>
    <w:rsid w:val="353B35B8"/>
    <w:rsid w:val="3B913B03"/>
    <w:rsid w:val="3E8B18B7"/>
    <w:rsid w:val="3FF039DD"/>
    <w:rsid w:val="40103C0F"/>
    <w:rsid w:val="40273D54"/>
    <w:rsid w:val="449B2382"/>
    <w:rsid w:val="46391295"/>
    <w:rsid w:val="47F9533E"/>
    <w:rsid w:val="4C107EC0"/>
    <w:rsid w:val="52DB2234"/>
    <w:rsid w:val="56882E87"/>
    <w:rsid w:val="57846C32"/>
    <w:rsid w:val="57996A70"/>
    <w:rsid w:val="58683D1F"/>
    <w:rsid w:val="5F552B6A"/>
    <w:rsid w:val="63E9074F"/>
    <w:rsid w:val="662D2EA2"/>
    <w:rsid w:val="6A422BA7"/>
    <w:rsid w:val="6BCA015C"/>
    <w:rsid w:val="6C716DA7"/>
    <w:rsid w:val="6D561931"/>
    <w:rsid w:val="6E4234C9"/>
    <w:rsid w:val="6EC66DAC"/>
    <w:rsid w:val="6F576499"/>
    <w:rsid w:val="73F2105F"/>
    <w:rsid w:val="75AD0F0B"/>
    <w:rsid w:val="76EF00D0"/>
    <w:rsid w:val="77754746"/>
    <w:rsid w:val="77FC5F87"/>
    <w:rsid w:val="79F12141"/>
    <w:rsid w:val="7CBF6928"/>
    <w:rsid w:val="7D303D91"/>
    <w:rsid w:val="7E0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qFormat/>
    <w:uiPriority w:val="0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mw-headline"/>
    <w:basedOn w:val="11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InlineCode"/>
    <w:qFormat/>
    <w:uiPriority w:val="0"/>
    <w:rPr>
      <w:rFonts w:ascii="Courier New" w:hAnsi="Courier New" w:cs="Courier New"/>
      <w:shd w:val="clear" w:color="auto" w:fill="EEEEEE"/>
    </w:rPr>
  </w:style>
  <w:style w:type="character" w:customStyle="1" w:styleId="20">
    <w:name w:val="标题 2 Char"/>
    <w:basedOn w:val="11"/>
    <w:link w:val="3"/>
    <w:qFormat/>
    <w:uiPriority w:val="9"/>
    <w:rPr>
      <w:rFonts w:ascii="宋体" w:hAnsi="宋体"/>
      <w:b/>
      <w:bCs/>
      <w:sz w:val="36"/>
      <w:szCs w:val="36"/>
    </w:rPr>
  </w:style>
  <w:style w:type="paragraph" w:customStyle="1" w:styleId="21">
    <w:name w:val="code"/>
    <w:basedOn w:val="1"/>
    <w:qFormat/>
    <w:uiPriority w:val="0"/>
    <w:pPr>
      <w:widowControl/>
      <w:spacing w:before="240" w:after="240"/>
      <w:jc w:val="left"/>
    </w:pPr>
    <w:rPr>
      <w:rFonts w:ascii="Courier New" w:hAnsi="Courier New" w:cs="Courier New"/>
      <w:kern w:val="0"/>
      <w:sz w:val="24"/>
      <w:shd w:val="clear" w:color="auto" w:fill="EEEEEE"/>
      <w:lang w:eastAsia="en-US"/>
    </w:rPr>
  </w:style>
  <w:style w:type="character" w:customStyle="1" w:styleId="22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23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2274</Words>
  <Characters>12967</Characters>
  <Lines>108</Lines>
  <Paragraphs>30</Paragraphs>
  <TotalTime>0</TotalTime>
  <ScaleCrop>false</ScaleCrop>
  <LinksUpToDate>false</LinksUpToDate>
  <CharactersWithSpaces>15211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2018-05-29T06:19:00Z</dcterms:created>
  <dc:creator>阳光的香味</dc:creator>
  <cp:lastModifiedBy>111</cp:lastModifiedBy>
  <cp:lastPrinted>2019-01-22T10:02:00Z</cp:lastPrinted>
  <dcterms:modified xsi:type="dcterms:W3CDTF">2020-03-29T06:52:09Z</dcterms:modified>
  <cp:revision>689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