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description: Tomcat Start Stop Restart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processname: tomcat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chkconfig: 234 20 80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JAVA_HOME=/usr/local/java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JAVA_HOME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PATH=$JAVA_HOME/bin:$PATH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CATALINA_HOME=/usr/local/tomcat8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 $1 in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/bin/su tomcat $CATALINA_HOME/bin/startup.sh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/bin/su tomcat $CATALINA_HOME/bin/shutdown.sh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restart)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/bin/su tomcat $CATALINA_HOME/bin/shutdown.sh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/bin/su tomcat $CATALINA_HOME/bin/startup.sh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esac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