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2EA7ACF5" w:rsidR="00502371" w:rsidRDefault="00502371">
          <w:pPr>
            <w:pStyle w:val="a8"/>
            <w:rPr>
              <w:sz w:val="2"/>
            </w:rPr>
          </w:pPr>
        </w:p>
        <w:p w14:paraId="77356B2E" w14:textId="77777777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416B8E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A75A45" w14:textId="4249BC25" w:rsidR="00502371" w:rsidRPr="002C25FE" w:rsidRDefault="00FF547B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  <w:t>Hyperledger 블록체인 플랫폼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38B11F10" w:rsidR="00502371" w:rsidRDefault="00502371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547B" w:rsidRPr="002C25FE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A75A45" w14:textId="4249BC25" w:rsidR="00502371" w:rsidRPr="002C25FE" w:rsidRDefault="00FF547B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  <w:t>Hyperledger 블록체인 플랫폼 기반 학습 인증 서비스 개발</w:t>
                              </w:r>
                            </w:p>
                          </w:sdtContent>
                        </w:sdt>
                        <w:p w14:paraId="11A700F7" w14:textId="38B11F10" w:rsidR="00502371" w:rsidRDefault="00502371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547B" w:rsidRPr="002C25FE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472C4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3AA6BF" wp14:editId="231BC9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55F47D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0599B8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26FD6E86" w:rsidR="00502371" w:rsidRDefault="00502371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7CC3"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  <w:r w:rsidR="002C25FE"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전기컴퓨터공학부 정보컴퓨터공학전공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2C25FE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2C25FE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2C25FE">
                                      <w:rPr>
                                        <w:rFonts w:hint="eastAsia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26FD6E86" w:rsidR="00502371" w:rsidRDefault="00502371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7CC3" w:rsidRPr="002C25FE"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  <w:r w:rsidR="002C25FE" w:rsidRPr="002C25FE">
                                <w:rPr>
                                  <w:rFonts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전기컴퓨터공학부 정보컴퓨터공학전공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C25FE">
                                <w:rPr>
                                  <w:rFonts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2C25FE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2C25FE">
                                <w:rPr>
                                  <w:rFonts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2C25FE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2C25FE">
                                <w:rPr>
                                  <w:rFonts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rFonts w:hint="eastAsia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472C4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77777777" w:rsidR="00A85A8F" w:rsidRDefault="00502371">
          <w:r>
            <w:br w:type="page"/>
          </w:r>
        </w:p>
      </w:sdtContent>
    </w:sdt>
    <w:p w14:paraId="3F128CEC" w14:textId="06B17BE1" w:rsidR="00F33569" w:rsidRDefault="00F33569" w:rsidP="00F33569">
      <w:pPr>
        <w:pStyle w:val="1"/>
      </w:pPr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</w:p>
    <w:p w14:paraId="6CF96E9E" w14:textId="3133F59A" w:rsidR="00F33569" w:rsidRDefault="00F025B4" w:rsidP="00F33569">
      <w:pPr>
        <w:pStyle w:val="2"/>
      </w:pPr>
      <w:r>
        <w:rPr>
          <w:rFonts w:hint="eastAsia"/>
        </w:rPr>
        <w:t>배경</w:t>
      </w:r>
    </w:p>
    <w:p w14:paraId="29236B8A" w14:textId="564E2A4B" w:rsidR="00F33569" w:rsidRDefault="00F025B4" w:rsidP="00F33569">
      <w:r>
        <w:rPr>
          <w:rFonts w:hint="eastAsia"/>
        </w:rPr>
        <w:t>개발 배경</w:t>
      </w:r>
      <w:r>
        <w:t>.</w:t>
      </w:r>
      <w:r>
        <w:rPr>
          <w:rFonts w:hint="eastAsia"/>
        </w:rPr>
        <w:t xml:space="preserve"> 문제를 정의한다.</w:t>
      </w:r>
    </w:p>
    <w:p w14:paraId="4B237F9F" w14:textId="4376567E" w:rsidR="00F025B4" w:rsidRDefault="00F025B4" w:rsidP="00F025B4">
      <w:pPr>
        <w:pStyle w:val="2"/>
      </w:pPr>
      <w:r>
        <w:rPr>
          <w:rFonts w:hint="eastAsia"/>
        </w:rPr>
        <w:t>필요성</w:t>
      </w:r>
    </w:p>
    <w:p w14:paraId="00CEFA3E" w14:textId="4B59165C" w:rsidR="00F025B4" w:rsidRDefault="006E10C6" w:rsidP="00F33569">
      <w:r>
        <w:rPr>
          <w:rFonts w:hint="eastAsia"/>
        </w:rPr>
        <w:t>문제 해결 필요성을 서술한다.</w:t>
      </w:r>
      <w:r>
        <w:t xml:space="preserve"> </w:t>
      </w:r>
      <w:r w:rsidR="00F025B4">
        <w:rPr>
          <w:rFonts w:hint="eastAsia"/>
        </w:rPr>
        <w:t>기존 시스템 또는 관련 기술</w:t>
      </w:r>
      <w:r w:rsidR="00FE358E">
        <w:rPr>
          <w:rFonts w:hint="eastAsia"/>
        </w:rPr>
        <w:t xml:space="preserve"> 개선점을 </w:t>
      </w:r>
      <w:r>
        <w:rPr>
          <w:rFonts w:hint="eastAsia"/>
        </w:rPr>
        <w:t>포함</w:t>
      </w:r>
      <w:r w:rsidR="00FE358E">
        <w:rPr>
          <w:rFonts w:hint="eastAsia"/>
        </w:rPr>
        <w:t>한다.</w:t>
      </w:r>
    </w:p>
    <w:p w14:paraId="33BB96C6" w14:textId="25F445FA" w:rsidR="006C73DA" w:rsidRDefault="006C73DA" w:rsidP="006C73DA">
      <w:pPr>
        <w:pStyle w:val="1"/>
      </w:pPr>
      <w:r>
        <w:rPr>
          <w:rFonts w:hint="eastAsia"/>
        </w:rPr>
        <w:t>과제 목표와 내용</w:t>
      </w:r>
    </w:p>
    <w:p w14:paraId="370A5DB5" w14:textId="6A622A78" w:rsidR="00F33569" w:rsidRDefault="00F025B4" w:rsidP="00F33569">
      <w:pPr>
        <w:pStyle w:val="2"/>
      </w:pPr>
      <w:r>
        <w:rPr>
          <w:rFonts w:hint="eastAsia"/>
        </w:rPr>
        <w:t>목표</w:t>
      </w:r>
    </w:p>
    <w:p w14:paraId="4790DD3C" w14:textId="471DEDF4" w:rsidR="00F33569" w:rsidRDefault="00FE358E" w:rsidP="00F33569">
      <w:r>
        <w:rPr>
          <w:rFonts w:hint="eastAsia"/>
        </w:rPr>
        <w:t>개발할 기능을 서술한다.</w:t>
      </w:r>
    </w:p>
    <w:p w14:paraId="623E9636" w14:textId="1520B7A8" w:rsidR="00B34F02" w:rsidRDefault="00B34F02" w:rsidP="00B34F02">
      <w:pPr>
        <w:pStyle w:val="2"/>
      </w:pPr>
      <w:r>
        <w:rPr>
          <w:rFonts w:hint="eastAsia"/>
        </w:rPr>
        <w:t>주요 기능</w:t>
      </w:r>
    </w:p>
    <w:p w14:paraId="233264BA" w14:textId="18D26AE0" w:rsidR="00013D51" w:rsidRPr="00013D51" w:rsidRDefault="00013D51" w:rsidP="00013D51">
      <w:pPr>
        <w:rPr>
          <w:rFonts w:hint="eastAsia"/>
        </w:rPr>
      </w:pPr>
      <w:r>
        <w:rPr>
          <w:rFonts w:hint="eastAsia"/>
        </w:rPr>
        <w:t>메인 기능을 간략히 요약하여 소개한다.</w:t>
      </w:r>
    </w:p>
    <w:p w14:paraId="44F1333C" w14:textId="601C45E9" w:rsidR="00B34F02" w:rsidRDefault="00B34F02" w:rsidP="00B34F02">
      <w:pPr>
        <w:pStyle w:val="2"/>
      </w:pPr>
      <w:r>
        <w:rPr>
          <w:rFonts w:hint="eastAsia"/>
        </w:rPr>
        <w:t>활용 방안과 기대 효과</w:t>
      </w:r>
    </w:p>
    <w:p w14:paraId="37B2EECF" w14:textId="4C7AFFB6" w:rsidR="00013D51" w:rsidRPr="00013D51" w:rsidRDefault="00013D51" w:rsidP="00013D51">
      <w:pPr>
        <w:rPr>
          <w:rFonts w:hint="eastAsia"/>
        </w:rPr>
      </w:pPr>
      <w:r>
        <w:rPr>
          <w:rFonts w:hint="eastAsia"/>
        </w:rPr>
        <w:t>해당 기능을 활용하는 방안과 그에 따른 효과를 기입한다.</w:t>
      </w:r>
    </w:p>
    <w:p w14:paraId="05A6C03C" w14:textId="3BF81B2A" w:rsidR="009F2119" w:rsidRDefault="00AF3B3C" w:rsidP="00F33569">
      <w:pPr>
        <w:pStyle w:val="1"/>
        <w:rPr>
          <w:rFonts w:hint="eastAsia"/>
        </w:rPr>
      </w:pPr>
      <w:r>
        <w:rPr>
          <w:rFonts w:hint="eastAsia"/>
        </w:rPr>
        <w:t>요구사항과 제약사항 분석</w:t>
      </w:r>
    </w:p>
    <w:p w14:paraId="382F7004" w14:textId="2DEA0865" w:rsidR="00F33569" w:rsidRDefault="00F33569" w:rsidP="00E71F85">
      <w:pPr>
        <w:pStyle w:val="2"/>
      </w:pPr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</w:p>
    <w:p w14:paraId="613B41E5" w14:textId="219B630D" w:rsidR="00F33569" w:rsidRDefault="009D7A42" w:rsidP="00F33569">
      <w:pPr>
        <w:rPr>
          <w:rFonts w:hint="eastAsia"/>
        </w:rPr>
      </w:pPr>
      <w:r>
        <w:rPr>
          <w:rFonts w:hint="eastAsia"/>
        </w:rPr>
        <w:t>요구사항 분석 내용을 작성한다.</w:t>
      </w:r>
    </w:p>
    <w:p w14:paraId="75962111" w14:textId="2AB86C9E" w:rsidR="00F33569" w:rsidRDefault="00F33569" w:rsidP="007D5EEB">
      <w:pPr>
        <w:pStyle w:val="2"/>
      </w:pPr>
      <w:r>
        <w:rPr>
          <w:rFonts w:hint="eastAsia"/>
        </w:rPr>
        <w:t>제약사항 분석</w:t>
      </w:r>
    </w:p>
    <w:p w14:paraId="1EAFF1FA" w14:textId="6FED95D3" w:rsidR="00F33569" w:rsidRDefault="007D5EEB" w:rsidP="00F33569">
      <w:pPr>
        <w:rPr>
          <w:rFonts w:hint="eastAsia"/>
        </w:rPr>
      </w:pPr>
      <w:r>
        <w:rPr>
          <w:rFonts w:hint="eastAsia"/>
        </w:rPr>
        <w:t>특정 요구사항에 제한사항이 있는지 확인하고 그 대책을 서술한다.</w:t>
      </w:r>
    </w:p>
    <w:p w14:paraId="3FA39679" w14:textId="3241668D" w:rsidR="00F33569" w:rsidRPr="00F33569" w:rsidRDefault="00F33569" w:rsidP="00F33569">
      <w:pPr>
        <w:pStyle w:val="1"/>
      </w:pPr>
      <w:r>
        <w:rPr>
          <w:rFonts w:hint="eastAsia"/>
        </w:rPr>
        <w:lastRenderedPageBreak/>
        <w:t>설계</w:t>
      </w:r>
    </w:p>
    <w:p w14:paraId="1548BC37" w14:textId="558A60B7" w:rsidR="00F33569" w:rsidRDefault="00786304" w:rsidP="005F0E61">
      <w:pPr>
        <w:pStyle w:val="2"/>
      </w:pPr>
      <w:r>
        <w:rPr>
          <w:rFonts w:hint="eastAsia"/>
        </w:rPr>
        <w:t>개발 환경</w:t>
      </w:r>
    </w:p>
    <w:p w14:paraId="38AD1D8E" w14:textId="4CA16E0D" w:rsidR="00786304" w:rsidRDefault="00EC277C" w:rsidP="00786304"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개발 도구,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데이터베이스 등 서술한다.</w:t>
      </w:r>
    </w:p>
    <w:p w14:paraId="6807D30B" w14:textId="48D40705" w:rsidR="00EC277C" w:rsidRDefault="00EC277C" w:rsidP="00EC277C">
      <w:pPr>
        <w:pStyle w:val="2"/>
      </w:pPr>
      <w:r>
        <w:rPr>
          <w:rFonts w:hint="eastAsia"/>
        </w:rPr>
        <w:t>사용 기술</w:t>
      </w:r>
    </w:p>
    <w:p w14:paraId="091E307F" w14:textId="73E698B2" w:rsidR="00EC277C" w:rsidRDefault="00EC277C" w:rsidP="00EC277C">
      <w:r>
        <w:rPr>
          <w:rFonts w:hint="eastAsia"/>
        </w:rPr>
        <w:t>사용하려는 기술을 작성한다.</w:t>
      </w:r>
    </w:p>
    <w:p w14:paraId="707CCF96" w14:textId="2E1F6848" w:rsidR="00B10BD7" w:rsidRDefault="00B10BD7" w:rsidP="00B10BD7">
      <w:pPr>
        <w:pStyle w:val="2"/>
      </w:pPr>
      <w:r>
        <w:rPr>
          <w:rFonts w:hint="eastAsia"/>
        </w:rPr>
        <w:t>시스템 흐름도</w:t>
      </w:r>
    </w:p>
    <w:p w14:paraId="05F06F85" w14:textId="09125C2C" w:rsidR="00B10BD7" w:rsidRPr="00B10BD7" w:rsidRDefault="00B10BD7" w:rsidP="00B10BD7">
      <w:pPr>
        <w:rPr>
          <w:rFonts w:hint="eastAsia"/>
        </w:rPr>
      </w:pPr>
      <w:r>
        <w:rPr>
          <w:rFonts w:hint="eastAsia"/>
        </w:rPr>
        <w:t>전체 시스템의 동작 흐름을 이미지로 제시한다.</w:t>
      </w:r>
    </w:p>
    <w:p w14:paraId="39538F97" w14:textId="30F1955A" w:rsidR="00F33569" w:rsidRDefault="00F33569" w:rsidP="00F33569">
      <w:pPr>
        <w:pStyle w:val="1"/>
      </w:pPr>
      <w:r>
        <w:rPr>
          <w:rFonts w:hint="eastAsia"/>
        </w:rPr>
        <w:t>개발 일정과 역할 분담</w:t>
      </w:r>
    </w:p>
    <w:p w14:paraId="3EFB79EF" w14:textId="79C49F48" w:rsidR="00F33569" w:rsidRDefault="00F33569" w:rsidP="00F33569">
      <w:pPr>
        <w:pStyle w:val="2"/>
      </w:pPr>
      <w:r>
        <w:rPr>
          <w:rFonts w:hint="eastAsia"/>
        </w:rPr>
        <w:t>개발 일정</w:t>
      </w:r>
    </w:p>
    <w:p w14:paraId="071F7B14" w14:textId="2292815E" w:rsidR="00F33569" w:rsidRDefault="00497960" w:rsidP="00F33569">
      <w:pPr>
        <w:rPr>
          <w:rFonts w:hint="eastAsia"/>
        </w:rPr>
      </w:pPr>
      <w:r>
        <w:rPr>
          <w:rFonts w:hint="eastAsia"/>
        </w:rPr>
        <w:t>기능별 개발 일정을 작성한다.</w:t>
      </w:r>
    </w:p>
    <w:p w14:paraId="618168A8" w14:textId="67008D0F" w:rsidR="00F33569" w:rsidRDefault="00F33569" w:rsidP="00F33569">
      <w:pPr>
        <w:pStyle w:val="2"/>
      </w:pPr>
      <w:r>
        <w:rPr>
          <w:rFonts w:hint="eastAsia"/>
        </w:rPr>
        <w:t>역할 분담</w:t>
      </w:r>
    </w:p>
    <w:p w14:paraId="1B305656" w14:textId="42D42105" w:rsidR="00F33569" w:rsidRPr="00F33569" w:rsidRDefault="00CD3179" w:rsidP="00F33569">
      <w:r>
        <w:rPr>
          <w:rFonts w:hint="eastAsia"/>
        </w:rPr>
        <w:t>인원별 맡은 임무를 기술한다</w:t>
      </w:r>
      <w:r w:rsidR="00F80ABB">
        <w:t>.</w:t>
      </w:r>
    </w:p>
    <w:sectPr w:rsidR="00F33569" w:rsidRPr="00F33569" w:rsidSect="0050237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EA1E" w14:textId="77777777" w:rsidR="00C40E58" w:rsidRDefault="00C40E58" w:rsidP="00C40E58">
      <w:pPr>
        <w:spacing w:after="0" w:line="240" w:lineRule="auto"/>
      </w:pPr>
      <w:r>
        <w:separator/>
      </w:r>
    </w:p>
  </w:endnote>
  <w:endnote w:type="continuationSeparator" w:id="0">
    <w:p w14:paraId="72620C0E" w14:textId="77777777" w:rsidR="00C40E58" w:rsidRDefault="00C40E58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B5BB" w14:textId="77777777" w:rsidR="00C40E58" w:rsidRDefault="00C40E58" w:rsidP="00C40E58">
      <w:pPr>
        <w:spacing w:after="0" w:line="240" w:lineRule="auto"/>
      </w:pPr>
      <w:r>
        <w:separator/>
      </w:r>
    </w:p>
  </w:footnote>
  <w:footnote w:type="continuationSeparator" w:id="0">
    <w:p w14:paraId="0D81586E" w14:textId="77777777" w:rsidR="00C40E58" w:rsidRDefault="00C40E58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13D51"/>
    <w:rsid w:val="000C29BE"/>
    <w:rsid w:val="001039DF"/>
    <w:rsid w:val="00187595"/>
    <w:rsid w:val="001F135E"/>
    <w:rsid w:val="00216F3A"/>
    <w:rsid w:val="002611F4"/>
    <w:rsid w:val="00287AA3"/>
    <w:rsid w:val="002C25FE"/>
    <w:rsid w:val="00330F7C"/>
    <w:rsid w:val="00342BD8"/>
    <w:rsid w:val="00422D7B"/>
    <w:rsid w:val="00497960"/>
    <w:rsid w:val="00502371"/>
    <w:rsid w:val="00517CC3"/>
    <w:rsid w:val="005B19B4"/>
    <w:rsid w:val="005F0E61"/>
    <w:rsid w:val="006C73DA"/>
    <w:rsid w:val="006E10C6"/>
    <w:rsid w:val="00786304"/>
    <w:rsid w:val="007C3E36"/>
    <w:rsid w:val="007D5EEB"/>
    <w:rsid w:val="009D7A42"/>
    <w:rsid w:val="009F2119"/>
    <w:rsid w:val="00A57B47"/>
    <w:rsid w:val="00A85A8F"/>
    <w:rsid w:val="00AF3B3C"/>
    <w:rsid w:val="00B10BD7"/>
    <w:rsid w:val="00B34F02"/>
    <w:rsid w:val="00B565EA"/>
    <w:rsid w:val="00B947BF"/>
    <w:rsid w:val="00C40E58"/>
    <w:rsid w:val="00CA5016"/>
    <w:rsid w:val="00CD3179"/>
    <w:rsid w:val="00DF662C"/>
    <w:rsid w:val="00E27B25"/>
    <w:rsid w:val="00E71F85"/>
    <w:rsid w:val="00EC277C"/>
    <w:rsid w:val="00F025B4"/>
    <w:rsid w:val="00F06191"/>
    <w:rsid w:val="00F33569"/>
    <w:rsid w:val="00F80ABB"/>
    <w:rsid w:val="00FE358E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0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부산대학교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Hyperledger 블록체인 플랫폼 기반 학습 인증 서비스 개발</dc:title>
  <dc:subject>2021후기 착수보고</dc:subject>
  <dc:creator>이 승윤</dc:creator>
  <cp:keywords/>
  <dc:description/>
  <cp:lastModifiedBy>이 승윤</cp:lastModifiedBy>
  <cp:revision>41</cp:revision>
  <dcterms:created xsi:type="dcterms:W3CDTF">2022-02-10T06:29:00Z</dcterms:created>
  <dcterms:modified xsi:type="dcterms:W3CDTF">2022-02-10T14:47:00Z</dcterms:modified>
  <cp:category>이승윤, 심재영, 김유미</cp:category>
</cp:coreProperties>
</file>