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5E3B" w14:textId="5C01AF2A" w:rsidR="0018376E" w:rsidRPr="00F96FA9" w:rsidRDefault="003C07BD" w:rsidP="00F96FA9">
      <w:pPr>
        <w:spacing w:after="0" w:line="276" w:lineRule="auto"/>
        <w:ind w:leftChars="2190" w:left="4818" w:firstLine="600"/>
        <w:jc w:val="right"/>
        <w:rPr>
          <w:b/>
        </w:rPr>
      </w:pPr>
      <w:r w:rsidRPr="00F96FA9">
        <w:rPr>
          <w:rFonts w:hint="eastAsia"/>
          <w:b/>
        </w:rPr>
        <w:t>Pusan National University Computer Science and Engineering T</w:t>
      </w:r>
      <w:r w:rsidRPr="00F96FA9">
        <w:rPr>
          <w:b/>
        </w:rPr>
        <w:t>echnical Report 202</w:t>
      </w:r>
      <w:r w:rsidR="009E1A1B">
        <w:rPr>
          <w:b/>
        </w:rPr>
        <w:t>1</w:t>
      </w:r>
      <w:r w:rsidRPr="00F96FA9">
        <w:rPr>
          <w:b/>
        </w:rPr>
        <w:t>-0</w:t>
      </w:r>
      <w:r w:rsidR="00F57957">
        <w:rPr>
          <w:b/>
        </w:rPr>
        <w:t>2</w:t>
      </w:r>
    </w:p>
    <w:p w14:paraId="46ADFC5D" w14:textId="77777777" w:rsidR="00A571E6" w:rsidRPr="008C3402" w:rsidRDefault="00A571E6" w:rsidP="0018376E">
      <w:pPr>
        <w:spacing w:line="360" w:lineRule="auto"/>
        <w:ind w:leftChars="2900" w:left="6380" w:firstLine="600"/>
        <w:jc w:val="right"/>
      </w:pPr>
    </w:p>
    <w:p w14:paraId="1BB74A3D" w14:textId="77777777" w:rsidR="0018376E" w:rsidRPr="008C3402" w:rsidRDefault="0018376E" w:rsidP="00C01BD5">
      <w:pPr>
        <w:widowControl/>
        <w:wordWrap/>
        <w:autoSpaceDE/>
        <w:autoSpaceDN/>
        <w:rPr>
          <w:b/>
          <w:sz w:val="28"/>
        </w:rPr>
      </w:pPr>
    </w:p>
    <w:p w14:paraId="61A7C074" w14:textId="77777777" w:rsidR="0018376E" w:rsidRPr="008C3402" w:rsidRDefault="0018376E" w:rsidP="0018376E">
      <w:pPr>
        <w:widowControl/>
        <w:wordWrap/>
        <w:autoSpaceDE/>
        <w:autoSpaceDN/>
        <w:ind w:left="400"/>
        <w:rPr>
          <w:b/>
          <w:sz w:val="28"/>
        </w:rPr>
      </w:pPr>
    </w:p>
    <w:p w14:paraId="7B8F081D" w14:textId="2913E097" w:rsidR="0018376E" w:rsidRPr="008C3402" w:rsidRDefault="00F57957" w:rsidP="00B34533">
      <w:pPr>
        <w:widowControl/>
        <w:wordWrap/>
        <w:autoSpaceDE/>
        <w:autoSpaceDN/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이더리움 기반 학습 인증 서비스 </w:t>
      </w:r>
      <w:r>
        <w:rPr>
          <w:b/>
          <w:sz w:val="40"/>
        </w:rPr>
        <w:t>“</w:t>
      </w:r>
      <w:r>
        <w:rPr>
          <w:rFonts w:hint="eastAsia"/>
          <w:b/>
          <w:sz w:val="40"/>
        </w:rPr>
        <w:t>바름</w:t>
      </w:r>
      <w:r>
        <w:rPr>
          <w:b/>
          <w:sz w:val="40"/>
        </w:rPr>
        <w:t xml:space="preserve">” </w:t>
      </w:r>
      <w:r>
        <w:rPr>
          <w:rFonts w:hint="eastAsia"/>
          <w:b/>
          <w:sz w:val="40"/>
        </w:rPr>
        <w:t>개발</w:t>
      </w:r>
    </w:p>
    <w:p w14:paraId="393748E8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8F4B63D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7F000059" w14:textId="77777777" w:rsidR="00914411" w:rsidRDefault="00914411" w:rsidP="00914411">
      <w:pPr>
        <w:pStyle w:val="ad"/>
        <w:snapToGrid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126CE" wp14:editId="46DA943D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2049780" cy="2049780"/>
            <wp:effectExtent l="0" t="0" r="7620" b="7620"/>
            <wp:wrapNone/>
            <wp:docPr id="3" name="그림 3" descr="EMB0002c32041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1279416" descr="EMB0002c320414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30000" contrast="-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A4D65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217E74C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A110CA7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B1F256E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34EBC0BB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534DA29E" w14:textId="77777777" w:rsidR="002223FC" w:rsidRDefault="002223FC" w:rsidP="002223FC">
      <w:pPr>
        <w:widowControl/>
        <w:wordWrap/>
        <w:autoSpaceDE/>
        <w:autoSpaceDN/>
        <w:rPr>
          <w:sz w:val="32"/>
        </w:rPr>
      </w:pPr>
    </w:p>
    <w:p w14:paraId="64647BAF" w14:textId="1A9B75DE" w:rsidR="0018376E" w:rsidRP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이승윤</w:t>
      </w:r>
    </w:p>
    <w:p w14:paraId="7DE9E52D" w14:textId="1DD39436" w:rsidR="002223FC" w:rsidRP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김유미</w:t>
      </w:r>
    </w:p>
    <w:p w14:paraId="1109F22D" w14:textId="6678D21A" w:rsid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심재영</w:t>
      </w:r>
    </w:p>
    <w:p w14:paraId="459C6185" w14:textId="57CAE33C" w:rsidR="00F519D6" w:rsidRPr="002223FC" w:rsidRDefault="00F519D6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지도교수</w:t>
      </w:r>
      <w:r w:rsidR="00751103">
        <w:rPr>
          <w:rFonts w:hint="eastAsia"/>
          <w:sz w:val="24"/>
        </w:rPr>
        <w:t xml:space="preserve"> 김호원</w:t>
      </w:r>
    </w:p>
    <w:p w14:paraId="018D1B02" w14:textId="77777777" w:rsidR="009D73D0" w:rsidRPr="008C3402" w:rsidRDefault="009D73D0" w:rsidP="003D6228">
      <w:pPr>
        <w:widowControl/>
        <w:wordWrap/>
        <w:autoSpaceDE/>
        <w:autoSpaceDN/>
        <w:rPr>
          <w:sz w:val="32"/>
        </w:rPr>
        <w:sectPr w:rsidR="009D73D0" w:rsidRPr="008C3402" w:rsidSect="009D73D0">
          <w:headerReference w:type="default" r:id="rId9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39831772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1D51C83D" w14:textId="77777777" w:rsidR="00DD77C4" w:rsidRPr="008C3402" w:rsidRDefault="00DD77C4" w:rsidP="00DD77C4">
          <w:pPr>
            <w:pStyle w:val="TOC"/>
            <w:numPr>
              <w:ilvl w:val="0"/>
              <w:numId w:val="0"/>
            </w:numPr>
            <w:ind w:left="425"/>
            <w:jc w:val="center"/>
            <w:rPr>
              <w:color w:val="auto"/>
              <w:lang w:val="ko-KR"/>
            </w:rPr>
          </w:pPr>
          <w:r w:rsidRPr="008C3402">
            <w:rPr>
              <w:color w:val="auto"/>
              <w:lang w:val="ko-KR"/>
            </w:rPr>
            <w:t>목</w:t>
          </w:r>
          <w:r w:rsidRPr="008C3402">
            <w:rPr>
              <w:rFonts w:hint="eastAsia"/>
              <w:color w:val="auto"/>
              <w:lang w:val="ko-KR"/>
            </w:rPr>
            <w:t xml:space="preserve">   </w:t>
          </w:r>
          <w:r w:rsidRPr="008C3402">
            <w:rPr>
              <w:color w:val="auto"/>
              <w:lang w:val="ko-KR"/>
            </w:rPr>
            <w:t>차</w:t>
          </w:r>
        </w:p>
        <w:p w14:paraId="657B7B97" w14:textId="77777777" w:rsidR="00DD77C4" w:rsidRPr="008C3402" w:rsidRDefault="00DD77C4" w:rsidP="00DD77C4">
          <w:pPr>
            <w:rPr>
              <w:lang w:val="ko-KR"/>
            </w:rPr>
          </w:pPr>
        </w:p>
        <w:p w14:paraId="132E5617" w14:textId="5AB86E79" w:rsidR="004D378F" w:rsidRDefault="00DD77C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r w:rsidRPr="008C3402">
            <w:fldChar w:fldCharType="begin"/>
          </w:r>
          <w:r w:rsidRPr="008C3402">
            <w:instrText xml:space="preserve"> TOC \o "1-3" \h \z \u </w:instrText>
          </w:r>
          <w:r w:rsidRPr="008C3402">
            <w:fldChar w:fldCharType="separate"/>
          </w:r>
          <w:hyperlink w:anchor="_Toc103165266" w:history="1">
            <w:r w:rsidR="004D378F" w:rsidRPr="002151F5">
              <w:rPr>
                <w:rStyle w:val="a6"/>
                <w:noProof/>
              </w:rPr>
              <w:t>1.</w:t>
            </w:r>
            <w:r w:rsidR="004D378F">
              <w:rPr>
                <w:noProof/>
                <w:sz w:val="20"/>
              </w:rPr>
              <w:tab/>
            </w:r>
            <w:r w:rsidR="004D378F" w:rsidRPr="002151F5">
              <w:rPr>
                <w:rStyle w:val="a6"/>
                <w:noProof/>
              </w:rPr>
              <w:t>서론</w:t>
            </w:r>
            <w:r w:rsidR="004D378F">
              <w:rPr>
                <w:noProof/>
                <w:webHidden/>
              </w:rPr>
              <w:tab/>
            </w:r>
            <w:r w:rsidR="004D378F">
              <w:rPr>
                <w:noProof/>
                <w:webHidden/>
              </w:rPr>
              <w:fldChar w:fldCharType="begin"/>
            </w:r>
            <w:r w:rsidR="004D378F">
              <w:rPr>
                <w:noProof/>
                <w:webHidden/>
              </w:rPr>
              <w:instrText xml:space="preserve"> PAGEREF _Toc103165266 \h </w:instrText>
            </w:r>
            <w:r w:rsidR="004D378F">
              <w:rPr>
                <w:noProof/>
                <w:webHidden/>
              </w:rPr>
            </w:r>
            <w:r w:rsidR="004D378F">
              <w:rPr>
                <w:noProof/>
                <w:webHidden/>
              </w:rPr>
              <w:fldChar w:fldCharType="separate"/>
            </w:r>
            <w:r w:rsidR="004D378F">
              <w:rPr>
                <w:noProof/>
                <w:webHidden/>
              </w:rPr>
              <w:t>1</w:t>
            </w:r>
            <w:r w:rsidR="004D378F">
              <w:rPr>
                <w:noProof/>
                <w:webHidden/>
              </w:rPr>
              <w:fldChar w:fldCharType="end"/>
            </w:r>
          </w:hyperlink>
        </w:p>
        <w:p w14:paraId="73A95990" w14:textId="2DB6E75B" w:rsidR="004D378F" w:rsidRDefault="004D378F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65267" w:history="1">
            <w:r w:rsidRPr="002151F5">
              <w:rPr>
                <w:rStyle w:val="a6"/>
                <w:noProof/>
              </w:rPr>
              <w:t>1.1.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연구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E5C5" w14:textId="0E394208" w:rsidR="004D378F" w:rsidRDefault="004D378F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65268" w:history="1">
            <w:r w:rsidRPr="002151F5">
              <w:rPr>
                <w:rStyle w:val="a6"/>
                <w:noProof/>
              </w:rPr>
              <w:t>1.2.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기존 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852A" w14:textId="5662F52D" w:rsidR="004D378F" w:rsidRDefault="004D378F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65269" w:history="1">
            <w:r w:rsidRPr="002151F5">
              <w:rPr>
                <w:rStyle w:val="a6"/>
                <w:noProof/>
              </w:rPr>
              <w:t>1.3.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연구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58AD9" w14:textId="59185E5D" w:rsidR="004D378F" w:rsidRDefault="004D378F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65270" w:history="1">
            <w:r w:rsidRPr="002151F5">
              <w:rPr>
                <w:rStyle w:val="a6"/>
                <w:noProof/>
              </w:rPr>
              <w:t>2.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연구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AAEE" w14:textId="7D3F3B61" w:rsidR="004D378F" w:rsidRDefault="004D378F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65271" w:history="1">
            <w:r w:rsidRPr="002151F5">
              <w:rPr>
                <w:rStyle w:val="a6"/>
                <w:noProof/>
              </w:rPr>
              <w:t>2.1.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배경 지식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4F4C" w14:textId="2B05D0F1" w:rsidR="004D378F" w:rsidRDefault="004D378F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65272" w:history="1">
            <w:r w:rsidRPr="002151F5">
              <w:rPr>
                <w:rStyle w:val="a6"/>
                <w:noProof/>
              </w:rPr>
              <w:t>2.2.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요구사항과 제약사항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CBA33" w14:textId="5E835724" w:rsidR="004D378F" w:rsidRDefault="004D378F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65273" w:history="1">
            <w:r w:rsidRPr="002151F5">
              <w:rPr>
                <w:rStyle w:val="a6"/>
                <w:noProof/>
              </w:rPr>
              <w:t>2.2.1.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1B15" w14:textId="277FCE6A" w:rsidR="004D378F" w:rsidRDefault="004D378F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65274" w:history="1">
            <w:r w:rsidRPr="002151F5">
              <w:rPr>
                <w:rStyle w:val="a6"/>
                <w:noProof/>
              </w:rPr>
              <w:t>2.2.2.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제약사항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BC553" w14:textId="79AF0DC4" w:rsidR="004D378F" w:rsidRDefault="004D378F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65275" w:history="1">
            <w:r w:rsidRPr="002151F5">
              <w:rPr>
                <w:rStyle w:val="a6"/>
                <w:noProof/>
              </w:rPr>
              <w:t>2.3.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개발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F30A" w14:textId="1211C5D7" w:rsidR="004D378F" w:rsidRDefault="004D378F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65276" w:history="1">
            <w:r w:rsidRPr="002151F5">
              <w:rPr>
                <w:rStyle w:val="a6"/>
                <w:noProof/>
              </w:rPr>
              <w:t>3.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연구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CA6F" w14:textId="2C4BA758" w:rsidR="004D378F" w:rsidRDefault="004D378F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65277" w:history="1">
            <w:r w:rsidRPr="002151F5">
              <w:rPr>
                <w:rStyle w:val="a6"/>
                <w:noProof/>
              </w:rPr>
              <w:t>3.1.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블록체인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CB48" w14:textId="21C151C3" w:rsidR="004D378F" w:rsidRDefault="004D378F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65278" w:history="1">
            <w:r w:rsidRPr="002151F5">
              <w:rPr>
                <w:rStyle w:val="a6"/>
                <w:noProof/>
              </w:rPr>
              <w:t>3.2.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6386" w14:textId="0802783C" w:rsidR="004D378F" w:rsidRDefault="004D378F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65279" w:history="1">
            <w:r w:rsidRPr="002151F5">
              <w:rPr>
                <w:rStyle w:val="a6"/>
                <w:noProof/>
              </w:rPr>
              <w:t>3.3.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C167" w14:textId="04A225F6" w:rsidR="004D378F" w:rsidRDefault="004D378F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65280" w:history="1">
            <w:r w:rsidRPr="002151F5">
              <w:rPr>
                <w:rStyle w:val="a6"/>
                <w:noProof/>
              </w:rPr>
              <w:t>3.4.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서비스 사용 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C6F54" w14:textId="79D8F958" w:rsidR="004D378F" w:rsidRDefault="004D378F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65281" w:history="1">
            <w:r w:rsidRPr="002151F5">
              <w:rPr>
                <w:rStyle w:val="a6"/>
                <w:noProof/>
              </w:rPr>
              <w:t>4.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연구 결과 분석 및 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AB15" w14:textId="7BC95610" w:rsidR="004D378F" w:rsidRDefault="004D378F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65282" w:history="1">
            <w:r w:rsidRPr="002151F5">
              <w:rPr>
                <w:rStyle w:val="a6"/>
                <w:noProof/>
              </w:rPr>
              <w:t>4.1.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설계 변경 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F5A3" w14:textId="6F42676A" w:rsidR="004D378F" w:rsidRDefault="004D378F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65283" w:history="1">
            <w:r w:rsidRPr="002151F5">
              <w:rPr>
                <w:rStyle w:val="a6"/>
                <w:noProof/>
              </w:rPr>
              <w:t>4.2.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연구 결과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253F" w14:textId="292E5CF1" w:rsidR="004D378F" w:rsidRDefault="004D378F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65284" w:history="1">
            <w:r w:rsidRPr="002151F5">
              <w:rPr>
                <w:rStyle w:val="a6"/>
                <w:noProof/>
              </w:rPr>
              <w:t>4.3.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7B0D3" w14:textId="2500EC1A" w:rsidR="004D378F" w:rsidRDefault="004D378F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65285" w:history="1">
            <w:r w:rsidRPr="002151F5">
              <w:rPr>
                <w:rStyle w:val="a6"/>
                <w:noProof/>
              </w:rPr>
              <w:t>5.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결론 및 향후 연구 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630F" w14:textId="04A84719" w:rsidR="004D378F" w:rsidRDefault="004D378F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65286" w:history="1">
            <w:r w:rsidRPr="002151F5">
              <w:rPr>
                <w:rStyle w:val="a6"/>
                <w:noProof/>
              </w:rPr>
              <w:t>5.1.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014D3" w14:textId="50A2CCAA" w:rsidR="004D378F" w:rsidRDefault="004D378F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65287" w:history="1">
            <w:r w:rsidRPr="002151F5">
              <w:rPr>
                <w:rStyle w:val="a6"/>
                <w:noProof/>
              </w:rPr>
              <w:t>5.2.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향후 연구 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A0B1" w14:textId="68905B51" w:rsidR="004D378F" w:rsidRDefault="004D378F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65288" w:history="1">
            <w:r w:rsidRPr="002151F5">
              <w:rPr>
                <w:rStyle w:val="a6"/>
                <w:noProof/>
              </w:rPr>
              <w:t>6.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개발 일정 및 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08F6E" w14:textId="006B0135" w:rsidR="004D378F" w:rsidRDefault="004D378F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65289" w:history="1">
            <w:r w:rsidRPr="002151F5">
              <w:rPr>
                <w:rStyle w:val="a6"/>
                <w:noProof/>
              </w:rPr>
              <w:t>6.1.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개발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1C5F" w14:textId="4758D4C3" w:rsidR="004D378F" w:rsidRDefault="004D378F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65290" w:history="1">
            <w:r w:rsidRPr="002151F5">
              <w:rPr>
                <w:rStyle w:val="a6"/>
                <w:noProof/>
              </w:rPr>
              <w:t>6.2.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C1ED7" w14:textId="72DED617" w:rsidR="004D378F" w:rsidRDefault="004D378F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65291" w:history="1">
            <w:r w:rsidRPr="002151F5">
              <w:rPr>
                <w:rStyle w:val="a6"/>
                <w:noProof/>
              </w:rPr>
              <w:t>7.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산업체 멘토링 결과 반영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7C5AA" w14:textId="6183DE8B" w:rsidR="004D378F" w:rsidRDefault="004D378F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65292" w:history="1">
            <w:r w:rsidRPr="002151F5">
              <w:rPr>
                <w:rStyle w:val="a6"/>
                <w:noProof/>
              </w:rPr>
              <w:t>8.</w:t>
            </w:r>
            <w:r>
              <w:rPr>
                <w:noProof/>
                <w:sz w:val="20"/>
              </w:rPr>
              <w:tab/>
            </w:r>
            <w:r w:rsidRPr="002151F5">
              <w:rPr>
                <w:rStyle w:val="a6"/>
                <w:noProof/>
              </w:rPr>
              <w:t>참고 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36FA" w14:textId="4487075D" w:rsidR="00DD77C4" w:rsidRPr="008C3402" w:rsidRDefault="00DD77C4">
          <w:r w:rsidRPr="008C3402">
            <w:rPr>
              <w:b/>
              <w:bCs/>
              <w:lang w:val="ko-KR"/>
            </w:rPr>
            <w:fldChar w:fldCharType="end"/>
          </w:r>
        </w:p>
      </w:sdtContent>
    </w:sdt>
    <w:p w14:paraId="25A5551B" w14:textId="77777777" w:rsidR="007D6CA4" w:rsidRPr="008C3402" w:rsidRDefault="007D6CA4" w:rsidP="003D6228">
      <w:pPr>
        <w:sectPr w:rsidR="007D6CA4" w:rsidRPr="008C3402" w:rsidSect="009D73D0">
          <w:footerReference w:type="default" r:id="rId10"/>
          <w:pgSz w:w="11906" w:h="16838"/>
          <w:pgMar w:top="1701" w:right="1440" w:bottom="1440" w:left="1440" w:header="851" w:footer="992" w:gutter="0"/>
          <w:pgNumType w:fmt="lowerRoman" w:start="1"/>
          <w:cols w:space="425"/>
          <w:docGrid w:linePitch="360"/>
        </w:sectPr>
      </w:pPr>
    </w:p>
    <w:p w14:paraId="52BEB111" w14:textId="77777777" w:rsidR="00A9417B" w:rsidRDefault="00723078" w:rsidP="00A9417B">
      <w:pPr>
        <w:pStyle w:val="1"/>
      </w:pPr>
      <w:bookmarkStart w:id="0" w:name="_Toc103165266"/>
      <w:r>
        <w:rPr>
          <w:rFonts w:hint="eastAsia"/>
        </w:rPr>
        <w:lastRenderedPageBreak/>
        <w:t>서론</w:t>
      </w:r>
      <w:bookmarkEnd w:id="0"/>
    </w:p>
    <w:p w14:paraId="789BC538" w14:textId="77777777" w:rsidR="00D425CD" w:rsidRDefault="0058208D" w:rsidP="00D425CD">
      <w:pPr>
        <w:pStyle w:val="2"/>
      </w:pPr>
      <w:bookmarkStart w:id="1" w:name="_Toc103165267"/>
      <w:r>
        <w:rPr>
          <w:rFonts w:hint="eastAsia"/>
        </w:rPr>
        <w:t>연구 배경</w:t>
      </w:r>
      <w:bookmarkEnd w:id="1"/>
    </w:p>
    <w:p w14:paraId="0AE9F2B4" w14:textId="3B4B6C03" w:rsidR="0058208D" w:rsidRPr="0058208D" w:rsidRDefault="000E11B8" w:rsidP="0058208D">
      <w:r>
        <w:rPr>
          <w:rFonts w:hint="eastAsia"/>
        </w:rPr>
        <w:t>착수보고서 과제 배경</w:t>
      </w:r>
    </w:p>
    <w:p w14:paraId="4C109285" w14:textId="77777777" w:rsidR="0058208D" w:rsidRDefault="0058208D" w:rsidP="008A2952">
      <w:pPr>
        <w:pStyle w:val="2"/>
      </w:pPr>
      <w:bookmarkStart w:id="2" w:name="_Toc103165268"/>
      <w:r>
        <w:rPr>
          <w:rFonts w:hint="eastAsia"/>
        </w:rPr>
        <w:t>기존 문제점</w:t>
      </w:r>
      <w:bookmarkEnd w:id="2"/>
    </w:p>
    <w:p w14:paraId="32D1DBD3" w14:textId="608EE075" w:rsidR="0058208D" w:rsidRPr="0058208D" w:rsidRDefault="000E11B8" w:rsidP="0058208D">
      <w:r>
        <w:rPr>
          <w:rFonts w:hint="eastAsia"/>
        </w:rPr>
        <w:t>착수보고서 필요성</w:t>
      </w:r>
    </w:p>
    <w:p w14:paraId="37EAE985" w14:textId="77777777" w:rsidR="0058208D" w:rsidRDefault="0058208D" w:rsidP="0058208D">
      <w:pPr>
        <w:pStyle w:val="2"/>
      </w:pPr>
      <w:bookmarkStart w:id="3" w:name="_Toc103165269"/>
      <w:r>
        <w:rPr>
          <w:rFonts w:hint="eastAsia"/>
        </w:rPr>
        <w:t>연구 목표</w:t>
      </w:r>
      <w:bookmarkEnd w:id="3"/>
    </w:p>
    <w:p w14:paraId="4A0D722D" w14:textId="055784F1" w:rsidR="0058208D" w:rsidRPr="0058208D" w:rsidRDefault="000E11B8" w:rsidP="0058208D">
      <w:r>
        <w:rPr>
          <w:rFonts w:hint="eastAsia"/>
        </w:rPr>
        <w:t>착수보고서 목표,</w:t>
      </w:r>
      <w:r>
        <w:t xml:space="preserve"> </w:t>
      </w:r>
      <w:r>
        <w:rPr>
          <w:rFonts w:hint="eastAsia"/>
        </w:rPr>
        <w:t>중간보고서 목표</w:t>
      </w:r>
    </w:p>
    <w:p w14:paraId="00E2008B" w14:textId="77777777" w:rsidR="00E47CE7" w:rsidRDefault="00E47CE7" w:rsidP="00723078">
      <w:pPr>
        <w:pStyle w:val="1"/>
      </w:pPr>
      <w:bookmarkStart w:id="4" w:name="_Toc103165270"/>
      <w:r>
        <w:rPr>
          <w:rFonts w:hint="eastAsia"/>
        </w:rPr>
        <w:t>연구 배경</w:t>
      </w:r>
      <w:bookmarkEnd w:id="4"/>
    </w:p>
    <w:p w14:paraId="793B7FF4" w14:textId="7DAAD7B6" w:rsidR="00723078" w:rsidRDefault="002E1DA1" w:rsidP="00E47CE7">
      <w:pPr>
        <w:pStyle w:val="2"/>
      </w:pPr>
      <w:bookmarkStart w:id="5" w:name="_Toc103165271"/>
      <w:r>
        <w:rPr>
          <w:rFonts w:hint="eastAsia"/>
        </w:rPr>
        <w:t>배경 지식</w:t>
      </w:r>
      <w:bookmarkEnd w:id="5"/>
    </w:p>
    <w:p w14:paraId="7AA89AF7" w14:textId="1F8456B8" w:rsidR="00E47CE7" w:rsidRPr="00E47CE7" w:rsidRDefault="00A63C00" w:rsidP="00E47CE7">
      <w:r>
        <w:rPr>
          <w:rFonts w:hint="eastAsia"/>
        </w:rPr>
        <w:t>착수보고서 사용 기술</w:t>
      </w:r>
    </w:p>
    <w:p w14:paraId="314DEDB1" w14:textId="0166FB11" w:rsidR="00E47CE7" w:rsidRDefault="0082251A" w:rsidP="00E47CE7">
      <w:pPr>
        <w:pStyle w:val="2"/>
      </w:pPr>
      <w:bookmarkStart w:id="6" w:name="_Toc103165272"/>
      <w:r>
        <w:rPr>
          <w:rFonts w:hint="eastAsia"/>
        </w:rPr>
        <w:t>요구사항과 제약사항</w:t>
      </w:r>
      <w:bookmarkEnd w:id="6"/>
    </w:p>
    <w:p w14:paraId="0B21EEEB" w14:textId="39E0C5D1" w:rsidR="0082251A" w:rsidRDefault="0082251A" w:rsidP="0082251A">
      <w:r>
        <w:rPr>
          <w:rFonts w:hint="eastAsia"/>
        </w:rPr>
        <w:t>착수보고서 요구 사항</w:t>
      </w:r>
      <w:r>
        <w:t xml:space="preserve">, </w:t>
      </w:r>
      <w:r>
        <w:rPr>
          <w:rFonts w:hint="eastAsia"/>
        </w:rPr>
        <w:t>제약 사항,</w:t>
      </w:r>
      <w:r>
        <w:t xml:space="preserve"> </w:t>
      </w:r>
      <w:r>
        <w:rPr>
          <w:rFonts w:hint="eastAsia"/>
        </w:rPr>
        <w:t>중간보고서 분석과 수정</w:t>
      </w:r>
    </w:p>
    <w:p w14:paraId="2FD764F8" w14:textId="77777777" w:rsidR="0082251A" w:rsidRDefault="0082251A" w:rsidP="0082251A">
      <w:pPr>
        <w:pStyle w:val="3"/>
      </w:pPr>
      <w:bookmarkStart w:id="7" w:name="_Toc103165273"/>
      <w:r>
        <w:rPr>
          <w:rFonts w:hint="eastAsia"/>
        </w:rPr>
        <w:t>요구사항</w:t>
      </w:r>
      <w:bookmarkEnd w:id="7"/>
    </w:p>
    <w:p w14:paraId="75494F63" w14:textId="77777777" w:rsidR="0082251A" w:rsidRDefault="0082251A" w:rsidP="0082251A"/>
    <w:p w14:paraId="18778C3E" w14:textId="77777777" w:rsidR="0082251A" w:rsidRDefault="0082251A" w:rsidP="0082251A">
      <w:pPr>
        <w:pStyle w:val="3"/>
      </w:pPr>
      <w:bookmarkStart w:id="8" w:name="_Toc103165274"/>
      <w:r>
        <w:rPr>
          <w:rFonts w:hint="eastAsia"/>
        </w:rPr>
        <w:t>제약사항</w:t>
      </w:r>
      <w:bookmarkEnd w:id="8"/>
    </w:p>
    <w:p w14:paraId="2CEFEB48" w14:textId="77777777" w:rsidR="0082251A" w:rsidRDefault="0082251A" w:rsidP="00403665">
      <w:pPr>
        <w:rPr>
          <w:rFonts w:hint="eastAsia"/>
        </w:rPr>
      </w:pPr>
    </w:p>
    <w:p w14:paraId="41ADF6BD" w14:textId="1683D628" w:rsidR="002D665A" w:rsidRPr="00403665" w:rsidRDefault="0082251A" w:rsidP="002D665A">
      <w:pPr>
        <w:pStyle w:val="2"/>
      </w:pPr>
      <w:bookmarkStart w:id="9" w:name="_Toc103165275"/>
      <w:r>
        <w:rPr>
          <w:rFonts w:hint="eastAsia"/>
        </w:rPr>
        <w:t>개발 환경</w:t>
      </w:r>
      <w:bookmarkEnd w:id="9"/>
    </w:p>
    <w:p w14:paraId="33A02C07" w14:textId="77777777" w:rsidR="0093385D" w:rsidRDefault="0093385D" w:rsidP="0093385D">
      <w:r>
        <w:rPr>
          <w:rFonts w:hint="eastAsia"/>
        </w:rPr>
        <w:t>착수보고서 개발 환경</w:t>
      </w:r>
    </w:p>
    <w:p w14:paraId="7161E32E" w14:textId="5712D106" w:rsidR="000A2F8F" w:rsidRPr="000A2F8F" w:rsidRDefault="00661813" w:rsidP="000A2F8F">
      <w:r>
        <w:rPr>
          <w:rFonts w:hint="eastAsia"/>
        </w:rPr>
        <w:t>개발 언어,</w:t>
      </w:r>
      <w:r>
        <w:t xml:space="preserve"> </w:t>
      </w:r>
      <w:r>
        <w:rPr>
          <w:rFonts w:hint="eastAsia"/>
        </w:rPr>
        <w:t>개발 도구,</w:t>
      </w:r>
      <w:r>
        <w:t xml:space="preserve"> </w:t>
      </w:r>
      <w:r>
        <w:rPr>
          <w:rFonts w:hint="eastAsia"/>
        </w:rPr>
        <w:t>실행 환경,</w:t>
      </w:r>
      <w:r>
        <w:t xml:space="preserve"> </w:t>
      </w:r>
      <w:r>
        <w:rPr>
          <w:rFonts w:hint="eastAsia"/>
        </w:rPr>
        <w:t>데이터베이스</w:t>
      </w:r>
    </w:p>
    <w:p w14:paraId="60AE786C" w14:textId="77777777" w:rsidR="00E47CE7" w:rsidRDefault="00212D2A" w:rsidP="00723078">
      <w:pPr>
        <w:pStyle w:val="1"/>
      </w:pPr>
      <w:bookmarkStart w:id="10" w:name="_Toc103165276"/>
      <w:r>
        <w:rPr>
          <w:rFonts w:hint="eastAsia"/>
        </w:rPr>
        <w:t>연구 내용</w:t>
      </w:r>
      <w:bookmarkEnd w:id="10"/>
    </w:p>
    <w:p w14:paraId="204EB4DB" w14:textId="29B45ECE" w:rsidR="00027815" w:rsidRDefault="00C75D15" w:rsidP="00D24035">
      <w:pPr>
        <w:pStyle w:val="2"/>
      </w:pPr>
      <w:bookmarkStart w:id="11" w:name="_Toc103165277"/>
      <w:r>
        <w:rPr>
          <w:rFonts w:hint="eastAsia"/>
        </w:rPr>
        <w:t>블록체인</w:t>
      </w:r>
      <w:bookmarkEnd w:id="11"/>
    </w:p>
    <w:p w14:paraId="7BD006F7" w14:textId="404169FD" w:rsidR="00D24035" w:rsidRPr="00D24035" w:rsidRDefault="00A32074" w:rsidP="00D24035">
      <w:proofErr w:type="spellStart"/>
      <w:r>
        <w:rPr>
          <w:rFonts w:hint="eastAsia"/>
        </w:rPr>
        <w:t>솔리디티</w:t>
      </w:r>
      <w:proofErr w:type="spellEnd"/>
      <w:r>
        <w:rPr>
          <w:rFonts w:hint="eastAsia"/>
        </w:rPr>
        <w:t xml:space="preserve"> 코드,</w:t>
      </w:r>
      <w:r>
        <w:t xml:space="preserve"> </w:t>
      </w:r>
      <w:proofErr w:type="spellStart"/>
      <w:r>
        <w:rPr>
          <w:rFonts w:hint="eastAsia"/>
        </w:rPr>
        <w:t>가나슈</w:t>
      </w:r>
      <w:proofErr w:type="spellEnd"/>
      <w:r>
        <w:rPr>
          <w:rFonts w:hint="eastAsia"/>
        </w:rPr>
        <w:t xml:space="preserve"> 사용 연결</w:t>
      </w:r>
    </w:p>
    <w:p w14:paraId="76A83BD2" w14:textId="33DE1F16" w:rsidR="00027815" w:rsidRDefault="00C75D15" w:rsidP="00D24035">
      <w:pPr>
        <w:pStyle w:val="2"/>
      </w:pPr>
      <w:bookmarkStart w:id="12" w:name="_Toc103165278"/>
      <w:r>
        <w:rPr>
          <w:rFonts w:hint="eastAsia"/>
        </w:rPr>
        <w:lastRenderedPageBreak/>
        <w:t>서버</w:t>
      </w:r>
      <w:bookmarkEnd w:id="12"/>
    </w:p>
    <w:p w14:paraId="2F0BDE80" w14:textId="608D88AE" w:rsidR="00D24035" w:rsidRPr="00D24035" w:rsidRDefault="00A32074" w:rsidP="00D24035">
      <w:r>
        <w:rPr>
          <w:rFonts w:hint="eastAsia"/>
        </w:rPr>
        <w:t>서버 데이터베이스</w:t>
      </w:r>
      <w:r>
        <w:t xml:space="preserve">, API </w:t>
      </w:r>
      <w:r>
        <w:rPr>
          <w:rFonts w:hint="eastAsia"/>
        </w:rPr>
        <w:t>목록</w:t>
      </w:r>
    </w:p>
    <w:p w14:paraId="7563AE09" w14:textId="47438BDC" w:rsidR="00027815" w:rsidRDefault="00C75D15" w:rsidP="00D24035">
      <w:pPr>
        <w:pStyle w:val="2"/>
      </w:pPr>
      <w:bookmarkStart w:id="13" w:name="_Toc103165279"/>
      <w:r>
        <w:rPr>
          <w:rFonts w:hint="eastAsia"/>
        </w:rPr>
        <w:t>웹</w:t>
      </w:r>
      <w:bookmarkEnd w:id="13"/>
    </w:p>
    <w:p w14:paraId="0C1891CC" w14:textId="19B6500A" w:rsidR="00D24035" w:rsidRDefault="00146CC6" w:rsidP="00D24035">
      <w:pPr>
        <w:rPr>
          <w:rFonts w:hint="eastAsia"/>
        </w:rPr>
      </w:pPr>
      <w:r>
        <w:rPr>
          <w:rFonts w:hint="eastAsia"/>
        </w:rPr>
        <w:t xml:space="preserve">웹 </w:t>
      </w:r>
      <w:r w:rsidR="00A32074">
        <w:rPr>
          <w:rFonts w:hint="eastAsia"/>
        </w:rPr>
        <w:t>페이지</w:t>
      </w:r>
      <w:r w:rsidR="00D815E9">
        <w:rPr>
          <w:rFonts w:hint="eastAsia"/>
        </w:rPr>
        <w:t xml:space="preserve"> 특정 기능 설명</w:t>
      </w:r>
    </w:p>
    <w:p w14:paraId="4BCFF94A" w14:textId="42D2771E" w:rsidR="00C75D15" w:rsidRDefault="00A6047C" w:rsidP="00C75D15">
      <w:pPr>
        <w:pStyle w:val="2"/>
      </w:pPr>
      <w:bookmarkStart w:id="14" w:name="_Toc103165280"/>
      <w:r>
        <w:rPr>
          <w:rFonts w:hint="eastAsia"/>
        </w:rPr>
        <w:t>서비스 사용 과정</w:t>
      </w:r>
      <w:bookmarkEnd w:id="14"/>
    </w:p>
    <w:p w14:paraId="39CDD454" w14:textId="27BE5C2D" w:rsidR="00E47CE7" w:rsidRPr="00E47CE7" w:rsidRDefault="00A32074" w:rsidP="00E47CE7">
      <w:pPr>
        <w:rPr>
          <w:rFonts w:hint="eastAsia"/>
        </w:rPr>
      </w:pPr>
      <w:r>
        <w:rPr>
          <w:rFonts w:hint="eastAsia"/>
        </w:rPr>
        <w:t xml:space="preserve">서비스 사용 사례 </w:t>
      </w:r>
      <w:r>
        <w:t>(</w:t>
      </w:r>
      <w:r>
        <w:rPr>
          <w:rFonts w:hint="eastAsia"/>
        </w:rPr>
        <w:t>시나리오)</w:t>
      </w:r>
    </w:p>
    <w:p w14:paraId="28576CDD" w14:textId="77777777" w:rsidR="00E47CE7" w:rsidRDefault="00E47CE7" w:rsidP="00723078">
      <w:pPr>
        <w:pStyle w:val="1"/>
      </w:pPr>
      <w:bookmarkStart w:id="15" w:name="_Toc103165281"/>
      <w:r>
        <w:rPr>
          <w:rFonts w:hint="eastAsia"/>
        </w:rPr>
        <w:t>연구 결과 분석 및 평가</w:t>
      </w:r>
      <w:bookmarkEnd w:id="15"/>
    </w:p>
    <w:p w14:paraId="683E4569" w14:textId="01A3A915" w:rsidR="00CF2443" w:rsidRDefault="00CF2443" w:rsidP="00A6047C">
      <w:pPr>
        <w:pStyle w:val="2"/>
      </w:pPr>
      <w:bookmarkStart w:id="16" w:name="_Toc103165282"/>
      <w:r>
        <w:rPr>
          <w:rFonts w:hint="eastAsia"/>
        </w:rPr>
        <w:t>설계 변경 내역</w:t>
      </w:r>
      <w:bookmarkEnd w:id="16"/>
    </w:p>
    <w:p w14:paraId="7E9A37F5" w14:textId="39278C7D" w:rsidR="00CF2443" w:rsidRPr="00CF2443" w:rsidRDefault="00001C21" w:rsidP="00CF2443">
      <w:pPr>
        <w:rPr>
          <w:rFonts w:hint="eastAsia"/>
        </w:rPr>
      </w:pPr>
      <w:r>
        <w:rPr>
          <w:rFonts w:hint="eastAsia"/>
        </w:rPr>
        <w:t>중간 보고서의 설계 상세화 및 변경 내역</w:t>
      </w:r>
    </w:p>
    <w:p w14:paraId="3CF825AA" w14:textId="37F9B85E" w:rsidR="00E47CE7" w:rsidRDefault="00CF2443" w:rsidP="00A6047C">
      <w:pPr>
        <w:pStyle w:val="2"/>
      </w:pPr>
      <w:bookmarkStart w:id="17" w:name="_Toc103165283"/>
      <w:r>
        <w:rPr>
          <w:rFonts w:hint="eastAsia"/>
        </w:rPr>
        <w:t>연구 결과 분석</w:t>
      </w:r>
      <w:bookmarkEnd w:id="17"/>
    </w:p>
    <w:p w14:paraId="68CA4EE9" w14:textId="0F64C092" w:rsidR="00A6047C" w:rsidRDefault="00490C08" w:rsidP="00E47CE7">
      <w:r>
        <w:rPr>
          <w:rFonts w:hint="eastAsia"/>
        </w:rPr>
        <w:t xml:space="preserve">웹 페이지 기능별 캡쳐 </w:t>
      </w:r>
      <w:r>
        <w:t xml:space="preserve">&amp; </w:t>
      </w:r>
      <w:r>
        <w:rPr>
          <w:rFonts w:hint="eastAsia"/>
        </w:rPr>
        <w:t>설명</w:t>
      </w:r>
    </w:p>
    <w:p w14:paraId="6965FD0A" w14:textId="7E47D0E3" w:rsidR="00A6047C" w:rsidRDefault="00C16C06" w:rsidP="00A6047C">
      <w:pPr>
        <w:pStyle w:val="2"/>
      </w:pPr>
      <w:bookmarkStart w:id="18" w:name="_Toc103165284"/>
      <w:r>
        <w:rPr>
          <w:rFonts w:hint="eastAsia"/>
        </w:rPr>
        <w:t>평가</w:t>
      </w:r>
      <w:bookmarkEnd w:id="18"/>
    </w:p>
    <w:p w14:paraId="4BC577C8" w14:textId="42AEEEF0" w:rsidR="00A6047C" w:rsidRPr="00E47CE7" w:rsidRDefault="00827057" w:rsidP="00E47CE7">
      <w:r>
        <w:rPr>
          <w:rFonts w:hint="eastAsia"/>
        </w:rPr>
        <w:t>착수보고서 활용 방안과 기대 효과</w:t>
      </w:r>
    </w:p>
    <w:p w14:paraId="16C9BA42" w14:textId="77777777" w:rsidR="00E47CE7" w:rsidRDefault="00E47CE7" w:rsidP="00723078">
      <w:pPr>
        <w:pStyle w:val="1"/>
      </w:pPr>
      <w:bookmarkStart w:id="19" w:name="_Toc103165285"/>
      <w:r>
        <w:rPr>
          <w:rFonts w:hint="eastAsia"/>
        </w:rPr>
        <w:t>결론 및 향후 연구 방향</w:t>
      </w:r>
      <w:bookmarkEnd w:id="19"/>
    </w:p>
    <w:p w14:paraId="53FB451A" w14:textId="4C65C020" w:rsidR="00E47CE7" w:rsidRDefault="00C16C06" w:rsidP="00C16C06">
      <w:pPr>
        <w:pStyle w:val="2"/>
      </w:pPr>
      <w:bookmarkStart w:id="20" w:name="_Toc103165286"/>
      <w:r>
        <w:rPr>
          <w:rFonts w:hint="eastAsia"/>
        </w:rPr>
        <w:t>결론</w:t>
      </w:r>
      <w:bookmarkEnd w:id="20"/>
    </w:p>
    <w:p w14:paraId="76887BDD" w14:textId="20CDB1CC" w:rsidR="00C16C06" w:rsidRDefault="00661813" w:rsidP="00C16C06">
      <w:r>
        <w:rPr>
          <w:rFonts w:hint="eastAsia"/>
        </w:rPr>
        <w:t>내용 요약</w:t>
      </w:r>
    </w:p>
    <w:p w14:paraId="6CDBBFB0" w14:textId="3650F0BC" w:rsidR="00C16C06" w:rsidRDefault="00C16C06" w:rsidP="00C16C06">
      <w:pPr>
        <w:pStyle w:val="2"/>
      </w:pPr>
      <w:bookmarkStart w:id="21" w:name="_Toc103165287"/>
      <w:r>
        <w:rPr>
          <w:rFonts w:hint="eastAsia"/>
        </w:rPr>
        <w:t>향후 연구 방향</w:t>
      </w:r>
      <w:bookmarkEnd w:id="21"/>
    </w:p>
    <w:p w14:paraId="5A303862" w14:textId="35E459CA" w:rsidR="00C16C06" w:rsidRDefault="006865F0" w:rsidP="00C16C06">
      <w:pPr>
        <w:rPr>
          <w:rFonts w:hint="eastAsia"/>
        </w:rPr>
      </w:pPr>
      <w:r>
        <w:t xml:space="preserve">Erc20 </w:t>
      </w:r>
      <w:r>
        <w:rPr>
          <w:rFonts w:hint="eastAsia"/>
        </w:rPr>
        <w:t>토큰 관련 내용 언급,</w:t>
      </w:r>
      <w:r>
        <w:t xml:space="preserve"> </w:t>
      </w:r>
      <w:r>
        <w:rPr>
          <w:rFonts w:hint="eastAsia"/>
        </w:rPr>
        <w:t xml:space="preserve">이더리움 외 </w:t>
      </w:r>
      <w:proofErr w:type="spellStart"/>
      <w:r>
        <w:rPr>
          <w:rFonts w:hint="eastAsia"/>
        </w:rPr>
        <w:t>클레이튼</w:t>
      </w:r>
      <w:proofErr w:type="spellEnd"/>
      <w:r>
        <w:rPr>
          <w:rFonts w:hint="eastAsia"/>
        </w:rPr>
        <w:t xml:space="preserve"> 등 네트워크 이전 검토</w:t>
      </w:r>
    </w:p>
    <w:p w14:paraId="3D044E13" w14:textId="2C0AA57B" w:rsidR="00C16C06" w:rsidRDefault="00C16C06" w:rsidP="00C16C06">
      <w:pPr>
        <w:pStyle w:val="1"/>
      </w:pPr>
      <w:bookmarkStart w:id="22" w:name="_Toc103165288"/>
      <w:r>
        <w:rPr>
          <w:rFonts w:hint="eastAsia"/>
        </w:rPr>
        <w:t>개발 일정 및 역할 분담</w:t>
      </w:r>
      <w:bookmarkEnd w:id="22"/>
    </w:p>
    <w:p w14:paraId="2F7B17F5" w14:textId="7B5C2F8E" w:rsidR="00C16C06" w:rsidRDefault="00C16C06" w:rsidP="00C16C06">
      <w:pPr>
        <w:pStyle w:val="2"/>
      </w:pPr>
      <w:bookmarkStart w:id="23" w:name="_Toc103165289"/>
      <w:r>
        <w:rPr>
          <w:rFonts w:hint="eastAsia"/>
        </w:rPr>
        <w:t>개발 일정</w:t>
      </w:r>
      <w:bookmarkEnd w:id="23"/>
    </w:p>
    <w:p w14:paraId="1A9941C4" w14:textId="172288BA" w:rsidR="00C16C06" w:rsidRDefault="00827057" w:rsidP="00C16C06">
      <w:r>
        <w:rPr>
          <w:rFonts w:hint="eastAsia"/>
        </w:rPr>
        <w:t>개발 일정</w:t>
      </w:r>
    </w:p>
    <w:p w14:paraId="3F1EAFDD" w14:textId="361468E8" w:rsidR="00C16C06" w:rsidRPr="00C16C06" w:rsidRDefault="00C16C06" w:rsidP="00C16C06">
      <w:pPr>
        <w:pStyle w:val="2"/>
      </w:pPr>
      <w:bookmarkStart w:id="24" w:name="_Toc103165290"/>
      <w:r>
        <w:rPr>
          <w:rFonts w:hint="eastAsia"/>
        </w:rPr>
        <w:lastRenderedPageBreak/>
        <w:t>역할 분담</w:t>
      </w:r>
      <w:bookmarkEnd w:id="24"/>
    </w:p>
    <w:p w14:paraId="55D8A083" w14:textId="61AB92B3" w:rsidR="00C16C06" w:rsidRDefault="00827057" w:rsidP="00C16C06">
      <w:r>
        <w:rPr>
          <w:rFonts w:hint="eastAsia"/>
        </w:rPr>
        <w:t>역할 분담</w:t>
      </w:r>
    </w:p>
    <w:p w14:paraId="2F096640" w14:textId="660D6222" w:rsidR="002D2774" w:rsidRDefault="006D6993" w:rsidP="002D2774">
      <w:pPr>
        <w:pStyle w:val="1"/>
      </w:pPr>
      <w:bookmarkStart w:id="25" w:name="_Toc103165291"/>
      <w:r>
        <w:rPr>
          <w:rFonts w:hint="eastAsia"/>
        </w:rPr>
        <w:t>산업체 멘토링 결과 반영</w:t>
      </w:r>
      <w:bookmarkEnd w:id="25"/>
    </w:p>
    <w:p w14:paraId="3ED965DC" w14:textId="22199007" w:rsidR="006D6993" w:rsidRPr="006D6993" w:rsidRDefault="003914DC" w:rsidP="006D6993">
      <w:r>
        <w:rPr>
          <w:rFonts w:hint="eastAsia"/>
        </w:rPr>
        <w:t>산업체 보고서 참고</w:t>
      </w:r>
    </w:p>
    <w:p w14:paraId="6996C917" w14:textId="77777777" w:rsidR="00723078" w:rsidRDefault="00E47CE7" w:rsidP="00723078">
      <w:pPr>
        <w:pStyle w:val="1"/>
      </w:pPr>
      <w:bookmarkStart w:id="26" w:name="_Toc103165292"/>
      <w:r>
        <w:rPr>
          <w:rFonts w:hint="eastAsia"/>
        </w:rPr>
        <w:t>참고 문헌</w:t>
      </w:r>
      <w:bookmarkEnd w:id="26"/>
    </w:p>
    <w:p w14:paraId="58AD5E9B" w14:textId="77777777" w:rsidR="007F0D69" w:rsidRDefault="007F0D69" w:rsidP="007F0D6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D69" w14:paraId="332C2DBE" w14:textId="77777777" w:rsidTr="007F0D69">
        <w:tc>
          <w:tcPr>
            <w:tcW w:w="9016" w:type="dxa"/>
          </w:tcPr>
          <w:p w14:paraId="20078B31" w14:textId="491F30DA" w:rsidR="00063A9B" w:rsidRDefault="004C2780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fldChar w:fldCharType="begin"/>
            </w:r>
            <w:r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instrText>BIBLIOGRAPHY  \l 1042</w:instrText>
            </w:r>
            <w:r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NanumGothic" w:eastAsia="NanumGothic" w:hAnsi="NanumGothic" w:cs="굴림" w:hint="eastAsia"/>
                <w:b/>
                <w:bCs/>
                <w:noProof/>
                <w:color w:val="666666"/>
                <w:kern w:val="0"/>
                <w:sz w:val="20"/>
                <w:szCs w:val="20"/>
              </w:rPr>
              <w:t>현재 문서에 출처가 없습니다.</w:t>
            </w:r>
            <w:r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  <w:fldChar w:fldCharType="end"/>
            </w:r>
          </w:p>
          <w:p w14:paraId="0E1345B1" w14:textId="1E4D8C2E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논문 내용에 직접 관련이 있는 문헌에 대해서는 관련이 있는 본문 중에 참고문헌 번호를 쓰고 그 문헌을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참고문헌란에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인용 순서대로 기술한다. 참고문헌은 영문으로만 표기하며 학술지의 경우에는 저자, 제목, 학술지명, 권, 호, 쪽수,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순으로, 단행본은 저자, 도서명, 발행소,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순으로 기술한다.</w:t>
            </w:r>
          </w:p>
          <w:p w14:paraId="1465419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&lt;단행본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R. Bellman.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Introduction to Matrix Analysis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2nd Ed., pp. 234. McGraw-Hill, New York, 1979.</w:t>
            </w:r>
          </w:p>
          <w:p w14:paraId="0B90F5E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논문지</w:t>
            </w:r>
            <w:proofErr w:type="spellEnd"/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K. Park, H. Hwang, C. Lee, and S. Min, "Analysis of Delay-Bandwidth Normalization Characteristic in Decay Usage Algorithm of UNIX,"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Computer Systems and Theory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34, No. 10, pp. 511-520, Oct. 2007.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[2] D. Kim, H. Kim, and J.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Seo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 Statistical Prediction Model of Speakers' Intentions in a Goal-Oriented Dialogue,"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Software and Applications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 , Vol. 35, No. 9, pp. 554-561, Oct.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[3] D. O.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Seong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, M. H. Yeo, and J. S.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"An Energy Efficient Continuous Skyline Query Processing Method in Wireless Sensor Networks,"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Computing Practices and Letters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15, No. 4, pp. 275-279, Apr. 2009.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[4] J. Kim, I. Song and M.-H. Kim, "An Efficient Keyword Search Method on RDF Data,"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Databases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35, No. 6, pp. 495-504, Dec.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[5] J. Choe and D.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 Mechanism for Handling Selfish Nodes using Credit in Sensor Networks,"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Information Networking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35, No. 2, pp. 120-129, Oct.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[6] T.-Q. Nguyen, J.-S.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Heo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J.-H. Lee, Y.-R. Kim, and K.-Y. Whang, "Query Expansion Using Augmented Terms in an Extended Boolean Model,"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Computing Science and Engineering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2, No. 1, pp. 26-43, Mar. 2008.</w:t>
            </w:r>
          </w:p>
          <w:p w14:paraId="53354D91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lastRenderedPageBreak/>
              <w:t>&lt;학술대회 발표 논문집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S. Yu, S. J. Kim, "A Design of a Context-Aware Fault Recovery System for Smart Homes,"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KIISE Korea Computer Congress 2008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pp. 354-358,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[2] K. J. Kang, S. J. Kim, "A Design of Probability-based Knowledge Model for Environment Control Services on Smart Homes,"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35th KIISE Fall Conference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pp. 291-358,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</w:p>
          <w:p w14:paraId="3EEDA08C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&lt;WEB Site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J. Jones. (1991, May 10). Networks (2nd ed.) [Online]. Available: http://www.atm.com (downloaded 2012, Sep. 10)</w:t>
            </w:r>
          </w:p>
          <w:p w14:paraId="3D34F1C7" w14:textId="77777777" w:rsidR="007F0D69" w:rsidRPr="007F0D69" w:rsidRDefault="007F0D69" w:rsidP="007F0D69"/>
        </w:tc>
      </w:tr>
    </w:tbl>
    <w:p w14:paraId="40E3B2AE" w14:textId="77777777" w:rsidR="007F0D69" w:rsidRPr="007F0D69" w:rsidRDefault="007F0D69" w:rsidP="007F0D69"/>
    <w:p w14:paraId="7A4AA32F" w14:textId="77777777" w:rsidR="00E47CE7" w:rsidRPr="00E47CE7" w:rsidRDefault="00E47CE7" w:rsidP="00E47CE7"/>
    <w:sectPr w:rsidR="00E47CE7" w:rsidRPr="00E47CE7" w:rsidSect="00761D59">
      <w:footerReference w:type="default" r:id="rId11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6754" w14:textId="77777777" w:rsidR="00340815" w:rsidRDefault="00340815" w:rsidP="0018376E">
      <w:pPr>
        <w:spacing w:after="0" w:line="240" w:lineRule="auto"/>
      </w:pPr>
      <w:r>
        <w:separator/>
      </w:r>
    </w:p>
    <w:p w14:paraId="6BE2E252" w14:textId="77777777" w:rsidR="00340815" w:rsidRDefault="00340815"/>
    <w:p w14:paraId="7A1157B3" w14:textId="77777777" w:rsidR="00340815" w:rsidRDefault="00340815" w:rsidP="00AC2402"/>
    <w:p w14:paraId="065E6E3C" w14:textId="77777777" w:rsidR="00340815" w:rsidRDefault="00340815"/>
    <w:p w14:paraId="6FB79F2E" w14:textId="77777777" w:rsidR="00340815" w:rsidRDefault="00340815" w:rsidP="00DD3693"/>
    <w:p w14:paraId="72628811" w14:textId="77777777" w:rsidR="00340815" w:rsidRDefault="00340815" w:rsidP="00DD3693"/>
    <w:p w14:paraId="490AE4CB" w14:textId="77777777" w:rsidR="00340815" w:rsidRDefault="00340815" w:rsidP="00EA7BA5"/>
    <w:p w14:paraId="41F819E3" w14:textId="77777777" w:rsidR="00340815" w:rsidRDefault="00340815" w:rsidP="00007D39"/>
    <w:p w14:paraId="6605E0A5" w14:textId="77777777" w:rsidR="00340815" w:rsidRDefault="00340815" w:rsidP="00694FB8"/>
  </w:endnote>
  <w:endnote w:type="continuationSeparator" w:id="0">
    <w:p w14:paraId="1FD62C58" w14:textId="77777777" w:rsidR="00340815" w:rsidRDefault="00340815" w:rsidP="0018376E">
      <w:pPr>
        <w:spacing w:after="0" w:line="240" w:lineRule="auto"/>
      </w:pPr>
      <w:r>
        <w:continuationSeparator/>
      </w:r>
    </w:p>
    <w:p w14:paraId="766FE9A2" w14:textId="77777777" w:rsidR="00340815" w:rsidRDefault="00340815"/>
    <w:p w14:paraId="3E62D87F" w14:textId="77777777" w:rsidR="00340815" w:rsidRDefault="00340815" w:rsidP="00AC2402"/>
    <w:p w14:paraId="711868A9" w14:textId="77777777" w:rsidR="00340815" w:rsidRDefault="00340815"/>
    <w:p w14:paraId="50740425" w14:textId="77777777" w:rsidR="00340815" w:rsidRDefault="00340815" w:rsidP="00DD3693"/>
    <w:p w14:paraId="0DCFD6E3" w14:textId="77777777" w:rsidR="00340815" w:rsidRDefault="00340815" w:rsidP="00DD3693"/>
    <w:p w14:paraId="797374F7" w14:textId="77777777" w:rsidR="00340815" w:rsidRDefault="00340815" w:rsidP="00EA7BA5"/>
    <w:p w14:paraId="5D5B11E7" w14:textId="77777777" w:rsidR="00340815" w:rsidRDefault="00340815" w:rsidP="00007D39"/>
    <w:p w14:paraId="09CAB399" w14:textId="77777777" w:rsidR="00340815" w:rsidRDefault="00340815" w:rsidP="00694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883163"/>
      <w:docPartObj>
        <w:docPartGallery w:val="Page Numbers (Bottom of Page)"/>
        <w:docPartUnique/>
      </w:docPartObj>
    </w:sdtPr>
    <w:sdtEndPr/>
    <w:sdtContent>
      <w:p w14:paraId="6F9E440B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A1B" w:rsidRPr="009E1A1B">
          <w:rPr>
            <w:noProof/>
            <w:lang w:val="ko-KR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338992"/>
      <w:docPartObj>
        <w:docPartGallery w:val="Page Numbers (Bottom of Page)"/>
        <w:docPartUnique/>
      </w:docPartObj>
    </w:sdtPr>
    <w:sdtEndPr/>
    <w:sdtContent>
      <w:p w14:paraId="282BC15F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A1B" w:rsidRPr="009E1A1B">
          <w:rPr>
            <w:noProof/>
            <w:lang w:val="ko-KR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F0BBD" w14:textId="77777777" w:rsidR="00340815" w:rsidRDefault="00340815" w:rsidP="0018376E">
      <w:pPr>
        <w:spacing w:after="0" w:line="240" w:lineRule="auto"/>
      </w:pPr>
      <w:r>
        <w:separator/>
      </w:r>
    </w:p>
    <w:p w14:paraId="2C721446" w14:textId="77777777" w:rsidR="00340815" w:rsidRDefault="00340815"/>
    <w:p w14:paraId="2F808744" w14:textId="77777777" w:rsidR="00340815" w:rsidRDefault="00340815" w:rsidP="00AC2402"/>
    <w:p w14:paraId="70D1FA44" w14:textId="77777777" w:rsidR="00340815" w:rsidRDefault="00340815"/>
    <w:p w14:paraId="427AF63E" w14:textId="77777777" w:rsidR="00340815" w:rsidRDefault="00340815" w:rsidP="00DD3693"/>
    <w:p w14:paraId="024585F7" w14:textId="77777777" w:rsidR="00340815" w:rsidRDefault="00340815" w:rsidP="00DD3693"/>
    <w:p w14:paraId="4030F540" w14:textId="77777777" w:rsidR="00340815" w:rsidRDefault="00340815" w:rsidP="00EA7BA5"/>
    <w:p w14:paraId="313D6BA6" w14:textId="77777777" w:rsidR="00340815" w:rsidRDefault="00340815" w:rsidP="00007D39"/>
    <w:p w14:paraId="1C579028" w14:textId="77777777" w:rsidR="00340815" w:rsidRDefault="00340815" w:rsidP="00694FB8"/>
  </w:footnote>
  <w:footnote w:type="continuationSeparator" w:id="0">
    <w:p w14:paraId="0D45790C" w14:textId="77777777" w:rsidR="00340815" w:rsidRDefault="00340815" w:rsidP="0018376E">
      <w:pPr>
        <w:spacing w:after="0" w:line="240" w:lineRule="auto"/>
      </w:pPr>
      <w:r>
        <w:continuationSeparator/>
      </w:r>
    </w:p>
    <w:p w14:paraId="3D4188FE" w14:textId="77777777" w:rsidR="00340815" w:rsidRDefault="00340815"/>
    <w:p w14:paraId="163144A1" w14:textId="77777777" w:rsidR="00340815" w:rsidRDefault="00340815" w:rsidP="00AC2402"/>
    <w:p w14:paraId="7B228B7B" w14:textId="77777777" w:rsidR="00340815" w:rsidRDefault="00340815"/>
    <w:p w14:paraId="774DFA52" w14:textId="77777777" w:rsidR="00340815" w:rsidRDefault="00340815" w:rsidP="00DD3693"/>
    <w:p w14:paraId="058919BF" w14:textId="77777777" w:rsidR="00340815" w:rsidRDefault="00340815" w:rsidP="00DD3693"/>
    <w:p w14:paraId="77AD74E6" w14:textId="77777777" w:rsidR="00340815" w:rsidRDefault="00340815" w:rsidP="00EA7BA5"/>
    <w:p w14:paraId="546A8474" w14:textId="77777777" w:rsidR="00340815" w:rsidRDefault="00340815" w:rsidP="00007D39"/>
    <w:p w14:paraId="15683B5F" w14:textId="77777777" w:rsidR="00340815" w:rsidRDefault="00340815" w:rsidP="00694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DC3B" w14:textId="77777777" w:rsidR="00786642" w:rsidRDefault="00786642" w:rsidP="0018376E">
    <w:pPr>
      <w:pStyle w:val="a4"/>
      <w:ind w:left="400"/>
      <w:rPr>
        <w:sz w:val="16"/>
      </w:rPr>
    </w:pPr>
  </w:p>
  <w:p w14:paraId="6788AE21" w14:textId="77777777" w:rsidR="00786642" w:rsidRPr="0018376E" w:rsidRDefault="00786642" w:rsidP="00C33900">
    <w:pPr>
      <w:pStyle w:val="a4"/>
      <w:rPr>
        <w:sz w:val="16"/>
      </w:rPr>
    </w:pPr>
    <w:r w:rsidRPr="00F61533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65437" wp14:editId="6E298C3B">
              <wp:simplePos x="0" y="0"/>
              <wp:positionH relativeFrom="margin">
                <wp:align>right</wp:align>
              </wp:positionH>
              <wp:positionV relativeFrom="margin">
                <wp:posOffset>-92710</wp:posOffset>
              </wp:positionV>
              <wp:extent cx="5693434" cy="17253"/>
              <wp:effectExtent l="19050" t="19050" r="21590" b="20955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3434" cy="17253"/>
                      </a:xfrm>
                      <a:prstGeom prst="line">
                        <a:avLst/>
                      </a:prstGeom>
                      <a:noFill/>
                      <a:ln w="3594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A6E0A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" from="397.1pt,-7.3pt" to="845.4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" strokeweight="2.83pt"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640D"/>
    <w:multiLevelType w:val="hybridMultilevel"/>
    <w:tmpl w:val="1BEC81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2A438A4"/>
    <w:multiLevelType w:val="hybridMultilevel"/>
    <w:tmpl w:val="190EA7E2"/>
    <w:lvl w:ilvl="0" w:tplc="0922DF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F17462"/>
    <w:multiLevelType w:val="hybridMultilevel"/>
    <w:tmpl w:val="665AF4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A25B55"/>
    <w:multiLevelType w:val="multilevel"/>
    <w:tmpl w:val="2056D7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44651E68"/>
    <w:multiLevelType w:val="hybridMultilevel"/>
    <w:tmpl w:val="4AF02EA0"/>
    <w:lvl w:ilvl="0" w:tplc="9C3054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D5AC4"/>
    <w:multiLevelType w:val="multilevel"/>
    <w:tmpl w:val="16C8421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6D070132"/>
    <w:multiLevelType w:val="hybridMultilevel"/>
    <w:tmpl w:val="8E6E9D94"/>
    <w:lvl w:ilvl="0" w:tplc="B71C50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981F53"/>
    <w:multiLevelType w:val="multilevel"/>
    <w:tmpl w:val="CF2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861C6"/>
    <w:multiLevelType w:val="hybridMultilevel"/>
    <w:tmpl w:val="8AE2A0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38177739">
    <w:abstractNumId w:val="5"/>
  </w:num>
  <w:num w:numId="2" w16cid:durableId="765807301">
    <w:abstractNumId w:val="4"/>
  </w:num>
  <w:num w:numId="3" w16cid:durableId="249780985">
    <w:abstractNumId w:val="6"/>
  </w:num>
  <w:num w:numId="4" w16cid:durableId="271087651">
    <w:abstractNumId w:val="1"/>
  </w:num>
  <w:num w:numId="5" w16cid:durableId="1648902317">
    <w:abstractNumId w:val="3"/>
  </w:num>
  <w:num w:numId="6" w16cid:durableId="631667867">
    <w:abstractNumId w:val="0"/>
  </w:num>
  <w:num w:numId="7" w16cid:durableId="1905868805">
    <w:abstractNumId w:val="2"/>
  </w:num>
  <w:num w:numId="8" w16cid:durableId="2101950290">
    <w:abstractNumId w:val="5"/>
  </w:num>
  <w:num w:numId="9" w16cid:durableId="385883094">
    <w:abstractNumId w:val="5"/>
  </w:num>
  <w:num w:numId="10" w16cid:durableId="1184825718">
    <w:abstractNumId w:val="5"/>
  </w:num>
  <w:num w:numId="11" w16cid:durableId="35930079">
    <w:abstractNumId w:val="8"/>
  </w:num>
  <w:num w:numId="12" w16cid:durableId="1726026544">
    <w:abstractNumId w:val="5"/>
  </w:num>
  <w:num w:numId="13" w16cid:durableId="1712419251">
    <w:abstractNumId w:val="5"/>
  </w:num>
  <w:num w:numId="14" w16cid:durableId="140942178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6E"/>
    <w:rsid w:val="00001C21"/>
    <w:rsid w:val="000023F8"/>
    <w:rsid w:val="0000335B"/>
    <w:rsid w:val="00006471"/>
    <w:rsid w:val="00006EB8"/>
    <w:rsid w:val="00007D39"/>
    <w:rsid w:val="00010BA7"/>
    <w:rsid w:val="0001106F"/>
    <w:rsid w:val="00015E7B"/>
    <w:rsid w:val="000164C6"/>
    <w:rsid w:val="00020AC8"/>
    <w:rsid w:val="00021A3E"/>
    <w:rsid w:val="0002212B"/>
    <w:rsid w:val="000235EA"/>
    <w:rsid w:val="00026820"/>
    <w:rsid w:val="00027815"/>
    <w:rsid w:val="0003134D"/>
    <w:rsid w:val="0003147B"/>
    <w:rsid w:val="000334DC"/>
    <w:rsid w:val="00033CCA"/>
    <w:rsid w:val="00033FE2"/>
    <w:rsid w:val="00034435"/>
    <w:rsid w:val="00034ABF"/>
    <w:rsid w:val="00040179"/>
    <w:rsid w:val="00042BA6"/>
    <w:rsid w:val="00043C0D"/>
    <w:rsid w:val="00044291"/>
    <w:rsid w:val="0004440D"/>
    <w:rsid w:val="00050FB2"/>
    <w:rsid w:val="00051714"/>
    <w:rsid w:val="00052007"/>
    <w:rsid w:val="00054B74"/>
    <w:rsid w:val="00057CA5"/>
    <w:rsid w:val="00060CEF"/>
    <w:rsid w:val="00061183"/>
    <w:rsid w:val="000634EE"/>
    <w:rsid w:val="00063A9B"/>
    <w:rsid w:val="00065A79"/>
    <w:rsid w:val="00066E37"/>
    <w:rsid w:val="00072542"/>
    <w:rsid w:val="00072D5D"/>
    <w:rsid w:val="00074329"/>
    <w:rsid w:val="00074DD1"/>
    <w:rsid w:val="000755D0"/>
    <w:rsid w:val="00076B48"/>
    <w:rsid w:val="00081068"/>
    <w:rsid w:val="00081921"/>
    <w:rsid w:val="00081B87"/>
    <w:rsid w:val="000824C5"/>
    <w:rsid w:val="000869CD"/>
    <w:rsid w:val="00090026"/>
    <w:rsid w:val="00090C82"/>
    <w:rsid w:val="00093027"/>
    <w:rsid w:val="000957EA"/>
    <w:rsid w:val="00096276"/>
    <w:rsid w:val="00096C9C"/>
    <w:rsid w:val="00097D62"/>
    <w:rsid w:val="000A1673"/>
    <w:rsid w:val="000A27C5"/>
    <w:rsid w:val="000A2F8F"/>
    <w:rsid w:val="000A308F"/>
    <w:rsid w:val="000A3881"/>
    <w:rsid w:val="000A42C3"/>
    <w:rsid w:val="000A4954"/>
    <w:rsid w:val="000B06F2"/>
    <w:rsid w:val="000B19AD"/>
    <w:rsid w:val="000B334F"/>
    <w:rsid w:val="000B5C34"/>
    <w:rsid w:val="000C23B3"/>
    <w:rsid w:val="000C446A"/>
    <w:rsid w:val="000C4AFF"/>
    <w:rsid w:val="000C6BCF"/>
    <w:rsid w:val="000C7003"/>
    <w:rsid w:val="000D0DF1"/>
    <w:rsid w:val="000D2FF4"/>
    <w:rsid w:val="000D3CDF"/>
    <w:rsid w:val="000D41B3"/>
    <w:rsid w:val="000D5E99"/>
    <w:rsid w:val="000D668D"/>
    <w:rsid w:val="000D6BD4"/>
    <w:rsid w:val="000D75B8"/>
    <w:rsid w:val="000D7916"/>
    <w:rsid w:val="000D79F0"/>
    <w:rsid w:val="000E11B8"/>
    <w:rsid w:val="000E5830"/>
    <w:rsid w:val="000E5F09"/>
    <w:rsid w:val="000F579F"/>
    <w:rsid w:val="000F624F"/>
    <w:rsid w:val="000F7C14"/>
    <w:rsid w:val="00100A28"/>
    <w:rsid w:val="0010264E"/>
    <w:rsid w:val="00110947"/>
    <w:rsid w:val="00111E2C"/>
    <w:rsid w:val="00114592"/>
    <w:rsid w:val="001147A8"/>
    <w:rsid w:val="0011695C"/>
    <w:rsid w:val="00116FD9"/>
    <w:rsid w:val="00117F9D"/>
    <w:rsid w:val="00120456"/>
    <w:rsid w:val="00121303"/>
    <w:rsid w:val="00124F23"/>
    <w:rsid w:val="0013023C"/>
    <w:rsid w:val="00130E47"/>
    <w:rsid w:val="001323EE"/>
    <w:rsid w:val="00133AD8"/>
    <w:rsid w:val="00133F6E"/>
    <w:rsid w:val="001340DE"/>
    <w:rsid w:val="001358A9"/>
    <w:rsid w:val="0013697E"/>
    <w:rsid w:val="0014534D"/>
    <w:rsid w:val="00146CC6"/>
    <w:rsid w:val="001472CE"/>
    <w:rsid w:val="001475A2"/>
    <w:rsid w:val="00151026"/>
    <w:rsid w:val="00151FF7"/>
    <w:rsid w:val="00152CBF"/>
    <w:rsid w:val="00153567"/>
    <w:rsid w:val="00155BE3"/>
    <w:rsid w:val="00157BBA"/>
    <w:rsid w:val="00160137"/>
    <w:rsid w:val="001623F1"/>
    <w:rsid w:val="001626F3"/>
    <w:rsid w:val="0016302A"/>
    <w:rsid w:val="001631B6"/>
    <w:rsid w:val="00163253"/>
    <w:rsid w:val="00163F33"/>
    <w:rsid w:val="0016491D"/>
    <w:rsid w:val="00167ECC"/>
    <w:rsid w:val="00167F64"/>
    <w:rsid w:val="00171279"/>
    <w:rsid w:val="0017513B"/>
    <w:rsid w:val="0017600B"/>
    <w:rsid w:val="00176722"/>
    <w:rsid w:val="001774D3"/>
    <w:rsid w:val="00180925"/>
    <w:rsid w:val="0018168B"/>
    <w:rsid w:val="00181933"/>
    <w:rsid w:val="00182285"/>
    <w:rsid w:val="00182F01"/>
    <w:rsid w:val="0018376E"/>
    <w:rsid w:val="00184A1E"/>
    <w:rsid w:val="0018575D"/>
    <w:rsid w:val="0018786C"/>
    <w:rsid w:val="001924D1"/>
    <w:rsid w:val="001939C2"/>
    <w:rsid w:val="0019491E"/>
    <w:rsid w:val="001978EB"/>
    <w:rsid w:val="001A062E"/>
    <w:rsid w:val="001A0E5F"/>
    <w:rsid w:val="001B0FD9"/>
    <w:rsid w:val="001B3232"/>
    <w:rsid w:val="001B37A0"/>
    <w:rsid w:val="001B4518"/>
    <w:rsid w:val="001B7546"/>
    <w:rsid w:val="001C0CE8"/>
    <w:rsid w:val="001C1925"/>
    <w:rsid w:val="001C2227"/>
    <w:rsid w:val="001C3AD0"/>
    <w:rsid w:val="001C3F7C"/>
    <w:rsid w:val="001C52F7"/>
    <w:rsid w:val="001C65E2"/>
    <w:rsid w:val="001C72B7"/>
    <w:rsid w:val="001D0006"/>
    <w:rsid w:val="001D0FCA"/>
    <w:rsid w:val="001D1B24"/>
    <w:rsid w:val="001D2B35"/>
    <w:rsid w:val="001D2B69"/>
    <w:rsid w:val="001D35C7"/>
    <w:rsid w:val="001D3858"/>
    <w:rsid w:val="001D4525"/>
    <w:rsid w:val="001D48AF"/>
    <w:rsid w:val="001D5D4A"/>
    <w:rsid w:val="001D61BB"/>
    <w:rsid w:val="001D642B"/>
    <w:rsid w:val="001D76D9"/>
    <w:rsid w:val="001D7BF9"/>
    <w:rsid w:val="001E5582"/>
    <w:rsid w:val="001E6148"/>
    <w:rsid w:val="001E6B16"/>
    <w:rsid w:val="001F4FC4"/>
    <w:rsid w:val="001F5C30"/>
    <w:rsid w:val="001F7C85"/>
    <w:rsid w:val="0020190C"/>
    <w:rsid w:val="00203C6B"/>
    <w:rsid w:val="0020506B"/>
    <w:rsid w:val="00205189"/>
    <w:rsid w:val="00210225"/>
    <w:rsid w:val="00211706"/>
    <w:rsid w:val="0021250B"/>
    <w:rsid w:val="002129AA"/>
    <w:rsid w:val="00212D2A"/>
    <w:rsid w:val="002142C2"/>
    <w:rsid w:val="00214F2D"/>
    <w:rsid w:val="00214FC2"/>
    <w:rsid w:val="002151E1"/>
    <w:rsid w:val="00216199"/>
    <w:rsid w:val="0021722D"/>
    <w:rsid w:val="002220CE"/>
    <w:rsid w:val="002223FC"/>
    <w:rsid w:val="002235F5"/>
    <w:rsid w:val="00223659"/>
    <w:rsid w:val="00224E71"/>
    <w:rsid w:val="00225CF1"/>
    <w:rsid w:val="002268A4"/>
    <w:rsid w:val="002305AD"/>
    <w:rsid w:val="002310DD"/>
    <w:rsid w:val="0023482D"/>
    <w:rsid w:val="00236072"/>
    <w:rsid w:val="00237836"/>
    <w:rsid w:val="00240087"/>
    <w:rsid w:val="0024098C"/>
    <w:rsid w:val="00240D53"/>
    <w:rsid w:val="002413F6"/>
    <w:rsid w:val="00241CAA"/>
    <w:rsid w:val="0024297C"/>
    <w:rsid w:val="00243A60"/>
    <w:rsid w:val="002478AE"/>
    <w:rsid w:val="002479F0"/>
    <w:rsid w:val="00247ED5"/>
    <w:rsid w:val="00247FA6"/>
    <w:rsid w:val="002502E7"/>
    <w:rsid w:val="0025164D"/>
    <w:rsid w:val="0025265C"/>
    <w:rsid w:val="002526FA"/>
    <w:rsid w:val="00252ED1"/>
    <w:rsid w:val="00253CB0"/>
    <w:rsid w:val="00255180"/>
    <w:rsid w:val="00255EFB"/>
    <w:rsid w:val="00256AAE"/>
    <w:rsid w:val="00261A88"/>
    <w:rsid w:val="0026255A"/>
    <w:rsid w:val="00262A62"/>
    <w:rsid w:val="00262E3B"/>
    <w:rsid w:val="00263D44"/>
    <w:rsid w:val="00267D00"/>
    <w:rsid w:val="00271C94"/>
    <w:rsid w:val="00272CE8"/>
    <w:rsid w:val="002738FE"/>
    <w:rsid w:val="00280E33"/>
    <w:rsid w:val="002813F1"/>
    <w:rsid w:val="00281ABD"/>
    <w:rsid w:val="00283E2A"/>
    <w:rsid w:val="00284CDB"/>
    <w:rsid w:val="00287013"/>
    <w:rsid w:val="002908EA"/>
    <w:rsid w:val="00291770"/>
    <w:rsid w:val="00291E4B"/>
    <w:rsid w:val="002934CD"/>
    <w:rsid w:val="00293D5F"/>
    <w:rsid w:val="00294069"/>
    <w:rsid w:val="00295DD5"/>
    <w:rsid w:val="002A0498"/>
    <w:rsid w:val="002A0C33"/>
    <w:rsid w:val="002A176F"/>
    <w:rsid w:val="002A3ABF"/>
    <w:rsid w:val="002A3D26"/>
    <w:rsid w:val="002A7205"/>
    <w:rsid w:val="002B03C7"/>
    <w:rsid w:val="002B0BCE"/>
    <w:rsid w:val="002B341A"/>
    <w:rsid w:val="002B61E6"/>
    <w:rsid w:val="002C093B"/>
    <w:rsid w:val="002C3BF0"/>
    <w:rsid w:val="002C4105"/>
    <w:rsid w:val="002C4C14"/>
    <w:rsid w:val="002C4E0E"/>
    <w:rsid w:val="002C4E56"/>
    <w:rsid w:val="002C52FB"/>
    <w:rsid w:val="002D2774"/>
    <w:rsid w:val="002D2E9C"/>
    <w:rsid w:val="002D3458"/>
    <w:rsid w:val="002D4D4B"/>
    <w:rsid w:val="002D6068"/>
    <w:rsid w:val="002D665A"/>
    <w:rsid w:val="002E1CC5"/>
    <w:rsid w:val="002E1DA1"/>
    <w:rsid w:val="002E6DCE"/>
    <w:rsid w:val="002F2E39"/>
    <w:rsid w:val="002F2EAD"/>
    <w:rsid w:val="002F636B"/>
    <w:rsid w:val="002F71D4"/>
    <w:rsid w:val="00301EDB"/>
    <w:rsid w:val="00302D79"/>
    <w:rsid w:val="00303913"/>
    <w:rsid w:val="0030393D"/>
    <w:rsid w:val="00305885"/>
    <w:rsid w:val="003107A1"/>
    <w:rsid w:val="00313641"/>
    <w:rsid w:val="003142B0"/>
    <w:rsid w:val="0031443C"/>
    <w:rsid w:val="00316B3C"/>
    <w:rsid w:val="003170D5"/>
    <w:rsid w:val="00320A80"/>
    <w:rsid w:val="00322F5A"/>
    <w:rsid w:val="00326D6D"/>
    <w:rsid w:val="0032789B"/>
    <w:rsid w:val="00331016"/>
    <w:rsid w:val="00331FD9"/>
    <w:rsid w:val="003321DC"/>
    <w:rsid w:val="00332985"/>
    <w:rsid w:val="003343BA"/>
    <w:rsid w:val="003346BE"/>
    <w:rsid w:val="00335A0C"/>
    <w:rsid w:val="00335FBC"/>
    <w:rsid w:val="00340815"/>
    <w:rsid w:val="00340B0C"/>
    <w:rsid w:val="00345883"/>
    <w:rsid w:val="0034751B"/>
    <w:rsid w:val="003503F7"/>
    <w:rsid w:val="003506D1"/>
    <w:rsid w:val="00350E76"/>
    <w:rsid w:val="00351747"/>
    <w:rsid w:val="00351C7D"/>
    <w:rsid w:val="00352E61"/>
    <w:rsid w:val="00354AF4"/>
    <w:rsid w:val="0035575E"/>
    <w:rsid w:val="00355B8C"/>
    <w:rsid w:val="00356EC5"/>
    <w:rsid w:val="003603D3"/>
    <w:rsid w:val="003617D2"/>
    <w:rsid w:val="003619A3"/>
    <w:rsid w:val="00363191"/>
    <w:rsid w:val="003636BE"/>
    <w:rsid w:val="00366B87"/>
    <w:rsid w:val="003705AB"/>
    <w:rsid w:val="003706C6"/>
    <w:rsid w:val="003746C3"/>
    <w:rsid w:val="0037526B"/>
    <w:rsid w:val="00375E93"/>
    <w:rsid w:val="003775F4"/>
    <w:rsid w:val="00382963"/>
    <w:rsid w:val="003840E5"/>
    <w:rsid w:val="00384C3E"/>
    <w:rsid w:val="00386088"/>
    <w:rsid w:val="00387AD2"/>
    <w:rsid w:val="00390FBA"/>
    <w:rsid w:val="003914DC"/>
    <w:rsid w:val="00393CFF"/>
    <w:rsid w:val="00394A27"/>
    <w:rsid w:val="00395678"/>
    <w:rsid w:val="003968D5"/>
    <w:rsid w:val="003A11A7"/>
    <w:rsid w:val="003A27DD"/>
    <w:rsid w:val="003A289D"/>
    <w:rsid w:val="003A36E3"/>
    <w:rsid w:val="003A478C"/>
    <w:rsid w:val="003A7CFF"/>
    <w:rsid w:val="003B073F"/>
    <w:rsid w:val="003B3D40"/>
    <w:rsid w:val="003B622A"/>
    <w:rsid w:val="003C0424"/>
    <w:rsid w:val="003C07BD"/>
    <w:rsid w:val="003C19EF"/>
    <w:rsid w:val="003C206D"/>
    <w:rsid w:val="003C3062"/>
    <w:rsid w:val="003C3D23"/>
    <w:rsid w:val="003C5A8A"/>
    <w:rsid w:val="003C5CE0"/>
    <w:rsid w:val="003C72DF"/>
    <w:rsid w:val="003D0446"/>
    <w:rsid w:val="003D51BE"/>
    <w:rsid w:val="003D6228"/>
    <w:rsid w:val="003D670C"/>
    <w:rsid w:val="003E163E"/>
    <w:rsid w:val="003E19A2"/>
    <w:rsid w:val="003E5253"/>
    <w:rsid w:val="003E705E"/>
    <w:rsid w:val="003F08E1"/>
    <w:rsid w:val="003F0CBB"/>
    <w:rsid w:val="003F1AEF"/>
    <w:rsid w:val="003F428D"/>
    <w:rsid w:val="003F62E2"/>
    <w:rsid w:val="004014AE"/>
    <w:rsid w:val="00401BF0"/>
    <w:rsid w:val="00401EB3"/>
    <w:rsid w:val="004022AE"/>
    <w:rsid w:val="0040314A"/>
    <w:rsid w:val="00403665"/>
    <w:rsid w:val="004036FD"/>
    <w:rsid w:val="00404913"/>
    <w:rsid w:val="004061E1"/>
    <w:rsid w:val="00407365"/>
    <w:rsid w:val="004135BE"/>
    <w:rsid w:val="00416640"/>
    <w:rsid w:val="00416B38"/>
    <w:rsid w:val="00420D6E"/>
    <w:rsid w:val="004222DB"/>
    <w:rsid w:val="0042248B"/>
    <w:rsid w:val="00423366"/>
    <w:rsid w:val="004235BD"/>
    <w:rsid w:val="00423FDC"/>
    <w:rsid w:val="00425242"/>
    <w:rsid w:val="004273C8"/>
    <w:rsid w:val="00427FEA"/>
    <w:rsid w:val="004334F7"/>
    <w:rsid w:val="00433B47"/>
    <w:rsid w:val="0043409F"/>
    <w:rsid w:val="00434772"/>
    <w:rsid w:val="00436512"/>
    <w:rsid w:val="00440439"/>
    <w:rsid w:val="0044072F"/>
    <w:rsid w:val="00440F51"/>
    <w:rsid w:val="00444A9B"/>
    <w:rsid w:val="004450CC"/>
    <w:rsid w:val="00450276"/>
    <w:rsid w:val="00453D1F"/>
    <w:rsid w:val="004561CF"/>
    <w:rsid w:val="00460238"/>
    <w:rsid w:val="00461131"/>
    <w:rsid w:val="00461D84"/>
    <w:rsid w:val="00462CAB"/>
    <w:rsid w:val="004632E8"/>
    <w:rsid w:val="00465297"/>
    <w:rsid w:val="00466456"/>
    <w:rsid w:val="00467621"/>
    <w:rsid w:val="00471C47"/>
    <w:rsid w:val="00472C53"/>
    <w:rsid w:val="00474EA0"/>
    <w:rsid w:val="00476783"/>
    <w:rsid w:val="00477E2F"/>
    <w:rsid w:val="00480C0C"/>
    <w:rsid w:val="00482965"/>
    <w:rsid w:val="00483109"/>
    <w:rsid w:val="004856EE"/>
    <w:rsid w:val="00486782"/>
    <w:rsid w:val="00486890"/>
    <w:rsid w:val="00486D19"/>
    <w:rsid w:val="0049074C"/>
    <w:rsid w:val="00490C08"/>
    <w:rsid w:val="004918A8"/>
    <w:rsid w:val="00491C91"/>
    <w:rsid w:val="00493259"/>
    <w:rsid w:val="004A0E28"/>
    <w:rsid w:val="004A1086"/>
    <w:rsid w:val="004A1113"/>
    <w:rsid w:val="004A2CE1"/>
    <w:rsid w:val="004A2F42"/>
    <w:rsid w:val="004A32BE"/>
    <w:rsid w:val="004A39F3"/>
    <w:rsid w:val="004A687D"/>
    <w:rsid w:val="004B2AA3"/>
    <w:rsid w:val="004B2B72"/>
    <w:rsid w:val="004B3521"/>
    <w:rsid w:val="004B3D52"/>
    <w:rsid w:val="004B5F6D"/>
    <w:rsid w:val="004B672F"/>
    <w:rsid w:val="004B67A9"/>
    <w:rsid w:val="004B6BBB"/>
    <w:rsid w:val="004B7E61"/>
    <w:rsid w:val="004B7F6A"/>
    <w:rsid w:val="004C0942"/>
    <w:rsid w:val="004C09CD"/>
    <w:rsid w:val="004C0F21"/>
    <w:rsid w:val="004C1B09"/>
    <w:rsid w:val="004C2780"/>
    <w:rsid w:val="004C4C32"/>
    <w:rsid w:val="004C73A7"/>
    <w:rsid w:val="004D1928"/>
    <w:rsid w:val="004D2295"/>
    <w:rsid w:val="004D31C1"/>
    <w:rsid w:val="004D378F"/>
    <w:rsid w:val="004D37E1"/>
    <w:rsid w:val="004D6ABB"/>
    <w:rsid w:val="004D7C9E"/>
    <w:rsid w:val="004E0D76"/>
    <w:rsid w:val="004E15FB"/>
    <w:rsid w:val="004E2923"/>
    <w:rsid w:val="004E2A01"/>
    <w:rsid w:val="004E361F"/>
    <w:rsid w:val="004E3F85"/>
    <w:rsid w:val="004E7020"/>
    <w:rsid w:val="004F20A6"/>
    <w:rsid w:val="004F2133"/>
    <w:rsid w:val="004F40AF"/>
    <w:rsid w:val="004F6868"/>
    <w:rsid w:val="0050203D"/>
    <w:rsid w:val="005050FD"/>
    <w:rsid w:val="00505D16"/>
    <w:rsid w:val="00506AC1"/>
    <w:rsid w:val="005109C2"/>
    <w:rsid w:val="005130AA"/>
    <w:rsid w:val="00513E1E"/>
    <w:rsid w:val="005142EA"/>
    <w:rsid w:val="00514562"/>
    <w:rsid w:val="005216A9"/>
    <w:rsid w:val="00522C34"/>
    <w:rsid w:val="00524857"/>
    <w:rsid w:val="00525236"/>
    <w:rsid w:val="00525A0A"/>
    <w:rsid w:val="00527D74"/>
    <w:rsid w:val="00527D96"/>
    <w:rsid w:val="005304B0"/>
    <w:rsid w:val="0053092B"/>
    <w:rsid w:val="00530CA9"/>
    <w:rsid w:val="00532F73"/>
    <w:rsid w:val="0053359B"/>
    <w:rsid w:val="005338A6"/>
    <w:rsid w:val="0054046A"/>
    <w:rsid w:val="005434CB"/>
    <w:rsid w:val="00545975"/>
    <w:rsid w:val="00545EBD"/>
    <w:rsid w:val="00550AF8"/>
    <w:rsid w:val="00554180"/>
    <w:rsid w:val="00554302"/>
    <w:rsid w:val="00554C73"/>
    <w:rsid w:val="005616E4"/>
    <w:rsid w:val="00561895"/>
    <w:rsid w:val="00562140"/>
    <w:rsid w:val="00562A33"/>
    <w:rsid w:val="00562C57"/>
    <w:rsid w:val="00567E0C"/>
    <w:rsid w:val="00570F8E"/>
    <w:rsid w:val="00571323"/>
    <w:rsid w:val="00571724"/>
    <w:rsid w:val="005743F1"/>
    <w:rsid w:val="0057702E"/>
    <w:rsid w:val="005773E1"/>
    <w:rsid w:val="0058208D"/>
    <w:rsid w:val="00583210"/>
    <w:rsid w:val="00584148"/>
    <w:rsid w:val="00584E57"/>
    <w:rsid w:val="005877F0"/>
    <w:rsid w:val="005920A7"/>
    <w:rsid w:val="00593729"/>
    <w:rsid w:val="005957F5"/>
    <w:rsid w:val="005960C1"/>
    <w:rsid w:val="00597927"/>
    <w:rsid w:val="00597BDA"/>
    <w:rsid w:val="005A0261"/>
    <w:rsid w:val="005A0646"/>
    <w:rsid w:val="005A0993"/>
    <w:rsid w:val="005A0AC6"/>
    <w:rsid w:val="005A3741"/>
    <w:rsid w:val="005A54F1"/>
    <w:rsid w:val="005A5F69"/>
    <w:rsid w:val="005A6A22"/>
    <w:rsid w:val="005A6EEA"/>
    <w:rsid w:val="005A7695"/>
    <w:rsid w:val="005A797E"/>
    <w:rsid w:val="005A7DCC"/>
    <w:rsid w:val="005B1544"/>
    <w:rsid w:val="005B1DBE"/>
    <w:rsid w:val="005B3FE8"/>
    <w:rsid w:val="005B5965"/>
    <w:rsid w:val="005B5DA7"/>
    <w:rsid w:val="005C1058"/>
    <w:rsid w:val="005C1CB7"/>
    <w:rsid w:val="005C203A"/>
    <w:rsid w:val="005C45C0"/>
    <w:rsid w:val="005C7283"/>
    <w:rsid w:val="005C7CC1"/>
    <w:rsid w:val="005C7D2E"/>
    <w:rsid w:val="005D4716"/>
    <w:rsid w:val="005D50A2"/>
    <w:rsid w:val="005D6A67"/>
    <w:rsid w:val="005D7550"/>
    <w:rsid w:val="005D756E"/>
    <w:rsid w:val="005E0CFE"/>
    <w:rsid w:val="005E1EA1"/>
    <w:rsid w:val="005E2F1B"/>
    <w:rsid w:val="005E7902"/>
    <w:rsid w:val="005F10AF"/>
    <w:rsid w:val="005F1F43"/>
    <w:rsid w:val="005F235A"/>
    <w:rsid w:val="005F25B6"/>
    <w:rsid w:val="005F3E5E"/>
    <w:rsid w:val="005F5003"/>
    <w:rsid w:val="005F5DAD"/>
    <w:rsid w:val="005F683C"/>
    <w:rsid w:val="006009ED"/>
    <w:rsid w:val="00600ACE"/>
    <w:rsid w:val="00601C6D"/>
    <w:rsid w:val="0060232F"/>
    <w:rsid w:val="006034CD"/>
    <w:rsid w:val="006036E1"/>
    <w:rsid w:val="0060424C"/>
    <w:rsid w:val="0060568C"/>
    <w:rsid w:val="00607499"/>
    <w:rsid w:val="00607D6F"/>
    <w:rsid w:val="00607F71"/>
    <w:rsid w:val="00610099"/>
    <w:rsid w:val="00611140"/>
    <w:rsid w:val="00612664"/>
    <w:rsid w:val="00613806"/>
    <w:rsid w:val="00615AE2"/>
    <w:rsid w:val="00616073"/>
    <w:rsid w:val="0062128C"/>
    <w:rsid w:val="006241CB"/>
    <w:rsid w:val="00624DBB"/>
    <w:rsid w:val="0063299D"/>
    <w:rsid w:val="00633D7A"/>
    <w:rsid w:val="00635184"/>
    <w:rsid w:val="00636850"/>
    <w:rsid w:val="00636DA6"/>
    <w:rsid w:val="00641B43"/>
    <w:rsid w:val="006460A3"/>
    <w:rsid w:val="006469C4"/>
    <w:rsid w:val="00650380"/>
    <w:rsid w:val="00650795"/>
    <w:rsid w:val="00651DF0"/>
    <w:rsid w:val="0065268A"/>
    <w:rsid w:val="00656294"/>
    <w:rsid w:val="00656A3A"/>
    <w:rsid w:val="00657EC0"/>
    <w:rsid w:val="006600FB"/>
    <w:rsid w:val="00661813"/>
    <w:rsid w:val="00661B99"/>
    <w:rsid w:val="0066721A"/>
    <w:rsid w:val="00667759"/>
    <w:rsid w:val="00671371"/>
    <w:rsid w:val="00673D12"/>
    <w:rsid w:val="00675977"/>
    <w:rsid w:val="006760BF"/>
    <w:rsid w:val="0067614E"/>
    <w:rsid w:val="006777D9"/>
    <w:rsid w:val="00683407"/>
    <w:rsid w:val="00683553"/>
    <w:rsid w:val="006865F0"/>
    <w:rsid w:val="006867FD"/>
    <w:rsid w:val="006907F5"/>
    <w:rsid w:val="0069170A"/>
    <w:rsid w:val="00692FE9"/>
    <w:rsid w:val="00694FB8"/>
    <w:rsid w:val="00697109"/>
    <w:rsid w:val="006A0723"/>
    <w:rsid w:val="006A0A41"/>
    <w:rsid w:val="006A42AD"/>
    <w:rsid w:val="006A5B89"/>
    <w:rsid w:val="006B3263"/>
    <w:rsid w:val="006B32C6"/>
    <w:rsid w:val="006B3D85"/>
    <w:rsid w:val="006B46EC"/>
    <w:rsid w:val="006B4AFA"/>
    <w:rsid w:val="006B4EA3"/>
    <w:rsid w:val="006B5891"/>
    <w:rsid w:val="006B5F62"/>
    <w:rsid w:val="006B6841"/>
    <w:rsid w:val="006B6A05"/>
    <w:rsid w:val="006C1CA6"/>
    <w:rsid w:val="006C409B"/>
    <w:rsid w:val="006C76C8"/>
    <w:rsid w:val="006C7B1A"/>
    <w:rsid w:val="006D1050"/>
    <w:rsid w:val="006D223E"/>
    <w:rsid w:val="006D3AEE"/>
    <w:rsid w:val="006D3DE2"/>
    <w:rsid w:val="006D6993"/>
    <w:rsid w:val="006E3124"/>
    <w:rsid w:val="006E3696"/>
    <w:rsid w:val="006E3F0F"/>
    <w:rsid w:val="006E45B6"/>
    <w:rsid w:val="006E500A"/>
    <w:rsid w:val="006E5C1D"/>
    <w:rsid w:val="006E69AF"/>
    <w:rsid w:val="006F161E"/>
    <w:rsid w:val="006F19C1"/>
    <w:rsid w:val="006F20DB"/>
    <w:rsid w:val="006F2154"/>
    <w:rsid w:val="006F23B9"/>
    <w:rsid w:val="006F52A2"/>
    <w:rsid w:val="006F75E6"/>
    <w:rsid w:val="007033E2"/>
    <w:rsid w:val="00703EB7"/>
    <w:rsid w:val="00705043"/>
    <w:rsid w:val="0070615E"/>
    <w:rsid w:val="0070658E"/>
    <w:rsid w:val="007068EF"/>
    <w:rsid w:val="00710F41"/>
    <w:rsid w:val="0071104A"/>
    <w:rsid w:val="00717015"/>
    <w:rsid w:val="00717EED"/>
    <w:rsid w:val="00717F7B"/>
    <w:rsid w:val="007200C0"/>
    <w:rsid w:val="00720F05"/>
    <w:rsid w:val="00721505"/>
    <w:rsid w:val="00723078"/>
    <w:rsid w:val="0072514C"/>
    <w:rsid w:val="00725A6A"/>
    <w:rsid w:val="00725E88"/>
    <w:rsid w:val="0073375A"/>
    <w:rsid w:val="007362C5"/>
    <w:rsid w:val="00737453"/>
    <w:rsid w:val="00737A06"/>
    <w:rsid w:val="00741EF5"/>
    <w:rsid w:val="007425C1"/>
    <w:rsid w:val="007426AE"/>
    <w:rsid w:val="00743C53"/>
    <w:rsid w:val="00743DF7"/>
    <w:rsid w:val="00744EED"/>
    <w:rsid w:val="007500B8"/>
    <w:rsid w:val="00751103"/>
    <w:rsid w:val="007513B3"/>
    <w:rsid w:val="007524C8"/>
    <w:rsid w:val="0075482D"/>
    <w:rsid w:val="00757E48"/>
    <w:rsid w:val="007609AD"/>
    <w:rsid w:val="00761CB3"/>
    <w:rsid w:val="00761D59"/>
    <w:rsid w:val="007632F3"/>
    <w:rsid w:val="007650C6"/>
    <w:rsid w:val="007651E5"/>
    <w:rsid w:val="00765D54"/>
    <w:rsid w:val="00767156"/>
    <w:rsid w:val="00771126"/>
    <w:rsid w:val="00771AF8"/>
    <w:rsid w:val="00772A53"/>
    <w:rsid w:val="00772B82"/>
    <w:rsid w:val="00773C64"/>
    <w:rsid w:val="007744AA"/>
    <w:rsid w:val="0077707C"/>
    <w:rsid w:val="00781EE5"/>
    <w:rsid w:val="0078288C"/>
    <w:rsid w:val="00784427"/>
    <w:rsid w:val="007847F3"/>
    <w:rsid w:val="0078539F"/>
    <w:rsid w:val="0078557D"/>
    <w:rsid w:val="00786642"/>
    <w:rsid w:val="0078772F"/>
    <w:rsid w:val="007878AD"/>
    <w:rsid w:val="00791CF9"/>
    <w:rsid w:val="00794429"/>
    <w:rsid w:val="0079491C"/>
    <w:rsid w:val="007A05DF"/>
    <w:rsid w:val="007A05F0"/>
    <w:rsid w:val="007A34DE"/>
    <w:rsid w:val="007A390E"/>
    <w:rsid w:val="007A4AD9"/>
    <w:rsid w:val="007A5FD7"/>
    <w:rsid w:val="007A6353"/>
    <w:rsid w:val="007A6396"/>
    <w:rsid w:val="007A6503"/>
    <w:rsid w:val="007A7569"/>
    <w:rsid w:val="007A7C13"/>
    <w:rsid w:val="007B0788"/>
    <w:rsid w:val="007B0B7A"/>
    <w:rsid w:val="007B2DCB"/>
    <w:rsid w:val="007B541E"/>
    <w:rsid w:val="007B6FA6"/>
    <w:rsid w:val="007C342C"/>
    <w:rsid w:val="007C3952"/>
    <w:rsid w:val="007C3D3E"/>
    <w:rsid w:val="007C6F3B"/>
    <w:rsid w:val="007D03AA"/>
    <w:rsid w:val="007D0A0E"/>
    <w:rsid w:val="007D1417"/>
    <w:rsid w:val="007D586F"/>
    <w:rsid w:val="007D5EEA"/>
    <w:rsid w:val="007D6CA4"/>
    <w:rsid w:val="007D7837"/>
    <w:rsid w:val="007E097B"/>
    <w:rsid w:val="007E265A"/>
    <w:rsid w:val="007E47F4"/>
    <w:rsid w:val="007E4F7D"/>
    <w:rsid w:val="007E5FEF"/>
    <w:rsid w:val="007E6F7F"/>
    <w:rsid w:val="007F0D69"/>
    <w:rsid w:val="007F1209"/>
    <w:rsid w:val="007F1D42"/>
    <w:rsid w:val="007F33A4"/>
    <w:rsid w:val="007F4F5D"/>
    <w:rsid w:val="007F5315"/>
    <w:rsid w:val="007F63C5"/>
    <w:rsid w:val="00800BCC"/>
    <w:rsid w:val="008024E3"/>
    <w:rsid w:val="008040EF"/>
    <w:rsid w:val="0080609A"/>
    <w:rsid w:val="0080667C"/>
    <w:rsid w:val="0081005E"/>
    <w:rsid w:val="00813ACD"/>
    <w:rsid w:val="00813FD1"/>
    <w:rsid w:val="00815126"/>
    <w:rsid w:val="008159CE"/>
    <w:rsid w:val="008172AA"/>
    <w:rsid w:val="0082038A"/>
    <w:rsid w:val="0082251A"/>
    <w:rsid w:val="00823B3A"/>
    <w:rsid w:val="00825763"/>
    <w:rsid w:val="00827057"/>
    <w:rsid w:val="00827F39"/>
    <w:rsid w:val="008316DE"/>
    <w:rsid w:val="00833DF5"/>
    <w:rsid w:val="00835FA2"/>
    <w:rsid w:val="00840497"/>
    <w:rsid w:val="00842B2E"/>
    <w:rsid w:val="00842F62"/>
    <w:rsid w:val="00845A2E"/>
    <w:rsid w:val="00850DD2"/>
    <w:rsid w:val="00852962"/>
    <w:rsid w:val="00856596"/>
    <w:rsid w:val="008575AD"/>
    <w:rsid w:val="008620D1"/>
    <w:rsid w:val="00864673"/>
    <w:rsid w:val="00865669"/>
    <w:rsid w:val="00865F7D"/>
    <w:rsid w:val="00872F54"/>
    <w:rsid w:val="008748DF"/>
    <w:rsid w:val="008804A3"/>
    <w:rsid w:val="00880880"/>
    <w:rsid w:val="00881E20"/>
    <w:rsid w:val="00886020"/>
    <w:rsid w:val="00886AD9"/>
    <w:rsid w:val="008901C4"/>
    <w:rsid w:val="00891C21"/>
    <w:rsid w:val="00893182"/>
    <w:rsid w:val="0089494C"/>
    <w:rsid w:val="00897549"/>
    <w:rsid w:val="008A2952"/>
    <w:rsid w:val="008A389A"/>
    <w:rsid w:val="008A41F4"/>
    <w:rsid w:val="008A5224"/>
    <w:rsid w:val="008A62C0"/>
    <w:rsid w:val="008A756B"/>
    <w:rsid w:val="008B24DE"/>
    <w:rsid w:val="008B26F0"/>
    <w:rsid w:val="008B2902"/>
    <w:rsid w:val="008B6E62"/>
    <w:rsid w:val="008C0695"/>
    <w:rsid w:val="008C3402"/>
    <w:rsid w:val="008C38BE"/>
    <w:rsid w:val="008C38EF"/>
    <w:rsid w:val="008C4483"/>
    <w:rsid w:val="008D13AA"/>
    <w:rsid w:val="008D1B78"/>
    <w:rsid w:val="008D1DE6"/>
    <w:rsid w:val="008D247D"/>
    <w:rsid w:val="008D391E"/>
    <w:rsid w:val="008D3B6E"/>
    <w:rsid w:val="008D5F3A"/>
    <w:rsid w:val="008E0143"/>
    <w:rsid w:val="008E1A54"/>
    <w:rsid w:val="008E3FE2"/>
    <w:rsid w:val="008E67C6"/>
    <w:rsid w:val="008F32CE"/>
    <w:rsid w:val="008F3DD2"/>
    <w:rsid w:val="008F46EA"/>
    <w:rsid w:val="008F7FD2"/>
    <w:rsid w:val="00901EB9"/>
    <w:rsid w:val="0090238D"/>
    <w:rsid w:val="009042CD"/>
    <w:rsid w:val="009074A6"/>
    <w:rsid w:val="00911CD7"/>
    <w:rsid w:val="00914411"/>
    <w:rsid w:val="00914689"/>
    <w:rsid w:val="0091495A"/>
    <w:rsid w:val="00915023"/>
    <w:rsid w:val="00916F3B"/>
    <w:rsid w:val="00921644"/>
    <w:rsid w:val="00926D4C"/>
    <w:rsid w:val="009302D4"/>
    <w:rsid w:val="009321B3"/>
    <w:rsid w:val="0093318E"/>
    <w:rsid w:val="0093385D"/>
    <w:rsid w:val="0093388F"/>
    <w:rsid w:val="00934615"/>
    <w:rsid w:val="00935851"/>
    <w:rsid w:val="009400E8"/>
    <w:rsid w:val="00942473"/>
    <w:rsid w:val="00942D98"/>
    <w:rsid w:val="009446A2"/>
    <w:rsid w:val="009448C3"/>
    <w:rsid w:val="009469E2"/>
    <w:rsid w:val="0094739D"/>
    <w:rsid w:val="0095061D"/>
    <w:rsid w:val="0095133B"/>
    <w:rsid w:val="00956142"/>
    <w:rsid w:val="00957496"/>
    <w:rsid w:val="00957C08"/>
    <w:rsid w:val="009600CE"/>
    <w:rsid w:val="0096289C"/>
    <w:rsid w:val="00964456"/>
    <w:rsid w:val="00964DAF"/>
    <w:rsid w:val="00965304"/>
    <w:rsid w:val="0096721C"/>
    <w:rsid w:val="00970D4A"/>
    <w:rsid w:val="0097284D"/>
    <w:rsid w:val="009738EB"/>
    <w:rsid w:val="00976223"/>
    <w:rsid w:val="00976807"/>
    <w:rsid w:val="009805F9"/>
    <w:rsid w:val="00981118"/>
    <w:rsid w:val="00982F17"/>
    <w:rsid w:val="009836AA"/>
    <w:rsid w:val="00991040"/>
    <w:rsid w:val="00991B67"/>
    <w:rsid w:val="009922D7"/>
    <w:rsid w:val="00993AFA"/>
    <w:rsid w:val="009954D9"/>
    <w:rsid w:val="00995BFC"/>
    <w:rsid w:val="009961AF"/>
    <w:rsid w:val="0099731A"/>
    <w:rsid w:val="009A2263"/>
    <w:rsid w:val="009A6464"/>
    <w:rsid w:val="009A6CD8"/>
    <w:rsid w:val="009B002B"/>
    <w:rsid w:val="009B05EF"/>
    <w:rsid w:val="009B0E5E"/>
    <w:rsid w:val="009B1546"/>
    <w:rsid w:val="009B20A6"/>
    <w:rsid w:val="009B22C8"/>
    <w:rsid w:val="009B346D"/>
    <w:rsid w:val="009B3BD8"/>
    <w:rsid w:val="009B65EB"/>
    <w:rsid w:val="009B7548"/>
    <w:rsid w:val="009B7A8A"/>
    <w:rsid w:val="009C0092"/>
    <w:rsid w:val="009C1C63"/>
    <w:rsid w:val="009C2D21"/>
    <w:rsid w:val="009C2EC9"/>
    <w:rsid w:val="009C3560"/>
    <w:rsid w:val="009C6AF7"/>
    <w:rsid w:val="009D3B61"/>
    <w:rsid w:val="009D6909"/>
    <w:rsid w:val="009D73D0"/>
    <w:rsid w:val="009E1A1B"/>
    <w:rsid w:val="009E34BA"/>
    <w:rsid w:val="009E6E4D"/>
    <w:rsid w:val="009E7A2A"/>
    <w:rsid w:val="009F0EF4"/>
    <w:rsid w:val="009F0F87"/>
    <w:rsid w:val="009F1B05"/>
    <w:rsid w:val="009F22FF"/>
    <w:rsid w:val="009F359E"/>
    <w:rsid w:val="009F3E1B"/>
    <w:rsid w:val="009F4AF3"/>
    <w:rsid w:val="009F6C4E"/>
    <w:rsid w:val="00A00910"/>
    <w:rsid w:val="00A017DC"/>
    <w:rsid w:val="00A01A8A"/>
    <w:rsid w:val="00A0205C"/>
    <w:rsid w:val="00A032A7"/>
    <w:rsid w:val="00A05D0F"/>
    <w:rsid w:val="00A10041"/>
    <w:rsid w:val="00A10EA6"/>
    <w:rsid w:val="00A1473B"/>
    <w:rsid w:val="00A17789"/>
    <w:rsid w:val="00A22135"/>
    <w:rsid w:val="00A23B1E"/>
    <w:rsid w:val="00A25E17"/>
    <w:rsid w:val="00A26013"/>
    <w:rsid w:val="00A31EFE"/>
    <w:rsid w:val="00A32074"/>
    <w:rsid w:val="00A3294B"/>
    <w:rsid w:val="00A3463F"/>
    <w:rsid w:val="00A35EC3"/>
    <w:rsid w:val="00A36FEF"/>
    <w:rsid w:val="00A40BBB"/>
    <w:rsid w:val="00A431E1"/>
    <w:rsid w:val="00A4333D"/>
    <w:rsid w:val="00A502AE"/>
    <w:rsid w:val="00A50E30"/>
    <w:rsid w:val="00A5153C"/>
    <w:rsid w:val="00A53F46"/>
    <w:rsid w:val="00A559AE"/>
    <w:rsid w:val="00A571E6"/>
    <w:rsid w:val="00A5763F"/>
    <w:rsid w:val="00A6047C"/>
    <w:rsid w:val="00A6195B"/>
    <w:rsid w:val="00A623B2"/>
    <w:rsid w:val="00A6254D"/>
    <w:rsid w:val="00A63B3C"/>
    <w:rsid w:val="00A63C00"/>
    <w:rsid w:val="00A64F64"/>
    <w:rsid w:val="00A7077C"/>
    <w:rsid w:val="00A72265"/>
    <w:rsid w:val="00A73CC4"/>
    <w:rsid w:val="00A747C5"/>
    <w:rsid w:val="00A75947"/>
    <w:rsid w:val="00A77EFF"/>
    <w:rsid w:val="00A81BD5"/>
    <w:rsid w:val="00A82276"/>
    <w:rsid w:val="00A83C27"/>
    <w:rsid w:val="00A8473F"/>
    <w:rsid w:val="00A87A6C"/>
    <w:rsid w:val="00A9417B"/>
    <w:rsid w:val="00A94523"/>
    <w:rsid w:val="00A947F8"/>
    <w:rsid w:val="00A94F70"/>
    <w:rsid w:val="00A9691F"/>
    <w:rsid w:val="00A96BF5"/>
    <w:rsid w:val="00A97FA6"/>
    <w:rsid w:val="00AA004F"/>
    <w:rsid w:val="00AA14B2"/>
    <w:rsid w:val="00AA4790"/>
    <w:rsid w:val="00AA5260"/>
    <w:rsid w:val="00AA6CD9"/>
    <w:rsid w:val="00AB10C2"/>
    <w:rsid w:val="00AB2177"/>
    <w:rsid w:val="00AB2E9E"/>
    <w:rsid w:val="00AB3650"/>
    <w:rsid w:val="00AB3C99"/>
    <w:rsid w:val="00AB3E61"/>
    <w:rsid w:val="00AB4801"/>
    <w:rsid w:val="00AC07C3"/>
    <w:rsid w:val="00AC0821"/>
    <w:rsid w:val="00AC2402"/>
    <w:rsid w:val="00AC3976"/>
    <w:rsid w:val="00AC6088"/>
    <w:rsid w:val="00AC622F"/>
    <w:rsid w:val="00AC724C"/>
    <w:rsid w:val="00AD2563"/>
    <w:rsid w:val="00AD2953"/>
    <w:rsid w:val="00AD2BC3"/>
    <w:rsid w:val="00AD4248"/>
    <w:rsid w:val="00AD6410"/>
    <w:rsid w:val="00AD6663"/>
    <w:rsid w:val="00AE0601"/>
    <w:rsid w:val="00AE1CB7"/>
    <w:rsid w:val="00AE2117"/>
    <w:rsid w:val="00AE26F6"/>
    <w:rsid w:val="00AE7422"/>
    <w:rsid w:val="00AF1B12"/>
    <w:rsid w:val="00AF2631"/>
    <w:rsid w:val="00AF4EE1"/>
    <w:rsid w:val="00B046AB"/>
    <w:rsid w:val="00B04CA7"/>
    <w:rsid w:val="00B05F54"/>
    <w:rsid w:val="00B06087"/>
    <w:rsid w:val="00B10A59"/>
    <w:rsid w:val="00B10AB7"/>
    <w:rsid w:val="00B11EC6"/>
    <w:rsid w:val="00B12257"/>
    <w:rsid w:val="00B12577"/>
    <w:rsid w:val="00B128C3"/>
    <w:rsid w:val="00B1432F"/>
    <w:rsid w:val="00B1462D"/>
    <w:rsid w:val="00B17987"/>
    <w:rsid w:val="00B17ED7"/>
    <w:rsid w:val="00B20444"/>
    <w:rsid w:val="00B20B43"/>
    <w:rsid w:val="00B26013"/>
    <w:rsid w:val="00B303E9"/>
    <w:rsid w:val="00B30DEA"/>
    <w:rsid w:val="00B32B94"/>
    <w:rsid w:val="00B344AF"/>
    <w:rsid w:val="00B34533"/>
    <w:rsid w:val="00B35673"/>
    <w:rsid w:val="00B36924"/>
    <w:rsid w:val="00B37876"/>
    <w:rsid w:val="00B4154F"/>
    <w:rsid w:val="00B429F7"/>
    <w:rsid w:val="00B4357D"/>
    <w:rsid w:val="00B437F8"/>
    <w:rsid w:val="00B472AC"/>
    <w:rsid w:val="00B47A0C"/>
    <w:rsid w:val="00B50282"/>
    <w:rsid w:val="00B560B4"/>
    <w:rsid w:val="00B57D34"/>
    <w:rsid w:val="00B61C53"/>
    <w:rsid w:val="00B67260"/>
    <w:rsid w:val="00B6753D"/>
    <w:rsid w:val="00B70884"/>
    <w:rsid w:val="00B71B15"/>
    <w:rsid w:val="00B7603C"/>
    <w:rsid w:val="00B76C81"/>
    <w:rsid w:val="00B77292"/>
    <w:rsid w:val="00B821F4"/>
    <w:rsid w:val="00B84022"/>
    <w:rsid w:val="00B86D47"/>
    <w:rsid w:val="00B8728D"/>
    <w:rsid w:val="00B92D07"/>
    <w:rsid w:val="00B93A2B"/>
    <w:rsid w:val="00B95145"/>
    <w:rsid w:val="00B953A8"/>
    <w:rsid w:val="00B95BB0"/>
    <w:rsid w:val="00B95CDD"/>
    <w:rsid w:val="00B95CF2"/>
    <w:rsid w:val="00B95F15"/>
    <w:rsid w:val="00B96FB0"/>
    <w:rsid w:val="00BA0251"/>
    <w:rsid w:val="00BA1D1A"/>
    <w:rsid w:val="00BA2398"/>
    <w:rsid w:val="00BA27ED"/>
    <w:rsid w:val="00BA40D0"/>
    <w:rsid w:val="00BA4681"/>
    <w:rsid w:val="00BA4A70"/>
    <w:rsid w:val="00BA58E5"/>
    <w:rsid w:val="00BA6AD9"/>
    <w:rsid w:val="00BB0B8D"/>
    <w:rsid w:val="00BB2AEF"/>
    <w:rsid w:val="00BB43D7"/>
    <w:rsid w:val="00BB48DE"/>
    <w:rsid w:val="00BB5663"/>
    <w:rsid w:val="00BB5EB3"/>
    <w:rsid w:val="00BB796A"/>
    <w:rsid w:val="00BB7ADB"/>
    <w:rsid w:val="00BC017B"/>
    <w:rsid w:val="00BC1C13"/>
    <w:rsid w:val="00BC2B16"/>
    <w:rsid w:val="00BC3203"/>
    <w:rsid w:val="00BC32F3"/>
    <w:rsid w:val="00BC3AE0"/>
    <w:rsid w:val="00BD3A37"/>
    <w:rsid w:val="00BD45F8"/>
    <w:rsid w:val="00BD530B"/>
    <w:rsid w:val="00BD55C4"/>
    <w:rsid w:val="00BD756A"/>
    <w:rsid w:val="00BE0360"/>
    <w:rsid w:val="00BE1718"/>
    <w:rsid w:val="00BE293A"/>
    <w:rsid w:val="00BE35CF"/>
    <w:rsid w:val="00BE35FF"/>
    <w:rsid w:val="00BE3FB0"/>
    <w:rsid w:val="00BE4571"/>
    <w:rsid w:val="00BE48D2"/>
    <w:rsid w:val="00BE63F8"/>
    <w:rsid w:val="00BE65CC"/>
    <w:rsid w:val="00BE7027"/>
    <w:rsid w:val="00BE7625"/>
    <w:rsid w:val="00BF1522"/>
    <w:rsid w:val="00BF2464"/>
    <w:rsid w:val="00BF58F3"/>
    <w:rsid w:val="00BF63CC"/>
    <w:rsid w:val="00BF72C5"/>
    <w:rsid w:val="00C014EF"/>
    <w:rsid w:val="00C01818"/>
    <w:rsid w:val="00C01BD5"/>
    <w:rsid w:val="00C023F4"/>
    <w:rsid w:val="00C0442D"/>
    <w:rsid w:val="00C10D04"/>
    <w:rsid w:val="00C13E06"/>
    <w:rsid w:val="00C14390"/>
    <w:rsid w:val="00C15BEE"/>
    <w:rsid w:val="00C16BD0"/>
    <w:rsid w:val="00C16C06"/>
    <w:rsid w:val="00C178D7"/>
    <w:rsid w:val="00C20352"/>
    <w:rsid w:val="00C24D81"/>
    <w:rsid w:val="00C2646B"/>
    <w:rsid w:val="00C26E0D"/>
    <w:rsid w:val="00C3016F"/>
    <w:rsid w:val="00C31358"/>
    <w:rsid w:val="00C317C3"/>
    <w:rsid w:val="00C31C26"/>
    <w:rsid w:val="00C33900"/>
    <w:rsid w:val="00C41AB2"/>
    <w:rsid w:val="00C41B89"/>
    <w:rsid w:val="00C43932"/>
    <w:rsid w:val="00C4508A"/>
    <w:rsid w:val="00C4536E"/>
    <w:rsid w:val="00C45A8F"/>
    <w:rsid w:val="00C45AC6"/>
    <w:rsid w:val="00C469D6"/>
    <w:rsid w:val="00C47C03"/>
    <w:rsid w:val="00C505F0"/>
    <w:rsid w:val="00C509AB"/>
    <w:rsid w:val="00C5266B"/>
    <w:rsid w:val="00C52718"/>
    <w:rsid w:val="00C52F39"/>
    <w:rsid w:val="00C5332C"/>
    <w:rsid w:val="00C53D8A"/>
    <w:rsid w:val="00C60364"/>
    <w:rsid w:val="00C612FA"/>
    <w:rsid w:val="00C6425B"/>
    <w:rsid w:val="00C65D00"/>
    <w:rsid w:val="00C72B50"/>
    <w:rsid w:val="00C737AF"/>
    <w:rsid w:val="00C75D15"/>
    <w:rsid w:val="00C779EC"/>
    <w:rsid w:val="00C83B01"/>
    <w:rsid w:val="00C8675A"/>
    <w:rsid w:val="00C86AA9"/>
    <w:rsid w:val="00C86EDE"/>
    <w:rsid w:val="00C90592"/>
    <w:rsid w:val="00C932B5"/>
    <w:rsid w:val="00C94BBC"/>
    <w:rsid w:val="00C96059"/>
    <w:rsid w:val="00CA00AD"/>
    <w:rsid w:val="00CA3A1F"/>
    <w:rsid w:val="00CA4B6C"/>
    <w:rsid w:val="00CA5FBA"/>
    <w:rsid w:val="00CB0357"/>
    <w:rsid w:val="00CB0A43"/>
    <w:rsid w:val="00CB3C08"/>
    <w:rsid w:val="00CB5AB4"/>
    <w:rsid w:val="00CB7375"/>
    <w:rsid w:val="00CB7481"/>
    <w:rsid w:val="00CB74D0"/>
    <w:rsid w:val="00CB7BD3"/>
    <w:rsid w:val="00CC078B"/>
    <w:rsid w:val="00CC2A1D"/>
    <w:rsid w:val="00CC4326"/>
    <w:rsid w:val="00CC4FC4"/>
    <w:rsid w:val="00CC5AA9"/>
    <w:rsid w:val="00CC632A"/>
    <w:rsid w:val="00CC7655"/>
    <w:rsid w:val="00CD49E1"/>
    <w:rsid w:val="00CE2BCC"/>
    <w:rsid w:val="00CE39FB"/>
    <w:rsid w:val="00CE61B9"/>
    <w:rsid w:val="00CE6A9E"/>
    <w:rsid w:val="00CF0064"/>
    <w:rsid w:val="00CF0BFC"/>
    <w:rsid w:val="00CF2443"/>
    <w:rsid w:val="00CF5CAC"/>
    <w:rsid w:val="00CF6424"/>
    <w:rsid w:val="00D02239"/>
    <w:rsid w:val="00D02952"/>
    <w:rsid w:val="00D03C2E"/>
    <w:rsid w:val="00D0436D"/>
    <w:rsid w:val="00D045E2"/>
    <w:rsid w:val="00D05A13"/>
    <w:rsid w:val="00D05DD5"/>
    <w:rsid w:val="00D06B05"/>
    <w:rsid w:val="00D06BB6"/>
    <w:rsid w:val="00D073B2"/>
    <w:rsid w:val="00D078D9"/>
    <w:rsid w:val="00D12902"/>
    <w:rsid w:val="00D12B8C"/>
    <w:rsid w:val="00D12BB5"/>
    <w:rsid w:val="00D145DF"/>
    <w:rsid w:val="00D17953"/>
    <w:rsid w:val="00D200A7"/>
    <w:rsid w:val="00D2059E"/>
    <w:rsid w:val="00D20A43"/>
    <w:rsid w:val="00D216EF"/>
    <w:rsid w:val="00D2176D"/>
    <w:rsid w:val="00D21897"/>
    <w:rsid w:val="00D22F4C"/>
    <w:rsid w:val="00D24035"/>
    <w:rsid w:val="00D255C1"/>
    <w:rsid w:val="00D25ADC"/>
    <w:rsid w:val="00D25F68"/>
    <w:rsid w:val="00D26065"/>
    <w:rsid w:val="00D262BA"/>
    <w:rsid w:val="00D26970"/>
    <w:rsid w:val="00D34263"/>
    <w:rsid w:val="00D35EBE"/>
    <w:rsid w:val="00D361E1"/>
    <w:rsid w:val="00D36DE8"/>
    <w:rsid w:val="00D40EAE"/>
    <w:rsid w:val="00D41894"/>
    <w:rsid w:val="00D41BC6"/>
    <w:rsid w:val="00D41F31"/>
    <w:rsid w:val="00D425CD"/>
    <w:rsid w:val="00D44047"/>
    <w:rsid w:val="00D44548"/>
    <w:rsid w:val="00D4526A"/>
    <w:rsid w:val="00D45309"/>
    <w:rsid w:val="00D459E3"/>
    <w:rsid w:val="00D4740A"/>
    <w:rsid w:val="00D5140D"/>
    <w:rsid w:val="00D54520"/>
    <w:rsid w:val="00D554D3"/>
    <w:rsid w:val="00D55D20"/>
    <w:rsid w:val="00D55F1E"/>
    <w:rsid w:val="00D579AE"/>
    <w:rsid w:val="00D60BE3"/>
    <w:rsid w:val="00D6118C"/>
    <w:rsid w:val="00D61A2B"/>
    <w:rsid w:val="00D61D25"/>
    <w:rsid w:val="00D63D29"/>
    <w:rsid w:val="00D6523C"/>
    <w:rsid w:val="00D66E08"/>
    <w:rsid w:val="00D67FD3"/>
    <w:rsid w:val="00D702A3"/>
    <w:rsid w:val="00D70D34"/>
    <w:rsid w:val="00D71AD6"/>
    <w:rsid w:val="00D7260D"/>
    <w:rsid w:val="00D74334"/>
    <w:rsid w:val="00D746EC"/>
    <w:rsid w:val="00D74DBA"/>
    <w:rsid w:val="00D75079"/>
    <w:rsid w:val="00D75D3E"/>
    <w:rsid w:val="00D77F80"/>
    <w:rsid w:val="00D815E9"/>
    <w:rsid w:val="00D83D33"/>
    <w:rsid w:val="00D83E03"/>
    <w:rsid w:val="00D84522"/>
    <w:rsid w:val="00D85AFE"/>
    <w:rsid w:val="00D85B3C"/>
    <w:rsid w:val="00D8628A"/>
    <w:rsid w:val="00D87850"/>
    <w:rsid w:val="00D90A8C"/>
    <w:rsid w:val="00D95596"/>
    <w:rsid w:val="00D95DB1"/>
    <w:rsid w:val="00D9613A"/>
    <w:rsid w:val="00D975E5"/>
    <w:rsid w:val="00DA0372"/>
    <w:rsid w:val="00DA08C3"/>
    <w:rsid w:val="00DA1C8F"/>
    <w:rsid w:val="00DA2375"/>
    <w:rsid w:val="00DA2440"/>
    <w:rsid w:val="00DA3EC7"/>
    <w:rsid w:val="00DA4195"/>
    <w:rsid w:val="00DA6B5A"/>
    <w:rsid w:val="00DA76EF"/>
    <w:rsid w:val="00DA7B70"/>
    <w:rsid w:val="00DB0365"/>
    <w:rsid w:val="00DB18DD"/>
    <w:rsid w:val="00DB4AEE"/>
    <w:rsid w:val="00DB6B80"/>
    <w:rsid w:val="00DB715C"/>
    <w:rsid w:val="00DB7D82"/>
    <w:rsid w:val="00DC16F4"/>
    <w:rsid w:val="00DC211D"/>
    <w:rsid w:val="00DC2BEC"/>
    <w:rsid w:val="00DC3DB6"/>
    <w:rsid w:val="00DC4B39"/>
    <w:rsid w:val="00DC4EE3"/>
    <w:rsid w:val="00DC7527"/>
    <w:rsid w:val="00DD042A"/>
    <w:rsid w:val="00DD07BB"/>
    <w:rsid w:val="00DD1D2A"/>
    <w:rsid w:val="00DD239F"/>
    <w:rsid w:val="00DD2AE8"/>
    <w:rsid w:val="00DD3693"/>
    <w:rsid w:val="00DD3793"/>
    <w:rsid w:val="00DD39A8"/>
    <w:rsid w:val="00DD4A60"/>
    <w:rsid w:val="00DD5307"/>
    <w:rsid w:val="00DD73A2"/>
    <w:rsid w:val="00DD77C4"/>
    <w:rsid w:val="00DE0565"/>
    <w:rsid w:val="00DE675F"/>
    <w:rsid w:val="00DE6771"/>
    <w:rsid w:val="00DF1D58"/>
    <w:rsid w:val="00DF4AFD"/>
    <w:rsid w:val="00DF7B30"/>
    <w:rsid w:val="00E021DC"/>
    <w:rsid w:val="00E039D6"/>
    <w:rsid w:val="00E03DB4"/>
    <w:rsid w:val="00E06171"/>
    <w:rsid w:val="00E07751"/>
    <w:rsid w:val="00E11E72"/>
    <w:rsid w:val="00E12A49"/>
    <w:rsid w:val="00E12D54"/>
    <w:rsid w:val="00E138EC"/>
    <w:rsid w:val="00E1735C"/>
    <w:rsid w:val="00E2118B"/>
    <w:rsid w:val="00E2120B"/>
    <w:rsid w:val="00E23025"/>
    <w:rsid w:val="00E23F3B"/>
    <w:rsid w:val="00E249B0"/>
    <w:rsid w:val="00E24EEF"/>
    <w:rsid w:val="00E26A65"/>
    <w:rsid w:val="00E360D7"/>
    <w:rsid w:val="00E41027"/>
    <w:rsid w:val="00E44632"/>
    <w:rsid w:val="00E45658"/>
    <w:rsid w:val="00E45BB1"/>
    <w:rsid w:val="00E47CE7"/>
    <w:rsid w:val="00E52E77"/>
    <w:rsid w:val="00E53E09"/>
    <w:rsid w:val="00E53F11"/>
    <w:rsid w:val="00E624B0"/>
    <w:rsid w:val="00E6299B"/>
    <w:rsid w:val="00E65B12"/>
    <w:rsid w:val="00E66460"/>
    <w:rsid w:val="00E72B5A"/>
    <w:rsid w:val="00E746B9"/>
    <w:rsid w:val="00E74CAE"/>
    <w:rsid w:val="00E74DBE"/>
    <w:rsid w:val="00E755E7"/>
    <w:rsid w:val="00E81003"/>
    <w:rsid w:val="00E8144B"/>
    <w:rsid w:val="00E8285F"/>
    <w:rsid w:val="00E82C9C"/>
    <w:rsid w:val="00E84E87"/>
    <w:rsid w:val="00E862DC"/>
    <w:rsid w:val="00E86575"/>
    <w:rsid w:val="00E902D9"/>
    <w:rsid w:val="00E90A09"/>
    <w:rsid w:val="00E922FC"/>
    <w:rsid w:val="00E93B1B"/>
    <w:rsid w:val="00E93D87"/>
    <w:rsid w:val="00E93EF7"/>
    <w:rsid w:val="00E94812"/>
    <w:rsid w:val="00E94DFA"/>
    <w:rsid w:val="00E964D3"/>
    <w:rsid w:val="00E97171"/>
    <w:rsid w:val="00E97795"/>
    <w:rsid w:val="00EA1B8F"/>
    <w:rsid w:val="00EA1D5A"/>
    <w:rsid w:val="00EA321B"/>
    <w:rsid w:val="00EA476C"/>
    <w:rsid w:val="00EA4E36"/>
    <w:rsid w:val="00EA572B"/>
    <w:rsid w:val="00EA73DA"/>
    <w:rsid w:val="00EA7BA5"/>
    <w:rsid w:val="00EB36F1"/>
    <w:rsid w:val="00EB57D3"/>
    <w:rsid w:val="00EB5809"/>
    <w:rsid w:val="00EB581D"/>
    <w:rsid w:val="00EB67F4"/>
    <w:rsid w:val="00EB774F"/>
    <w:rsid w:val="00EC23E9"/>
    <w:rsid w:val="00EC26DA"/>
    <w:rsid w:val="00EC2EC6"/>
    <w:rsid w:val="00EC6831"/>
    <w:rsid w:val="00EC7936"/>
    <w:rsid w:val="00EC7FA4"/>
    <w:rsid w:val="00EC7FD6"/>
    <w:rsid w:val="00ED1CED"/>
    <w:rsid w:val="00ED3D92"/>
    <w:rsid w:val="00ED4711"/>
    <w:rsid w:val="00ED5597"/>
    <w:rsid w:val="00ED60C0"/>
    <w:rsid w:val="00ED6290"/>
    <w:rsid w:val="00EE1C90"/>
    <w:rsid w:val="00EE1E12"/>
    <w:rsid w:val="00EE2FF2"/>
    <w:rsid w:val="00EE5076"/>
    <w:rsid w:val="00EE74E6"/>
    <w:rsid w:val="00EE7E3F"/>
    <w:rsid w:val="00EF1428"/>
    <w:rsid w:val="00EF23C9"/>
    <w:rsid w:val="00EF475B"/>
    <w:rsid w:val="00EF55D8"/>
    <w:rsid w:val="00EF784B"/>
    <w:rsid w:val="00F00A21"/>
    <w:rsid w:val="00F00FBA"/>
    <w:rsid w:val="00F01AC1"/>
    <w:rsid w:val="00F02690"/>
    <w:rsid w:val="00F04609"/>
    <w:rsid w:val="00F116F0"/>
    <w:rsid w:val="00F13540"/>
    <w:rsid w:val="00F13876"/>
    <w:rsid w:val="00F139D1"/>
    <w:rsid w:val="00F1403B"/>
    <w:rsid w:val="00F16481"/>
    <w:rsid w:val="00F202B6"/>
    <w:rsid w:val="00F216F6"/>
    <w:rsid w:val="00F21ECF"/>
    <w:rsid w:val="00F235E3"/>
    <w:rsid w:val="00F26A39"/>
    <w:rsid w:val="00F279D2"/>
    <w:rsid w:val="00F3044A"/>
    <w:rsid w:val="00F33356"/>
    <w:rsid w:val="00F4059D"/>
    <w:rsid w:val="00F41E4F"/>
    <w:rsid w:val="00F42872"/>
    <w:rsid w:val="00F44FC2"/>
    <w:rsid w:val="00F45BBF"/>
    <w:rsid w:val="00F50105"/>
    <w:rsid w:val="00F50ADB"/>
    <w:rsid w:val="00F51590"/>
    <w:rsid w:val="00F519D6"/>
    <w:rsid w:val="00F51AE6"/>
    <w:rsid w:val="00F528A5"/>
    <w:rsid w:val="00F57957"/>
    <w:rsid w:val="00F62AE4"/>
    <w:rsid w:val="00F635D2"/>
    <w:rsid w:val="00F66289"/>
    <w:rsid w:val="00F72114"/>
    <w:rsid w:val="00F72D50"/>
    <w:rsid w:val="00F74E1C"/>
    <w:rsid w:val="00F7782F"/>
    <w:rsid w:val="00F8189C"/>
    <w:rsid w:val="00F81BDF"/>
    <w:rsid w:val="00F91CC8"/>
    <w:rsid w:val="00F923DD"/>
    <w:rsid w:val="00F924E0"/>
    <w:rsid w:val="00F93336"/>
    <w:rsid w:val="00F939C1"/>
    <w:rsid w:val="00F93DAB"/>
    <w:rsid w:val="00F95F83"/>
    <w:rsid w:val="00F96685"/>
    <w:rsid w:val="00F96FA9"/>
    <w:rsid w:val="00FA0123"/>
    <w:rsid w:val="00FA5C43"/>
    <w:rsid w:val="00FA60A5"/>
    <w:rsid w:val="00FA7C25"/>
    <w:rsid w:val="00FA7E67"/>
    <w:rsid w:val="00FB217C"/>
    <w:rsid w:val="00FC2330"/>
    <w:rsid w:val="00FC255F"/>
    <w:rsid w:val="00FC266C"/>
    <w:rsid w:val="00FD1532"/>
    <w:rsid w:val="00FD1F07"/>
    <w:rsid w:val="00FD29D6"/>
    <w:rsid w:val="00FD40CB"/>
    <w:rsid w:val="00FD5864"/>
    <w:rsid w:val="00FD5A7A"/>
    <w:rsid w:val="00FD61E1"/>
    <w:rsid w:val="00FD6562"/>
    <w:rsid w:val="00FD6D14"/>
    <w:rsid w:val="00FD7810"/>
    <w:rsid w:val="00FD7DBD"/>
    <w:rsid w:val="00FE056C"/>
    <w:rsid w:val="00FE2154"/>
    <w:rsid w:val="00FE2949"/>
    <w:rsid w:val="00FE3F41"/>
    <w:rsid w:val="00FE4852"/>
    <w:rsid w:val="00FE4C58"/>
    <w:rsid w:val="00FE7115"/>
    <w:rsid w:val="00FF1D57"/>
    <w:rsid w:val="00FF25E5"/>
    <w:rsid w:val="00FF2F7F"/>
    <w:rsid w:val="00FF6D69"/>
    <w:rsid w:val="00FF6DF6"/>
    <w:rsid w:val="00FF7238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CC6C4"/>
  <w15:chartTrackingRefBased/>
  <w15:docId w15:val="{C45151AC-7AD4-4A97-B577-3262A5F8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3E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D03C2E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D03C2E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109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3"/>
    <w:next w:val="a"/>
    <w:link w:val="4Char"/>
    <w:unhideWhenUsed/>
    <w:qFormat/>
    <w:rsid w:val="00656A3A"/>
    <w:pPr>
      <w:numPr>
        <w:ilvl w:val="3"/>
      </w:numPr>
      <w:outlineLvl w:val="3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3C2E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header"/>
    <w:aliases w:val="h"/>
    <w:basedOn w:val="a"/>
    <w:link w:val="Char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 Char"/>
    <w:basedOn w:val="a0"/>
    <w:link w:val="a3"/>
    <w:uiPriority w:val="99"/>
    <w:rsid w:val="0018376E"/>
  </w:style>
  <w:style w:type="paragraph" w:styleId="a4">
    <w:name w:val="footer"/>
    <w:basedOn w:val="a"/>
    <w:link w:val="Char0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376E"/>
  </w:style>
  <w:style w:type="paragraph" w:styleId="TOC">
    <w:name w:val="TOC Heading"/>
    <w:basedOn w:val="1"/>
    <w:next w:val="a"/>
    <w:uiPriority w:val="39"/>
    <w:unhideWhenUsed/>
    <w:qFormat/>
    <w:rsid w:val="009D73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8040EF"/>
    <w:pPr>
      <w:ind w:leftChars="400" w:left="800"/>
    </w:pPr>
  </w:style>
  <w:style w:type="character" w:customStyle="1" w:styleId="2Char">
    <w:name w:val="제목 2 Char"/>
    <w:basedOn w:val="a0"/>
    <w:link w:val="2"/>
    <w:rsid w:val="00D03C2E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8310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DD77C4"/>
  </w:style>
  <w:style w:type="paragraph" w:styleId="20">
    <w:name w:val="toc 2"/>
    <w:basedOn w:val="a"/>
    <w:next w:val="a"/>
    <w:autoRedefine/>
    <w:uiPriority w:val="39"/>
    <w:unhideWhenUsed/>
    <w:rsid w:val="00DD77C4"/>
    <w:pPr>
      <w:ind w:leftChars="200" w:left="425"/>
    </w:pPr>
  </w:style>
  <w:style w:type="character" w:styleId="a6">
    <w:name w:val="Hyperlink"/>
    <w:basedOn w:val="a0"/>
    <w:uiPriority w:val="99"/>
    <w:unhideWhenUsed/>
    <w:rsid w:val="00DD77C4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7B541E"/>
    <w:pPr>
      <w:spacing w:after="200" w:line="240" w:lineRule="auto"/>
      <w:ind w:leftChars="200" w:left="400"/>
      <w:jc w:val="center"/>
    </w:pPr>
    <w:rPr>
      <w:iCs/>
      <w:color w:val="000000" w:themeColor="text1"/>
      <w:sz w:val="18"/>
      <w:szCs w:val="18"/>
    </w:rPr>
  </w:style>
  <w:style w:type="table" w:styleId="a8">
    <w:name w:val="Table Grid"/>
    <w:basedOn w:val="a1"/>
    <w:rsid w:val="002C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목록 단락 Char"/>
    <w:basedOn w:val="a0"/>
    <w:link w:val="a5"/>
    <w:uiPriority w:val="34"/>
    <w:rsid w:val="007C3952"/>
  </w:style>
  <w:style w:type="paragraph" w:customStyle="1" w:styleId="a9">
    <w:name w:val="본문서식"/>
    <w:basedOn w:val="a"/>
    <w:rsid w:val="007C3952"/>
    <w:pPr>
      <w:spacing w:after="0" w:line="240" w:lineRule="auto"/>
      <w:ind w:leftChars="200" w:left="400"/>
    </w:pPr>
    <w:rPr>
      <w:szCs w:val="20"/>
    </w:rPr>
  </w:style>
  <w:style w:type="paragraph" w:styleId="aa">
    <w:name w:val="Normal (Web)"/>
    <w:basedOn w:val="a"/>
    <w:uiPriority w:val="99"/>
    <w:semiHidden/>
    <w:unhideWhenUsed/>
    <w:rsid w:val="006100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B7F6A"/>
    <w:pPr>
      <w:ind w:leftChars="400" w:left="850"/>
    </w:pPr>
  </w:style>
  <w:style w:type="paragraph" w:styleId="ab">
    <w:name w:val="Balloon Text"/>
    <w:basedOn w:val="a"/>
    <w:link w:val="Char2"/>
    <w:uiPriority w:val="99"/>
    <w:semiHidden/>
    <w:unhideWhenUsed/>
    <w:rsid w:val="00970D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970D4A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rsid w:val="00656A3A"/>
    <w:rPr>
      <w:rFonts w:asciiTheme="majorHAnsi" w:eastAsiaTheme="majorEastAsia" w:hAnsiTheme="majorHAnsi" w:cstheme="majorBidi"/>
      <w:b/>
    </w:rPr>
  </w:style>
  <w:style w:type="character" w:customStyle="1" w:styleId="ac">
    <w:name w:val="스타일 바탕"/>
    <w:basedOn w:val="a0"/>
    <w:rsid w:val="006C1CA6"/>
    <w:rPr>
      <w:rFonts w:ascii="바탕" w:eastAsia="바탕" w:hAnsi="바탕"/>
      <w:sz w:val="22"/>
    </w:rPr>
  </w:style>
  <w:style w:type="paragraph" w:customStyle="1" w:styleId="ad">
    <w:name w:val="바탕글"/>
    <w:basedOn w:val="a"/>
    <w:rsid w:val="0091441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3B94D5-E991-482D-B68F-A9B33C2A7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7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 승윤</cp:lastModifiedBy>
  <cp:revision>537</cp:revision>
  <dcterms:created xsi:type="dcterms:W3CDTF">2018-07-04T01:39:00Z</dcterms:created>
  <dcterms:modified xsi:type="dcterms:W3CDTF">2022-05-11T04:21:00Z</dcterms:modified>
</cp:coreProperties>
</file>