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228153328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E727D05" w14:textId="706E880A" w:rsidR="00776E8B" w:rsidRDefault="00776E8B">
          <w:pPr>
            <w:pStyle w:val="a3"/>
            <w:rPr>
              <w:sz w:val="2"/>
            </w:rPr>
          </w:pPr>
        </w:p>
        <w:p w14:paraId="5932F491" w14:textId="77777777" w:rsidR="00776E8B" w:rsidRDefault="00776E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DD5105" wp14:editId="4F79E75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DB3949" w14:textId="49262206" w:rsidR="000C68B8" w:rsidRDefault="0074538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29C93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29C93" w:themeColor="text2" w:themeTint="99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0C68B8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B29C93" w:themeColor="text2" w:themeTint="99"/>
                                        <w:sz w:val="64"/>
                                        <w:szCs w:val="64"/>
                                      </w:rPr>
                                      <w:t>텀 프로젝트</w:t>
                                    </w:r>
                                  </w:sdtContent>
                                </w:sdt>
                                <w:r w:rsidR="000C68B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29C93" w:themeColor="text2" w:themeTint="99"/>
                                    <w:sz w:val="68"/>
                                    <w:szCs w:val="68"/>
                                  </w:rPr>
                                  <w:t xml:space="preserve"> </w:t>
                                </w:r>
                                <w:r w:rsidR="000C68B8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B29C93" w:themeColor="text2" w:themeTint="99"/>
                                    <w:sz w:val="68"/>
                                    <w:szCs w:val="68"/>
                                  </w:rPr>
                                  <w:t>최종 보고</w:t>
                                </w:r>
                              </w:p>
                              <w:p w14:paraId="643181AE" w14:textId="2B109895" w:rsidR="000C68B8" w:rsidRDefault="00745380">
                                <w:pPr>
                                  <w:pStyle w:val="a3"/>
                                  <w:spacing w:before="120"/>
                                  <w:rPr>
                                    <w:color w:val="94B6D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94B6D2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68B8">
                                      <w:rPr>
                                        <w:rFonts w:hint="eastAsia"/>
                                        <w:color w:val="94B6D2" w:themeColor="accent1"/>
                                        <w:sz w:val="36"/>
                                        <w:szCs w:val="36"/>
                                      </w:rPr>
                                      <w:t>이승윤,</w:t>
                                    </w:r>
                                    <w:r w:rsidR="000C68B8">
                                      <w:rPr>
                                        <w:color w:val="94B6D2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0C68B8">
                                      <w:rPr>
                                        <w:rFonts w:hint="eastAsia"/>
                                        <w:color w:val="94B6D2" w:themeColor="accent1"/>
                                        <w:sz w:val="36"/>
                                        <w:szCs w:val="36"/>
                                      </w:rPr>
                                      <w:t>심재영</w:t>
                                    </w:r>
                                  </w:sdtContent>
                                </w:sdt>
                                <w:r w:rsidR="000C68B8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5A48DA15" w14:textId="77777777" w:rsidR="000C68B8" w:rsidRDefault="000C68B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2DD510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p w14:paraId="3BDB3949" w14:textId="49262206" w:rsidR="000C68B8" w:rsidRDefault="003A0587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aps/>
                              <w:color w:val="B29C93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29C93" w:themeColor="text2" w:themeTint="99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0C68B8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B29C93" w:themeColor="text2" w:themeTint="99"/>
                                  <w:sz w:val="64"/>
                                  <w:szCs w:val="64"/>
                                </w:rPr>
                                <w:t>텀 프로젝트</w:t>
                              </w:r>
                            </w:sdtContent>
                          </w:sdt>
                          <w:r w:rsidR="000C68B8">
                            <w:rPr>
                              <w:rFonts w:asciiTheme="majorHAnsi" w:eastAsiaTheme="majorEastAsia" w:hAnsiTheme="majorHAnsi" w:cstheme="majorBidi"/>
                              <w:caps/>
                              <w:color w:val="B29C93" w:themeColor="text2" w:themeTint="99"/>
                              <w:sz w:val="68"/>
                              <w:szCs w:val="68"/>
                            </w:rPr>
                            <w:t xml:space="preserve"> </w:t>
                          </w:r>
                          <w:r w:rsidR="000C68B8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B29C93" w:themeColor="text2" w:themeTint="99"/>
                              <w:sz w:val="68"/>
                              <w:szCs w:val="68"/>
                            </w:rPr>
                            <w:t>최종 보고</w:t>
                          </w:r>
                        </w:p>
                        <w:p w14:paraId="643181AE" w14:textId="2B109895" w:rsidR="000C68B8" w:rsidRDefault="003A0587">
                          <w:pPr>
                            <w:pStyle w:val="a3"/>
                            <w:spacing w:before="120"/>
                            <w:rPr>
                              <w:color w:val="94B6D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94B6D2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C68B8">
                                <w:rPr>
                                  <w:rFonts w:hint="eastAsia"/>
                                  <w:color w:val="94B6D2" w:themeColor="accent1"/>
                                  <w:sz w:val="36"/>
                                  <w:szCs w:val="36"/>
                                </w:rPr>
                                <w:t>이승윤,</w:t>
                              </w:r>
                              <w:r w:rsidR="000C68B8">
                                <w:rPr>
                                  <w:color w:val="94B6D2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0C68B8">
                                <w:rPr>
                                  <w:rFonts w:hint="eastAsia"/>
                                  <w:color w:val="94B6D2" w:themeColor="accent1"/>
                                  <w:sz w:val="36"/>
                                  <w:szCs w:val="36"/>
                                </w:rPr>
                                <w:t>심재영</w:t>
                              </w:r>
                            </w:sdtContent>
                          </w:sdt>
                          <w:r w:rsidR="000C68B8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5A48DA15" w14:textId="77777777" w:rsidR="000C68B8" w:rsidRDefault="000C68B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94B6D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ACA2C4" wp14:editId="03ECE87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1D1D4AA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9FA820" wp14:editId="3201AD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B64EAF" w14:textId="7AD256D6" w:rsidR="000C68B8" w:rsidRDefault="00745380">
                                <w:pPr>
                                  <w:pStyle w:val="a3"/>
                                  <w:jc w:val="right"/>
                                  <w:rPr>
                                    <w:color w:val="94B6D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94B6D2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68B8">
                                      <w:rPr>
                                        <w:rFonts w:hint="eastAsia"/>
                                        <w:color w:val="94B6D2" w:themeColor="accent1"/>
                                        <w:sz w:val="36"/>
                                        <w:szCs w:val="36"/>
                                      </w:rPr>
                                      <w:t>부산대학교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94B6D2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F5613F" w14:textId="70194F6B" w:rsidR="000C68B8" w:rsidRDefault="000C68B8">
                                    <w:pPr>
                                      <w:pStyle w:val="a3"/>
                                      <w:jc w:val="right"/>
                                      <w:rPr>
                                        <w:color w:val="94B6D2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94B6D2" w:themeColor="accent1"/>
                                        <w:sz w:val="36"/>
                                        <w:szCs w:val="36"/>
                                      </w:rPr>
                                      <w:t>임베디드시스템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94B6D2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94B6D2" w:themeColor="accent1"/>
                                        <w:sz w:val="36"/>
                                        <w:szCs w:val="36"/>
                                      </w:rPr>
                                      <w:t>(060)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9FA820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14:paraId="25B64EAF" w14:textId="7AD256D6" w:rsidR="000C68B8" w:rsidRDefault="003A0587">
                          <w:pPr>
                            <w:pStyle w:val="a3"/>
                            <w:jc w:val="right"/>
                            <w:rPr>
                              <w:color w:val="94B6D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94B6D2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68B8">
                                <w:rPr>
                                  <w:rFonts w:hint="eastAsia"/>
                                  <w:color w:val="94B6D2" w:themeColor="accent1"/>
                                  <w:sz w:val="36"/>
                                  <w:szCs w:val="36"/>
                                </w:rPr>
                                <w:t>부산대학교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94B6D2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DF5613F" w14:textId="70194F6B" w:rsidR="000C68B8" w:rsidRDefault="000C68B8">
                              <w:pPr>
                                <w:pStyle w:val="a3"/>
                                <w:jc w:val="right"/>
                                <w:rPr>
                                  <w:color w:val="94B6D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94B6D2" w:themeColor="accent1"/>
                                  <w:sz w:val="36"/>
                                  <w:szCs w:val="36"/>
                                </w:rPr>
                                <w:t xml:space="preserve">임베디드시스템 </w:t>
                              </w:r>
                              <w:r>
                                <w:rPr>
                                  <w:color w:val="94B6D2" w:themeColor="accent1"/>
                                  <w:sz w:val="36"/>
                                  <w:szCs w:val="36"/>
                                </w:rPr>
                                <w:t>(060)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514A5BC" w14:textId="056E3FA6" w:rsidR="00776E8B" w:rsidRDefault="00776E8B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ko-KR"/>
        </w:rPr>
        <w:id w:val="-780183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624FC0" w14:textId="1D60BB46" w:rsidR="0042530F" w:rsidRDefault="0042530F">
          <w:pPr>
            <w:pStyle w:val="TOC"/>
          </w:pPr>
          <w:r>
            <w:rPr>
              <w:lang w:val="ko-KR"/>
            </w:rPr>
            <w:t>목차</w:t>
          </w:r>
        </w:p>
        <w:p w14:paraId="375CDFD9" w14:textId="1BEA9493" w:rsidR="0042530F" w:rsidRDefault="0042530F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50933" w:history="1">
            <w:r w:rsidRPr="000309C0">
              <w:rPr>
                <w:rStyle w:val="af0"/>
                <w:noProof/>
              </w:rPr>
              <w:t>개발 시스템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4FB1" w14:textId="22153F44" w:rsidR="0042530F" w:rsidRDefault="0074538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9550934" w:history="1">
            <w:r w:rsidR="0042530F" w:rsidRPr="000309C0">
              <w:rPr>
                <w:rStyle w:val="af0"/>
                <w:noProof/>
              </w:rPr>
              <w:t>구성 HW 소개</w:t>
            </w:r>
            <w:r w:rsidR="0042530F">
              <w:rPr>
                <w:noProof/>
                <w:webHidden/>
              </w:rPr>
              <w:tab/>
            </w:r>
            <w:r w:rsidR="0042530F">
              <w:rPr>
                <w:noProof/>
                <w:webHidden/>
              </w:rPr>
              <w:fldChar w:fldCharType="begin"/>
            </w:r>
            <w:r w:rsidR="0042530F">
              <w:rPr>
                <w:noProof/>
                <w:webHidden/>
              </w:rPr>
              <w:instrText xml:space="preserve"> PAGEREF _Toc59550934 \h </w:instrText>
            </w:r>
            <w:r w:rsidR="0042530F">
              <w:rPr>
                <w:noProof/>
                <w:webHidden/>
              </w:rPr>
            </w:r>
            <w:r w:rsidR="0042530F">
              <w:rPr>
                <w:noProof/>
                <w:webHidden/>
              </w:rPr>
              <w:fldChar w:fldCharType="separate"/>
            </w:r>
            <w:r w:rsidR="0042530F">
              <w:rPr>
                <w:noProof/>
                <w:webHidden/>
              </w:rPr>
              <w:t>3</w:t>
            </w:r>
            <w:r w:rsidR="0042530F">
              <w:rPr>
                <w:noProof/>
                <w:webHidden/>
              </w:rPr>
              <w:fldChar w:fldCharType="end"/>
            </w:r>
          </w:hyperlink>
        </w:p>
        <w:p w14:paraId="1D71F432" w14:textId="47817DF4" w:rsidR="0042530F" w:rsidRDefault="0074538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9550935" w:history="1">
            <w:r w:rsidR="0042530F" w:rsidRPr="000309C0">
              <w:rPr>
                <w:rStyle w:val="af0"/>
                <w:noProof/>
              </w:rPr>
              <w:t>RTOs 포팅</w:t>
            </w:r>
            <w:r w:rsidR="0042530F">
              <w:rPr>
                <w:noProof/>
                <w:webHidden/>
              </w:rPr>
              <w:tab/>
            </w:r>
            <w:r w:rsidR="0042530F">
              <w:rPr>
                <w:noProof/>
                <w:webHidden/>
              </w:rPr>
              <w:fldChar w:fldCharType="begin"/>
            </w:r>
            <w:r w:rsidR="0042530F">
              <w:rPr>
                <w:noProof/>
                <w:webHidden/>
              </w:rPr>
              <w:instrText xml:space="preserve"> PAGEREF _Toc59550935 \h </w:instrText>
            </w:r>
            <w:r w:rsidR="0042530F">
              <w:rPr>
                <w:noProof/>
                <w:webHidden/>
              </w:rPr>
            </w:r>
            <w:r w:rsidR="0042530F">
              <w:rPr>
                <w:noProof/>
                <w:webHidden/>
              </w:rPr>
              <w:fldChar w:fldCharType="separate"/>
            </w:r>
            <w:r w:rsidR="0042530F">
              <w:rPr>
                <w:noProof/>
                <w:webHidden/>
              </w:rPr>
              <w:t>4</w:t>
            </w:r>
            <w:r w:rsidR="0042530F">
              <w:rPr>
                <w:noProof/>
                <w:webHidden/>
              </w:rPr>
              <w:fldChar w:fldCharType="end"/>
            </w:r>
          </w:hyperlink>
        </w:p>
        <w:p w14:paraId="37B1F32A" w14:textId="02AC6E25" w:rsidR="0042530F" w:rsidRDefault="0074538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9550936" w:history="1">
            <w:r w:rsidR="0042530F" w:rsidRPr="000309C0">
              <w:rPr>
                <w:rStyle w:val="af0"/>
                <w:noProof/>
              </w:rPr>
              <w:t>프로그램 구성 및 동작</w:t>
            </w:r>
            <w:r w:rsidR="0042530F">
              <w:rPr>
                <w:noProof/>
                <w:webHidden/>
              </w:rPr>
              <w:tab/>
            </w:r>
            <w:r w:rsidR="0042530F">
              <w:rPr>
                <w:noProof/>
                <w:webHidden/>
              </w:rPr>
              <w:fldChar w:fldCharType="begin"/>
            </w:r>
            <w:r w:rsidR="0042530F">
              <w:rPr>
                <w:noProof/>
                <w:webHidden/>
              </w:rPr>
              <w:instrText xml:space="preserve"> PAGEREF _Toc59550936 \h </w:instrText>
            </w:r>
            <w:r w:rsidR="0042530F">
              <w:rPr>
                <w:noProof/>
                <w:webHidden/>
              </w:rPr>
            </w:r>
            <w:r w:rsidR="0042530F">
              <w:rPr>
                <w:noProof/>
                <w:webHidden/>
              </w:rPr>
              <w:fldChar w:fldCharType="separate"/>
            </w:r>
            <w:r w:rsidR="0042530F">
              <w:rPr>
                <w:noProof/>
                <w:webHidden/>
              </w:rPr>
              <w:t>5</w:t>
            </w:r>
            <w:r w:rsidR="0042530F">
              <w:rPr>
                <w:noProof/>
                <w:webHidden/>
              </w:rPr>
              <w:fldChar w:fldCharType="end"/>
            </w:r>
          </w:hyperlink>
        </w:p>
        <w:p w14:paraId="629A7B33" w14:textId="2C0A2CAD" w:rsidR="0042530F" w:rsidRDefault="0042530F">
          <w:r>
            <w:rPr>
              <w:b/>
              <w:bCs/>
              <w:lang w:val="ko-KR"/>
            </w:rPr>
            <w:fldChar w:fldCharType="end"/>
          </w:r>
        </w:p>
      </w:sdtContent>
    </w:sdt>
    <w:p w14:paraId="24A3F1E7" w14:textId="4083FB51" w:rsidR="00776E8B" w:rsidRDefault="00776E8B">
      <w:r>
        <w:br w:type="page"/>
      </w:r>
    </w:p>
    <w:p w14:paraId="224D2872" w14:textId="0B6C5175" w:rsidR="00776E8B" w:rsidRDefault="00776E8B" w:rsidP="00776E8B">
      <w:pPr>
        <w:pStyle w:val="1"/>
      </w:pPr>
      <w:bookmarkStart w:id="0" w:name="_Toc59550933"/>
      <w:r>
        <w:rPr>
          <w:rFonts w:hint="eastAsia"/>
        </w:rPr>
        <w:lastRenderedPageBreak/>
        <w:t>개발 시스템 개요</w:t>
      </w:r>
      <w:bookmarkEnd w:id="0"/>
    </w:p>
    <w:p w14:paraId="52C772CA" w14:textId="32A56428" w:rsidR="00702D97" w:rsidRDefault="00D96357" w:rsidP="00702D97">
      <w:pPr>
        <w:pStyle w:val="2"/>
      </w:pPr>
      <w:r>
        <w:rPr>
          <w:rFonts w:hint="eastAsia"/>
        </w:rPr>
        <w:t>H</w:t>
      </w:r>
      <w:r>
        <w:t>-TEC</w:t>
      </w:r>
    </w:p>
    <w:p w14:paraId="076E2BDD" w14:textId="4DF19A98" w:rsidR="00AF5182" w:rsidRDefault="00680460" w:rsidP="00E0529B">
      <w:pPr>
        <w:ind w:firstLineChars="100" w:firstLine="200"/>
      </w:pPr>
      <w:r>
        <w:rPr>
          <w:rFonts w:hint="eastAsia"/>
        </w:rPr>
        <w:t>H</w:t>
      </w:r>
      <w:r>
        <w:t>-TEC</w:t>
      </w:r>
      <w:r>
        <w:rPr>
          <w:rFonts w:hint="eastAsia"/>
        </w:rPr>
        <w:t xml:space="preserve">는 사람이 감지되면 </w:t>
      </w:r>
      <w:r w:rsidR="00383A90">
        <w:rPr>
          <w:rFonts w:hint="eastAsia"/>
        </w:rPr>
        <w:t>온도를 측정하여</w:t>
      </w:r>
      <w:r>
        <w:rPr>
          <w:rFonts w:hint="eastAsia"/>
        </w:rPr>
        <w:t xml:space="preserve"> 기준 온도 내의 사람이</w:t>
      </w:r>
      <w:r w:rsidR="00383A90">
        <w:rPr>
          <w:rFonts w:hint="eastAsia"/>
        </w:rPr>
        <w:t xml:space="preserve"> 통과할 수 있</w:t>
      </w:r>
      <w:r w:rsidR="001D46B3">
        <w:rPr>
          <w:rFonts w:hint="eastAsia"/>
        </w:rPr>
        <w:t>도록 제작된</w:t>
      </w:r>
      <w:r w:rsidR="00383A90">
        <w:rPr>
          <w:rFonts w:hint="eastAsia"/>
        </w:rPr>
        <w:t xml:space="preserve"> 시스템</w:t>
      </w:r>
      <w:r w:rsidR="00491B90">
        <w:rPr>
          <w:rFonts w:hint="eastAsia"/>
        </w:rPr>
        <w:t>이다.</w:t>
      </w:r>
      <w:r w:rsidR="008860B2">
        <w:t xml:space="preserve"> </w:t>
      </w:r>
      <w:r w:rsidR="008860B2">
        <w:rPr>
          <w:rFonts w:hint="eastAsia"/>
        </w:rPr>
        <w:t>인체 감지 센서를 이용하여 사람을 감지하고 적외선 온도 센서를 이용하여 정확한 온도를 측정한다.</w:t>
      </w:r>
      <w:r w:rsidR="008860B2">
        <w:t xml:space="preserve"> </w:t>
      </w:r>
      <w:proofErr w:type="spellStart"/>
      <w:r w:rsidR="008860B2">
        <w:rPr>
          <w:rFonts w:hint="eastAsia"/>
        </w:rPr>
        <w:t>부저</w:t>
      </w:r>
      <w:proofErr w:type="spellEnd"/>
      <w:r w:rsidR="008860B2">
        <w:rPr>
          <w:rFonts w:hint="eastAsia"/>
        </w:rPr>
        <w:t xml:space="preserve"> 및 </w:t>
      </w:r>
      <w:r w:rsidR="008860B2">
        <w:t>LED</w:t>
      </w:r>
      <w:r w:rsidR="008860B2">
        <w:rPr>
          <w:rFonts w:hint="eastAsia"/>
        </w:rPr>
        <w:t>를 이용하여 적정 범위 내의 온도인지 확인하고 사용자에 이를 알린다.</w:t>
      </w:r>
    </w:p>
    <w:p w14:paraId="152D2177" w14:textId="48C4881E" w:rsidR="00AF5182" w:rsidRDefault="0060046F" w:rsidP="00776E8B">
      <w:pPr>
        <w:ind w:firstLineChars="100" w:firstLine="200"/>
      </w:pPr>
      <w:r>
        <w:t xml:space="preserve">ARM Cortex-M3가 </w:t>
      </w:r>
      <w:r>
        <w:rPr>
          <w:rFonts w:hint="eastAsia"/>
        </w:rPr>
        <w:t xml:space="preserve">부착된 </w:t>
      </w:r>
      <w:r w:rsidR="000C6713" w:rsidRPr="000C6713">
        <w:t>ST</w:t>
      </w:r>
      <w:r w:rsidR="000C6713">
        <w:rPr>
          <w:rFonts w:hint="eastAsia"/>
        </w:rPr>
        <w:t>사의</w:t>
      </w:r>
      <w:r w:rsidR="000C6713" w:rsidRPr="000C6713">
        <w:t xml:space="preserve"> STM32F100RB</w:t>
      </w:r>
      <w:r>
        <w:t xml:space="preserve"> </w:t>
      </w:r>
      <w:r>
        <w:rPr>
          <w:rFonts w:hint="eastAsia"/>
        </w:rPr>
        <w:t xml:space="preserve">마이크로 컨트롤러 유닛을 </w:t>
      </w:r>
      <w:r w:rsidR="002537FA">
        <w:rPr>
          <w:rFonts w:hint="eastAsia"/>
        </w:rPr>
        <w:t>사용하며</w:t>
      </w:r>
      <w:r>
        <w:rPr>
          <w:rFonts w:hint="eastAsia"/>
        </w:rPr>
        <w:t xml:space="preserve"> 실시간 운영 체제인 </w:t>
      </w:r>
      <w:r w:rsidR="002537FA">
        <w:rPr>
          <w:rFonts w:hint="eastAsia"/>
        </w:rPr>
        <w:t>u</w:t>
      </w:r>
      <w:r w:rsidR="002537FA">
        <w:t>C-OS2</w:t>
      </w:r>
      <w:r w:rsidR="002537FA">
        <w:rPr>
          <w:rFonts w:hint="eastAsia"/>
        </w:rPr>
        <w:t>를 탑재하여 각 센서</w:t>
      </w:r>
      <w:r w:rsidR="00AF5182">
        <w:rPr>
          <w:rFonts w:hint="eastAsia"/>
        </w:rPr>
        <w:t>를 제어한다.</w:t>
      </w:r>
      <w:r w:rsidR="00F63136">
        <w:t xml:space="preserve"> </w:t>
      </w:r>
      <w:r w:rsidR="00F63136">
        <w:rPr>
          <w:rFonts w:hint="eastAsia"/>
        </w:rPr>
        <w:t xml:space="preserve">이를 통해 </w:t>
      </w:r>
      <w:r w:rsidR="00982797">
        <w:rPr>
          <w:rFonts w:hint="eastAsia"/>
        </w:rPr>
        <w:t>임베디드 시스템에 대한 이해와 설계 능력을 배양하고 수업에서 들은 개념</w:t>
      </w:r>
      <w:r w:rsidR="00B119BD">
        <w:t xml:space="preserve">, </w:t>
      </w:r>
      <w:r w:rsidR="00B119BD">
        <w:rPr>
          <w:rFonts w:hint="eastAsia"/>
        </w:rPr>
        <w:t>특히 A</w:t>
      </w:r>
      <w:r w:rsidR="00B119BD">
        <w:t xml:space="preserve">RM </w:t>
      </w:r>
      <w:r w:rsidR="00B119BD">
        <w:rPr>
          <w:rFonts w:hint="eastAsia"/>
        </w:rPr>
        <w:t xml:space="preserve">프로세서를 활용한 </w:t>
      </w:r>
      <w:r w:rsidR="00EC342A">
        <w:rPr>
          <w:rFonts w:hint="eastAsia"/>
        </w:rPr>
        <w:t xml:space="preserve">개발 방법 및 실시간 운영 체제에 대해 </w:t>
      </w:r>
      <w:r w:rsidR="008860B2">
        <w:rPr>
          <w:rFonts w:hint="eastAsia"/>
        </w:rPr>
        <w:t>심화적으로 학습할 수 있다.</w:t>
      </w:r>
    </w:p>
    <w:p w14:paraId="36A6CB01" w14:textId="2AD1C320" w:rsidR="00E0529B" w:rsidRDefault="00F47B79" w:rsidP="00E0529B">
      <w:pPr>
        <w:pStyle w:val="2"/>
      </w:pPr>
      <w:r>
        <w:rPr>
          <w:rFonts w:hint="eastAsia"/>
        </w:rPr>
        <w:t>배경 지식</w:t>
      </w:r>
    </w:p>
    <w:p w14:paraId="424C1FAE" w14:textId="5C97A473" w:rsidR="00621DF0" w:rsidRDefault="00621DF0" w:rsidP="00F47B79">
      <w:r>
        <w:rPr>
          <w:rFonts w:hint="eastAsia"/>
        </w:rPr>
        <w:t xml:space="preserve"> C</w:t>
      </w:r>
      <w:r>
        <w:t>ortex</w:t>
      </w:r>
      <w:r w:rsidR="000A741F">
        <w:rPr>
          <w:rFonts w:hint="eastAsia"/>
        </w:rPr>
        <w:t xml:space="preserve">는 </w:t>
      </w:r>
      <w:r w:rsidR="000A741F">
        <w:t>ARMv7</w:t>
      </w:r>
      <w:r w:rsidR="000A741F">
        <w:rPr>
          <w:rFonts w:hint="eastAsia"/>
        </w:rPr>
        <w:t xml:space="preserve">의 별칭으로 </w:t>
      </w:r>
      <w:r w:rsidR="008C4DE1">
        <w:rPr>
          <w:rFonts w:hint="eastAsia"/>
        </w:rPr>
        <w:t>A</w:t>
      </w:r>
      <w:r w:rsidR="008C4DE1">
        <w:t>, R, M</w:t>
      </w:r>
      <w:r w:rsidR="008C4DE1">
        <w:rPr>
          <w:rFonts w:hint="eastAsia"/>
        </w:rPr>
        <w:t>의 3가지 프로파일로 나뉜다.</w:t>
      </w:r>
      <w:r w:rsidR="008C4DE1">
        <w:t xml:space="preserve"> M</w:t>
      </w:r>
      <w:r w:rsidR="008C4DE1">
        <w:rPr>
          <w:rFonts w:hint="eastAsia"/>
        </w:rPr>
        <w:t>프로파일은 마이크로</w:t>
      </w:r>
      <w:r w:rsidR="00E9622A">
        <w:rPr>
          <w:rFonts w:hint="eastAsia"/>
        </w:rPr>
        <w:t xml:space="preserve"> </w:t>
      </w:r>
      <w:r w:rsidR="008C4DE1">
        <w:rPr>
          <w:rFonts w:hint="eastAsia"/>
        </w:rPr>
        <w:t>컨트롤러 및 저</w:t>
      </w:r>
      <w:r w:rsidR="004A1AB3">
        <w:rPr>
          <w:rFonts w:hint="eastAsia"/>
        </w:rPr>
        <w:t>비</w:t>
      </w:r>
      <w:r w:rsidR="008C4DE1">
        <w:rPr>
          <w:rFonts w:hint="eastAsia"/>
        </w:rPr>
        <w:t>용 어플리케이션 동작에 적합하며 t</w:t>
      </w:r>
      <w:r w:rsidR="008C4DE1">
        <w:t xml:space="preserve">humb2 </w:t>
      </w:r>
      <w:r w:rsidR="008C4DE1">
        <w:rPr>
          <w:rFonts w:hint="eastAsia"/>
        </w:rPr>
        <w:t>명령어</w:t>
      </w:r>
      <w:r w:rsidR="00B5486F">
        <w:rPr>
          <w:rFonts w:hint="eastAsia"/>
        </w:rPr>
        <w:t>를</w:t>
      </w:r>
      <w:r w:rsidR="008C4DE1">
        <w:rPr>
          <w:rFonts w:hint="eastAsia"/>
        </w:rPr>
        <w:t xml:space="preserve"> </w:t>
      </w:r>
      <w:r w:rsidR="00C63FD0">
        <w:rPr>
          <w:rFonts w:hint="eastAsia"/>
        </w:rPr>
        <w:t xml:space="preserve">독립적으로 </w:t>
      </w:r>
      <w:r w:rsidR="008C4DE1">
        <w:rPr>
          <w:rFonts w:hint="eastAsia"/>
        </w:rPr>
        <w:t>사용할 수 있다.</w:t>
      </w:r>
      <w:r w:rsidR="00ED2A23">
        <w:t xml:space="preserve"> </w:t>
      </w:r>
      <w:r w:rsidR="00716F4A">
        <w:rPr>
          <w:rFonts w:hint="eastAsia"/>
        </w:rPr>
        <w:t>c</w:t>
      </w:r>
      <w:r w:rsidR="00716F4A">
        <w:t xml:space="preserve">ontext </w:t>
      </w:r>
      <w:r w:rsidR="00E9622A">
        <w:rPr>
          <w:rFonts w:hint="eastAsia"/>
        </w:rPr>
        <w:t>s</w:t>
      </w:r>
      <w:r w:rsidR="00E9622A">
        <w:t>witch</w:t>
      </w:r>
      <w:r w:rsidR="00716F4A">
        <w:rPr>
          <w:rFonts w:hint="eastAsia"/>
        </w:rPr>
        <w:t xml:space="preserve"> 발생시 일부 레지스터를</w:t>
      </w:r>
      <w:r w:rsidR="00CA518B">
        <w:rPr>
          <w:rFonts w:hint="eastAsia"/>
        </w:rPr>
        <w:t xml:space="preserve"> 하드웨어적으로</w:t>
      </w:r>
      <w:r w:rsidR="00716F4A">
        <w:rPr>
          <w:rFonts w:hint="eastAsia"/>
        </w:rPr>
        <w:t xml:space="preserve"> 스택에 저장</w:t>
      </w:r>
      <w:r w:rsidR="00C42E2C">
        <w:rPr>
          <w:rFonts w:hint="eastAsia"/>
        </w:rPr>
        <w:t>/복구</w:t>
      </w:r>
      <w:r w:rsidR="00CA518B">
        <w:rPr>
          <w:rFonts w:hint="eastAsia"/>
        </w:rPr>
        <w:t>할 수 있도록</w:t>
      </w:r>
      <w:r w:rsidR="001153B4">
        <w:rPr>
          <w:rFonts w:hint="eastAsia"/>
        </w:rPr>
        <w:t xml:space="preserve"> </w:t>
      </w:r>
      <w:r w:rsidR="00CA518B">
        <w:rPr>
          <w:rFonts w:hint="eastAsia"/>
        </w:rPr>
        <w:t>한다</w:t>
      </w:r>
      <w:r w:rsidR="00CA518B">
        <w:t>.</w:t>
      </w:r>
      <w:r w:rsidR="004C2741">
        <w:rPr>
          <w:rFonts w:hint="eastAsia"/>
        </w:rPr>
        <w:t xml:space="preserve"> </w:t>
      </w:r>
      <w:r w:rsidR="004C2741">
        <w:t>C</w:t>
      </w:r>
      <w:r w:rsidR="004C2741">
        <w:rPr>
          <w:rFonts w:hint="eastAsia"/>
        </w:rPr>
        <w:t xml:space="preserve">로 프로그래밍 가능하며 </w:t>
      </w:r>
      <w:r w:rsidR="001153B4">
        <w:rPr>
          <w:rFonts w:hint="eastAsia"/>
        </w:rPr>
        <w:t>스택 기반 예외 처리 모델을 가지고 있다.</w:t>
      </w:r>
      <w:r w:rsidR="00C75689">
        <w:t xml:space="preserve"> Cortex-M3</w:t>
      </w:r>
      <w:r w:rsidR="00C75689">
        <w:rPr>
          <w:rFonts w:hint="eastAsia"/>
        </w:rPr>
        <w:t>의</w:t>
      </w:r>
      <w:r w:rsidR="00C75689">
        <w:t xml:space="preserve"> </w:t>
      </w:r>
      <w:r w:rsidR="00C75689">
        <w:rPr>
          <w:rFonts w:hint="eastAsia"/>
        </w:rPr>
        <w:t>C</w:t>
      </w:r>
      <w:r w:rsidR="00C75689">
        <w:t xml:space="preserve">M3 코어는 </w:t>
      </w:r>
      <w:proofErr w:type="spellStart"/>
      <w:r w:rsidR="00C75689">
        <w:rPr>
          <w:rFonts w:hint="eastAsia"/>
        </w:rPr>
        <w:t>하바드</w:t>
      </w:r>
      <w:proofErr w:type="spellEnd"/>
      <w:r w:rsidR="00C75689">
        <w:rPr>
          <w:rFonts w:hint="eastAsia"/>
        </w:rPr>
        <w:t xml:space="preserve"> 구조 </w:t>
      </w:r>
      <w:r w:rsidR="00C75689">
        <w:t xml:space="preserve">3 stage </w:t>
      </w:r>
      <w:r w:rsidR="00C75689">
        <w:rPr>
          <w:rFonts w:hint="eastAsia"/>
        </w:rPr>
        <w:t>파이프라인을</w:t>
      </w:r>
      <w:r w:rsidR="00C75689">
        <w:t xml:space="preserve"> </w:t>
      </w:r>
      <w:r w:rsidR="00C75689">
        <w:rPr>
          <w:rFonts w:hint="eastAsia"/>
        </w:rPr>
        <w:t xml:space="preserve">보유하고 </w:t>
      </w:r>
      <w:proofErr w:type="spellStart"/>
      <w:r w:rsidR="00C75689">
        <w:rPr>
          <w:rFonts w:hint="eastAsia"/>
        </w:rPr>
        <w:t>았으며</w:t>
      </w:r>
      <w:proofErr w:type="spellEnd"/>
      <w:r w:rsidR="00C75689">
        <w:rPr>
          <w:rFonts w:hint="eastAsia"/>
        </w:rPr>
        <w:t xml:space="preserve"> </w:t>
      </w:r>
      <w:r w:rsidR="00C75689">
        <w:t>NVIC</w:t>
      </w:r>
      <w:r w:rsidR="00C75689">
        <w:rPr>
          <w:rFonts w:hint="eastAsia"/>
        </w:rPr>
        <w:t xml:space="preserve">를 통해 </w:t>
      </w:r>
      <w:r w:rsidR="00F85B5E">
        <w:rPr>
          <w:rFonts w:hint="eastAsia"/>
        </w:rPr>
        <w:t>우선 순위 기반 인터럽트를 지원한다.</w:t>
      </w:r>
      <w:r w:rsidR="00F85B5E">
        <w:t xml:space="preserve"> </w:t>
      </w:r>
      <w:r w:rsidR="00E9622A">
        <w:t>Cortex-M3</w:t>
      </w:r>
      <w:r w:rsidR="00E9622A">
        <w:rPr>
          <w:rFonts w:hint="eastAsia"/>
        </w:rPr>
        <w:t xml:space="preserve">는 </w:t>
      </w:r>
      <w:r w:rsidR="00C94762">
        <w:rPr>
          <w:rFonts w:hint="eastAsia"/>
        </w:rPr>
        <w:t>블루투스</w:t>
      </w:r>
      <w:r w:rsidR="00C94762">
        <w:t xml:space="preserve">, </w:t>
      </w:r>
      <w:r w:rsidR="00C94762">
        <w:rPr>
          <w:rFonts w:hint="eastAsia"/>
        </w:rPr>
        <w:t>G</w:t>
      </w:r>
      <w:r w:rsidR="00C94762">
        <w:t>PS</w:t>
      </w:r>
      <w:r w:rsidR="00C94762">
        <w:rPr>
          <w:rFonts w:hint="eastAsia"/>
        </w:rPr>
        <w:t>등 다양한 모듈에 사용된다.</w:t>
      </w:r>
    </w:p>
    <w:p w14:paraId="4C375F8B" w14:textId="33759E71" w:rsidR="00F47B79" w:rsidRDefault="00F47B79" w:rsidP="00F47B79">
      <w:r>
        <w:rPr>
          <w:rFonts w:hint="eastAsia"/>
        </w:rPr>
        <w:t xml:space="preserve"> 실시간 운영체제는 </w:t>
      </w:r>
      <w:r w:rsidR="00A72382">
        <w:rPr>
          <w:rFonts w:hint="eastAsia"/>
        </w:rPr>
        <w:t xml:space="preserve">계산의 정확도 외에 </w:t>
      </w:r>
      <w:r w:rsidR="00F0583D">
        <w:t>CPU</w:t>
      </w:r>
      <w:r w:rsidR="00F0583D">
        <w:rPr>
          <w:rFonts w:hint="eastAsia"/>
        </w:rPr>
        <w:t xml:space="preserve">의 시간 </w:t>
      </w:r>
      <w:r w:rsidR="003F168B">
        <w:rPr>
          <w:rFonts w:hint="eastAsia"/>
        </w:rPr>
        <w:t>관리의 정확도가 중요한 시스템을 위한 운영체제이다.</w:t>
      </w:r>
      <w:r w:rsidR="003F168B">
        <w:t xml:space="preserve"> </w:t>
      </w:r>
      <w:r w:rsidR="00A073FF">
        <w:rPr>
          <w:rFonts w:hint="eastAsia"/>
        </w:rPr>
        <w:t>선점형 스케줄링 방식</w:t>
      </w:r>
      <w:r w:rsidR="00FA2D61">
        <w:rPr>
          <w:rFonts w:hint="eastAsia"/>
        </w:rPr>
        <w:t>(또는 이벤트 구동 방식)</w:t>
      </w:r>
      <w:r w:rsidR="00A073FF">
        <w:rPr>
          <w:rFonts w:hint="eastAsia"/>
        </w:rPr>
        <w:t>과 시분할 스케줄링 방식이 있</w:t>
      </w:r>
      <w:r w:rsidR="00206BC4">
        <w:rPr>
          <w:rFonts w:hint="eastAsia"/>
        </w:rPr>
        <w:t>다.</w:t>
      </w:r>
      <w:r w:rsidR="00206BC4">
        <w:t xml:space="preserve"> </w:t>
      </w:r>
      <w:r w:rsidR="005806F0">
        <w:rPr>
          <w:rFonts w:hint="eastAsia"/>
        </w:rPr>
        <w:t xml:space="preserve">우선 순위 기반의 선점형 스케줄러가 </w:t>
      </w:r>
      <w:r w:rsidR="00D5396D">
        <w:rPr>
          <w:rFonts w:hint="eastAsia"/>
        </w:rPr>
        <w:t>보편적으로 사용되며 선점형 스케줄러는 우선 순위가 높은 작업(</w:t>
      </w:r>
      <w:r w:rsidR="00D5396D">
        <w:t>task)</w:t>
      </w:r>
      <w:r w:rsidR="00D5396D">
        <w:rPr>
          <w:rFonts w:hint="eastAsia"/>
        </w:rPr>
        <w:t>이 준비(</w:t>
      </w:r>
      <w:r w:rsidR="00D5396D">
        <w:t>ready)</w:t>
      </w:r>
      <w:r w:rsidR="00D5396D">
        <w:rPr>
          <w:rFonts w:hint="eastAsia"/>
        </w:rPr>
        <w:t>되면</w:t>
      </w:r>
      <w:r w:rsidR="00712048">
        <w:rPr>
          <w:rFonts w:hint="eastAsia"/>
        </w:rPr>
        <w:t xml:space="preserve"> </w:t>
      </w:r>
      <w:r w:rsidR="00C51DE8">
        <w:rPr>
          <w:rFonts w:hint="eastAsia"/>
        </w:rPr>
        <w:t xml:space="preserve">현재 </w:t>
      </w:r>
      <w:r w:rsidR="00696637">
        <w:rPr>
          <w:rFonts w:hint="eastAsia"/>
        </w:rPr>
        <w:t xml:space="preserve">수행 중인 작업을 중단하고 </w:t>
      </w:r>
      <w:r w:rsidR="000323B6">
        <w:rPr>
          <w:rFonts w:hint="eastAsia"/>
        </w:rPr>
        <w:t>우선 순위가 높은 작업을 수행한다.</w:t>
      </w:r>
      <w:r w:rsidR="000323B6">
        <w:t xml:space="preserve"> </w:t>
      </w:r>
      <w:r w:rsidR="000323B6">
        <w:rPr>
          <w:rFonts w:hint="eastAsia"/>
        </w:rPr>
        <w:t xml:space="preserve">특히 </w:t>
      </w:r>
      <w:r w:rsidR="00943652">
        <w:rPr>
          <w:rFonts w:hint="eastAsia"/>
        </w:rPr>
        <w:t>응용 프로그램의 우선 순위가 시스템 프로그램의 우선 순위를 넘어설 수</w:t>
      </w:r>
      <w:r w:rsidR="001D0B7B">
        <w:rPr>
          <w:rFonts w:hint="eastAsia"/>
        </w:rPr>
        <w:t xml:space="preserve">도 있을 정도로 프로그래머에 </w:t>
      </w:r>
      <w:r w:rsidR="00836881">
        <w:rPr>
          <w:rFonts w:hint="eastAsia"/>
        </w:rPr>
        <w:t xml:space="preserve">더 큰 </w:t>
      </w:r>
      <w:r w:rsidR="001D0B7B">
        <w:rPr>
          <w:rFonts w:hint="eastAsia"/>
        </w:rPr>
        <w:t xml:space="preserve">프로세스 우선 순위 제어 권한이 </w:t>
      </w:r>
      <w:r w:rsidR="00836881">
        <w:rPr>
          <w:rFonts w:hint="eastAsia"/>
        </w:rPr>
        <w:t>주어진다.</w:t>
      </w:r>
      <w:r w:rsidR="00465B00">
        <w:t xml:space="preserve"> </w:t>
      </w:r>
      <w:r w:rsidR="00465B00">
        <w:rPr>
          <w:rFonts w:hint="eastAsia"/>
        </w:rPr>
        <w:t xml:space="preserve">시분할 스케줄러는 클럭 인터럽트나 라운드 로빈 같은 주기적 이벤트가 발생할 때 </w:t>
      </w:r>
      <w:r w:rsidR="001E34FF">
        <w:rPr>
          <w:rFonts w:hint="eastAsia"/>
        </w:rPr>
        <w:t>작업(</w:t>
      </w:r>
      <w:r w:rsidR="001E34FF">
        <w:t>task)</w:t>
      </w:r>
      <w:r w:rsidR="001E34FF">
        <w:rPr>
          <w:rFonts w:hint="eastAsia"/>
        </w:rPr>
        <w:t>의 전환이 일어나며 실제 필요한 것보다 많은 작업 전환이 발생</w:t>
      </w:r>
      <w:r w:rsidR="00F15501">
        <w:rPr>
          <w:rFonts w:hint="eastAsia"/>
        </w:rPr>
        <w:t xml:space="preserve">하여 더 자연스럽고 예측하기 쉬운 </w:t>
      </w:r>
      <w:proofErr w:type="spellStart"/>
      <w:r w:rsidR="00F15501">
        <w:rPr>
          <w:rFonts w:hint="eastAsia"/>
        </w:rPr>
        <w:t>멀티태스킹을</w:t>
      </w:r>
      <w:proofErr w:type="spellEnd"/>
      <w:r w:rsidR="00F15501">
        <w:rPr>
          <w:rFonts w:hint="eastAsia"/>
        </w:rPr>
        <w:t xml:space="preserve"> 제공한다.</w:t>
      </w:r>
    </w:p>
    <w:p w14:paraId="5ADE993B" w14:textId="19F20E91" w:rsidR="00776E8B" w:rsidRDefault="004B5874">
      <w:r>
        <w:rPr>
          <w:rFonts w:hint="eastAsia"/>
        </w:rPr>
        <w:t xml:space="preserve"> 프로젝트에서 사용할 마이크로O</w:t>
      </w:r>
      <w:r>
        <w:t xml:space="preserve">S2는 </w:t>
      </w:r>
      <w:r>
        <w:rPr>
          <w:rFonts w:hint="eastAsia"/>
        </w:rPr>
        <w:t xml:space="preserve">선점형 스케줄러를 사용하는 </w:t>
      </w:r>
      <w:r w:rsidR="002B6F83">
        <w:rPr>
          <w:rFonts w:hint="eastAsia"/>
        </w:rPr>
        <w:t xml:space="preserve">실시간 운영체제로 </w:t>
      </w:r>
      <w:r w:rsidR="00F375D9">
        <w:rPr>
          <w:rFonts w:hint="eastAsia"/>
        </w:rPr>
        <w:t>간단한 구조를 가지며 크기가 작다.</w:t>
      </w:r>
      <w:r w:rsidR="00F375D9">
        <w:t xml:space="preserve"> </w:t>
      </w:r>
      <w:r w:rsidR="00026F1D">
        <w:rPr>
          <w:rFonts w:hint="eastAsia"/>
        </w:rPr>
        <w:t xml:space="preserve">여러 태스크가 특정 자원에 대해 경쟁 상태에 있다면 </w:t>
      </w:r>
      <w:r w:rsidR="00BC4EE9">
        <w:rPr>
          <w:rFonts w:hint="eastAsia"/>
        </w:rPr>
        <w:t>무조건 우선 순위가 높은 측이 자원을 독점</w:t>
      </w:r>
      <w:r w:rsidR="005E071D">
        <w:rPr>
          <w:rFonts w:hint="eastAsia"/>
        </w:rPr>
        <w:t>하는 특징이 있으며 메모리 관리 기능이 있</w:t>
      </w:r>
      <w:r w:rsidR="00E4775F">
        <w:rPr>
          <w:rFonts w:hint="eastAsia"/>
        </w:rPr>
        <w:t>으나 내부적으로 동적인 메모리 관리는 이루어지지 않는다. 운영 체제가 가져야할 최소한의 기능들로 구성되어 있으며 옵션으로 일부 기능을 제거할 수 있다.</w:t>
      </w:r>
    </w:p>
    <w:p w14:paraId="0124DB2A" w14:textId="33454DE0" w:rsidR="00776E8B" w:rsidRDefault="005127E3" w:rsidP="00776E8B">
      <w:pPr>
        <w:pStyle w:val="1"/>
      </w:pPr>
      <w:r>
        <w:rPr>
          <w:rFonts w:hint="eastAsia"/>
        </w:rPr>
        <w:lastRenderedPageBreak/>
        <w:t>H</w:t>
      </w:r>
      <w:r>
        <w:t xml:space="preserve">/W </w:t>
      </w:r>
      <w:r>
        <w:rPr>
          <w:rFonts w:hint="eastAsia"/>
        </w:rPr>
        <w:t>구성</w:t>
      </w:r>
    </w:p>
    <w:p w14:paraId="0B7FBBCE" w14:textId="179C1628" w:rsidR="009C2893" w:rsidRDefault="005127E3" w:rsidP="00294C9B">
      <w:pPr>
        <w:pStyle w:val="2"/>
        <w:spacing w:after="100" w:afterAutospacing="1"/>
      </w:pPr>
      <w:r>
        <w:rPr>
          <w:rFonts w:hint="eastAsia"/>
        </w:rPr>
        <w:t>센서</w:t>
      </w:r>
    </w:p>
    <w:tbl>
      <w:tblPr>
        <w:tblStyle w:val="4-6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6"/>
      </w:tblGrid>
      <w:tr w:rsidR="00511717" w14:paraId="5A97342E" w14:textId="77777777" w:rsidTr="00404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37CCB8" w14:textId="24F53AFE" w:rsidR="00511717" w:rsidRDefault="00294C9B" w:rsidP="00776E8B">
            <w:r>
              <w:rPr>
                <w:rFonts w:hint="eastAsia"/>
              </w:rPr>
              <w:t>적외선 온도 센서</w:t>
            </w:r>
          </w:p>
        </w:tc>
        <w:tc>
          <w:tcPr>
            <w:tcW w:w="3005" w:type="dxa"/>
          </w:tcPr>
          <w:p w14:paraId="5CB5896E" w14:textId="1D46FA77" w:rsidR="00511717" w:rsidRDefault="00294C9B" w:rsidP="00776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인체 감지 센서</w:t>
            </w:r>
          </w:p>
        </w:tc>
        <w:tc>
          <w:tcPr>
            <w:tcW w:w="3006" w:type="dxa"/>
          </w:tcPr>
          <w:p w14:paraId="3B6631F4" w14:textId="0C274BB8" w:rsidR="00511717" w:rsidRDefault="00294C9B" w:rsidP="00776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부저</w:t>
            </w:r>
            <w:proofErr w:type="spellEnd"/>
          </w:p>
        </w:tc>
      </w:tr>
      <w:tr w:rsidR="00511717" w14:paraId="7E58F2D2" w14:textId="77777777" w:rsidTr="0040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B9C10B" w14:textId="19C0E64A" w:rsidR="00511717" w:rsidRDefault="00511717" w:rsidP="007B4E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4F537E" wp14:editId="7A112EC6">
                  <wp:extent cx="1380067" cy="1531265"/>
                  <wp:effectExtent l="0" t="0" r="0" b="0"/>
                  <wp:docPr id="1" name="그림 1" descr="디바이스마트,센서 &gt; 온도/습도/수위센서 &gt; 온도 센서,디웰전자,TB-I2C-H70,비접촉식 적외선 온도센서입니다. 디지털(I2C)로 온도값을 출력. 급격한 주변온도 변화(열 충격)에 의한 오차를 엑티브 보상 기능으로 보다 안정적으로 동작 / 측정각 : 70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디바이스마트,센서 &gt; 온도/습도/수위센서 &gt; 온도 센서,디웰전자,TB-I2C-H70,비접촉식 적외선 온도센서입니다. 디지털(I2C)로 온도값을 출력. 급격한 주변온도 변화(열 충격)에 의한 오차를 엑티브 보상 기능으로 보다 안정적으로 동작 / 측정각 : 70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2" t="25310" r="25063" b="24311"/>
                          <a:stretch/>
                        </pic:blipFill>
                        <pic:spPr bwMode="auto">
                          <a:xfrm>
                            <a:off x="0" y="0"/>
                            <a:ext cx="1405304" cy="1559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22FB842" w14:textId="4E65F690" w:rsidR="00511717" w:rsidRDefault="00004A9A" w:rsidP="007B4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B0C363" wp14:editId="4BDA6442">
                  <wp:extent cx="1806022" cy="1354667"/>
                  <wp:effectExtent l="0" t="0" r="3810" b="0"/>
                  <wp:docPr id="2" name="그림 2" descr="디바이스마트,MCU보드/전자키트 &gt; 센서모듈 &gt; 모션/제스처 &gt; 모션/움직임/재실,SZH,인체감지센서모듈 HC-SR501 [SZH-EK052],아두이노와 호환되는 DC 적외선 인체감지 센서 모듈입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디바이스마트,MCU보드/전자키트 &gt; 센서모듈 &gt; 모션/제스처 &gt; 모션/움직임/재실,SZH,인체감지센서모듈 HC-SR501 [SZH-EK052],아두이노와 호환되는 DC 적외선 인체감지 센서 모듈입니다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23" t="19851" r="17321" b="16125"/>
                          <a:stretch/>
                        </pic:blipFill>
                        <pic:spPr bwMode="auto">
                          <a:xfrm>
                            <a:off x="0" y="0"/>
                            <a:ext cx="1821424" cy="136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70D7276" w14:textId="77777777" w:rsidR="00BD67E0" w:rsidRDefault="00BD67E0" w:rsidP="007B4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BBCA028" w14:textId="26514694" w:rsidR="00511717" w:rsidRDefault="006B52C4" w:rsidP="007B4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2C4">
              <w:rPr>
                <w:noProof/>
              </w:rPr>
              <w:drawing>
                <wp:inline distT="0" distB="0" distL="0" distR="0" wp14:anchorId="5806BFE3" wp14:editId="6772486C">
                  <wp:extent cx="1032510" cy="1430867"/>
                  <wp:effectExtent l="0" t="0" r="0" b="0"/>
                  <wp:docPr id="4" name="그림 4" descr="원본보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원본보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17" t="5509" r="50595" b="22867"/>
                          <a:stretch/>
                        </pic:blipFill>
                        <pic:spPr bwMode="auto">
                          <a:xfrm>
                            <a:off x="0" y="0"/>
                            <a:ext cx="1032819" cy="143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2F9EE" w14:textId="48434ADB" w:rsidR="005B2799" w:rsidRDefault="00404BCD" w:rsidP="00776E8B">
      <w:r>
        <w:rPr>
          <w:rFonts w:hint="eastAsia"/>
        </w:rPr>
        <w:t xml:space="preserve"> </w:t>
      </w:r>
      <w:r w:rsidR="00046205">
        <w:rPr>
          <w:rFonts w:hint="eastAsia"/>
        </w:rPr>
        <w:t>적외선 온도 센서</w:t>
      </w:r>
      <w:r w:rsidR="00964D02">
        <w:rPr>
          <w:rFonts w:hint="eastAsia"/>
        </w:rPr>
        <w:t xml:space="preserve">는 </w:t>
      </w:r>
      <w:r w:rsidR="00964D02">
        <w:t xml:space="preserve">I2C </w:t>
      </w:r>
      <w:r w:rsidR="00964D02">
        <w:rPr>
          <w:rFonts w:hint="eastAsia"/>
        </w:rPr>
        <w:t xml:space="preserve">통신을 이용하여 </w:t>
      </w:r>
      <w:r w:rsidR="007D25C1">
        <w:rPr>
          <w:rFonts w:hint="eastAsia"/>
        </w:rPr>
        <w:t>온도를 읽어온다.</w:t>
      </w:r>
      <w:r w:rsidR="007D25C1">
        <w:t xml:space="preserve"> </w:t>
      </w:r>
      <w:r w:rsidR="000A4526">
        <w:t xml:space="preserve">SCL, SDA </w:t>
      </w:r>
      <w:r w:rsidR="000A4526">
        <w:rPr>
          <w:rFonts w:hint="eastAsia"/>
        </w:rPr>
        <w:t>포트에 연결</w:t>
      </w:r>
      <w:r w:rsidR="005F40B2">
        <w:rPr>
          <w:rFonts w:hint="eastAsia"/>
        </w:rPr>
        <w:t>이 필요하다.</w:t>
      </w:r>
      <w:r w:rsidR="005F40B2">
        <w:t xml:space="preserve"> </w:t>
      </w:r>
      <w:r w:rsidR="00F969C3">
        <w:t>slave address</w:t>
      </w:r>
      <w:r w:rsidR="00F969C3">
        <w:rPr>
          <w:rFonts w:hint="eastAsia"/>
        </w:rPr>
        <w:t xml:space="preserve">는 </w:t>
      </w:r>
      <w:r w:rsidR="00F969C3">
        <w:t>0</w:t>
      </w:r>
      <w:r w:rsidR="00F969C3">
        <w:rPr>
          <w:rFonts w:hint="eastAsia"/>
        </w:rPr>
        <w:t>x</w:t>
      </w:r>
      <w:r w:rsidR="00F969C3">
        <w:t>3A</w:t>
      </w:r>
      <w:r w:rsidR="00F969C3">
        <w:rPr>
          <w:rFonts w:hint="eastAsia"/>
        </w:rPr>
        <w:t xml:space="preserve">로 </w:t>
      </w:r>
      <w:r w:rsidR="00F969C3">
        <w:t>7</w:t>
      </w:r>
      <w:r w:rsidR="00F969C3">
        <w:rPr>
          <w:rFonts w:hint="eastAsia"/>
        </w:rPr>
        <w:t xml:space="preserve">bit 주소를 사용하며 클럭 주파수를 </w:t>
      </w:r>
      <w:r w:rsidR="00F969C3">
        <w:t>100</w:t>
      </w:r>
      <w:r w:rsidR="00F969C3">
        <w:rPr>
          <w:rFonts w:hint="eastAsia"/>
        </w:rPr>
        <w:t>K</w:t>
      </w:r>
      <w:r w:rsidR="00F969C3">
        <w:t>Hz</w:t>
      </w:r>
      <w:r w:rsidR="00F969C3">
        <w:rPr>
          <w:rFonts w:hint="eastAsia"/>
        </w:rPr>
        <w:t xml:space="preserve">이하로 </w:t>
      </w:r>
      <w:proofErr w:type="spellStart"/>
      <w:r w:rsidR="00F969C3">
        <w:rPr>
          <w:rFonts w:hint="eastAsia"/>
        </w:rPr>
        <w:t>해야한다</w:t>
      </w:r>
      <w:proofErr w:type="spellEnd"/>
      <w:r w:rsidR="00F969C3">
        <w:rPr>
          <w:rFonts w:hint="eastAsia"/>
        </w:rPr>
        <w:t>.</w:t>
      </w:r>
      <w:r w:rsidR="00F969C3">
        <w:t xml:space="preserve"> </w:t>
      </w:r>
      <w:r w:rsidR="00A849F0">
        <w:rPr>
          <w:rFonts w:hint="eastAsia"/>
        </w:rPr>
        <w:t xml:space="preserve">중요한 점은 </w:t>
      </w:r>
      <w:r w:rsidR="00A849F0">
        <w:t>SCL</w:t>
      </w:r>
      <w:r w:rsidR="00A849F0">
        <w:rPr>
          <w:rFonts w:hint="eastAsia"/>
        </w:rPr>
        <w:t>과 S</w:t>
      </w:r>
      <w:r w:rsidR="00A849F0">
        <w:t>DA</w:t>
      </w:r>
      <w:r w:rsidR="00A849F0">
        <w:rPr>
          <w:rFonts w:hint="eastAsia"/>
        </w:rPr>
        <w:t xml:space="preserve"> </w:t>
      </w:r>
      <w:r w:rsidR="00A849F0">
        <w:t xml:space="preserve">포트를 </w:t>
      </w:r>
      <w:r w:rsidR="00A849F0">
        <w:rPr>
          <w:rFonts w:hint="eastAsia"/>
        </w:rPr>
        <w:t xml:space="preserve">연결할 때 </w:t>
      </w:r>
      <w:r w:rsidR="005B1656">
        <w:t>3.3</w:t>
      </w:r>
      <w:r w:rsidR="005B1656">
        <w:rPr>
          <w:rFonts w:hint="eastAsia"/>
        </w:rPr>
        <w:t>V</w:t>
      </w:r>
      <w:r w:rsidR="005B1656">
        <w:t xml:space="preserve"> </w:t>
      </w:r>
      <w:proofErr w:type="spellStart"/>
      <w:r w:rsidR="005B1656">
        <w:t>풀업</w:t>
      </w:r>
      <w:proofErr w:type="spellEnd"/>
      <w:r w:rsidR="005B1656">
        <w:t xml:space="preserve"> </w:t>
      </w:r>
      <w:r w:rsidR="005B1656">
        <w:rPr>
          <w:rFonts w:hint="eastAsia"/>
        </w:rPr>
        <w:t xml:space="preserve">저항을 연결해주어야 </w:t>
      </w:r>
      <w:r w:rsidR="00AD3C39">
        <w:rPr>
          <w:rFonts w:hint="eastAsia"/>
        </w:rPr>
        <w:t>한다.</w:t>
      </w:r>
      <w:r w:rsidR="00BC36F9">
        <w:t xml:space="preserve"> </w:t>
      </w:r>
      <w:r w:rsidR="00BC36F9">
        <w:rPr>
          <w:rFonts w:hint="eastAsia"/>
        </w:rPr>
        <w:t>전송 받</w:t>
      </w:r>
      <w:r w:rsidR="006333EC">
        <w:rPr>
          <w:rFonts w:hint="eastAsia"/>
        </w:rPr>
        <w:t>을</w:t>
      </w:r>
      <w:r w:rsidR="00BC36F9">
        <w:rPr>
          <w:rFonts w:hint="eastAsia"/>
        </w:rPr>
        <w:t xml:space="preserve"> 데이터는 </w:t>
      </w:r>
      <w:r w:rsidR="006333EC">
        <w:t>2</w:t>
      </w:r>
      <w:r w:rsidR="006333EC">
        <w:rPr>
          <w:rFonts w:hint="eastAsia"/>
        </w:rPr>
        <w:t>B</w:t>
      </w:r>
      <w:r w:rsidR="006333EC">
        <w:t>yte</w:t>
      </w:r>
      <w:r w:rsidR="00FF1946">
        <w:rPr>
          <w:rFonts w:hint="eastAsia"/>
        </w:rPr>
        <w:t>로 별도의 온도 변환 계산 과정이 필요하다.</w:t>
      </w:r>
    </w:p>
    <w:p w14:paraId="589B9DE1" w14:textId="5970D528" w:rsidR="00CC1615" w:rsidRPr="005B2799" w:rsidRDefault="00CC1615" w:rsidP="00776E8B">
      <w:pPr>
        <w:rPr>
          <w:rFonts w:hint="eastAsia"/>
        </w:rPr>
      </w:pPr>
      <w:r>
        <w:rPr>
          <w:rFonts w:hint="eastAsia"/>
        </w:rPr>
        <w:t xml:space="preserve"> 인체 감지 센서는 A</w:t>
      </w:r>
      <w:r>
        <w:t>DC</w:t>
      </w:r>
      <w:r>
        <w:rPr>
          <w:rFonts w:hint="eastAsia"/>
        </w:rPr>
        <w:t xml:space="preserve">로 값을 읽어와야 하며 </w:t>
      </w:r>
    </w:p>
    <w:p w14:paraId="2F07E404" w14:textId="32CC9BE1" w:rsidR="00167F9B" w:rsidRDefault="00167F9B" w:rsidP="00167F9B">
      <w:pPr>
        <w:pStyle w:val="2"/>
      </w:pPr>
      <w:r>
        <w:rPr>
          <w:rFonts w:hint="eastAsia"/>
        </w:rPr>
        <w:t>개발 환경</w:t>
      </w:r>
    </w:p>
    <w:p w14:paraId="48EF2CCD" w14:textId="77777777" w:rsidR="00167F9B" w:rsidRDefault="00167F9B" w:rsidP="00776E8B"/>
    <w:p w14:paraId="00D5D5C3" w14:textId="26764620" w:rsidR="00776E8B" w:rsidRDefault="00776E8B">
      <w:r>
        <w:br w:type="page"/>
      </w:r>
    </w:p>
    <w:p w14:paraId="226CFA84" w14:textId="3FE628E4" w:rsidR="00776E8B" w:rsidRDefault="00B2570C" w:rsidP="00776E8B">
      <w:pPr>
        <w:pStyle w:val="1"/>
      </w:pPr>
      <w:r>
        <w:rPr>
          <w:rFonts w:hint="eastAsia"/>
        </w:rPr>
        <w:lastRenderedPageBreak/>
        <w:t>기능</w:t>
      </w:r>
    </w:p>
    <w:p w14:paraId="5F46191A" w14:textId="0D41D251" w:rsidR="00776E8B" w:rsidRDefault="00972A79" w:rsidP="00972A79">
      <w:pPr>
        <w:pStyle w:val="2"/>
      </w:pPr>
      <w:r>
        <w:rPr>
          <w:rFonts w:hint="eastAsia"/>
        </w:rPr>
        <w:t>주요 기능</w:t>
      </w:r>
      <w:r w:rsidR="00B2570C">
        <w:rPr>
          <w:rFonts w:hint="eastAsia"/>
        </w:rPr>
        <w:t xml:space="preserve"> 개요</w:t>
      </w:r>
    </w:p>
    <w:p w14:paraId="00E236DB" w14:textId="015F1B3F" w:rsidR="00972A79" w:rsidRDefault="00972A79" w:rsidP="00972A79"/>
    <w:p w14:paraId="38A4EF65" w14:textId="617C06A6" w:rsidR="00972A79" w:rsidRDefault="005811A7" w:rsidP="00972A79">
      <w:pPr>
        <w:pStyle w:val="2"/>
      </w:pPr>
      <w:r>
        <w:rPr>
          <w:rFonts w:hint="eastAsia"/>
        </w:rPr>
        <w:t>인체 감지</w:t>
      </w:r>
    </w:p>
    <w:p w14:paraId="6E180BCF" w14:textId="2B89E78E" w:rsidR="005811A7" w:rsidRDefault="005811A7" w:rsidP="005811A7"/>
    <w:p w14:paraId="64850707" w14:textId="6EE22311" w:rsidR="005811A7" w:rsidRDefault="005811A7" w:rsidP="005811A7">
      <w:pPr>
        <w:pStyle w:val="2"/>
      </w:pPr>
      <w:r>
        <w:rPr>
          <w:rFonts w:hint="eastAsia"/>
        </w:rPr>
        <w:t>온도 측정</w:t>
      </w:r>
    </w:p>
    <w:p w14:paraId="746827E0" w14:textId="5ACEC15F" w:rsidR="005811A7" w:rsidRDefault="005811A7" w:rsidP="005811A7"/>
    <w:p w14:paraId="48DD433C" w14:textId="03513CD8" w:rsidR="005811A7" w:rsidRDefault="005811A7" w:rsidP="005811A7">
      <w:pPr>
        <w:pStyle w:val="2"/>
      </w:pPr>
      <w:r>
        <w:rPr>
          <w:rFonts w:hint="eastAsia"/>
        </w:rPr>
        <w:t>알림</w:t>
      </w:r>
    </w:p>
    <w:p w14:paraId="5E97EDC1" w14:textId="77777777" w:rsidR="005811A7" w:rsidRPr="005811A7" w:rsidRDefault="005811A7" w:rsidP="005811A7"/>
    <w:p w14:paraId="2635F5F4" w14:textId="7F296867" w:rsidR="00776E8B" w:rsidRDefault="00776E8B">
      <w:r>
        <w:br w:type="page"/>
      </w:r>
    </w:p>
    <w:p w14:paraId="729744A8" w14:textId="1209A84E" w:rsidR="00776E8B" w:rsidRDefault="00B2570C" w:rsidP="00776E8B">
      <w:pPr>
        <w:pStyle w:val="1"/>
      </w:pPr>
      <w:r>
        <w:rPr>
          <w:rFonts w:hint="eastAsia"/>
        </w:rPr>
        <w:lastRenderedPageBreak/>
        <w:t>결과</w:t>
      </w:r>
    </w:p>
    <w:p w14:paraId="6FCEDFE8" w14:textId="0344C7E9" w:rsidR="00776E8B" w:rsidRDefault="00A6228B" w:rsidP="00BF4E3C">
      <w:pPr>
        <w:pStyle w:val="2"/>
        <w:spacing w:after="100" w:afterAutospacing="1"/>
      </w:pPr>
      <w:r>
        <w:rPr>
          <w:rFonts w:hint="eastAsia"/>
        </w:rPr>
        <w:t>역할 분담</w:t>
      </w:r>
    </w:p>
    <w:tbl>
      <w:tblPr>
        <w:tblStyle w:val="6-6"/>
        <w:tblW w:w="0" w:type="auto"/>
        <w:tblLook w:val="0480" w:firstRow="0" w:lastRow="0" w:firstColumn="1" w:lastColumn="0" w:noHBand="0" w:noVBand="1"/>
      </w:tblPr>
      <w:tblGrid>
        <w:gridCol w:w="2122"/>
        <w:gridCol w:w="6894"/>
      </w:tblGrid>
      <w:tr w:rsidR="00BA3503" w14:paraId="01E7C978" w14:textId="77777777" w:rsidTr="0040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A3E0" w14:textId="0731781E" w:rsidR="00BA3503" w:rsidRPr="005F7C78" w:rsidRDefault="00BA3503" w:rsidP="005F7C78">
            <w:pPr>
              <w:jc w:val="center"/>
              <w:rPr>
                <w:sz w:val="36"/>
                <w:szCs w:val="36"/>
              </w:rPr>
            </w:pPr>
            <w:r w:rsidRPr="005F7C78">
              <w:rPr>
                <w:rFonts w:hint="eastAsia"/>
                <w:sz w:val="36"/>
                <w:szCs w:val="36"/>
              </w:rPr>
              <w:t>이승윤</w:t>
            </w:r>
          </w:p>
        </w:tc>
        <w:tc>
          <w:tcPr>
            <w:tcW w:w="6894" w:type="dxa"/>
          </w:tcPr>
          <w:p w14:paraId="59E3A8CC" w14:textId="4BC572F7" w:rsidR="00BD6F19" w:rsidRDefault="00BD6F19" w:rsidP="00B2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온도 측정 기능</w:t>
            </w:r>
            <w:r w:rsidR="00466962">
              <w:rPr>
                <w:rFonts w:hint="eastAsia"/>
              </w:rPr>
              <w:t>,</w:t>
            </w:r>
            <w:r w:rsidR="00466962">
              <w:t xml:space="preserve"> </w:t>
            </w:r>
            <w:r w:rsidR="00466962">
              <w:rPr>
                <w:rFonts w:hint="eastAsia"/>
              </w:rPr>
              <w:t>알림 기능</w:t>
            </w:r>
          </w:p>
          <w:p w14:paraId="106A2BC2" w14:textId="021D5A84" w:rsidR="000208E5" w:rsidRDefault="000208E5" w:rsidP="00020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운영체제 포팅 및 기타 로직 작성</w:t>
            </w:r>
          </w:p>
          <w:p w14:paraId="039B8FC9" w14:textId="27FF83A5" w:rsidR="00BA3503" w:rsidRDefault="00BA3503" w:rsidP="00020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보고서 작성</w:t>
            </w:r>
          </w:p>
        </w:tc>
      </w:tr>
      <w:tr w:rsidR="00BA3503" w14:paraId="5C7900D4" w14:textId="77777777" w:rsidTr="0040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28C3F5" w14:textId="2F880303" w:rsidR="00BA3503" w:rsidRPr="005F7C78" w:rsidRDefault="00BA3503" w:rsidP="005F7C78">
            <w:pPr>
              <w:jc w:val="center"/>
              <w:rPr>
                <w:sz w:val="36"/>
                <w:szCs w:val="36"/>
              </w:rPr>
            </w:pPr>
            <w:r w:rsidRPr="005F7C78">
              <w:rPr>
                <w:rFonts w:hint="eastAsia"/>
                <w:sz w:val="36"/>
                <w:szCs w:val="36"/>
              </w:rPr>
              <w:t>심재영</w:t>
            </w:r>
          </w:p>
        </w:tc>
        <w:tc>
          <w:tcPr>
            <w:tcW w:w="6894" w:type="dxa"/>
          </w:tcPr>
          <w:p w14:paraId="1EE8ACBA" w14:textId="48D36CCA" w:rsidR="003B7CA0" w:rsidRDefault="003B7CA0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인체 감지 기능</w:t>
            </w:r>
          </w:p>
          <w:p w14:paraId="72016050" w14:textId="76F5DBF4" w:rsidR="005F7C78" w:rsidRDefault="005F7C78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 관리</w:t>
            </w:r>
          </w:p>
          <w:p w14:paraId="1AF24CCC" w14:textId="48953395" w:rsidR="00BA3503" w:rsidRDefault="00BA3503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동영상 편집</w:t>
            </w:r>
          </w:p>
        </w:tc>
      </w:tr>
    </w:tbl>
    <w:p w14:paraId="27060FCE" w14:textId="00B5EA06" w:rsidR="00B2570C" w:rsidRDefault="00B2570C" w:rsidP="00B2570C"/>
    <w:p w14:paraId="5DDF9A62" w14:textId="0EC5B3B0" w:rsidR="00A6228B" w:rsidRDefault="00A6228B" w:rsidP="005F7C78">
      <w:pPr>
        <w:pStyle w:val="2"/>
        <w:spacing w:after="100" w:afterAutospacing="1"/>
      </w:pPr>
      <w:r>
        <w:rPr>
          <w:rFonts w:hint="eastAsia"/>
        </w:rPr>
        <w:t>주요 일정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3204"/>
        <w:gridCol w:w="2906"/>
        <w:gridCol w:w="2906"/>
      </w:tblGrid>
      <w:tr w:rsidR="00F65E8F" w14:paraId="5BA3C9D4" w14:textId="77777777" w:rsidTr="00404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1953EB62" w14:textId="432E1D61" w:rsidR="00F65E8F" w:rsidRDefault="00F65E8F" w:rsidP="00B2570C">
            <w:r>
              <w:rPr>
                <w:rFonts w:hint="eastAsia"/>
              </w:rPr>
              <w:t>항목</w:t>
            </w:r>
          </w:p>
        </w:tc>
        <w:tc>
          <w:tcPr>
            <w:tcW w:w="2906" w:type="dxa"/>
          </w:tcPr>
          <w:p w14:paraId="4379C812" w14:textId="2017F499" w:rsidR="00F65E8F" w:rsidRDefault="00F65E8F" w:rsidP="00B25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일정</w:t>
            </w:r>
          </w:p>
        </w:tc>
        <w:tc>
          <w:tcPr>
            <w:tcW w:w="2906" w:type="dxa"/>
          </w:tcPr>
          <w:p w14:paraId="31FD4098" w14:textId="1F3EEBCE" w:rsidR="00F65E8F" w:rsidRDefault="00F65E8F" w:rsidP="00B25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기타</w:t>
            </w:r>
          </w:p>
        </w:tc>
      </w:tr>
      <w:tr w:rsidR="001E4B9F" w14:paraId="291BAD45" w14:textId="304BBA76" w:rsidTr="0040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0976E087" w14:textId="23E487CA" w:rsidR="001E4B9F" w:rsidRDefault="001E4B9F" w:rsidP="00B2570C">
            <w:r>
              <w:rPr>
                <w:rFonts w:hint="eastAsia"/>
              </w:rPr>
              <w:t>프로젝트 계획</w:t>
            </w:r>
          </w:p>
        </w:tc>
        <w:tc>
          <w:tcPr>
            <w:tcW w:w="2906" w:type="dxa"/>
          </w:tcPr>
          <w:p w14:paraId="30904108" w14:textId="7F17A520" w:rsidR="001E4B9F" w:rsidRDefault="00F73D24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020/11/28 – 2020/</w:t>
            </w:r>
            <w:r w:rsidR="00630CF1">
              <w:t>12/03</w:t>
            </w:r>
          </w:p>
        </w:tc>
        <w:tc>
          <w:tcPr>
            <w:tcW w:w="2906" w:type="dxa"/>
          </w:tcPr>
          <w:p w14:paraId="643D1336" w14:textId="296AF3B3" w:rsidR="001E4B9F" w:rsidRDefault="00630CF1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1E4B9F" w14:paraId="37C47DDD" w14:textId="3D9BD4DC" w:rsidTr="0040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25D2EFFB" w14:textId="2034880D" w:rsidR="001E4B9F" w:rsidRDefault="001E4B9F" w:rsidP="00B2570C">
            <w:r>
              <w:rPr>
                <w:rFonts w:hint="eastAsia"/>
              </w:rPr>
              <w:t>인체 감지 기능</w:t>
            </w:r>
          </w:p>
        </w:tc>
        <w:tc>
          <w:tcPr>
            <w:tcW w:w="2906" w:type="dxa"/>
          </w:tcPr>
          <w:p w14:paraId="284D47B4" w14:textId="64D234B7" w:rsidR="001E4B9F" w:rsidRDefault="00630CF1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020/12/</w:t>
            </w:r>
            <w:r w:rsidR="00F96805">
              <w:t>04</w:t>
            </w:r>
            <w:r w:rsidR="005F7C78">
              <w:t xml:space="preserve"> </w:t>
            </w:r>
            <w:r w:rsidR="002F5C3E">
              <w:t>–</w:t>
            </w:r>
            <w:r w:rsidR="005F7C78">
              <w:t xml:space="preserve"> </w:t>
            </w:r>
            <w:r w:rsidR="002F5C3E">
              <w:t>2020/12/16</w:t>
            </w:r>
          </w:p>
        </w:tc>
        <w:tc>
          <w:tcPr>
            <w:tcW w:w="2906" w:type="dxa"/>
          </w:tcPr>
          <w:p w14:paraId="1E41CE92" w14:textId="1CFED317" w:rsidR="001E4B9F" w:rsidRDefault="002F5C3E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1E4B9F" w14:paraId="267C1329" w14:textId="7391ACF1" w:rsidTr="0040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081D46FA" w14:textId="263DD344" w:rsidR="001E4B9F" w:rsidRDefault="001E4B9F" w:rsidP="00B2570C">
            <w:r>
              <w:rPr>
                <w:rFonts w:hint="eastAsia"/>
              </w:rPr>
              <w:t>온도 측정 기능</w:t>
            </w:r>
          </w:p>
        </w:tc>
        <w:tc>
          <w:tcPr>
            <w:tcW w:w="2906" w:type="dxa"/>
          </w:tcPr>
          <w:p w14:paraId="6638A76E" w14:textId="4E5B0D18" w:rsidR="001E4B9F" w:rsidRDefault="00F96805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020/12/04</w:t>
            </w:r>
            <w:r w:rsidR="002F5C3E">
              <w:t xml:space="preserve"> </w:t>
            </w:r>
            <w:r w:rsidR="000C68B8">
              <w:t>–</w:t>
            </w:r>
            <w:r w:rsidR="002F5C3E">
              <w:t xml:space="preserve"> </w:t>
            </w:r>
            <w:r w:rsidR="006451F6">
              <w:t>2020</w:t>
            </w:r>
            <w:r w:rsidR="000C68B8">
              <w:t>/12/21</w:t>
            </w:r>
          </w:p>
        </w:tc>
        <w:tc>
          <w:tcPr>
            <w:tcW w:w="2906" w:type="dxa"/>
          </w:tcPr>
          <w:p w14:paraId="36A48479" w14:textId="431EF902" w:rsidR="001E4B9F" w:rsidRDefault="002F5C3E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1E4B9F" w14:paraId="64392948" w14:textId="0B3374AE" w:rsidTr="0040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00F7CA77" w14:textId="74D08E70" w:rsidR="001E4B9F" w:rsidRDefault="001E4B9F" w:rsidP="00B2570C">
            <w:r>
              <w:rPr>
                <w:rFonts w:hint="eastAsia"/>
              </w:rPr>
              <w:t>알림 기능</w:t>
            </w:r>
          </w:p>
        </w:tc>
        <w:tc>
          <w:tcPr>
            <w:tcW w:w="2906" w:type="dxa"/>
          </w:tcPr>
          <w:p w14:paraId="3D1EDE0B" w14:textId="49CE458B" w:rsidR="001E4B9F" w:rsidRDefault="00F96805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020/12/04</w:t>
            </w:r>
            <w:r w:rsidR="002F5C3E">
              <w:t xml:space="preserve"> </w:t>
            </w:r>
            <w:r w:rsidR="000C68B8">
              <w:t>–</w:t>
            </w:r>
            <w:r w:rsidR="002F5C3E">
              <w:t xml:space="preserve"> </w:t>
            </w:r>
            <w:r w:rsidR="000C68B8">
              <w:t>2020/12/21</w:t>
            </w:r>
          </w:p>
        </w:tc>
        <w:tc>
          <w:tcPr>
            <w:tcW w:w="2906" w:type="dxa"/>
          </w:tcPr>
          <w:p w14:paraId="500FDFAC" w14:textId="005615AD" w:rsidR="001E4B9F" w:rsidRDefault="002F5C3E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6451F6">
              <w:rPr>
                <w:rFonts w:hint="eastAsia"/>
              </w:rPr>
              <w:t xml:space="preserve"> </w:t>
            </w:r>
            <w:r w:rsidR="006451F6">
              <w:t>(</w:t>
            </w:r>
            <w:r w:rsidR="006451F6">
              <w:rPr>
                <w:rFonts w:hint="eastAsia"/>
              </w:rPr>
              <w:t>일부 변경)</w:t>
            </w:r>
          </w:p>
        </w:tc>
      </w:tr>
      <w:tr w:rsidR="001E4B9F" w14:paraId="2807DB61" w14:textId="2014433C" w:rsidTr="0040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7FF199ED" w14:textId="0001D05F" w:rsidR="001E4B9F" w:rsidRDefault="00664D5A" w:rsidP="00B2570C">
            <w:r>
              <w:rPr>
                <w:rFonts w:hint="eastAsia"/>
              </w:rPr>
              <w:t>운영체제 포팅 및 주요 로직</w:t>
            </w:r>
          </w:p>
        </w:tc>
        <w:tc>
          <w:tcPr>
            <w:tcW w:w="2906" w:type="dxa"/>
          </w:tcPr>
          <w:p w14:paraId="72AB1314" w14:textId="0D6754F4" w:rsidR="001E4B9F" w:rsidRDefault="002F5C3E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020/12/</w:t>
            </w:r>
            <w:r w:rsidR="009753B0">
              <w:t>12 – 2020/12/22</w:t>
            </w:r>
          </w:p>
        </w:tc>
        <w:tc>
          <w:tcPr>
            <w:tcW w:w="2906" w:type="dxa"/>
          </w:tcPr>
          <w:p w14:paraId="44640D25" w14:textId="02D0CE14" w:rsidR="001E4B9F" w:rsidRDefault="002F5C3E" w:rsidP="00B2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6451F6">
              <w:rPr>
                <w:rFonts w:hint="eastAsia"/>
              </w:rPr>
              <w:t xml:space="preserve"> </w:t>
            </w:r>
            <w:r w:rsidR="006451F6">
              <w:t>(</w:t>
            </w:r>
            <w:r w:rsidR="006451F6">
              <w:rPr>
                <w:rFonts w:hint="eastAsia"/>
              </w:rPr>
              <w:t>지연)</w:t>
            </w:r>
          </w:p>
        </w:tc>
      </w:tr>
    </w:tbl>
    <w:p w14:paraId="3B6E0277" w14:textId="77777777" w:rsidR="00A6228B" w:rsidRDefault="00A6228B" w:rsidP="00B2570C"/>
    <w:p w14:paraId="3FE37A6F" w14:textId="56326B6A" w:rsidR="00B2570C" w:rsidRPr="00B2570C" w:rsidRDefault="00A6228B" w:rsidP="00B2570C">
      <w:pPr>
        <w:pStyle w:val="2"/>
      </w:pPr>
      <w:r>
        <w:rPr>
          <w:rFonts w:hint="eastAsia"/>
        </w:rPr>
        <w:t>요약</w:t>
      </w:r>
    </w:p>
    <w:p w14:paraId="761503A3" w14:textId="51009A93" w:rsidR="00776E8B" w:rsidRPr="00776E8B" w:rsidRDefault="00556344" w:rsidP="006E740A">
      <w:r>
        <w:rPr>
          <w:rFonts w:hint="eastAsia"/>
        </w:rPr>
        <w:t xml:space="preserve"> H</w:t>
      </w:r>
      <w:r>
        <w:t>-TEC</w:t>
      </w:r>
      <w:r>
        <w:rPr>
          <w:rFonts w:hint="eastAsia"/>
        </w:rPr>
        <w:t xml:space="preserve">은 </w:t>
      </w:r>
      <w:r w:rsidR="00B85686">
        <w:rPr>
          <w:rFonts w:hint="eastAsia"/>
        </w:rPr>
        <w:t>사람이 감지되면 온도를 측정하여 알려주는 시스템이다.</w:t>
      </w:r>
      <w:r w:rsidR="00B85686">
        <w:t xml:space="preserve"> </w:t>
      </w:r>
      <w:r w:rsidR="00B85686">
        <w:rPr>
          <w:rFonts w:hint="eastAsia"/>
        </w:rPr>
        <w:t>A</w:t>
      </w:r>
      <w:r w:rsidR="00B85686">
        <w:t xml:space="preserve">RM </w:t>
      </w:r>
      <w:r w:rsidR="00B85686">
        <w:rPr>
          <w:rFonts w:hint="eastAsia"/>
        </w:rPr>
        <w:t>C</w:t>
      </w:r>
      <w:r w:rsidR="00B85686">
        <w:t>ortex M3</w:t>
      </w:r>
      <w:r w:rsidR="00B85686">
        <w:rPr>
          <w:rFonts w:hint="eastAsia"/>
        </w:rPr>
        <w:t xml:space="preserve">가 탑재된 </w:t>
      </w:r>
      <w:r w:rsidR="00B85686" w:rsidRPr="000C6713">
        <w:t>STM32F100RB</w:t>
      </w:r>
      <w:r w:rsidR="00B85686">
        <w:t xml:space="preserve"> </w:t>
      </w:r>
      <w:r w:rsidR="00B85686">
        <w:rPr>
          <w:rFonts w:hint="eastAsia"/>
        </w:rPr>
        <w:t>마이크로</w:t>
      </w:r>
      <w:r w:rsidR="00150592">
        <w:rPr>
          <w:rFonts w:hint="eastAsia"/>
        </w:rPr>
        <w:t xml:space="preserve"> </w:t>
      </w:r>
      <w:r w:rsidR="00B85686">
        <w:rPr>
          <w:rFonts w:hint="eastAsia"/>
        </w:rPr>
        <w:t>컨트롤러</w:t>
      </w:r>
      <w:r w:rsidR="00150592">
        <w:rPr>
          <w:rFonts w:hint="eastAsia"/>
        </w:rPr>
        <w:t>에</w:t>
      </w:r>
      <w:r w:rsidR="0080416A">
        <w:rPr>
          <w:rFonts w:hint="eastAsia"/>
        </w:rPr>
        <w:t>서 동작하는</w:t>
      </w:r>
      <w:r w:rsidR="00150592">
        <w:rPr>
          <w:rFonts w:hint="eastAsia"/>
        </w:rPr>
        <w:t xml:space="preserve"> </w:t>
      </w:r>
      <w:r w:rsidR="00150592">
        <w:t>uC-</w:t>
      </w:r>
      <w:r w:rsidR="00150592">
        <w:rPr>
          <w:rFonts w:hint="eastAsia"/>
        </w:rPr>
        <w:t>O</w:t>
      </w:r>
      <w:r w:rsidR="00150592">
        <w:t>S2</w:t>
      </w:r>
      <w:r w:rsidR="00827179">
        <w:rPr>
          <w:rFonts w:hint="eastAsia"/>
        </w:rPr>
        <w:t xml:space="preserve"> 기반 프로그램을 제작하였다.</w:t>
      </w:r>
      <w:r w:rsidR="0080416A">
        <w:t xml:space="preserve"> </w:t>
      </w:r>
      <w:r w:rsidR="0080416A">
        <w:rPr>
          <w:rFonts w:hint="eastAsia"/>
        </w:rPr>
        <w:t xml:space="preserve">시스템은 </w:t>
      </w:r>
      <w:proofErr w:type="spellStart"/>
      <w:r w:rsidR="006E740A">
        <w:t>detectTask</w:t>
      </w:r>
      <w:proofErr w:type="spellEnd"/>
      <w:r w:rsidR="006E740A">
        <w:t xml:space="preserve">, </w:t>
      </w:r>
      <w:proofErr w:type="spellStart"/>
      <w:r w:rsidR="006E740A">
        <w:t>temperTask</w:t>
      </w:r>
      <w:proofErr w:type="spellEnd"/>
      <w:r w:rsidR="006E740A">
        <w:t xml:space="preserve">, </w:t>
      </w:r>
      <w:proofErr w:type="spellStart"/>
      <w:r w:rsidR="006E740A">
        <w:t>passTask</w:t>
      </w:r>
      <w:proofErr w:type="spellEnd"/>
      <w:r w:rsidR="006E740A">
        <w:t xml:space="preserve">, </w:t>
      </w:r>
      <w:proofErr w:type="spellStart"/>
      <w:r w:rsidR="006E740A">
        <w:t>checkTask</w:t>
      </w:r>
      <w:proofErr w:type="spellEnd"/>
      <w:r w:rsidR="006E740A">
        <w:t xml:space="preserve">, </w:t>
      </w:r>
      <w:proofErr w:type="spellStart"/>
      <w:r w:rsidR="006E740A">
        <w:t>startTask</w:t>
      </w:r>
      <w:proofErr w:type="spellEnd"/>
      <w:r w:rsidR="006E740A">
        <w:t>;</w:t>
      </w:r>
    </w:p>
    <w:sectPr w:rsidR="00776E8B" w:rsidRPr="00776E8B" w:rsidSect="008B49FE">
      <w:footerReference w:type="default" r:id="rId13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D555F" w14:textId="77777777" w:rsidR="00745380" w:rsidRDefault="00745380" w:rsidP="00816492">
      <w:pPr>
        <w:spacing w:before="0" w:after="0" w:line="240" w:lineRule="auto"/>
      </w:pPr>
      <w:r>
        <w:separator/>
      </w:r>
    </w:p>
  </w:endnote>
  <w:endnote w:type="continuationSeparator" w:id="0">
    <w:p w14:paraId="36596CFB" w14:textId="77777777" w:rsidR="00745380" w:rsidRDefault="00745380" w:rsidP="008164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4128146"/>
      <w:docPartObj>
        <w:docPartGallery w:val="Page Numbers (Bottom of Page)"/>
        <w:docPartUnique/>
      </w:docPartObj>
    </w:sdtPr>
    <w:sdtEndPr/>
    <w:sdtContent>
      <w:p w14:paraId="190BBA8D" w14:textId="16259F0B" w:rsidR="000C68B8" w:rsidRDefault="000C68B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F5B70A" w14:textId="24C0F1DF" w:rsidR="000C68B8" w:rsidRDefault="000C68B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8A0E4" w14:textId="77777777" w:rsidR="00745380" w:rsidRDefault="00745380" w:rsidP="00816492">
      <w:pPr>
        <w:spacing w:before="0" w:after="0" w:line="240" w:lineRule="auto"/>
      </w:pPr>
      <w:r>
        <w:separator/>
      </w:r>
    </w:p>
  </w:footnote>
  <w:footnote w:type="continuationSeparator" w:id="0">
    <w:p w14:paraId="00CB7C5F" w14:textId="77777777" w:rsidR="00745380" w:rsidRDefault="00745380" w:rsidP="0081649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8B"/>
    <w:rsid w:val="00004A9A"/>
    <w:rsid w:val="000208E5"/>
    <w:rsid w:val="00026F1D"/>
    <w:rsid w:val="000323B6"/>
    <w:rsid w:val="00046205"/>
    <w:rsid w:val="00066B38"/>
    <w:rsid w:val="000A4526"/>
    <w:rsid w:val="000A741F"/>
    <w:rsid w:val="000C6713"/>
    <w:rsid w:val="000C68B8"/>
    <w:rsid w:val="000E1ADF"/>
    <w:rsid w:val="000F2A44"/>
    <w:rsid w:val="00103150"/>
    <w:rsid w:val="001153B4"/>
    <w:rsid w:val="00134FD6"/>
    <w:rsid w:val="00150592"/>
    <w:rsid w:val="00167F9B"/>
    <w:rsid w:val="00172787"/>
    <w:rsid w:val="001C06EC"/>
    <w:rsid w:val="001C2093"/>
    <w:rsid w:val="001D0B7B"/>
    <w:rsid w:val="001D46B3"/>
    <w:rsid w:val="001E34FF"/>
    <w:rsid w:val="001E4B9F"/>
    <w:rsid w:val="00206BC4"/>
    <w:rsid w:val="002537FA"/>
    <w:rsid w:val="00294C9B"/>
    <w:rsid w:val="002B6F83"/>
    <w:rsid w:val="002F5C3E"/>
    <w:rsid w:val="00383A90"/>
    <w:rsid w:val="003A0587"/>
    <w:rsid w:val="003B7CA0"/>
    <w:rsid w:val="003C66C2"/>
    <w:rsid w:val="003E292E"/>
    <w:rsid w:val="003F168B"/>
    <w:rsid w:val="00404BCD"/>
    <w:rsid w:val="0042530F"/>
    <w:rsid w:val="0043437D"/>
    <w:rsid w:val="00465B00"/>
    <w:rsid w:val="00466962"/>
    <w:rsid w:val="00491B90"/>
    <w:rsid w:val="004A1AB3"/>
    <w:rsid w:val="004B5874"/>
    <w:rsid w:val="004C2741"/>
    <w:rsid w:val="00506D2D"/>
    <w:rsid w:val="00511717"/>
    <w:rsid w:val="005127E3"/>
    <w:rsid w:val="0055158F"/>
    <w:rsid w:val="00556344"/>
    <w:rsid w:val="005806F0"/>
    <w:rsid w:val="005811A7"/>
    <w:rsid w:val="005B1656"/>
    <w:rsid w:val="005B2799"/>
    <w:rsid w:val="005E071D"/>
    <w:rsid w:val="005F40B2"/>
    <w:rsid w:val="005F7C78"/>
    <w:rsid w:val="0060046F"/>
    <w:rsid w:val="00621DF0"/>
    <w:rsid w:val="00630CF1"/>
    <w:rsid w:val="006333EC"/>
    <w:rsid w:val="006451F6"/>
    <w:rsid w:val="00664D5A"/>
    <w:rsid w:val="00680460"/>
    <w:rsid w:val="00696637"/>
    <w:rsid w:val="006B52C4"/>
    <w:rsid w:val="006E740A"/>
    <w:rsid w:val="00702D97"/>
    <w:rsid w:val="00712048"/>
    <w:rsid w:val="00716F4A"/>
    <w:rsid w:val="00745380"/>
    <w:rsid w:val="00776E8B"/>
    <w:rsid w:val="007B4E0E"/>
    <w:rsid w:val="007D25C1"/>
    <w:rsid w:val="007E77A1"/>
    <w:rsid w:val="0080416A"/>
    <w:rsid w:val="00816492"/>
    <w:rsid w:val="00827179"/>
    <w:rsid w:val="00836881"/>
    <w:rsid w:val="00872152"/>
    <w:rsid w:val="008860B2"/>
    <w:rsid w:val="008B49FE"/>
    <w:rsid w:val="008B6DE6"/>
    <w:rsid w:val="008C4DE1"/>
    <w:rsid w:val="008E1A14"/>
    <w:rsid w:val="00943652"/>
    <w:rsid w:val="0095587C"/>
    <w:rsid w:val="00964D02"/>
    <w:rsid w:val="00972A79"/>
    <w:rsid w:val="009753B0"/>
    <w:rsid w:val="00982797"/>
    <w:rsid w:val="009C2893"/>
    <w:rsid w:val="00A073FF"/>
    <w:rsid w:val="00A47B72"/>
    <w:rsid w:val="00A6228B"/>
    <w:rsid w:val="00A72382"/>
    <w:rsid w:val="00A849F0"/>
    <w:rsid w:val="00A87EF2"/>
    <w:rsid w:val="00AD3C39"/>
    <w:rsid w:val="00AE41A5"/>
    <w:rsid w:val="00AF5182"/>
    <w:rsid w:val="00B119BD"/>
    <w:rsid w:val="00B2570C"/>
    <w:rsid w:val="00B5486F"/>
    <w:rsid w:val="00B85686"/>
    <w:rsid w:val="00BA3503"/>
    <w:rsid w:val="00BC36F9"/>
    <w:rsid w:val="00BC4EE9"/>
    <w:rsid w:val="00BD67E0"/>
    <w:rsid w:val="00BD6F19"/>
    <w:rsid w:val="00BF4E3C"/>
    <w:rsid w:val="00C328BE"/>
    <w:rsid w:val="00C3793A"/>
    <w:rsid w:val="00C42E2C"/>
    <w:rsid w:val="00C51DE8"/>
    <w:rsid w:val="00C63FD0"/>
    <w:rsid w:val="00C75689"/>
    <w:rsid w:val="00C94762"/>
    <w:rsid w:val="00CA518B"/>
    <w:rsid w:val="00CC1615"/>
    <w:rsid w:val="00D5396D"/>
    <w:rsid w:val="00D92604"/>
    <w:rsid w:val="00D96357"/>
    <w:rsid w:val="00E0529B"/>
    <w:rsid w:val="00E20498"/>
    <w:rsid w:val="00E4775F"/>
    <w:rsid w:val="00E9622A"/>
    <w:rsid w:val="00EC342A"/>
    <w:rsid w:val="00ED2A23"/>
    <w:rsid w:val="00EE62F9"/>
    <w:rsid w:val="00F0583D"/>
    <w:rsid w:val="00F15501"/>
    <w:rsid w:val="00F375D9"/>
    <w:rsid w:val="00F47B79"/>
    <w:rsid w:val="00F63136"/>
    <w:rsid w:val="00F65E8F"/>
    <w:rsid w:val="00F73D24"/>
    <w:rsid w:val="00F82FBF"/>
    <w:rsid w:val="00F83C43"/>
    <w:rsid w:val="00F85B5E"/>
    <w:rsid w:val="00F96805"/>
    <w:rsid w:val="00F969C3"/>
    <w:rsid w:val="00FA2D61"/>
    <w:rsid w:val="00FB38BB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C3516"/>
  <w15:chartTrackingRefBased/>
  <w15:docId w15:val="{6A999DFC-BB6A-4784-9B23-D56A666F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E8B"/>
  </w:style>
  <w:style w:type="paragraph" w:styleId="1">
    <w:name w:val="heading 1"/>
    <w:basedOn w:val="a"/>
    <w:next w:val="a"/>
    <w:link w:val="1Char"/>
    <w:uiPriority w:val="9"/>
    <w:qFormat/>
    <w:rsid w:val="00776E8B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E8B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6E8B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6E8B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6E8B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6E8B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6E8B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6E8B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2Char">
    <w:name w:val="제목 2 Char"/>
    <w:basedOn w:val="a0"/>
    <w:link w:val="2"/>
    <w:uiPriority w:val="9"/>
    <w:rsid w:val="00776E8B"/>
    <w:rPr>
      <w:caps/>
      <w:spacing w:val="15"/>
      <w:shd w:val="clear" w:color="auto" w:fill="E9F0F6" w:themeFill="accent1" w:themeFillTint="33"/>
    </w:rPr>
  </w:style>
  <w:style w:type="paragraph" w:styleId="a3">
    <w:name w:val="No Spacing"/>
    <w:link w:val="Char"/>
    <w:uiPriority w:val="1"/>
    <w:qFormat/>
    <w:rsid w:val="00776E8B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776E8B"/>
  </w:style>
  <w:style w:type="character" w:customStyle="1" w:styleId="3Char">
    <w:name w:val="제목 3 Char"/>
    <w:basedOn w:val="a0"/>
    <w:link w:val="3"/>
    <w:uiPriority w:val="9"/>
    <w:semiHidden/>
    <w:rsid w:val="00776E8B"/>
    <w:rPr>
      <w:caps/>
      <w:color w:val="345C7D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76E8B"/>
    <w:rPr>
      <w:caps/>
      <w:color w:val="548AB7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76E8B"/>
    <w:rPr>
      <w:caps/>
      <w:color w:val="548AB7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76E8B"/>
    <w:rPr>
      <w:caps/>
      <w:color w:val="548AB7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76E8B"/>
    <w:rPr>
      <w:caps/>
      <w:color w:val="548AB7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76E8B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76E8B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76E8B"/>
    <w:rPr>
      <w:b/>
      <w:bCs/>
      <w:color w:val="548AB7" w:themeColor="accent1" w:themeShade="BF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776E8B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776E8B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77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부제 Char"/>
    <w:basedOn w:val="a0"/>
    <w:link w:val="a6"/>
    <w:uiPriority w:val="11"/>
    <w:rsid w:val="00776E8B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776E8B"/>
    <w:rPr>
      <w:b/>
      <w:bCs/>
    </w:rPr>
  </w:style>
  <w:style w:type="character" w:styleId="a8">
    <w:name w:val="Emphasis"/>
    <w:uiPriority w:val="20"/>
    <w:qFormat/>
    <w:rsid w:val="00776E8B"/>
    <w:rPr>
      <w:caps/>
      <w:color w:val="345C7D" w:themeColor="accent1" w:themeShade="7F"/>
      <w:spacing w:val="5"/>
    </w:rPr>
  </w:style>
  <w:style w:type="paragraph" w:styleId="a9">
    <w:name w:val="Quote"/>
    <w:basedOn w:val="a"/>
    <w:next w:val="a"/>
    <w:link w:val="Char2"/>
    <w:uiPriority w:val="29"/>
    <w:qFormat/>
    <w:rsid w:val="00776E8B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776E8B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776E8B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776E8B"/>
    <w:rPr>
      <w:color w:val="94B6D2" w:themeColor="accent1"/>
      <w:sz w:val="24"/>
      <w:szCs w:val="24"/>
    </w:rPr>
  </w:style>
  <w:style w:type="character" w:styleId="ab">
    <w:name w:val="Subtle Emphasis"/>
    <w:uiPriority w:val="19"/>
    <w:qFormat/>
    <w:rsid w:val="00776E8B"/>
    <w:rPr>
      <w:i/>
      <w:iCs/>
      <w:color w:val="345C7D" w:themeColor="accent1" w:themeShade="7F"/>
    </w:rPr>
  </w:style>
  <w:style w:type="character" w:styleId="ac">
    <w:name w:val="Intense Emphasis"/>
    <w:uiPriority w:val="21"/>
    <w:qFormat/>
    <w:rsid w:val="00776E8B"/>
    <w:rPr>
      <w:b/>
      <w:bCs/>
      <w:caps/>
      <w:color w:val="345C7D" w:themeColor="accent1" w:themeShade="7F"/>
      <w:spacing w:val="10"/>
    </w:rPr>
  </w:style>
  <w:style w:type="character" w:styleId="ad">
    <w:name w:val="Subtle Reference"/>
    <w:uiPriority w:val="31"/>
    <w:qFormat/>
    <w:rsid w:val="00776E8B"/>
    <w:rPr>
      <w:b/>
      <w:bCs/>
      <w:color w:val="94B6D2" w:themeColor="accent1"/>
    </w:rPr>
  </w:style>
  <w:style w:type="character" w:styleId="ae">
    <w:name w:val="Intense Reference"/>
    <w:uiPriority w:val="32"/>
    <w:qFormat/>
    <w:rsid w:val="00776E8B"/>
    <w:rPr>
      <w:b/>
      <w:bCs/>
      <w:i/>
      <w:iCs/>
      <w:caps/>
      <w:color w:val="94B6D2" w:themeColor="accent1"/>
    </w:rPr>
  </w:style>
  <w:style w:type="character" w:styleId="af">
    <w:name w:val="Book Title"/>
    <w:uiPriority w:val="33"/>
    <w:qFormat/>
    <w:rsid w:val="00776E8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776E8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42530F"/>
  </w:style>
  <w:style w:type="character" w:styleId="af0">
    <w:name w:val="Hyperlink"/>
    <w:basedOn w:val="a0"/>
    <w:uiPriority w:val="99"/>
    <w:unhideWhenUsed/>
    <w:rsid w:val="0042530F"/>
    <w:rPr>
      <w:color w:val="F7B615" w:themeColor="hyperlink"/>
      <w:u w:val="single"/>
    </w:rPr>
  </w:style>
  <w:style w:type="paragraph" w:styleId="af1">
    <w:name w:val="header"/>
    <w:basedOn w:val="a"/>
    <w:link w:val="Char4"/>
    <w:uiPriority w:val="99"/>
    <w:unhideWhenUsed/>
    <w:rsid w:val="0081649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rsid w:val="00816492"/>
  </w:style>
  <w:style w:type="paragraph" w:styleId="af2">
    <w:name w:val="footer"/>
    <w:basedOn w:val="a"/>
    <w:link w:val="Char5"/>
    <w:uiPriority w:val="99"/>
    <w:unhideWhenUsed/>
    <w:rsid w:val="0081649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rsid w:val="00816492"/>
  </w:style>
  <w:style w:type="table" w:styleId="af3">
    <w:name w:val="Table Grid"/>
    <w:basedOn w:val="a1"/>
    <w:uiPriority w:val="39"/>
    <w:rsid w:val="00BA35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0F2A44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1"/>
    <w:uiPriority w:val="51"/>
    <w:rsid w:val="00172787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1"/>
    <w:uiPriority w:val="51"/>
    <w:rsid w:val="00172787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1">
    <w:name w:val="Grid Table 1 Light Accent 1"/>
    <w:basedOn w:val="a1"/>
    <w:uiPriority w:val="46"/>
    <w:rsid w:val="00F65E8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A87EF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6">
    <w:name w:val="Grid Table 4 Accent 6"/>
    <w:basedOn w:val="a1"/>
    <w:uiPriority w:val="49"/>
    <w:rsid w:val="00404BCD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6-6">
    <w:name w:val="Grid Table 6 Colorful Accent 6"/>
    <w:basedOn w:val="a1"/>
    <w:uiPriority w:val="51"/>
    <w:rsid w:val="00404BCD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-6">
    <w:name w:val="Grid Table 1 Light Accent 6"/>
    <w:basedOn w:val="a1"/>
    <w:uiPriority w:val="46"/>
    <w:rsid w:val="00404BCD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가을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64186DF6EE449BC4640F4BA38E8C0" ma:contentTypeVersion="13" ma:contentTypeDescription="새 문서를 만듭니다." ma:contentTypeScope="" ma:versionID="21fa0657368af68887b963e96926da5c">
  <xsd:schema xmlns:xsd="http://www.w3.org/2001/XMLSchema" xmlns:xs="http://www.w3.org/2001/XMLSchema" xmlns:p="http://schemas.microsoft.com/office/2006/metadata/properties" xmlns:ns3="753cc4af-3dc6-4ded-91f8-eafb169e02ba" xmlns:ns4="4be566ed-84e1-4ab0-b9c0-b6a71a14e2c4" targetNamespace="http://schemas.microsoft.com/office/2006/metadata/properties" ma:root="true" ma:fieldsID="0c56b74f2d347b8bfba5980c3a9034b1" ns3:_="" ns4:_="">
    <xsd:import namespace="753cc4af-3dc6-4ded-91f8-eafb169e02ba"/>
    <xsd:import namespace="4be566ed-84e1-4ab0-b9c0-b6a71a14e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cc4af-3dc6-4ded-91f8-eafb169e0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566ed-84e1-4ab0-b9c0-b6a71a14e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AB4F09-2E02-4EBB-A283-2F990B4FCE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A3D1F8-D4FF-46D5-A4A9-A34DAC480F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0EB194-150C-4BAC-94FF-E12F10062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3cc4af-3dc6-4ded-91f8-eafb169e02ba"/>
    <ds:schemaRef ds:uri="4be566ed-84e1-4ab0-b9c0-b6a71a14e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025E45-E9BA-47EC-9C1F-BC3B90D087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텀 프로젝트</vt:lpstr>
    </vt:vector>
  </TitlesOfParts>
  <Company>부산대학교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텀 프로젝트</dc:title>
  <dc:subject>이승윤, 심재영</dc:subject>
  <dc:creator>이승윤</dc:creator>
  <cp:keywords/>
  <dc:description/>
  <cp:lastModifiedBy>이승윤</cp:lastModifiedBy>
  <cp:revision>138</cp:revision>
  <dcterms:created xsi:type="dcterms:W3CDTF">2020-12-21T15:39:00Z</dcterms:created>
  <dcterms:modified xsi:type="dcterms:W3CDTF">2020-12-22T14:08:00Z</dcterms:modified>
  <cp:category>임베디드시스템 (060)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0x0101005A464186DF6EE449BC4640F4BA38E8C0</vt:lpwstr>
  </property>
</Properties>
</file>