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00F" w:rsidRPr="004749ED" w:rsidRDefault="00836D1E" w:rsidP="00836D1E">
      <w:pPr>
        <w:pStyle w:val="a3"/>
        <w:rPr>
          <w:rFonts w:asciiTheme="minorEastAsia" w:eastAsiaTheme="minorEastAsia" w:hAnsiTheme="minorEastAsia"/>
          <w:b/>
          <w:sz w:val="34"/>
          <w:szCs w:val="34"/>
        </w:rPr>
      </w:pPr>
      <w:r w:rsidRPr="004749ED">
        <w:rPr>
          <w:rFonts w:asciiTheme="minorEastAsia" w:eastAsiaTheme="minorEastAsia" w:hAnsiTheme="minorEastAsia" w:hint="eastAsia"/>
          <w:b/>
          <w:sz w:val="34"/>
          <w:szCs w:val="34"/>
        </w:rPr>
        <w:t xml:space="preserve">□ </w:t>
      </w:r>
      <w:r w:rsidR="00B44C06" w:rsidRPr="004749ED">
        <w:rPr>
          <w:rFonts w:asciiTheme="minorEastAsia" w:eastAsiaTheme="minorEastAsia" w:hAnsiTheme="minorEastAsia" w:hint="eastAsia"/>
          <w:b/>
          <w:sz w:val="34"/>
          <w:szCs w:val="34"/>
        </w:rPr>
        <w:t>개발</w:t>
      </w:r>
      <w:r w:rsidRPr="004749ED">
        <w:rPr>
          <w:rFonts w:asciiTheme="minorEastAsia" w:eastAsiaTheme="minorEastAsia" w:hAnsiTheme="minorEastAsia" w:hint="eastAsia"/>
          <w:b/>
          <w:sz w:val="34"/>
          <w:szCs w:val="34"/>
        </w:rPr>
        <w:t xml:space="preserve"> 일정표</w:t>
      </w:r>
    </w:p>
    <w:tbl>
      <w:tblPr>
        <w:tblStyle w:val="a4"/>
        <w:tblW w:w="0" w:type="auto"/>
        <w:tblLook w:val="04A0"/>
      </w:tblPr>
      <w:tblGrid>
        <w:gridCol w:w="675"/>
        <w:gridCol w:w="6521"/>
        <w:gridCol w:w="992"/>
        <w:gridCol w:w="680"/>
        <w:gridCol w:w="836"/>
        <w:gridCol w:w="836"/>
        <w:gridCol w:w="836"/>
        <w:gridCol w:w="836"/>
        <w:gridCol w:w="836"/>
        <w:gridCol w:w="836"/>
      </w:tblGrid>
      <w:tr w:rsidR="002D1B47" w:rsidRPr="004749ED" w:rsidTr="002D1B47">
        <w:tc>
          <w:tcPr>
            <w:tcW w:w="675" w:type="dxa"/>
            <w:tcBorders>
              <w:top w:val="single" w:sz="18" w:space="0" w:color="auto"/>
              <w:left w:val="single" w:sz="4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4749ED" w:rsidRDefault="00777C1F" w:rsidP="002D1B47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b/>
                <w:sz w:val="14"/>
                <w:szCs w:val="14"/>
              </w:rPr>
              <w:t>분류</w:t>
            </w:r>
          </w:p>
        </w:tc>
        <w:tc>
          <w:tcPr>
            <w:tcW w:w="6521" w:type="dxa"/>
            <w:tcBorders>
              <w:top w:val="single" w:sz="18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4749ED" w:rsidRDefault="00777C1F" w:rsidP="002D1B47">
            <w:pPr>
              <w:pStyle w:val="a3"/>
              <w:jc w:val="center"/>
              <w:rPr>
                <w:rFonts w:asciiTheme="minorEastAsia" w:eastAsiaTheme="minorEastAsia" w:hAnsiTheme="minorEastAsia"/>
                <w:b/>
                <w:caps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b/>
                <w:sz w:val="14"/>
                <w:szCs w:val="14"/>
              </w:rPr>
              <w:t>작업명</w:t>
            </w:r>
          </w:p>
        </w:tc>
        <w:tc>
          <w:tcPr>
            <w:tcW w:w="992" w:type="dxa"/>
            <w:tcBorders>
              <w:top w:val="single" w:sz="18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4749ED" w:rsidRDefault="00777C1F" w:rsidP="002D1B47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b/>
                <w:sz w:val="14"/>
                <w:szCs w:val="14"/>
              </w:rPr>
              <w:t>기간</w:t>
            </w:r>
          </w:p>
        </w:tc>
        <w:tc>
          <w:tcPr>
            <w:tcW w:w="680" w:type="dxa"/>
            <w:tcBorders>
              <w:top w:val="single" w:sz="18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4749ED" w:rsidRDefault="00777C1F" w:rsidP="002D1B47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b/>
                <w:sz w:val="14"/>
                <w:szCs w:val="14"/>
              </w:rPr>
              <w:t>1/6</w:t>
            </w:r>
          </w:p>
        </w:tc>
        <w:tc>
          <w:tcPr>
            <w:tcW w:w="836" w:type="dxa"/>
            <w:tcBorders>
              <w:top w:val="single" w:sz="18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4749ED" w:rsidRDefault="00777C1F" w:rsidP="002D1B47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b/>
                <w:sz w:val="14"/>
                <w:szCs w:val="14"/>
              </w:rPr>
              <w:t>1/7</w:t>
            </w:r>
          </w:p>
        </w:tc>
        <w:tc>
          <w:tcPr>
            <w:tcW w:w="836" w:type="dxa"/>
            <w:tcBorders>
              <w:top w:val="single" w:sz="18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4749ED" w:rsidRDefault="00777C1F" w:rsidP="002D1B47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b/>
                <w:sz w:val="14"/>
                <w:szCs w:val="14"/>
              </w:rPr>
              <w:t>1/8</w:t>
            </w:r>
          </w:p>
        </w:tc>
        <w:tc>
          <w:tcPr>
            <w:tcW w:w="836" w:type="dxa"/>
            <w:tcBorders>
              <w:top w:val="single" w:sz="18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4749ED" w:rsidRDefault="00777C1F" w:rsidP="002D1B47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b/>
                <w:sz w:val="14"/>
                <w:szCs w:val="14"/>
              </w:rPr>
              <w:t>1/9</w:t>
            </w:r>
          </w:p>
        </w:tc>
        <w:tc>
          <w:tcPr>
            <w:tcW w:w="836" w:type="dxa"/>
            <w:tcBorders>
              <w:top w:val="single" w:sz="18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4749ED" w:rsidRDefault="00777C1F" w:rsidP="002D1B47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b/>
                <w:sz w:val="14"/>
                <w:szCs w:val="14"/>
              </w:rPr>
              <w:t>1/10</w:t>
            </w:r>
          </w:p>
        </w:tc>
        <w:tc>
          <w:tcPr>
            <w:tcW w:w="836" w:type="dxa"/>
            <w:tcBorders>
              <w:top w:val="single" w:sz="18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4749ED" w:rsidRDefault="00777C1F" w:rsidP="002D1B47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b/>
                <w:sz w:val="14"/>
                <w:szCs w:val="14"/>
              </w:rPr>
              <w:t>1/11</w:t>
            </w:r>
          </w:p>
        </w:tc>
        <w:tc>
          <w:tcPr>
            <w:tcW w:w="836" w:type="dxa"/>
            <w:tcBorders>
              <w:top w:val="single" w:sz="18" w:space="0" w:color="auto"/>
              <w:bottom w:val="double" w:sz="18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777C1F" w:rsidRPr="004749ED" w:rsidRDefault="00777C1F" w:rsidP="002D1B47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b/>
                <w:sz w:val="14"/>
                <w:szCs w:val="14"/>
              </w:rPr>
              <w:t>1/12</w:t>
            </w:r>
          </w:p>
        </w:tc>
      </w:tr>
      <w:tr w:rsidR="00F67A81" w:rsidRPr="004749ED" w:rsidTr="009E3397">
        <w:tc>
          <w:tcPr>
            <w:tcW w:w="675" w:type="dxa"/>
            <w:tcBorders>
              <w:top w:val="double" w:sz="18" w:space="0" w:color="auto"/>
            </w:tcBorders>
            <w:shd w:val="clear" w:color="auto" w:fill="DAEEF3" w:themeFill="accent5" w:themeFillTint="33"/>
          </w:tcPr>
          <w:p w:rsidR="00F67A81" w:rsidRPr="004749ED" w:rsidRDefault="00F67A81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0.</w:t>
            </w:r>
          </w:p>
        </w:tc>
        <w:tc>
          <w:tcPr>
            <w:tcW w:w="6521" w:type="dxa"/>
            <w:tcBorders>
              <w:top w:val="double" w:sz="18" w:space="0" w:color="auto"/>
            </w:tcBorders>
            <w:shd w:val="clear" w:color="auto" w:fill="DAEEF3" w:themeFill="accent5" w:themeFillTint="33"/>
          </w:tcPr>
          <w:p w:rsidR="00F67A81" w:rsidRPr="004749ED" w:rsidRDefault="00F67A81" w:rsidP="00836D1E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프로젝트 전체 일정</w:t>
            </w:r>
          </w:p>
        </w:tc>
        <w:tc>
          <w:tcPr>
            <w:tcW w:w="992" w:type="dxa"/>
            <w:tcBorders>
              <w:top w:val="double" w:sz="18" w:space="0" w:color="auto"/>
            </w:tcBorders>
            <w:shd w:val="clear" w:color="auto" w:fill="DAEEF3" w:themeFill="accent5" w:themeFillTint="33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7 days</w:t>
            </w:r>
          </w:p>
        </w:tc>
        <w:tc>
          <w:tcPr>
            <w:tcW w:w="5696" w:type="dxa"/>
            <w:gridSpan w:val="7"/>
            <w:tcBorders>
              <w:top w:val="double" w:sz="18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F67A81" w:rsidRPr="004749ED" w:rsidTr="002D1B47">
        <w:tc>
          <w:tcPr>
            <w:tcW w:w="675" w:type="dxa"/>
            <w:shd w:val="clear" w:color="auto" w:fill="B6DDE8" w:themeFill="accent5" w:themeFillTint="66"/>
          </w:tcPr>
          <w:p w:rsidR="00F67A81" w:rsidRPr="004749ED" w:rsidRDefault="00F67A81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1.</w:t>
            </w:r>
          </w:p>
        </w:tc>
        <w:tc>
          <w:tcPr>
            <w:tcW w:w="13209" w:type="dxa"/>
            <w:gridSpan w:val="9"/>
            <w:shd w:val="clear" w:color="auto" w:fill="B6DDE8" w:themeFill="accent5" w:themeFillTint="66"/>
          </w:tcPr>
          <w:p w:rsidR="00F67A81" w:rsidRPr="004749ED" w:rsidRDefault="00F67A81" w:rsidP="00F67A81">
            <w:pPr>
              <w:pStyle w:val="a3"/>
              <w:jc w:val="left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개발 계획/ 요구분석/ 설계 단계</w:t>
            </w:r>
          </w:p>
        </w:tc>
      </w:tr>
      <w:tr w:rsidR="002D1B47" w:rsidRPr="004749ED" w:rsidTr="002D1B47">
        <w:tc>
          <w:tcPr>
            <w:tcW w:w="675" w:type="dxa"/>
          </w:tcPr>
          <w:p w:rsidR="00777C1F" w:rsidRPr="004749ED" w:rsidRDefault="00777C1F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1-1.</w:t>
            </w:r>
          </w:p>
        </w:tc>
        <w:tc>
          <w:tcPr>
            <w:tcW w:w="6521" w:type="dxa"/>
          </w:tcPr>
          <w:p w:rsidR="00777C1F" w:rsidRPr="004749ED" w:rsidRDefault="00777C1F" w:rsidP="00836D1E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개발계획서/요구사항 명세서/일정표 작성</w:t>
            </w:r>
          </w:p>
        </w:tc>
        <w:tc>
          <w:tcPr>
            <w:tcW w:w="992" w:type="dxa"/>
          </w:tcPr>
          <w:p w:rsidR="00777C1F" w:rsidRPr="004749ED" w:rsidRDefault="00E623E8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1 day</w:t>
            </w:r>
          </w:p>
        </w:tc>
        <w:tc>
          <w:tcPr>
            <w:tcW w:w="680" w:type="dxa"/>
          </w:tcPr>
          <w:p w:rsidR="00777C1F" w:rsidRPr="004749ED" w:rsidRDefault="00B20BF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="MS Mincho" w:cs="MS Mincho"/>
                <w:sz w:val="14"/>
                <w:szCs w:val="14"/>
              </w:rPr>
              <w:t>☑</w:t>
            </w:r>
          </w:p>
        </w:tc>
        <w:tc>
          <w:tcPr>
            <w:tcW w:w="836" w:type="dxa"/>
          </w:tcPr>
          <w:p w:rsidR="00777C1F" w:rsidRPr="004749ED" w:rsidRDefault="00B20BF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="MS Mincho" w:eastAsia="MS Mincho" w:hAnsi="MS Mincho" w:cs="MS Mincho" w:hint="eastAsia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777C1F" w:rsidRPr="004749ED" w:rsidRDefault="00777C1F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777C1F" w:rsidRPr="004749ED" w:rsidRDefault="00777C1F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777C1F" w:rsidRPr="004749ED" w:rsidRDefault="00777C1F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777C1F" w:rsidRPr="004749ED" w:rsidRDefault="00777C1F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777C1F" w:rsidRPr="004749ED" w:rsidRDefault="00777C1F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777C1F" w:rsidRPr="004749ED" w:rsidTr="002D1B47">
        <w:tc>
          <w:tcPr>
            <w:tcW w:w="675" w:type="dxa"/>
          </w:tcPr>
          <w:p w:rsidR="00777C1F" w:rsidRPr="004749ED" w:rsidRDefault="00777C1F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1-2.</w:t>
            </w:r>
          </w:p>
        </w:tc>
        <w:tc>
          <w:tcPr>
            <w:tcW w:w="6521" w:type="dxa"/>
          </w:tcPr>
          <w:p w:rsidR="00777C1F" w:rsidRPr="004749ED" w:rsidRDefault="00777C1F" w:rsidP="00836D1E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순서도/화면 구성도/</w:t>
            </w:r>
            <w:r w:rsidR="00F67A81"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Mock-Up</w:t>
            </w: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 xml:space="preserve"> </w:t>
            </w:r>
            <w:r w:rsidR="00F67A81"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 xml:space="preserve">이미지 </w:t>
            </w:r>
            <w:r w:rsidR="004B1933"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준비</w:t>
            </w:r>
          </w:p>
        </w:tc>
        <w:tc>
          <w:tcPr>
            <w:tcW w:w="992" w:type="dxa"/>
          </w:tcPr>
          <w:p w:rsidR="00777C1F" w:rsidRPr="004749ED" w:rsidRDefault="00E623E8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2 days</w:t>
            </w:r>
          </w:p>
        </w:tc>
        <w:tc>
          <w:tcPr>
            <w:tcW w:w="680" w:type="dxa"/>
          </w:tcPr>
          <w:p w:rsidR="00777C1F" w:rsidRPr="00B20BF3" w:rsidRDefault="00777C1F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777C1F" w:rsidRPr="004749ED" w:rsidRDefault="009E3397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="MS Mincho" w:hAnsi="MS Mincho" w:cs="MS Mincho" w:hint="eastAsia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777C1F" w:rsidRPr="004749ED" w:rsidRDefault="00777C1F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777C1F" w:rsidRPr="004749ED" w:rsidRDefault="00777C1F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777C1F" w:rsidRPr="004749ED" w:rsidRDefault="00777C1F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777C1F" w:rsidRPr="004749ED" w:rsidRDefault="00777C1F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777C1F" w:rsidRPr="004749ED" w:rsidRDefault="00777C1F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F67A81" w:rsidRPr="004749ED" w:rsidTr="002D1B47">
        <w:tc>
          <w:tcPr>
            <w:tcW w:w="675" w:type="dxa"/>
            <w:shd w:val="clear" w:color="auto" w:fill="B6DDE8" w:themeFill="accent5" w:themeFillTint="66"/>
          </w:tcPr>
          <w:p w:rsidR="00F67A81" w:rsidRPr="004749ED" w:rsidRDefault="00F67A81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2.</w:t>
            </w:r>
          </w:p>
        </w:tc>
        <w:tc>
          <w:tcPr>
            <w:tcW w:w="13209" w:type="dxa"/>
            <w:gridSpan w:val="9"/>
            <w:shd w:val="clear" w:color="auto" w:fill="B6DDE8" w:themeFill="accent5" w:themeFillTint="66"/>
          </w:tcPr>
          <w:p w:rsidR="00F67A81" w:rsidRPr="004749ED" w:rsidRDefault="00F67A81" w:rsidP="00F67A81">
            <w:pPr>
              <w:pStyle w:val="a3"/>
              <w:jc w:val="left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구현 단계</w:t>
            </w:r>
          </w:p>
        </w:tc>
      </w:tr>
      <w:tr w:rsidR="00777C1F" w:rsidRPr="004749ED" w:rsidTr="002D1B47">
        <w:tc>
          <w:tcPr>
            <w:tcW w:w="675" w:type="dxa"/>
          </w:tcPr>
          <w:p w:rsidR="00777C1F" w:rsidRPr="004749ED" w:rsidRDefault="00F67A81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2-1.</w:t>
            </w:r>
          </w:p>
        </w:tc>
        <w:tc>
          <w:tcPr>
            <w:tcW w:w="6521" w:type="dxa"/>
          </w:tcPr>
          <w:p w:rsidR="00777C1F" w:rsidRPr="004749ED" w:rsidRDefault="004B1933" w:rsidP="00836D1E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메인 구현</w:t>
            </w:r>
          </w:p>
        </w:tc>
        <w:tc>
          <w:tcPr>
            <w:tcW w:w="992" w:type="dxa"/>
          </w:tcPr>
          <w:p w:rsidR="00777C1F" w:rsidRPr="004749ED" w:rsidRDefault="00E623E8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2 days</w:t>
            </w:r>
          </w:p>
        </w:tc>
        <w:tc>
          <w:tcPr>
            <w:tcW w:w="680" w:type="dxa"/>
          </w:tcPr>
          <w:p w:rsidR="00777C1F" w:rsidRPr="004749ED" w:rsidRDefault="00777C1F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777C1F" w:rsidRPr="004749ED" w:rsidRDefault="009E3397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="MS Mincho" w:hAnsi="MS Mincho" w:cs="MS Mincho" w:hint="eastAsia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777C1F" w:rsidRPr="004749ED" w:rsidRDefault="009E3397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="MS Mincho" w:hAnsi="MS Mincho" w:cs="MS Mincho" w:hint="eastAsia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777C1F" w:rsidRPr="004749ED" w:rsidRDefault="00777C1F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777C1F" w:rsidRPr="004749ED" w:rsidRDefault="00777C1F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777C1F" w:rsidRPr="004749ED" w:rsidRDefault="00777C1F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777C1F" w:rsidRPr="004749ED" w:rsidRDefault="00777C1F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4B1933" w:rsidRPr="004749ED" w:rsidTr="002D1B47">
        <w:tc>
          <w:tcPr>
            <w:tcW w:w="675" w:type="dxa"/>
          </w:tcPr>
          <w:p w:rsidR="004B1933" w:rsidRPr="004749ED" w:rsidRDefault="00F67A81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2-2.</w:t>
            </w:r>
          </w:p>
        </w:tc>
        <w:tc>
          <w:tcPr>
            <w:tcW w:w="6521" w:type="dxa"/>
          </w:tcPr>
          <w:p w:rsidR="004B1933" w:rsidRPr="004749ED" w:rsidRDefault="004B1933" w:rsidP="00836D1E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스포츠 정보 출력 구현</w:t>
            </w:r>
          </w:p>
        </w:tc>
        <w:tc>
          <w:tcPr>
            <w:tcW w:w="992" w:type="dxa"/>
          </w:tcPr>
          <w:p w:rsidR="004B1933" w:rsidRPr="004749ED" w:rsidRDefault="00E623E8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1 day</w:t>
            </w:r>
          </w:p>
        </w:tc>
        <w:tc>
          <w:tcPr>
            <w:tcW w:w="680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9E3397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="MS Mincho" w:hAnsi="MS Mincho" w:cs="MS Mincho" w:hint="eastAsia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4B1933" w:rsidRPr="004749ED" w:rsidTr="002D1B47">
        <w:tc>
          <w:tcPr>
            <w:tcW w:w="675" w:type="dxa"/>
          </w:tcPr>
          <w:p w:rsidR="004B1933" w:rsidRPr="004749ED" w:rsidRDefault="00F67A81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2-3.</w:t>
            </w:r>
          </w:p>
        </w:tc>
        <w:tc>
          <w:tcPr>
            <w:tcW w:w="6521" w:type="dxa"/>
          </w:tcPr>
          <w:p w:rsidR="004B1933" w:rsidRPr="004749ED" w:rsidRDefault="004B1933" w:rsidP="00836D1E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로그인 구현</w:t>
            </w:r>
          </w:p>
        </w:tc>
        <w:tc>
          <w:tcPr>
            <w:tcW w:w="992" w:type="dxa"/>
          </w:tcPr>
          <w:p w:rsidR="004B1933" w:rsidRPr="004749ED" w:rsidRDefault="00E623E8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2 days</w:t>
            </w:r>
          </w:p>
        </w:tc>
        <w:tc>
          <w:tcPr>
            <w:tcW w:w="680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9E3397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="MS Mincho" w:hAnsi="MS Mincho" w:cs="MS Mincho" w:hint="eastAsia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4B1933" w:rsidRPr="004749ED" w:rsidRDefault="009E3397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="MS Mincho" w:hAnsi="MS Mincho" w:cs="MS Mincho" w:hint="eastAsia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4B1933" w:rsidRPr="004749ED" w:rsidTr="002D1B47">
        <w:tc>
          <w:tcPr>
            <w:tcW w:w="675" w:type="dxa"/>
          </w:tcPr>
          <w:p w:rsidR="004B1933" w:rsidRPr="004749ED" w:rsidRDefault="00F67A81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2-4.</w:t>
            </w:r>
          </w:p>
        </w:tc>
        <w:tc>
          <w:tcPr>
            <w:tcW w:w="6521" w:type="dxa"/>
          </w:tcPr>
          <w:p w:rsidR="004B1933" w:rsidRPr="004749ED" w:rsidRDefault="004B1933" w:rsidP="00836D1E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회원가입 구현</w:t>
            </w:r>
          </w:p>
        </w:tc>
        <w:tc>
          <w:tcPr>
            <w:tcW w:w="992" w:type="dxa"/>
          </w:tcPr>
          <w:p w:rsidR="004B1933" w:rsidRPr="004749ED" w:rsidRDefault="00E623E8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1 day</w:t>
            </w:r>
          </w:p>
        </w:tc>
        <w:tc>
          <w:tcPr>
            <w:tcW w:w="680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9E3397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="MS Mincho" w:hAnsi="MS Mincho" w:cs="MS Mincho" w:hint="eastAsia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4B1933" w:rsidRPr="004749ED" w:rsidTr="002D1B47">
        <w:tc>
          <w:tcPr>
            <w:tcW w:w="675" w:type="dxa"/>
          </w:tcPr>
          <w:p w:rsidR="004B1933" w:rsidRPr="004749ED" w:rsidRDefault="00F67A81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2-5.</w:t>
            </w:r>
          </w:p>
        </w:tc>
        <w:tc>
          <w:tcPr>
            <w:tcW w:w="6521" w:type="dxa"/>
          </w:tcPr>
          <w:p w:rsidR="004B1933" w:rsidRPr="004749ED" w:rsidRDefault="009E3397" w:rsidP="00836D1E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 xml:space="preserve">티켓 </w:t>
            </w:r>
            <w:r w:rsidR="004B1933"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예매 구현</w:t>
            </w:r>
          </w:p>
        </w:tc>
        <w:tc>
          <w:tcPr>
            <w:tcW w:w="992" w:type="dxa"/>
          </w:tcPr>
          <w:p w:rsidR="004B1933" w:rsidRPr="004749ED" w:rsidRDefault="00F3012A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2</w:t>
            </w:r>
            <w:r w:rsidR="00E623E8"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 xml:space="preserve"> day</w:t>
            </w: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s</w:t>
            </w:r>
          </w:p>
        </w:tc>
        <w:tc>
          <w:tcPr>
            <w:tcW w:w="680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F3012A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="MS Mincho" w:hAnsi="MS Mincho" w:cs="MS Mincho" w:hint="eastAsia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4B1933" w:rsidRPr="004749ED" w:rsidRDefault="009E3397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="MS Mincho" w:hAnsi="MS Mincho" w:cs="MS Mincho" w:hint="eastAsia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4B1933" w:rsidRPr="004749ED" w:rsidTr="002D1B47">
        <w:tc>
          <w:tcPr>
            <w:tcW w:w="675" w:type="dxa"/>
          </w:tcPr>
          <w:p w:rsidR="004B1933" w:rsidRPr="004749ED" w:rsidRDefault="00F67A81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2-6.</w:t>
            </w:r>
          </w:p>
        </w:tc>
        <w:tc>
          <w:tcPr>
            <w:tcW w:w="6521" w:type="dxa"/>
          </w:tcPr>
          <w:p w:rsidR="004B1933" w:rsidRPr="004749ED" w:rsidRDefault="004B1933" w:rsidP="00836D1E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결</w:t>
            </w:r>
            <w:r w:rsidR="009E3397"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제</w:t>
            </w: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 xml:space="preserve"> 구현</w:t>
            </w:r>
          </w:p>
        </w:tc>
        <w:tc>
          <w:tcPr>
            <w:tcW w:w="992" w:type="dxa"/>
          </w:tcPr>
          <w:p w:rsidR="004B1933" w:rsidRPr="004749ED" w:rsidRDefault="00E623E8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1 day</w:t>
            </w:r>
          </w:p>
        </w:tc>
        <w:tc>
          <w:tcPr>
            <w:tcW w:w="680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9E3397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="MS Mincho" w:hAnsi="MS Mincho" w:cs="MS Mincho" w:hint="eastAsia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4B1933" w:rsidRPr="004749ED" w:rsidTr="002D1B47">
        <w:tc>
          <w:tcPr>
            <w:tcW w:w="675" w:type="dxa"/>
          </w:tcPr>
          <w:p w:rsidR="004B1933" w:rsidRPr="004749ED" w:rsidRDefault="00F67A81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2-7.</w:t>
            </w:r>
          </w:p>
        </w:tc>
        <w:tc>
          <w:tcPr>
            <w:tcW w:w="6521" w:type="dxa"/>
          </w:tcPr>
          <w:p w:rsidR="004B1933" w:rsidRPr="004749ED" w:rsidRDefault="004B1933" w:rsidP="00836D1E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예매 내역 구현</w:t>
            </w:r>
          </w:p>
        </w:tc>
        <w:tc>
          <w:tcPr>
            <w:tcW w:w="992" w:type="dxa"/>
          </w:tcPr>
          <w:p w:rsidR="004B1933" w:rsidRPr="004749ED" w:rsidRDefault="00E623E8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1 day</w:t>
            </w:r>
          </w:p>
        </w:tc>
        <w:tc>
          <w:tcPr>
            <w:tcW w:w="680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9E3397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="MS Mincho" w:hAnsi="MS Mincho" w:cs="MS Mincho" w:hint="eastAsia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4B1933" w:rsidRPr="004749ED" w:rsidRDefault="004B1933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2D1B47" w:rsidRPr="004749ED" w:rsidTr="002D1B47">
        <w:tc>
          <w:tcPr>
            <w:tcW w:w="675" w:type="dxa"/>
            <w:shd w:val="clear" w:color="auto" w:fill="B6DDE8" w:themeFill="accent5" w:themeFillTint="66"/>
          </w:tcPr>
          <w:p w:rsidR="002D1B47" w:rsidRPr="004749ED" w:rsidRDefault="002D1B47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3.</w:t>
            </w:r>
          </w:p>
        </w:tc>
        <w:tc>
          <w:tcPr>
            <w:tcW w:w="13209" w:type="dxa"/>
            <w:gridSpan w:val="9"/>
            <w:shd w:val="clear" w:color="auto" w:fill="B6DDE8" w:themeFill="accent5" w:themeFillTint="66"/>
          </w:tcPr>
          <w:p w:rsidR="002D1B47" w:rsidRPr="004749ED" w:rsidRDefault="002D1B47" w:rsidP="002D1B47">
            <w:pPr>
              <w:pStyle w:val="a3"/>
              <w:jc w:val="left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테스트 단계</w:t>
            </w:r>
          </w:p>
        </w:tc>
      </w:tr>
      <w:tr w:rsidR="00F67A81" w:rsidRPr="004749ED" w:rsidTr="002D1B47">
        <w:tc>
          <w:tcPr>
            <w:tcW w:w="675" w:type="dxa"/>
          </w:tcPr>
          <w:p w:rsidR="00F67A81" w:rsidRPr="004749ED" w:rsidRDefault="00F67A81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3-1.</w:t>
            </w:r>
          </w:p>
        </w:tc>
        <w:tc>
          <w:tcPr>
            <w:tcW w:w="6521" w:type="dxa"/>
          </w:tcPr>
          <w:p w:rsidR="00F67A81" w:rsidRPr="004749ED" w:rsidRDefault="00F67A81" w:rsidP="00836D1E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디버깅 및 오류 수정</w:t>
            </w:r>
          </w:p>
        </w:tc>
        <w:tc>
          <w:tcPr>
            <w:tcW w:w="992" w:type="dxa"/>
          </w:tcPr>
          <w:p w:rsidR="00F67A81" w:rsidRPr="004749ED" w:rsidRDefault="00E623E8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1 day</w:t>
            </w:r>
          </w:p>
        </w:tc>
        <w:tc>
          <w:tcPr>
            <w:tcW w:w="680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F67A81" w:rsidRPr="004749ED" w:rsidRDefault="009E3397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="MS Mincho" w:hAnsi="MS Mincho" w:cs="MS Mincho" w:hint="eastAsia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2D1B47" w:rsidRPr="004749ED" w:rsidTr="002D1B47">
        <w:tc>
          <w:tcPr>
            <w:tcW w:w="675" w:type="dxa"/>
            <w:shd w:val="clear" w:color="auto" w:fill="B6DDE8" w:themeFill="accent5" w:themeFillTint="66"/>
          </w:tcPr>
          <w:p w:rsidR="002D1B47" w:rsidRPr="004749ED" w:rsidRDefault="002D1B47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4.</w:t>
            </w:r>
          </w:p>
        </w:tc>
        <w:tc>
          <w:tcPr>
            <w:tcW w:w="13209" w:type="dxa"/>
            <w:gridSpan w:val="9"/>
            <w:shd w:val="clear" w:color="auto" w:fill="B6DDE8" w:themeFill="accent5" w:themeFillTint="66"/>
          </w:tcPr>
          <w:p w:rsidR="002D1B47" w:rsidRPr="004749ED" w:rsidRDefault="002D1B47" w:rsidP="002D1B47">
            <w:pPr>
              <w:pStyle w:val="a3"/>
              <w:jc w:val="left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개발 완료 보고</w:t>
            </w:r>
          </w:p>
        </w:tc>
      </w:tr>
      <w:tr w:rsidR="00F67A81" w:rsidRPr="004749ED" w:rsidTr="002D1B47">
        <w:tc>
          <w:tcPr>
            <w:tcW w:w="675" w:type="dxa"/>
          </w:tcPr>
          <w:p w:rsidR="00F67A81" w:rsidRPr="004749ED" w:rsidRDefault="00F67A81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4-1.</w:t>
            </w:r>
          </w:p>
        </w:tc>
        <w:tc>
          <w:tcPr>
            <w:tcW w:w="6521" w:type="dxa"/>
          </w:tcPr>
          <w:p w:rsidR="00F67A81" w:rsidRPr="004749ED" w:rsidRDefault="00F67A81" w:rsidP="00836D1E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개발 완료 보고서 작성</w:t>
            </w:r>
          </w:p>
        </w:tc>
        <w:tc>
          <w:tcPr>
            <w:tcW w:w="992" w:type="dxa"/>
          </w:tcPr>
          <w:p w:rsidR="00F67A81" w:rsidRPr="004749ED" w:rsidRDefault="00E623E8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1 day</w:t>
            </w:r>
          </w:p>
        </w:tc>
        <w:tc>
          <w:tcPr>
            <w:tcW w:w="680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F67A81" w:rsidRPr="004749ED" w:rsidRDefault="00AA1266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="MS Mincho" w:hAnsi="MS Mincho" w:cs="MS Mincho" w:hint="eastAsia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2D1B47" w:rsidRPr="004749ED" w:rsidTr="002D1B47">
        <w:tc>
          <w:tcPr>
            <w:tcW w:w="675" w:type="dxa"/>
          </w:tcPr>
          <w:p w:rsidR="002D1B47" w:rsidRPr="004749ED" w:rsidRDefault="002D1B47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4-2.</w:t>
            </w:r>
          </w:p>
        </w:tc>
        <w:tc>
          <w:tcPr>
            <w:tcW w:w="6521" w:type="dxa"/>
          </w:tcPr>
          <w:p w:rsidR="002D1B47" w:rsidRPr="004749ED" w:rsidRDefault="002D1B47" w:rsidP="00836D1E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실행 화면 및 영상 촬영</w:t>
            </w:r>
          </w:p>
        </w:tc>
        <w:tc>
          <w:tcPr>
            <w:tcW w:w="992" w:type="dxa"/>
          </w:tcPr>
          <w:p w:rsidR="002D1B47" w:rsidRPr="004749ED" w:rsidRDefault="00E623E8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1 day</w:t>
            </w:r>
          </w:p>
        </w:tc>
        <w:tc>
          <w:tcPr>
            <w:tcW w:w="680" w:type="dxa"/>
          </w:tcPr>
          <w:p w:rsidR="002D1B47" w:rsidRPr="004749ED" w:rsidRDefault="002D1B47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2D1B47" w:rsidRPr="004749ED" w:rsidRDefault="002D1B47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2D1B47" w:rsidRPr="004749ED" w:rsidRDefault="002D1B47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2D1B47" w:rsidRPr="004749ED" w:rsidRDefault="002D1B47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2D1B47" w:rsidRPr="004749ED" w:rsidRDefault="002D1B47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2D1B47" w:rsidRPr="004749ED" w:rsidRDefault="00AA1266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="MS Mincho" w:hAnsi="MS Mincho" w:cs="MS Mincho" w:hint="eastAsia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2D1B47" w:rsidRPr="004749ED" w:rsidRDefault="002D1B47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F67A81" w:rsidRPr="004749ED" w:rsidTr="002D1B47">
        <w:tc>
          <w:tcPr>
            <w:tcW w:w="675" w:type="dxa"/>
          </w:tcPr>
          <w:p w:rsidR="00F67A81" w:rsidRPr="004749ED" w:rsidRDefault="002D1B47" w:rsidP="00F67A81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4-3.</w:t>
            </w:r>
          </w:p>
        </w:tc>
        <w:tc>
          <w:tcPr>
            <w:tcW w:w="6521" w:type="dxa"/>
          </w:tcPr>
          <w:p w:rsidR="00F67A81" w:rsidRPr="004749ED" w:rsidRDefault="002D1B47" w:rsidP="00836D1E">
            <w:pPr>
              <w:pStyle w:val="a3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제출</w:t>
            </w:r>
          </w:p>
        </w:tc>
        <w:tc>
          <w:tcPr>
            <w:tcW w:w="992" w:type="dxa"/>
          </w:tcPr>
          <w:p w:rsidR="00F67A81" w:rsidRPr="004749ED" w:rsidRDefault="00E623E8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Theme="minorEastAsia" w:hAnsiTheme="minorEastAsia" w:hint="eastAsia"/>
                <w:sz w:val="14"/>
                <w:szCs w:val="14"/>
              </w:rPr>
              <w:t>1 day</w:t>
            </w:r>
          </w:p>
        </w:tc>
        <w:tc>
          <w:tcPr>
            <w:tcW w:w="680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F67A81" w:rsidRPr="004749ED" w:rsidRDefault="00F67A81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F67A81" w:rsidRPr="004749ED" w:rsidRDefault="00AA1266" w:rsidP="00F67A81">
            <w:pPr>
              <w:pStyle w:val="a3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4749ED">
              <w:rPr>
                <w:rFonts w:asciiTheme="minorEastAsia" w:eastAsia="MS Mincho" w:hAnsi="MS Mincho" w:cs="MS Mincho" w:hint="eastAsia"/>
                <w:sz w:val="14"/>
                <w:szCs w:val="14"/>
              </w:rPr>
              <w:t>☐</w:t>
            </w:r>
          </w:p>
        </w:tc>
      </w:tr>
    </w:tbl>
    <w:p w:rsidR="00836D1E" w:rsidRPr="004749ED" w:rsidRDefault="00836D1E" w:rsidP="00836D1E">
      <w:pPr>
        <w:pStyle w:val="a3"/>
        <w:rPr>
          <w:rFonts w:asciiTheme="minorEastAsia" w:eastAsiaTheme="minorEastAsia" w:hAnsiTheme="minorEastAsia"/>
          <w:sz w:val="14"/>
          <w:szCs w:val="14"/>
        </w:rPr>
      </w:pPr>
    </w:p>
    <w:sectPr w:rsidR="00836D1E" w:rsidRPr="004749ED" w:rsidSect="002D1B47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16B" w:rsidRPr="004749ED" w:rsidRDefault="00CA216B" w:rsidP="00E623E8">
      <w:pPr>
        <w:rPr>
          <w:sz w:val="14"/>
          <w:szCs w:val="14"/>
        </w:rPr>
      </w:pPr>
      <w:r w:rsidRPr="004749ED">
        <w:rPr>
          <w:sz w:val="14"/>
          <w:szCs w:val="14"/>
        </w:rPr>
        <w:separator/>
      </w:r>
    </w:p>
  </w:endnote>
  <w:endnote w:type="continuationSeparator" w:id="0">
    <w:p w:rsidR="00CA216B" w:rsidRPr="004749ED" w:rsidRDefault="00CA216B" w:rsidP="00E623E8">
      <w:pPr>
        <w:rPr>
          <w:sz w:val="14"/>
          <w:szCs w:val="14"/>
        </w:rPr>
      </w:pPr>
      <w:r w:rsidRPr="004749ED">
        <w:rPr>
          <w:sz w:val="14"/>
          <w:szCs w:val="14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16B" w:rsidRPr="004749ED" w:rsidRDefault="00CA216B" w:rsidP="00E623E8">
      <w:pPr>
        <w:rPr>
          <w:sz w:val="14"/>
          <w:szCs w:val="14"/>
        </w:rPr>
      </w:pPr>
      <w:r w:rsidRPr="004749ED">
        <w:rPr>
          <w:sz w:val="14"/>
          <w:szCs w:val="14"/>
        </w:rPr>
        <w:separator/>
      </w:r>
    </w:p>
  </w:footnote>
  <w:footnote w:type="continuationSeparator" w:id="0">
    <w:p w:rsidR="00CA216B" w:rsidRPr="004749ED" w:rsidRDefault="00CA216B" w:rsidP="00E623E8">
      <w:pPr>
        <w:rPr>
          <w:sz w:val="14"/>
          <w:szCs w:val="14"/>
        </w:rPr>
      </w:pPr>
      <w:r w:rsidRPr="004749ED">
        <w:rPr>
          <w:sz w:val="14"/>
          <w:szCs w:val="14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31A0"/>
    <w:multiLevelType w:val="hybridMultilevel"/>
    <w:tmpl w:val="C8526F1C"/>
    <w:lvl w:ilvl="0" w:tplc="6AE663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292D94"/>
    <w:multiLevelType w:val="hybridMultilevel"/>
    <w:tmpl w:val="1DBE69F2"/>
    <w:lvl w:ilvl="0" w:tplc="1230FC20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CA3701"/>
    <w:multiLevelType w:val="hybridMultilevel"/>
    <w:tmpl w:val="70669976"/>
    <w:lvl w:ilvl="0" w:tplc="39DE6620">
      <w:numFmt w:val="bullet"/>
      <w:lvlText w:val="□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E2E0CBD"/>
    <w:multiLevelType w:val="hybridMultilevel"/>
    <w:tmpl w:val="9112F0B0"/>
    <w:lvl w:ilvl="0" w:tplc="B96295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D1E"/>
    <w:rsid w:val="00044E8B"/>
    <w:rsid w:val="000A1E88"/>
    <w:rsid w:val="002D1B47"/>
    <w:rsid w:val="0030500F"/>
    <w:rsid w:val="004749ED"/>
    <w:rsid w:val="004B1933"/>
    <w:rsid w:val="00777C1F"/>
    <w:rsid w:val="00836D1E"/>
    <w:rsid w:val="009E3397"/>
    <w:rsid w:val="00AA1266"/>
    <w:rsid w:val="00B20BF3"/>
    <w:rsid w:val="00B44C06"/>
    <w:rsid w:val="00CA216B"/>
    <w:rsid w:val="00D244B0"/>
    <w:rsid w:val="00E623E8"/>
    <w:rsid w:val="00F3012A"/>
    <w:rsid w:val="00F67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00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36D1E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836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2D1B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Light Grid"/>
    <w:basedOn w:val="a1"/>
    <w:uiPriority w:val="62"/>
    <w:rsid w:val="002D1B4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7">
    <w:name w:val="header"/>
    <w:basedOn w:val="a"/>
    <w:link w:val="Char"/>
    <w:uiPriority w:val="99"/>
    <w:semiHidden/>
    <w:unhideWhenUsed/>
    <w:rsid w:val="00E623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E623E8"/>
  </w:style>
  <w:style w:type="paragraph" w:styleId="a8">
    <w:name w:val="footer"/>
    <w:basedOn w:val="a"/>
    <w:link w:val="Char0"/>
    <w:uiPriority w:val="99"/>
    <w:semiHidden/>
    <w:unhideWhenUsed/>
    <w:rsid w:val="00E623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E623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4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전수빈</dc:creator>
  <cp:lastModifiedBy>전수빈</cp:lastModifiedBy>
  <cp:revision>6</cp:revision>
  <dcterms:created xsi:type="dcterms:W3CDTF">2024-01-06T08:24:00Z</dcterms:created>
  <dcterms:modified xsi:type="dcterms:W3CDTF">2024-01-06T15:10:00Z</dcterms:modified>
</cp:coreProperties>
</file>