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pBdr/>
        <w:snapToGrid w:val="true"/>
        <w:spacing w:lineRule="auto" w:line="288" w:before="0" w:after="0"/>
        <w:ind w:left="0" w:right="0" w:hanging="0"/>
        <w:jc w:val="center"/>
        <w:textAlignment w:val="baseline"/>
        <w:rPr>
          <w:rFonts w:ascii="함초롬바탕" w:hAnsi="함초롬바탕" w:eastAsia="함초롬바탕"/>
          <w:color w:val="000000"/>
          <w:spacing w:val="0"/>
          <w:w w:val="100"/>
          <w:sz w:val="36"/>
        </w:rPr>
      </w:pPr>
      <w:r>
        <w:rPr>
          <w:rFonts w:ascii="함초롬바탕" w:hAnsi="함초롬바탕"/>
          <w:color w:val="000000"/>
          <w:spacing w:val="0"/>
          <w:w w:val="100"/>
          <w:sz w:val="36"/>
        </w:rPr>
        <w:t>개발 완료 보고서</w:t>
      </w:r>
    </w:p>
    <w:p>
      <w:pPr>
        <w:pStyle w:val="Style19"/>
        <w:pBdr/>
        <w:snapToGrid w:val="true"/>
        <w:spacing w:lineRule="auto" w:line="288" w:before="0" w:after="0"/>
        <w:ind w:left="0" w:right="0" w:hanging="0"/>
        <w:jc w:val="center"/>
        <w:textAlignment w:val="baseline"/>
        <w:rPr>
          <w:rFonts w:ascii="함초롬바탕" w:hAnsi="함초롬바탕" w:eastAsia="함초롬바탕"/>
          <w:color w:val="000000"/>
          <w:spacing w:val="0"/>
          <w:w w:val="100"/>
          <w:sz w:val="30"/>
        </w:rPr>
      </w:pPr>
      <w:r>
        <w:rPr>
          <w:rFonts w:eastAsia="함초롬바탕"/>
          <w:color w:val="000000"/>
          <w:spacing w:val="0"/>
          <w:w w:val="100"/>
          <w:sz w:val="30"/>
        </w:rPr>
      </w:r>
    </w:p>
    <w:p>
      <w:pPr>
        <w:pStyle w:val="Style19"/>
        <w:pBdr/>
        <w:snapToGrid w:val="true"/>
        <w:spacing w:lineRule="auto" w:line="288" w:before="0" w:after="0"/>
        <w:ind w:left="0" w:right="0" w:hanging="0"/>
        <w:jc w:val="center"/>
        <w:textAlignment w:val="baseline"/>
        <w:rPr>
          <w:rFonts w:ascii="함초롬바탕" w:hAnsi="함초롬바탕" w:eastAsia="함초롬바탕"/>
          <w:color w:val="000000"/>
          <w:spacing w:val="0"/>
          <w:w w:val="100"/>
          <w:sz w:val="30"/>
        </w:rPr>
      </w:pPr>
      <w:r>
        <w:rPr>
          <w:rFonts w:eastAsia="함초롬바탕"/>
          <w:color w:val="000000"/>
          <w:spacing w:val="0"/>
          <w:w w:val="100"/>
          <w:sz w:val="30"/>
        </w:rPr>
      </w:r>
    </w:p>
    <w:p>
      <w:pPr>
        <w:pStyle w:val="Style19"/>
        <w:pBdr/>
        <w:snapToGrid w:val="true"/>
        <w:spacing w:lineRule="auto" w:line="288" w:before="0" w:after="0"/>
        <w:ind w:left="0" w:right="0" w:hanging="0"/>
        <w:jc w:val="center"/>
        <w:textAlignment w:val="baseline"/>
        <w:rPr>
          <w:rFonts w:ascii="함초롬바탕" w:hAnsi="함초롬바탕" w:eastAsia="함초롬바탕"/>
          <w:color w:val="000000"/>
          <w:spacing w:val="0"/>
          <w:w w:val="100"/>
          <w:sz w:val="20"/>
        </w:rPr>
      </w:pPr>
      <w:r>
        <w:rPr>
          <w:rFonts w:eastAsia="함초롬바탕"/>
          <w:color w:val="000000"/>
          <w:spacing w:val="0"/>
          <w:w w:val="100"/>
          <w:sz w:val="30"/>
        </w:rPr>
        <w:tab/>
        <w:tab/>
        <w:tab/>
        <w:tab/>
        <w:t xml:space="preserve">         </w:t>
        <w:tab/>
        <w:tab/>
        <w:tab/>
        <w:tab/>
      </w:r>
      <w:r>
        <w:rPr>
          <w:rFonts w:ascii="함초롬바탕" w:hAnsi="함초롬바탕"/>
          <w:color w:val="000000"/>
          <w:spacing w:val="0"/>
          <w:w w:val="100"/>
          <w:sz w:val="20"/>
        </w:rPr>
        <w:t xml:space="preserve">제출일 </w:t>
      </w:r>
      <w:r>
        <w:rPr>
          <w:rFonts w:eastAsia="함초롬바탕"/>
          <w:color w:val="000000"/>
          <w:spacing w:val="0"/>
          <w:w w:val="100"/>
          <w:sz w:val="20"/>
        </w:rPr>
        <w:t xml:space="preserve">: </w:t>
      </w:r>
      <w:r>
        <w:rPr>
          <w:rFonts w:eastAsia="함초롬바탕"/>
          <w:color w:val="000000"/>
          <w:spacing w:val="0"/>
          <w:w w:val="100"/>
          <w:sz w:val="20"/>
        </w:rPr>
        <w:t>2023-11-1</w:t>
      </w:r>
      <w:r>
        <w:rPr>
          <w:rFonts w:eastAsia="함초롬바탕"/>
          <w:color w:val="000000"/>
          <w:spacing w:val="0"/>
          <w:w w:val="100"/>
          <w:sz w:val="20"/>
        </w:rPr>
        <w:t>7</w:t>
      </w:r>
    </w:p>
    <w:tbl>
      <w:tblPr>
        <w:tblW w:w="8390" w:type="dxa"/>
        <w:jc w:val="center"/>
        <w:tblInd w:w="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7"/>
        <w:gridCol w:w="1644"/>
        <w:gridCol w:w="2551"/>
        <w:gridCol w:w="2097"/>
      </w:tblGrid>
      <w:tr>
        <w:trPr>
          <w:trHeight w:val="735" w:hRule="atLeast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팀명</w:t>
            </w:r>
          </w:p>
        </w:tc>
        <w:tc>
          <w:tcPr>
            <w:tcW w:w="6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참여인원</w:t>
            </w:r>
          </w:p>
        </w:tc>
      </w:tr>
      <w:tr>
        <w:trPr>
          <w:trHeight w:val="961" w:hRule="atLeast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GoSea</w:t>
            </w:r>
          </w:p>
        </w:tc>
        <w:tc>
          <w:tcPr>
            <w:tcW w:w="6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이수빈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/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정현승</w:t>
            </w:r>
          </w:p>
        </w:tc>
      </w:tr>
      <w:tr>
        <w:trPr>
          <w:trHeight w:val="848" w:hRule="atLeast"/>
        </w:trPr>
        <w:tc>
          <w:tcPr>
            <w:tcW w:w="83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개발프로젝트 소개</w:t>
            </w:r>
          </w:p>
        </w:tc>
      </w:tr>
      <w:tr>
        <w:trPr>
          <w:trHeight w:val="848" w:hRule="atLeast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프로젝트 명</w:t>
            </w:r>
          </w:p>
        </w:tc>
        <w:tc>
          <w:tcPr>
            <w:tcW w:w="6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KIOSK</w:t>
            </w:r>
          </w:p>
        </w:tc>
      </w:tr>
      <w:tr>
        <w:trPr>
          <w:trHeight w:val="848" w:hRule="atLeast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활동일시 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2023.11.13 - 2023.11.18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장소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광주인력개발원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공학 </w:t>
            </w: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1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관</w:t>
            </w:r>
          </w:p>
        </w:tc>
      </w:tr>
      <w:tr>
        <w:trPr>
          <w:trHeight w:val="1018" w:hRule="atLeast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주요주제</w:t>
            </w:r>
          </w:p>
        </w:tc>
        <w:tc>
          <w:tcPr>
            <w:tcW w:w="6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파이썬을 활용한 김밥천국 키오스크 개발</w:t>
            </w:r>
          </w:p>
        </w:tc>
      </w:tr>
      <w:tr>
        <w:trPr>
          <w:trHeight w:val="1018" w:hRule="atLeast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개발목적</w:t>
            </w:r>
          </w:p>
        </w:tc>
        <w:tc>
          <w:tcPr>
            <w:tcW w:w="6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QT Designer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를 활용한 </w:t>
            </w: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Python 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키오스크 </w:t>
            </w: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GUI  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제작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ascii="함초롬바탕" w:hAnsi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파이썬  응용  및 협업코딩 역량 강화</w:t>
            </w:r>
          </w:p>
        </w:tc>
      </w:tr>
      <w:tr>
        <w:trPr>
          <w:trHeight w:val="678" w:hRule="atLeast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기능 구현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UI</w:t>
            </w:r>
          </w:p>
        </w:tc>
        <w:tc>
          <w:tcPr>
            <w:tcW w:w="4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출력될 화면 인터페이스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기능별 버튼 구현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GUI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연결</w:t>
            </w:r>
          </w:p>
        </w:tc>
      </w:tr>
      <w:tr>
        <w:trPr>
          <w:trHeight w:val="678" w:hRule="atLeast"/>
        </w:trPr>
        <w:tc>
          <w:tcPr>
            <w:tcW w:w="209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로직</w:t>
            </w:r>
          </w:p>
        </w:tc>
        <w:tc>
          <w:tcPr>
            <w:tcW w:w="4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화면 전환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메뉴 버튼 입력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주문내역 출력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,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일일매출 출력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회원 포인트 적립 기능</w:t>
            </w:r>
          </w:p>
        </w:tc>
      </w:tr>
      <w:tr>
        <w:trPr>
          <w:trHeight w:val="850" w:hRule="atLeast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개발환경</w:t>
            </w:r>
          </w:p>
        </w:tc>
        <w:tc>
          <w:tcPr>
            <w:tcW w:w="6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59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b w:val="false"/>
                <w:bCs w:val="false"/>
                <w:i w:val="false"/>
                <w:iCs w:val="false"/>
                <w:color w:val="000000"/>
                <w:spacing w:val="0"/>
                <w:w w:val="100"/>
                <w:position w:val="0"/>
                <w:sz w:val="20"/>
                <w:sz w:val="20"/>
                <w:u w:val="none"/>
                <w:shd w:fill="auto" w:val="clear"/>
                <w:vertAlign w:val="baseline"/>
              </w:rPr>
              <w:t>Python/ QTdesigner/ Ubuntu</w:t>
            </w:r>
          </w:p>
        </w:tc>
      </w:tr>
    </w:tbl>
    <w:p>
      <w:pPr>
        <w:pStyle w:val="Style19"/>
        <w:pBdr/>
        <w:snapToGrid w:val="true"/>
        <w:spacing w:lineRule="auto" w:line="288" w:before="0" w:after="0"/>
        <w:ind w:left="0" w:right="0" w:hanging="0"/>
        <w:jc w:val="center"/>
        <w:textAlignment w:val="baseline"/>
        <w:rPr>
          <w:rFonts w:ascii="함초롬바탕" w:hAnsi="함초롬바탕" w:eastAsia="함초롬바탕"/>
          <w:color w:val="000000"/>
          <w:spacing w:val="0"/>
          <w:w w:val="100"/>
          <w:sz w:val="20"/>
        </w:rPr>
      </w:pPr>
      <w:r>
        <w:rPr>
          <w:rFonts w:eastAsia="함초롬바탕"/>
          <w:color w:val="000000"/>
          <w:spacing w:val="0"/>
          <w:w w:val="100"/>
          <w:sz w:val="20"/>
        </w:rPr>
      </w:r>
    </w:p>
    <w:p>
      <w:pPr>
        <w:pStyle w:val="Style19"/>
        <w:pBdr/>
        <w:snapToGrid w:val="true"/>
        <w:spacing w:lineRule="auto" w:line="288" w:before="0" w:after="0"/>
        <w:ind w:left="0" w:right="0" w:hanging="0"/>
        <w:jc w:val="center"/>
        <w:textAlignment w:val="baseline"/>
        <w:rPr>
          <w:rFonts w:ascii="함초롬바탕" w:hAnsi="함초롬바탕" w:eastAsia="함초롬바탕"/>
          <w:color w:val="000000"/>
          <w:spacing w:val="0"/>
          <w:w w:val="100"/>
          <w:sz w:val="20"/>
        </w:rPr>
      </w:pPr>
      <w:r>
        <w:rPr>
          <w:rFonts w:eastAsia="함초롬바탕"/>
          <w:color w:val="000000"/>
          <w:spacing w:val="0"/>
          <w:w w:val="100"/>
          <w:sz w:val="20"/>
        </w:rPr>
      </w:r>
    </w:p>
    <w:tbl>
      <w:tblPr>
        <w:tblW w:w="8730" w:type="dxa"/>
        <w:jc w:val="center"/>
        <w:tblInd w:w="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6"/>
        <w:gridCol w:w="6633"/>
      </w:tblGrid>
      <w:tr>
        <w:trPr>
          <w:trHeight w:val="4124" w:hRule="atLeast"/>
        </w:trPr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일정표</w:t>
            </w:r>
          </w:p>
        </w:tc>
        <w:tc>
          <w:tcPr>
            <w:tcW w:w="6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495300</wp:posOffset>
                  </wp:positionV>
                  <wp:extent cx="4083050" cy="132969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124" w:hRule="atLeast"/>
        </w:trPr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요구분석서</w:t>
            </w:r>
          </w:p>
        </w:tc>
        <w:tc>
          <w:tcPr>
            <w:tcW w:w="6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3050" cy="1887855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19"/>
        <w:pBdr/>
        <w:snapToGrid w:val="true"/>
        <w:spacing w:lineRule="auto" w:line="288" w:before="0" w:after="0"/>
        <w:ind w:left="0" w:right="0" w:hanging="0"/>
        <w:jc w:val="center"/>
        <w:textAlignment w:val="baseline"/>
        <w:rPr>
          <w:rFonts w:ascii="함초롬바탕" w:hAnsi="함초롬바탕" w:eastAsia="함초롬바탕"/>
          <w:color w:val="000000"/>
          <w:spacing w:val="0"/>
          <w:w w:val="100"/>
          <w:sz w:val="20"/>
        </w:rPr>
      </w:pPr>
      <w:r>
        <w:rPr>
          <w:rFonts w:eastAsia="함초롬바탕"/>
          <w:color w:val="000000"/>
          <w:spacing w:val="0"/>
          <w:w w:val="100"/>
          <w:sz w:val="20"/>
        </w:rPr>
      </w:r>
      <w:r>
        <w:br w:type="page"/>
      </w:r>
    </w:p>
    <w:p>
      <w:pPr>
        <w:pStyle w:val="Style19"/>
        <w:pBdr/>
        <w:snapToGrid w:val="true"/>
        <w:spacing w:lineRule="auto" w:line="288" w:before="0" w:after="0"/>
        <w:ind w:left="0" w:right="0" w:hanging="0"/>
        <w:jc w:val="center"/>
        <w:textAlignment w:val="baseline"/>
        <w:rPr>
          <w:rFonts w:ascii="함초롬바탕" w:hAnsi="함초롬바탕" w:eastAsia="함초롬바탕"/>
          <w:color w:val="000000"/>
          <w:spacing w:val="0"/>
          <w:w w:val="100"/>
          <w:sz w:val="20"/>
        </w:rPr>
      </w:pPr>
      <w:r>
        <w:rPr>
          <w:rFonts w:eastAsia="함초롬바탕"/>
          <w:color w:val="000000"/>
          <w:spacing w:val="0"/>
          <w:w w:val="100"/>
          <w:sz w:val="20"/>
        </w:rPr>
      </w:r>
    </w:p>
    <w:tbl>
      <w:tblPr>
        <w:tblW w:w="8390" w:type="dxa"/>
        <w:jc w:val="center"/>
        <w:tblInd w:w="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7"/>
        <w:gridCol w:w="2213"/>
        <w:gridCol w:w="4079"/>
      </w:tblGrid>
      <w:tr>
        <w:trPr>
          <w:trHeight w:val="2486" w:hRule="atLeast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32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32"/>
              </w:rPr>
              <w:t>코드설명</w:t>
            </w:r>
          </w:p>
        </w:tc>
        <w:tc>
          <w:tcPr>
            <w:tcW w:w="22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이수빈</w:t>
            </w:r>
          </w:p>
        </w:tc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8"/>
                <w:szCs w:val="28"/>
              </w:rPr>
              <w:t>--menu.py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-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메뉴와 현재 주문 내역 등을 출력한다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 btn_home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현재 장바구니의 정보를 초기화하고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초기 화면으로 돌아간다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 btn_manage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화면을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manageUI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화면으로 전환한다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 btn_pay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화면을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payUI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화면으로 전환한다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- payUI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에서 출력 될 주문 내역을 설정한다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 btn_menu1(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4"/>
                <w:szCs w:val="24"/>
              </w:rPr>
              <w:t>메뉴 카테고리 번호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,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4"/>
                <w:szCs w:val="24"/>
              </w:rPr>
              <w:t>메뉴 번호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)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사용자가 누른 버튼의 메뉴 정보를 받아 장바구니 리스트에 추가한다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정보를 리스트에 추가 후 화면을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menuOptionUI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로 전환한다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 btn_menuClear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주문내역에서 삭제할 메뉴를 선택 후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'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빼기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'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버튼을 누르면 장바구니에서 해당 메뉴와 옵션들을 삭제한다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 delmenu(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4"/>
                <w:szCs w:val="24"/>
              </w:rPr>
              <w:t>옵션길이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4"/>
                <w:szCs w:val="24"/>
              </w:rPr>
              <w:t>반복인자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4"/>
                <w:szCs w:val="24"/>
              </w:rPr>
              <w:t>반복인자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)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def btn_menuClear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내에서 삭제를 위해 사용되는 함수</w:t>
            </w:r>
          </w:p>
        </w:tc>
      </w:tr>
      <w:tr>
        <w:trPr>
          <w:trHeight w:val="2486" w:hRule="atLeast"/>
        </w:trPr>
        <w:tc>
          <w:tcPr>
            <w:tcW w:w="209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</w:tc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8"/>
                <w:szCs w:val="28"/>
              </w:rPr>
              <w:t>--__init__.py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각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py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파일들이 공유하는 클래스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,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함수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,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변수들이 들어있다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Class catalog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카테고리 별 메뉴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가격 정보를 저장한다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 Class receipt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영수증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(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장바구니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)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정보를 저장한다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 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 print_receipt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영수증을 출력하는 함수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 sel_op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옵션 별 가격을 적용하는 함수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br/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 totalprice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장바구니 안 총 가격을 계산하는 함수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 clearAll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장바구니 정보를 초기화 하는 함수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shopcart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장바구니 정보를 저장하는 객체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memlist, phonelist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회원 정보를 저장하는 리스트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t_income, c_income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각각 총 매출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카테고리 별 매출을 저장하는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리스트</w:t>
            </w:r>
          </w:p>
        </w:tc>
      </w:tr>
      <w:tr>
        <w:trPr>
          <w:trHeight w:val="2486" w:hRule="atLeast"/>
        </w:trPr>
        <w:tc>
          <w:tcPr>
            <w:tcW w:w="209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</w:tc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8"/>
                <w:szCs w:val="28"/>
              </w:rPr>
              <w:t>--manager_UI.py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관리자 모드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 btn_show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매출 확인 버튼을 눌렀을 때 실행되는 함수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- c_income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을 카테고리 별 매출에  출력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- t_income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에 있는 매출들의 총 합산을 총 매출에 출력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def 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btn_init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매출 내역을 초기화시키는 함수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출력된 내용도 지우고 초기 화면으로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돌아가게 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 btn_close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관리자 모드 창에서 메뉴 선택 창으로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되돌아가는 함수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매출 내역 출력 되어있을 시 지우고 넘어가게 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</w:tc>
      </w:tr>
    </w:tbl>
    <w:p>
      <w:pPr>
        <w:pStyle w:val="Style19"/>
        <w:pBdr/>
        <w:snapToGrid w:val="true"/>
        <w:spacing w:lineRule="auto" w:line="288" w:before="0" w:after="0"/>
        <w:ind w:left="0" w:right="0" w:hanging="0"/>
        <w:jc w:val="center"/>
        <w:textAlignment w:val="baseline"/>
        <w:rPr>
          <w:rFonts w:ascii="함초롬바탕" w:hAnsi="함초롬바탕" w:eastAsia="함초롬바탕"/>
          <w:color w:val="000000"/>
          <w:spacing w:val="0"/>
          <w:w w:val="100"/>
          <w:sz w:val="20"/>
        </w:rPr>
      </w:pPr>
      <w:r>
        <w:rPr>
          <w:rFonts w:eastAsia="함초롬바탕"/>
          <w:color w:val="000000"/>
          <w:spacing w:val="0"/>
          <w:w w:val="100"/>
          <w:sz w:val="20"/>
        </w:rPr>
      </w:r>
    </w:p>
    <w:p>
      <w:pPr>
        <w:pStyle w:val="Style19"/>
        <w:pBdr/>
        <w:snapToGrid w:val="true"/>
        <w:spacing w:lineRule="auto" w:line="288" w:before="0" w:after="0"/>
        <w:ind w:left="0" w:right="0" w:hanging="0"/>
        <w:jc w:val="center"/>
        <w:textAlignment w:val="baseline"/>
        <w:rPr>
          <w:rFonts w:ascii="함초롬바탕" w:hAnsi="함초롬바탕" w:eastAsia="함초롬바탕"/>
          <w:color w:val="000000"/>
          <w:spacing w:val="0"/>
          <w:w w:val="100"/>
          <w:sz w:val="20"/>
        </w:rPr>
      </w:pPr>
      <w:r>
        <w:rPr>
          <w:rFonts w:eastAsia="함초롬바탕"/>
          <w:color w:val="000000"/>
          <w:spacing w:val="0"/>
          <w:w w:val="100"/>
          <w:sz w:val="20"/>
        </w:rPr>
      </w:r>
    </w:p>
    <w:tbl>
      <w:tblPr>
        <w:tblW w:w="8390" w:type="dxa"/>
        <w:jc w:val="center"/>
        <w:tblInd w:w="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7"/>
        <w:gridCol w:w="2213"/>
        <w:gridCol w:w="4079"/>
      </w:tblGrid>
      <w:tr>
        <w:trPr>
          <w:trHeight w:val="2486" w:hRule="atLeast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32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32"/>
              </w:rPr>
              <w:t>코드설명</w:t>
            </w:r>
          </w:p>
        </w:tc>
        <w:tc>
          <w:tcPr>
            <w:tcW w:w="22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정현승</w:t>
            </w:r>
          </w:p>
        </w:tc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8"/>
                <w:szCs w:val="28"/>
              </w:rPr>
              <w:t>--IsTo_UI.py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-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포장여부를 선택 창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ef btn_rth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초기화면으로 돌아간다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 btn_choiceto1/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 btn_choiceto2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포장여부 정보를 데이터에 저장한다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</w:tc>
      </w:tr>
      <w:tr>
        <w:trPr>
          <w:trHeight w:val="2486" w:hRule="atLeast"/>
        </w:trPr>
        <w:tc>
          <w:tcPr>
            <w:tcW w:w="209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</w:tc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8"/>
                <w:szCs w:val="28"/>
              </w:rPr>
              <w:t>--main.py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3"/>
                <w:szCs w:val="23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3"/>
                <w:szCs w:val="23"/>
              </w:rPr>
              <w:t>-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  <w:szCs w:val="20"/>
              </w:rPr>
              <w:t>최초 실행 창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  <w:szCs w:val="20"/>
              </w:rPr>
              <w:t xml:space="preserve">,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  <w:szCs w:val="20"/>
              </w:rPr>
              <w:t>홈 화면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3"/>
                <w:szCs w:val="23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widget = Qtwidgets.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  <w:szCs w:val="20"/>
              </w:rPr>
              <w:t xml:space="preserve"> 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18"/>
                <w:szCs w:val="20"/>
              </w:rPr>
              <w:t>연결된 문자열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  <w:szCs w:val="20"/>
              </w:rPr>
              <w:t>)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QStackedWidget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페이지 전환을 위해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StackedWidget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을 생성한다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widget.addWidget(py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4"/>
                <w:szCs w:val="24"/>
              </w:rPr>
              <w:t>명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)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사용되는 모든 화면들을 생성하여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widget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이라는 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StackedWidget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에 추가한다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</w:tc>
      </w:tr>
      <w:tr>
        <w:trPr>
          <w:trHeight w:val="2486" w:hRule="atLeast"/>
        </w:trPr>
        <w:tc>
          <w:tcPr>
            <w:tcW w:w="209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</w:tc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8"/>
                <w:szCs w:val="28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8"/>
                <w:szCs w:val="28"/>
              </w:rPr>
              <w:t>-- Pay_UI.py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결제 창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 Member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적립 버튼 눌렀을 때 실행되는 함수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회원 적립 및 신규 회원 등록 및 적립을 수행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이름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전화번호 에 올바른 정보가 입력되지 않으면 안내 메시지 출력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회원 포인트 적용 완료 시 결제 버튼 이외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버튼 비활성화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def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 payAll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결제 버튼 눌렀을 때 실행되는 함수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총 매출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,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카테고리 별 매출에 결제 내역 적용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영수증 정보 콘솔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(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시스템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)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에 출력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회원 적립 시 비활성화 된 버튼 활성화 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장바구니 정보 초기화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결제 창에 출력 된 내용들 초기화 후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 xml:space="preserve">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초기 화면으로 돌아간다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4"/>
                <w:szCs w:val="24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 xml:space="preserve">def </w:t>
            </w:r>
            <w:r>
              <w:rPr>
                <w:rFonts w:eastAsia="함초롬바탕"/>
                <w:color w:val="000000"/>
                <w:spacing w:val="0"/>
                <w:w w:val="100"/>
                <w:sz w:val="24"/>
                <w:szCs w:val="24"/>
              </w:rPr>
              <w:t>cancel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결제 취소 버튼을 눌렀을 때 실행되는 함수</w:t>
            </w:r>
          </w:p>
          <w:p>
            <w:pPr>
              <w:pStyle w:val="Style19"/>
              <w:widowControl w:val="false"/>
              <w:pBdr/>
              <w:snapToGrid w:val="true"/>
              <w:spacing w:lineRule="auto" w:line="288" w:before="0" w:after="0"/>
              <w:ind w:left="0" w:right="0" w:hanging="0"/>
              <w:jc w:val="both"/>
              <w:textAlignment w:val="baseline"/>
              <w:rPr>
                <w:rFonts w:ascii="함초롬바탕" w:hAnsi="함초롬바탕" w:eastAsia="함초롬바탕"/>
                <w:color w:val="000000"/>
                <w:spacing w:val="0"/>
                <w:w w:val="100"/>
                <w:sz w:val="20"/>
              </w:rPr>
            </w:pP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 xml:space="preserve">- </w:t>
            </w:r>
            <w:r>
              <w:rPr>
                <w:rFonts w:ascii="함초롬바탕" w:hAnsi="함초롬바탕"/>
                <w:color w:val="000000"/>
                <w:spacing w:val="0"/>
                <w:w w:val="100"/>
                <w:sz w:val="20"/>
              </w:rPr>
              <w:t>결제 창에 출력 된 주문 내역 지운 후 메뉴 선택 화면으로 넘어간다</w:t>
            </w:r>
            <w:r>
              <w:rPr>
                <w:rFonts w:eastAsia="함초롬바탕"/>
                <w:color w:val="000000"/>
                <w:spacing w:val="0"/>
                <w:w w:val="100"/>
                <w:sz w:val="20"/>
              </w:rPr>
              <w:t>.</w:t>
            </w:r>
          </w:p>
        </w:tc>
      </w:tr>
    </w:tbl>
    <w:sectPr>
      <w:type w:val="nextPage"/>
      <w:pgSz w:w="11906" w:h="16838"/>
      <w:pgMar w:left="1700" w:right="1700" w:gutter="0" w:header="0" w:top="1984" w:footer="0" w:bottom="170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함초롬바탕">
    <w:charset w:val="01"/>
    <w:family w:val="roman"/>
    <w:pitch w:val="variable"/>
  </w:font>
  <w:font w:name="함초롬돋움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함초롬바탕" w:hAnsi="함초롬바탕" w:eastAsia="함초롬바탕" w:cs="Lohit Devanagari"/>
        <w:color w:val="000000"/>
        <w:lang w:val="en-US" w:eastAsia="ko-KR" w:bidi="hi-IN"/>
      </w:rPr>
    </w:rPrDefault>
    <w:pPrDefault>
      <w:pPr>
        <w:suppressAutoHyphens w:val="tru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Normal">
    <w:name w:val="Normal"/>
    <w:qFormat/>
    <w:pPr>
      <w:widowControl/>
      <w:pBdr/>
      <w:autoSpaceDE w:val="false"/>
      <w:bidi w:val="0"/>
      <w:snapToGrid w:val="true"/>
      <w:spacing w:lineRule="auto" w:line="288" w:before="0" w:after="0"/>
      <w:ind w:left="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character" w:styleId="Style14">
    <w:name w:val="쪽 번호"/>
    <w:qFormat/>
    <w:rPr>
      <w:rFonts w:ascii="함초롬돋움" w:hAnsi="함초롬돋움" w:eastAsia="함초롬돋움"/>
      <w:color w:val="000000"/>
      <w:spacing w:val="0"/>
      <w:w w:val="100"/>
      <w:sz w:val="20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바탕글"/>
    <w:qFormat/>
    <w:pPr>
      <w:widowControl/>
      <w:pBdr/>
      <w:bidi w:val="0"/>
      <w:snapToGrid w:val="true"/>
      <w:spacing w:lineRule="auto" w:line="288" w:before="0" w:after="0"/>
      <w:ind w:left="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Style20">
    <w:name w:val="본문"/>
    <w:qFormat/>
    <w:pPr>
      <w:widowControl/>
      <w:pBdr/>
      <w:bidi w:val="0"/>
      <w:snapToGrid w:val="true"/>
      <w:spacing w:lineRule="auto" w:line="288" w:before="0" w:after="0"/>
      <w:ind w:left="3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1">
    <w:name w:val="개요 1"/>
    <w:qFormat/>
    <w:pPr>
      <w:widowControl/>
      <w:pBdr/>
      <w:bidi w:val="0"/>
      <w:snapToGrid w:val="true"/>
      <w:spacing w:lineRule="auto" w:line="288" w:before="0" w:after="0"/>
      <w:ind w:left="2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2">
    <w:name w:val="개요 2"/>
    <w:qFormat/>
    <w:pPr>
      <w:widowControl/>
      <w:pBdr/>
      <w:bidi w:val="0"/>
      <w:snapToGrid w:val="true"/>
      <w:spacing w:lineRule="auto" w:line="288" w:before="0" w:after="0"/>
      <w:ind w:left="4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3">
    <w:name w:val="개요 3"/>
    <w:qFormat/>
    <w:pPr>
      <w:widowControl/>
      <w:pBdr/>
      <w:bidi w:val="0"/>
      <w:snapToGrid w:val="true"/>
      <w:spacing w:lineRule="auto" w:line="288" w:before="0" w:after="0"/>
      <w:ind w:left="6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4">
    <w:name w:val="개요 4"/>
    <w:qFormat/>
    <w:pPr>
      <w:widowControl/>
      <w:pBdr/>
      <w:bidi w:val="0"/>
      <w:snapToGrid w:val="true"/>
      <w:spacing w:lineRule="auto" w:line="288" w:before="0" w:after="0"/>
      <w:ind w:left="8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5">
    <w:name w:val="개요 5"/>
    <w:qFormat/>
    <w:pPr>
      <w:widowControl/>
      <w:pBdr/>
      <w:bidi w:val="0"/>
      <w:snapToGrid w:val="true"/>
      <w:spacing w:lineRule="auto" w:line="288" w:before="0" w:after="0"/>
      <w:ind w:left="10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6">
    <w:name w:val="개요 6"/>
    <w:qFormat/>
    <w:pPr>
      <w:widowControl/>
      <w:pBdr/>
      <w:bidi w:val="0"/>
      <w:snapToGrid w:val="true"/>
      <w:spacing w:lineRule="auto" w:line="288" w:before="0" w:after="0"/>
      <w:ind w:left="12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7">
    <w:name w:val="개요 7"/>
    <w:qFormat/>
    <w:pPr>
      <w:widowControl/>
      <w:pBdr/>
      <w:bidi w:val="0"/>
      <w:snapToGrid w:val="true"/>
      <w:spacing w:lineRule="auto" w:line="288" w:before="0" w:after="0"/>
      <w:ind w:left="1400" w:right="0" w:hanging="0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20"/>
      <w:szCs w:val="20"/>
      <w:lang w:val="en-US" w:eastAsia="ko-KR" w:bidi="hi-IN"/>
    </w:rPr>
  </w:style>
  <w:style w:type="paragraph" w:styleId="Style21">
    <w:name w:val="머리말"/>
    <w:qFormat/>
    <w:pPr>
      <w:widowControl/>
      <w:pBdr/>
      <w:bidi w:val="0"/>
      <w:snapToGrid w:val="true"/>
      <w:spacing w:lineRule="auto" w:line="268" w:before="0" w:after="0"/>
      <w:ind w:left="0" w:right="0" w:hanging="0"/>
      <w:jc w:val="both"/>
      <w:textAlignment w:val="baseline"/>
    </w:pPr>
    <w:rPr>
      <w:rFonts w:ascii="함초롬돋움" w:hAnsi="함초롬돋움" w:eastAsia="함초롬돋움" w:cs="Lohit Devanagari"/>
      <w:color w:val="000000"/>
      <w:spacing w:val="0"/>
      <w:w w:val="100"/>
      <w:kern w:val="0"/>
      <w:sz w:val="18"/>
      <w:szCs w:val="20"/>
      <w:lang w:val="en-US" w:eastAsia="ko-KR" w:bidi="hi-IN"/>
    </w:rPr>
  </w:style>
  <w:style w:type="paragraph" w:styleId="Style22">
    <w:name w:val="Footnote Text"/>
    <w:pPr>
      <w:widowControl/>
      <w:pBdr/>
      <w:bidi w:val="0"/>
      <w:snapToGrid w:val="true"/>
      <w:spacing w:lineRule="auto" w:line="232" w:before="0" w:after="0"/>
      <w:ind w:left="262" w:right="0" w:hanging="262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18"/>
      <w:szCs w:val="20"/>
      <w:lang w:val="en-US" w:eastAsia="ko-KR" w:bidi="hi-IN"/>
    </w:rPr>
  </w:style>
  <w:style w:type="paragraph" w:styleId="Style23">
    <w:name w:val="Endnote Text"/>
    <w:pPr>
      <w:widowControl/>
      <w:pBdr/>
      <w:bidi w:val="0"/>
      <w:snapToGrid w:val="true"/>
      <w:spacing w:lineRule="auto" w:line="232" w:before="0" w:after="0"/>
      <w:ind w:left="262" w:right="0" w:hanging="262"/>
      <w:jc w:val="both"/>
      <w:textAlignment w:val="baseline"/>
    </w:pPr>
    <w:rPr>
      <w:rFonts w:ascii="함초롬바탕" w:hAnsi="함초롬바탕" w:eastAsia="함초롬바탕" w:cs="Lohit Devanagari"/>
      <w:color w:val="000000"/>
      <w:spacing w:val="0"/>
      <w:w w:val="100"/>
      <w:kern w:val="0"/>
      <w:sz w:val="18"/>
      <w:szCs w:val="20"/>
      <w:lang w:val="en-US" w:eastAsia="ko-KR" w:bidi="hi-IN"/>
    </w:rPr>
  </w:style>
  <w:style w:type="paragraph" w:styleId="Style24">
    <w:name w:val="메모"/>
    <w:qFormat/>
    <w:pPr>
      <w:widowControl/>
      <w:pBdr/>
      <w:bidi w:val="0"/>
      <w:snapToGrid w:val="true"/>
      <w:spacing w:lineRule="auto" w:line="232" w:before="0" w:after="0"/>
      <w:ind w:left="0" w:right="0" w:hanging="0"/>
      <w:jc w:val="left"/>
      <w:textAlignment w:val="baseline"/>
    </w:pPr>
    <w:rPr>
      <w:rFonts w:ascii="함초롬돋움" w:hAnsi="함초롬돋움" w:eastAsia="함초롬돋움" w:cs="Lohit Devanagari"/>
      <w:color w:val="000000"/>
      <w:spacing w:val="-9"/>
      <w:w w:val="100"/>
      <w:kern w:val="0"/>
      <w:sz w:val="18"/>
      <w:szCs w:val="20"/>
      <w:lang w:val="en-US" w:eastAsia="ko-KR" w:bidi="hi-IN"/>
    </w:rPr>
  </w:style>
  <w:style w:type="paragraph" w:styleId="Style25">
    <w:name w:val="표 내용"/>
    <w:basedOn w:val="Normal"/>
    <w:qFormat/>
    <w:pPr>
      <w:widowControl w:val="false"/>
      <w:suppressLineNumbers/>
    </w:pPr>
    <w:rPr/>
  </w:style>
  <w:style w:type="paragraph" w:styleId="Style26">
    <w:name w:val="표제목"/>
    <w:basedOn w:val="Style2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6</Pages>
  <Words>1140</Words>
  <Characters>1648</Characters>
  <CharactersWithSpaces>2032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2020-03-16T06:54:45Z</dcterms:created>
  <dc:creator>iotpc</dc:creator>
  <dc:description/>
  <dc:language>ko-KR</dc:language>
  <cp:lastModifiedBy/>
  <dcterms:modified xsi:type="dcterms:W3CDTF">2023-11-17T12:11:06Z</dcterms:modified>
  <cp:revision>1</cp:revision>
  <dc:subject/>
  <dc:title>개발 완료 보고서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