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BEB2" w14:textId="41300B2A" w:rsidR="00F152A1" w:rsidRPr="00007127" w:rsidRDefault="00997CEB" w:rsidP="00007127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0" wp14:anchorId="6B292957" wp14:editId="2523DBB4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1209675" cy="1514475"/>
            <wp:effectExtent l="19050" t="19050" r="28575" b="28575"/>
            <wp:wrapNone/>
            <wp:docPr id="27" name="그림 1" descr="의류, 사람, 인간의 얼굴, 넥타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1" descr="의류, 사람, 인간의 얼굴, 넥타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5144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1A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85D9C3" wp14:editId="3A895288">
                <wp:simplePos x="0" y="0"/>
                <wp:positionH relativeFrom="margin">
                  <wp:posOffset>-104140</wp:posOffset>
                </wp:positionH>
                <wp:positionV relativeFrom="paragraph">
                  <wp:posOffset>1705610</wp:posOffset>
                </wp:positionV>
                <wp:extent cx="6202045" cy="871855"/>
                <wp:effectExtent l="0" t="0" r="8255" b="444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045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19C2" w14:textId="77777777" w:rsidR="00926CEE" w:rsidRPr="00926CEE" w:rsidRDefault="00926CEE" w:rsidP="00926C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a8"/>
                              <w:tblW w:w="0" w:type="auto"/>
                              <w:tblBorders>
                                <w:top w:val="single" w:sz="2" w:space="0" w:color="D9D9D9" w:themeColor="background1" w:themeShade="D9"/>
                                <w:left w:val="none" w:sz="0" w:space="0" w:color="auto"/>
                                <w:bottom w:val="single" w:sz="2" w:space="0" w:color="D9D9D9" w:themeColor="background1" w:themeShade="D9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14"/>
                            </w:tblGrid>
                            <w:tr w:rsidR="00926CEE" w:rsidRPr="00854A77" w14:paraId="6DEABEE6" w14:textId="77777777" w:rsidTr="008935BD">
                              <w:trPr>
                                <w:trHeight w:val="646"/>
                              </w:trPr>
                              <w:tc>
                                <w:tcPr>
                                  <w:tcW w:w="9214" w:type="dxa"/>
                                  <w:vAlign w:val="center"/>
                                </w:tcPr>
                                <w:p w14:paraId="5667F9E6" w14:textId="66F34DC1" w:rsidR="00854A77" w:rsidRDefault="00926CEE" w:rsidP="00854A77">
                                  <w:pPr>
                                    <w:jc w:val="center"/>
                                  </w:pPr>
                                  <w:r w:rsidRPr="008935BD">
                                    <w:rPr>
                                      <w:rFonts w:hint="eastAsia"/>
                                      <w:color w:val="808080" w:themeColor="background1" w:themeShade="80"/>
                                    </w:rPr>
                                    <w:t>P</w:t>
                                  </w:r>
                                  <w:r w:rsidRPr="008935BD">
                                    <w:rPr>
                                      <w:color w:val="808080" w:themeColor="background1" w:themeShade="80"/>
                                    </w:rPr>
                                    <w:t>hone</w:t>
                                  </w:r>
                                  <w:r>
                                    <w:t xml:space="preserve"> </w:t>
                                  </w:r>
                                  <w:r w:rsidRPr="00FD01A6">
                                    <w:rPr>
                                      <w:rFonts w:hint="eastAsia"/>
                                    </w:rPr>
                                    <w:t>010-</w:t>
                                  </w:r>
                                  <w:r w:rsidR="00854A77">
                                    <w:t>2682</w:t>
                                  </w:r>
                                  <w:r w:rsidRPr="00FD01A6"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 w:rsidR="00854A77">
                                    <w:t>458</w:t>
                                  </w:r>
                                  <w:r w:rsidRPr="008935BD"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 w:rsidR="008935BD" w:rsidRPr="008935BD">
                                    <w:t xml:space="preserve">  </w:t>
                                  </w:r>
                                  <w:r w:rsidR="008935BD" w:rsidRPr="008935BD">
                                    <w:rPr>
                                      <w:color w:val="D9D9D9" w:themeColor="background1" w:themeShade="D9"/>
                                    </w:rPr>
                                    <w:t>|</w:t>
                                  </w:r>
                                  <w:r w:rsidR="008935BD" w:rsidRPr="008935BD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8935BD" w:rsidRPr="008935BD">
                                    <w:rPr>
                                      <w:color w:val="808080" w:themeColor="background1" w:themeShade="80"/>
                                    </w:rPr>
                                    <w:t>Email</w:t>
                                  </w:r>
                                  <w:r w:rsidR="008935BD">
                                    <w:t xml:space="preserve"> </w:t>
                                  </w:r>
                                  <w:r w:rsidR="00854A77">
                                    <w:rPr>
                                      <w:rFonts w:hint="eastAsia"/>
                                    </w:rPr>
                                    <w:t>l</w:t>
                                  </w:r>
                                  <w:r w:rsidR="00854A77">
                                    <w:t>us0506@gmail.com</w:t>
                                  </w:r>
                                  <w:r w:rsidR="008935BD">
                                    <w:t xml:space="preserve">  </w:t>
                                  </w:r>
                                  <w:r w:rsidR="008935BD" w:rsidRPr="008935BD">
                                    <w:rPr>
                                      <w:color w:val="D9D9D9" w:themeColor="background1" w:themeShade="D9"/>
                                      <w:sz w:val="18"/>
                                      <w:szCs w:val="18"/>
                                    </w:rPr>
                                    <w:t>|</w:t>
                                  </w:r>
                                  <w:r w:rsidR="008935BD">
                                    <w:rPr>
                                      <w:color w:val="D9D9D9" w:themeColor="background1" w:themeShade="D9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8935BD" w:rsidRPr="008935BD">
                                    <w:rPr>
                                      <w:color w:val="808080" w:themeColor="background1" w:themeShade="80"/>
                                    </w:rPr>
                                    <w:t>Address</w:t>
                                  </w:r>
                                  <w:r w:rsidR="008935BD">
                                    <w:t xml:space="preserve"> </w:t>
                                  </w:r>
                                  <w:r w:rsidR="00854A77">
                                    <w:rPr>
                                      <w:rFonts w:hint="eastAsia"/>
                                    </w:rPr>
                                    <w:t>경기도 수원시 권선구 매실로</w:t>
                                  </w:r>
                                  <w:r w:rsidR="00854A77">
                                    <w:t>70</w:t>
                                  </w:r>
                                </w:p>
                              </w:tc>
                            </w:tr>
                          </w:tbl>
                          <w:p w14:paraId="61AA6F4B" w14:textId="77777777" w:rsidR="00FD01A6" w:rsidRPr="00FD01A6" w:rsidRDefault="00FD01A6" w:rsidP="00926C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5D9C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8.2pt;margin-top:134.3pt;width:488.35pt;height:68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" stroked="f">
                <v:textbox>
                  <w:txbxContent>
                    <w:p w14:paraId="3F8B19C2" w14:textId="77777777" w:rsidR="00926CEE" w:rsidRPr="00926CEE" w:rsidRDefault="00926CEE" w:rsidP="00926CEE">
                      <w:pPr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a8"/>
                        <w:tblW w:w="0" w:type="auto"/>
                        <w:tblBorders>
                          <w:top w:val="single" w:sz="2" w:space="0" w:color="D9D9D9" w:themeColor="background1" w:themeShade="D9"/>
                          <w:left w:val="none" w:sz="0" w:space="0" w:color="auto"/>
                          <w:bottom w:val="single" w:sz="2" w:space="0" w:color="D9D9D9" w:themeColor="background1" w:themeShade="D9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14"/>
                      </w:tblGrid>
                      <w:tr w:rsidR="00926CEE" w:rsidRPr="00854A77" w14:paraId="6DEABEE6" w14:textId="77777777" w:rsidTr="008935BD">
                        <w:trPr>
                          <w:trHeight w:val="646"/>
                        </w:trPr>
                        <w:tc>
                          <w:tcPr>
                            <w:tcW w:w="9214" w:type="dxa"/>
                            <w:vAlign w:val="center"/>
                          </w:tcPr>
                          <w:p w14:paraId="5667F9E6" w14:textId="66F34DC1" w:rsidR="00854A77" w:rsidRDefault="00926CEE" w:rsidP="00854A77">
                            <w:pPr>
                              <w:jc w:val="center"/>
                            </w:pPr>
                            <w:r w:rsidRPr="008935BD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P</w:t>
                            </w:r>
                            <w:r w:rsidRPr="008935BD">
                              <w:rPr>
                                <w:color w:val="808080" w:themeColor="background1" w:themeShade="80"/>
                              </w:rPr>
                              <w:t>hone</w:t>
                            </w:r>
                            <w:r>
                              <w:t xml:space="preserve"> </w:t>
                            </w:r>
                            <w:r w:rsidRPr="00FD01A6">
                              <w:rPr>
                                <w:rFonts w:hint="eastAsia"/>
                              </w:rPr>
                              <w:t>010-</w:t>
                            </w:r>
                            <w:r w:rsidR="00854A77">
                              <w:t>2682</w:t>
                            </w:r>
                            <w:r w:rsidRPr="00FD01A6">
                              <w:rPr>
                                <w:rFonts w:hint="eastAsia"/>
                              </w:rPr>
                              <w:t>-</w:t>
                            </w:r>
                            <w:r w:rsidR="00854A77">
                              <w:t>458</w:t>
                            </w:r>
                            <w:r w:rsidRPr="008935BD">
                              <w:rPr>
                                <w:rFonts w:hint="eastAsia"/>
                              </w:rPr>
                              <w:t>0</w:t>
                            </w:r>
                            <w:r w:rsidR="008935BD" w:rsidRPr="008935BD">
                              <w:t xml:space="preserve">  </w:t>
                            </w:r>
                            <w:r w:rsidR="008935BD" w:rsidRPr="008935BD">
                              <w:rPr>
                                <w:color w:val="D9D9D9" w:themeColor="background1" w:themeShade="D9"/>
                              </w:rPr>
                              <w:t>|</w:t>
                            </w:r>
                            <w:r w:rsidR="008935BD" w:rsidRPr="008935BD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935BD" w:rsidRPr="008935BD">
                              <w:rPr>
                                <w:color w:val="808080" w:themeColor="background1" w:themeShade="80"/>
                              </w:rPr>
                              <w:t>Email</w:t>
                            </w:r>
                            <w:r w:rsidR="008935BD">
                              <w:t xml:space="preserve"> </w:t>
                            </w:r>
                            <w:r w:rsidR="00854A77">
                              <w:rPr>
                                <w:rFonts w:hint="eastAsia"/>
                              </w:rPr>
                              <w:t>l</w:t>
                            </w:r>
                            <w:r w:rsidR="00854A77">
                              <w:t>us0506@gmail.com</w:t>
                            </w:r>
                            <w:r w:rsidR="008935BD">
                              <w:t xml:space="preserve">  </w:t>
                            </w:r>
                            <w:r w:rsidR="008935BD" w:rsidRPr="008935BD"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|</w:t>
                            </w:r>
                            <w:r w:rsidR="008935BD"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935BD" w:rsidRPr="008935BD">
                              <w:rPr>
                                <w:color w:val="808080" w:themeColor="background1" w:themeShade="80"/>
                              </w:rPr>
                              <w:t>Address</w:t>
                            </w:r>
                            <w:r w:rsidR="008935BD">
                              <w:t xml:space="preserve"> </w:t>
                            </w:r>
                            <w:r w:rsidR="00854A77">
                              <w:rPr>
                                <w:rFonts w:hint="eastAsia"/>
                              </w:rPr>
                              <w:t>경기도 수원시 권선구 매실로</w:t>
                            </w:r>
                            <w:r w:rsidR="00854A77">
                              <w:t>70</w:t>
                            </w:r>
                          </w:p>
                        </w:tc>
                      </w:tr>
                    </w:tbl>
                    <w:p w14:paraId="61AA6F4B" w14:textId="77777777" w:rsidR="00FD01A6" w:rsidRPr="00FD01A6" w:rsidRDefault="00FD01A6" w:rsidP="00926CEE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01A6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82CF678" wp14:editId="780DB719">
                <wp:simplePos x="0" y="0"/>
                <wp:positionH relativeFrom="margin">
                  <wp:posOffset>1476375</wp:posOffset>
                </wp:positionH>
                <wp:positionV relativeFrom="paragraph">
                  <wp:posOffset>0</wp:posOffset>
                </wp:positionV>
                <wp:extent cx="4265930" cy="1637030"/>
                <wp:effectExtent l="0" t="0" r="1270" b="127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5930" cy="163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76F09" w14:textId="482E7531" w:rsidR="00F93177" w:rsidRPr="005A10D1" w:rsidRDefault="00DA6625" w:rsidP="00636E23">
                            <w:pPr>
                              <w:jc w:val="left"/>
                              <w:rPr>
                                <w:b/>
                                <w:sz w:val="40"/>
                                <w:szCs w:val="40"/>
                                <w:lang w:val="ko-K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  <w:lang w:val="ko-KR"/>
                              </w:rPr>
                              <w:t>이우상</w:t>
                            </w:r>
                          </w:p>
                          <w:p w14:paraId="45B44A45" w14:textId="5253F62F" w:rsidR="00877B9D" w:rsidRPr="006C4225" w:rsidRDefault="00AD781C" w:rsidP="006C4225">
                            <w:pPr>
                              <w:spacing w:line="276" w:lineRule="auto"/>
                              <w:jc w:val="left"/>
                              <w:rPr>
                                <w:noProof/>
                                <w:color w:val="262626"/>
                              </w:rPr>
                            </w:pPr>
                            <w:r>
                              <w:rPr>
                                <w:noProof/>
                                <w:color w:val="262626"/>
                              </w:rPr>
                              <w:t>199</w:t>
                            </w:r>
                            <w:r w:rsidR="00DA6625">
                              <w:rPr>
                                <w:noProof/>
                                <w:color w:val="262626"/>
                              </w:rPr>
                              <w:t>4</w:t>
                            </w:r>
                            <w:r w:rsidR="007F26D6">
                              <w:rPr>
                                <w:rFonts w:hint="eastAsia"/>
                                <w:noProof/>
                                <w:color w:val="262626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noProof/>
                                <w:color w:val="262626"/>
                              </w:rPr>
                              <w:t>5</w:t>
                            </w:r>
                            <w:r w:rsidR="007F26D6">
                              <w:rPr>
                                <w:rFonts w:hint="eastAsia"/>
                                <w:noProof/>
                                <w:color w:val="262626"/>
                              </w:rPr>
                              <w:t>.</w:t>
                            </w:r>
                            <w:r w:rsidR="00DA6625">
                              <w:rPr>
                                <w:noProof/>
                                <w:color w:val="262626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noProof/>
                                <w:color w:val="262626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26262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noProof/>
                                <w:color w:val="262626"/>
                              </w:rPr>
                              <w:t xml:space="preserve">만 </w:t>
                            </w:r>
                            <w:r w:rsidR="00DA6625">
                              <w:rPr>
                                <w:noProof/>
                                <w:color w:val="262626"/>
                              </w:rPr>
                              <w:t>29</w:t>
                            </w:r>
                            <w:r>
                              <w:rPr>
                                <w:rFonts w:hint="eastAsia"/>
                                <w:noProof/>
                                <w:color w:val="262626"/>
                              </w:rPr>
                              <w:t>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F678" id="_x0000_s1027" type="#_x0000_t202" style="position:absolute;left:0;text-align:left;margin-left:116.25pt;margin-top:0;width:335.9pt;height:128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" stroked="f">
                <v:textbox>
                  <w:txbxContent>
                    <w:p w14:paraId="5E376F09" w14:textId="482E7531" w:rsidR="00F93177" w:rsidRPr="005A10D1" w:rsidRDefault="00DA6625" w:rsidP="00636E23">
                      <w:pPr>
                        <w:jc w:val="left"/>
                        <w:rPr>
                          <w:b/>
                          <w:sz w:val="40"/>
                          <w:szCs w:val="40"/>
                          <w:lang w:val="ko-KR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  <w:lang w:val="ko-KR"/>
                        </w:rPr>
                        <w:t>이우상</w:t>
                      </w:r>
                    </w:p>
                    <w:p w14:paraId="45B44A45" w14:textId="5253F62F" w:rsidR="00877B9D" w:rsidRPr="006C4225" w:rsidRDefault="00AD781C" w:rsidP="006C4225">
                      <w:pPr>
                        <w:spacing w:line="276" w:lineRule="auto"/>
                        <w:jc w:val="left"/>
                        <w:rPr>
                          <w:noProof/>
                          <w:color w:val="262626"/>
                        </w:rPr>
                      </w:pPr>
                      <w:r>
                        <w:rPr>
                          <w:noProof/>
                          <w:color w:val="262626"/>
                        </w:rPr>
                        <w:t>199</w:t>
                      </w:r>
                      <w:r w:rsidR="00DA6625">
                        <w:rPr>
                          <w:noProof/>
                          <w:color w:val="262626"/>
                        </w:rPr>
                        <w:t>4</w:t>
                      </w:r>
                      <w:r w:rsidR="007F26D6">
                        <w:rPr>
                          <w:rFonts w:hint="eastAsia"/>
                          <w:noProof/>
                          <w:color w:val="262626"/>
                        </w:rPr>
                        <w:t>.</w:t>
                      </w:r>
                      <w:r>
                        <w:rPr>
                          <w:rFonts w:hint="eastAsia"/>
                          <w:noProof/>
                          <w:color w:val="262626"/>
                        </w:rPr>
                        <w:t>5</w:t>
                      </w:r>
                      <w:r w:rsidR="007F26D6">
                        <w:rPr>
                          <w:rFonts w:hint="eastAsia"/>
                          <w:noProof/>
                          <w:color w:val="262626"/>
                        </w:rPr>
                        <w:t>.</w:t>
                      </w:r>
                      <w:r w:rsidR="00DA6625">
                        <w:rPr>
                          <w:noProof/>
                          <w:color w:val="262626"/>
                        </w:rPr>
                        <w:t>3</w:t>
                      </w:r>
                      <w:r>
                        <w:rPr>
                          <w:rFonts w:hint="eastAsia"/>
                          <w:noProof/>
                          <w:color w:val="262626"/>
                        </w:rPr>
                        <w:t xml:space="preserve"> </w:t>
                      </w:r>
                      <w:r>
                        <w:rPr>
                          <w:noProof/>
                          <w:color w:val="262626"/>
                        </w:rPr>
                        <w:t>(</w:t>
                      </w:r>
                      <w:r>
                        <w:rPr>
                          <w:rFonts w:hint="eastAsia"/>
                          <w:noProof/>
                          <w:color w:val="262626"/>
                        </w:rPr>
                        <w:t xml:space="preserve">만 </w:t>
                      </w:r>
                      <w:r w:rsidR="00DA6625">
                        <w:rPr>
                          <w:noProof/>
                          <w:color w:val="262626"/>
                        </w:rPr>
                        <w:t>29</w:t>
                      </w:r>
                      <w:r>
                        <w:rPr>
                          <w:rFonts w:hint="eastAsia"/>
                          <w:noProof/>
                          <w:color w:val="262626"/>
                        </w:rPr>
                        <w:t>세)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92327A" w:rsidRPr="000C2586" w14:paraId="36C5F948" w14:textId="77777777" w:rsidTr="005138C7">
        <w:trPr>
          <w:trHeight w:val="567"/>
        </w:trPr>
        <w:tc>
          <w:tcPr>
            <w:tcW w:w="9225" w:type="dxa"/>
            <w:gridSpan w:val="2"/>
            <w:shd w:val="clear" w:color="auto" w:fill="FFFFFF" w:themeFill="background1"/>
            <w:vAlign w:val="center"/>
          </w:tcPr>
          <w:p w14:paraId="720EA467" w14:textId="05F8EEFA" w:rsidR="00CF7EEB" w:rsidRPr="00091D38" w:rsidRDefault="00CF7EEB" w:rsidP="00033442">
            <w:pPr>
              <w:rPr>
                <w:b/>
                <w:sz w:val="28"/>
                <w:szCs w:val="28"/>
              </w:rPr>
            </w:pPr>
            <w:r w:rsidRPr="00091D38">
              <w:rPr>
                <w:rFonts w:hint="eastAsia"/>
                <w:b/>
                <w:sz w:val="28"/>
                <w:szCs w:val="28"/>
              </w:rPr>
              <w:t>학력</w:t>
            </w:r>
          </w:p>
        </w:tc>
      </w:tr>
      <w:tr w:rsidR="0092327A" w:rsidRPr="000C2586" w14:paraId="51E8D97C" w14:textId="77777777" w:rsidTr="005138C7">
        <w:trPr>
          <w:trHeight w:val="907"/>
        </w:trPr>
        <w:tc>
          <w:tcPr>
            <w:tcW w:w="2127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4A892AC" w14:textId="42D7EB45" w:rsidR="00295CB1" w:rsidRPr="00741BE4" w:rsidRDefault="00266F09" w:rsidP="00CF7EEB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</w:t>
            </w:r>
            <w:r w:rsidR="00741BE4">
              <w:rPr>
                <w:color w:val="808080"/>
                <w:szCs w:val="20"/>
              </w:rPr>
              <w:t>1</w:t>
            </w:r>
            <w:r>
              <w:rPr>
                <w:color w:val="808080"/>
                <w:szCs w:val="20"/>
              </w:rPr>
              <w:t>0</w:t>
            </w:r>
            <w:r w:rsidRPr="00F6691B">
              <w:rPr>
                <w:color w:val="808080"/>
                <w:szCs w:val="20"/>
              </w:rPr>
              <w:t>.0</w:t>
            </w:r>
            <w:r w:rsidR="00741BE4">
              <w:rPr>
                <w:color w:val="808080"/>
                <w:szCs w:val="20"/>
              </w:rPr>
              <w:t>3</w:t>
            </w:r>
            <w:r>
              <w:rPr>
                <w:color w:val="808080"/>
                <w:szCs w:val="20"/>
              </w:rPr>
              <w:t xml:space="preserve"> </w:t>
            </w:r>
            <w:r w:rsidRPr="00F6691B">
              <w:rPr>
                <w:color w:val="808080"/>
                <w:szCs w:val="20"/>
              </w:rPr>
              <w:t xml:space="preserve">– </w:t>
            </w: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</w:t>
            </w:r>
            <w:r w:rsidR="00741BE4">
              <w:rPr>
                <w:color w:val="808080"/>
                <w:szCs w:val="20"/>
              </w:rPr>
              <w:t>13</w:t>
            </w:r>
            <w:r>
              <w:rPr>
                <w:color w:val="808080"/>
                <w:szCs w:val="20"/>
              </w:rPr>
              <w:t>.</w:t>
            </w:r>
            <w:r w:rsidR="00741BE4">
              <w:rPr>
                <w:color w:val="808080"/>
                <w:szCs w:val="20"/>
              </w:rPr>
              <w:t>02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F6A73CA" w14:textId="5B64A4BE" w:rsidR="0069388E" w:rsidRPr="00E434C5" w:rsidRDefault="00741BE4" w:rsidP="000364AD">
            <w:pPr>
              <w:ind w:leftChars="100" w:left="200"/>
              <w:jc w:val="left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hint="eastAsia"/>
                <w:szCs w:val="20"/>
              </w:rPr>
              <w:t>대평고등학교</w:t>
            </w:r>
            <w:proofErr w:type="spellEnd"/>
            <w:r>
              <w:rPr>
                <w:rFonts w:hint="eastAsia"/>
                <w:szCs w:val="20"/>
              </w:rPr>
              <w:t xml:space="preserve"> 졸업</w:t>
            </w:r>
          </w:p>
        </w:tc>
      </w:tr>
      <w:tr w:rsidR="00266F09" w:rsidRPr="00741BE4" w14:paraId="0926EF93" w14:textId="77777777" w:rsidTr="00754FA0">
        <w:trPr>
          <w:trHeight w:val="90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E6E1337" w14:textId="2C1C6EDF" w:rsidR="00713BCB" w:rsidRPr="00F6691B" w:rsidRDefault="00266F09" w:rsidP="00266F09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</w:t>
            </w:r>
            <w:r w:rsidR="00741BE4">
              <w:rPr>
                <w:color w:val="808080"/>
                <w:szCs w:val="20"/>
              </w:rPr>
              <w:t>13</w:t>
            </w:r>
            <w:r w:rsidRPr="00F6691B">
              <w:rPr>
                <w:color w:val="808080"/>
                <w:szCs w:val="20"/>
              </w:rPr>
              <w:t>.0</w:t>
            </w:r>
            <w:r w:rsidR="00741BE4">
              <w:rPr>
                <w:color w:val="808080"/>
                <w:szCs w:val="20"/>
              </w:rPr>
              <w:t>3</w:t>
            </w:r>
            <w:r>
              <w:rPr>
                <w:color w:val="808080"/>
                <w:szCs w:val="20"/>
              </w:rPr>
              <w:t xml:space="preserve"> – 2020</w:t>
            </w:r>
            <w:r w:rsidRPr="00F6691B">
              <w:rPr>
                <w:color w:val="808080"/>
                <w:szCs w:val="20"/>
              </w:rPr>
              <w:t>.</w:t>
            </w:r>
            <w:r w:rsidR="00741BE4">
              <w:rPr>
                <w:color w:val="808080"/>
                <w:szCs w:val="20"/>
              </w:rPr>
              <w:t>08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8ED0D61" w14:textId="4C292390" w:rsidR="00266F09" w:rsidRPr="00F6691B" w:rsidRDefault="00741BE4" w:rsidP="00741BE4">
            <w:pPr>
              <w:ind w:leftChars="100" w:lef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한국공학대학교(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년제)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게임공학과 졸업</w:t>
            </w:r>
            <w:r w:rsidR="00266F09" w:rsidRPr="00F6691B">
              <w:rPr>
                <w:rFonts w:hint="eastAsia"/>
                <w:szCs w:val="20"/>
              </w:rPr>
              <w:t xml:space="preserve"> </w:t>
            </w:r>
          </w:p>
        </w:tc>
      </w:tr>
    </w:tbl>
    <w:p w14:paraId="35C189C2" w14:textId="77777777" w:rsidR="00F152A1" w:rsidRDefault="00F152A1" w:rsidP="00F152A1">
      <w:pPr>
        <w:rPr>
          <w:szCs w:val="20"/>
        </w:rPr>
      </w:pPr>
    </w:p>
    <w:tbl>
      <w:tblPr>
        <w:tblW w:w="16323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  <w:gridCol w:w="7098"/>
      </w:tblGrid>
      <w:tr w:rsidR="00F94B9E" w:rsidRPr="000C2586" w14:paraId="463A9B38" w14:textId="77777777" w:rsidTr="00510CB6">
        <w:trPr>
          <w:gridAfter w:val="1"/>
          <w:wAfter w:w="7098" w:type="dxa"/>
          <w:trHeight w:val="567"/>
        </w:trPr>
        <w:tc>
          <w:tcPr>
            <w:tcW w:w="9225" w:type="dxa"/>
            <w:gridSpan w:val="2"/>
            <w:shd w:val="clear" w:color="auto" w:fill="FFFFFF" w:themeFill="background1"/>
            <w:vAlign w:val="center"/>
          </w:tcPr>
          <w:p w14:paraId="0F0ECF7D" w14:textId="550E4715" w:rsidR="00F94B9E" w:rsidRPr="00091D38" w:rsidRDefault="00F94B9E" w:rsidP="0035763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스킬</w:t>
            </w:r>
          </w:p>
        </w:tc>
      </w:tr>
      <w:tr w:rsidR="00F94B9E" w:rsidRPr="000C2586" w14:paraId="705CDAFC" w14:textId="77777777" w:rsidTr="00510CB6">
        <w:trPr>
          <w:gridAfter w:val="1"/>
          <w:wAfter w:w="7098" w:type="dxa"/>
          <w:trHeight w:val="907"/>
        </w:trPr>
        <w:tc>
          <w:tcPr>
            <w:tcW w:w="2127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1617EA5" w14:textId="7B2FA6BD" w:rsidR="00F94B9E" w:rsidRPr="00741BE4" w:rsidRDefault="00F94B9E" w:rsidP="0035763A">
            <w:pPr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C++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744C089" w14:textId="31C6035F" w:rsidR="00F94B9E" w:rsidRPr="00BC14FA" w:rsidRDefault="00F94B9E" w:rsidP="00F94B9E">
            <w:pPr>
              <w:pStyle w:val="af0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 w:rsidRPr="00BC14FA">
              <w:rPr>
                <w:rFonts w:hint="eastAsia"/>
                <w:szCs w:val="20"/>
              </w:rPr>
              <w:t>S</w:t>
            </w:r>
            <w:r w:rsidRPr="00BC14FA">
              <w:rPr>
                <w:szCs w:val="20"/>
              </w:rPr>
              <w:t>TL</w:t>
            </w:r>
          </w:p>
          <w:p w14:paraId="56F543BD" w14:textId="44261FA6" w:rsidR="00F94B9E" w:rsidRDefault="00F94B9E" w:rsidP="00F94B9E">
            <w:pPr>
              <w:pStyle w:val="af0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 w:rsidRPr="00BC14FA">
              <w:rPr>
                <w:rFonts w:hint="eastAsia"/>
                <w:szCs w:val="20"/>
              </w:rPr>
              <w:t>네트워크 프로그래밍</w:t>
            </w:r>
            <w:r w:rsidRPr="00BC14FA">
              <w:rPr>
                <w:szCs w:val="20"/>
              </w:rPr>
              <w:t>, IOCP</w:t>
            </w:r>
            <w:r w:rsidR="00AB00B9">
              <w:rPr>
                <w:rFonts w:hint="eastAsia"/>
                <w:szCs w:val="20"/>
              </w:rPr>
              <w:t>, TBB</w:t>
            </w:r>
          </w:p>
          <w:p w14:paraId="727CEED8" w14:textId="7EECB6DF" w:rsidR="00F94B9E" w:rsidRPr="009B5660" w:rsidRDefault="009B5660" w:rsidP="009B5660">
            <w:pPr>
              <w:pStyle w:val="af0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윈도우 프로그래밍</w:t>
            </w:r>
            <w:r>
              <w:rPr>
                <w:rFonts w:hint="eastAsia"/>
                <w:szCs w:val="20"/>
              </w:rPr>
              <w:t xml:space="preserve">, </w:t>
            </w:r>
            <w:r w:rsidR="00ED2A7C" w:rsidRPr="009B5660">
              <w:rPr>
                <w:szCs w:val="20"/>
              </w:rPr>
              <w:t>Qt</w:t>
            </w:r>
          </w:p>
          <w:p w14:paraId="24446ED6" w14:textId="758F965A" w:rsidR="00AB00B9" w:rsidRPr="00ED2A7C" w:rsidRDefault="00AB00B9" w:rsidP="00ED2A7C">
            <w:pPr>
              <w:pStyle w:val="af0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Direct2D</w:t>
            </w:r>
          </w:p>
        </w:tc>
      </w:tr>
      <w:tr w:rsidR="00510CB6" w:rsidRPr="00741BE4" w14:paraId="5FD33968" w14:textId="70E17760" w:rsidTr="00510CB6">
        <w:trPr>
          <w:trHeight w:val="90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549EE2F" w14:textId="69AB85BE" w:rsidR="00510CB6" w:rsidRPr="00F6691B" w:rsidRDefault="00510CB6" w:rsidP="00510CB6">
            <w:pPr>
              <w:rPr>
                <w:color w:val="808080"/>
                <w:szCs w:val="20"/>
              </w:rPr>
            </w:pPr>
            <w:proofErr w:type="spellStart"/>
            <w:r>
              <w:rPr>
                <w:color w:val="808080"/>
                <w:szCs w:val="20"/>
              </w:rPr>
              <w:t>Javascript</w:t>
            </w:r>
            <w:proofErr w:type="spellEnd"/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3329C93" w14:textId="77777777" w:rsidR="00510CB6" w:rsidRDefault="00510CB6" w:rsidP="00510CB6">
            <w:pPr>
              <w:pStyle w:val="af0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Node </w:t>
            </w:r>
            <w:proofErr w:type="spellStart"/>
            <w:r>
              <w:rPr>
                <w:szCs w:val="20"/>
              </w:rPr>
              <w:t>js</w:t>
            </w:r>
            <w:proofErr w:type="spellEnd"/>
          </w:p>
          <w:p w14:paraId="2C0BDEC1" w14:textId="77777777" w:rsidR="00510CB6" w:rsidRDefault="00510CB6" w:rsidP="00510CB6">
            <w:pPr>
              <w:pStyle w:val="af0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szCs w:val="20"/>
              </w:rPr>
              <w:t>Express</w:t>
            </w:r>
          </w:p>
          <w:p w14:paraId="704345A2" w14:textId="60F5FE52" w:rsidR="003B246F" w:rsidRPr="00780B11" w:rsidRDefault="00510CB6" w:rsidP="00780B11">
            <w:pPr>
              <w:pStyle w:val="af0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szCs w:val="20"/>
              </w:rPr>
              <w:t>HTTP(REST API)</w:t>
            </w:r>
          </w:p>
        </w:tc>
        <w:tc>
          <w:tcPr>
            <w:tcW w:w="7098" w:type="dxa"/>
            <w:vAlign w:val="center"/>
          </w:tcPr>
          <w:p w14:paraId="14AD7F6F" w14:textId="2E30CEA5" w:rsidR="00510CB6" w:rsidRPr="00741BE4" w:rsidRDefault="00510CB6" w:rsidP="00510CB6">
            <w:pPr>
              <w:widowControl/>
              <w:wordWrap/>
              <w:autoSpaceDE/>
              <w:autoSpaceDN/>
              <w:jc w:val="left"/>
            </w:pPr>
          </w:p>
        </w:tc>
      </w:tr>
      <w:tr w:rsidR="00510CB6" w:rsidRPr="00741BE4" w14:paraId="23FF8541" w14:textId="77777777" w:rsidTr="00510CB6">
        <w:trPr>
          <w:trHeight w:val="90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ADCC181" w14:textId="0ED83CAB" w:rsidR="00510CB6" w:rsidRDefault="00BC14FA" w:rsidP="00510CB6">
            <w:pPr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RDBMS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EC50795" w14:textId="77777777" w:rsidR="00510CB6" w:rsidRPr="00510CB6" w:rsidRDefault="00510CB6" w:rsidP="00510CB6">
            <w:pPr>
              <w:pStyle w:val="af0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 w:rsidRPr="00510CB6">
              <w:rPr>
                <w:szCs w:val="20"/>
              </w:rPr>
              <w:t>MYSQL</w:t>
            </w:r>
          </w:p>
          <w:p w14:paraId="41F85285" w14:textId="3B8D5561" w:rsidR="00AF35F8" w:rsidRPr="00C14AB1" w:rsidRDefault="00510CB6" w:rsidP="00C14AB1">
            <w:pPr>
              <w:pStyle w:val="af0"/>
              <w:numPr>
                <w:ilvl w:val="0"/>
                <w:numId w:val="2"/>
              </w:numPr>
              <w:ind w:leftChars="0"/>
              <w:jc w:val="left"/>
              <w:rPr>
                <w:color w:val="808080"/>
                <w:szCs w:val="20"/>
              </w:rPr>
            </w:pPr>
            <w:r w:rsidRPr="00510CB6">
              <w:rPr>
                <w:rFonts w:hint="eastAsia"/>
                <w:szCs w:val="20"/>
              </w:rPr>
              <w:t>M</w:t>
            </w:r>
            <w:r w:rsidRPr="00510CB6">
              <w:rPr>
                <w:szCs w:val="20"/>
              </w:rPr>
              <w:t>SSQL</w:t>
            </w:r>
          </w:p>
        </w:tc>
        <w:tc>
          <w:tcPr>
            <w:tcW w:w="7098" w:type="dxa"/>
            <w:vAlign w:val="center"/>
          </w:tcPr>
          <w:p w14:paraId="6E829E4B" w14:textId="77777777" w:rsidR="00510CB6" w:rsidRDefault="00510CB6" w:rsidP="00510CB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BC14FA" w:rsidRPr="00741BE4" w14:paraId="32D025CB" w14:textId="77777777" w:rsidTr="00510CB6">
        <w:trPr>
          <w:trHeight w:val="90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D5A2D54" w14:textId="125D7BC8" w:rsidR="00BC14FA" w:rsidRDefault="00BC14FA" w:rsidP="00510CB6">
            <w:pPr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NoSQL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789C59C" w14:textId="0F1767A2" w:rsidR="00BC14FA" w:rsidRPr="00510CB6" w:rsidRDefault="00BC14FA" w:rsidP="00510CB6">
            <w:pPr>
              <w:pStyle w:val="af0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szCs w:val="20"/>
              </w:rPr>
              <w:t>Redis</w:t>
            </w:r>
          </w:p>
        </w:tc>
        <w:tc>
          <w:tcPr>
            <w:tcW w:w="7098" w:type="dxa"/>
            <w:vAlign w:val="center"/>
          </w:tcPr>
          <w:p w14:paraId="0B6EC033" w14:textId="77777777" w:rsidR="00BC14FA" w:rsidRDefault="00BC14FA" w:rsidP="00510CB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B37B73" w:rsidRPr="00741BE4" w14:paraId="34D4E90F" w14:textId="77777777" w:rsidTr="00510CB6">
        <w:trPr>
          <w:trHeight w:val="90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151A73B" w14:textId="0AD1B192" w:rsidR="00B37B73" w:rsidRDefault="00075548" w:rsidP="00510CB6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그 외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E17BA5C" w14:textId="77777777" w:rsidR="00B37B73" w:rsidRDefault="00B37B73" w:rsidP="003C5AAA">
            <w:pPr>
              <w:pStyle w:val="af0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abbit MQ</w:t>
            </w:r>
          </w:p>
          <w:p w14:paraId="7B628973" w14:textId="77777777" w:rsidR="007233B9" w:rsidRDefault="007233B9" w:rsidP="000B48B2">
            <w:pPr>
              <w:pStyle w:val="af0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itHub</w:t>
            </w:r>
            <w:r w:rsidR="00AC3AC2">
              <w:rPr>
                <w:szCs w:val="20"/>
              </w:rPr>
              <w:t>/</w:t>
            </w:r>
            <w:r>
              <w:rPr>
                <w:szCs w:val="20"/>
              </w:rPr>
              <w:t>GitLab</w:t>
            </w:r>
            <w:r w:rsidR="000B48B2">
              <w:rPr>
                <w:szCs w:val="20"/>
              </w:rPr>
              <w:t>, SourceTree</w:t>
            </w:r>
          </w:p>
          <w:p w14:paraId="648981CF" w14:textId="171FEDB2" w:rsidR="00C14AB1" w:rsidRPr="000B48B2" w:rsidRDefault="00C14AB1" w:rsidP="000B48B2">
            <w:pPr>
              <w:pStyle w:val="af0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Velog</w:t>
            </w:r>
            <w:proofErr w:type="spellEnd"/>
          </w:p>
        </w:tc>
        <w:tc>
          <w:tcPr>
            <w:tcW w:w="7098" w:type="dxa"/>
            <w:vAlign w:val="center"/>
          </w:tcPr>
          <w:p w14:paraId="0A45DA50" w14:textId="77777777" w:rsidR="00B37B73" w:rsidRDefault="00B37B73" w:rsidP="00510CB6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</w:tbl>
    <w:p w14:paraId="40102DCF" w14:textId="77777777" w:rsidR="00792189" w:rsidRPr="00FD01A6" w:rsidRDefault="00792189" w:rsidP="00F152A1">
      <w:pPr>
        <w:rPr>
          <w:szCs w:val="20"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2124"/>
        <w:gridCol w:w="7086"/>
      </w:tblGrid>
      <w:tr w:rsidR="003D3169" w:rsidRPr="000C2586" w14:paraId="7F4A4F8B" w14:textId="77777777" w:rsidTr="00D53850">
        <w:trPr>
          <w:trHeight w:hRule="exact" w:val="567"/>
        </w:trPr>
        <w:tc>
          <w:tcPr>
            <w:tcW w:w="9210" w:type="dxa"/>
            <w:gridSpan w:val="2"/>
            <w:shd w:val="clear" w:color="auto" w:fill="FFFFFF" w:themeFill="background1"/>
            <w:vAlign w:val="center"/>
          </w:tcPr>
          <w:p w14:paraId="5CCEA986" w14:textId="689E95B1" w:rsidR="003D3169" w:rsidRPr="000C2586" w:rsidRDefault="005138C7" w:rsidP="00087253">
            <w:pPr>
              <w:rPr>
                <w:sz w:val="28"/>
                <w:szCs w:val="28"/>
              </w:rPr>
            </w:pPr>
            <w:r w:rsidRPr="00091D38">
              <w:rPr>
                <w:rFonts w:hint="eastAsia"/>
                <w:b/>
                <w:sz w:val="28"/>
                <w:szCs w:val="28"/>
              </w:rPr>
              <w:lastRenderedPageBreak/>
              <w:t>경력</w:t>
            </w:r>
            <w:r w:rsidRPr="001F0C87">
              <w:rPr>
                <w:rFonts w:hint="eastAsia"/>
                <w:color w:val="808080"/>
                <w:szCs w:val="20"/>
              </w:rPr>
              <w:t xml:space="preserve"> </w:t>
            </w:r>
            <w:r w:rsidR="00A47F92">
              <w:rPr>
                <w:color w:val="808080"/>
                <w:szCs w:val="20"/>
              </w:rPr>
              <w:t>2</w:t>
            </w:r>
            <w:r w:rsidR="000D130F" w:rsidRPr="001F0C87">
              <w:rPr>
                <w:rFonts w:hint="eastAsia"/>
                <w:color w:val="808080"/>
                <w:szCs w:val="20"/>
              </w:rPr>
              <w:t xml:space="preserve">년 </w:t>
            </w:r>
            <w:r w:rsidR="00A47F92">
              <w:rPr>
                <w:color w:val="808080"/>
                <w:szCs w:val="20"/>
              </w:rPr>
              <w:t>8</w:t>
            </w:r>
            <w:r w:rsidR="000D130F" w:rsidRPr="001F0C87">
              <w:rPr>
                <w:rFonts w:hint="eastAsia"/>
                <w:color w:val="808080"/>
                <w:szCs w:val="20"/>
              </w:rPr>
              <w:t>개월</w:t>
            </w:r>
            <w:r w:rsidR="00EF6A11">
              <w:rPr>
                <w:rFonts w:hint="eastAsia"/>
                <w:color w:val="808080"/>
                <w:szCs w:val="20"/>
              </w:rPr>
              <w:t xml:space="preserve"> </w:t>
            </w:r>
            <w:r w:rsidR="00EF6A11">
              <w:rPr>
                <w:color w:val="808080"/>
                <w:szCs w:val="20"/>
              </w:rPr>
              <w:t>(2020.07 – 2023.03)</w:t>
            </w:r>
          </w:p>
        </w:tc>
      </w:tr>
      <w:tr w:rsidR="00E84B42" w:rsidRPr="000C2586" w14:paraId="5C41CE13" w14:textId="77777777" w:rsidTr="00C41C04">
        <w:trPr>
          <w:trHeight w:hRule="exact" w:val="13069"/>
        </w:trPr>
        <w:tc>
          <w:tcPr>
            <w:tcW w:w="2124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171F4C5" w14:textId="14D3E17B" w:rsidR="00576F53" w:rsidRDefault="00576F53" w:rsidP="00C414DC">
            <w:pPr>
              <w:rPr>
                <w:rFonts w:hint="eastAsia"/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20</w:t>
            </w: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2</w:t>
            </w:r>
            <w:r w:rsidRPr="00F6691B">
              <w:rPr>
                <w:color w:val="808080"/>
                <w:szCs w:val="20"/>
              </w:rPr>
              <w:t>.0</w:t>
            </w:r>
            <w:r>
              <w:rPr>
                <w:color w:val="808080"/>
                <w:szCs w:val="20"/>
              </w:rPr>
              <w:t>2 – 2022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11</w:t>
            </w:r>
          </w:p>
          <w:p w14:paraId="04B8E38A" w14:textId="77777777" w:rsidR="00576F53" w:rsidRDefault="00576F53" w:rsidP="00C414DC">
            <w:pPr>
              <w:rPr>
                <w:rFonts w:hint="eastAsia"/>
                <w:color w:val="808080"/>
                <w:szCs w:val="20"/>
              </w:rPr>
            </w:pPr>
          </w:p>
          <w:p w14:paraId="2A6A6753" w14:textId="77777777" w:rsidR="00576F53" w:rsidRDefault="00576F53" w:rsidP="00C414DC">
            <w:pPr>
              <w:rPr>
                <w:color w:val="808080"/>
                <w:szCs w:val="20"/>
              </w:rPr>
            </w:pPr>
          </w:p>
          <w:p w14:paraId="678C546D" w14:textId="77777777" w:rsidR="00576F53" w:rsidRDefault="00576F53" w:rsidP="00C414DC">
            <w:pPr>
              <w:rPr>
                <w:color w:val="808080"/>
                <w:szCs w:val="20"/>
              </w:rPr>
            </w:pPr>
          </w:p>
          <w:p w14:paraId="62C01DD9" w14:textId="77777777" w:rsidR="00576F53" w:rsidRDefault="00576F53" w:rsidP="00C414DC">
            <w:pPr>
              <w:rPr>
                <w:color w:val="808080"/>
                <w:szCs w:val="20"/>
              </w:rPr>
            </w:pPr>
          </w:p>
          <w:p w14:paraId="3D16C6A2" w14:textId="77777777" w:rsidR="00576F53" w:rsidRDefault="00576F53" w:rsidP="00C414DC">
            <w:pPr>
              <w:rPr>
                <w:color w:val="808080"/>
                <w:szCs w:val="20"/>
              </w:rPr>
            </w:pPr>
          </w:p>
          <w:p w14:paraId="0926B786" w14:textId="77777777" w:rsidR="00576F53" w:rsidRDefault="00576F53" w:rsidP="00C414DC">
            <w:pPr>
              <w:rPr>
                <w:color w:val="808080"/>
                <w:szCs w:val="20"/>
              </w:rPr>
            </w:pPr>
          </w:p>
          <w:p w14:paraId="1EDC01D9" w14:textId="77777777" w:rsidR="00576F53" w:rsidRDefault="00576F53" w:rsidP="00C414DC">
            <w:pPr>
              <w:rPr>
                <w:color w:val="808080"/>
                <w:szCs w:val="20"/>
              </w:rPr>
            </w:pPr>
          </w:p>
          <w:p w14:paraId="507A44FA" w14:textId="77777777" w:rsidR="00576F53" w:rsidRDefault="00576F53" w:rsidP="00C414DC">
            <w:pPr>
              <w:rPr>
                <w:rFonts w:hint="eastAsia"/>
                <w:color w:val="808080"/>
                <w:szCs w:val="20"/>
              </w:rPr>
            </w:pPr>
          </w:p>
          <w:p w14:paraId="79D58098" w14:textId="77777777" w:rsidR="00576F53" w:rsidRDefault="00576F53" w:rsidP="00C414DC">
            <w:pPr>
              <w:rPr>
                <w:color w:val="808080"/>
                <w:szCs w:val="20"/>
              </w:rPr>
            </w:pPr>
          </w:p>
          <w:p w14:paraId="0BA8AFF0" w14:textId="77777777" w:rsidR="00576F53" w:rsidRDefault="00576F53" w:rsidP="00C414DC">
            <w:pPr>
              <w:rPr>
                <w:color w:val="808080"/>
                <w:szCs w:val="20"/>
              </w:rPr>
            </w:pPr>
          </w:p>
          <w:p w14:paraId="76E5523A" w14:textId="77777777" w:rsidR="00576F53" w:rsidRDefault="00576F53" w:rsidP="00C414DC">
            <w:pPr>
              <w:rPr>
                <w:color w:val="808080"/>
                <w:szCs w:val="20"/>
              </w:rPr>
            </w:pPr>
          </w:p>
          <w:p w14:paraId="00C49386" w14:textId="77777777" w:rsidR="00576F53" w:rsidRDefault="00576F53" w:rsidP="00C414DC">
            <w:pPr>
              <w:rPr>
                <w:rFonts w:hint="eastAsia"/>
                <w:color w:val="808080"/>
                <w:szCs w:val="20"/>
              </w:rPr>
            </w:pPr>
          </w:p>
          <w:p w14:paraId="4CFD6F8A" w14:textId="77777777" w:rsidR="00C414DC" w:rsidRDefault="00C414DC" w:rsidP="00087253">
            <w:pPr>
              <w:rPr>
                <w:color w:val="808080"/>
                <w:szCs w:val="20"/>
              </w:rPr>
            </w:pPr>
          </w:p>
          <w:p w14:paraId="64BE6CD0" w14:textId="77777777" w:rsidR="00576F53" w:rsidRDefault="00576F53" w:rsidP="00087253">
            <w:pPr>
              <w:rPr>
                <w:color w:val="808080"/>
                <w:szCs w:val="20"/>
              </w:rPr>
            </w:pPr>
          </w:p>
          <w:p w14:paraId="434F8341" w14:textId="77777777" w:rsidR="00576F53" w:rsidRDefault="00576F53" w:rsidP="00087253">
            <w:pPr>
              <w:rPr>
                <w:rFonts w:hint="eastAsia"/>
                <w:color w:val="808080"/>
                <w:szCs w:val="20"/>
              </w:rPr>
            </w:pPr>
          </w:p>
          <w:p w14:paraId="57DB9F8D" w14:textId="77777777" w:rsidR="00C414DC" w:rsidRDefault="00C414DC" w:rsidP="00087253">
            <w:pPr>
              <w:rPr>
                <w:color w:val="808080"/>
                <w:szCs w:val="20"/>
              </w:rPr>
            </w:pPr>
          </w:p>
          <w:p w14:paraId="68715284" w14:textId="77777777" w:rsidR="00576F53" w:rsidRDefault="00576F53" w:rsidP="00576F53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 xml:space="preserve">021.04 – </w:t>
            </w: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021.07</w:t>
            </w:r>
          </w:p>
          <w:p w14:paraId="78EC1D38" w14:textId="77777777" w:rsidR="00576F53" w:rsidRDefault="00576F53" w:rsidP="00C414DC">
            <w:pPr>
              <w:rPr>
                <w:rFonts w:hint="eastAsia"/>
                <w:color w:val="808080"/>
                <w:szCs w:val="20"/>
              </w:rPr>
            </w:pPr>
          </w:p>
          <w:p w14:paraId="2B3C1C09" w14:textId="77777777" w:rsidR="00C414DC" w:rsidRDefault="00C414DC" w:rsidP="00087253">
            <w:pPr>
              <w:rPr>
                <w:color w:val="808080"/>
                <w:szCs w:val="20"/>
              </w:rPr>
            </w:pPr>
          </w:p>
          <w:p w14:paraId="4105AE37" w14:textId="77777777" w:rsidR="00C414DC" w:rsidRDefault="00C414DC" w:rsidP="00087253">
            <w:pPr>
              <w:rPr>
                <w:color w:val="808080"/>
                <w:szCs w:val="20"/>
              </w:rPr>
            </w:pPr>
          </w:p>
          <w:p w14:paraId="24CF1B97" w14:textId="77777777" w:rsidR="00C414DC" w:rsidRDefault="00C414DC" w:rsidP="00087253">
            <w:pPr>
              <w:rPr>
                <w:color w:val="808080"/>
                <w:szCs w:val="20"/>
              </w:rPr>
            </w:pPr>
          </w:p>
          <w:p w14:paraId="23BA41FE" w14:textId="77777777" w:rsidR="00576F53" w:rsidRDefault="00576F53" w:rsidP="00087253">
            <w:pPr>
              <w:rPr>
                <w:color w:val="808080"/>
                <w:szCs w:val="20"/>
              </w:rPr>
            </w:pPr>
          </w:p>
          <w:p w14:paraId="16169CC9" w14:textId="77777777" w:rsidR="00576F53" w:rsidRDefault="00576F53" w:rsidP="00087253">
            <w:pPr>
              <w:rPr>
                <w:color w:val="808080"/>
                <w:szCs w:val="20"/>
              </w:rPr>
            </w:pPr>
          </w:p>
          <w:p w14:paraId="40F7A91F" w14:textId="77777777" w:rsidR="00576F53" w:rsidRDefault="00576F53" w:rsidP="00087253">
            <w:pPr>
              <w:rPr>
                <w:rFonts w:hint="eastAsia"/>
                <w:color w:val="808080"/>
                <w:szCs w:val="20"/>
              </w:rPr>
            </w:pPr>
          </w:p>
          <w:p w14:paraId="3E9E6EC3" w14:textId="77777777" w:rsidR="00576F53" w:rsidRDefault="00576F53" w:rsidP="00576F53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 xml:space="preserve">020.08 – </w:t>
            </w: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021.01</w:t>
            </w:r>
          </w:p>
          <w:p w14:paraId="2CEBAC43" w14:textId="77777777" w:rsidR="00C414DC" w:rsidRDefault="00C414DC" w:rsidP="00087253">
            <w:pPr>
              <w:rPr>
                <w:color w:val="808080"/>
                <w:szCs w:val="20"/>
              </w:rPr>
            </w:pPr>
          </w:p>
          <w:p w14:paraId="342B4379" w14:textId="77777777" w:rsidR="00D03CA3" w:rsidRDefault="00D03CA3" w:rsidP="00087253">
            <w:pPr>
              <w:rPr>
                <w:rFonts w:hint="eastAsia"/>
                <w:color w:val="808080"/>
                <w:szCs w:val="20"/>
              </w:rPr>
            </w:pPr>
          </w:p>
          <w:p w14:paraId="1D307E59" w14:textId="77777777" w:rsidR="00C414DC" w:rsidRDefault="00C414DC" w:rsidP="00087253">
            <w:pPr>
              <w:rPr>
                <w:color w:val="808080"/>
                <w:szCs w:val="20"/>
              </w:rPr>
            </w:pPr>
          </w:p>
          <w:p w14:paraId="0B0D2A01" w14:textId="77777777" w:rsidR="00C414DC" w:rsidRDefault="00C414DC" w:rsidP="00087253">
            <w:pPr>
              <w:rPr>
                <w:color w:val="808080"/>
                <w:szCs w:val="20"/>
              </w:rPr>
            </w:pPr>
          </w:p>
          <w:p w14:paraId="12F2B272" w14:textId="77777777" w:rsidR="00C414DC" w:rsidRDefault="00C414DC" w:rsidP="00087253">
            <w:pPr>
              <w:rPr>
                <w:color w:val="808080"/>
                <w:szCs w:val="20"/>
              </w:rPr>
            </w:pPr>
          </w:p>
          <w:p w14:paraId="5EA3FE0E" w14:textId="77777777" w:rsidR="008A2B8C" w:rsidRDefault="008A2B8C" w:rsidP="00087253">
            <w:pPr>
              <w:rPr>
                <w:color w:val="808080"/>
                <w:szCs w:val="20"/>
              </w:rPr>
            </w:pPr>
          </w:p>
          <w:p w14:paraId="0F72F87E" w14:textId="77777777" w:rsidR="008A2B8C" w:rsidRDefault="008A2B8C" w:rsidP="00087253">
            <w:pPr>
              <w:rPr>
                <w:color w:val="808080"/>
                <w:szCs w:val="20"/>
              </w:rPr>
            </w:pPr>
          </w:p>
          <w:p w14:paraId="3B1318BC" w14:textId="77777777" w:rsidR="00C414DC" w:rsidRDefault="00C414DC" w:rsidP="00087253">
            <w:pPr>
              <w:rPr>
                <w:color w:val="808080"/>
                <w:szCs w:val="20"/>
              </w:rPr>
            </w:pPr>
          </w:p>
          <w:p w14:paraId="73596D76" w14:textId="77777777" w:rsidR="00C414DC" w:rsidRDefault="00C414DC" w:rsidP="00087253">
            <w:pPr>
              <w:rPr>
                <w:color w:val="808080"/>
                <w:szCs w:val="20"/>
              </w:rPr>
            </w:pPr>
          </w:p>
          <w:p w14:paraId="0876884D" w14:textId="77777777" w:rsidR="00576F53" w:rsidRPr="00F6691B" w:rsidRDefault="00576F53" w:rsidP="00087253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A055E8D" w14:textId="3D7746FC" w:rsidR="005B57EC" w:rsidRDefault="003502E4" w:rsidP="003502E4">
            <w:pPr>
              <w:ind w:firstLineChars="100" w:firstLine="200"/>
              <w:rPr>
                <w:b/>
                <w:szCs w:val="20"/>
              </w:rPr>
            </w:pPr>
            <w:r>
              <w:rPr>
                <w:b/>
                <w:szCs w:val="20"/>
              </w:rPr>
              <w:t>Wallet Admin</w:t>
            </w:r>
            <w:r w:rsidR="00EF6A11">
              <w:rPr>
                <w:b/>
                <w:szCs w:val="20"/>
              </w:rPr>
              <w:t xml:space="preserve"> </w:t>
            </w:r>
            <w:r w:rsidR="00EF6A11">
              <w:rPr>
                <w:rFonts w:hint="eastAsia"/>
                <w:b/>
                <w:szCs w:val="20"/>
              </w:rPr>
              <w:t>프로젝트</w:t>
            </w:r>
          </w:p>
          <w:p w14:paraId="5D34B434" w14:textId="1EAC18CA" w:rsidR="000E6D1E" w:rsidRPr="000E6D1E" w:rsidRDefault="007A667C" w:rsidP="000E6D1E">
            <w:pPr>
              <w:pStyle w:val="af0"/>
              <w:numPr>
                <w:ilvl w:val="0"/>
                <w:numId w:val="4"/>
              </w:numPr>
              <w:ind w:leftChars="0"/>
              <w:rPr>
                <w:bCs/>
                <w:szCs w:val="20"/>
              </w:rPr>
            </w:pPr>
            <w:r>
              <w:rPr>
                <w:bCs/>
                <w:szCs w:val="20"/>
              </w:rPr>
              <w:t>Wallet Admin API</w:t>
            </w:r>
            <w:r w:rsidR="00DF1135"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서버 개발</w:t>
            </w:r>
            <w:r>
              <w:rPr>
                <w:bCs/>
                <w:szCs w:val="20"/>
              </w:rPr>
              <w:t xml:space="preserve"> (</w:t>
            </w:r>
            <w:r w:rsidR="00C643F1">
              <w:rPr>
                <w:bCs/>
                <w:szCs w:val="20"/>
              </w:rPr>
              <w:t>N</w:t>
            </w:r>
            <w:r>
              <w:rPr>
                <w:bCs/>
                <w:szCs w:val="20"/>
              </w:rPr>
              <w:t xml:space="preserve">ode </w:t>
            </w:r>
            <w:proofErr w:type="spellStart"/>
            <w:r>
              <w:rPr>
                <w:bCs/>
                <w:szCs w:val="20"/>
              </w:rPr>
              <w:t>js</w:t>
            </w:r>
            <w:proofErr w:type="spellEnd"/>
            <w:r>
              <w:rPr>
                <w:bCs/>
                <w:szCs w:val="20"/>
              </w:rPr>
              <w:t>)</w:t>
            </w:r>
          </w:p>
          <w:p w14:paraId="7FE3C8D3" w14:textId="61E96FAA" w:rsidR="00A712F0" w:rsidRPr="00A712F0" w:rsidRDefault="006D54D0" w:rsidP="00A712F0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Wallet Admin </w:t>
            </w:r>
            <w:r w:rsidR="00886ECE">
              <w:rPr>
                <w:bCs/>
                <w:szCs w:val="20"/>
              </w:rPr>
              <w:t>API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및 </w:t>
            </w:r>
            <w:r w:rsidR="00A712F0">
              <w:rPr>
                <w:bCs/>
                <w:szCs w:val="20"/>
              </w:rPr>
              <w:t>REST API</w:t>
            </w:r>
            <w:r w:rsidR="00886ECE">
              <w:rPr>
                <w:bCs/>
                <w:szCs w:val="20"/>
              </w:rPr>
              <w:t xml:space="preserve"> </w:t>
            </w:r>
            <w:r w:rsidR="00886ECE">
              <w:rPr>
                <w:rFonts w:hint="eastAsia"/>
                <w:bCs/>
                <w:szCs w:val="20"/>
              </w:rPr>
              <w:t xml:space="preserve">설계 및 </w:t>
            </w:r>
            <w:r w:rsidR="00A712F0">
              <w:rPr>
                <w:rFonts w:hint="eastAsia"/>
                <w:bCs/>
                <w:szCs w:val="20"/>
              </w:rPr>
              <w:t xml:space="preserve">개발 </w:t>
            </w:r>
            <w:r w:rsidR="00A712F0">
              <w:rPr>
                <w:bCs/>
                <w:szCs w:val="20"/>
              </w:rPr>
              <w:t>(Express, MySQL view)</w:t>
            </w:r>
          </w:p>
          <w:p w14:paraId="35227DE5" w14:textId="0EB535BE" w:rsidR="0033697A" w:rsidRDefault="000E6D1E" w:rsidP="0033697A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출금 </w:t>
            </w:r>
            <w:r w:rsidR="0033697A">
              <w:rPr>
                <w:rFonts w:hint="eastAsia"/>
                <w:bCs/>
                <w:szCs w:val="20"/>
              </w:rPr>
              <w:t>다중</w:t>
            </w:r>
            <w:r>
              <w:rPr>
                <w:rFonts w:hint="eastAsia"/>
                <w:bCs/>
                <w:szCs w:val="20"/>
              </w:rPr>
              <w:t>승인</w:t>
            </w:r>
            <w:r w:rsidR="0033697A">
              <w:rPr>
                <w:rFonts w:hint="eastAsia"/>
                <w:bCs/>
                <w:szCs w:val="20"/>
              </w:rPr>
              <w:t>처리</w:t>
            </w:r>
            <w:r>
              <w:rPr>
                <w:rFonts w:hint="eastAsia"/>
                <w:bCs/>
                <w:szCs w:val="20"/>
              </w:rPr>
              <w:t xml:space="preserve"> 개발</w:t>
            </w:r>
          </w:p>
          <w:p w14:paraId="222D473A" w14:textId="3936B6A7" w:rsidR="00886ECE" w:rsidRDefault="00886ECE" w:rsidP="0033697A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사용자 권한</w:t>
            </w:r>
            <w:r w:rsidR="009B48B8">
              <w:rPr>
                <w:rFonts w:hint="eastAsia"/>
                <w:bCs/>
                <w:szCs w:val="20"/>
              </w:rPr>
              <w:t>부여 기능</w:t>
            </w:r>
          </w:p>
          <w:p w14:paraId="21B733C2" w14:textId="2C82ADAB" w:rsidR="006D54D0" w:rsidRPr="006D54D0" w:rsidRDefault="006D54D0" w:rsidP="006D54D0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입출금내역 출력 속도 개선</w:t>
            </w:r>
          </w:p>
          <w:p w14:paraId="32728785" w14:textId="77777777" w:rsidR="009B48B8" w:rsidRPr="009B48B8" w:rsidRDefault="009B48B8" w:rsidP="009B48B8">
            <w:pPr>
              <w:rPr>
                <w:bCs/>
                <w:szCs w:val="20"/>
              </w:rPr>
            </w:pPr>
          </w:p>
          <w:p w14:paraId="3BC45085" w14:textId="4D74BA18" w:rsidR="003502E4" w:rsidRDefault="007A667C" w:rsidP="003502E4">
            <w:pPr>
              <w:pStyle w:val="af0"/>
              <w:numPr>
                <w:ilvl w:val="0"/>
                <w:numId w:val="4"/>
              </w:numPr>
              <w:ind w:leftChars="0"/>
              <w:rPr>
                <w:bCs/>
                <w:szCs w:val="20"/>
              </w:rPr>
            </w:pPr>
            <w:r>
              <w:rPr>
                <w:bCs/>
                <w:szCs w:val="20"/>
              </w:rPr>
              <w:t>Auth</w:t>
            </w:r>
            <w:r w:rsidR="00DF1135"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서버 개발</w:t>
            </w:r>
            <w:r>
              <w:rPr>
                <w:bCs/>
                <w:szCs w:val="20"/>
              </w:rPr>
              <w:t xml:space="preserve"> (</w:t>
            </w:r>
            <w:r w:rsidR="00C643F1">
              <w:rPr>
                <w:bCs/>
                <w:szCs w:val="20"/>
              </w:rPr>
              <w:t xml:space="preserve">Node </w:t>
            </w:r>
            <w:proofErr w:type="spellStart"/>
            <w:r w:rsidR="00C643F1">
              <w:rPr>
                <w:bCs/>
                <w:szCs w:val="20"/>
              </w:rPr>
              <w:t>js</w:t>
            </w:r>
            <w:proofErr w:type="spellEnd"/>
            <w:r>
              <w:rPr>
                <w:bCs/>
                <w:szCs w:val="20"/>
              </w:rPr>
              <w:t>)</w:t>
            </w:r>
          </w:p>
          <w:p w14:paraId="264CB3E3" w14:textId="64709074" w:rsidR="00C643F1" w:rsidRDefault="00886ECE" w:rsidP="00C643F1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Cs w:val="20"/>
              </w:rPr>
            </w:pPr>
            <w:r>
              <w:rPr>
                <w:bCs/>
                <w:szCs w:val="20"/>
              </w:rPr>
              <w:t>R</w:t>
            </w:r>
            <w:r w:rsidR="00DF1135">
              <w:rPr>
                <w:bCs/>
                <w:szCs w:val="20"/>
              </w:rPr>
              <w:t>edis</w:t>
            </w:r>
            <w:r w:rsidR="00DF1135">
              <w:rPr>
                <w:rFonts w:hint="eastAsia"/>
                <w:bCs/>
                <w:szCs w:val="20"/>
              </w:rPr>
              <w:t>를 사용하여</w:t>
            </w:r>
            <w:r w:rsidR="00DF1135">
              <w:rPr>
                <w:bCs/>
                <w:szCs w:val="20"/>
              </w:rPr>
              <w:t xml:space="preserve"> Auth </w:t>
            </w:r>
            <w:r w:rsidR="00DF1135">
              <w:rPr>
                <w:rFonts w:hint="eastAsia"/>
                <w:bCs/>
                <w:szCs w:val="20"/>
              </w:rPr>
              <w:t xml:space="preserve">서버에서 </w:t>
            </w:r>
            <w:r>
              <w:rPr>
                <w:bCs/>
                <w:szCs w:val="20"/>
              </w:rPr>
              <w:t>DB</w:t>
            </w:r>
            <w:r w:rsidR="00DF1135">
              <w:rPr>
                <w:rFonts w:hint="eastAsia"/>
                <w:bCs/>
                <w:szCs w:val="20"/>
              </w:rPr>
              <w:t>에 접근하지 않고,</w:t>
            </w:r>
            <w:r w:rsidR="00DF1135">
              <w:rPr>
                <w:bCs/>
                <w:szCs w:val="20"/>
              </w:rPr>
              <w:t xml:space="preserve"> </w:t>
            </w:r>
            <w:r w:rsidR="009608B9">
              <w:rPr>
                <w:rFonts w:hint="eastAsia"/>
                <w:bCs/>
                <w:szCs w:val="20"/>
              </w:rPr>
              <w:t>A</w:t>
            </w:r>
            <w:r w:rsidR="009608B9">
              <w:rPr>
                <w:bCs/>
                <w:szCs w:val="20"/>
              </w:rPr>
              <w:t>PI</w:t>
            </w:r>
            <w:r w:rsidR="00DF1135">
              <w:rPr>
                <w:rFonts w:hint="eastAsia"/>
                <w:bCs/>
                <w:szCs w:val="20"/>
              </w:rPr>
              <w:t xml:space="preserve">를 빠르게 </w:t>
            </w:r>
            <w:r w:rsidR="009608B9">
              <w:rPr>
                <w:rFonts w:hint="eastAsia"/>
                <w:bCs/>
                <w:szCs w:val="20"/>
              </w:rPr>
              <w:t>처리</w:t>
            </w:r>
            <w:r w:rsidR="00DF1135">
              <w:rPr>
                <w:rFonts w:hint="eastAsia"/>
                <w:bCs/>
                <w:szCs w:val="20"/>
              </w:rPr>
              <w:t xml:space="preserve">하도록 </w:t>
            </w:r>
            <w:r w:rsidR="00C621EA">
              <w:rPr>
                <w:rFonts w:hint="eastAsia"/>
                <w:bCs/>
                <w:szCs w:val="20"/>
              </w:rPr>
              <w:t xml:space="preserve">설계 및 </w:t>
            </w:r>
            <w:r w:rsidR="009608B9">
              <w:rPr>
                <w:rFonts w:hint="eastAsia"/>
                <w:bCs/>
                <w:szCs w:val="20"/>
              </w:rPr>
              <w:t>개발</w:t>
            </w:r>
          </w:p>
          <w:p w14:paraId="6E27C95D" w14:textId="0D7DB587" w:rsidR="00DF1135" w:rsidRDefault="009608B9" w:rsidP="00DF1135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사용자 세션 및 </w:t>
            </w:r>
            <w:r w:rsidR="009B36E4">
              <w:rPr>
                <w:rFonts w:hint="eastAsia"/>
                <w:bCs/>
                <w:szCs w:val="20"/>
              </w:rPr>
              <w:t>A</w:t>
            </w:r>
            <w:r w:rsidR="009B36E4">
              <w:rPr>
                <w:bCs/>
                <w:szCs w:val="20"/>
              </w:rPr>
              <w:t xml:space="preserve">PI </w:t>
            </w:r>
            <w:r w:rsidR="009B36E4">
              <w:rPr>
                <w:rFonts w:hint="eastAsia"/>
                <w:bCs/>
                <w:szCs w:val="20"/>
              </w:rPr>
              <w:t>키,</w:t>
            </w:r>
            <w:r w:rsidR="009B36E4">
              <w:rPr>
                <w:bCs/>
                <w:szCs w:val="20"/>
              </w:rPr>
              <w:t xml:space="preserve"> </w:t>
            </w:r>
            <w:r w:rsidR="00C643F1">
              <w:rPr>
                <w:rFonts w:hint="eastAsia"/>
                <w:bCs/>
                <w:szCs w:val="20"/>
              </w:rPr>
              <w:t>토큰</w:t>
            </w:r>
            <w:r w:rsidR="009B36E4"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처리</w:t>
            </w:r>
            <w:r w:rsidR="00DF1135">
              <w:rPr>
                <w:rFonts w:hint="eastAsia"/>
                <w:bCs/>
                <w:szCs w:val="20"/>
              </w:rPr>
              <w:t xml:space="preserve"> </w:t>
            </w:r>
            <w:r w:rsidR="00E439BD">
              <w:rPr>
                <w:rFonts w:hint="eastAsia"/>
                <w:bCs/>
                <w:szCs w:val="20"/>
              </w:rPr>
              <w:t>설계 및 개발</w:t>
            </w:r>
          </w:p>
          <w:p w14:paraId="1FE97BA3" w14:textId="77777777" w:rsidR="00D03CA3" w:rsidRPr="00D03CA3" w:rsidRDefault="00D03CA3" w:rsidP="00D03CA3">
            <w:pPr>
              <w:rPr>
                <w:bCs/>
                <w:szCs w:val="20"/>
              </w:rPr>
            </w:pPr>
          </w:p>
          <w:p w14:paraId="29B793A4" w14:textId="65FB31A0" w:rsidR="00C12238" w:rsidRDefault="00C12238" w:rsidP="00C12238">
            <w:pPr>
              <w:pStyle w:val="af0"/>
              <w:numPr>
                <w:ilvl w:val="0"/>
                <w:numId w:val="4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W</w:t>
            </w:r>
            <w:r>
              <w:rPr>
                <w:bCs/>
                <w:szCs w:val="20"/>
              </w:rPr>
              <w:t xml:space="preserve">allet Admin </w:t>
            </w:r>
            <w:r>
              <w:rPr>
                <w:rFonts w:hint="eastAsia"/>
                <w:bCs/>
                <w:szCs w:val="20"/>
              </w:rPr>
              <w:t>페이지 유지 보수</w:t>
            </w:r>
            <w:r w:rsidR="006238A9">
              <w:rPr>
                <w:rFonts w:hint="eastAsia"/>
                <w:bCs/>
                <w:szCs w:val="20"/>
              </w:rPr>
              <w:t xml:space="preserve"> </w:t>
            </w:r>
            <w:r w:rsidR="006238A9">
              <w:rPr>
                <w:bCs/>
                <w:szCs w:val="20"/>
              </w:rPr>
              <w:t>(</w:t>
            </w:r>
            <w:proofErr w:type="spellStart"/>
            <w:r w:rsidR="006238A9">
              <w:rPr>
                <w:bCs/>
                <w:szCs w:val="20"/>
              </w:rPr>
              <w:t>Javascript</w:t>
            </w:r>
            <w:proofErr w:type="spellEnd"/>
            <w:r w:rsidR="006238A9">
              <w:rPr>
                <w:bCs/>
                <w:szCs w:val="20"/>
              </w:rPr>
              <w:t xml:space="preserve">) </w:t>
            </w:r>
          </w:p>
          <w:p w14:paraId="7D538F97" w14:textId="72749889" w:rsidR="00DF1135" w:rsidRPr="00527FC7" w:rsidRDefault="00AB6AA3" w:rsidP="00DF1135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페이지 렌더링이 정적으로 구현된 것을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동적으로 렌더링 되도록 수정</w:t>
            </w:r>
            <w:r w:rsidR="00D821E8">
              <w:rPr>
                <w:rFonts w:hint="eastAsia"/>
                <w:bCs/>
                <w:szCs w:val="20"/>
              </w:rPr>
              <w:t xml:space="preserve"> </w:t>
            </w:r>
            <w:r w:rsidR="00D821E8">
              <w:rPr>
                <w:bCs/>
                <w:szCs w:val="20"/>
              </w:rPr>
              <w:t>(React)</w:t>
            </w:r>
          </w:p>
          <w:p w14:paraId="3875960A" w14:textId="77777777" w:rsidR="009B48B8" w:rsidRDefault="009B48B8" w:rsidP="00DF1135">
            <w:pPr>
              <w:rPr>
                <w:bCs/>
                <w:szCs w:val="20"/>
              </w:rPr>
            </w:pPr>
          </w:p>
          <w:p w14:paraId="090395FA" w14:textId="05DE33CB" w:rsidR="00DF1135" w:rsidRPr="004C472A" w:rsidRDefault="00EC5C2D" w:rsidP="00DF1135">
            <w:pPr>
              <w:rPr>
                <w:b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 </w:t>
            </w:r>
            <w:r w:rsidR="002E269E">
              <w:rPr>
                <w:rFonts w:hint="eastAsia"/>
                <w:b/>
                <w:szCs w:val="20"/>
              </w:rPr>
              <w:t xml:space="preserve">통합 </w:t>
            </w:r>
            <w:r w:rsidRPr="004C472A">
              <w:rPr>
                <w:b/>
                <w:szCs w:val="20"/>
              </w:rPr>
              <w:t>PG</w:t>
            </w:r>
            <w:r w:rsidR="00721CBA" w:rsidRPr="004C472A">
              <w:rPr>
                <w:b/>
                <w:szCs w:val="20"/>
              </w:rPr>
              <w:t>(Payment Gateway)</w:t>
            </w:r>
            <w:r w:rsidRPr="004C472A">
              <w:rPr>
                <w:rFonts w:hint="eastAsia"/>
                <w:b/>
                <w:szCs w:val="20"/>
              </w:rPr>
              <w:t xml:space="preserve"> 파일럿 프로젝트</w:t>
            </w:r>
          </w:p>
          <w:p w14:paraId="71C97038" w14:textId="1F8E7CE3" w:rsidR="002E269E" w:rsidRDefault="002E269E" w:rsidP="00D16C46">
            <w:pPr>
              <w:pStyle w:val="af0"/>
              <w:numPr>
                <w:ilvl w:val="0"/>
                <w:numId w:val="4"/>
              </w:numPr>
              <w:ind w:leftChars="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API </w:t>
            </w:r>
            <w:r>
              <w:rPr>
                <w:rFonts w:hint="eastAsia"/>
                <w:bCs/>
                <w:szCs w:val="20"/>
              </w:rPr>
              <w:t xml:space="preserve">서버에서 카드 결제 구현 </w:t>
            </w:r>
            <w:r>
              <w:rPr>
                <w:bCs/>
                <w:szCs w:val="20"/>
              </w:rPr>
              <w:t xml:space="preserve">(Node </w:t>
            </w:r>
            <w:proofErr w:type="spellStart"/>
            <w:r>
              <w:rPr>
                <w:bCs/>
                <w:szCs w:val="20"/>
              </w:rPr>
              <w:t>js</w:t>
            </w:r>
            <w:proofErr w:type="spellEnd"/>
            <w:r>
              <w:rPr>
                <w:bCs/>
                <w:szCs w:val="20"/>
              </w:rPr>
              <w:t xml:space="preserve">, </w:t>
            </w:r>
            <w:proofErr w:type="spellStart"/>
            <w:r>
              <w:rPr>
                <w:bCs/>
                <w:szCs w:val="20"/>
              </w:rPr>
              <w:t>Javascript</w:t>
            </w:r>
            <w:proofErr w:type="spellEnd"/>
            <w:r>
              <w:rPr>
                <w:bCs/>
                <w:szCs w:val="20"/>
              </w:rPr>
              <w:t>)</w:t>
            </w:r>
          </w:p>
          <w:p w14:paraId="6FC8BB12" w14:textId="0A63773B" w:rsidR="00512F01" w:rsidRDefault="00D16C46" w:rsidP="00512F01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카드 결제 </w:t>
            </w:r>
            <w:proofErr w:type="spellStart"/>
            <w:r>
              <w:rPr>
                <w:rFonts w:hint="eastAsia"/>
                <w:bCs/>
                <w:szCs w:val="20"/>
              </w:rPr>
              <w:t>선택시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카드사 </w:t>
            </w:r>
            <w:r>
              <w:rPr>
                <w:bCs/>
                <w:szCs w:val="20"/>
              </w:rPr>
              <w:t xml:space="preserve">API </w:t>
            </w:r>
            <w:r>
              <w:rPr>
                <w:rFonts w:hint="eastAsia"/>
                <w:bCs/>
                <w:szCs w:val="20"/>
              </w:rPr>
              <w:t>처리 및 카드</w:t>
            </w:r>
            <w:r w:rsidR="001D53FE">
              <w:rPr>
                <w:rFonts w:hint="eastAsia"/>
                <w:bCs/>
                <w:szCs w:val="20"/>
              </w:rPr>
              <w:t>사</w:t>
            </w:r>
            <w:r>
              <w:rPr>
                <w:rFonts w:hint="eastAsia"/>
                <w:bCs/>
                <w:szCs w:val="20"/>
              </w:rPr>
              <w:t xml:space="preserve"> 결제 화면 </w:t>
            </w:r>
            <w:r w:rsidR="00512F01">
              <w:rPr>
                <w:rFonts w:hint="eastAsia"/>
                <w:bCs/>
                <w:szCs w:val="20"/>
              </w:rPr>
              <w:t>출력</w:t>
            </w:r>
          </w:p>
          <w:p w14:paraId="29A061B0" w14:textId="77777777" w:rsidR="00D03CA3" w:rsidRPr="00D03CA3" w:rsidRDefault="00D03CA3" w:rsidP="00D03CA3">
            <w:pPr>
              <w:rPr>
                <w:bCs/>
                <w:szCs w:val="20"/>
              </w:rPr>
            </w:pPr>
          </w:p>
          <w:p w14:paraId="16ED0276" w14:textId="50F0D5D9" w:rsidR="00512F01" w:rsidRDefault="00512F01" w:rsidP="00512F01">
            <w:pPr>
              <w:pStyle w:val="af0"/>
              <w:numPr>
                <w:ilvl w:val="0"/>
                <w:numId w:val="4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테스트 가맹점 구현 </w:t>
            </w:r>
            <w:r>
              <w:rPr>
                <w:bCs/>
                <w:szCs w:val="20"/>
              </w:rPr>
              <w:t xml:space="preserve">(Node </w:t>
            </w:r>
            <w:proofErr w:type="spellStart"/>
            <w:r>
              <w:rPr>
                <w:bCs/>
                <w:szCs w:val="20"/>
              </w:rPr>
              <w:t>js</w:t>
            </w:r>
            <w:proofErr w:type="spellEnd"/>
            <w:r>
              <w:rPr>
                <w:bCs/>
                <w:szCs w:val="20"/>
              </w:rPr>
              <w:t xml:space="preserve">, </w:t>
            </w:r>
            <w:r w:rsidR="00EE2001">
              <w:rPr>
                <w:bCs/>
                <w:szCs w:val="20"/>
              </w:rPr>
              <w:t>Html</w:t>
            </w:r>
            <w:r>
              <w:rPr>
                <w:bCs/>
                <w:szCs w:val="20"/>
              </w:rPr>
              <w:t>)</w:t>
            </w:r>
          </w:p>
          <w:p w14:paraId="52446E2C" w14:textId="36A2CCF1" w:rsidR="00A725F5" w:rsidRPr="00527FC7" w:rsidRDefault="00512F01" w:rsidP="00DF1135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각 결제 테스트를 위한 테스트 가맹점 구축</w:t>
            </w:r>
            <w:r w:rsidR="00EE2001">
              <w:rPr>
                <w:rFonts w:hint="eastAsia"/>
                <w:bCs/>
                <w:szCs w:val="20"/>
              </w:rPr>
              <w:t xml:space="preserve"> </w:t>
            </w:r>
            <w:r w:rsidR="00EE2001">
              <w:rPr>
                <w:bCs/>
                <w:szCs w:val="20"/>
              </w:rPr>
              <w:t>(Ajax)</w:t>
            </w:r>
          </w:p>
          <w:p w14:paraId="5EC2C765" w14:textId="77777777" w:rsidR="00A725F5" w:rsidRDefault="00A725F5" w:rsidP="00DF1135">
            <w:pPr>
              <w:rPr>
                <w:bCs/>
                <w:szCs w:val="20"/>
              </w:rPr>
            </w:pPr>
          </w:p>
          <w:p w14:paraId="42FBA641" w14:textId="24E8A81D" w:rsidR="00DF1135" w:rsidRDefault="00555E42" w:rsidP="00DF1135">
            <w:pPr>
              <w:rPr>
                <w:b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CESP(Crypto Exchange </w:t>
            </w:r>
            <w:r w:rsidR="00D821E8">
              <w:rPr>
                <w:b/>
                <w:szCs w:val="20"/>
              </w:rPr>
              <w:t xml:space="preserve">Strategy Platform) </w:t>
            </w:r>
            <w:r w:rsidR="00D821E8">
              <w:rPr>
                <w:rFonts w:hint="eastAsia"/>
                <w:b/>
                <w:szCs w:val="20"/>
              </w:rPr>
              <w:t>프로젝트</w:t>
            </w:r>
          </w:p>
          <w:p w14:paraId="13385509" w14:textId="664EE030" w:rsidR="00D821E8" w:rsidRDefault="00D821E8" w:rsidP="00D821E8">
            <w:pPr>
              <w:pStyle w:val="af0"/>
              <w:numPr>
                <w:ilvl w:val="0"/>
                <w:numId w:val="4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거래소의 코인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시세를 담당하는 </w:t>
            </w:r>
            <w:r w:rsidR="00A725F5">
              <w:rPr>
                <w:rFonts w:hint="eastAsia"/>
                <w:bCs/>
                <w:szCs w:val="20"/>
              </w:rPr>
              <w:t>시세</w:t>
            </w:r>
            <w:r>
              <w:rPr>
                <w:rFonts w:hint="eastAsia"/>
                <w:bCs/>
                <w:szCs w:val="20"/>
              </w:rPr>
              <w:t xml:space="preserve"> 서버 구현 </w:t>
            </w:r>
            <w:r>
              <w:rPr>
                <w:bCs/>
                <w:szCs w:val="20"/>
              </w:rPr>
              <w:t>(C++)</w:t>
            </w:r>
          </w:p>
          <w:p w14:paraId="44AB37D1" w14:textId="4FB66F73" w:rsidR="00BA09D6" w:rsidRDefault="00BA09D6" w:rsidP="00084852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시세 서버와 클라이언트 패킷 설계</w:t>
            </w:r>
          </w:p>
          <w:p w14:paraId="66670F47" w14:textId="023BFA7F" w:rsidR="00D821E8" w:rsidRDefault="00084852" w:rsidP="00084852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클라이언트의 </w:t>
            </w:r>
            <w:r w:rsidR="00725639">
              <w:rPr>
                <w:rFonts w:hint="eastAsia"/>
                <w:bCs/>
                <w:szCs w:val="20"/>
              </w:rPr>
              <w:t>R</w:t>
            </w:r>
            <w:r w:rsidR="00725639">
              <w:rPr>
                <w:bCs/>
                <w:szCs w:val="20"/>
              </w:rPr>
              <w:t xml:space="preserve">equest </w:t>
            </w:r>
            <w:r>
              <w:rPr>
                <w:rFonts w:hint="eastAsia"/>
                <w:bCs/>
                <w:szCs w:val="20"/>
              </w:rPr>
              <w:t>데이터 처리</w:t>
            </w:r>
            <w:r>
              <w:rPr>
                <w:bCs/>
                <w:szCs w:val="20"/>
              </w:rPr>
              <w:t xml:space="preserve"> (TCP)</w:t>
            </w:r>
          </w:p>
          <w:p w14:paraId="5AFFCC2B" w14:textId="77777777" w:rsidR="00084852" w:rsidRDefault="00084852" w:rsidP="00084852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클라이언트마다 </w:t>
            </w:r>
            <w:proofErr w:type="spellStart"/>
            <w:r>
              <w:rPr>
                <w:rFonts w:hint="eastAsia"/>
                <w:bCs/>
                <w:szCs w:val="20"/>
              </w:rPr>
              <w:t>구독된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코인들의 실시간 시세를 처리 </w:t>
            </w:r>
          </w:p>
          <w:p w14:paraId="0AB40A5D" w14:textId="21EB4D43" w:rsidR="00084852" w:rsidRDefault="00084852" w:rsidP="00084852">
            <w:pPr>
              <w:pStyle w:val="af0"/>
              <w:ind w:leftChars="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(UDP </w:t>
            </w:r>
            <w:proofErr w:type="spellStart"/>
            <w:r>
              <w:rPr>
                <w:rFonts w:hint="eastAsia"/>
                <w:bCs/>
                <w:szCs w:val="20"/>
              </w:rPr>
              <w:t>유니캐스팅</w:t>
            </w:r>
            <w:proofErr w:type="spellEnd"/>
            <w:r>
              <w:rPr>
                <w:bCs/>
                <w:szCs w:val="20"/>
              </w:rPr>
              <w:t>)</w:t>
            </w:r>
          </w:p>
          <w:p w14:paraId="692525FF" w14:textId="77777777" w:rsidR="00D03CA3" w:rsidRDefault="00D03CA3" w:rsidP="00084852">
            <w:pPr>
              <w:pStyle w:val="af0"/>
              <w:ind w:leftChars="0"/>
              <w:rPr>
                <w:bCs/>
                <w:szCs w:val="20"/>
              </w:rPr>
            </w:pPr>
          </w:p>
          <w:p w14:paraId="78FBD9A5" w14:textId="170884AB" w:rsidR="00134CC5" w:rsidRDefault="00134CC5" w:rsidP="00A725F5">
            <w:pPr>
              <w:pStyle w:val="af0"/>
              <w:numPr>
                <w:ilvl w:val="0"/>
                <w:numId w:val="4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모니터링 클라이언트 구현 </w:t>
            </w:r>
            <w:r>
              <w:rPr>
                <w:bCs/>
                <w:szCs w:val="20"/>
              </w:rPr>
              <w:t>(C++, Qt)</w:t>
            </w:r>
          </w:p>
          <w:p w14:paraId="15C31F80" w14:textId="569EDADE" w:rsidR="00D26A3D" w:rsidRDefault="00D26A3D" w:rsidP="00A725F5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싱글톤을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사용하여 프레임워크 설계</w:t>
            </w:r>
          </w:p>
          <w:p w14:paraId="7C64CD95" w14:textId="45B6ED87" w:rsidR="00A725F5" w:rsidRDefault="00A725F5" w:rsidP="00A725F5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Qt UI </w:t>
            </w:r>
            <w:r>
              <w:rPr>
                <w:rFonts w:hint="eastAsia"/>
                <w:bCs/>
                <w:szCs w:val="20"/>
              </w:rPr>
              <w:t xml:space="preserve">컨트롤러를 사용하여 각 </w:t>
            </w:r>
            <w:r w:rsidR="00DA053B">
              <w:rPr>
                <w:bCs/>
                <w:szCs w:val="20"/>
              </w:rPr>
              <w:t xml:space="preserve">GUI </w:t>
            </w:r>
            <w:r>
              <w:rPr>
                <w:rFonts w:hint="eastAsia"/>
                <w:bCs/>
                <w:szCs w:val="20"/>
              </w:rPr>
              <w:t>화면 구축</w:t>
            </w:r>
          </w:p>
          <w:p w14:paraId="1E91BBDB" w14:textId="55B86B80" w:rsidR="00A725F5" w:rsidRDefault="00BA09D6" w:rsidP="00A725F5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각 화면</w:t>
            </w:r>
            <w:r w:rsidR="00B134C2">
              <w:rPr>
                <w:rFonts w:hint="eastAsia"/>
                <w:bCs/>
                <w:szCs w:val="20"/>
              </w:rPr>
              <w:t xml:space="preserve"> 렌더링에 필요한 데이터 처리 </w:t>
            </w:r>
            <w:r w:rsidR="00B134C2">
              <w:rPr>
                <w:bCs/>
                <w:szCs w:val="20"/>
              </w:rPr>
              <w:t>(STL)</w:t>
            </w:r>
          </w:p>
          <w:p w14:paraId="624589E4" w14:textId="37278A97" w:rsidR="00A725F5" w:rsidRDefault="00AE596F" w:rsidP="00A725F5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각 </w:t>
            </w:r>
            <w:r>
              <w:rPr>
                <w:rFonts w:hint="eastAsia"/>
                <w:bCs/>
                <w:szCs w:val="20"/>
              </w:rPr>
              <w:t>서버의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실시간 로그 출력</w:t>
            </w:r>
          </w:p>
          <w:p w14:paraId="28E7B61A" w14:textId="24021DB7" w:rsidR="002C5868" w:rsidRPr="00D03CA3" w:rsidRDefault="00F1363F" w:rsidP="002C5868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화면 렌더링과 실시간 </w:t>
            </w:r>
            <w:r w:rsidR="00BE7BAD">
              <w:rPr>
                <w:rFonts w:hint="eastAsia"/>
                <w:bCs/>
                <w:szCs w:val="20"/>
              </w:rPr>
              <w:t>공유 변수</w:t>
            </w:r>
            <w:r>
              <w:rPr>
                <w:rFonts w:hint="eastAsia"/>
                <w:bCs/>
                <w:szCs w:val="20"/>
              </w:rPr>
              <w:t xml:space="preserve"> 간의 동기화 처리</w:t>
            </w:r>
          </w:p>
        </w:tc>
      </w:tr>
    </w:tbl>
    <w:p w14:paraId="1562849B" w14:textId="4D80C61C" w:rsidR="003D3169" w:rsidRPr="00E9399F" w:rsidRDefault="003D3169" w:rsidP="00E9399F">
      <w:pPr>
        <w:rPr>
          <w:rFonts w:hint="eastAsia"/>
          <w:bCs/>
          <w:sz w:val="2"/>
          <w:szCs w:val="2"/>
        </w:rPr>
      </w:pPr>
    </w:p>
    <w:sectPr w:rsidR="003D3169" w:rsidRPr="00E939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891D" w14:textId="77777777" w:rsidR="000F646C" w:rsidRDefault="000F646C" w:rsidP="005A7C28">
      <w:r>
        <w:separator/>
      </w:r>
    </w:p>
  </w:endnote>
  <w:endnote w:type="continuationSeparator" w:id="0">
    <w:p w14:paraId="1EC9CD3D" w14:textId="77777777" w:rsidR="000F646C" w:rsidRDefault="000F646C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 ExtraBold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AD3FB" w14:textId="77777777" w:rsidR="000F646C" w:rsidRDefault="000F646C" w:rsidP="005A7C28">
      <w:r>
        <w:separator/>
      </w:r>
    </w:p>
  </w:footnote>
  <w:footnote w:type="continuationSeparator" w:id="0">
    <w:p w14:paraId="65BA861C" w14:textId="77777777" w:rsidR="000F646C" w:rsidRDefault="000F646C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8pt;height:17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" o:bullet="t">
        <v:imagedata r:id="rId1" o:title="" croptop="-1900f" cropbottom="-950f"/>
      </v:shape>
    </w:pict>
  </w:numPicBullet>
  <w:abstractNum w:abstractNumId="0" w15:restartNumberingAfterBreak="0">
    <w:nsid w:val="2E79031E"/>
    <w:multiLevelType w:val="hybridMultilevel"/>
    <w:tmpl w:val="6B6C908A"/>
    <w:lvl w:ilvl="0" w:tplc="C32E4222">
      <w:start w:val="20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657345"/>
    <w:multiLevelType w:val="hybridMultilevel"/>
    <w:tmpl w:val="B0E4AE94"/>
    <w:lvl w:ilvl="0" w:tplc="06008E40">
      <w:start w:val="22"/>
      <w:numFmt w:val="bullet"/>
      <w:lvlText w:val=""/>
      <w:lvlJc w:val="left"/>
      <w:pPr>
        <w:ind w:left="560" w:hanging="360"/>
      </w:pPr>
      <w:rPr>
        <w:rFonts w:ascii="Wingdings" w:eastAsia="맑은 고딕" w:hAnsi="Wingdings" w:cs="Times New Roman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727007DD"/>
    <w:multiLevelType w:val="hybridMultilevel"/>
    <w:tmpl w:val="C840C8F4"/>
    <w:lvl w:ilvl="0" w:tplc="249492C2">
      <w:start w:val="22"/>
      <w:numFmt w:val="bullet"/>
      <w:lvlText w:val=""/>
      <w:lvlJc w:val="left"/>
      <w:pPr>
        <w:ind w:left="560" w:hanging="360"/>
      </w:pPr>
      <w:rPr>
        <w:rFonts w:ascii="Wingdings" w:eastAsia="맑은 고딕" w:hAnsi="Wingding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845679432">
    <w:abstractNumId w:val="1"/>
  </w:num>
  <w:num w:numId="2" w16cid:durableId="1147356637">
    <w:abstractNumId w:val="0"/>
  </w:num>
  <w:num w:numId="3" w16cid:durableId="127626621">
    <w:abstractNumId w:val="3"/>
  </w:num>
  <w:num w:numId="4" w16cid:durableId="936062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28"/>
    <w:rsid w:val="0000076F"/>
    <w:rsid w:val="0000164E"/>
    <w:rsid w:val="0000697B"/>
    <w:rsid w:val="00007127"/>
    <w:rsid w:val="000178B0"/>
    <w:rsid w:val="00021858"/>
    <w:rsid w:val="00021AA8"/>
    <w:rsid w:val="0003147D"/>
    <w:rsid w:val="00033442"/>
    <w:rsid w:val="000364AD"/>
    <w:rsid w:val="0007075D"/>
    <w:rsid w:val="000722CF"/>
    <w:rsid w:val="00075548"/>
    <w:rsid w:val="00077D55"/>
    <w:rsid w:val="000822B0"/>
    <w:rsid w:val="000823C9"/>
    <w:rsid w:val="00084852"/>
    <w:rsid w:val="00087162"/>
    <w:rsid w:val="00091D38"/>
    <w:rsid w:val="00093335"/>
    <w:rsid w:val="00094CFC"/>
    <w:rsid w:val="000B48B2"/>
    <w:rsid w:val="000C2586"/>
    <w:rsid w:val="000D130F"/>
    <w:rsid w:val="000D465F"/>
    <w:rsid w:val="000E6D1E"/>
    <w:rsid w:val="000E742A"/>
    <w:rsid w:val="000E7A14"/>
    <w:rsid w:val="000F646C"/>
    <w:rsid w:val="00111304"/>
    <w:rsid w:val="00112353"/>
    <w:rsid w:val="00117040"/>
    <w:rsid w:val="0012361F"/>
    <w:rsid w:val="00132A41"/>
    <w:rsid w:val="00134CC5"/>
    <w:rsid w:val="00135BAD"/>
    <w:rsid w:val="001515AC"/>
    <w:rsid w:val="0015404D"/>
    <w:rsid w:val="001544EB"/>
    <w:rsid w:val="001545F3"/>
    <w:rsid w:val="001755B2"/>
    <w:rsid w:val="001773F4"/>
    <w:rsid w:val="001919DA"/>
    <w:rsid w:val="00192F63"/>
    <w:rsid w:val="00194F5A"/>
    <w:rsid w:val="001B09E5"/>
    <w:rsid w:val="001B2F9E"/>
    <w:rsid w:val="001B46CD"/>
    <w:rsid w:val="001C2352"/>
    <w:rsid w:val="001C3A23"/>
    <w:rsid w:val="001C4055"/>
    <w:rsid w:val="001D20EC"/>
    <w:rsid w:val="001D3242"/>
    <w:rsid w:val="001D53FE"/>
    <w:rsid w:val="001D54F6"/>
    <w:rsid w:val="001D7A48"/>
    <w:rsid w:val="001E4B41"/>
    <w:rsid w:val="001F0C87"/>
    <w:rsid w:val="001F6F8D"/>
    <w:rsid w:val="00201097"/>
    <w:rsid w:val="00204806"/>
    <w:rsid w:val="00205565"/>
    <w:rsid w:val="002137AF"/>
    <w:rsid w:val="00216B28"/>
    <w:rsid w:val="00220E2D"/>
    <w:rsid w:val="00222C2F"/>
    <w:rsid w:val="002310AD"/>
    <w:rsid w:val="00233075"/>
    <w:rsid w:val="00234C8D"/>
    <w:rsid w:val="00251087"/>
    <w:rsid w:val="0025345D"/>
    <w:rsid w:val="002542B0"/>
    <w:rsid w:val="00254492"/>
    <w:rsid w:val="00254CF9"/>
    <w:rsid w:val="00256CE9"/>
    <w:rsid w:val="0025740E"/>
    <w:rsid w:val="00261E0F"/>
    <w:rsid w:val="00264A24"/>
    <w:rsid w:val="00266F09"/>
    <w:rsid w:val="002728AD"/>
    <w:rsid w:val="0027673C"/>
    <w:rsid w:val="002837EB"/>
    <w:rsid w:val="00284419"/>
    <w:rsid w:val="0029127F"/>
    <w:rsid w:val="00295CB1"/>
    <w:rsid w:val="00297174"/>
    <w:rsid w:val="002A5BA8"/>
    <w:rsid w:val="002A6543"/>
    <w:rsid w:val="002B6BF5"/>
    <w:rsid w:val="002B7463"/>
    <w:rsid w:val="002B7DC7"/>
    <w:rsid w:val="002C0A56"/>
    <w:rsid w:val="002C5868"/>
    <w:rsid w:val="002C66FE"/>
    <w:rsid w:val="002C6BD4"/>
    <w:rsid w:val="002D68D7"/>
    <w:rsid w:val="002E269E"/>
    <w:rsid w:val="002E3DE8"/>
    <w:rsid w:val="002E4356"/>
    <w:rsid w:val="002E5607"/>
    <w:rsid w:val="002E5B5F"/>
    <w:rsid w:val="002E5FE4"/>
    <w:rsid w:val="002E766F"/>
    <w:rsid w:val="002F250C"/>
    <w:rsid w:val="002F5CFF"/>
    <w:rsid w:val="002F7977"/>
    <w:rsid w:val="003000A6"/>
    <w:rsid w:val="00302A9C"/>
    <w:rsid w:val="00305836"/>
    <w:rsid w:val="00314C19"/>
    <w:rsid w:val="00327A1F"/>
    <w:rsid w:val="0033258F"/>
    <w:rsid w:val="00335133"/>
    <w:rsid w:val="0033697A"/>
    <w:rsid w:val="003413D9"/>
    <w:rsid w:val="003432AE"/>
    <w:rsid w:val="003440AA"/>
    <w:rsid w:val="00344DA1"/>
    <w:rsid w:val="00346E08"/>
    <w:rsid w:val="003502E4"/>
    <w:rsid w:val="00351E2D"/>
    <w:rsid w:val="0035445D"/>
    <w:rsid w:val="0035625C"/>
    <w:rsid w:val="00361126"/>
    <w:rsid w:val="00366438"/>
    <w:rsid w:val="003A00ED"/>
    <w:rsid w:val="003A1C1A"/>
    <w:rsid w:val="003A2B4E"/>
    <w:rsid w:val="003B214E"/>
    <w:rsid w:val="003B246F"/>
    <w:rsid w:val="003B5DC9"/>
    <w:rsid w:val="003B7290"/>
    <w:rsid w:val="003C3672"/>
    <w:rsid w:val="003C4597"/>
    <w:rsid w:val="003C5AAA"/>
    <w:rsid w:val="003D3169"/>
    <w:rsid w:val="003D33FE"/>
    <w:rsid w:val="003D7E4E"/>
    <w:rsid w:val="003F2808"/>
    <w:rsid w:val="003F59C1"/>
    <w:rsid w:val="003F6E22"/>
    <w:rsid w:val="003F7BAF"/>
    <w:rsid w:val="00403FCF"/>
    <w:rsid w:val="004126A4"/>
    <w:rsid w:val="004231E1"/>
    <w:rsid w:val="00431415"/>
    <w:rsid w:val="0043275C"/>
    <w:rsid w:val="00437995"/>
    <w:rsid w:val="00443E27"/>
    <w:rsid w:val="00455E0B"/>
    <w:rsid w:val="00460D8B"/>
    <w:rsid w:val="0046495B"/>
    <w:rsid w:val="004673CB"/>
    <w:rsid w:val="004719FC"/>
    <w:rsid w:val="00471B3E"/>
    <w:rsid w:val="00474AF3"/>
    <w:rsid w:val="00483D93"/>
    <w:rsid w:val="00493173"/>
    <w:rsid w:val="00497443"/>
    <w:rsid w:val="004A4E2B"/>
    <w:rsid w:val="004A7BF9"/>
    <w:rsid w:val="004B5594"/>
    <w:rsid w:val="004B7352"/>
    <w:rsid w:val="004C01D7"/>
    <w:rsid w:val="004C0B18"/>
    <w:rsid w:val="004C2E89"/>
    <w:rsid w:val="004C2F83"/>
    <w:rsid w:val="004C472A"/>
    <w:rsid w:val="004C59B4"/>
    <w:rsid w:val="004C6C37"/>
    <w:rsid w:val="004D17C7"/>
    <w:rsid w:val="004D1F4B"/>
    <w:rsid w:val="004E2150"/>
    <w:rsid w:val="004E3B68"/>
    <w:rsid w:val="004E54C3"/>
    <w:rsid w:val="004E7C2C"/>
    <w:rsid w:val="004F0D3F"/>
    <w:rsid w:val="004F11F9"/>
    <w:rsid w:val="004F3D2F"/>
    <w:rsid w:val="004F4F4C"/>
    <w:rsid w:val="004F6859"/>
    <w:rsid w:val="00510CB6"/>
    <w:rsid w:val="00512F01"/>
    <w:rsid w:val="005138C7"/>
    <w:rsid w:val="00520104"/>
    <w:rsid w:val="00522418"/>
    <w:rsid w:val="00527FC7"/>
    <w:rsid w:val="005358C7"/>
    <w:rsid w:val="00540E60"/>
    <w:rsid w:val="005515B7"/>
    <w:rsid w:val="00555E42"/>
    <w:rsid w:val="00560BE1"/>
    <w:rsid w:val="00566946"/>
    <w:rsid w:val="00567300"/>
    <w:rsid w:val="0056777B"/>
    <w:rsid w:val="00576F53"/>
    <w:rsid w:val="00577172"/>
    <w:rsid w:val="00583565"/>
    <w:rsid w:val="0058557D"/>
    <w:rsid w:val="00586DD7"/>
    <w:rsid w:val="005A0A98"/>
    <w:rsid w:val="005A10D1"/>
    <w:rsid w:val="005A446D"/>
    <w:rsid w:val="005A69CE"/>
    <w:rsid w:val="005A7C28"/>
    <w:rsid w:val="005B17E9"/>
    <w:rsid w:val="005B57EC"/>
    <w:rsid w:val="005B6636"/>
    <w:rsid w:val="005C0866"/>
    <w:rsid w:val="005C7330"/>
    <w:rsid w:val="005D4E4A"/>
    <w:rsid w:val="005E1BED"/>
    <w:rsid w:val="005E1C38"/>
    <w:rsid w:val="005E3CEE"/>
    <w:rsid w:val="005E6075"/>
    <w:rsid w:val="005E77C1"/>
    <w:rsid w:val="005E7802"/>
    <w:rsid w:val="006012F9"/>
    <w:rsid w:val="006017F4"/>
    <w:rsid w:val="0060339F"/>
    <w:rsid w:val="00607802"/>
    <w:rsid w:val="00615A9C"/>
    <w:rsid w:val="006168F4"/>
    <w:rsid w:val="00617187"/>
    <w:rsid w:val="006238A9"/>
    <w:rsid w:val="00636E23"/>
    <w:rsid w:val="006409FD"/>
    <w:rsid w:val="00655AEC"/>
    <w:rsid w:val="00660F66"/>
    <w:rsid w:val="00665412"/>
    <w:rsid w:val="00673016"/>
    <w:rsid w:val="006804CB"/>
    <w:rsid w:val="00684429"/>
    <w:rsid w:val="00685740"/>
    <w:rsid w:val="00686F10"/>
    <w:rsid w:val="00692B50"/>
    <w:rsid w:val="0069388E"/>
    <w:rsid w:val="00695C81"/>
    <w:rsid w:val="00696A97"/>
    <w:rsid w:val="006A01C0"/>
    <w:rsid w:val="006A5100"/>
    <w:rsid w:val="006B1BA6"/>
    <w:rsid w:val="006B2E73"/>
    <w:rsid w:val="006B78C6"/>
    <w:rsid w:val="006C4225"/>
    <w:rsid w:val="006D1534"/>
    <w:rsid w:val="006D35F8"/>
    <w:rsid w:val="006D54D0"/>
    <w:rsid w:val="006D6681"/>
    <w:rsid w:val="006D6999"/>
    <w:rsid w:val="006E0050"/>
    <w:rsid w:val="006E0708"/>
    <w:rsid w:val="006E6625"/>
    <w:rsid w:val="006F0034"/>
    <w:rsid w:val="006F04EE"/>
    <w:rsid w:val="006F10C5"/>
    <w:rsid w:val="006F1F84"/>
    <w:rsid w:val="006F3988"/>
    <w:rsid w:val="00713157"/>
    <w:rsid w:val="00713BCB"/>
    <w:rsid w:val="00717264"/>
    <w:rsid w:val="00717DC8"/>
    <w:rsid w:val="007217CD"/>
    <w:rsid w:val="00721CBA"/>
    <w:rsid w:val="007233B9"/>
    <w:rsid w:val="00723613"/>
    <w:rsid w:val="00725639"/>
    <w:rsid w:val="00731680"/>
    <w:rsid w:val="007366FE"/>
    <w:rsid w:val="00736E25"/>
    <w:rsid w:val="00740229"/>
    <w:rsid w:val="00741BE4"/>
    <w:rsid w:val="00742178"/>
    <w:rsid w:val="00747EA6"/>
    <w:rsid w:val="00752556"/>
    <w:rsid w:val="00754FA0"/>
    <w:rsid w:val="00757AF9"/>
    <w:rsid w:val="00763695"/>
    <w:rsid w:val="00765CA3"/>
    <w:rsid w:val="00770981"/>
    <w:rsid w:val="00772B88"/>
    <w:rsid w:val="0077445F"/>
    <w:rsid w:val="0077608E"/>
    <w:rsid w:val="00780B11"/>
    <w:rsid w:val="00780F61"/>
    <w:rsid w:val="007829FD"/>
    <w:rsid w:val="007851C5"/>
    <w:rsid w:val="00785DFD"/>
    <w:rsid w:val="00786C77"/>
    <w:rsid w:val="00787704"/>
    <w:rsid w:val="00790B5B"/>
    <w:rsid w:val="00792189"/>
    <w:rsid w:val="007959A6"/>
    <w:rsid w:val="007A667C"/>
    <w:rsid w:val="007B12BB"/>
    <w:rsid w:val="007B7CBF"/>
    <w:rsid w:val="007D0290"/>
    <w:rsid w:val="007D562F"/>
    <w:rsid w:val="007D7974"/>
    <w:rsid w:val="007D7A6E"/>
    <w:rsid w:val="007E0BE9"/>
    <w:rsid w:val="007E4E0C"/>
    <w:rsid w:val="007E5BD8"/>
    <w:rsid w:val="007F1B19"/>
    <w:rsid w:val="007F26D6"/>
    <w:rsid w:val="007F41F9"/>
    <w:rsid w:val="007F4C13"/>
    <w:rsid w:val="007F6036"/>
    <w:rsid w:val="007F6E96"/>
    <w:rsid w:val="007F7B5F"/>
    <w:rsid w:val="00820F30"/>
    <w:rsid w:val="008249EB"/>
    <w:rsid w:val="00835E89"/>
    <w:rsid w:val="00836122"/>
    <w:rsid w:val="00836421"/>
    <w:rsid w:val="00844DF3"/>
    <w:rsid w:val="0085093B"/>
    <w:rsid w:val="008516C0"/>
    <w:rsid w:val="00854A77"/>
    <w:rsid w:val="00856BD4"/>
    <w:rsid w:val="00860844"/>
    <w:rsid w:val="00862B0C"/>
    <w:rsid w:val="008674CE"/>
    <w:rsid w:val="008777C0"/>
    <w:rsid w:val="00877B9D"/>
    <w:rsid w:val="00886ECE"/>
    <w:rsid w:val="00891A22"/>
    <w:rsid w:val="008935BD"/>
    <w:rsid w:val="00894F78"/>
    <w:rsid w:val="008A2B8C"/>
    <w:rsid w:val="008A4AA4"/>
    <w:rsid w:val="008B474F"/>
    <w:rsid w:val="008B4ACD"/>
    <w:rsid w:val="008C0183"/>
    <w:rsid w:val="008C01DF"/>
    <w:rsid w:val="008C1CCD"/>
    <w:rsid w:val="008C2324"/>
    <w:rsid w:val="008C38F0"/>
    <w:rsid w:val="008C7471"/>
    <w:rsid w:val="008D35C8"/>
    <w:rsid w:val="008E7D0D"/>
    <w:rsid w:val="008F3386"/>
    <w:rsid w:val="008F33B0"/>
    <w:rsid w:val="00904700"/>
    <w:rsid w:val="00910F9C"/>
    <w:rsid w:val="00920960"/>
    <w:rsid w:val="0092327A"/>
    <w:rsid w:val="009262AB"/>
    <w:rsid w:val="00926CEE"/>
    <w:rsid w:val="0093468D"/>
    <w:rsid w:val="00935644"/>
    <w:rsid w:val="0093582C"/>
    <w:rsid w:val="00935A0F"/>
    <w:rsid w:val="00937A9B"/>
    <w:rsid w:val="009525F1"/>
    <w:rsid w:val="009608B9"/>
    <w:rsid w:val="00970E1C"/>
    <w:rsid w:val="00973A0F"/>
    <w:rsid w:val="009758E4"/>
    <w:rsid w:val="00977F4C"/>
    <w:rsid w:val="00980A62"/>
    <w:rsid w:val="009860A2"/>
    <w:rsid w:val="0099025F"/>
    <w:rsid w:val="009925C0"/>
    <w:rsid w:val="00996873"/>
    <w:rsid w:val="00997CEB"/>
    <w:rsid w:val="009A2AD1"/>
    <w:rsid w:val="009A39DA"/>
    <w:rsid w:val="009B36E4"/>
    <w:rsid w:val="009B3B98"/>
    <w:rsid w:val="009B48B8"/>
    <w:rsid w:val="009B5660"/>
    <w:rsid w:val="009C03E2"/>
    <w:rsid w:val="009C06F5"/>
    <w:rsid w:val="009C22A8"/>
    <w:rsid w:val="009C25C3"/>
    <w:rsid w:val="009D026C"/>
    <w:rsid w:val="009D3BE3"/>
    <w:rsid w:val="009F27A7"/>
    <w:rsid w:val="00A01074"/>
    <w:rsid w:val="00A02DDB"/>
    <w:rsid w:val="00A03C1A"/>
    <w:rsid w:val="00A04979"/>
    <w:rsid w:val="00A11DA8"/>
    <w:rsid w:val="00A202D4"/>
    <w:rsid w:val="00A22EC6"/>
    <w:rsid w:val="00A233EE"/>
    <w:rsid w:val="00A2785C"/>
    <w:rsid w:val="00A311D5"/>
    <w:rsid w:val="00A33643"/>
    <w:rsid w:val="00A41CAD"/>
    <w:rsid w:val="00A45E2A"/>
    <w:rsid w:val="00A47F92"/>
    <w:rsid w:val="00A605F5"/>
    <w:rsid w:val="00A652E6"/>
    <w:rsid w:val="00A712F0"/>
    <w:rsid w:val="00A71463"/>
    <w:rsid w:val="00A725F5"/>
    <w:rsid w:val="00A736ED"/>
    <w:rsid w:val="00A770A7"/>
    <w:rsid w:val="00A86928"/>
    <w:rsid w:val="00A9005E"/>
    <w:rsid w:val="00A90C8D"/>
    <w:rsid w:val="00AA0CD3"/>
    <w:rsid w:val="00AA3970"/>
    <w:rsid w:val="00AA78A1"/>
    <w:rsid w:val="00AA7E4E"/>
    <w:rsid w:val="00AB00B9"/>
    <w:rsid w:val="00AB6AA3"/>
    <w:rsid w:val="00AC3AC2"/>
    <w:rsid w:val="00AD15A2"/>
    <w:rsid w:val="00AD781C"/>
    <w:rsid w:val="00AE5713"/>
    <w:rsid w:val="00AE596F"/>
    <w:rsid w:val="00AE6E4A"/>
    <w:rsid w:val="00AF35F8"/>
    <w:rsid w:val="00AF7F58"/>
    <w:rsid w:val="00B007A4"/>
    <w:rsid w:val="00B0196C"/>
    <w:rsid w:val="00B02CBB"/>
    <w:rsid w:val="00B05E3E"/>
    <w:rsid w:val="00B073C0"/>
    <w:rsid w:val="00B106C4"/>
    <w:rsid w:val="00B119B8"/>
    <w:rsid w:val="00B134C2"/>
    <w:rsid w:val="00B203F0"/>
    <w:rsid w:val="00B21D42"/>
    <w:rsid w:val="00B230FE"/>
    <w:rsid w:val="00B238E6"/>
    <w:rsid w:val="00B23D53"/>
    <w:rsid w:val="00B24145"/>
    <w:rsid w:val="00B25FC1"/>
    <w:rsid w:val="00B34A62"/>
    <w:rsid w:val="00B37004"/>
    <w:rsid w:val="00B37800"/>
    <w:rsid w:val="00B37B73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33EE"/>
    <w:rsid w:val="00B85B1A"/>
    <w:rsid w:val="00B8759B"/>
    <w:rsid w:val="00B91A68"/>
    <w:rsid w:val="00B91D6B"/>
    <w:rsid w:val="00B95D9A"/>
    <w:rsid w:val="00B96046"/>
    <w:rsid w:val="00BA009D"/>
    <w:rsid w:val="00BA06F6"/>
    <w:rsid w:val="00BA09D6"/>
    <w:rsid w:val="00BA1658"/>
    <w:rsid w:val="00BB3595"/>
    <w:rsid w:val="00BB799B"/>
    <w:rsid w:val="00BC14FA"/>
    <w:rsid w:val="00BC2160"/>
    <w:rsid w:val="00BD3122"/>
    <w:rsid w:val="00BD3660"/>
    <w:rsid w:val="00BD662B"/>
    <w:rsid w:val="00BE5F4D"/>
    <w:rsid w:val="00BE7BAD"/>
    <w:rsid w:val="00BF091E"/>
    <w:rsid w:val="00C02807"/>
    <w:rsid w:val="00C03E07"/>
    <w:rsid w:val="00C12238"/>
    <w:rsid w:val="00C14AB1"/>
    <w:rsid w:val="00C15F47"/>
    <w:rsid w:val="00C1720B"/>
    <w:rsid w:val="00C20AE1"/>
    <w:rsid w:val="00C3252D"/>
    <w:rsid w:val="00C357D2"/>
    <w:rsid w:val="00C36EE8"/>
    <w:rsid w:val="00C408F1"/>
    <w:rsid w:val="00C414DC"/>
    <w:rsid w:val="00C41C04"/>
    <w:rsid w:val="00C41C9C"/>
    <w:rsid w:val="00C43738"/>
    <w:rsid w:val="00C47052"/>
    <w:rsid w:val="00C47459"/>
    <w:rsid w:val="00C50290"/>
    <w:rsid w:val="00C52F7A"/>
    <w:rsid w:val="00C621EA"/>
    <w:rsid w:val="00C63020"/>
    <w:rsid w:val="00C643F1"/>
    <w:rsid w:val="00C67A7B"/>
    <w:rsid w:val="00C72789"/>
    <w:rsid w:val="00C73834"/>
    <w:rsid w:val="00C811AD"/>
    <w:rsid w:val="00C8283D"/>
    <w:rsid w:val="00CB25B4"/>
    <w:rsid w:val="00CB2F01"/>
    <w:rsid w:val="00CB4EBB"/>
    <w:rsid w:val="00CB5428"/>
    <w:rsid w:val="00CC2BF9"/>
    <w:rsid w:val="00CC3551"/>
    <w:rsid w:val="00CD3113"/>
    <w:rsid w:val="00CE125E"/>
    <w:rsid w:val="00CE75D5"/>
    <w:rsid w:val="00CF7942"/>
    <w:rsid w:val="00CF7EEB"/>
    <w:rsid w:val="00D03CA3"/>
    <w:rsid w:val="00D16C46"/>
    <w:rsid w:val="00D26A3D"/>
    <w:rsid w:val="00D30714"/>
    <w:rsid w:val="00D35C60"/>
    <w:rsid w:val="00D435EA"/>
    <w:rsid w:val="00D4579F"/>
    <w:rsid w:val="00D4769E"/>
    <w:rsid w:val="00D51F48"/>
    <w:rsid w:val="00D53850"/>
    <w:rsid w:val="00D55532"/>
    <w:rsid w:val="00D634E6"/>
    <w:rsid w:val="00D63F92"/>
    <w:rsid w:val="00D63FC0"/>
    <w:rsid w:val="00D81404"/>
    <w:rsid w:val="00D81E0A"/>
    <w:rsid w:val="00D821E8"/>
    <w:rsid w:val="00D82CAD"/>
    <w:rsid w:val="00D83278"/>
    <w:rsid w:val="00D84219"/>
    <w:rsid w:val="00D84E4F"/>
    <w:rsid w:val="00D908F6"/>
    <w:rsid w:val="00D9130B"/>
    <w:rsid w:val="00DA053B"/>
    <w:rsid w:val="00DA6625"/>
    <w:rsid w:val="00DA6855"/>
    <w:rsid w:val="00DA7E0D"/>
    <w:rsid w:val="00DB64B7"/>
    <w:rsid w:val="00DB761D"/>
    <w:rsid w:val="00DB7728"/>
    <w:rsid w:val="00DC012C"/>
    <w:rsid w:val="00DC20B0"/>
    <w:rsid w:val="00DC2790"/>
    <w:rsid w:val="00DD184F"/>
    <w:rsid w:val="00DD48A4"/>
    <w:rsid w:val="00DE4FEA"/>
    <w:rsid w:val="00DE7063"/>
    <w:rsid w:val="00DF1135"/>
    <w:rsid w:val="00E0260F"/>
    <w:rsid w:val="00E03029"/>
    <w:rsid w:val="00E03F61"/>
    <w:rsid w:val="00E049FD"/>
    <w:rsid w:val="00E054AE"/>
    <w:rsid w:val="00E0729E"/>
    <w:rsid w:val="00E20628"/>
    <w:rsid w:val="00E434C5"/>
    <w:rsid w:val="00E439BD"/>
    <w:rsid w:val="00E631A5"/>
    <w:rsid w:val="00E66545"/>
    <w:rsid w:val="00E72DE3"/>
    <w:rsid w:val="00E82791"/>
    <w:rsid w:val="00E84B42"/>
    <w:rsid w:val="00E9399F"/>
    <w:rsid w:val="00E93FDB"/>
    <w:rsid w:val="00E95142"/>
    <w:rsid w:val="00EB3E65"/>
    <w:rsid w:val="00EB5C23"/>
    <w:rsid w:val="00EC33C3"/>
    <w:rsid w:val="00EC5C2D"/>
    <w:rsid w:val="00ED04AF"/>
    <w:rsid w:val="00ED12DD"/>
    <w:rsid w:val="00ED2A7C"/>
    <w:rsid w:val="00ED393D"/>
    <w:rsid w:val="00ED6040"/>
    <w:rsid w:val="00EE2001"/>
    <w:rsid w:val="00EF41E4"/>
    <w:rsid w:val="00EF6A11"/>
    <w:rsid w:val="00F00C40"/>
    <w:rsid w:val="00F0225B"/>
    <w:rsid w:val="00F02A65"/>
    <w:rsid w:val="00F06964"/>
    <w:rsid w:val="00F11A1A"/>
    <w:rsid w:val="00F1363F"/>
    <w:rsid w:val="00F152A1"/>
    <w:rsid w:val="00F16511"/>
    <w:rsid w:val="00F168CD"/>
    <w:rsid w:val="00F235AB"/>
    <w:rsid w:val="00F352CF"/>
    <w:rsid w:val="00F36AE0"/>
    <w:rsid w:val="00F4185C"/>
    <w:rsid w:val="00F41C17"/>
    <w:rsid w:val="00F50A72"/>
    <w:rsid w:val="00F609E9"/>
    <w:rsid w:val="00F611D4"/>
    <w:rsid w:val="00F6691B"/>
    <w:rsid w:val="00F66AD7"/>
    <w:rsid w:val="00F67B12"/>
    <w:rsid w:val="00F705FB"/>
    <w:rsid w:val="00F76581"/>
    <w:rsid w:val="00F7791B"/>
    <w:rsid w:val="00F93177"/>
    <w:rsid w:val="00F941F0"/>
    <w:rsid w:val="00F944D5"/>
    <w:rsid w:val="00F94B9E"/>
    <w:rsid w:val="00F97402"/>
    <w:rsid w:val="00FB4108"/>
    <w:rsid w:val="00FC1A0F"/>
    <w:rsid w:val="00FC2A53"/>
    <w:rsid w:val="00FC5C9C"/>
    <w:rsid w:val="00FC5F2B"/>
    <w:rsid w:val="00FD01A6"/>
    <w:rsid w:val="00FD220D"/>
    <w:rsid w:val="00FD52E8"/>
    <w:rsid w:val="00FD5369"/>
    <w:rsid w:val="00FD7325"/>
    <w:rsid w:val="00FE262E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22E7A660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NanumGothic" w:eastAsia="NanumGothic" w:hAnsi="NanumGothic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NanumGothic" w:eastAsia="NanumGothic" w:hAnsi="NanumGothic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NanumGothic" w:eastAsia="NanumGothic" w:hAnsi="NanumGothic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NanumGothic" w:eastAsia="NanumGothic" w:hAnsi="NanumGothic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NanumGothic" w:eastAsia="NanumGothic" w:hAnsi="NanumGothic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NanumGothic" w:eastAsia="NanumGothic" w:hAnsi="NanumGothic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NanumGothic" w:eastAsia="NanumGothic" w:hAnsi="NanumGothic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NanumGothic" w:hAnsi="NanumGothic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NanumGothic" w:eastAsia="맑은 고딕" w:hAnsi="NanumGothic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FD01A6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F941F0"/>
    <w:pPr>
      <w:ind w:leftChars="400" w:left="800"/>
    </w:pPr>
  </w:style>
  <w:style w:type="character" w:styleId="af1">
    <w:name w:val="Emphasis"/>
    <w:basedOn w:val="a0"/>
    <w:uiPriority w:val="20"/>
    <w:qFormat/>
    <w:rsid w:val="006409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DAC68-9287-430B-9A4D-CC3E054F8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이우상(2013180028)</cp:lastModifiedBy>
  <cp:revision>338</cp:revision>
  <cp:lastPrinted>2018-11-29T01:38:00Z</cp:lastPrinted>
  <dcterms:created xsi:type="dcterms:W3CDTF">2020-04-09T01:28:00Z</dcterms:created>
  <dcterms:modified xsi:type="dcterms:W3CDTF">2024-03-11T11:10:00Z</dcterms:modified>
</cp:coreProperties>
</file>