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A3C0B" w14:textId="5FB84E2A" w:rsidR="006D4EFD" w:rsidRPr="006D4EFD" w:rsidRDefault="006D4EFD" w:rsidP="006D4EFD">
      <w:pPr>
        <w:pStyle w:val="a6"/>
        <w:widowControl/>
        <w:numPr>
          <w:ilvl w:val="0"/>
          <w:numId w:val="1"/>
        </w:numPr>
        <w:shd w:val="clear" w:color="auto" w:fill="FFFFFF"/>
        <w:wordWrap/>
        <w:autoSpaceDE/>
        <w:autoSpaceDN/>
        <w:spacing w:after="0" w:line="429" w:lineRule="atLeast"/>
        <w:jc w:val="left"/>
        <w:rPr>
          <w:rFonts w:asciiTheme="majorHAnsi" w:eastAsiaTheme="majorHAnsi" w:hAnsiTheme="majorHAnsi" w:cs="Segoe UI"/>
          <w:color w:val="111213"/>
          <w:kern w:val="0"/>
          <w:sz w:val="24"/>
          <w:szCs w:val="24"/>
        </w:rPr>
      </w:pPr>
      <w:r w:rsidRPr="006D4EFD">
        <w:rPr>
          <w:rFonts w:asciiTheme="majorHAnsi" w:eastAsiaTheme="majorHAnsi" w:hAnsiTheme="majorHAnsi" w:cs="Segoe UI"/>
          <w:color w:val="111213"/>
          <w:kern w:val="0"/>
          <w:sz w:val="24"/>
          <w:szCs w:val="24"/>
        </w:rPr>
        <w:t>자신에 대해 자유롭게 표현해보세요.</w:t>
      </w:r>
    </w:p>
    <w:p w14:paraId="11394F73" w14:textId="022E2062" w:rsidR="00A2667C" w:rsidRPr="006D4EFD" w:rsidRDefault="00A2667C"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 w:val="24"/>
          <w:szCs w:val="24"/>
        </w:rPr>
      </w:pPr>
    </w:p>
    <w:p w14:paraId="2DC95CF8"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r w:rsidRPr="006D4EFD">
        <w:rPr>
          <w:rFonts w:asciiTheme="majorHAnsi" w:eastAsiaTheme="majorHAnsi" w:hAnsiTheme="majorHAnsi" w:cs="Segoe UI"/>
          <w:color w:val="111213"/>
          <w:kern w:val="0"/>
          <w:szCs w:val="20"/>
        </w:rPr>
        <w:t xml:space="preserve">저의 성격에 대해 </w:t>
      </w:r>
      <w:proofErr w:type="gramStart"/>
      <w:r w:rsidRPr="006D4EFD">
        <w:rPr>
          <w:rFonts w:asciiTheme="majorHAnsi" w:eastAsiaTheme="majorHAnsi" w:hAnsiTheme="majorHAnsi" w:cs="Segoe UI"/>
          <w:color w:val="111213"/>
          <w:kern w:val="0"/>
          <w:szCs w:val="20"/>
        </w:rPr>
        <w:t>이야기 해보겠습니다</w:t>
      </w:r>
      <w:proofErr w:type="gramEnd"/>
      <w:r w:rsidRPr="006D4EFD">
        <w:rPr>
          <w:rFonts w:asciiTheme="majorHAnsi" w:eastAsiaTheme="majorHAnsi" w:hAnsiTheme="majorHAnsi" w:cs="Segoe UI"/>
          <w:color w:val="111213"/>
          <w:kern w:val="0"/>
          <w:szCs w:val="20"/>
        </w:rPr>
        <w:t xml:space="preserve">. 성실함이 저의 가장 큰 장점입니다. 저의 일을 미루지 않고, 매일 계획한 부분까지 끝내려고 노력합니다. 그래서 프로젝트를 시작하면, 다른 사람에게 피해를 주지 않도록 최대한 저의 맡은 부분을 빠르게 구현하려고 노력합니다. 다른 사람이 저를 기다리는 것이 아니라 제가 기다리려고 노력합니다. 또한 팀 프로젝트에서 의사소통이 중요한 부분 중 하나입니다. 그러나 저는 말주변이 많지 않아 다른 사람의 이야기를 잘 들어주는 </w:t>
      </w:r>
      <w:r w:rsidRPr="006D4EFD">
        <w:rPr>
          <w:rFonts w:asciiTheme="majorHAnsi" w:eastAsiaTheme="majorHAnsi" w:hAnsiTheme="majorHAnsi" w:cs="Segoe UI" w:hint="eastAsia"/>
          <w:color w:val="111213"/>
          <w:kern w:val="0"/>
          <w:szCs w:val="20"/>
        </w:rPr>
        <w:t>성격입니다</w:t>
      </w:r>
      <w:r w:rsidRPr="006D4EFD">
        <w:rPr>
          <w:rFonts w:asciiTheme="majorHAnsi" w:eastAsiaTheme="majorHAnsi" w:hAnsiTheme="majorHAnsi" w:cs="Segoe UI"/>
          <w:color w:val="111213"/>
          <w:kern w:val="0"/>
          <w:szCs w:val="20"/>
        </w:rPr>
        <w:t xml:space="preserve">. 최대한 다른 사람의 이야기를 귀 기울이면서 그 사람과의 관계를 좋게 유지하려고 노력합니다. </w:t>
      </w:r>
    </w:p>
    <w:p w14:paraId="210060CD"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p>
    <w:p w14:paraId="2A40D449" w14:textId="268E4F9F"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 w:val="24"/>
          <w:szCs w:val="24"/>
        </w:rPr>
      </w:pPr>
      <w:r w:rsidRPr="006D4EFD">
        <w:rPr>
          <w:rFonts w:asciiTheme="majorHAnsi" w:eastAsiaTheme="majorHAnsi" w:hAnsiTheme="majorHAnsi" w:cs="Segoe UI"/>
          <w:color w:val="111213"/>
          <w:kern w:val="0"/>
          <w:szCs w:val="20"/>
        </w:rPr>
        <w:t xml:space="preserve"> 저의 단점 중 하나는 과거에 발생했던 버그나 실수에 대한 걱정이 많다는 것입니다. 예를 들어, 프로젝트에서 제가 구현한 부분에 발견하지 못한 버그가 생길까 하는 걱정이 많이 됩니다. 이러한 단점을 극복하기 위해 저는 끊임없이 테스트를 진행하여 실수와 걱정을 줄이려고 노력하고 있습니다. 예를 들어, 이전에 다니던 회사에서는 프로젝트 데모 시연을 진행한 적이 있습니다. 그 때 제가 맡은 부분은 시세 서버와 모니터링 클라이언트였습니다. 이 중에서도 사람들의 </w:t>
      </w:r>
      <w:r w:rsidRPr="006D4EFD">
        <w:rPr>
          <w:rFonts w:asciiTheme="majorHAnsi" w:eastAsiaTheme="majorHAnsi" w:hAnsiTheme="majorHAnsi" w:cs="Segoe UI" w:hint="eastAsia"/>
          <w:color w:val="111213"/>
          <w:kern w:val="0"/>
          <w:szCs w:val="20"/>
        </w:rPr>
        <w:t>시선이</w:t>
      </w:r>
      <w:r w:rsidRPr="006D4EFD">
        <w:rPr>
          <w:rFonts w:asciiTheme="majorHAnsi" w:eastAsiaTheme="majorHAnsi" w:hAnsiTheme="majorHAnsi" w:cs="Segoe UI"/>
          <w:color w:val="111213"/>
          <w:kern w:val="0"/>
          <w:szCs w:val="20"/>
        </w:rPr>
        <w:t xml:space="preserve"> 집중되는 클라이언트 부분에서는 특히 걱정이 많았습니다. 그래서 데모 날짜가 다가올 때까지 매일 코드를 점검하고 테스트를 진행했습니다. 이를 통해 데모 시연에서의 실수와 버그를 최소화할 수 있었습니다.</w:t>
      </w:r>
    </w:p>
    <w:p w14:paraId="372E535A"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 w:val="24"/>
          <w:szCs w:val="24"/>
        </w:rPr>
      </w:pPr>
    </w:p>
    <w:p w14:paraId="4F6A8A75" w14:textId="16992C2E" w:rsidR="006D4EFD" w:rsidRPr="006D4EFD" w:rsidRDefault="006D4EFD" w:rsidP="006D4EFD">
      <w:pPr>
        <w:pStyle w:val="a6"/>
        <w:widowControl/>
        <w:numPr>
          <w:ilvl w:val="0"/>
          <w:numId w:val="1"/>
        </w:numPr>
        <w:shd w:val="clear" w:color="auto" w:fill="FFFFFF"/>
        <w:wordWrap/>
        <w:autoSpaceDE/>
        <w:autoSpaceDN/>
        <w:spacing w:after="0" w:line="429" w:lineRule="atLeast"/>
        <w:jc w:val="left"/>
        <w:rPr>
          <w:rFonts w:asciiTheme="majorHAnsi" w:eastAsiaTheme="majorHAnsi" w:hAnsiTheme="majorHAnsi" w:cs="Segoe UI"/>
          <w:color w:val="111213"/>
          <w:kern w:val="0"/>
          <w:sz w:val="24"/>
          <w:szCs w:val="24"/>
        </w:rPr>
      </w:pPr>
      <w:r w:rsidRPr="006D4EFD">
        <w:rPr>
          <w:rFonts w:ascii="Segoe UI" w:hAnsi="Segoe UI" w:cs="Segoe UI"/>
          <w:color w:val="111213"/>
          <w:sz w:val="24"/>
          <w:szCs w:val="24"/>
          <w:shd w:val="clear" w:color="auto" w:fill="FFFFFF"/>
        </w:rPr>
        <w:t>지원동기와</w:t>
      </w:r>
      <w:r w:rsidRPr="006D4EFD">
        <w:rPr>
          <w:rFonts w:ascii="Segoe UI" w:hAnsi="Segoe UI" w:cs="Segoe UI"/>
          <w:color w:val="111213"/>
          <w:sz w:val="24"/>
          <w:szCs w:val="24"/>
          <w:shd w:val="clear" w:color="auto" w:fill="FFFFFF"/>
        </w:rPr>
        <w:t xml:space="preserve"> </w:t>
      </w:r>
      <w:r w:rsidRPr="006D4EFD">
        <w:rPr>
          <w:rFonts w:ascii="Segoe UI" w:hAnsi="Segoe UI" w:cs="Segoe UI"/>
          <w:color w:val="111213"/>
          <w:sz w:val="24"/>
          <w:szCs w:val="24"/>
          <w:shd w:val="clear" w:color="auto" w:fill="FFFFFF"/>
        </w:rPr>
        <w:t>입사</w:t>
      </w:r>
      <w:r w:rsidRPr="006D4EFD">
        <w:rPr>
          <w:rFonts w:ascii="Segoe UI" w:hAnsi="Segoe UI" w:cs="Segoe UI"/>
          <w:color w:val="111213"/>
          <w:sz w:val="24"/>
          <w:szCs w:val="24"/>
          <w:shd w:val="clear" w:color="auto" w:fill="FFFFFF"/>
        </w:rPr>
        <w:t xml:space="preserve"> </w:t>
      </w:r>
      <w:r w:rsidRPr="006D4EFD">
        <w:rPr>
          <w:rFonts w:ascii="Segoe UI" w:hAnsi="Segoe UI" w:cs="Segoe UI"/>
          <w:color w:val="111213"/>
          <w:sz w:val="24"/>
          <w:szCs w:val="24"/>
          <w:shd w:val="clear" w:color="auto" w:fill="FFFFFF"/>
        </w:rPr>
        <w:t>후</w:t>
      </w:r>
      <w:r w:rsidRPr="006D4EFD">
        <w:rPr>
          <w:rFonts w:ascii="Segoe UI" w:hAnsi="Segoe UI" w:cs="Segoe UI"/>
          <w:color w:val="111213"/>
          <w:sz w:val="24"/>
          <w:szCs w:val="24"/>
          <w:shd w:val="clear" w:color="auto" w:fill="FFFFFF"/>
        </w:rPr>
        <w:t xml:space="preserve"> NHN Service</w:t>
      </w:r>
      <w:r w:rsidRPr="006D4EFD">
        <w:rPr>
          <w:rFonts w:ascii="Segoe UI" w:hAnsi="Segoe UI" w:cs="Segoe UI"/>
          <w:color w:val="111213"/>
          <w:sz w:val="24"/>
          <w:szCs w:val="24"/>
          <w:shd w:val="clear" w:color="auto" w:fill="FFFFFF"/>
        </w:rPr>
        <w:t>에서</w:t>
      </w:r>
      <w:r w:rsidRPr="006D4EFD">
        <w:rPr>
          <w:rFonts w:ascii="Segoe UI" w:hAnsi="Segoe UI" w:cs="Segoe UI"/>
          <w:color w:val="111213"/>
          <w:sz w:val="24"/>
          <w:szCs w:val="24"/>
          <w:shd w:val="clear" w:color="auto" w:fill="FFFFFF"/>
        </w:rPr>
        <w:t xml:space="preserve"> </w:t>
      </w:r>
      <w:r w:rsidRPr="006D4EFD">
        <w:rPr>
          <w:rFonts w:ascii="Segoe UI" w:hAnsi="Segoe UI" w:cs="Segoe UI"/>
          <w:color w:val="111213"/>
          <w:sz w:val="24"/>
          <w:szCs w:val="24"/>
          <w:shd w:val="clear" w:color="auto" w:fill="FFFFFF"/>
        </w:rPr>
        <w:t>자신의</w:t>
      </w:r>
      <w:r w:rsidRPr="006D4EFD">
        <w:rPr>
          <w:rFonts w:ascii="Segoe UI" w:hAnsi="Segoe UI" w:cs="Segoe UI"/>
          <w:color w:val="111213"/>
          <w:sz w:val="24"/>
          <w:szCs w:val="24"/>
          <w:shd w:val="clear" w:color="auto" w:fill="FFFFFF"/>
        </w:rPr>
        <w:t xml:space="preserve"> </w:t>
      </w:r>
      <w:r w:rsidRPr="006D4EFD">
        <w:rPr>
          <w:rFonts w:ascii="Segoe UI" w:hAnsi="Segoe UI" w:cs="Segoe UI"/>
          <w:color w:val="111213"/>
          <w:sz w:val="24"/>
          <w:szCs w:val="24"/>
          <w:shd w:val="clear" w:color="auto" w:fill="FFFFFF"/>
        </w:rPr>
        <w:t>미래</w:t>
      </w:r>
      <w:r w:rsidRPr="006D4EFD">
        <w:rPr>
          <w:rFonts w:ascii="Segoe UI" w:hAnsi="Segoe UI" w:cs="Segoe UI"/>
          <w:color w:val="111213"/>
          <w:sz w:val="24"/>
          <w:szCs w:val="24"/>
          <w:shd w:val="clear" w:color="auto" w:fill="FFFFFF"/>
        </w:rPr>
        <w:t xml:space="preserve"> </w:t>
      </w:r>
      <w:r w:rsidRPr="006D4EFD">
        <w:rPr>
          <w:rFonts w:ascii="Segoe UI" w:hAnsi="Segoe UI" w:cs="Segoe UI"/>
          <w:color w:val="111213"/>
          <w:sz w:val="24"/>
          <w:szCs w:val="24"/>
          <w:shd w:val="clear" w:color="auto" w:fill="FFFFFF"/>
        </w:rPr>
        <w:t>모습을</w:t>
      </w:r>
      <w:r w:rsidRPr="006D4EFD">
        <w:rPr>
          <w:rFonts w:ascii="Segoe UI" w:hAnsi="Segoe UI" w:cs="Segoe UI"/>
          <w:color w:val="111213"/>
          <w:sz w:val="24"/>
          <w:szCs w:val="24"/>
          <w:shd w:val="clear" w:color="auto" w:fill="FFFFFF"/>
        </w:rPr>
        <w:t xml:space="preserve"> </w:t>
      </w:r>
      <w:r w:rsidRPr="006D4EFD">
        <w:rPr>
          <w:rFonts w:ascii="Segoe UI" w:hAnsi="Segoe UI" w:cs="Segoe UI"/>
          <w:color w:val="111213"/>
          <w:sz w:val="24"/>
          <w:szCs w:val="24"/>
          <w:shd w:val="clear" w:color="auto" w:fill="FFFFFF"/>
        </w:rPr>
        <w:t>기술해보세요</w:t>
      </w:r>
    </w:p>
    <w:p w14:paraId="3A5863E3" w14:textId="77777777" w:rsid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 w:val="24"/>
          <w:szCs w:val="24"/>
        </w:rPr>
      </w:pPr>
    </w:p>
    <w:p w14:paraId="58CA81BD"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r w:rsidRPr="006D4EFD">
        <w:rPr>
          <w:rFonts w:asciiTheme="majorHAnsi" w:eastAsiaTheme="majorHAnsi" w:hAnsiTheme="majorHAnsi" w:cs="Segoe UI" w:hint="eastAsia"/>
          <w:color w:val="111213"/>
          <w:kern w:val="0"/>
          <w:szCs w:val="20"/>
        </w:rPr>
        <w:t>개발을</w:t>
      </w:r>
      <w:r w:rsidRPr="006D4EFD">
        <w:rPr>
          <w:rFonts w:asciiTheme="majorHAnsi" w:eastAsiaTheme="majorHAnsi" w:hAnsiTheme="majorHAnsi" w:cs="Segoe UI"/>
          <w:color w:val="111213"/>
          <w:kern w:val="0"/>
          <w:szCs w:val="20"/>
        </w:rPr>
        <w:t xml:space="preserve"> 공부한 저에게 테스트 엔지니어에서 좋은 강점이라 생각하여 지원하게 </w:t>
      </w:r>
      <w:proofErr w:type="spellStart"/>
      <w:r w:rsidRPr="006D4EFD">
        <w:rPr>
          <w:rFonts w:asciiTheme="majorHAnsi" w:eastAsiaTheme="majorHAnsi" w:hAnsiTheme="majorHAnsi" w:cs="Segoe UI"/>
          <w:color w:val="111213"/>
          <w:kern w:val="0"/>
          <w:szCs w:val="20"/>
        </w:rPr>
        <w:t>됬습니다</w:t>
      </w:r>
      <w:proofErr w:type="spellEnd"/>
      <w:r w:rsidRPr="006D4EFD">
        <w:rPr>
          <w:rFonts w:asciiTheme="majorHAnsi" w:eastAsiaTheme="majorHAnsi" w:hAnsiTheme="majorHAnsi" w:cs="Segoe UI"/>
          <w:color w:val="111213"/>
          <w:kern w:val="0"/>
          <w:szCs w:val="20"/>
        </w:rPr>
        <w:t xml:space="preserve">. </w:t>
      </w:r>
    </w:p>
    <w:p w14:paraId="6BE013D6"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r w:rsidRPr="006D4EFD">
        <w:rPr>
          <w:rFonts w:asciiTheme="majorHAnsi" w:eastAsiaTheme="majorHAnsi" w:hAnsiTheme="majorHAnsi" w:cs="Segoe UI" w:hint="eastAsia"/>
          <w:color w:val="111213"/>
          <w:kern w:val="0"/>
          <w:szCs w:val="20"/>
        </w:rPr>
        <w:t>저는</w:t>
      </w:r>
      <w:r w:rsidRPr="006D4EFD">
        <w:rPr>
          <w:rFonts w:asciiTheme="majorHAnsi" w:eastAsiaTheme="majorHAnsi" w:hAnsiTheme="majorHAnsi" w:cs="Segoe UI"/>
          <w:color w:val="111213"/>
          <w:kern w:val="0"/>
          <w:szCs w:val="20"/>
        </w:rPr>
        <w:t xml:space="preserve"> </w:t>
      </w:r>
      <w:proofErr w:type="spellStart"/>
      <w:r w:rsidRPr="006D4EFD">
        <w:rPr>
          <w:rFonts w:asciiTheme="majorHAnsi" w:eastAsiaTheme="majorHAnsi" w:hAnsiTheme="majorHAnsi" w:cs="Segoe UI"/>
          <w:color w:val="111213"/>
          <w:kern w:val="0"/>
          <w:szCs w:val="20"/>
        </w:rPr>
        <w:t>개발자로서의</w:t>
      </w:r>
      <w:proofErr w:type="spellEnd"/>
      <w:r w:rsidRPr="006D4EFD">
        <w:rPr>
          <w:rFonts w:asciiTheme="majorHAnsi" w:eastAsiaTheme="majorHAnsi" w:hAnsiTheme="majorHAnsi" w:cs="Segoe UI"/>
          <w:color w:val="111213"/>
          <w:kern w:val="0"/>
          <w:szCs w:val="20"/>
        </w:rPr>
        <w:t xml:space="preserve"> 경험을 바탕으로 제품을 테스트할 때 더 다양한 시각에서 접근할 수 있습니다. 개발자의 눈으로 바라보면서 효율적이고 체계적인 테스트 계획을 </w:t>
      </w:r>
      <w:proofErr w:type="spellStart"/>
      <w:r w:rsidRPr="006D4EFD">
        <w:rPr>
          <w:rFonts w:asciiTheme="majorHAnsi" w:eastAsiaTheme="majorHAnsi" w:hAnsiTheme="majorHAnsi" w:cs="Segoe UI"/>
          <w:color w:val="111213"/>
          <w:kern w:val="0"/>
          <w:szCs w:val="20"/>
        </w:rPr>
        <w:t>세울수</w:t>
      </w:r>
      <w:proofErr w:type="spellEnd"/>
      <w:r w:rsidRPr="006D4EFD">
        <w:rPr>
          <w:rFonts w:asciiTheme="majorHAnsi" w:eastAsiaTheme="majorHAnsi" w:hAnsiTheme="majorHAnsi" w:cs="Segoe UI"/>
          <w:color w:val="111213"/>
          <w:kern w:val="0"/>
          <w:szCs w:val="20"/>
        </w:rPr>
        <w:t xml:space="preserve"> 있을 것입니다.</w:t>
      </w:r>
    </w:p>
    <w:p w14:paraId="0E65F354"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p>
    <w:p w14:paraId="78349748"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r w:rsidRPr="006D4EFD">
        <w:rPr>
          <w:rFonts w:asciiTheme="majorHAnsi" w:eastAsiaTheme="majorHAnsi" w:hAnsiTheme="majorHAnsi" w:cs="Segoe UI" w:hint="eastAsia"/>
          <w:color w:val="111213"/>
          <w:kern w:val="0"/>
          <w:szCs w:val="20"/>
        </w:rPr>
        <w:t>또한</w:t>
      </w:r>
      <w:r w:rsidRPr="006D4EFD">
        <w:rPr>
          <w:rFonts w:asciiTheme="majorHAnsi" w:eastAsiaTheme="majorHAnsi" w:hAnsiTheme="majorHAnsi" w:cs="Segoe UI"/>
          <w:color w:val="111213"/>
          <w:kern w:val="0"/>
          <w:szCs w:val="20"/>
        </w:rPr>
        <w:t xml:space="preserve"> 개발 과정에서 버그를 수정하고 코드를 개선하는 과정을 경험했기 때문에 제품의 품질을 향상시키는 데 기여할 수 있습니다. </w:t>
      </w:r>
      <w:proofErr w:type="spellStart"/>
      <w:r w:rsidRPr="006D4EFD">
        <w:rPr>
          <w:rFonts w:asciiTheme="majorHAnsi" w:eastAsiaTheme="majorHAnsi" w:hAnsiTheme="majorHAnsi" w:cs="Segoe UI"/>
          <w:color w:val="111213"/>
          <w:kern w:val="0"/>
          <w:szCs w:val="20"/>
        </w:rPr>
        <w:t>개발자로서의</w:t>
      </w:r>
      <w:proofErr w:type="spellEnd"/>
      <w:r w:rsidRPr="006D4EFD">
        <w:rPr>
          <w:rFonts w:asciiTheme="majorHAnsi" w:eastAsiaTheme="majorHAnsi" w:hAnsiTheme="majorHAnsi" w:cs="Segoe UI"/>
          <w:color w:val="111213"/>
          <w:kern w:val="0"/>
          <w:szCs w:val="20"/>
        </w:rPr>
        <w:t xml:space="preserve"> 노하우를 바탕으로 테스트 프로세스를 개선하고 결함을 식별하는 능력을 발휘할 수 있을 것입니다.</w:t>
      </w:r>
    </w:p>
    <w:p w14:paraId="149CA716"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p>
    <w:p w14:paraId="58C2A945"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r w:rsidRPr="006D4EFD">
        <w:rPr>
          <w:rFonts w:asciiTheme="majorHAnsi" w:eastAsiaTheme="majorHAnsi" w:hAnsiTheme="majorHAnsi" w:cs="Segoe UI" w:hint="eastAsia"/>
          <w:color w:val="111213"/>
          <w:kern w:val="0"/>
          <w:szCs w:val="20"/>
        </w:rPr>
        <w:lastRenderedPageBreak/>
        <w:t>개발</w:t>
      </w:r>
      <w:r w:rsidRPr="006D4EFD">
        <w:rPr>
          <w:rFonts w:asciiTheme="majorHAnsi" w:eastAsiaTheme="majorHAnsi" w:hAnsiTheme="majorHAnsi" w:cs="Segoe UI"/>
          <w:color w:val="111213"/>
          <w:kern w:val="0"/>
          <w:szCs w:val="20"/>
        </w:rPr>
        <w:t xml:space="preserve"> 경험을 통해 코드를 이해하고 분석하는 역량이 향상되었을 것입니다. 이는 테스트 시에도 유용하게 활용될 수 있으며, 특히 자동화된 테스트 스크립트를 작성하거나 버그를 디버깅하는 데 도움이 될 것입니다.</w:t>
      </w:r>
    </w:p>
    <w:p w14:paraId="3EE49156"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p>
    <w:p w14:paraId="61A85ED7"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r w:rsidRPr="006D4EFD">
        <w:rPr>
          <w:rFonts w:asciiTheme="majorHAnsi" w:eastAsiaTheme="majorHAnsi" w:hAnsiTheme="majorHAnsi" w:cs="Segoe UI" w:hint="eastAsia"/>
          <w:color w:val="111213"/>
          <w:kern w:val="0"/>
          <w:szCs w:val="20"/>
        </w:rPr>
        <w:t>개발</w:t>
      </w:r>
      <w:r w:rsidRPr="006D4EFD">
        <w:rPr>
          <w:rFonts w:asciiTheme="majorHAnsi" w:eastAsiaTheme="majorHAnsi" w:hAnsiTheme="majorHAnsi" w:cs="Segoe UI"/>
          <w:color w:val="111213"/>
          <w:kern w:val="0"/>
          <w:szCs w:val="20"/>
        </w:rPr>
        <w:t xml:space="preserve"> 프로젝트에서의 협업 경험을 통해 </w:t>
      </w:r>
      <w:proofErr w:type="spellStart"/>
      <w:r w:rsidRPr="006D4EFD">
        <w:rPr>
          <w:rFonts w:asciiTheme="majorHAnsi" w:eastAsiaTheme="majorHAnsi" w:hAnsiTheme="majorHAnsi" w:cs="Segoe UI"/>
          <w:color w:val="111213"/>
          <w:kern w:val="0"/>
          <w:szCs w:val="20"/>
        </w:rPr>
        <w:t>팀원들과의</w:t>
      </w:r>
      <w:proofErr w:type="spellEnd"/>
      <w:r w:rsidRPr="006D4EFD">
        <w:rPr>
          <w:rFonts w:asciiTheme="majorHAnsi" w:eastAsiaTheme="majorHAnsi" w:hAnsiTheme="majorHAnsi" w:cs="Segoe UI"/>
          <w:color w:val="111213"/>
          <w:kern w:val="0"/>
          <w:szCs w:val="20"/>
        </w:rPr>
        <w:t xml:space="preserve"> 원활한 커뮤니케이션과 협업을 이끌어낼 수 있습니다. 테스트 </w:t>
      </w:r>
      <w:proofErr w:type="spellStart"/>
      <w:r w:rsidRPr="006D4EFD">
        <w:rPr>
          <w:rFonts w:asciiTheme="majorHAnsi" w:eastAsiaTheme="majorHAnsi" w:hAnsiTheme="majorHAnsi" w:cs="Segoe UI"/>
          <w:color w:val="111213"/>
          <w:kern w:val="0"/>
          <w:szCs w:val="20"/>
        </w:rPr>
        <w:t>엔지니어로서도</w:t>
      </w:r>
      <w:proofErr w:type="spellEnd"/>
      <w:r w:rsidRPr="006D4EFD">
        <w:rPr>
          <w:rFonts w:asciiTheme="majorHAnsi" w:eastAsiaTheme="majorHAnsi" w:hAnsiTheme="majorHAnsi" w:cs="Segoe UI"/>
          <w:color w:val="111213"/>
          <w:kern w:val="0"/>
          <w:szCs w:val="20"/>
        </w:rPr>
        <w:t xml:space="preserve"> </w:t>
      </w:r>
      <w:proofErr w:type="spellStart"/>
      <w:r w:rsidRPr="006D4EFD">
        <w:rPr>
          <w:rFonts w:asciiTheme="majorHAnsi" w:eastAsiaTheme="majorHAnsi" w:hAnsiTheme="majorHAnsi" w:cs="Segoe UI"/>
          <w:color w:val="111213"/>
          <w:kern w:val="0"/>
          <w:szCs w:val="20"/>
        </w:rPr>
        <w:t>팀원들과의</w:t>
      </w:r>
      <w:proofErr w:type="spellEnd"/>
      <w:r w:rsidRPr="006D4EFD">
        <w:rPr>
          <w:rFonts w:asciiTheme="majorHAnsi" w:eastAsiaTheme="majorHAnsi" w:hAnsiTheme="majorHAnsi" w:cs="Segoe UI"/>
          <w:color w:val="111213"/>
          <w:kern w:val="0"/>
          <w:szCs w:val="20"/>
        </w:rPr>
        <w:t xml:space="preserve"> 협력을 통해 효율적으로 품질을 관리하고 제품을 개선할 수 있을 것입니다.</w:t>
      </w:r>
    </w:p>
    <w:p w14:paraId="134B4CB4" w14:textId="77777777"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color w:val="111213"/>
          <w:kern w:val="0"/>
          <w:szCs w:val="20"/>
        </w:rPr>
      </w:pPr>
    </w:p>
    <w:p w14:paraId="6FAB849E" w14:textId="4ACA4CC3" w:rsidR="006D4EFD" w:rsidRPr="006D4EFD" w:rsidRDefault="006D4EFD" w:rsidP="006D4EFD">
      <w:pPr>
        <w:widowControl/>
        <w:shd w:val="clear" w:color="auto" w:fill="FFFFFF"/>
        <w:wordWrap/>
        <w:autoSpaceDE/>
        <w:autoSpaceDN/>
        <w:spacing w:after="0" w:line="429" w:lineRule="atLeast"/>
        <w:jc w:val="left"/>
        <w:rPr>
          <w:rFonts w:asciiTheme="majorHAnsi" w:eastAsiaTheme="majorHAnsi" w:hAnsiTheme="majorHAnsi" w:cs="Segoe UI" w:hint="eastAsia"/>
          <w:color w:val="111213"/>
          <w:kern w:val="0"/>
          <w:szCs w:val="20"/>
        </w:rPr>
      </w:pPr>
      <w:r w:rsidRPr="006D4EFD">
        <w:rPr>
          <w:rFonts w:asciiTheme="majorHAnsi" w:eastAsiaTheme="majorHAnsi" w:hAnsiTheme="majorHAnsi" w:cs="Segoe UI" w:hint="eastAsia"/>
          <w:color w:val="111213"/>
          <w:kern w:val="0"/>
          <w:szCs w:val="20"/>
        </w:rPr>
        <w:t>이러한</w:t>
      </w:r>
      <w:r w:rsidRPr="006D4EFD">
        <w:rPr>
          <w:rFonts w:asciiTheme="majorHAnsi" w:eastAsiaTheme="majorHAnsi" w:hAnsiTheme="majorHAnsi" w:cs="Segoe UI"/>
          <w:color w:val="111213"/>
          <w:kern w:val="0"/>
          <w:szCs w:val="20"/>
        </w:rPr>
        <w:t xml:space="preserve"> 이유들로 개발자 출신으로서 제가 테스트 엔지니어가 된다면 제가 가진 기술과 경험을 더 다양한 영역에서 활용하고, 제품의 품질 향상에 기여할 수 있는 좋은 기회라고 생각합니다.</w:t>
      </w:r>
    </w:p>
    <w:sectPr w:rsidR="006D4EFD" w:rsidRPr="006D4E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B35A5"/>
    <w:multiLevelType w:val="hybridMultilevel"/>
    <w:tmpl w:val="53C87B82"/>
    <w:lvl w:ilvl="0" w:tplc="489CE26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1291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FD"/>
    <w:rsid w:val="0012647D"/>
    <w:rsid w:val="006D4EFD"/>
    <w:rsid w:val="00A26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C05A"/>
  <w15:chartTrackingRefBased/>
  <w15:docId w15:val="{4C24318C-DE0A-45F6-AF83-0A75D004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D4EF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D4EF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D4EF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D4EF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D4EF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D4EF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D4EF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D4EF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D4EF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D4EF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D4EF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D4EFD"/>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D4EF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D4EF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D4EF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D4EF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D4EF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D4EF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D4EF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D4EF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D4E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D4EF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D4EFD"/>
    <w:pPr>
      <w:spacing w:before="160"/>
      <w:jc w:val="center"/>
    </w:pPr>
    <w:rPr>
      <w:i/>
      <w:iCs/>
      <w:color w:val="404040" w:themeColor="text1" w:themeTint="BF"/>
    </w:rPr>
  </w:style>
  <w:style w:type="character" w:customStyle="1" w:styleId="Char1">
    <w:name w:val="인용 Char"/>
    <w:basedOn w:val="a0"/>
    <w:link w:val="a5"/>
    <w:uiPriority w:val="29"/>
    <w:rsid w:val="006D4EFD"/>
    <w:rPr>
      <w:i/>
      <w:iCs/>
      <w:color w:val="404040" w:themeColor="text1" w:themeTint="BF"/>
    </w:rPr>
  </w:style>
  <w:style w:type="paragraph" w:styleId="a6">
    <w:name w:val="List Paragraph"/>
    <w:basedOn w:val="a"/>
    <w:uiPriority w:val="34"/>
    <w:qFormat/>
    <w:rsid w:val="006D4EFD"/>
    <w:pPr>
      <w:ind w:left="720"/>
      <w:contextualSpacing/>
    </w:pPr>
  </w:style>
  <w:style w:type="character" w:styleId="a7">
    <w:name w:val="Intense Emphasis"/>
    <w:basedOn w:val="a0"/>
    <w:uiPriority w:val="21"/>
    <w:qFormat/>
    <w:rsid w:val="006D4EFD"/>
    <w:rPr>
      <w:i/>
      <w:iCs/>
      <w:color w:val="0F4761" w:themeColor="accent1" w:themeShade="BF"/>
    </w:rPr>
  </w:style>
  <w:style w:type="paragraph" w:styleId="a8">
    <w:name w:val="Intense Quote"/>
    <w:basedOn w:val="a"/>
    <w:next w:val="a"/>
    <w:link w:val="Char2"/>
    <w:uiPriority w:val="30"/>
    <w:qFormat/>
    <w:rsid w:val="006D4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D4EFD"/>
    <w:rPr>
      <w:i/>
      <w:iCs/>
      <w:color w:val="0F4761" w:themeColor="accent1" w:themeShade="BF"/>
    </w:rPr>
  </w:style>
  <w:style w:type="character" w:styleId="a9">
    <w:name w:val="Intense Reference"/>
    <w:basedOn w:val="a0"/>
    <w:uiPriority w:val="32"/>
    <w:qFormat/>
    <w:rsid w:val="006D4E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125022">
      <w:bodyDiv w:val="1"/>
      <w:marLeft w:val="0"/>
      <w:marRight w:val="0"/>
      <w:marTop w:val="0"/>
      <w:marBottom w:val="0"/>
      <w:divBdr>
        <w:top w:val="none" w:sz="0" w:space="0" w:color="auto"/>
        <w:left w:val="none" w:sz="0" w:space="0" w:color="auto"/>
        <w:bottom w:val="none" w:sz="0" w:space="0" w:color="auto"/>
        <w:right w:val="none" w:sz="0" w:space="0" w:color="auto"/>
      </w:divBdr>
      <w:divsChild>
        <w:div w:id="179199527">
          <w:marLeft w:val="0"/>
          <w:marRight w:val="0"/>
          <w:marTop w:val="0"/>
          <w:marBottom w:val="0"/>
          <w:divBdr>
            <w:top w:val="single" w:sz="2" w:space="0" w:color="E5E7EB"/>
            <w:left w:val="single" w:sz="2" w:space="0" w:color="E5E7EB"/>
            <w:bottom w:val="single" w:sz="2" w:space="0" w:color="E5E7EB"/>
            <w:right w:val="single" w:sz="2" w:space="0" w:color="E5E7EB"/>
          </w:divBdr>
          <w:divsChild>
            <w:div w:id="139146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이우상(2013180028)</dc:creator>
  <cp:keywords/>
  <dc:description/>
  <cp:lastModifiedBy>이우상(2013180028)</cp:lastModifiedBy>
  <cp:revision>1</cp:revision>
  <dcterms:created xsi:type="dcterms:W3CDTF">2024-03-26T06:57:00Z</dcterms:created>
  <dcterms:modified xsi:type="dcterms:W3CDTF">2024-03-26T06:59:00Z</dcterms:modified>
</cp:coreProperties>
</file>