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1.0.0 -->
  <w:body>
    <w:p>
      <w:pPr>
        <w:pStyle w:val="Normal0"/>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0"/>
        <w:framePr w:w="5280" w:x="3658" w:y="10529"/>
        <w:widowControl w:val="0"/>
        <w:autoSpaceDE w:val="0"/>
        <w:autoSpaceDN w:val="0"/>
        <w:spacing w:before="0" w:after="0" w:line="750" w:lineRule="exact"/>
        <w:ind w:left="0" w:right="0" w:firstLine="0"/>
        <w:jc w:val="left"/>
        <w:rPr>
          <w:rStyle w:val="DefaultParagraphFont"/>
          <w:rFonts w:ascii="SimHei" w:eastAsiaTheme="minorHAnsi" w:hAnsiTheme="minorHAnsi" w:cstheme="minorBidi"/>
          <w:color w:val="000000"/>
          <w:spacing w:val="0"/>
          <w:sz w:val="72"/>
        </w:rPr>
      </w:pPr>
      <w:r>
        <w:rPr>
          <w:rStyle w:val="DefaultParagraphFont"/>
          <w:rFonts w:ascii="TKIVWR+SegoePrint" w:eastAsiaTheme="minorHAnsi" w:hAnsiTheme="minorHAnsi" w:cstheme="minorBidi"/>
          <w:color w:val="00AFEF"/>
          <w:spacing w:val="0"/>
          <w:sz w:val="72"/>
        </w:rPr>
        <w:t>PHP</w:t>
      </w:r>
      <w:r>
        <w:rPr>
          <w:rStyle w:val="DefaultParagraphFont"/>
          <w:rFonts w:ascii="Times New Roman" w:eastAsiaTheme="minorHAnsi" w:hAnsiTheme="minorHAnsi" w:cstheme="minorBidi"/>
          <w:color w:val="00AFEF"/>
          <w:spacing w:val="-68"/>
          <w:sz w:val="72"/>
        </w:rPr>
        <w:t xml:space="preserve"> </w:t>
      </w:r>
      <w:r>
        <w:rPr>
          <w:rStyle w:val="DefaultParagraphFont"/>
          <w:rFonts w:ascii="SimHei" w:hAnsi="SimHei" w:eastAsiaTheme="minorHAnsi" w:cs="SimHei"/>
          <w:color w:val="00AFEF"/>
          <w:spacing w:val="0"/>
          <w:sz w:val="72"/>
        </w:rPr>
        <w:t>专题拓展</w:t>
      </w:r>
    </w:p>
    <w:p>
      <w:pPr>
        <w:pStyle w:val="Normal0"/>
        <w:framePr w:w="5280" w:x="3658" w:y="10529"/>
        <w:widowControl w:val="0"/>
        <w:autoSpaceDE w:val="0"/>
        <w:autoSpaceDN w:val="0"/>
        <w:spacing w:before="0" w:after="0" w:line="1075" w:lineRule="exact"/>
        <w:ind w:left="194" w:right="0" w:firstLine="0"/>
        <w:jc w:val="left"/>
        <w:rPr>
          <w:rStyle w:val="DefaultParagraphFont"/>
          <w:rFonts w:ascii="SimHei" w:eastAsiaTheme="minorHAnsi" w:hAnsiTheme="minorHAnsi" w:cstheme="minorBidi"/>
          <w:color w:val="000000"/>
          <w:spacing w:val="0"/>
          <w:sz w:val="30"/>
        </w:rPr>
      </w:pPr>
      <w:r>
        <w:rPr>
          <w:rStyle w:val="DefaultParagraphFont"/>
          <w:rFonts w:ascii="SimHei" w:hAnsi="SimHei" w:eastAsiaTheme="minorHAnsi" w:cs="SimHei"/>
          <w:color w:val="00AFEF"/>
          <w:spacing w:val="0"/>
          <w:sz w:val="30"/>
        </w:rPr>
        <w:t>上海校区就业部</w:t>
      </w:r>
      <w:r>
        <w:rPr>
          <w:rStyle w:val="DefaultParagraphFont"/>
          <w:rFonts w:ascii="Times New Roman" w:eastAsiaTheme="minorHAnsi" w:hAnsiTheme="minorHAnsi" w:cstheme="minorBidi"/>
          <w:color w:val="00AFEF"/>
          <w:spacing w:val="2"/>
          <w:sz w:val="30"/>
        </w:rPr>
        <w:t xml:space="preserve"> </w:t>
      </w:r>
      <w:r>
        <w:rPr>
          <w:rStyle w:val="DefaultParagraphFont"/>
          <w:rFonts w:ascii="SimHei" w:eastAsiaTheme="minorHAnsi" w:hAnsiTheme="minorHAnsi" w:cstheme="minorBidi"/>
          <w:color w:val="00AFEF"/>
          <w:spacing w:val="0"/>
          <w:sz w:val="30"/>
        </w:rPr>
        <w:t>PHP</w:t>
      </w:r>
      <w:r>
        <w:rPr>
          <w:rStyle w:val="DefaultParagraphFont"/>
          <w:rFonts w:ascii="Times New Roman" w:eastAsiaTheme="minorHAnsi" w:hAnsiTheme="minorHAnsi" w:cstheme="minorBidi"/>
          <w:color w:val="00AFEF"/>
          <w:spacing w:val="-2"/>
          <w:sz w:val="30"/>
        </w:rPr>
        <w:t xml:space="preserve"> </w:t>
      </w:r>
      <w:r>
        <w:rPr>
          <w:rStyle w:val="DefaultParagraphFont"/>
          <w:rFonts w:ascii="SimHei" w:hAnsi="SimHei" w:eastAsiaTheme="minorHAnsi" w:cs="SimHei"/>
          <w:color w:val="00AFEF"/>
          <w:spacing w:val="0"/>
          <w:sz w:val="30"/>
        </w:rPr>
        <w:t>组——薛杰</w:t>
      </w:r>
    </w:p>
    <w:p>
      <w:pPr>
        <w:pStyle w:val="Normal0"/>
        <w:framePr w:w="5280" w:x="3658" w:y="10529"/>
        <w:widowControl w:val="0"/>
        <w:autoSpaceDE w:val="0"/>
        <w:autoSpaceDN w:val="0"/>
        <w:spacing w:before="0" w:after="0" w:line="1075" w:lineRule="exact"/>
        <w:ind w:left="1507" w:right="0" w:firstLine="0"/>
        <w:jc w:val="left"/>
        <w:rPr>
          <w:rStyle w:val="DefaultParagraphFont"/>
          <w:rFonts w:ascii="SimHei" w:eastAsiaTheme="minorHAnsi" w:hAnsiTheme="minorHAnsi" w:cstheme="minorBidi"/>
          <w:color w:val="000000"/>
          <w:spacing w:val="0"/>
          <w:sz w:val="30"/>
        </w:rPr>
      </w:pPr>
      <w:r>
        <w:rPr>
          <w:rStyle w:val="DefaultParagraphFont"/>
          <w:rFonts w:ascii="SimHei" w:eastAsiaTheme="minorHAnsi" w:hAnsiTheme="minorHAnsi" w:cstheme="minorBidi"/>
          <w:color w:val="00AFEF"/>
          <w:spacing w:val="0"/>
          <w:sz w:val="30"/>
        </w:rPr>
        <w:t>2017</w:t>
      </w:r>
      <w:r>
        <w:rPr>
          <w:rStyle w:val="DefaultParagraphFont"/>
          <w:rFonts w:ascii="Times New Roman" w:eastAsiaTheme="minorHAnsi" w:hAnsiTheme="minorHAnsi" w:cstheme="minorBidi"/>
          <w:color w:val="00AFEF"/>
          <w:spacing w:val="-2"/>
          <w:sz w:val="30"/>
        </w:rPr>
        <w:t xml:space="preserve"> </w:t>
      </w:r>
      <w:r>
        <w:rPr>
          <w:rStyle w:val="DefaultParagraphFont"/>
          <w:rFonts w:ascii="SimHei" w:hAnsi="SimHei" w:eastAsiaTheme="minorHAnsi" w:cs="SimHei"/>
          <w:color w:val="00AFEF"/>
          <w:spacing w:val="0"/>
          <w:sz w:val="30"/>
        </w:rPr>
        <w:t>年</w:t>
      </w:r>
      <w:r>
        <w:rPr>
          <w:rStyle w:val="DefaultParagraphFont"/>
          <w:rFonts w:ascii="Times New Roman" w:eastAsiaTheme="minorHAnsi" w:hAnsiTheme="minorHAnsi" w:cstheme="minorBidi"/>
          <w:color w:val="00AFEF"/>
          <w:spacing w:val="2"/>
          <w:sz w:val="30"/>
        </w:rPr>
        <w:t xml:space="preserve"> </w:t>
      </w:r>
      <w:r>
        <w:rPr>
          <w:rStyle w:val="DefaultParagraphFont"/>
          <w:rFonts w:ascii="SimHei" w:eastAsiaTheme="minorHAnsi" w:hAnsiTheme="minorHAnsi" w:cstheme="minorBidi"/>
          <w:color w:val="00AFEF"/>
          <w:spacing w:val="0"/>
          <w:sz w:val="30"/>
        </w:rPr>
        <w:t>5</w:t>
      </w:r>
      <w:r>
        <w:rPr>
          <w:rStyle w:val="DefaultParagraphFont"/>
          <w:rFonts w:ascii="Times New Roman" w:eastAsiaTheme="minorHAnsi" w:hAnsiTheme="minorHAnsi" w:cstheme="minorBidi"/>
          <w:color w:val="00AFEF"/>
          <w:spacing w:val="-2"/>
          <w:sz w:val="30"/>
        </w:rPr>
        <w:t xml:space="preserve"> </w:t>
      </w:r>
      <w:r>
        <w:rPr>
          <w:rStyle w:val="DefaultParagraphFont"/>
          <w:rFonts w:ascii="SimHei" w:hAnsi="SimHei" w:eastAsiaTheme="minorHAnsi" w:cs="SimHei"/>
          <w:color w:val="00AFEF"/>
          <w:spacing w:val="0"/>
          <w:sz w:val="30"/>
        </w:rPr>
        <w:t>月</w:t>
      </w:r>
    </w:p>
    <w:p>
      <w:pPr>
        <w:pStyle w:val="Normal0"/>
        <w:framePr w:w="4369" w:x="2933" w:y="16165"/>
        <w:widowControl w:val="0"/>
        <w:autoSpaceDE w:val="0"/>
        <w:autoSpaceDN w:val="0"/>
        <w:spacing w:before="0" w:after="0" w:line="207" w:lineRule="exact"/>
        <w:ind w:left="0" w:right="0" w:firstLine="0"/>
        <w:jc w:val="left"/>
        <w:rPr>
          <w:rStyle w:val="DefaultParagraphFont"/>
          <w:rFonts w:ascii="IHKMJE+MicrosoftYaHei" w:eastAsiaTheme="minorHAnsi" w:hAnsiTheme="minorHAnsi" w:cstheme="minorBidi"/>
          <w:color w:val="000000"/>
          <w:spacing w:val="0"/>
          <w:sz w:val="20"/>
        </w:rPr>
      </w:pPr>
      <w:r>
        <w:rPr>
          <w:rStyle w:val="DefaultParagraphFont"/>
          <w:rFonts w:ascii="IHKMJE+MicrosoftYaHei" w:hAnsi="IHKMJE+MicrosoftYaHei" w:eastAsiaTheme="minorHAnsi" w:cs="IHKMJE+MicrosoftYaHei"/>
          <w:color w:val="000000"/>
          <w:spacing w:val="1"/>
          <w:sz w:val="20"/>
        </w:rPr>
        <w:t>北京市昌平区建材城西路金燕龙办公楼一层</w:t>
      </w:r>
    </w:p>
    <w:p>
      <w:pPr>
        <w:pStyle w:val="Normal0"/>
        <w:framePr w:w="2245" w:x="7032" w:y="16165"/>
        <w:widowControl w:val="0"/>
        <w:autoSpaceDE w:val="0"/>
        <w:autoSpaceDN w:val="0"/>
        <w:spacing w:before="0" w:after="0" w:line="207" w:lineRule="exact"/>
        <w:ind w:left="0" w:right="0" w:firstLine="0"/>
        <w:jc w:val="left"/>
        <w:rPr>
          <w:rStyle w:val="DefaultParagraphFont"/>
          <w:rFonts w:ascii="IHKMJE+MicrosoftYaHei" w:eastAsiaTheme="minorHAnsi" w:hAnsiTheme="minorHAnsi" w:cstheme="minorBidi"/>
          <w:color w:val="000000"/>
          <w:spacing w:val="0"/>
          <w:sz w:val="20"/>
        </w:rPr>
      </w:pPr>
      <w:r>
        <w:rPr>
          <w:rStyle w:val="DefaultParagraphFont"/>
          <w:rFonts w:ascii="IHKMJE+MicrosoftYaHei" w:hAnsi="IHKMJE+MicrosoftYaHei" w:eastAsiaTheme="minorHAnsi" w:cs="IHKMJE+MicrosoftYaHei"/>
          <w:color w:val="000000"/>
          <w:spacing w:val="1"/>
          <w:sz w:val="20"/>
        </w:rPr>
        <w:t>电话：400-618-9090</w:t>
      </w:r>
    </w:p>
    <w:p>
      <w:pPr>
        <w:pStyle w:val="Normal0"/>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595pt;height:43.2pt;margin-top:798.05pt;margin-left:0;mso-position-horizontal-relative:page;mso-position-vertical-relative:page;position:absolute;z-index:-251596800">
            <v:imagedata r:id="rId4" o:title=""/>
          </v:shape>
        </w:pict>
      </w:r>
      <w:r>
        <w:rPr>
          <w:noProof/>
        </w:rPr>
        <w:pict>
          <v:shape id="_x0000_s1026" type="#_x0000_t75" style="width:595pt;height:71.75pt;margin-top:0.65pt;margin-left:0;mso-position-horizontal-relative:page;mso-position-vertical-relative:page;position:absolute;z-index:-251627520">
            <v:imagedata r:id="rId5" o:title=""/>
          </v:shape>
        </w:pict>
      </w:r>
      <w:r>
        <w:rPr>
          <w:noProof/>
        </w:rPr>
        <w:pict>
          <v:shape id="_x0000_s1027" type="#_x0000_t75" style="width:265.55pt;height:195.6pt;margin-top:215.1pt;margin-left:164.9pt;mso-position-horizontal-relative:page;mso-position-vertical-relative:page;position:absolute;z-index:-251658240">
            <v:imagedata r:id="rId6" o:title=""/>
          </v:shape>
        </w:pict>
      </w:r>
    </w:p>
    <w:p>
      <w:pPr>
        <w:pStyle w:val="Normal1"/>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
        <w:framePr w:w="1874" w:x="1800" w:y="1920"/>
        <w:widowControl w:val="0"/>
        <w:autoSpaceDE w:val="0"/>
        <w:autoSpaceDN w:val="0"/>
        <w:spacing w:before="0" w:after="0" w:line="293" w:lineRule="exact"/>
        <w:ind w:left="0" w:right="0" w:firstLine="0"/>
        <w:jc w:val="left"/>
        <w:rPr>
          <w:rStyle w:val="DefaultParagraphFont"/>
          <w:rFonts w:ascii="WTAGIH+SegoePrint-Bold" w:eastAsiaTheme="minorHAnsi" w:hAnsiTheme="minorHAnsi" w:cstheme="minorBidi"/>
          <w:color w:val="000000"/>
          <w:spacing w:val="0"/>
          <w:sz w:val="28"/>
        </w:rPr>
      </w:pPr>
      <w:r>
        <w:rPr>
          <w:rStyle w:val="DefaultParagraphFont"/>
          <w:rFonts w:ascii="WTAGIH+SegoePrint-Bold" w:eastAsiaTheme="minorHAnsi" w:hAnsiTheme="minorHAnsi" w:cstheme="minorBidi"/>
          <w:color w:val="D92166"/>
          <w:spacing w:val="0"/>
          <w:sz w:val="28"/>
        </w:rPr>
        <w:t>Websocket</w:t>
      </w:r>
    </w:p>
    <w:p>
      <w:pPr>
        <w:pStyle w:val="Normal1"/>
        <w:framePr w:w="2981" w:x="1800" w:y="2395"/>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一、Websocket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使用场景</w:t>
      </w:r>
    </w:p>
    <w:p>
      <w:pPr>
        <w:pStyle w:val="Normal1"/>
        <w:framePr w:w="1318" w:x="1800" w:y="303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1.</w:t>
      </w:r>
      <w:r>
        <w:rPr>
          <w:rStyle w:val="DefaultParagraphFont"/>
          <w:rFonts w:ascii="SimSun" w:hAnsi="SimSun" w:eastAsiaTheme="minorHAnsi" w:cs="SimSun"/>
          <w:color w:val="D92166"/>
          <w:spacing w:val="2"/>
          <w:sz w:val="21"/>
        </w:rPr>
        <w:t>社交聊天</w:t>
      </w:r>
    </w:p>
    <w:p>
      <w:pPr>
        <w:pStyle w:val="Normal1"/>
        <w:framePr w:w="9740" w:x="1800" w:y="3624"/>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最著名的就是微信，</w:t>
      </w:r>
      <w:r>
        <w:rPr>
          <w:rStyle w:val="DefaultParagraphFont"/>
          <w:rFonts w:ascii="Calibri" w:eastAsiaTheme="minorHAnsi" w:hAnsiTheme="minorHAnsi" w:cstheme="minorBidi"/>
          <w:color w:val="000000"/>
          <w:spacing w:val="1"/>
          <w:sz w:val="21"/>
        </w:rPr>
        <w:t>QQ</w:t>
      </w:r>
      <w:r>
        <w:rPr>
          <w:rStyle w:val="DefaultParagraphFont"/>
          <w:rFonts w:ascii="SimSun" w:hAnsi="SimSun" w:eastAsiaTheme="minorHAnsi" w:cs="SimSun"/>
          <w:color w:val="000000"/>
          <w:spacing w:val="1"/>
          <w:sz w:val="21"/>
        </w:rPr>
        <w:t>，这一类社交聊天的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app</w:t>
      </w:r>
      <w:r>
        <w:rPr>
          <w:rStyle w:val="DefaultParagraphFont"/>
          <w:rFonts w:ascii="SimSun" w:hAnsi="SimSun" w:eastAsiaTheme="minorHAnsi" w:cs="SimSun"/>
          <w:color w:val="000000"/>
          <w:spacing w:val="1"/>
          <w:sz w:val="21"/>
        </w:rPr>
        <w:t>。这一类聊天</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app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的特点是低延迟，</w:t>
      </w:r>
    </w:p>
    <w:p>
      <w:pPr>
        <w:pStyle w:val="Normal1"/>
        <w:framePr w:w="9740"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高即时。即时是这里面要求最高的，如果有一个紧急的事情，通过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IM</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软件通知你，假设网</w:t>
      </w:r>
    </w:p>
    <w:p>
      <w:pPr>
        <w:pStyle w:val="Normal1"/>
        <w:framePr w:w="9740"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8"/>
          <w:sz w:val="21"/>
        </w:rPr>
        <w:t>络环境良好的情况下，这条</w:t>
      </w:r>
      <w:r>
        <w:rPr>
          <w:rStyle w:val="DefaultParagraphFont"/>
          <w:rFonts w:ascii="Times New Roman" w:eastAsiaTheme="minorHAnsi" w:hAnsiTheme="minorHAnsi" w:cstheme="minorBidi"/>
          <w:color w:val="000000"/>
          <w:spacing w:val="11"/>
          <w:sz w:val="21"/>
        </w:rPr>
        <w:t xml:space="preserve"> </w:t>
      </w:r>
      <w:r>
        <w:rPr>
          <w:rStyle w:val="DefaultParagraphFont"/>
          <w:rFonts w:ascii="Calibri" w:eastAsiaTheme="minorHAnsi" w:hAnsiTheme="minorHAnsi" w:cstheme="minorBidi"/>
          <w:color w:val="000000"/>
          <w:spacing w:val="0"/>
          <w:sz w:val="21"/>
        </w:rPr>
        <w:t>message</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3"/>
          <w:sz w:val="21"/>
        </w:rPr>
        <w:t>还无法立即送达到你的客户端上，紧急的事情都结束了，</w:t>
      </w:r>
    </w:p>
    <w:p>
      <w:pPr>
        <w:pStyle w:val="Normal1"/>
        <w:framePr w:w="9740"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你才收到消息，那么这个软件肯定是失败的。</w:t>
      </w:r>
    </w:p>
    <w:p>
      <w:pPr>
        <w:pStyle w:val="Normal1"/>
        <w:framePr w:w="896" w:x="1800" w:y="515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2.</w:t>
      </w:r>
      <w:r>
        <w:rPr>
          <w:rStyle w:val="DefaultParagraphFont"/>
          <w:rFonts w:ascii="SimSun" w:hAnsi="SimSun" w:eastAsiaTheme="minorHAnsi" w:cs="SimSun"/>
          <w:color w:val="D92166"/>
          <w:spacing w:val="1"/>
          <w:sz w:val="21"/>
        </w:rPr>
        <w:t>弹幕</w:t>
      </w:r>
    </w:p>
    <w:p>
      <w:pPr>
        <w:pStyle w:val="Normal1"/>
        <w:framePr w:w="8962" w:x="2220" w:y="574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典型的例子就是</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站和</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站了。确实，他们的弹幕一直是一种特色。而且弹幕对于一</w:t>
      </w:r>
    </w:p>
    <w:p>
      <w:pPr>
        <w:pStyle w:val="Normal1"/>
        <w:framePr w:w="9657" w:x="1800" w:y="605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个视频来说，很可能弹幕才是精华。发弹幕需要实时显示，也需要和聊天一样，需要即时。</w:t>
      </w:r>
    </w:p>
    <w:p>
      <w:pPr>
        <w:pStyle w:val="Normal1"/>
        <w:framePr w:w="1527" w:x="1800" w:y="6648"/>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3.</w:t>
      </w:r>
      <w:r>
        <w:rPr>
          <w:rStyle w:val="DefaultParagraphFont"/>
          <w:rFonts w:ascii="SimSun" w:hAnsi="SimSun" w:eastAsiaTheme="minorHAnsi" w:cs="SimSun"/>
          <w:color w:val="D92166"/>
          <w:spacing w:val="1"/>
          <w:sz w:val="21"/>
        </w:rPr>
        <w:t>多玩家游戏</w:t>
      </w:r>
    </w:p>
    <w:p>
      <w:pPr>
        <w:pStyle w:val="Normal1"/>
        <w:framePr w:w="1527" w:x="1800" w:y="6648"/>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4.</w:t>
      </w:r>
      <w:r>
        <w:rPr>
          <w:rStyle w:val="DefaultParagraphFont"/>
          <w:rFonts w:ascii="SimSun" w:hAnsi="SimSun" w:eastAsiaTheme="minorHAnsi" w:cs="SimSun"/>
          <w:color w:val="D92166"/>
          <w:spacing w:val="2"/>
          <w:sz w:val="21"/>
        </w:rPr>
        <w:t>协同编辑</w:t>
      </w:r>
    </w:p>
    <w:p>
      <w:pPr>
        <w:pStyle w:val="Normal1"/>
        <w:framePr w:w="9550" w:x="1800" w:y="7831"/>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现在很多开源项目都是分散在世界各地的开发者一起协同开发，此时就会用到版本控制</w:t>
      </w:r>
    </w:p>
    <w:p>
      <w:pPr>
        <w:pStyle w:val="Normal1"/>
        <w:framePr w:w="9550" w:x="1800" w:y="78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系统，比如</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Git</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1"/>
          <w:sz w:val="21"/>
        </w:rPr>
        <w:t>SVN</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1"/>
          <w:sz w:val="21"/>
        </w:rPr>
        <w:t>去合并冲突。但是如果有一份文档，支持多人实时在线协同编辑，那</w:t>
      </w:r>
    </w:p>
    <w:p>
      <w:pPr>
        <w:pStyle w:val="Normal1"/>
        <w:framePr w:w="9550" w:x="1800" w:y="78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么此时就会用到比如</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WebSocket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了，它可以保证各个编辑者都在编辑同一个文档，此时不</w:t>
      </w:r>
    </w:p>
    <w:p>
      <w:pPr>
        <w:pStyle w:val="Normal1"/>
        <w:framePr w:w="9550" w:x="1800" w:y="78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需要用到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Git</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1"/>
          <w:sz w:val="21"/>
        </w:rPr>
        <w:t>SVN</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这些版本控制，因为在协同编辑界面就会实时看到对方编辑了什么，谁</w:t>
      </w:r>
    </w:p>
    <w:p>
      <w:pPr>
        <w:pStyle w:val="Normal1"/>
        <w:framePr w:w="9550" w:x="1800" w:y="78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在修改哪些段落和文字。</w:t>
      </w:r>
    </w:p>
    <w:p>
      <w:pPr>
        <w:pStyle w:val="Normal1"/>
        <w:framePr w:w="2161" w:x="1800" w:y="967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5.</w:t>
      </w:r>
      <w:r>
        <w:rPr>
          <w:rStyle w:val="DefaultParagraphFont"/>
          <w:rFonts w:ascii="SimSun" w:hAnsi="SimSun" w:eastAsiaTheme="minorHAnsi" w:cs="SimSun"/>
          <w:color w:val="D92166"/>
          <w:spacing w:val="2"/>
          <w:sz w:val="21"/>
        </w:rPr>
        <w:t>股票基金实时报价</w:t>
      </w:r>
    </w:p>
    <w:p>
      <w:pPr>
        <w:pStyle w:val="Normal1"/>
        <w:framePr w:w="9614" w:x="1800" w:y="10263"/>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金融界瞬息万变——几乎是每毫秒都在变化。如果采用的网络架构无法满足实时性，那</w:t>
      </w:r>
    </w:p>
    <w:p>
      <w:pPr>
        <w:pStyle w:val="Normal1"/>
        <w:framePr w:w="9614" w:x="1800" w:y="1026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么就会给客户带来巨大的损失。几毫秒钱股票开始大跌，几秒以后才刷新数据，一秒钟的时</w:t>
      </w:r>
    </w:p>
    <w:p>
      <w:pPr>
        <w:pStyle w:val="Normal1"/>
        <w:framePr w:w="9614" w:x="1800" w:y="1026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间内，很可能用户就已经损失巨大财产了。</w:t>
      </w:r>
    </w:p>
    <w:p>
      <w:pPr>
        <w:pStyle w:val="Normal1"/>
        <w:framePr w:w="1738" w:x="1800" w:y="114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6.</w:t>
      </w:r>
      <w:r>
        <w:rPr>
          <w:rStyle w:val="DefaultParagraphFont"/>
          <w:rFonts w:ascii="SimSun" w:hAnsi="SimSun" w:eastAsiaTheme="minorHAnsi" w:cs="SimSun"/>
          <w:color w:val="D92166"/>
          <w:spacing w:val="1"/>
          <w:sz w:val="21"/>
        </w:rPr>
        <w:t>体育实况更新</w:t>
      </w:r>
    </w:p>
    <w:p>
      <w:pPr>
        <w:pStyle w:val="Normal1"/>
        <w:framePr w:w="9550" w:x="1800" w:y="12072"/>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全世界的球迷，体育爱好者特别多，当然大家在关心自己喜欢的体育活动的时候，比赛</w:t>
      </w:r>
    </w:p>
    <w:p>
      <w:pPr>
        <w:pStyle w:val="Normal1"/>
        <w:framePr w:w="9550" w:x="1800" w:y="1207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3"/>
          <w:sz w:val="21"/>
        </w:rPr>
        <w:t>实时的赛况是他们最最关心的事情。这类新闻中最好的体验就是利用</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Websocket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达到实时的</w:t>
      </w:r>
    </w:p>
    <w:p>
      <w:pPr>
        <w:pStyle w:val="Normal1"/>
        <w:framePr w:w="9550" w:x="1800" w:y="1207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更新！</w:t>
      </w:r>
    </w:p>
    <w:p>
      <w:pPr>
        <w:pStyle w:val="Normal1"/>
        <w:framePr w:w="1832" w:x="1800" w:y="1328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7.</w:t>
      </w:r>
      <w:r>
        <w:rPr>
          <w:rStyle w:val="DefaultParagraphFont"/>
          <w:rFonts w:ascii="SimSun" w:hAnsi="SimSun" w:eastAsiaTheme="minorHAnsi" w:cs="SimSun"/>
          <w:color w:val="D92166"/>
          <w:spacing w:val="2"/>
          <w:sz w:val="21"/>
        </w:rPr>
        <w:t>视频会议</w:t>
      </w:r>
      <w:r>
        <w:rPr>
          <w:rStyle w:val="DefaultParagraphFont"/>
          <w:rFonts w:ascii="Calibri" w:eastAsiaTheme="minorHAnsi" w:hAnsiTheme="minorHAnsi" w:cstheme="minorBidi"/>
          <w:color w:val="D92166"/>
          <w:spacing w:val="1"/>
          <w:sz w:val="21"/>
        </w:rPr>
        <w:t>/</w:t>
      </w:r>
      <w:r>
        <w:rPr>
          <w:rStyle w:val="DefaultParagraphFont"/>
          <w:rFonts w:ascii="SimSun" w:hAnsi="SimSun" w:eastAsiaTheme="minorHAnsi" w:cs="SimSun"/>
          <w:color w:val="D92166"/>
          <w:spacing w:val="1"/>
          <w:sz w:val="21"/>
        </w:rPr>
        <w:t>聊天</w:t>
      </w:r>
    </w:p>
    <w:p>
      <w:pPr>
        <w:pStyle w:val="Normal1"/>
        <w:framePr w:w="9614" w:x="1800" w:y="13879"/>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视频会议并不能代替和真人相见，但是他能让分布在全球天涯海角的人聚在电脑前一起</w:t>
      </w:r>
    </w:p>
    <w:p>
      <w:pPr>
        <w:pStyle w:val="Normal1"/>
        <w:framePr w:w="9614" w:x="1800" w:y="1387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开会。既能节省大家聚在一起路上花费的时间，讨论聚会地点的纠结，还能随时随地，只要</w:t>
      </w:r>
    </w:p>
    <w:p>
      <w:pPr>
        <w:pStyle w:val="Normal1"/>
        <w:framePr w:w="9614" w:x="1800" w:y="1387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有网络就可以开会。</w:t>
      </w:r>
    </w:p>
    <w:p>
      <w:pPr>
        <w:pStyle w:val="Normal1"/>
        <w:framePr w:w="1950" w:x="1800" w:y="1509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8.</w:t>
      </w:r>
      <w:r>
        <w:rPr>
          <w:rStyle w:val="DefaultParagraphFont"/>
          <w:rFonts w:ascii="SimSun" w:hAnsi="SimSun" w:eastAsiaTheme="minorHAnsi" w:cs="SimSun"/>
          <w:color w:val="D92166"/>
          <w:spacing w:val="2"/>
          <w:sz w:val="21"/>
        </w:rPr>
        <w:t>基于位置的应用</w:t>
      </w:r>
    </w:p>
    <w:p>
      <w:pPr>
        <w:pStyle w:val="Normal1"/>
        <w:framePr w:w="4369" w:x="2933" w:y="16165"/>
        <w:widowControl w:val="0"/>
        <w:autoSpaceDE w:val="0"/>
        <w:autoSpaceDN w:val="0"/>
        <w:spacing w:before="0" w:after="0" w:line="207" w:lineRule="exact"/>
        <w:ind w:left="0" w:right="0" w:firstLine="0"/>
        <w:jc w:val="left"/>
        <w:rPr>
          <w:rStyle w:val="DefaultParagraphFont"/>
          <w:rFonts w:ascii="GWSGFA+MicrosoftYaHei" w:eastAsiaTheme="minorHAnsi" w:hAnsiTheme="minorHAnsi" w:cstheme="minorBidi"/>
          <w:color w:val="000000"/>
          <w:spacing w:val="0"/>
          <w:sz w:val="20"/>
        </w:rPr>
      </w:pPr>
      <w:r>
        <w:rPr>
          <w:rStyle w:val="DefaultParagraphFont"/>
          <w:rFonts w:ascii="GWSGFA+MicrosoftYaHei" w:hAnsi="GWSGFA+MicrosoftYaHei" w:eastAsiaTheme="minorHAnsi" w:cs="GWSGFA+MicrosoftYaHei"/>
          <w:color w:val="000000"/>
          <w:spacing w:val="1"/>
          <w:sz w:val="20"/>
        </w:rPr>
        <w:t>北京市昌平区建材城西路金燕龙办公楼一层</w:t>
      </w:r>
    </w:p>
    <w:p>
      <w:pPr>
        <w:pStyle w:val="Normal1"/>
        <w:framePr w:w="2245" w:x="7032" w:y="16165"/>
        <w:widowControl w:val="0"/>
        <w:autoSpaceDE w:val="0"/>
        <w:autoSpaceDN w:val="0"/>
        <w:spacing w:before="0" w:after="0" w:line="207" w:lineRule="exact"/>
        <w:ind w:left="0" w:right="0" w:firstLine="0"/>
        <w:jc w:val="left"/>
        <w:rPr>
          <w:rStyle w:val="DefaultParagraphFont"/>
          <w:rFonts w:ascii="GWSGFA+MicrosoftYaHei" w:eastAsiaTheme="minorHAnsi" w:hAnsiTheme="minorHAnsi" w:cstheme="minorBidi"/>
          <w:color w:val="000000"/>
          <w:spacing w:val="0"/>
          <w:sz w:val="20"/>
        </w:rPr>
      </w:pPr>
      <w:r>
        <w:rPr>
          <w:rStyle w:val="DefaultParagraphFont"/>
          <w:rFonts w:ascii="GWSGFA+MicrosoftYaHei" w:hAnsi="GWSGFA+MicrosoftYaHei" w:eastAsiaTheme="minorHAnsi" w:cs="GWSGFA+MicrosoftYaHei"/>
          <w:color w:val="000000"/>
          <w:spacing w:val="1"/>
          <w:sz w:val="20"/>
        </w:rPr>
        <w:t>电话：400-618-9090</w:t>
      </w:r>
    </w:p>
    <w:p>
      <w:pPr>
        <w:pStyle w:val="Normal1"/>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28" type="#_x0000_t75" style="width:595pt;height:43.2pt;margin-top:798.05pt;margin-left:0;mso-position-horizontal-relative:page;mso-position-vertical-relative:page;position:absolute;z-index:-251595776">
            <v:imagedata r:id="rId4" o:title=""/>
          </v:shape>
        </w:pict>
      </w:r>
      <w:r>
        <w:rPr>
          <w:noProof/>
        </w:rPr>
        <w:pict>
          <v:shape id="_x0000_s1029" type="#_x0000_t75" style="width:595pt;height:71.75pt;margin-top:0.65pt;margin-left:0;mso-position-horizontal-relative:page;mso-position-vertical-relative:page;position:absolute;z-index:-251626496">
            <v:imagedata r:id="rId7" o:title=""/>
          </v:shape>
        </w:pict>
      </w:r>
      <w:r>
        <w:rPr>
          <w:noProof/>
        </w:rPr>
        <w:pict>
          <v:shape id="_x0000_s1030" type="#_x0000_t75" style="width:424.25pt;height:621.8pt;margin-top:147.5pt;margin-left:85.5pt;mso-position-horizontal-relative:page;mso-position-vertical-relative:page;position:absolute;z-index:-251657216">
            <v:imagedata r:id="rId8" o:title=""/>
          </v:shape>
        </w:pict>
      </w:r>
    </w:p>
    <w:p>
      <w:pPr>
        <w:pStyle w:val="Normal2"/>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
        <w:framePr w:w="9442" w:x="1800" w:y="15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越来越多的开发者借用移动设备的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GPS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功能来实现他们基于位置的网络应用。如果你</w:t>
      </w:r>
    </w:p>
    <w:p>
      <w:pPr>
        <w:pStyle w:val="Normal2"/>
        <w:framePr w:w="9442"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一直记录用户的位置</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比如运行应用来记录运动轨迹</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，你可以收集到更加细致化的数据。</w:t>
      </w:r>
    </w:p>
    <w:p>
      <w:pPr>
        <w:pStyle w:val="Normal2"/>
        <w:framePr w:w="1318" w:x="1800" w:y="240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9.</w:t>
      </w:r>
      <w:r>
        <w:rPr>
          <w:rStyle w:val="DefaultParagraphFont"/>
          <w:rFonts w:ascii="SimSun" w:hAnsi="SimSun" w:eastAsiaTheme="minorHAnsi" w:cs="SimSun"/>
          <w:color w:val="D92166"/>
          <w:spacing w:val="2"/>
          <w:sz w:val="21"/>
        </w:rPr>
        <w:t>在线教育</w:t>
      </w:r>
    </w:p>
    <w:p>
      <w:pPr>
        <w:pStyle w:val="Normal2"/>
        <w:framePr w:w="9550" w:x="1800" w:y="3000"/>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在线教育近几年也发展迅速。优点很多，免去了场地的限制，能让名师的资源合理的分</w:t>
      </w:r>
    </w:p>
    <w:p>
      <w:pPr>
        <w:pStyle w:val="Normal2"/>
        <w:framePr w:w="9550" w:x="1800" w:y="300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配给全国各地想要学习知识的同学手上，</w:t>
      </w:r>
      <w:r>
        <w:rPr>
          <w:rStyle w:val="DefaultParagraphFont"/>
          <w:rFonts w:ascii="Calibri" w:eastAsiaTheme="minorHAnsi" w:hAnsiTheme="minorHAnsi" w:cstheme="minorBidi"/>
          <w:color w:val="000000"/>
          <w:spacing w:val="0"/>
          <w:sz w:val="21"/>
        </w:rPr>
        <w:t>Websocket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是个不错的选择，可以视频聊天、即时</w:t>
      </w:r>
    </w:p>
    <w:p>
      <w:pPr>
        <w:pStyle w:val="Normal2"/>
        <w:framePr w:w="9550" w:x="1800" w:y="3000"/>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聊天以及其与别人合作一起在网上讨论问题</w:t>
      </w:r>
      <w:r>
        <w:rPr>
          <w:rStyle w:val="DefaultParagraphFont"/>
          <w:rFonts w:ascii="Calibri" w:eastAsiaTheme="minorHAnsi" w:hAnsiTheme="minorHAnsi" w:cstheme="minorBidi"/>
          <w:color w:val="000000"/>
          <w:spacing w:val="0"/>
          <w:sz w:val="21"/>
        </w:rPr>
        <w:t>...</w:t>
      </w:r>
    </w:p>
    <w:p>
      <w:pPr>
        <w:pStyle w:val="Normal2"/>
        <w:framePr w:w="1426" w:x="1800" w:y="421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10.</w:t>
      </w:r>
      <w:r>
        <w:rPr>
          <w:rStyle w:val="DefaultParagraphFont"/>
          <w:rFonts w:ascii="SimSun" w:hAnsi="SimSun" w:eastAsiaTheme="minorHAnsi" w:cs="SimSun"/>
          <w:color w:val="D92166"/>
          <w:spacing w:val="2"/>
          <w:sz w:val="21"/>
        </w:rPr>
        <w:t>智能家居</w:t>
      </w:r>
    </w:p>
    <w:p>
      <w:pPr>
        <w:pStyle w:val="Normal2"/>
        <w:framePr w:w="9188" w:x="2220" w:y="480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智能设备的状态必须需要实时的展现在手机</w:t>
      </w:r>
      <w:r>
        <w:rPr>
          <w:rStyle w:val="DefaultParagraphFont"/>
          <w:rFonts w:ascii="Times New Roman" w:eastAsiaTheme="minorHAnsi" w:hAnsiTheme="minorHAnsi" w:cstheme="minorBidi"/>
          <w:color w:val="000000"/>
          <w:spacing w:val="-20"/>
          <w:sz w:val="21"/>
        </w:rPr>
        <w:t xml:space="preserve"> </w:t>
      </w:r>
      <w:r>
        <w:rPr>
          <w:rStyle w:val="DefaultParagraphFont"/>
          <w:rFonts w:ascii="Calibri" w:eastAsiaTheme="minorHAnsi" w:hAnsiTheme="minorHAnsi" w:cstheme="minorBidi"/>
          <w:color w:val="000000"/>
          <w:spacing w:val="1"/>
          <w:sz w:val="21"/>
        </w:rPr>
        <w:t>app</w:t>
      </w:r>
      <w:r>
        <w:rPr>
          <w:rStyle w:val="DefaultParagraphFont"/>
          <w:rFonts w:ascii="Times New Roman" w:eastAsiaTheme="minorHAnsi" w:hAnsiTheme="minorHAnsi" w:cstheme="minorBidi"/>
          <w:color w:val="000000"/>
          <w:spacing w:val="-19"/>
          <w:sz w:val="21"/>
        </w:rPr>
        <w:t xml:space="preserve"> </w:t>
      </w:r>
      <w:r>
        <w:rPr>
          <w:rStyle w:val="DefaultParagraphFont"/>
          <w:rFonts w:ascii="SimSun" w:hAnsi="SimSun" w:eastAsiaTheme="minorHAnsi" w:cs="SimSun"/>
          <w:color w:val="000000"/>
          <w:spacing w:val="-8"/>
          <w:sz w:val="21"/>
        </w:rPr>
        <w:t>客户端上，毫无疑问选择了</w:t>
      </w:r>
      <w:r>
        <w:rPr>
          <w:rStyle w:val="DefaultParagraphFont"/>
          <w:rFonts w:ascii="Times New Roman" w:eastAsiaTheme="minorHAnsi" w:hAnsiTheme="minorHAnsi" w:cstheme="minorBidi"/>
          <w:color w:val="000000"/>
          <w:spacing w:val="-8"/>
          <w:sz w:val="21"/>
        </w:rPr>
        <w:t xml:space="preserve"> </w:t>
      </w:r>
      <w:r>
        <w:rPr>
          <w:rStyle w:val="DefaultParagraphFont"/>
          <w:rFonts w:ascii="Calibri" w:eastAsiaTheme="minorHAnsi" w:hAnsiTheme="minorHAnsi" w:cstheme="minorBidi"/>
          <w:color w:val="000000"/>
          <w:spacing w:val="0"/>
          <w:sz w:val="21"/>
        </w:rPr>
        <w:t>Websocket</w:t>
      </w:r>
      <w:r>
        <w:rPr>
          <w:rStyle w:val="DefaultParagraphFont"/>
          <w:rFonts w:ascii="SimSun" w:hAnsi="SimSun" w:eastAsiaTheme="minorHAnsi" w:cs="SimSun"/>
          <w:color w:val="000000"/>
          <w:spacing w:val="0"/>
          <w:sz w:val="21"/>
        </w:rPr>
        <w:t>。</w:t>
      </w:r>
    </w:p>
    <w:p>
      <w:pPr>
        <w:pStyle w:val="Normal2"/>
        <w:framePr w:w="2981" w:x="1800" w:y="5726"/>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二、websocket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协议原理</w:t>
      </w:r>
    </w:p>
    <w:p>
      <w:pPr>
        <w:pStyle w:val="Normal2"/>
        <w:framePr w:w="9395" w:x="1800" w:y="667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Websocket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是应用层第七层上的一个应用层协议，它必须依赖</w:t>
      </w:r>
      <w:r>
        <w:rPr>
          <w:rStyle w:val="DefaultParagraphFont"/>
          <w:rFonts w:ascii="Times New Roman" w:eastAsiaTheme="minorHAnsi" w:hAnsiTheme="minorHAnsi" w:cstheme="minorBidi"/>
          <w:color w:val="000000"/>
          <w:spacing w:val="54"/>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56"/>
          <w:sz w:val="21"/>
        </w:rPr>
        <w:t xml:space="preserve"> </w:t>
      </w:r>
      <w:r>
        <w:rPr>
          <w:rStyle w:val="DefaultParagraphFont"/>
          <w:rFonts w:ascii="SimSun" w:hAnsi="SimSun" w:eastAsiaTheme="minorHAnsi" w:cs="SimSun"/>
          <w:color w:val="000000"/>
          <w:spacing w:val="1"/>
          <w:sz w:val="21"/>
        </w:rPr>
        <w:t>协议进行一次握</w:t>
      </w:r>
    </w:p>
    <w:p>
      <w:pPr>
        <w:pStyle w:val="Normal2"/>
        <w:framePr w:w="9395" w:x="1800" w:y="667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手</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，握手成功后，数据就直接从</w:t>
      </w:r>
      <w:r>
        <w:rPr>
          <w:rStyle w:val="DefaultParagraphFont"/>
          <w:rFonts w:ascii="Times New Roman" w:eastAsiaTheme="minorHAnsi" w:hAnsiTheme="minorHAnsi" w:cstheme="minorBidi"/>
          <w:color w:val="000000"/>
          <w:spacing w:val="52"/>
          <w:sz w:val="21"/>
        </w:rPr>
        <w:t xml:space="preserve"> </w:t>
      </w:r>
      <w:r>
        <w:rPr>
          <w:rStyle w:val="DefaultParagraphFont"/>
          <w:rFonts w:ascii="Calibri" w:eastAsiaTheme="minorHAnsi" w:hAnsiTheme="minorHAnsi" w:cstheme="minorBidi"/>
          <w:color w:val="000000"/>
          <w:spacing w:val="0"/>
          <w:sz w:val="21"/>
        </w:rPr>
        <w:t>TCP</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通道传输，与</w:t>
      </w:r>
      <w:r>
        <w:rPr>
          <w:rStyle w:val="DefaultParagraphFont"/>
          <w:rFonts w:ascii="Times New Roman" w:eastAsiaTheme="minorHAnsi" w:hAnsiTheme="minorHAnsi" w:cstheme="minorBidi"/>
          <w:color w:val="000000"/>
          <w:spacing w:val="55"/>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56"/>
          <w:sz w:val="21"/>
        </w:rPr>
        <w:t xml:space="preserve"> </w:t>
      </w:r>
      <w:r>
        <w:rPr>
          <w:rStyle w:val="DefaultParagraphFont"/>
          <w:rFonts w:ascii="SimSun" w:hAnsi="SimSun" w:eastAsiaTheme="minorHAnsi" w:cs="SimSun"/>
          <w:color w:val="000000"/>
          <w:spacing w:val="0"/>
          <w:sz w:val="21"/>
        </w:rPr>
        <w:t>无关了。</w:t>
      </w:r>
    </w:p>
    <w:p>
      <w:pPr>
        <w:pStyle w:val="Normal2"/>
        <w:framePr w:w="9031" w:x="2220" w:y="75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Websocket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的数据传输是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frame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形式传输的，比如会将一条消息分为几个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frame</w:t>
      </w:r>
      <w:r>
        <w:rPr>
          <w:rStyle w:val="DefaultParagraphFont"/>
          <w:rFonts w:ascii="SimSun" w:hAnsi="SimSun" w:eastAsiaTheme="minorHAnsi" w:cs="SimSun"/>
          <w:color w:val="000000"/>
          <w:spacing w:val="1"/>
          <w:sz w:val="21"/>
        </w:rPr>
        <w:t>，按照</w:t>
      </w:r>
    </w:p>
    <w:p>
      <w:pPr>
        <w:pStyle w:val="Normal2"/>
        <w:framePr w:w="4587" w:x="1800" w:y="789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先后顺序传输出去。这样做会有几个好处：</w:t>
      </w:r>
    </w:p>
    <w:p>
      <w:pPr>
        <w:pStyle w:val="Normal2"/>
        <w:framePr w:w="9177" w:x="1800" w:y="848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大数据的传输可以分片传输，不用考虑到数据大小导致的长度标志位不足够的情况。</w:t>
      </w:r>
    </w:p>
    <w:p>
      <w:pPr>
        <w:pStyle w:val="Normal2"/>
        <w:framePr w:w="9177" w:x="1800" w:y="8484"/>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chunk</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一样，可以边生成数据边传递消息，即提高传输效率。</w:t>
      </w:r>
    </w:p>
    <w:p>
      <w:pPr>
        <w:pStyle w:val="Normal2"/>
        <w:framePr w:w="4369" w:x="2933" w:y="16165"/>
        <w:widowControl w:val="0"/>
        <w:autoSpaceDE w:val="0"/>
        <w:autoSpaceDN w:val="0"/>
        <w:spacing w:before="0" w:after="0" w:line="207" w:lineRule="exact"/>
        <w:ind w:left="0" w:right="0" w:firstLine="0"/>
        <w:jc w:val="left"/>
        <w:rPr>
          <w:rStyle w:val="DefaultParagraphFont"/>
          <w:rFonts w:ascii="UARJPS+MicrosoftYaHei" w:eastAsiaTheme="minorHAnsi" w:hAnsiTheme="minorHAnsi" w:cstheme="minorBidi"/>
          <w:color w:val="000000"/>
          <w:spacing w:val="0"/>
          <w:sz w:val="20"/>
        </w:rPr>
      </w:pPr>
      <w:r>
        <w:rPr>
          <w:rStyle w:val="DefaultParagraphFont"/>
          <w:rFonts w:ascii="UARJPS+MicrosoftYaHei" w:hAnsi="UARJPS+MicrosoftYaHei" w:eastAsiaTheme="minorHAnsi" w:cs="UARJPS+MicrosoftYaHei"/>
          <w:color w:val="000000"/>
          <w:spacing w:val="1"/>
          <w:sz w:val="20"/>
        </w:rPr>
        <w:t>北京市昌平区建材城西路金燕龙办公楼一层</w:t>
      </w:r>
    </w:p>
    <w:p>
      <w:pPr>
        <w:pStyle w:val="Normal2"/>
        <w:framePr w:w="2245" w:x="7032" w:y="16165"/>
        <w:widowControl w:val="0"/>
        <w:autoSpaceDE w:val="0"/>
        <w:autoSpaceDN w:val="0"/>
        <w:spacing w:before="0" w:after="0" w:line="207" w:lineRule="exact"/>
        <w:ind w:left="0" w:right="0" w:firstLine="0"/>
        <w:jc w:val="left"/>
        <w:rPr>
          <w:rStyle w:val="DefaultParagraphFont"/>
          <w:rFonts w:ascii="UARJPS+MicrosoftYaHei" w:eastAsiaTheme="minorHAnsi" w:hAnsiTheme="minorHAnsi" w:cstheme="minorBidi"/>
          <w:color w:val="000000"/>
          <w:spacing w:val="0"/>
          <w:sz w:val="20"/>
        </w:rPr>
      </w:pPr>
      <w:r>
        <w:rPr>
          <w:rStyle w:val="DefaultParagraphFont"/>
          <w:rFonts w:ascii="UARJPS+MicrosoftYaHei" w:hAnsi="UARJPS+MicrosoftYaHei" w:eastAsiaTheme="minorHAnsi" w:cs="UARJPS+MicrosoftYaHei"/>
          <w:color w:val="000000"/>
          <w:spacing w:val="1"/>
          <w:sz w:val="20"/>
        </w:rPr>
        <w:t>电话：400-618-9090</w:t>
      </w:r>
    </w:p>
    <w:p>
      <w:pPr>
        <w:pStyle w:val="Normal2"/>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31" type="#_x0000_t75" style="width:595pt;height:43.2pt;margin-top:798.05pt;margin-left:0;mso-position-horizontal-relative:page;mso-position-vertical-relative:page;position:absolute;z-index:-251594752">
            <v:imagedata r:id="rId9" o:title=""/>
          </v:shape>
        </w:pict>
      </w:r>
      <w:r>
        <w:rPr>
          <w:noProof/>
        </w:rPr>
        <w:pict>
          <v:shape id="_x0000_s1032" type="#_x0000_t75" style="width:595pt;height:254.2pt;margin-top:0.65pt;margin-left:0;mso-position-horizontal-relative:page;mso-position-vertical-relative:page;position:absolute;z-index:-251625472">
            <v:imagedata r:id="rId10" o:title=""/>
          </v:shape>
        </w:pict>
      </w:r>
      <w:r>
        <w:rPr>
          <w:noProof/>
        </w:rPr>
        <w:pict>
          <v:shape id="_x0000_s1033" type="#_x0000_t75" style="width:424.25pt;height:386.6pt;margin-top:329.7pt;margin-left:85.5pt;mso-position-horizontal-relative:page;mso-position-vertical-relative:page;position:absolute;z-index:-251656192">
            <v:imagedata r:id="rId11" o:title=""/>
          </v:shape>
        </w:pict>
      </w:r>
    </w:p>
    <w:p>
      <w:pPr>
        <w:pStyle w:val="Normal3"/>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3"/>
        <w:framePr w:w="4786" w:x="1800" w:y="1459"/>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三、websocket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和</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eastAsiaTheme="minorHAnsi" w:hAnsiTheme="minorHAnsi" w:cstheme="minorBidi"/>
          <w:color w:val="D92166"/>
          <w:spacing w:val="1"/>
          <w:sz w:val="24"/>
        </w:rPr>
        <w:t>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的区别和联系</w:t>
      </w:r>
    </w:p>
    <w:p>
      <w:pPr>
        <w:pStyle w:val="Normal3"/>
        <w:framePr w:w="9550" w:x="1800" w:y="209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首先，</w:t>
      </w: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55"/>
          <w:sz w:val="21"/>
        </w:rPr>
        <w:t xml:space="preserve"> </w:t>
      </w:r>
      <w:r>
        <w:rPr>
          <w:rStyle w:val="DefaultParagraphFont"/>
          <w:rFonts w:ascii="SimSun" w:hAnsi="SimSun" w:eastAsiaTheme="minorHAnsi" w:cs="SimSun"/>
          <w:color w:val="000000"/>
          <w:spacing w:val="1"/>
          <w:sz w:val="21"/>
        </w:rPr>
        <w:t>其实并不是一个协议。它工作在</w:t>
      </w:r>
      <w:r>
        <w:rPr>
          <w:rStyle w:val="DefaultParagraphFont"/>
          <w:rFonts w:ascii="Times New Roman" w:eastAsiaTheme="minorHAnsi" w:hAnsiTheme="minorHAnsi" w:cstheme="minorBidi"/>
          <w:color w:val="000000"/>
          <w:spacing w:val="55"/>
          <w:sz w:val="21"/>
        </w:rPr>
        <w:t xml:space="preserve"> </w:t>
      </w:r>
      <w:r>
        <w:rPr>
          <w:rStyle w:val="DefaultParagraphFont"/>
          <w:rFonts w:ascii="Calibri" w:eastAsiaTheme="minorHAnsi" w:hAnsiTheme="minorHAnsi" w:cstheme="minorBidi"/>
          <w:color w:val="000000"/>
          <w:spacing w:val="0"/>
          <w:sz w:val="21"/>
        </w:rPr>
        <w:t>OSI</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模型会话层（第</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5</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层），是为了方</w:t>
      </w:r>
    </w:p>
    <w:p>
      <w:pPr>
        <w:pStyle w:val="Normal3"/>
        <w:framePr w:w="9550"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6"/>
          <w:sz w:val="21"/>
        </w:rPr>
        <w:t>便大家直接使用更底层协议（一般是</w:t>
      </w:r>
      <w:r>
        <w:rPr>
          <w:rStyle w:val="DefaultParagraphFont"/>
          <w:rFonts w:ascii="Times New Roman" w:eastAsiaTheme="minorHAnsi" w:hAnsiTheme="minorHAnsi" w:cstheme="minorBidi"/>
          <w:color w:val="000000"/>
          <w:spacing w:val="59"/>
          <w:sz w:val="21"/>
        </w:rPr>
        <w:t xml:space="preserve"> </w:t>
      </w:r>
      <w:r>
        <w:rPr>
          <w:rStyle w:val="DefaultParagraphFont"/>
          <w:rFonts w:ascii="Calibri" w:eastAsiaTheme="minorHAnsi" w:hAnsiTheme="minorHAnsi" w:cstheme="minorBidi"/>
          <w:color w:val="000000"/>
          <w:spacing w:val="0"/>
          <w:sz w:val="21"/>
        </w:rPr>
        <w:t>TCP</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0"/>
          <w:sz w:val="21"/>
        </w:rPr>
        <w:t>或</w:t>
      </w:r>
      <w:r>
        <w:rPr>
          <w:rStyle w:val="DefaultParagraphFont"/>
          <w:rFonts w:ascii="Times New Roman" w:eastAsiaTheme="minorHAnsi" w:hAnsiTheme="minorHAnsi" w:cstheme="minorBidi"/>
          <w:color w:val="000000"/>
          <w:spacing w:val="53"/>
          <w:sz w:val="21"/>
        </w:rPr>
        <w:t xml:space="preserve"> </w:t>
      </w:r>
      <w:r>
        <w:rPr>
          <w:rStyle w:val="DefaultParagraphFont"/>
          <w:rFonts w:ascii="Calibri" w:eastAsiaTheme="minorHAnsi" w:hAnsiTheme="minorHAnsi" w:cstheme="minorBidi"/>
          <w:color w:val="000000"/>
          <w:spacing w:val="1"/>
          <w:sz w:val="21"/>
        </w:rPr>
        <w:t>UDP</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8"/>
          <w:sz w:val="21"/>
        </w:rPr>
        <w:t>）而存在的一个抽象层。</w:t>
      </w:r>
      <w:r>
        <w:rPr>
          <w:rStyle w:val="DefaultParagraphFont"/>
          <w:rFonts w:ascii="Calibri" w:eastAsiaTheme="minorHAnsi" w:hAnsiTheme="minorHAnsi" w:cstheme="minorBidi"/>
          <w:color w:val="000000"/>
          <w:spacing w:val="1"/>
          <w:sz w:val="21"/>
        </w:rPr>
        <w:t>Socket</w:t>
      </w:r>
      <w:r>
        <w:rPr>
          <w:rStyle w:val="DefaultParagraphFont"/>
          <w:rFonts w:ascii="Times New Roman" w:eastAsiaTheme="minorHAnsi" w:hAnsiTheme="minorHAnsi" w:cstheme="minorBidi"/>
          <w:color w:val="000000"/>
          <w:spacing w:val="-15"/>
          <w:sz w:val="21"/>
        </w:rPr>
        <w:t xml:space="preserve"> </w:t>
      </w:r>
      <w:r>
        <w:rPr>
          <w:rStyle w:val="DefaultParagraphFont"/>
          <w:rFonts w:ascii="SimSun" w:hAnsi="SimSun" w:eastAsiaTheme="minorHAnsi" w:cs="SimSun"/>
          <w:color w:val="000000"/>
          <w:spacing w:val="0"/>
          <w:sz w:val="21"/>
        </w:rPr>
        <w:t>是对</w:t>
      </w:r>
      <w:r>
        <w:rPr>
          <w:rStyle w:val="DefaultParagraphFont"/>
          <w:rFonts w:ascii="Times New Roman" w:eastAsiaTheme="minorHAnsi" w:hAnsiTheme="minorHAnsi" w:cstheme="minorBidi"/>
          <w:color w:val="000000"/>
          <w:spacing w:val="-14"/>
          <w:sz w:val="21"/>
        </w:rPr>
        <w:t xml:space="preserve"> </w:t>
      </w:r>
      <w:r>
        <w:rPr>
          <w:rStyle w:val="DefaultParagraphFont"/>
          <w:rFonts w:ascii="Calibri" w:eastAsiaTheme="minorHAnsi" w:hAnsiTheme="minorHAnsi" w:cstheme="minorBidi"/>
          <w:color w:val="000000"/>
          <w:spacing w:val="0"/>
          <w:sz w:val="21"/>
        </w:rPr>
        <w:t>TCP/IP</w:t>
      </w:r>
    </w:p>
    <w:p>
      <w:pPr>
        <w:pStyle w:val="Normal3"/>
        <w:framePr w:w="9550"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协议的封装，</w:t>
      </w: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本身并不是协议，而是一个调用接口</w:t>
      </w:r>
      <w:r>
        <w:rPr>
          <w:rStyle w:val="DefaultParagraphFont"/>
          <w:rFonts w:ascii="Calibri" w:eastAsiaTheme="minorHAnsi" w:hAnsiTheme="minorHAnsi" w:cstheme="minorBidi"/>
          <w:color w:val="000000"/>
          <w:spacing w:val="0"/>
          <w:sz w:val="21"/>
        </w:rPr>
        <w:t>(API)</w:t>
      </w:r>
    </w:p>
    <w:p>
      <w:pPr>
        <w:pStyle w:val="Normal3"/>
        <w:framePr w:w="9467" w:x="1800" w:y="1073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通常也称作”套接字”，用于描述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地址和端口，是一个通信链的句柄。网络</w:t>
      </w:r>
    </w:p>
    <w:p>
      <w:pPr>
        <w:pStyle w:val="Normal3"/>
        <w:framePr w:w="9467" w:x="1800" w:y="107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上的两个程序通过一个双向的通讯连接实现数据的交换，这个双向链路的一端称为一个</w:t>
      </w:r>
    </w:p>
    <w:p>
      <w:pPr>
        <w:pStyle w:val="Normal3"/>
        <w:framePr w:w="9467" w:x="1800" w:y="107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Socket</w:t>
      </w:r>
      <w:r>
        <w:rPr>
          <w:rStyle w:val="DefaultParagraphFont"/>
          <w:rFonts w:ascii="SimSun" w:hAnsi="SimSun" w:eastAsiaTheme="minorHAnsi" w:cs="SimSun"/>
          <w:color w:val="000000"/>
          <w:spacing w:val="1"/>
          <w:sz w:val="21"/>
        </w:rPr>
        <w:t>，一个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由一个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地址和一个端口号唯一确定。应用程序通常通过”套接字”</w:t>
      </w:r>
    </w:p>
    <w:p>
      <w:pPr>
        <w:pStyle w:val="Normal3"/>
        <w:framePr w:w="9467" w:x="1800" w:y="107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向网络发出请求或者应答网络请求。</w:t>
      </w:r>
    </w:p>
    <w:p>
      <w:pPr>
        <w:pStyle w:val="Normal3"/>
        <w:framePr w:w="9614" w:x="1800" w:y="12264"/>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在通讯过程中，服务端监听某个端口是否有连接请求，客户端向服务端发送连接</w:t>
      </w:r>
    </w:p>
    <w:p>
      <w:pPr>
        <w:pStyle w:val="Normal3"/>
        <w:framePr w:w="9614" w:x="1800" w:y="1226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请求，服务端收到连接请求向客户端发出接收消息，这样一个连接就建立起来了。客户端和</w:t>
      </w:r>
    </w:p>
    <w:p>
      <w:pPr>
        <w:pStyle w:val="Normal3"/>
        <w:framePr w:w="9614" w:x="1800" w:y="1226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服务端也都可以相互发送消息与对方进行通讯，直到双方连接断开。</w:t>
      </w:r>
    </w:p>
    <w:p>
      <w:pPr>
        <w:pStyle w:val="Normal3"/>
        <w:framePr w:w="7413" w:x="2220" w:y="1347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所以基于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WebSocket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和基于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都可以开发出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IM</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社交聊天类的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app</w:t>
      </w:r>
    </w:p>
    <w:p>
      <w:pPr>
        <w:pStyle w:val="Normal3"/>
        <w:framePr w:w="4369" w:x="2933" w:y="16165"/>
        <w:widowControl w:val="0"/>
        <w:autoSpaceDE w:val="0"/>
        <w:autoSpaceDN w:val="0"/>
        <w:spacing w:before="0" w:after="0" w:line="207" w:lineRule="exact"/>
        <w:ind w:left="0" w:right="0" w:firstLine="0"/>
        <w:jc w:val="left"/>
        <w:rPr>
          <w:rStyle w:val="DefaultParagraphFont"/>
          <w:rFonts w:ascii="EPAEUB+MicrosoftYaHei" w:eastAsiaTheme="minorHAnsi" w:hAnsiTheme="minorHAnsi" w:cstheme="minorBidi"/>
          <w:color w:val="000000"/>
          <w:spacing w:val="0"/>
          <w:sz w:val="20"/>
        </w:rPr>
      </w:pPr>
      <w:r>
        <w:rPr>
          <w:rStyle w:val="DefaultParagraphFont"/>
          <w:rFonts w:ascii="EPAEUB+MicrosoftYaHei" w:hAnsi="EPAEUB+MicrosoftYaHei" w:eastAsiaTheme="minorHAnsi" w:cs="EPAEUB+MicrosoftYaHei"/>
          <w:color w:val="000000"/>
          <w:spacing w:val="1"/>
          <w:sz w:val="20"/>
        </w:rPr>
        <w:t>北京市昌平区建材城西路金燕龙办公楼一层</w:t>
      </w:r>
    </w:p>
    <w:p>
      <w:pPr>
        <w:pStyle w:val="Normal3"/>
        <w:framePr w:w="2245" w:x="7032" w:y="16165"/>
        <w:widowControl w:val="0"/>
        <w:autoSpaceDE w:val="0"/>
        <w:autoSpaceDN w:val="0"/>
        <w:spacing w:before="0" w:after="0" w:line="207" w:lineRule="exact"/>
        <w:ind w:left="0" w:right="0" w:firstLine="0"/>
        <w:jc w:val="left"/>
        <w:rPr>
          <w:rStyle w:val="DefaultParagraphFont"/>
          <w:rFonts w:ascii="EPAEUB+MicrosoftYaHei" w:eastAsiaTheme="minorHAnsi" w:hAnsiTheme="minorHAnsi" w:cstheme="minorBidi"/>
          <w:color w:val="000000"/>
          <w:spacing w:val="0"/>
          <w:sz w:val="20"/>
        </w:rPr>
      </w:pPr>
      <w:r>
        <w:rPr>
          <w:rStyle w:val="DefaultParagraphFont"/>
          <w:rFonts w:ascii="EPAEUB+MicrosoftYaHei" w:hAnsi="EPAEUB+MicrosoftYaHei" w:eastAsiaTheme="minorHAnsi" w:cs="EPAEUB+MicrosoftYaHei"/>
          <w:color w:val="000000"/>
          <w:spacing w:val="1"/>
          <w:sz w:val="20"/>
        </w:rPr>
        <w:t>电话：400-618-9090</w:t>
      </w:r>
    </w:p>
    <w:p>
      <w:pPr>
        <w:pStyle w:val="Normal3"/>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34" type="#_x0000_t75" style="width:595pt;height:43.2pt;margin-top:798.05pt;margin-left:0;mso-position-horizontal-relative:page;mso-position-vertical-relative:page;position:absolute;z-index:-251593728">
            <v:imagedata r:id="rId4" o:title=""/>
          </v:shape>
        </w:pict>
      </w:r>
      <w:r>
        <w:rPr>
          <w:noProof/>
        </w:rPr>
        <w:pict>
          <v:shape id="_x0000_s1035" type="#_x0000_t75" style="width:595pt;height:71.75pt;margin-top:0.65pt;margin-left:0;mso-position-horizontal-relative:page;mso-position-vertical-relative:page;position:absolute;z-index:-251624448">
            <v:imagedata r:id="rId12" o:title=""/>
          </v:shape>
        </w:pict>
      </w:r>
      <w:r>
        <w:rPr>
          <w:noProof/>
        </w:rPr>
        <w:pict>
          <v:shape id="_x0000_s1036" type="#_x0000_t75" style="width:424.25pt;height:587.8pt;margin-top:100.7pt;margin-left:85.5pt;mso-position-horizontal-relative:page;mso-position-vertical-relative:page;position:absolute;z-index:-251655168">
            <v:imagedata r:id="rId13" o:title=""/>
          </v:shape>
        </w:pict>
      </w:r>
    </w:p>
    <w:p>
      <w:pPr>
        <w:pStyle w:val="Normal4"/>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4"/>
        <w:framePr w:w="5410" w:x="1800" w:y="1459"/>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四、有哪些</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eastAsiaTheme="minorHAnsi" w:hAnsiTheme="minorHAnsi" w:cstheme="minorBidi"/>
          <w:color w:val="D92166"/>
          <w:spacing w:val="1"/>
          <w:sz w:val="24"/>
        </w:rPr>
        <w:t>WebSocket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和</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eastAsiaTheme="minorHAnsi" w:hAnsiTheme="minorHAnsi" w:cstheme="minorBidi"/>
          <w:color w:val="D92166"/>
          <w:spacing w:val="1"/>
          <w:sz w:val="24"/>
        </w:rPr>
        <w:t>Socket</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的开源框架</w:t>
      </w:r>
    </w:p>
    <w:p>
      <w:pPr>
        <w:pStyle w:val="Normal4"/>
        <w:framePr w:w="7367" w:x="2220" w:y="2095"/>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Socket</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开源框架有：</w:t>
      </w:r>
      <w:r>
        <w:rPr>
          <w:rStyle w:val="DefaultParagraphFont"/>
          <w:rFonts w:ascii="Calibri" w:eastAsiaTheme="minorHAnsi" w:hAnsiTheme="minorHAnsi" w:cstheme="minorBidi"/>
          <w:color w:val="000000"/>
          <w:spacing w:val="1"/>
          <w:sz w:val="21"/>
        </w:rPr>
        <w:t>CocoaAsyncSocket</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socketio/socket.io-client-swift</w:t>
      </w:r>
    </w:p>
    <w:p>
      <w:pPr>
        <w:pStyle w:val="Normal4"/>
        <w:framePr w:w="7367" w:x="2220" w:y="2095"/>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WebSocket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开源框架有</w:t>
      </w:r>
      <w:r>
        <w:rPr>
          <w:rStyle w:val="DefaultParagraphFont"/>
          <w:rFonts w:ascii="Calibri" w:eastAsiaTheme="minorHAnsi" w:hAnsiTheme="minorHAnsi" w:cstheme="minorBidi"/>
          <w:color w:val="000000"/>
          <w:spacing w:val="0"/>
          <w:sz w:val="21"/>
        </w:rPr>
        <w:t>:facebook/SocketRocket</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tidwall/SwiftWebSocket</w:t>
      </w:r>
    </w:p>
    <w:p>
      <w:pPr>
        <w:pStyle w:val="Normal4"/>
        <w:framePr w:w="3077" w:x="1800" w:y="3750"/>
        <w:widowControl w:val="0"/>
        <w:autoSpaceDE w:val="0"/>
        <w:autoSpaceDN w:val="0"/>
        <w:spacing w:before="0" w:after="0" w:line="293"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SLFAUE+SegoePrint-Bold" w:eastAsiaTheme="minorHAnsi" w:hAnsiTheme="minorHAnsi" w:cstheme="minorBidi"/>
          <w:color w:val="D92166"/>
          <w:spacing w:val="-1"/>
          <w:sz w:val="28"/>
        </w:rPr>
        <w:t>PHP</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中九大缓存技术</w:t>
      </w:r>
    </w:p>
    <w:p>
      <w:pPr>
        <w:pStyle w:val="Normal4"/>
        <w:framePr w:w="2771" w:x="2220" w:y="423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一、全页面静态化缓存</w:t>
      </w:r>
    </w:p>
    <w:p>
      <w:pPr>
        <w:pStyle w:val="Normal4"/>
        <w:framePr w:w="9557" w:x="1800" w:y="4870"/>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就是将页面全部生成</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html</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5"/>
          <w:sz w:val="21"/>
        </w:rPr>
        <w:t>静态页面，用户访问时直接访问的静态页面，而不会去走</w:t>
      </w:r>
      <w:r>
        <w:rPr>
          <w:rStyle w:val="DefaultParagraphFont"/>
          <w:rFonts w:ascii="Times New Roman" w:eastAsiaTheme="minorHAnsi" w:hAnsiTheme="minorHAnsi" w:cstheme="minorBidi"/>
          <w:color w:val="000000"/>
          <w:spacing w:val="7"/>
          <w:sz w:val="21"/>
        </w:rPr>
        <w:t xml:space="preserve"> </w:t>
      </w:r>
      <w:r>
        <w:rPr>
          <w:rStyle w:val="DefaultParagraphFont"/>
          <w:rFonts w:ascii="Calibri" w:eastAsiaTheme="minorHAnsi" w:hAnsiTheme="minorHAnsi" w:cstheme="minorBidi"/>
          <w:color w:val="000000"/>
          <w:spacing w:val="0"/>
          <w:sz w:val="21"/>
        </w:rPr>
        <w:t>php</w:t>
      </w:r>
    </w:p>
    <w:p>
      <w:pPr>
        <w:pStyle w:val="Normal4"/>
        <w:framePr w:w="9557" w:x="1800" w:y="487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服务器解析的流程。此种方式，在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CMS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系统中比较常见，比如</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dedecms</w:t>
      </w:r>
      <w:r>
        <w:rPr>
          <w:rStyle w:val="DefaultParagraphFont"/>
          <w:rFonts w:ascii="SimSun" w:hAnsi="SimSun" w:eastAsiaTheme="minorHAnsi" w:cs="SimSun"/>
          <w:color w:val="000000"/>
          <w:spacing w:val="0"/>
          <w:sz w:val="21"/>
        </w:rPr>
        <w:t>；</w:t>
      </w:r>
    </w:p>
    <w:p>
      <w:pPr>
        <w:pStyle w:val="Normal4"/>
        <w:framePr w:w="9557" w:x="1800" w:y="487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一种比较常用的实现方式是用输出缓存：</w:t>
      </w:r>
    </w:p>
    <w:p>
      <w:pPr>
        <w:pStyle w:val="Normal4"/>
        <w:framePr w:w="1192" w:x="2220" w:y="642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Ob_start()</w:t>
      </w:r>
    </w:p>
    <w:p>
      <w:pPr>
        <w:pStyle w:val="Normal4"/>
        <w:framePr w:w="3829" w:x="2220" w:y="7020"/>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t>
      </w:r>
      <w:r>
        <w:rPr>
          <w:rStyle w:val="DefaultParagraphFont"/>
          <w:rFonts w:ascii="SimSun" w:hAnsi="SimSun" w:eastAsiaTheme="minorHAnsi" w:cs="SimSun"/>
          <w:color w:val="000000"/>
          <w:spacing w:val="1"/>
          <w:sz w:val="21"/>
        </w:rPr>
        <w:t>要运行的代码</w:t>
      </w:r>
      <w:r>
        <w:rPr>
          <w:rStyle w:val="DefaultParagraphFont"/>
          <w:rFonts w:ascii="Calibri" w:eastAsiaTheme="minorHAnsi" w:hAnsiTheme="minorHAnsi" w:cstheme="minorBidi"/>
          <w:color w:val="000000"/>
          <w:spacing w:val="0"/>
          <w:sz w:val="21"/>
        </w:rPr>
        <w:t>*******</w:t>
      </w:r>
    </w:p>
    <w:p>
      <w:pPr>
        <w:pStyle w:val="Normal4"/>
        <w:framePr w:w="3829" w:x="2220" w:y="7020"/>
        <w:widowControl w:val="0"/>
        <w:autoSpaceDE w:val="0"/>
        <w:autoSpaceDN w:val="0"/>
        <w:spacing w:before="0" w:after="0" w:line="58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$content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Ob_get_contents();</w:t>
      </w:r>
    </w:p>
    <w:p>
      <w:pPr>
        <w:pStyle w:val="Normal4"/>
        <w:framePr w:w="3829" w:x="2220" w:y="7020"/>
        <w:widowControl w:val="0"/>
        <w:autoSpaceDE w:val="0"/>
        <w:autoSpaceDN w:val="0"/>
        <w:spacing w:before="0" w:after="0" w:line="595"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t>
      </w:r>
      <w:r>
        <w:rPr>
          <w:rStyle w:val="DefaultParagraphFont"/>
          <w:rFonts w:ascii="SimSun" w:hAnsi="SimSun" w:eastAsiaTheme="minorHAnsi" w:cs="SimSun"/>
          <w:color w:val="000000"/>
          <w:spacing w:val="1"/>
          <w:sz w:val="21"/>
        </w:rPr>
        <w:t>将缓存内容写入</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html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文件</w:t>
      </w:r>
      <w:r>
        <w:rPr>
          <w:rStyle w:val="DefaultParagraphFont"/>
          <w:rFonts w:ascii="Calibri" w:eastAsiaTheme="minorHAnsi" w:hAnsiTheme="minorHAnsi" w:cstheme="minorBidi"/>
          <w:color w:val="000000"/>
          <w:spacing w:val="0"/>
          <w:sz w:val="21"/>
        </w:rPr>
        <w:t>*****</w:t>
      </w:r>
    </w:p>
    <w:p>
      <w:pPr>
        <w:pStyle w:val="Normal4"/>
        <w:framePr w:w="3829" w:x="2220" w:y="7020"/>
        <w:widowControl w:val="0"/>
        <w:autoSpaceDE w:val="0"/>
        <w:autoSpaceDN w:val="0"/>
        <w:spacing w:before="0" w:after="0" w:line="58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Ob_end_clean();</w:t>
      </w:r>
    </w:p>
    <w:p>
      <w:pPr>
        <w:pStyle w:val="Normal4"/>
        <w:framePr w:w="2287" w:x="2220" w:y="9715"/>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二、页面部分缓存</w:t>
      </w:r>
    </w:p>
    <w:p>
      <w:pPr>
        <w:pStyle w:val="Normal4"/>
        <w:framePr w:w="9550" w:x="1800" w:y="10663"/>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该种方式，是将一个页面中不经常变的部分进行静态缓存，而经常变化的块不缓存，最</w:t>
      </w:r>
    </w:p>
    <w:p>
      <w:pPr>
        <w:pStyle w:val="Normal4"/>
        <w:framePr w:w="9550" w:x="1800" w:y="1066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后组装在一起显示；可以使用类似于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ob_get_contents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的方式实现，也可以利用类似</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ESI</w:t>
      </w:r>
      <w:r>
        <w:rPr>
          <w:rStyle w:val="DefaultParagraphFont"/>
          <w:rFonts w:ascii="Times New Roman" w:eastAsiaTheme="minorHAnsi" w:hAnsiTheme="minorHAnsi" w:cstheme="minorBidi"/>
          <w:color w:val="000000"/>
          <w:spacing w:val="6"/>
          <w:sz w:val="21"/>
        </w:rPr>
        <w:t xml:space="preserve"> </w:t>
      </w:r>
      <w:r>
        <w:rPr>
          <w:rStyle w:val="DefaultParagraphFont"/>
          <w:rFonts w:ascii="SimSun" w:hAnsi="SimSun" w:eastAsiaTheme="minorHAnsi" w:cs="SimSun"/>
          <w:color w:val="000000"/>
          <w:spacing w:val="0"/>
          <w:sz w:val="21"/>
        </w:rPr>
        <w:t>之</w:t>
      </w:r>
    </w:p>
    <w:p>
      <w:pPr>
        <w:pStyle w:val="Normal4"/>
        <w:framePr w:w="9550" w:x="1800" w:y="10663"/>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类的页面片段缓存策略，使其用来做动态页面中相对静态的片段部分的缓存</w:t>
      </w:r>
      <w:r>
        <w:rPr>
          <w:rStyle w:val="DefaultParagraphFont"/>
          <w:rFonts w:ascii="Calibri" w:eastAsiaTheme="minorHAnsi" w:hAnsiTheme="minorHAnsi" w:cstheme="minorBidi"/>
          <w:color w:val="000000"/>
          <w:spacing w:val="0"/>
          <w:sz w:val="21"/>
        </w:rPr>
        <w:t>(ESI</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技术：</w:t>
      </w:r>
      <w:r>
        <w:rPr>
          <w:rStyle w:val="DefaultParagraphFont"/>
          <w:rFonts w:ascii="Calibri" w:eastAsiaTheme="minorHAnsi" w:hAnsiTheme="minorHAnsi" w:cstheme="minorBidi"/>
          <w:color w:val="000000"/>
          <w:spacing w:val="0"/>
          <w:sz w:val="21"/>
        </w:rPr>
        <w:t>ESI</w:t>
      </w:r>
    </w:p>
    <w:p>
      <w:pPr>
        <w:pStyle w:val="Normal4"/>
        <w:framePr w:w="9550" w:x="1800" w:y="10663"/>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是一种数据缓冲</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缓存服务器，它提供将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网页的部分（这里指页面的片段）进行缓冲</w:t>
      </w:r>
      <w:r>
        <w:rPr>
          <w:rStyle w:val="DefaultParagraphFont"/>
          <w:rFonts w:ascii="Calibri" w:eastAsiaTheme="minorHAnsi" w:hAnsiTheme="minorHAnsi" w:cstheme="minorBidi"/>
          <w:color w:val="000000"/>
          <w:spacing w:val="0"/>
          <w:sz w:val="21"/>
        </w:rPr>
        <w:t>/</w:t>
      </w:r>
    </w:p>
    <w:p>
      <w:pPr>
        <w:pStyle w:val="Normal4"/>
        <w:framePr w:w="9550" w:x="1800" w:y="1066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缓存的技术及服务</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0"/>
          <w:sz w:val="21"/>
        </w:rPr>
        <w:t>。</w:t>
      </w:r>
    </w:p>
    <w:p>
      <w:pPr>
        <w:pStyle w:val="Normal4"/>
        <w:framePr w:w="4104" w:x="2220" w:y="12504"/>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该种方式可以用于如商城中的商品页；</w:t>
      </w:r>
    </w:p>
    <w:p>
      <w:pPr>
        <w:pStyle w:val="Normal4"/>
        <w:framePr w:w="4369" w:x="2933" w:y="16165"/>
        <w:widowControl w:val="0"/>
        <w:autoSpaceDE w:val="0"/>
        <w:autoSpaceDN w:val="0"/>
        <w:spacing w:before="0" w:after="0" w:line="207" w:lineRule="exact"/>
        <w:ind w:left="0" w:right="0" w:firstLine="0"/>
        <w:jc w:val="left"/>
        <w:rPr>
          <w:rStyle w:val="DefaultParagraphFont"/>
          <w:rFonts w:ascii="BPIKKJ+MicrosoftYaHei" w:eastAsiaTheme="minorHAnsi" w:hAnsiTheme="minorHAnsi" w:cstheme="minorBidi"/>
          <w:color w:val="000000"/>
          <w:spacing w:val="0"/>
          <w:sz w:val="20"/>
        </w:rPr>
      </w:pPr>
      <w:r>
        <w:rPr>
          <w:rStyle w:val="DefaultParagraphFont"/>
          <w:rFonts w:ascii="BPIKKJ+MicrosoftYaHei" w:hAnsi="BPIKKJ+MicrosoftYaHei" w:eastAsiaTheme="minorHAnsi" w:cs="BPIKKJ+MicrosoftYaHei"/>
          <w:color w:val="000000"/>
          <w:spacing w:val="1"/>
          <w:sz w:val="20"/>
        </w:rPr>
        <w:t>北京市昌平区建材城西路金燕龙办公楼一层</w:t>
      </w:r>
    </w:p>
    <w:p>
      <w:pPr>
        <w:pStyle w:val="Normal4"/>
        <w:framePr w:w="2245" w:x="7032" w:y="16165"/>
        <w:widowControl w:val="0"/>
        <w:autoSpaceDE w:val="0"/>
        <w:autoSpaceDN w:val="0"/>
        <w:spacing w:before="0" w:after="0" w:line="207" w:lineRule="exact"/>
        <w:ind w:left="0" w:right="0" w:firstLine="0"/>
        <w:jc w:val="left"/>
        <w:rPr>
          <w:rStyle w:val="DefaultParagraphFont"/>
          <w:rFonts w:ascii="BPIKKJ+MicrosoftYaHei" w:eastAsiaTheme="minorHAnsi" w:hAnsiTheme="minorHAnsi" w:cstheme="minorBidi"/>
          <w:color w:val="000000"/>
          <w:spacing w:val="0"/>
          <w:sz w:val="20"/>
        </w:rPr>
      </w:pPr>
      <w:r>
        <w:rPr>
          <w:rStyle w:val="DefaultParagraphFont"/>
          <w:rFonts w:ascii="BPIKKJ+MicrosoftYaHei" w:hAnsi="BPIKKJ+MicrosoftYaHei" w:eastAsiaTheme="minorHAnsi" w:cs="BPIKKJ+MicrosoftYaHei"/>
          <w:color w:val="000000"/>
          <w:spacing w:val="1"/>
          <w:sz w:val="20"/>
        </w:rPr>
        <w:t>电话：400-618-9090</w:t>
      </w:r>
    </w:p>
    <w:p>
      <w:pPr>
        <w:pStyle w:val="Normal4"/>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37" type="#_x0000_t75" style="width:595pt;height:43.2pt;margin-top:798.05pt;margin-left:0;mso-position-horizontal-relative:page;mso-position-vertical-relative:page;position:absolute;z-index:-251556864">
            <v:imagedata r:id="rId4" o:title=""/>
          </v:shape>
        </w:pict>
      </w:r>
      <w:r>
        <w:rPr>
          <w:noProof/>
        </w:rPr>
        <w:pict>
          <v:shape id="_x0000_s1038" type="#_x0000_t75" style="width:595pt;height:71.75pt;margin-top:0.65pt;margin-left:0;mso-position-horizontal-relative:page;mso-position-vertical-relative:page;position:absolute;z-index:-251571200">
            <v:imagedata r:id="rId14" o:title=""/>
          </v:shape>
        </w:pict>
      </w:r>
      <w:r>
        <w:rPr>
          <w:noProof/>
        </w:rPr>
        <w:pict>
          <v:shape id="_x0000_s1039" type="#_x0000_t75" style="width:424.25pt;height:48.2pt;margin-top:100.7pt;margin-left:85.5pt;mso-position-horizontal-relative:page;mso-position-vertical-relative:page;position:absolute;z-index:-251592704">
            <v:imagedata r:id="rId15" o:title=""/>
          </v:shape>
        </w:pict>
      </w:r>
      <w:r>
        <w:rPr>
          <w:noProof/>
        </w:rPr>
        <w:pict>
          <v:shape id="_x0000_s1040" type="#_x0000_t75" style="width:424.25pt;height:137pt;margin-top:317.3pt;margin-left:85.5pt;mso-position-horizontal-relative:page;mso-position-vertical-relative:page;position:absolute;z-index:-251623424">
            <v:imagedata r:id="rId16" o:title=""/>
          </v:shape>
        </w:pict>
      </w:r>
      <w:r>
        <w:rPr>
          <w:noProof/>
        </w:rPr>
        <w:pict>
          <v:shape id="_x0000_s1041" type="#_x0000_t75" style="width:424.25pt;height:110.6pt;margin-top:529.1pt;margin-left:85.5pt;mso-position-horizontal-relative:page;mso-position-vertical-relative:page;position:absolute;z-index:-251654144">
            <v:imagedata r:id="rId17" o:title=""/>
          </v:shape>
        </w:pict>
      </w:r>
    </w:p>
    <w:p>
      <w:pPr>
        <w:pStyle w:val="Normal5"/>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5"/>
        <w:framePr w:w="1805" w:x="2220" w:y="1459"/>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三、数据缓存</w:t>
      </w:r>
    </w:p>
    <w:p>
      <w:pPr>
        <w:pStyle w:val="Normal5"/>
        <w:framePr w:w="9552" w:x="1800" w:y="209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顾名思义，就是缓存数据的一种方式；比如，商城中的某个商品信息，当用商品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去</w:t>
      </w:r>
    </w:p>
    <w:p>
      <w:pPr>
        <w:pStyle w:val="Normal5"/>
        <w:framePr w:w="9552"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请求时，就会得出包括店铺信息、商品信息等数据，此时就可以将这些数据缓存到一个</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php</w:t>
      </w:r>
    </w:p>
    <w:p>
      <w:pPr>
        <w:pStyle w:val="Normal5"/>
        <w:framePr w:w="9552" w:x="1800" w:y="2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文件中，文件名包含商品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来建一个唯一标示；下一次有人想查看这个商品时，首先就直</w:t>
      </w:r>
    </w:p>
    <w:p>
      <w:pPr>
        <w:pStyle w:val="Normal5"/>
        <w:framePr w:w="9552"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接调这个文件里面的信息，而不用再去数据库查询；其实缓存文件中缓存的就是一个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php</w:t>
      </w:r>
    </w:p>
    <w:p>
      <w:pPr>
        <w:pStyle w:val="Normal5"/>
        <w:framePr w:w="9552" w:x="1800" w:y="2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数组之类；</w:t>
      </w:r>
    </w:p>
    <w:p>
      <w:pPr>
        <w:pStyle w:val="Normal5"/>
        <w:framePr w:w="4077" w:x="2220" w:y="393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Ecmall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商城系统里面就用了这种方式；</w:t>
      </w:r>
    </w:p>
    <w:p>
      <w:pPr>
        <w:pStyle w:val="Normal5"/>
        <w:framePr w:w="1805" w:x="2220" w:y="4855"/>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四、查询缓存</w:t>
      </w:r>
    </w:p>
    <w:p>
      <w:pPr>
        <w:pStyle w:val="Normal5"/>
        <w:framePr w:w="9657" w:x="1800" w:y="5491"/>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其实这跟数据缓存是一个思路，就是根据查询语句来缓存；将查询得到的数据缓存在一</w:t>
      </w:r>
    </w:p>
    <w:p>
      <w:pPr>
        <w:pStyle w:val="Normal5"/>
        <w:framePr w:w="9657" w:x="1800" w:y="54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个文件中，下次遇到相同的查询时，就直接先从这个文件里面调数据，不会再去查数据库；</w:t>
      </w:r>
    </w:p>
    <w:p>
      <w:pPr>
        <w:pStyle w:val="Normal5"/>
        <w:framePr w:w="9657" w:x="1800" w:y="54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但此处的缓存文件名可能就需要以查询语句为基点来建立唯一标示；</w:t>
      </w:r>
    </w:p>
    <w:p>
      <w:pPr>
        <w:pStyle w:val="Normal5"/>
        <w:framePr w:w="2204" w:x="2220" w:y="6708"/>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按时间变更进行缓存</w:t>
      </w:r>
    </w:p>
    <w:p>
      <w:pPr>
        <w:pStyle w:val="Normal5"/>
        <w:framePr w:w="9614" w:x="1800" w:y="729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其实，这一条不是真正的缓存方式；上面的</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24"/>
          <w:sz w:val="21"/>
        </w:rPr>
        <w:t>、</w:t>
      </w:r>
      <w:r>
        <w:rPr>
          <w:rStyle w:val="DefaultParagraphFont"/>
          <w:rFonts w:ascii="Calibri" w:eastAsiaTheme="minorHAnsi" w:hAnsiTheme="minorHAnsi" w:cstheme="minorBidi"/>
          <w:color w:val="000000"/>
          <w:spacing w:val="2"/>
          <w:sz w:val="21"/>
        </w:rPr>
        <w:t>3</w:t>
      </w:r>
      <w:r>
        <w:rPr>
          <w:rStyle w:val="DefaultParagraphFont"/>
          <w:rFonts w:ascii="SimSun" w:hAnsi="SimSun" w:eastAsiaTheme="minorHAnsi" w:cs="SimSun"/>
          <w:color w:val="000000"/>
          <w:spacing w:val="-24"/>
          <w:sz w:val="21"/>
        </w:rPr>
        <w:t>、</w:t>
      </w:r>
      <w:r>
        <w:rPr>
          <w:rStyle w:val="DefaultParagraphFont"/>
          <w:rFonts w:ascii="Calibri" w:eastAsiaTheme="minorHAnsi" w:hAnsiTheme="minorHAnsi" w:cstheme="minorBidi"/>
          <w:color w:val="000000"/>
          <w:spacing w:val="0"/>
          <w:sz w:val="21"/>
        </w:rPr>
        <w:t>4</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的缓存技术一般都用到了时间变更</w:t>
      </w:r>
    </w:p>
    <w:p>
      <w:pPr>
        <w:pStyle w:val="Normal5"/>
        <w:framePr w:w="9614" w:x="1800" w:y="729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判断；就是对于缓存文件需要设一个有效时间，在这个有效时间内，相同的访问才会先取缓</w:t>
      </w:r>
    </w:p>
    <w:p>
      <w:pPr>
        <w:pStyle w:val="Normal5"/>
        <w:framePr w:w="9614" w:x="1800" w:y="729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存文件的内容，但是超过设定的缓存时间，就需要重新从数据库中获取数据，并生产最新的</w:t>
      </w:r>
    </w:p>
    <w:p>
      <w:pPr>
        <w:pStyle w:val="Normal5"/>
        <w:framePr w:w="9614" w:x="1800" w:y="729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缓存文件；比如，我将我们商城的首页就是设置</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2</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个小时更新一次；</w:t>
      </w:r>
    </w:p>
    <w:p>
      <w:pPr>
        <w:pStyle w:val="Normal5"/>
        <w:framePr w:w="3047" w:x="2220" w:y="9154"/>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五、按内容变更进行缓存</w:t>
      </w:r>
    </w:p>
    <w:p>
      <w:pPr>
        <w:pStyle w:val="Normal5"/>
        <w:framePr w:w="9550" w:x="1800" w:y="9792"/>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这个也并非独立的缓存技术，需结合着用；就是当数据库内容被修改时，即刻更新缓存</w:t>
      </w:r>
    </w:p>
    <w:p>
      <w:pPr>
        <w:pStyle w:val="Normal5"/>
        <w:framePr w:w="9550" w:x="1800" w:y="979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文件；</w:t>
      </w:r>
    </w:p>
    <w:p>
      <w:pPr>
        <w:pStyle w:val="Normal5"/>
        <w:framePr w:w="9657" w:x="1800" w:y="10695"/>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比如，一个人流量很大的商城，商品很多，商品表必然比较大，这表的压力也比较重；</w:t>
      </w:r>
    </w:p>
    <w:p>
      <w:pPr>
        <w:pStyle w:val="Normal5"/>
        <w:framePr w:w="9657" w:x="1800" w:y="106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就可以对商品显示页进行页面缓存；</w:t>
      </w:r>
    </w:p>
    <w:p>
      <w:pPr>
        <w:pStyle w:val="Normal5"/>
        <w:framePr w:w="9550" w:x="1800" w:y="11599"/>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当商家在后台修改这个商品的信息时，点击保存，我们同时就更新缓存文件；那么，买</w:t>
      </w:r>
    </w:p>
    <w:p>
      <w:pPr>
        <w:pStyle w:val="Normal5"/>
        <w:framePr w:w="9550" w:x="1800" w:y="1159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家访问这个商品信息时，实际上访问的是一个静态页面，而不需要再去访问数据库；</w:t>
      </w:r>
    </w:p>
    <w:p>
      <w:pPr>
        <w:pStyle w:val="Normal5"/>
        <w:framePr w:w="8998" w:x="2220" w:y="12504"/>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试想，如果对商品页不缓存，那么每次访问一个商品就要去数据库查一次，如果有</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w:t>
      </w:r>
    </w:p>
    <w:p>
      <w:pPr>
        <w:pStyle w:val="Normal5"/>
        <w:framePr w:w="4587" w:x="1800" w:y="12816"/>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万人在线浏览商品，那服务器压力就大了；</w:t>
      </w:r>
    </w:p>
    <w:p>
      <w:pPr>
        <w:pStyle w:val="Normal5"/>
        <w:framePr w:w="2045" w:x="2220" w:y="13735"/>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六、内存式缓存</w:t>
      </w:r>
    </w:p>
    <w:p>
      <w:pPr>
        <w:pStyle w:val="Normal5"/>
        <w:framePr w:w="9539" w:x="1800" w:y="1437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提到这个，可能大家想到的首先就是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Memcached</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memcached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是高性能的分布式内存</w:t>
      </w:r>
    </w:p>
    <w:p>
      <w:pPr>
        <w:pStyle w:val="Normal5"/>
        <w:framePr w:w="9539" w:x="1800" w:y="1437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缓存服务器。</w:t>
      </w:r>
      <w:r>
        <w:rPr>
          <w:rStyle w:val="DefaultParagraphFont"/>
          <w:rFonts w:ascii="Times New Roman" w:eastAsiaTheme="minorHAnsi" w:hAnsiTheme="minorHAnsi" w:cstheme="minorBidi"/>
          <w:color w:val="000000"/>
          <w:spacing w:val="55"/>
          <w:sz w:val="21"/>
        </w:rPr>
        <w:t xml:space="preserve"> </w:t>
      </w:r>
      <w:r>
        <w:rPr>
          <w:rStyle w:val="DefaultParagraphFont"/>
          <w:rFonts w:ascii="SimSun" w:hAnsi="SimSun" w:eastAsiaTheme="minorHAnsi" w:cs="SimSun"/>
          <w:color w:val="000000"/>
          <w:spacing w:val="1"/>
          <w:sz w:val="21"/>
        </w:rPr>
        <w:t>一般的使用目的是，通过缓存数据库查询结果，减少数据库访问次数，以提</w:t>
      </w:r>
    </w:p>
    <w:p>
      <w:pPr>
        <w:pStyle w:val="Normal5"/>
        <w:framePr w:w="9539" w:x="1800" w:y="1437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高动态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应用的速度、</w:t>
      </w:r>
      <w:r>
        <w:rPr>
          <w:rStyle w:val="DefaultParagraphFont"/>
          <w:rFonts w:ascii="Times New Roman" w:eastAsiaTheme="minorHAnsi" w:hAnsiTheme="minorHAnsi" w:cstheme="minorBidi"/>
          <w:color w:val="000000"/>
          <w:spacing w:val="55"/>
          <w:sz w:val="21"/>
        </w:rPr>
        <w:t xml:space="preserve"> </w:t>
      </w:r>
      <w:r>
        <w:rPr>
          <w:rStyle w:val="DefaultParagraphFont"/>
          <w:rFonts w:ascii="SimSun" w:hAnsi="SimSun" w:eastAsiaTheme="minorHAnsi" w:cs="SimSun"/>
          <w:color w:val="000000"/>
          <w:spacing w:val="1"/>
          <w:sz w:val="21"/>
        </w:rPr>
        <w:t>提高可扩展性。</w:t>
      </w:r>
    </w:p>
    <w:p>
      <w:pPr>
        <w:pStyle w:val="Normal5"/>
        <w:framePr w:w="4369" w:x="2933" w:y="16165"/>
        <w:widowControl w:val="0"/>
        <w:autoSpaceDE w:val="0"/>
        <w:autoSpaceDN w:val="0"/>
        <w:spacing w:before="0" w:after="0" w:line="207" w:lineRule="exact"/>
        <w:ind w:left="0" w:right="0" w:firstLine="0"/>
        <w:jc w:val="left"/>
        <w:rPr>
          <w:rStyle w:val="DefaultParagraphFont"/>
          <w:rFonts w:ascii="UKDRLW+MicrosoftYaHei" w:eastAsiaTheme="minorHAnsi" w:hAnsiTheme="minorHAnsi" w:cstheme="minorBidi"/>
          <w:color w:val="000000"/>
          <w:spacing w:val="0"/>
          <w:sz w:val="20"/>
        </w:rPr>
      </w:pPr>
      <w:r>
        <w:rPr>
          <w:rStyle w:val="DefaultParagraphFont"/>
          <w:rFonts w:ascii="UKDRLW+MicrosoftYaHei" w:hAnsi="UKDRLW+MicrosoftYaHei" w:eastAsiaTheme="minorHAnsi" w:cs="UKDRLW+MicrosoftYaHei"/>
          <w:color w:val="000000"/>
          <w:spacing w:val="1"/>
          <w:sz w:val="20"/>
        </w:rPr>
        <w:t>北京市昌平区建材城西路金燕龙办公楼一层</w:t>
      </w:r>
    </w:p>
    <w:p>
      <w:pPr>
        <w:pStyle w:val="Normal5"/>
        <w:framePr w:w="2245" w:x="7032" w:y="16165"/>
        <w:widowControl w:val="0"/>
        <w:autoSpaceDE w:val="0"/>
        <w:autoSpaceDN w:val="0"/>
        <w:spacing w:before="0" w:after="0" w:line="207" w:lineRule="exact"/>
        <w:ind w:left="0" w:right="0" w:firstLine="0"/>
        <w:jc w:val="left"/>
        <w:rPr>
          <w:rStyle w:val="DefaultParagraphFont"/>
          <w:rFonts w:ascii="UKDRLW+MicrosoftYaHei" w:eastAsiaTheme="minorHAnsi" w:hAnsiTheme="minorHAnsi" w:cstheme="minorBidi"/>
          <w:color w:val="000000"/>
          <w:spacing w:val="0"/>
          <w:sz w:val="20"/>
        </w:rPr>
      </w:pPr>
      <w:r>
        <w:rPr>
          <w:rStyle w:val="DefaultParagraphFont"/>
          <w:rFonts w:ascii="UKDRLW+MicrosoftYaHei" w:hAnsi="UKDRLW+MicrosoftYaHei" w:eastAsiaTheme="minorHAnsi" w:cs="UKDRLW+MicrosoftYaHei"/>
          <w:color w:val="000000"/>
          <w:spacing w:val="1"/>
          <w:sz w:val="20"/>
        </w:rPr>
        <w:t>电话：400-618-9090</w:t>
      </w:r>
    </w:p>
    <w:p>
      <w:pPr>
        <w:pStyle w:val="Normal5"/>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42" type="#_x0000_t75" style="width:595pt;height:43.2pt;margin-top:798.05pt;margin-left:0;mso-position-horizontal-relative:page;mso-position-vertical-relative:page;position:absolute;z-index:-251548672">
            <v:imagedata r:id="rId4" o:title=""/>
          </v:shape>
        </w:pict>
      </w:r>
      <w:r>
        <w:rPr>
          <w:noProof/>
        </w:rPr>
        <w:pict>
          <v:shape id="_x0000_s1043" type="#_x0000_t75" style="width:595pt;height:71.75pt;margin-top:0.65pt;margin-left:0;mso-position-horizontal-relative:page;mso-position-vertical-relative:page;position:absolute;z-index:-251555840">
            <v:imagedata r:id="rId18" o:title=""/>
          </v:shape>
        </w:pict>
      </w:r>
      <w:r>
        <w:rPr>
          <w:noProof/>
        </w:rPr>
        <w:pict>
          <v:shape id="_x0000_s1044" type="#_x0000_t75" style="width:424.25pt;height:110.6pt;margin-top:100.7pt;margin-left:85.5pt;mso-position-horizontal-relative:page;mso-position-vertical-relative:page;position:absolute;z-index:-251570176">
            <v:imagedata r:id="rId19" o:title=""/>
          </v:shape>
        </w:pict>
      </w:r>
      <w:r>
        <w:rPr>
          <w:noProof/>
        </w:rPr>
        <w:pict>
          <v:shape id="_x0000_s1045" type="#_x0000_t75" style="width:424.25pt;height:155.8pt;margin-top:270.5pt;margin-left:85.5pt;mso-position-horizontal-relative:page;mso-position-vertical-relative:page;position:absolute;z-index:-251591680">
            <v:imagedata r:id="rId20" o:title=""/>
          </v:shape>
        </w:pict>
      </w:r>
      <w:r>
        <w:rPr>
          <w:noProof/>
        </w:rPr>
        <w:pict>
          <v:shape id="_x0000_s1046" type="#_x0000_t75" style="width:424.25pt;height:169.8pt;margin-top:485.5pt;margin-left:85.5pt;mso-position-horizontal-relative:page;mso-position-vertical-relative:page;position:absolute;z-index:-251622400">
            <v:imagedata r:id="rId21" o:title=""/>
          </v:shape>
        </w:pict>
      </w:r>
      <w:r>
        <w:rPr>
          <w:noProof/>
        </w:rPr>
        <w:pict>
          <v:shape id="_x0000_s1047" type="#_x0000_t75" style="width:424.25pt;height:49.8pt;margin-top:714.5pt;margin-left:85.5pt;mso-position-horizontal-relative:page;mso-position-vertical-relative:page;position:absolute;z-index:-251653120">
            <v:imagedata r:id="rId22" o:title=""/>
          </v:shape>
        </w:pict>
      </w:r>
    </w:p>
    <w:p>
      <w:pPr>
        <w:pStyle w:val="Normal6"/>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6"/>
        <w:framePr w:w="9133" w:x="2220" w:y="1503"/>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它就是将需要缓存的信息，缓存到系统内存中，需要获取信息时，直接到内存中取；比</w:t>
      </w:r>
    </w:p>
    <w:p>
      <w:pPr>
        <w:pStyle w:val="Normal6"/>
        <w:framePr w:w="4063" w:x="1800" w:y="181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较常用的方式就是</w:t>
      </w:r>
      <w:r>
        <w:rPr>
          <w:rStyle w:val="DefaultParagraphFont"/>
          <w:rFonts w:ascii="Times New Roman" w:eastAsiaTheme="minorHAnsi" w:hAnsiTheme="minorHAnsi" w:cstheme="minorBidi"/>
          <w:color w:val="000000"/>
          <w:spacing w:val="55"/>
          <w:sz w:val="21"/>
        </w:rPr>
        <w:t xml:space="preserve"> </w:t>
      </w:r>
      <w:r>
        <w:rPr>
          <w:rStyle w:val="DefaultParagraphFont"/>
          <w:rFonts w:ascii="Calibri" w:eastAsiaTheme="minorHAnsi" w:hAnsiTheme="minorHAnsi" w:cstheme="minorBidi"/>
          <w:color w:val="000000"/>
          <w:spacing w:val="1"/>
          <w:sz w:val="21"/>
        </w:rPr>
        <w:t>key</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&gt;value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方式；</w:t>
      </w:r>
    </w:p>
    <w:p>
      <w:pPr>
        <w:pStyle w:val="Normal6"/>
        <w:framePr w:w="847" w:x="2220" w:y="240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&lt;?php</w:t>
      </w:r>
    </w:p>
    <w:p>
      <w:pPr>
        <w:pStyle w:val="Normal6"/>
        <w:framePr w:w="3429" w:x="2746" w:y="3000"/>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$memcachehost</w:t>
      </w:r>
      <w:r>
        <w:rPr>
          <w:rStyle w:val="DefaultParagraphFont"/>
          <w:rFonts w:ascii="Times New Roman" w:eastAsiaTheme="minorHAnsi" w:hAnsiTheme="minorHAnsi" w:cstheme="minorBidi"/>
          <w:color w:val="D92166"/>
          <w:spacing w:val="-5"/>
          <w:sz w:val="21"/>
        </w:rPr>
        <w:t xml:space="preserve"> </w:t>
      </w:r>
      <w:r>
        <w:rPr>
          <w:rStyle w:val="DefaultParagraphFont"/>
          <w:rFonts w:ascii="Calibri"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Calibri" w:eastAsiaTheme="minorHAnsi" w:hAnsiTheme="minorHAnsi" w:cstheme="minorBidi"/>
          <w:color w:val="D92166"/>
          <w:spacing w:val="0"/>
          <w:sz w:val="21"/>
        </w:rPr>
        <w:t>'192.168.6.191';</w:t>
      </w:r>
    </w:p>
    <w:p>
      <w:pPr>
        <w:pStyle w:val="Normal6"/>
        <w:framePr w:w="3429" w:x="2746" w:y="3000"/>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$memcacheport</w:t>
      </w:r>
      <w:r>
        <w:rPr>
          <w:rStyle w:val="DefaultParagraphFont"/>
          <w:rFonts w:ascii="Times New Roman" w:eastAsiaTheme="minorHAnsi" w:hAnsiTheme="minorHAnsi" w:cstheme="minorBidi"/>
          <w:color w:val="D92166"/>
          <w:spacing w:val="-5"/>
          <w:sz w:val="21"/>
        </w:rPr>
        <w:t xml:space="preserve"> </w:t>
      </w:r>
      <w:r>
        <w:rPr>
          <w:rStyle w:val="DefaultParagraphFont"/>
          <w:rFonts w:ascii="Calibri"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Calibri" w:eastAsiaTheme="minorHAnsi" w:hAnsiTheme="minorHAnsi" w:cstheme="minorBidi"/>
          <w:color w:val="D92166"/>
          <w:spacing w:val="0"/>
          <w:sz w:val="21"/>
        </w:rPr>
        <w:t>11211;</w:t>
      </w:r>
    </w:p>
    <w:p>
      <w:pPr>
        <w:pStyle w:val="Normal6"/>
        <w:framePr w:w="3429" w:x="2746" w:y="3000"/>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$memcachelife</w:t>
      </w:r>
      <w:r>
        <w:rPr>
          <w:rStyle w:val="DefaultParagraphFont"/>
          <w:rFonts w:ascii="Times New Roman" w:eastAsiaTheme="minorHAnsi" w:hAnsiTheme="minorHAnsi" w:cstheme="minorBidi"/>
          <w:color w:val="D92166"/>
          <w:spacing w:val="-6"/>
          <w:sz w:val="21"/>
        </w:rPr>
        <w:t xml:space="preserve"> </w:t>
      </w:r>
      <w:r>
        <w:rPr>
          <w:rStyle w:val="DefaultParagraphFont"/>
          <w:rFonts w:ascii="Calibri"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Calibri" w:eastAsiaTheme="minorHAnsi" w:hAnsiTheme="minorHAnsi" w:cstheme="minorBidi"/>
          <w:color w:val="D92166"/>
          <w:spacing w:val="0"/>
          <w:sz w:val="21"/>
        </w:rPr>
        <w:t>60;</w:t>
      </w:r>
    </w:p>
    <w:p>
      <w:pPr>
        <w:pStyle w:val="Normal6"/>
        <w:framePr w:w="3048" w:x="2746" w:y="4776"/>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w:t>
      </w:r>
      <w:r>
        <w:rPr>
          <w:rStyle w:val="DefaultParagraphFont"/>
          <w:rFonts w:ascii="Times New Roman" w:eastAsiaTheme="minorHAnsi" w:hAnsiTheme="minorHAnsi" w:cstheme="minorBidi"/>
          <w:color w:val="D92166"/>
          <w:spacing w:val="-6"/>
          <w:sz w:val="21"/>
        </w:rPr>
        <w:t xml:space="preserve"> </w:t>
      </w:r>
      <w:r>
        <w:rPr>
          <w:rStyle w:val="DefaultParagraphFont"/>
          <w:rFonts w:ascii="Calibri"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Calibri" w:eastAsiaTheme="minorHAnsi" w:hAnsiTheme="minorHAnsi" w:cstheme="minorBidi"/>
          <w:color w:val="D92166"/>
          <w:spacing w:val="0"/>
          <w:sz w:val="21"/>
        </w:rPr>
        <w:t>new</w:t>
      </w:r>
      <w:r>
        <w:rPr>
          <w:rStyle w:val="DefaultParagraphFont"/>
          <w:rFonts w:ascii="Times New Roman" w:eastAsiaTheme="minorHAnsi" w:hAnsiTheme="minorHAnsi" w:cstheme="minorBidi"/>
          <w:color w:val="D92166"/>
          <w:spacing w:val="-3"/>
          <w:sz w:val="21"/>
        </w:rPr>
        <w:t xml:space="preserve"> </w:t>
      </w:r>
      <w:r>
        <w:rPr>
          <w:rStyle w:val="DefaultParagraphFont"/>
          <w:rFonts w:ascii="Calibri" w:eastAsiaTheme="minorHAnsi" w:hAnsiTheme="minorHAnsi" w:cstheme="minorBidi"/>
          <w:color w:val="D92166"/>
          <w:spacing w:val="0"/>
          <w:sz w:val="21"/>
        </w:rPr>
        <w:t>Memcache;</w:t>
      </w:r>
    </w:p>
    <w:p>
      <w:pPr>
        <w:pStyle w:val="Normal6"/>
        <w:framePr w:w="8510" w:x="1800" w:y="5369"/>
        <w:widowControl w:val="0"/>
        <w:autoSpaceDE w:val="0"/>
        <w:autoSpaceDN w:val="0"/>
        <w:spacing w:before="0" w:after="0" w:line="218" w:lineRule="exact"/>
        <w:ind w:left="946"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$memcache-&gt;connect($memcachehost,$memcacheport)</w:t>
      </w:r>
      <w:r>
        <w:rPr>
          <w:rStyle w:val="DefaultParagraphFont"/>
          <w:rFonts w:ascii="Times New Roman" w:eastAsiaTheme="minorHAnsi" w:hAnsiTheme="minorHAnsi" w:cstheme="minorBidi"/>
          <w:color w:val="D92166"/>
          <w:spacing w:val="-6"/>
          <w:sz w:val="21"/>
        </w:rPr>
        <w:t xml:space="preserve"> </w:t>
      </w:r>
      <w:r>
        <w:rPr>
          <w:rStyle w:val="DefaultParagraphFont"/>
          <w:rFonts w:ascii="Calibri" w:eastAsiaTheme="minorHAnsi" w:hAnsiTheme="minorHAnsi" w:cstheme="minorBidi"/>
          <w:color w:val="D92166"/>
          <w:spacing w:val="0"/>
          <w:sz w:val="21"/>
        </w:rPr>
        <w:t>or</w:t>
      </w:r>
      <w:r>
        <w:rPr>
          <w:rStyle w:val="DefaultParagraphFont"/>
          <w:rFonts w:ascii="Times New Roman" w:eastAsiaTheme="minorHAnsi" w:hAnsiTheme="minorHAnsi" w:cstheme="minorBidi"/>
          <w:color w:val="D92166"/>
          <w:spacing w:val="-3"/>
          <w:sz w:val="21"/>
        </w:rPr>
        <w:t xml:space="preserve"> </w:t>
      </w:r>
      <w:r>
        <w:rPr>
          <w:rStyle w:val="DefaultParagraphFont"/>
          <w:rFonts w:ascii="Calibri" w:eastAsiaTheme="minorHAnsi" w:hAnsiTheme="minorHAnsi" w:cstheme="minorBidi"/>
          <w:color w:val="D92166"/>
          <w:spacing w:val="0"/>
          <w:sz w:val="21"/>
        </w:rPr>
        <w:t>die</w:t>
      </w:r>
      <w:r>
        <w:rPr>
          <w:rStyle w:val="DefaultParagraphFont"/>
          <w:rFonts w:ascii="Times New Roman" w:eastAsiaTheme="minorHAnsi" w:hAnsiTheme="minorHAnsi" w:cstheme="minorBidi"/>
          <w:color w:val="D92166"/>
          <w:spacing w:val="-6"/>
          <w:sz w:val="21"/>
        </w:rPr>
        <w:t xml:space="preserve"> </w:t>
      </w:r>
      <w:r>
        <w:rPr>
          <w:rStyle w:val="DefaultParagraphFont"/>
          <w:rFonts w:ascii="Calibri" w:eastAsiaTheme="minorHAnsi" w:hAnsiTheme="minorHAnsi" w:cstheme="minorBidi"/>
          <w:color w:val="D92166"/>
          <w:spacing w:val="0"/>
          <w:sz w:val="21"/>
        </w:rPr>
        <w:t>("Could</w:t>
      </w:r>
      <w:r>
        <w:rPr>
          <w:rStyle w:val="DefaultParagraphFont"/>
          <w:rFonts w:ascii="Times New Roman" w:eastAsiaTheme="minorHAnsi" w:hAnsiTheme="minorHAnsi" w:cstheme="minorBidi"/>
          <w:color w:val="D92166"/>
          <w:spacing w:val="-4"/>
          <w:sz w:val="21"/>
        </w:rPr>
        <w:t xml:space="preserve"> </w:t>
      </w:r>
      <w:r>
        <w:rPr>
          <w:rStyle w:val="DefaultParagraphFont"/>
          <w:rFonts w:ascii="Calibri" w:eastAsiaTheme="minorHAnsi" w:hAnsiTheme="minorHAnsi" w:cstheme="minorBidi"/>
          <w:color w:val="D92166"/>
          <w:spacing w:val="0"/>
          <w:sz w:val="21"/>
        </w:rPr>
        <w:t>not</w:t>
      </w:r>
    </w:p>
    <w:p>
      <w:pPr>
        <w:pStyle w:val="Normal6"/>
        <w:framePr w:w="8510" w:x="1800" w:y="5369"/>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connect");</w:t>
      </w:r>
    </w:p>
    <w:p>
      <w:pPr>
        <w:pStyle w:val="Normal6"/>
        <w:framePr w:w="3713" w:x="2746" w:y="6271"/>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$memcache-&gt;set('key','</w:t>
      </w:r>
      <w:r>
        <w:rPr>
          <w:rStyle w:val="DefaultParagraphFont"/>
          <w:rFonts w:ascii="SimSun" w:hAnsi="SimSun" w:eastAsiaTheme="minorHAnsi" w:cs="SimSun"/>
          <w:color w:val="D92166"/>
          <w:spacing w:val="1"/>
          <w:sz w:val="21"/>
        </w:rPr>
        <w:t>缓存的内容</w:t>
      </w:r>
      <w:r>
        <w:rPr>
          <w:rStyle w:val="DefaultParagraphFont"/>
          <w:rFonts w:ascii="Calibri" w:eastAsiaTheme="minorHAnsi" w:hAnsiTheme="minorHAnsi" w:cstheme="minorBidi"/>
          <w:color w:val="D92166"/>
          <w:spacing w:val="-1"/>
          <w:sz w:val="21"/>
        </w:rPr>
        <w:t>');</w:t>
      </w:r>
    </w:p>
    <w:p>
      <w:pPr>
        <w:pStyle w:val="Normal6"/>
        <w:framePr w:w="3039" w:x="2746" w:y="686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$get</w:t>
      </w:r>
      <w:r>
        <w:rPr>
          <w:rStyle w:val="DefaultParagraphFont"/>
          <w:rFonts w:ascii="Times New Roman" w:eastAsiaTheme="minorHAnsi" w:hAnsiTheme="minorHAnsi" w:cstheme="minorBidi"/>
          <w:color w:val="D92166"/>
          <w:spacing w:val="-2"/>
          <w:sz w:val="21"/>
        </w:rPr>
        <w:t xml:space="preserve"> </w:t>
      </w:r>
      <w:r>
        <w:rPr>
          <w:rStyle w:val="DefaultParagraphFont"/>
          <w:rFonts w:ascii="Calibri"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Calibri" w:eastAsiaTheme="minorHAnsi" w:hAnsiTheme="minorHAnsi" w:cstheme="minorBidi"/>
          <w:color w:val="D92166"/>
          <w:spacing w:val="0"/>
          <w:sz w:val="21"/>
        </w:rPr>
        <w:t>$memcache-&gt;get($key);</w:t>
      </w:r>
    </w:p>
    <w:p>
      <w:pPr>
        <w:pStyle w:val="Normal6"/>
        <w:framePr w:w="1316" w:x="6125" w:y="686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1"/>
          <w:sz w:val="21"/>
        </w:rPr>
        <w:t>//</w:t>
      </w:r>
      <w:r>
        <w:rPr>
          <w:rStyle w:val="DefaultParagraphFont"/>
          <w:rFonts w:ascii="SimSun" w:hAnsi="SimSun" w:eastAsiaTheme="minorHAnsi" w:cs="SimSun"/>
          <w:color w:val="D92166"/>
          <w:spacing w:val="0"/>
          <w:sz w:val="21"/>
        </w:rPr>
        <w:t>获取信息</w:t>
      </w:r>
    </w:p>
    <w:p>
      <w:pPr>
        <w:pStyle w:val="Normal6"/>
        <w:framePr w:w="516" w:x="2220" w:y="7457"/>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?&gt;</w:t>
      </w:r>
    </w:p>
    <w:p>
      <w:pPr>
        <w:pStyle w:val="Normal6"/>
        <w:framePr w:w="2590" w:x="2220" w:y="8374"/>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七、apache</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hAnsi="SimSun" w:eastAsiaTheme="minorHAnsi" w:cs="SimSun"/>
          <w:color w:val="D92166"/>
          <w:spacing w:val="1"/>
          <w:sz w:val="24"/>
        </w:rPr>
        <w:t>缓存模块</w:t>
      </w:r>
    </w:p>
    <w:p>
      <w:pPr>
        <w:pStyle w:val="Normal6"/>
        <w:framePr w:w="9550" w:x="1800" w:y="9012"/>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apache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安装完以后，是不允许被</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的。如果外接了</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或</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squid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服务器要求进行</w:t>
      </w:r>
    </w:p>
    <w:p>
      <w:pPr>
        <w:pStyle w:val="Normal6"/>
        <w:framePr w:w="9550" w:x="1800" w:y="901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加速的话，就需要在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htttpd.conf</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里进行设置，当然前提是在安装</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apache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的时候要激活</w:t>
      </w:r>
    </w:p>
    <w:p>
      <w:pPr>
        <w:pStyle w:val="Normal6"/>
        <w:framePr w:w="9550" w:x="1800" w:y="901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mod_cache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的模块。</w:t>
      </w:r>
    </w:p>
    <w:p>
      <w:pPr>
        <w:pStyle w:val="Normal6"/>
        <w:framePr w:w="8924" w:x="2220" w:y="10227"/>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安装</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apache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时：</w:t>
      </w:r>
      <w:r>
        <w:rPr>
          <w:rStyle w:val="DefaultParagraphFont"/>
          <w:rFonts w:ascii="Calibri" w:eastAsiaTheme="minorHAnsi" w:hAnsiTheme="minorHAnsi" w:cstheme="minorBidi"/>
          <w:color w:val="D92166"/>
          <w:spacing w:val="0"/>
          <w:sz w:val="21"/>
        </w:rPr>
        <w:t>./configure</w:t>
      </w:r>
      <w:r>
        <w:rPr>
          <w:rStyle w:val="DefaultParagraphFont"/>
          <w:rFonts w:ascii="Times New Roman" w:eastAsiaTheme="minorHAnsi" w:hAnsiTheme="minorHAnsi" w:cstheme="minorBidi"/>
          <w:color w:val="D92166"/>
          <w:spacing w:val="54"/>
          <w:sz w:val="21"/>
        </w:rPr>
        <w:t xml:space="preserve"> </w:t>
      </w:r>
      <w:r>
        <w:rPr>
          <w:rStyle w:val="DefaultParagraphFont"/>
          <w:rFonts w:ascii="SimSun" w:hAnsi="SimSun" w:eastAsiaTheme="minorHAnsi" w:cs="SimSun"/>
          <w:color w:val="D92166"/>
          <w:spacing w:val="0"/>
          <w:sz w:val="21"/>
        </w:rPr>
        <w:t>–</w:t>
      </w:r>
      <w:r>
        <w:rPr>
          <w:rStyle w:val="DefaultParagraphFont"/>
          <w:rFonts w:ascii="Calibri" w:eastAsiaTheme="minorHAnsi" w:hAnsiTheme="minorHAnsi" w:cstheme="minorBidi"/>
          <w:color w:val="D92166"/>
          <w:spacing w:val="1"/>
          <w:sz w:val="21"/>
        </w:rPr>
        <w:t>enable-cache</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w:t>
      </w:r>
      <w:r>
        <w:rPr>
          <w:rStyle w:val="DefaultParagraphFont"/>
          <w:rFonts w:ascii="Calibri" w:eastAsiaTheme="minorHAnsi" w:hAnsiTheme="minorHAnsi" w:cstheme="minorBidi"/>
          <w:color w:val="D92166"/>
          <w:spacing w:val="0"/>
          <w:sz w:val="21"/>
        </w:rPr>
        <w:t>enable-disk-cache</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w:t>
      </w:r>
      <w:r>
        <w:rPr>
          <w:rStyle w:val="DefaultParagraphFont"/>
          <w:rFonts w:ascii="Calibri" w:eastAsiaTheme="minorHAnsi" w:hAnsiTheme="minorHAnsi" w:cstheme="minorBidi"/>
          <w:color w:val="D92166"/>
          <w:spacing w:val="0"/>
          <w:sz w:val="21"/>
        </w:rPr>
        <w:t>enable-mem-cache</w:t>
      </w:r>
    </w:p>
    <w:p>
      <w:pPr>
        <w:pStyle w:val="Normal6"/>
        <w:framePr w:w="2710" w:x="2220" w:y="11146"/>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八、php</w:t>
      </w:r>
      <w:r>
        <w:rPr>
          <w:rStyle w:val="DefaultParagraphFont"/>
          <w:rFonts w:ascii="Times New Roman" w:eastAsiaTheme="minorHAnsi" w:hAnsiTheme="minorHAnsi" w:cstheme="minorBidi"/>
          <w:color w:val="D92166"/>
          <w:spacing w:val="62"/>
          <w:sz w:val="24"/>
        </w:rPr>
        <w:t xml:space="preserve"> </w:t>
      </w:r>
      <w:r>
        <w:rPr>
          <w:rStyle w:val="DefaultParagraphFont"/>
          <w:rFonts w:ascii="SimSun" w:eastAsiaTheme="minorHAnsi" w:hAnsiTheme="minorHAnsi" w:cstheme="minorBidi"/>
          <w:color w:val="D92166"/>
          <w:spacing w:val="1"/>
          <w:sz w:val="24"/>
        </w:rPr>
        <w:t>APC</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缓存扩展</w:t>
      </w:r>
    </w:p>
    <w:p>
      <w:pPr>
        <w:pStyle w:val="Normal6"/>
        <w:framePr w:w="9373" w:x="1800" w:y="1178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php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有一个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APC</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缓存扩展，</w:t>
      </w:r>
      <w:r>
        <w:rPr>
          <w:rStyle w:val="DefaultParagraphFont"/>
          <w:rFonts w:ascii="Calibri" w:eastAsiaTheme="minorHAnsi" w:hAnsiTheme="minorHAnsi" w:cstheme="minorBidi"/>
          <w:color w:val="000000"/>
          <w:spacing w:val="0"/>
          <w:sz w:val="21"/>
        </w:rPr>
        <w:t>windows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下面为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php_apc.dll</w:t>
      </w:r>
      <w:r>
        <w:rPr>
          <w:rStyle w:val="DefaultParagraphFont"/>
          <w:rFonts w:ascii="SimSun" w:hAnsi="SimSun" w:eastAsiaTheme="minorHAnsi" w:cs="SimSun"/>
          <w:color w:val="000000"/>
          <w:spacing w:val="1"/>
          <w:sz w:val="21"/>
        </w:rPr>
        <w:t>，需要先加载这个模块，然后是在</w:t>
      </w:r>
    </w:p>
    <w:p>
      <w:pPr>
        <w:pStyle w:val="Normal6"/>
        <w:framePr w:w="9373" w:x="1800" w:y="1178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php.ini</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里面进行配置：</w:t>
      </w:r>
    </w:p>
    <w:p>
      <w:pPr>
        <w:pStyle w:val="Normal6"/>
        <w:framePr w:w="744" w:x="1800" w:y="1268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[apc]</w:t>
      </w:r>
    </w:p>
    <w:p>
      <w:pPr>
        <w:pStyle w:val="Normal6"/>
        <w:framePr w:w="2244" w:x="2326" w:y="13281"/>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extension=php_apc.dll</w:t>
      </w:r>
    </w:p>
    <w:p>
      <w:pPr>
        <w:pStyle w:val="Normal6"/>
        <w:framePr w:w="2244" w:x="2326" w:y="13281"/>
        <w:widowControl w:val="0"/>
        <w:autoSpaceDE w:val="0"/>
        <w:autoSpaceDN w:val="0"/>
        <w:spacing w:before="0" w:after="0" w:line="590"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apc.rfc1867</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on</w:t>
      </w:r>
    </w:p>
    <w:p>
      <w:pPr>
        <w:pStyle w:val="Normal6"/>
        <w:framePr w:w="2803" w:x="2326" w:y="14465"/>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upload_max_filesize</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100M</w:t>
      </w:r>
    </w:p>
    <w:p>
      <w:pPr>
        <w:pStyle w:val="Normal6"/>
        <w:framePr w:w="2803" w:x="2326" w:y="14465"/>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post_max_size</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100M</w:t>
      </w:r>
    </w:p>
    <w:p>
      <w:pPr>
        <w:pStyle w:val="Normal6"/>
        <w:framePr w:w="4369" w:x="2933" w:y="16165"/>
        <w:widowControl w:val="0"/>
        <w:autoSpaceDE w:val="0"/>
        <w:autoSpaceDN w:val="0"/>
        <w:spacing w:before="0" w:after="0" w:line="207" w:lineRule="exact"/>
        <w:ind w:left="0" w:right="0" w:firstLine="0"/>
        <w:jc w:val="left"/>
        <w:rPr>
          <w:rStyle w:val="DefaultParagraphFont"/>
          <w:rFonts w:ascii="DOGPAT+MicrosoftYaHei" w:eastAsiaTheme="minorHAnsi" w:hAnsiTheme="minorHAnsi" w:cstheme="minorBidi"/>
          <w:color w:val="000000"/>
          <w:spacing w:val="0"/>
          <w:sz w:val="20"/>
        </w:rPr>
      </w:pPr>
      <w:r>
        <w:rPr>
          <w:rStyle w:val="DefaultParagraphFont"/>
          <w:rFonts w:ascii="DOGPAT+MicrosoftYaHei" w:hAnsi="DOGPAT+MicrosoftYaHei" w:eastAsiaTheme="minorHAnsi" w:cs="DOGPAT+MicrosoftYaHei"/>
          <w:color w:val="000000"/>
          <w:spacing w:val="1"/>
          <w:sz w:val="20"/>
        </w:rPr>
        <w:t>北京市昌平区建材城西路金燕龙办公楼一层</w:t>
      </w:r>
    </w:p>
    <w:p>
      <w:pPr>
        <w:pStyle w:val="Normal6"/>
        <w:framePr w:w="2245" w:x="7032" w:y="16165"/>
        <w:widowControl w:val="0"/>
        <w:autoSpaceDE w:val="0"/>
        <w:autoSpaceDN w:val="0"/>
        <w:spacing w:before="0" w:after="0" w:line="207" w:lineRule="exact"/>
        <w:ind w:left="0" w:right="0" w:firstLine="0"/>
        <w:jc w:val="left"/>
        <w:rPr>
          <w:rStyle w:val="DefaultParagraphFont"/>
          <w:rFonts w:ascii="DOGPAT+MicrosoftYaHei" w:eastAsiaTheme="minorHAnsi" w:hAnsiTheme="minorHAnsi" w:cstheme="minorBidi"/>
          <w:color w:val="000000"/>
          <w:spacing w:val="0"/>
          <w:sz w:val="20"/>
        </w:rPr>
      </w:pPr>
      <w:r>
        <w:rPr>
          <w:rStyle w:val="DefaultParagraphFont"/>
          <w:rFonts w:ascii="DOGPAT+MicrosoftYaHei" w:hAnsi="DOGPAT+MicrosoftYaHei" w:eastAsiaTheme="minorHAnsi" w:cs="DOGPAT+MicrosoftYaHei"/>
          <w:color w:val="000000"/>
          <w:spacing w:val="1"/>
          <w:sz w:val="20"/>
        </w:rPr>
        <w:t>电话：400-618-9090</w:t>
      </w:r>
    </w:p>
    <w:p>
      <w:pPr>
        <w:pStyle w:val="Normal6"/>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48" type="#_x0000_t75" style="width:595pt;height:43.2pt;margin-top:798.05pt;margin-left:0;mso-position-horizontal-relative:page;mso-position-vertical-relative:page;position:absolute;z-index:-251569152">
            <v:imagedata r:id="rId23" o:title=""/>
          </v:shape>
        </w:pict>
      </w:r>
      <w:r>
        <w:rPr>
          <w:noProof/>
        </w:rPr>
        <w:pict>
          <v:shape id="_x0000_s1049" type="#_x0000_t75" style="width:595pt;height:386.6pt;margin-top:0.65pt;margin-left:0;mso-position-horizontal-relative:page;mso-position-vertical-relative:page;position:absolute;z-index:-251590656">
            <v:imagedata r:id="rId24" o:title=""/>
          </v:shape>
        </w:pict>
      </w:r>
      <w:r>
        <w:rPr>
          <w:noProof/>
        </w:rPr>
        <w:pict>
          <v:shape id="_x0000_s1050" type="#_x0000_t75" style="width:424.25pt;height:79.4pt;margin-top:446.5pt;margin-left:85.5pt;mso-position-horizontal-relative:page;mso-position-vertical-relative:page;position:absolute;z-index:-251621376">
            <v:imagedata r:id="rId25" o:title=""/>
          </v:shape>
        </w:pict>
      </w:r>
      <w:r>
        <w:rPr>
          <w:noProof/>
        </w:rPr>
        <w:pict>
          <v:shape id="_x0000_s1051" type="#_x0000_t75" style="width:424.25pt;height:182.2pt;margin-top:585.1pt;margin-left:85.5pt;mso-position-horizontal-relative:page;mso-position-vertical-relative:page;position:absolute;z-index:-251652096">
            <v:imagedata r:id="rId26" o:title=""/>
          </v:shape>
        </w:pict>
      </w:r>
    </w:p>
    <w:p>
      <w:pPr>
        <w:pStyle w:val="Normal7"/>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7"/>
        <w:framePr w:w="2529" w:x="2326" w:y="1505"/>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apc.max_file_size</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200M</w:t>
      </w:r>
    </w:p>
    <w:p>
      <w:pPr>
        <w:pStyle w:val="Normal7"/>
        <w:framePr w:w="2924" w:x="2326" w:y="2097"/>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upload_max_filesize</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1000M</w:t>
      </w:r>
    </w:p>
    <w:p>
      <w:pPr>
        <w:pStyle w:val="Normal7"/>
        <w:framePr w:w="2378" w:x="2326" w:y="2688"/>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post_max_size</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1000M</w:t>
      </w:r>
    </w:p>
    <w:p>
      <w:pPr>
        <w:pStyle w:val="Normal7"/>
        <w:framePr w:w="8280" w:x="2326" w:y="32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max_execution_time</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600</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261"/>
          <w:sz w:val="21"/>
        </w:rPr>
        <w:t xml:space="preserve"> </w:t>
      </w:r>
      <w:r>
        <w:rPr>
          <w:rStyle w:val="DefaultParagraphFont"/>
          <w:rFonts w:ascii="SimSun" w:hAnsi="SimSun" w:eastAsiaTheme="minorHAnsi" w:cs="SimSun"/>
          <w:color w:val="000000"/>
          <w:spacing w:val="0"/>
          <w:sz w:val="21"/>
        </w:rPr>
        <w:t>每个</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页面运行的最大时间值</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2"/>
          <w:sz w:val="21"/>
        </w:rPr>
        <w:t>秒</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，默认</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30</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秒</w:t>
      </w:r>
    </w:p>
    <w:p>
      <w:pPr>
        <w:pStyle w:val="Normal7"/>
        <w:framePr w:w="2346" w:x="2326" w:y="3876"/>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max_input_time</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600</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t>
      </w:r>
    </w:p>
    <w:p>
      <w:pPr>
        <w:pStyle w:val="Normal7"/>
        <w:framePr w:w="2346" w:x="2326" w:y="3876"/>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memory_limit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128M</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w:t>
      </w:r>
    </w:p>
    <w:p>
      <w:pPr>
        <w:pStyle w:val="Normal7"/>
        <w:framePr w:w="5197" w:x="5069" w:y="3871"/>
        <w:widowControl w:val="0"/>
        <w:autoSpaceDE w:val="0"/>
        <w:autoSpaceDN w:val="0"/>
        <w:spacing w:before="0" w:after="0" w:line="218" w:lineRule="exact"/>
        <w:ind w:left="22"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每个</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页面接收数据所需的最大时间，默认</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60</w:t>
      </w:r>
    </w:p>
    <w:p>
      <w:pPr>
        <w:pStyle w:val="Normal7"/>
        <w:framePr w:w="5197" w:x="5069" w:y="3871"/>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每个</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页面所吃掉的最大内存，默认</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8M</w:t>
      </w:r>
    </w:p>
    <w:p>
      <w:pPr>
        <w:pStyle w:val="Normal7"/>
        <w:framePr w:w="2107" w:x="2220" w:y="5383"/>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九、Opcode</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hAnsi="SimSun" w:eastAsiaTheme="minorHAnsi" w:cs="SimSun"/>
          <w:color w:val="D92166"/>
          <w:spacing w:val="0"/>
          <w:sz w:val="24"/>
        </w:rPr>
        <w:t>缓存</w:t>
      </w:r>
    </w:p>
    <w:p>
      <w:pPr>
        <w:pStyle w:val="Normal7"/>
        <w:framePr w:w="9671" w:x="1800" w:y="601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首先</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php</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代码被解析为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Tokens</w:t>
      </w:r>
      <w:r>
        <w:rPr>
          <w:rStyle w:val="DefaultParagraphFont"/>
          <w:rFonts w:ascii="SimSun" w:hAnsi="SimSun" w:eastAsiaTheme="minorHAnsi" w:cs="SimSun"/>
          <w:color w:val="000000"/>
          <w:spacing w:val="1"/>
          <w:sz w:val="21"/>
        </w:rPr>
        <w:t>，然后再编译为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Opcode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码，最后执行</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Opcode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码，返回</w:t>
      </w:r>
    </w:p>
    <w:p>
      <w:pPr>
        <w:pStyle w:val="Normal7"/>
        <w:framePr w:w="9671" w:x="1800" w:y="601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结果；所以，对于相同的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php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文件，第一次运行时可以缓存其</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Opcode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码，下次再执行这个</w:t>
      </w:r>
    </w:p>
    <w:p>
      <w:pPr>
        <w:pStyle w:val="Normal7"/>
        <w:framePr w:w="9671" w:x="1800" w:y="601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页面时，直接会去找到缓存下的</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opcode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2"/>
          <w:sz w:val="21"/>
        </w:rPr>
        <w:t>码，直接执行最后一步，而不再需要中间的步骤了。</w:t>
      </w:r>
    </w:p>
    <w:p>
      <w:pPr>
        <w:pStyle w:val="Normal7"/>
        <w:framePr w:w="6495" w:x="2220" w:y="723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比较知名的是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XCache</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Turck</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MM</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Cache</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Accelerator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等。</w:t>
      </w:r>
    </w:p>
    <w:p>
      <w:pPr>
        <w:pStyle w:val="Normal7"/>
        <w:framePr w:w="4551" w:x="1800" w:y="8298"/>
        <w:widowControl w:val="0"/>
        <w:autoSpaceDE w:val="0"/>
        <w:autoSpaceDN w:val="0"/>
        <w:spacing w:before="0" w:after="0" w:line="293"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VEJGAT+SegoePrint-Bold" w:eastAsiaTheme="minorHAnsi" w:hAnsiTheme="minorHAnsi" w:cstheme="minorBidi"/>
          <w:color w:val="D92166"/>
          <w:spacing w:val="-1"/>
          <w:sz w:val="28"/>
        </w:rPr>
        <w:t>HTTP</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缓存原理介绍（偏后端）</w:t>
      </w:r>
    </w:p>
    <w:p>
      <w:pPr>
        <w:pStyle w:val="Normal7"/>
        <w:framePr w:w="9671" w:x="1800" w:y="91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通过</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Internet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获取资源既缓慢，成本又高。为此，</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协议里包含了控制缓存的部分，</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以使</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客户端可以缓存和重用以前获取的资源，从而优化性能，提升体验。虽然</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中</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关于缓存控制的部分，随着协议演进，有一些变化。作为后端程序员，在开发</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服务时，</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只需要关注请求头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If-None-Match</w:t>
      </w:r>
      <w:r>
        <w:rPr>
          <w:rStyle w:val="DefaultParagraphFont"/>
          <w:rFonts w:ascii="SimSun" w:hAnsi="SimSun" w:eastAsiaTheme="minorHAnsi" w:cs="SimSun"/>
          <w:color w:val="000000"/>
          <w:spacing w:val="-3"/>
          <w:sz w:val="21"/>
        </w:rPr>
        <w:t>、响应头</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SimSun" w:hAnsi="SimSun" w:eastAsiaTheme="minorHAnsi" w:cs="SimSun"/>
          <w:color w:val="000000"/>
          <w:spacing w:val="-2"/>
          <w:sz w:val="21"/>
        </w:rPr>
        <w:t>、响应头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就足够了。因为这三</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个</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头就可以满足你的需求，并且，当今绝大多数的浏览器，都支持这三个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头。所</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要做的就是，确保每个服务器响应都提供正确的</w:t>
      </w:r>
      <w:r>
        <w:rPr>
          <w:rStyle w:val="DefaultParagraphFont"/>
          <w:rFonts w:ascii="Times New Roman" w:eastAsiaTheme="minorHAnsi" w:hAnsiTheme="minorHAnsi" w:cstheme="minorBidi"/>
          <w:color w:val="000000"/>
          <w:spacing w:val="5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56"/>
          <w:sz w:val="21"/>
        </w:rPr>
        <w:t xml:space="preserve"> </w:t>
      </w:r>
      <w:r>
        <w:rPr>
          <w:rStyle w:val="DefaultParagraphFont"/>
          <w:rFonts w:ascii="SimSun" w:hAnsi="SimSun" w:eastAsiaTheme="minorHAnsi" w:cs="SimSun"/>
          <w:color w:val="000000"/>
          <w:spacing w:val="1"/>
          <w:sz w:val="21"/>
        </w:rPr>
        <w:t>头指令，以指导浏览器何时可以缓</w:t>
      </w:r>
    </w:p>
    <w:p>
      <w:pPr>
        <w:pStyle w:val="Normal7"/>
        <w:framePr w:w="9671" w:x="1800" w:y="91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存响应以及可以缓存多久</w:t>
      </w:r>
    </w:p>
    <w:p>
      <w:pPr>
        <w:pStyle w:val="Normal7"/>
        <w:framePr w:w="2287" w:x="1800" w:y="11582"/>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一、缓存在哪儿？</w:t>
      </w:r>
    </w:p>
    <w:p>
      <w:pPr>
        <w:pStyle w:val="Normal7"/>
        <w:framePr w:w="4369" w:x="2933" w:y="16165"/>
        <w:widowControl w:val="0"/>
        <w:autoSpaceDE w:val="0"/>
        <w:autoSpaceDN w:val="0"/>
        <w:spacing w:before="0" w:after="0" w:line="207" w:lineRule="exact"/>
        <w:ind w:left="0" w:right="0" w:firstLine="0"/>
        <w:jc w:val="left"/>
        <w:rPr>
          <w:rStyle w:val="DefaultParagraphFont"/>
          <w:rFonts w:ascii="GQTVFD+MicrosoftYaHei" w:eastAsiaTheme="minorHAnsi" w:hAnsiTheme="minorHAnsi" w:cstheme="minorBidi"/>
          <w:color w:val="000000"/>
          <w:spacing w:val="0"/>
          <w:sz w:val="20"/>
        </w:rPr>
      </w:pPr>
      <w:r>
        <w:rPr>
          <w:rStyle w:val="DefaultParagraphFont"/>
          <w:rFonts w:ascii="GQTVFD+MicrosoftYaHei" w:hAnsi="GQTVFD+MicrosoftYaHei" w:eastAsiaTheme="minorHAnsi" w:cs="GQTVFD+MicrosoftYaHei"/>
          <w:color w:val="000000"/>
          <w:spacing w:val="1"/>
          <w:sz w:val="20"/>
        </w:rPr>
        <w:t>北京市昌平区建材城西路金燕龙办公楼一层</w:t>
      </w:r>
    </w:p>
    <w:p>
      <w:pPr>
        <w:pStyle w:val="Normal7"/>
        <w:framePr w:w="2245" w:x="7032" w:y="16165"/>
        <w:widowControl w:val="0"/>
        <w:autoSpaceDE w:val="0"/>
        <w:autoSpaceDN w:val="0"/>
        <w:spacing w:before="0" w:after="0" w:line="207" w:lineRule="exact"/>
        <w:ind w:left="0" w:right="0" w:firstLine="0"/>
        <w:jc w:val="left"/>
        <w:rPr>
          <w:rStyle w:val="DefaultParagraphFont"/>
          <w:rFonts w:ascii="GQTVFD+MicrosoftYaHei" w:eastAsiaTheme="minorHAnsi" w:hAnsiTheme="minorHAnsi" w:cstheme="minorBidi"/>
          <w:color w:val="000000"/>
          <w:spacing w:val="0"/>
          <w:sz w:val="20"/>
        </w:rPr>
      </w:pPr>
      <w:r>
        <w:rPr>
          <w:rStyle w:val="DefaultParagraphFont"/>
          <w:rFonts w:ascii="GQTVFD+MicrosoftYaHei" w:hAnsi="GQTVFD+MicrosoftYaHei" w:eastAsiaTheme="minorHAnsi" w:cs="GQTVFD+MicrosoftYaHei"/>
          <w:color w:val="000000"/>
          <w:spacing w:val="1"/>
          <w:sz w:val="20"/>
        </w:rPr>
        <w:t>电话：400-618-9090</w:t>
      </w:r>
    </w:p>
    <w:p>
      <w:pPr>
        <w:pStyle w:val="Normal7"/>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52" type="#_x0000_t75" style="width:595pt;height:43.2pt;margin-top:798.05pt;margin-left:0;mso-position-horizontal-relative:page;mso-position-vertical-relative:page;position:absolute;z-index:-251554816">
            <v:imagedata r:id="rId27" o:title=""/>
          </v:shape>
        </w:pict>
      </w:r>
      <w:r>
        <w:rPr>
          <w:noProof/>
        </w:rPr>
        <w:pict>
          <v:shape id="_x0000_s1053" type="#_x0000_t75" style="width:595pt;height:237pt;margin-top:0.65pt;margin-left:0;mso-position-horizontal-relative:page;mso-position-vertical-relative:page;position:absolute;z-index:-251568128">
            <v:imagedata r:id="rId28" o:title=""/>
          </v:shape>
        </w:pict>
      </w:r>
      <w:r>
        <w:rPr>
          <w:noProof/>
        </w:rPr>
        <w:pict>
          <v:shape id="_x0000_s1054" type="#_x0000_t75" style="width:424.25pt;height:79.4pt;margin-top:296.9pt;margin-left:85.5pt;mso-position-horizontal-relative:page;mso-position-vertical-relative:page;position:absolute;z-index:-251589632">
            <v:imagedata r:id="rId29" o:title=""/>
          </v:shape>
        </w:pict>
      </w:r>
      <w:r>
        <w:rPr>
          <w:noProof/>
        </w:rPr>
        <w:pict>
          <v:shape id="_x0000_s1055" type="#_x0000_t75" style="width:424.25pt;height:112.2pt;margin-top:451.1pt;margin-left:85.5pt;mso-position-horizontal-relative:page;mso-position-vertical-relative:page;position:absolute;z-index:-251620352">
            <v:imagedata r:id="rId30" o:title=""/>
          </v:shape>
        </w:pict>
      </w:r>
      <w:r>
        <w:rPr>
          <w:noProof/>
        </w:rPr>
        <w:pict>
          <v:shape id="_x0000_s1056" type="#_x0000_t75" style="width:424.25pt;height:143.4pt;margin-top:606.9pt;margin-left:85.5pt;mso-position-horizontal-relative:page;mso-position-vertical-relative:page;position:absolute;z-index:-251651072">
            <v:imagedata r:id="rId31" o:title=""/>
          </v:shape>
        </w:pict>
      </w:r>
    </w:p>
    <w:p>
      <w:pPr>
        <w:pStyle w:val="Normal8"/>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8"/>
        <w:framePr w:w="9550" w:x="1800" w:y="15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上图中有三个角色，浏览器、</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代理和服务器，如图所示</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缓存存在于浏览器和</w:t>
      </w:r>
    </w:p>
    <w:p>
      <w:pPr>
        <w:pStyle w:val="Normal8"/>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代理中。当然在服务器内部，也存在着各种缓存，所谓的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缓存控制，就是一种约</w:t>
      </w:r>
    </w:p>
    <w:p>
      <w:pPr>
        <w:pStyle w:val="Normal8"/>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定，通过设置不同的响应头</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来控制浏览器和</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代理对缓存的使用策略，通</w:t>
      </w:r>
    </w:p>
    <w:p>
      <w:pPr>
        <w:pStyle w:val="Normal8"/>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过设置请求头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If-None-Match</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和响应头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SimSun" w:hAnsi="SimSun" w:eastAsiaTheme="minorHAnsi" w:cs="SimSun"/>
          <w:color w:val="000000"/>
          <w:spacing w:val="1"/>
          <w:sz w:val="21"/>
        </w:rPr>
        <w:t>，来对缓存的有效性进行验证。</w:t>
      </w:r>
    </w:p>
    <w:p>
      <w:pPr>
        <w:pStyle w:val="Normal8"/>
        <w:framePr w:w="2107" w:x="1800" w:y="3046"/>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二、响应头</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eastAsiaTheme="minorHAnsi" w:hAnsiTheme="minorHAnsi" w:cstheme="minorBidi"/>
          <w:color w:val="D92166"/>
          <w:spacing w:val="1"/>
          <w:sz w:val="24"/>
        </w:rPr>
        <w:t>ETag</w:t>
      </w:r>
    </w:p>
    <w:p>
      <w:pPr>
        <w:pStyle w:val="Normal8"/>
        <w:framePr w:w="9456" w:x="1800" w:y="3684"/>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ETag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全称</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Entity</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Tag</w:t>
      </w:r>
      <w:r>
        <w:rPr>
          <w:rStyle w:val="DefaultParagraphFont"/>
          <w:rFonts w:ascii="SimSun" w:hAnsi="SimSun" w:eastAsiaTheme="minorHAnsi" w:cs="SimSun"/>
          <w:color w:val="000000"/>
          <w:spacing w:val="1"/>
          <w:sz w:val="21"/>
        </w:rPr>
        <w:t>，用来标识一个资源。在具体的实现中，</w:t>
      </w:r>
      <w:r>
        <w:rPr>
          <w:rStyle w:val="DefaultParagraphFont"/>
          <w:rFonts w:ascii="Calibri" w:eastAsiaTheme="minorHAnsi" w:hAnsiTheme="minorHAnsi" w:cstheme="minorBidi"/>
          <w:color w:val="000000"/>
          <w:spacing w:val="-1"/>
          <w:sz w:val="21"/>
        </w:rPr>
        <w:t>ETag</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可以是资源的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w:t>
      </w:r>
    </w:p>
    <w:p>
      <w:pPr>
        <w:pStyle w:val="Normal8"/>
        <w:framePr w:w="9456" w:x="1800" w:y="368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值，也可以是一个内部维护的版本号。但不管怎样，</w:t>
      </w:r>
      <w:r>
        <w:rPr>
          <w:rStyle w:val="DefaultParagraphFont"/>
          <w:rFonts w:ascii="Calibri" w:eastAsiaTheme="minorHAnsi" w:hAnsiTheme="minorHAnsi" w:cstheme="minorBidi"/>
          <w:color w:val="000000"/>
          <w:spacing w:val="0"/>
          <w:sz w:val="21"/>
        </w:rPr>
        <w:t>ETag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应该能反映出资源内容的变化，</w:t>
      </w:r>
    </w:p>
    <w:p>
      <w:pPr>
        <w:pStyle w:val="Normal8"/>
        <w:framePr w:w="9456" w:x="1800" w:y="368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这是</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缓存可以正常工作的基础。</w:t>
      </w:r>
    </w:p>
    <w:p>
      <w:pPr>
        <w:pStyle w:val="Normal8"/>
        <w:framePr w:w="9550" w:x="1800" w:y="861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如上例中所展示的，服务器在返回响应时，通常会在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头中包含一些关于响应的元</w:t>
      </w:r>
    </w:p>
    <w:p>
      <w:pPr>
        <w:pStyle w:val="Normal8"/>
        <w:framePr w:w="9550" w:x="1800" w:y="861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数据信息，其中，</w:t>
      </w:r>
      <w:r>
        <w:rPr>
          <w:rStyle w:val="DefaultParagraphFont"/>
          <w:rFonts w:ascii="Calibri" w:eastAsiaTheme="minorHAnsi" w:hAnsiTheme="minorHAnsi" w:cstheme="minorBidi"/>
          <w:color w:val="000000"/>
          <w:spacing w:val="0"/>
          <w:sz w:val="21"/>
        </w:rPr>
        <w:t>ETag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就是其中一个，本例中返回了值为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x1323ddx</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SimSun" w:hAnsi="SimSun" w:eastAsiaTheme="minorHAnsi" w:cs="SimSun"/>
          <w:color w:val="000000"/>
          <w:spacing w:val="-1"/>
          <w:sz w:val="21"/>
        </w:rPr>
        <w:t>。当资源</w:t>
      </w:r>
      <w:r>
        <w:rPr>
          <w:rStyle w:val="DefaultParagraphFont"/>
          <w:rFonts w:ascii="Calibri" w:eastAsiaTheme="minorHAnsi" w:hAnsiTheme="minorHAnsi" w:cstheme="minorBidi"/>
          <w:color w:val="000000"/>
          <w:spacing w:val="0"/>
          <w:sz w:val="21"/>
        </w:rPr>
        <w:t>/file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的</w:t>
      </w:r>
    </w:p>
    <w:p>
      <w:pPr>
        <w:pStyle w:val="Normal8"/>
        <w:framePr w:w="9550" w:x="1800" w:y="861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内容发生变化时，服务器应当返回不同的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SimSun" w:hAnsi="SimSun" w:eastAsiaTheme="minorHAnsi" w:cs="SimSun"/>
          <w:color w:val="000000"/>
          <w:spacing w:val="0"/>
          <w:sz w:val="21"/>
        </w:rPr>
        <w:t>。</w:t>
      </w:r>
    </w:p>
    <w:p>
      <w:pPr>
        <w:pStyle w:val="Normal8"/>
        <w:framePr w:w="3262" w:x="1800" w:y="9898"/>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42"/>
          <w:spacing w:val="1"/>
          <w:sz w:val="24"/>
        </w:rPr>
        <w:t>三、请求头</w:t>
      </w:r>
      <w:r>
        <w:rPr>
          <w:rStyle w:val="DefaultParagraphFont"/>
          <w:rFonts w:ascii="Times New Roman" w:eastAsiaTheme="minorHAnsi" w:hAnsiTheme="minorHAnsi" w:cstheme="minorBidi"/>
          <w:color w:val="D92142"/>
          <w:spacing w:val="2"/>
          <w:sz w:val="24"/>
        </w:rPr>
        <w:t xml:space="preserve"> </w:t>
      </w:r>
      <w:r>
        <w:rPr>
          <w:rStyle w:val="DefaultParagraphFont"/>
          <w:rFonts w:ascii="SimSun" w:eastAsiaTheme="minorHAnsi" w:hAnsiTheme="minorHAnsi" w:cstheme="minorBidi"/>
          <w:color w:val="D92142"/>
          <w:spacing w:val="1"/>
          <w:sz w:val="24"/>
        </w:rPr>
        <w:t>If-None-Match</w:t>
      </w:r>
    </w:p>
    <w:p>
      <w:pPr>
        <w:pStyle w:val="Normal8"/>
        <w:framePr w:w="9569" w:x="1800" w:y="10536"/>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3"/>
          <w:sz w:val="21"/>
        </w:rPr>
        <w:t>对于同一个资源，比如上一例中的</w:t>
      </w:r>
      <w:r>
        <w:rPr>
          <w:rStyle w:val="DefaultParagraphFont"/>
          <w:rFonts w:ascii="Calibri" w:eastAsiaTheme="minorHAnsi" w:hAnsiTheme="minorHAnsi" w:cstheme="minorBidi"/>
          <w:color w:val="000000"/>
          <w:spacing w:val="1"/>
          <w:sz w:val="21"/>
        </w:rPr>
        <w:t>/file</w:t>
      </w:r>
      <w:r>
        <w:rPr>
          <w:rStyle w:val="DefaultParagraphFont"/>
          <w:rFonts w:ascii="SimSun" w:hAnsi="SimSun" w:eastAsiaTheme="minorHAnsi" w:cs="SimSun"/>
          <w:color w:val="000000"/>
          <w:spacing w:val="-4"/>
          <w:sz w:val="21"/>
        </w:rPr>
        <w:t>，在进行了一次请求之后，浏览器就已经有了</w:t>
      </w:r>
      <w:r>
        <w:rPr>
          <w:rStyle w:val="DefaultParagraphFont"/>
          <w:rFonts w:ascii="Calibri" w:eastAsiaTheme="minorHAnsi" w:hAnsiTheme="minorHAnsi" w:cstheme="minorBidi"/>
          <w:color w:val="000000"/>
          <w:spacing w:val="0"/>
          <w:sz w:val="21"/>
        </w:rPr>
        <w:t>/file</w:t>
      </w:r>
    </w:p>
    <w:p>
      <w:pPr>
        <w:pStyle w:val="Normal8"/>
        <w:framePr w:w="9569" w:x="1800" w:y="105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的一个版本的内容，和这个版本的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SimSun" w:hAnsi="SimSun" w:eastAsiaTheme="minorHAnsi" w:cs="SimSun"/>
          <w:color w:val="000000"/>
          <w:spacing w:val="1"/>
          <w:sz w:val="21"/>
        </w:rPr>
        <w:t>，当下次用户再需要这个资源，浏览器再次向服务</w:t>
      </w:r>
    </w:p>
    <w:p>
      <w:pPr>
        <w:pStyle w:val="Normal8"/>
        <w:framePr w:w="9569" w:x="1800" w:y="10536"/>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7"/>
          <w:sz w:val="21"/>
        </w:rPr>
        <w:t>器请求的时候，可以利用请求头</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1"/>
          <w:sz w:val="21"/>
        </w:rPr>
        <w:t>If-None-Match</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来告诉服务器自己已经有个</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ETag</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x1323ddx</w:t>
      </w:r>
    </w:p>
    <w:p>
      <w:pPr>
        <w:pStyle w:val="Normal8"/>
        <w:framePr w:w="9569" w:x="1800" w:y="10536"/>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的</w:t>
      </w:r>
      <w:r>
        <w:rPr>
          <w:rStyle w:val="DefaultParagraphFont"/>
          <w:rFonts w:ascii="Calibri" w:eastAsiaTheme="minorHAnsi" w:hAnsiTheme="minorHAnsi" w:cstheme="minorBidi"/>
          <w:color w:val="000000"/>
          <w:spacing w:val="1"/>
          <w:sz w:val="21"/>
        </w:rPr>
        <w:t>/file</w:t>
      </w:r>
      <w:r>
        <w:rPr>
          <w:rStyle w:val="DefaultParagraphFont"/>
          <w:rFonts w:ascii="SimSun" w:hAnsi="SimSun" w:eastAsiaTheme="minorHAnsi" w:cs="SimSun"/>
          <w:color w:val="000000"/>
          <w:spacing w:val="-18"/>
          <w:sz w:val="21"/>
        </w:rPr>
        <w:t>，这样，如果服务器上的</w:t>
      </w:r>
      <w:r>
        <w:rPr>
          <w:rStyle w:val="DefaultParagraphFont"/>
          <w:rFonts w:ascii="Calibri" w:eastAsiaTheme="minorHAnsi" w:hAnsiTheme="minorHAnsi" w:cstheme="minorBidi"/>
          <w:color w:val="000000"/>
          <w:spacing w:val="0"/>
          <w:sz w:val="21"/>
        </w:rPr>
        <w:t>/file</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6"/>
          <w:sz w:val="21"/>
        </w:rPr>
        <w:t>没有变化，也就是说服务器上的</w:t>
      </w:r>
      <w:r>
        <w:rPr>
          <w:rStyle w:val="DefaultParagraphFont"/>
          <w:rFonts w:ascii="Calibri" w:eastAsiaTheme="minorHAnsi" w:hAnsiTheme="minorHAnsi" w:cstheme="minorBidi"/>
          <w:color w:val="000000"/>
          <w:spacing w:val="0"/>
          <w:sz w:val="21"/>
        </w:rPr>
        <w:t>/file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也是</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x1323ddx</w:t>
      </w:r>
    </w:p>
    <w:p>
      <w:pPr>
        <w:pStyle w:val="Normal8"/>
        <w:framePr w:w="9569" w:x="1800" w:y="105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的话，服务器就不会再返回</w:t>
      </w:r>
      <w:r>
        <w:rPr>
          <w:rStyle w:val="DefaultParagraphFont"/>
          <w:rFonts w:ascii="Calibri" w:eastAsiaTheme="minorHAnsi" w:hAnsiTheme="minorHAnsi" w:cstheme="minorBidi"/>
          <w:color w:val="000000"/>
          <w:spacing w:val="0"/>
          <w:sz w:val="21"/>
        </w:rPr>
        <w:t>/file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2"/>
          <w:sz w:val="21"/>
        </w:rPr>
        <w:t>的内容，而是返回一个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304</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的响应，告诉浏览器该资源没有</w:t>
      </w:r>
    </w:p>
    <w:p>
      <w:pPr>
        <w:pStyle w:val="Normal8"/>
        <w:framePr w:w="9569" w:x="1800" w:y="105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变化，缓存有效。</w:t>
      </w:r>
    </w:p>
    <w:p>
      <w:pPr>
        <w:pStyle w:val="Normal8"/>
        <w:framePr w:w="4369" w:x="2933" w:y="16165"/>
        <w:widowControl w:val="0"/>
        <w:autoSpaceDE w:val="0"/>
        <w:autoSpaceDN w:val="0"/>
        <w:spacing w:before="0" w:after="0" w:line="207" w:lineRule="exact"/>
        <w:ind w:left="0" w:right="0" w:firstLine="0"/>
        <w:jc w:val="left"/>
        <w:rPr>
          <w:rStyle w:val="DefaultParagraphFont"/>
          <w:rFonts w:ascii="UVHKSE+MicrosoftYaHei" w:eastAsiaTheme="minorHAnsi" w:hAnsiTheme="minorHAnsi" w:cstheme="minorBidi"/>
          <w:color w:val="000000"/>
          <w:spacing w:val="0"/>
          <w:sz w:val="20"/>
        </w:rPr>
      </w:pPr>
      <w:r>
        <w:rPr>
          <w:rStyle w:val="DefaultParagraphFont"/>
          <w:rFonts w:ascii="UVHKSE+MicrosoftYaHei" w:hAnsi="UVHKSE+MicrosoftYaHei" w:eastAsiaTheme="minorHAnsi" w:cs="UVHKSE+MicrosoftYaHei"/>
          <w:color w:val="000000"/>
          <w:spacing w:val="1"/>
          <w:sz w:val="20"/>
        </w:rPr>
        <w:t>北京市昌平区建材城西路金燕龙办公楼一层</w:t>
      </w:r>
    </w:p>
    <w:p>
      <w:pPr>
        <w:pStyle w:val="Normal8"/>
        <w:framePr w:w="2245" w:x="7032" w:y="16165"/>
        <w:widowControl w:val="0"/>
        <w:autoSpaceDE w:val="0"/>
        <w:autoSpaceDN w:val="0"/>
        <w:spacing w:before="0" w:after="0" w:line="207" w:lineRule="exact"/>
        <w:ind w:left="0" w:right="0" w:firstLine="0"/>
        <w:jc w:val="left"/>
        <w:rPr>
          <w:rStyle w:val="DefaultParagraphFont"/>
          <w:rFonts w:ascii="UVHKSE+MicrosoftYaHei" w:eastAsiaTheme="minorHAnsi" w:hAnsiTheme="minorHAnsi" w:cstheme="minorBidi"/>
          <w:color w:val="000000"/>
          <w:spacing w:val="0"/>
          <w:sz w:val="20"/>
        </w:rPr>
      </w:pPr>
      <w:r>
        <w:rPr>
          <w:rStyle w:val="DefaultParagraphFont"/>
          <w:rFonts w:ascii="UVHKSE+MicrosoftYaHei" w:hAnsi="UVHKSE+MicrosoftYaHei" w:eastAsiaTheme="minorHAnsi" w:cs="UVHKSE+MicrosoftYaHei"/>
          <w:color w:val="000000"/>
          <w:spacing w:val="1"/>
          <w:sz w:val="20"/>
        </w:rPr>
        <w:t>电话：400-618-9090</w:t>
      </w:r>
    </w:p>
    <w:p>
      <w:pPr>
        <w:pStyle w:val="Normal8"/>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57" type="#_x0000_t75" style="width:595pt;height:43.2pt;margin-top:798.05pt;margin-left:0;mso-position-horizontal-relative:page;mso-position-vertical-relative:page;position:absolute;z-index:-251553792">
            <v:imagedata r:id="rId32" o:title=""/>
          </v:shape>
        </w:pict>
      </w:r>
      <w:r>
        <w:rPr>
          <w:noProof/>
        </w:rPr>
        <w:pict>
          <v:shape id="_x0000_s1058" type="#_x0000_t75" style="width:595pt;height:135.8pt;margin-top:0.65pt;margin-left:0;mso-position-horizontal-relative:page;mso-position-vertical-relative:page;position:absolute;z-index:-251567104">
            <v:imagedata r:id="rId33" o:title=""/>
          </v:shape>
        </w:pict>
      </w:r>
      <w:r>
        <w:rPr>
          <w:noProof/>
        </w:rPr>
        <w:pict>
          <v:shape id="_x0000_s1059" type="#_x0000_t75" style="width:424.25pt;height:296.2pt;margin-top:180.1pt;margin-left:85.5pt;mso-position-horizontal-relative:page;mso-position-vertical-relative:page;position:absolute;z-index:-251588608">
            <v:imagedata r:id="rId34" o:title=""/>
          </v:shape>
        </w:pict>
      </w:r>
      <w:r>
        <w:rPr>
          <w:noProof/>
        </w:rPr>
        <w:pict>
          <v:shape id="_x0000_s1060" type="#_x0000_t75" style="width:410.05pt;height:18.4pt;margin-top:490.3pt;margin-left:90pt;mso-position-horizontal-relative:page;mso-position-vertical-relative:page;position:absolute;z-index:-251619328">
            <v:imagedata r:id="rId35" o:title=""/>
          </v:shape>
        </w:pict>
      </w:r>
      <w:r>
        <w:rPr>
          <w:noProof/>
        </w:rPr>
        <w:pict>
          <v:shape id="_x0000_s1061" type="#_x0000_t75" style="width:424.25pt;height:96.6pt;margin-top:522.7pt;margin-left:85.5pt;mso-position-horizontal-relative:page;mso-position-vertical-relative:page;position:absolute;z-index:-251650048">
            <v:imagedata r:id="rId36" o:title=""/>
          </v:shape>
        </w:pict>
      </w:r>
    </w:p>
    <w:p>
      <w:pPr>
        <w:pStyle w:val="Normal9"/>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9"/>
        <w:framePr w:w="9050" w:x="2220" w:y="49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如上例中所示，在使用了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If-None-Match</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之后，服务器只需要很小的响应就可以达到相</w:t>
      </w:r>
    </w:p>
    <w:p>
      <w:pPr>
        <w:pStyle w:val="Normal9"/>
        <w:framePr w:w="3138" w:x="1800" w:y="521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同的结果，从而优化了性能。</w:t>
      </w:r>
    </w:p>
    <w:p>
      <w:pPr>
        <w:pStyle w:val="Normal9"/>
        <w:framePr w:w="3262" w:x="1800" w:y="6190"/>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42"/>
          <w:spacing w:val="1"/>
          <w:sz w:val="24"/>
        </w:rPr>
        <w:t>四、响应头</w:t>
      </w:r>
      <w:r>
        <w:rPr>
          <w:rStyle w:val="DefaultParagraphFont"/>
          <w:rFonts w:ascii="Times New Roman" w:eastAsiaTheme="minorHAnsi" w:hAnsiTheme="minorHAnsi" w:cstheme="minorBidi"/>
          <w:color w:val="D92142"/>
          <w:spacing w:val="2"/>
          <w:sz w:val="24"/>
        </w:rPr>
        <w:t xml:space="preserve"> </w:t>
      </w:r>
      <w:r>
        <w:rPr>
          <w:rStyle w:val="DefaultParagraphFont"/>
          <w:rFonts w:ascii="SimSun" w:eastAsiaTheme="minorHAnsi" w:hAnsiTheme="minorHAnsi" w:cstheme="minorBidi"/>
          <w:color w:val="D92142"/>
          <w:spacing w:val="1"/>
          <w:sz w:val="24"/>
        </w:rPr>
        <w:t>Cache-Control</w:t>
      </w:r>
    </w:p>
    <w:p>
      <w:pPr>
        <w:pStyle w:val="Normal9"/>
        <w:framePr w:w="9671" w:x="1800" w:y="6828"/>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每个资源都可以通过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来定义自己的缓存策略，</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控制谁在</w:t>
      </w:r>
    </w:p>
    <w:p>
      <w:pPr>
        <w:pStyle w:val="Normal9"/>
        <w:framePr w:w="9671" w:x="1800" w:y="682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什么条件下可以缓存响应以及可以缓存多久。最快的请求是不必与服务器进行通信的请求：</w:t>
      </w:r>
    </w:p>
    <w:p>
      <w:pPr>
        <w:pStyle w:val="Normal9"/>
        <w:framePr w:w="9671" w:x="1800" w:y="6828"/>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通过响应的本地副本，我们可以避免所有的网络延迟以及数据传输的数据成本。为此，</w:t>
      </w:r>
      <w:r>
        <w:rPr>
          <w:rStyle w:val="DefaultParagraphFont"/>
          <w:rFonts w:ascii="Calibri" w:eastAsiaTheme="minorHAnsi" w:hAnsiTheme="minorHAnsi" w:cstheme="minorBidi"/>
          <w:color w:val="000000"/>
          <w:spacing w:val="0"/>
          <w:sz w:val="21"/>
        </w:rPr>
        <w:t>HTTP</w:t>
      </w:r>
    </w:p>
    <w:p>
      <w:pPr>
        <w:pStyle w:val="Normal9"/>
        <w:framePr w:w="9671" w:x="1800" w:y="682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规范允许服务器返回一系列不同的</w:t>
      </w:r>
      <w:r>
        <w:rPr>
          <w:rStyle w:val="DefaultParagraphFont"/>
          <w:rFonts w:ascii="Times New Roman" w:eastAsiaTheme="minorHAnsi" w:hAnsiTheme="minorHAnsi" w:cstheme="minorBidi"/>
          <w:color w:val="000000"/>
          <w:spacing w:val="52"/>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55"/>
          <w:sz w:val="21"/>
        </w:rPr>
        <w:t xml:space="preserve"> </w:t>
      </w:r>
      <w:r>
        <w:rPr>
          <w:rStyle w:val="DefaultParagraphFont"/>
          <w:rFonts w:ascii="SimSun" w:hAnsi="SimSun" w:eastAsiaTheme="minorHAnsi" w:cs="SimSun"/>
          <w:color w:val="000000"/>
          <w:spacing w:val="-2"/>
          <w:sz w:val="21"/>
        </w:rPr>
        <w:t>指令，控制浏览器或者其他中继缓存如何</w:t>
      </w:r>
    </w:p>
    <w:p>
      <w:pPr>
        <w:pStyle w:val="Normal9"/>
        <w:framePr w:w="9671" w:x="1800" w:y="682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缓存某个响应以及缓存多长时间。</w:t>
      </w:r>
    </w:p>
    <w:p>
      <w:pPr>
        <w:pStyle w:val="Normal9"/>
        <w:framePr w:w="9428" w:x="1800" w:y="866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0"/>
          <w:sz w:val="21"/>
        </w:rPr>
        <w:t>头在</w:t>
      </w:r>
      <w:r>
        <w:rPr>
          <w:rStyle w:val="DefaultParagraphFont"/>
          <w:rFonts w:ascii="Times New Roman" w:eastAsiaTheme="minorHAnsi" w:hAnsiTheme="minorHAnsi" w:cstheme="minorBidi"/>
          <w:color w:val="000000"/>
          <w:spacing w:val="56"/>
          <w:sz w:val="21"/>
        </w:rPr>
        <w:t xml:space="preserve"> </w:t>
      </w:r>
      <w:r>
        <w:rPr>
          <w:rStyle w:val="DefaultParagraphFont"/>
          <w:rFonts w:ascii="Calibri" w:eastAsiaTheme="minorHAnsi" w:hAnsiTheme="minorHAnsi" w:cstheme="minorBidi"/>
          <w:color w:val="000000"/>
          <w:spacing w:val="0"/>
          <w:sz w:val="21"/>
        </w:rPr>
        <w:t>HTTP/1.1</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规范中定义，取代了之前用来定义响应缓存策略的头（例如</w:t>
      </w:r>
    </w:p>
    <w:p>
      <w:pPr>
        <w:pStyle w:val="Normal9"/>
        <w:framePr w:w="9428" w:x="1800" w:y="866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Expires</w:t>
      </w:r>
      <w:r>
        <w:rPr>
          <w:rStyle w:val="DefaultParagraphFont"/>
          <w:rFonts w:ascii="SimSun" w:hAnsi="SimSun" w:eastAsiaTheme="minorHAnsi" w:cs="SimSun"/>
          <w:color w:val="000000"/>
          <w:spacing w:val="1"/>
          <w:sz w:val="21"/>
        </w:rPr>
        <w:t>）。当前的所有浏览器都支持</w:t>
      </w:r>
      <w:r>
        <w:rPr>
          <w:rStyle w:val="DefaultParagraphFont"/>
          <w:rFonts w:ascii="Times New Roman" w:eastAsiaTheme="minorHAnsi" w:hAnsiTheme="minorHAnsi" w:cstheme="minorBidi"/>
          <w:color w:val="000000"/>
          <w:spacing w:val="52"/>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SimSun" w:hAnsi="SimSun" w:eastAsiaTheme="minorHAnsi" w:cs="SimSun"/>
          <w:color w:val="000000"/>
          <w:spacing w:val="1"/>
          <w:sz w:val="21"/>
        </w:rPr>
        <w:t>，因此，使用它就够了。</w:t>
      </w:r>
    </w:p>
    <w:p>
      <w:pPr>
        <w:pStyle w:val="Normal9"/>
        <w:framePr w:w="5382" w:x="1800" w:y="957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以下介绍可以在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Cache-Control</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中设置的常用指令。</w:t>
      </w:r>
    </w:p>
    <w:p>
      <w:pPr>
        <w:pStyle w:val="Normal9"/>
        <w:framePr w:w="1059" w:x="1800" w:y="10164"/>
        <w:widowControl w:val="0"/>
        <w:autoSpaceDE w:val="0"/>
        <w:autoSpaceDN w:val="0"/>
        <w:spacing w:before="0" w:after="0" w:line="218" w:lineRule="exact"/>
        <w:ind w:left="0" w:right="0" w:firstLine="0"/>
        <w:jc w:val="left"/>
        <w:rPr>
          <w:rStyle w:val="DefaultParagraphFont"/>
          <w:rFonts w:ascii="TJQBPD+Calibri-Bold" w:eastAsiaTheme="minorHAnsi" w:hAnsiTheme="minorHAnsi" w:cstheme="minorBidi"/>
          <w:color w:val="000000"/>
          <w:spacing w:val="0"/>
          <w:sz w:val="21"/>
        </w:rPr>
      </w:pPr>
      <w:r>
        <w:rPr>
          <w:rStyle w:val="DefaultParagraphFont"/>
          <w:rFonts w:ascii="TJQBPD+Calibri-Bold" w:eastAsiaTheme="minorHAnsi" w:hAnsiTheme="minorHAnsi" w:cstheme="minorBidi"/>
          <w:color w:val="D92166"/>
          <w:spacing w:val="0"/>
          <w:sz w:val="21"/>
        </w:rPr>
        <w:t>max-age</w:t>
      </w:r>
    </w:p>
    <w:p>
      <w:pPr>
        <w:pStyle w:val="Normal9"/>
        <w:framePr w:w="9614" w:x="1800" w:y="1075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该指令指定从当前请求开始，允许获取的响应被重用的最长时间（单位为秒。例如：</w:t>
      </w:r>
    </w:p>
    <w:p>
      <w:pPr>
        <w:pStyle w:val="Normal9"/>
        <w:framePr w:w="9614" w:x="1800" w:y="1075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Cache-Control:max-age=60</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表示响应可以再缓存和重用</w:t>
      </w:r>
      <w:r>
        <w:rPr>
          <w:rStyle w:val="DefaultParagraphFont"/>
          <w:rFonts w:ascii="Times New Roman" w:eastAsiaTheme="minorHAnsi" w:hAnsiTheme="minorHAnsi" w:cstheme="minorBidi"/>
          <w:color w:val="000000"/>
          <w:spacing w:val="54"/>
          <w:sz w:val="21"/>
        </w:rPr>
        <w:t xml:space="preserve"> </w:t>
      </w:r>
      <w:r>
        <w:rPr>
          <w:rStyle w:val="DefaultParagraphFont"/>
          <w:rFonts w:ascii="Calibri" w:eastAsiaTheme="minorHAnsi" w:hAnsiTheme="minorHAnsi" w:cstheme="minorBidi"/>
          <w:color w:val="000000"/>
          <w:spacing w:val="0"/>
          <w:sz w:val="21"/>
        </w:rPr>
        <w:t>60</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秒。需要注意的是，在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max-age</w:t>
      </w:r>
    </w:p>
    <w:p>
      <w:pPr>
        <w:pStyle w:val="Normal9"/>
        <w:framePr w:w="9614" w:x="1800" w:y="1075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指定的时间之内，浏览器不会向服务器发送任何请求，包括验证缓存是否有效的请求，也就</w:t>
      </w:r>
    </w:p>
    <w:p>
      <w:pPr>
        <w:pStyle w:val="Normal9"/>
        <w:framePr w:w="9614" w:x="1800" w:y="1075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是说，如果在这段时间之内，服务器上的资源发生了变化，那么浏览器将不能得到通知，而</w:t>
      </w:r>
    </w:p>
    <w:p>
      <w:pPr>
        <w:pStyle w:val="Normal9"/>
        <w:framePr w:w="9614" w:x="1800" w:y="1075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使用老版本的资源。所以在设置缓存时间的长度时，需要慎重。</w:t>
      </w:r>
    </w:p>
    <w:p>
      <w:pPr>
        <w:pStyle w:val="Normal9"/>
        <w:framePr w:w="1779" w:x="1800" w:y="12595"/>
        <w:widowControl w:val="0"/>
        <w:autoSpaceDE w:val="0"/>
        <w:autoSpaceDN w:val="0"/>
        <w:spacing w:before="0" w:after="0" w:line="218" w:lineRule="exact"/>
        <w:ind w:left="0" w:right="0" w:firstLine="0"/>
        <w:jc w:val="left"/>
        <w:rPr>
          <w:rStyle w:val="DefaultParagraphFont"/>
          <w:rFonts w:ascii="TJQBPD+Calibri-Bold" w:eastAsiaTheme="minorHAnsi" w:hAnsiTheme="minorHAnsi" w:cstheme="minorBidi"/>
          <w:color w:val="000000"/>
          <w:spacing w:val="0"/>
          <w:sz w:val="21"/>
        </w:rPr>
      </w:pPr>
      <w:r>
        <w:rPr>
          <w:rStyle w:val="DefaultParagraphFont"/>
          <w:rFonts w:ascii="TJQBPD+Calibri-Bold" w:eastAsiaTheme="minorHAnsi" w:hAnsiTheme="minorHAnsi" w:cstheme="minorBidi"/>
          <w:color w:val="D92166"/>
          <w:spacing w:val="0"/>
          <w:sz w:val="21"/>
        </w:rPr>
        <w:t>public</w:t>
      </w:r>
      <w:r>
        <w:rPr>
          <w:rStyle w:val="DefaultParagraphFont"/>
          <w:rFonts w:ascii="Times New Roman" w:eastAsiaTheme="minorHAnsi" w:hAnsiTheme="minorHAnsi" w:cstheme="minorBidi"/>
          <w:color w:val="D92166"/>
          <w:spacing w:val="2"/>
          <w:sz w:val="21"/>
        </w:rPr>
        <w:t xml:space="preserve"> </w:t>
      </w:r>
      <w:r>
        <w:rPr>
          <w:rStyle w:val="DefaultParagraphFont"/>
          <w:rFonts w:ascii="SimSun" w:hAnsi="SimSun" w:eastAsiaTheme="minorHAnsi" w:cs="SimSun"/>
          <w:color w:val="D92166"/>
          <w:spacing w:val="0"/>
          <w:sz w:val="21"/>
        </w:rPr>
        <w:t>和</w:t>
      </w:r>
      <w:r>
        <w:rPr>
          <w:rStyle w:val="DefaultParagraphFont"/>
          <w:rFonts w:ascii="Times New Roman" w:eastAsiaTheme="minorHAnsi" w:hAnsiTheme="minorHAnsi" w:cstheme="minorBidi"/>
          <w:color w:val="D92166"/>
          <w:spacing w:val="3"/>
          <w:sz w:val="21"/>
        </w:rPr>
        <w:t xml:space="preserve"> </w:t>
      </w:r>
      <w:r>
        <w:rPr>
          <w:rStyle w:val="DefaultParagraphFont"/>
          <w:rFonts w:ascii="TJQBPD+Calibri-Bold" w:eastAsiaTheme="minorHAnsi" w:hAnsiTheme="minorHAnsi" w:cstheme="minorBidi"/>
          <w:color w:val="D92166"/>
          <w:spacing w:val="0"/>
          <w:sz w:val="21"/>
        </w:rPr>
        <w:t>private</w:t>
      </w:r>
    </w:p>
    <w:p>
      <w:pPr>
        <w:pStyle w:val="Normal9"/>
        <w:framePr w:w="9550" w:x="1800" w:y="13188"/>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如果设置了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public</w:t>
      </w:r>
      <w:r>
        <w:rPr>
          <w:rStyle w:val="DefaultParagraphFont"/>
          <w:rFonts w:ascii="SimSun" w:hAnsi="SimSun" w:eastAsiaTheme="minorHAnsi" w:cs="SimSun"/>
          <w:color w:val="000000"/>
          <w:spacing w:val="-1"/>
          <w:sz w:val="21"/>
        </w:rPr>
        <w:t>，表示该响应可以再浏览器或者任何中继的</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4"/>
          <w:sz w:val="21"/>
        </w:rPr>
        <w:t>代理中缓存，</w:t>
      </w:r>
      <w:r>
        <w:rPr>
          <w:rStyle w:val="DefaultParagraphFont"/>
          <w:rFonts w:ascii="Calibri" w:eastAsiaTheme="minorHAnsi" w:hAnsiTheme="minorHAnsi" w:cstheme="minorBidi"/>
          <w:color w:val="000000"/>
          <w:spacing w:val="0"/>
          <w:sz w:val="21"/>
        </w:rPr>
        <w:t>public</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是默</w:t>
      </w:r>
    </w:p>
    <w:p>
      <w:pPr>
        <w:pStyle w:val="Normal9"/>
        <w:framePr w:w="9550" w:x="1800" w:y="131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认值，即</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Cache-Control:max-age=60</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等同于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Cache-Control:public,</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max-age=60</w:t>
      </w:r>
      <w:r>
        <w:rPr>
          <w:rStyle w:val="DefaultParagraphFont"/>
          <w:rFonts w:ascii="SimSun" w:hAnsi="SimSun" w:eastAsiaTheme="minorHAnsi" w:cs="SimSun"/>
          <w:color w:val="000000"/>
          <w:spacing w:val="0"/>
          <w:sz w:val="21"/>
        </w:rPr>
        <w:t>。</w:t>
      </w:r>
    </w:p>
    <w:p>
      <w:pPr>
        <w:pStyle w:val="Normal9"/>
        <w:framePr w:w="9475" w:x="1800" w:y="1409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在服务器设置了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private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比如</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Cache-Control:private,</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max-age=60</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的情况下，表示只有用户的</w:t>
      </w:r>
    </w:p>
    <w:p>
      <w:pPr>
        <w:pStyle w:val="Normal9"/>
        <w:framePr w:w="9475" w:x="1800" w:y="140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浏览器可以缓存</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private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响应，不允许任何中继</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代理对其进行缓存</w:t>
      </w:r>
      <w:r>
        <w:rPr>
          <w:rStyle w:val="DefaultParagraphFont"/>
          <w:rFonts w:ascii="Times New Roman" w:eastAsiaTheme="minorHAnsi" w:hAnsiTheme="minorHAnsi" w:cstheme="minorBidi"/>
          <w:color w:val="000000"/>
          <w:spacing w:val="55"/>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例如，用户浏览</w:t>
      </w:r>
    </w:p>
    <w:p>
      <w:pPr>
        <w:pStyle w:val="Normal9"/>
        <w:framePr w:w="9475" w:x="1800" w:y="140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器可以缓存包含用户私人信息的</w:t>
      </w:r>
      <w:r>
        <w:rPr>
          <w:rStyle w:val="DefaultParagraphFont"/>
          <w:rFonts w:ascii="Times New Roman" w:eastAsiaTheme="minorHAnsi" w:hAnsiTheme="minorHAnsi" w:cstheme="minorBidi"/>
          <w:color w:val="000000"/>
          <w:spacing w:val="54"/>
          <w:sz w:val="21"/>
        </w:rPr>
        <w:t xml:space="preserve"> </w:t>
      </w:r>
      <w:r>
        <w:rPr>
          <w:rStyle w:val="DefaultParagraphFont"/>
          <w:rFonts w:ascii="Calibri" w:eastAsiaTheme="minorHAnsi" w:hAnsiTheme="minorHAnsi" w:cstheme="minorBidi"/>
          <w:color w:val="000000"/>
          <w:spacing w:val="0"/>
          <w:sz w:val="21"/>
        </w:rPr>
        <w:t>HTML</w:t>
      </w:r>
      <w:r>
        <w:rPr>
          <w:rStyle w:val="DefaultParagraphFont"/>
          <w:rFonts w:ascii="Times New Roman" w:eastAsiaTheme="minorHAnsi" w:hAnsiTheme="minorHAnsi" w:cstheme="minorBidi"/>
          <w:color w:val="000000"/>
          <w:spacing w:val="54"/>
          <w:sz w:val="21"/>
        </w:rPr>
        <w:t xml:space="preserve"> </w:t>
      </w:r>
      <w:r>
        <w:rPr>
          <w:rStyle w:val="DefaultParagraphFont"/>
          <w:rFonts w:ascii="SimSun" w:hAnsi="SimSun" w:eastAsiaTheme="minorHAnsi" w:cs="SimSun"/>
          <w:color w:val="000000"/>
          <w:spacing w:val="1"/>
          <w:sz w:val="21"/>
        </w:rPr>
        <w:t>网页，但是</w:t>
      </w:r>
      <w:r>
        <w:rPr>
          <w:rStyle w:val="DefaultParagraphFont"/>
          <w:rFonts w:ascii="Times New Roman" w:eastAsiaTheme="minorHAnsi" w:hAnsiTheme="minorHAnsi" w:cstheme="minorBidi"/>
          <w:color w:val="000000"/>
          <w:spacing w:val="52"/>
          <w:sz w:val="21"/>
        </w:rPr>
        <w:t xml:space="preserve"> </w:t>
      </w:r>
      <w:r>
        <w:rPr>
          <w:rStyle w:val="DefaultParagraphFont"/>
          <w:rFonts w:ascii="Calibri" w:eastAsiaTheme="minorHAnsi" w:hAnsiTheme="minorHAnsi" w:cstheme="minorBidi"/>
          <w:color w:val="000000"/>
          <w:spacing w:val="0"/>
          <w:sz w:val="21"/>
        </w:rPr>
        <w:t>CDN</w:t>
      </w:r>
      <w:r>
        <w:rPr>
          <w:rStyle w:val="DefaultParagraphFont"/>
          <w:rFonts w:ascii="Times New Roman" w:eastAsiaTheme="minorHAnsi" w:hAnsiTheme="minorHAnsi" w:cstheme="minorBidi"/>
          <w:color w:val="000000"/>
          <w:spacing w:val="55"/>
          <w:sz w:val="21"/>
        </w:rPr>
        <w:t xml:space="preserve"> </w:t>
      </w:r>
      <w:r>
        <w:rPr>
          <w:rStyle w:val="DefaultParagraphFont"/>
          <w:rFonts w:ascii="SimSun" w:hAnsi="SimSun" w:eastAsiaTheme="minorHAnsi" w:cs="SimSun"/>
          <w:color w:val="000000"/>
          <w:spacing w:val="1"/>
          <w:sz w:val="21"/>
        </w:rPr>
        <w:t>不能缓存。</w:t>
      </w:r>
    </w:p>
    <w:p>
      <w:pPr>
        <w:pStyle w:val="Normal9"/>
        <w:framePr w:w="4369" w:x="2933" w:y="16165"/>
        <w:widowControl w:val="0"/>
        <w:autoSpaceDE w:val="0"/>
        <w:autoSpaceDN w:val="0"/>
        <w:spacing w:before="0" w:after="0" w:line="207" w:lineRule="exact"/>
        <w:ind w:left="0" w:right="0" w:firstLine="0"/>
        <w:jc w:val="left"/>
        <w:rPr>
          <w:rStyle w:val="DefaultParagraphFont"/>
          <w:rFonts w:ascii="MADOWK+MicrosoftYaHei" w:eastAsiaTheme="minorHAnsi" w:hAnsiTheme="minorHAnsi" w:cstheme="minorBidi"/>
          <w:color w:val="000000"/>
          <w:spacing w:val="0"/>
          <w:sz w:val="20"/>
        </w:rPr>
      </w:pPr>
      <w:r>
        <w:rPr>
          <w:rStyle w:val="DefaultParagraphFont"/>
          <w:rFonts w:ascii="MADOWK+MicrosoftYaHei" w:hAnsi="MADOWK+MicrosoftYaHei" w:eastAsiaTheme="minorHAnsi" w:cs="MADOWK+MicrosoftYaHei"/>
          <w:color w:val="000000"/>
          <w:spacing w:val="1"/>
          <w:sz w:val="20"/>
        </w:rPr>
        <w:t>北京市昌平区建材城西路金燕龙办公楼一层</w:t>
      </w:r>
    </w:p>
    <w:p>
      <w:pPr>
        <w:pStyle w:val="Normal9"/>
        <w:framePr w:w="2245" w:x="7032" w:y="16165"/>
        <w:widowControl w:val="0"/>
        <w:autoSpaceDE w:val="0"/>
        <w:autoSpaceDN w:val="0"/>
        <w:spacing w:before="0" w:after="0" w:line="207" w:lineRule="exact"/>
        <w:ind w:left="0" w:right="0" w:firstLine="0"/>
        <w:jc w:val="left"/>
        <w:rPr>
          <w:rStyle w:val="DefaultParagraphFont"/>
          <w:rFonts w:ascii="MADOWK+MicrosoftYaHei" w:eastAsiaTheme="minorHAnsi" w:hAnsiTheme="minorHAnsi" w:cstheme="minorBidi"/>
          <w:color w:val="000000"/>
          <w:spacing w:val="0"/>
          <w:sz w:val="20"/>
        </w:rPr>
      </w:pPr>
      <w:r>
        <w:rPr>
          <w:rStyle w:val="DefaultParagraphFont"/>
          <w:rFonts w:ascii="MADOWK+MicrosoftYaHei" w:hAnsi="MADOWK+MicrosoftYaHei" w:eastAsiaTheme="minorHAnsi" w:cs="MADOWK+MicrosoftYaHei"/>
          <w:color w:val="000000"/>
          <w:spacing w:val="1"/>
          <w:sz w:val="20"/>
        </w:rPr>
        <w:t>电话：400-618-9090</w:t>
      </w:r>
    </w:p>
    <w:p>
      <w:pPr>
        <w:pStyle w:val="Normal9"/>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62" type="#_x0000_t75" style="width:595pt;height:43.2pt;margin-top:798.05pt;margin-left:0;mso-position-horizontal-relative:page;mso-position-vertical-relative:page;position:absolute;z-index:-251566080">
            <v:imagedata r:id="rId37" o:title=""/>
          </v:shape>
        </w:pict>
      </w:r>
      <w:r>
        <w:rPr>
          <w:noProof/>
        </w:rPr>
        <w:pict>
          <v:shape id="_x0000_s1063" type="#_x0000_t75" style="width:595pt;height:274.6pt;margin-top:0.65pt;margin-left:0;mso-position-horizontal-relative:page;mso-position-vertical-relative:page;position:absolute;z-index:-251587584">
            <v:imagedata r:id="rId38" o:title=""/>
          </v:shape>
        </w:pict>
      </w:r>
      <w:r>
        <w:rPr>
          <w:noProof/>
        </w:rPr>
        <w:pict>
          <v:shape id="_x0000_s1064" type="#_x0000_t75" style="width:410.05pt;height:18.4pt;margin-top:304.9pt;margin-left:90pt;mso-position-horizontal-relative:page;mso-position-vertical-relative:page;position:absolute;z-index:-251618304">
            <v:imagedata r:id="rId39" o:title=""/>
          </v:shape>
        </w:pict>
      </w:r>
      <w:r>
        <w:rPr>
          <w:noProof/>
        </w:rPr>
        <w:pict>
          <v:shape id="_x0000_s1065" type="#_x0000_t75" style="width:424.25pt;height:413pt;margin-top:337.3pt;margin-left:85.5pt;mso-position-horizontal-relative:page;mso-position-vertical-relative:page;position:absolute;z-index:-251649024">
            <v:imagedata r:id="rId40" o:title=""/>
          </v:shape>
        </w:pict>
      </w:r>
    </w:p>
    <w:p>
      <w:pPr>
        <w:pStyle w:val="Normal10"/>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0"/>
        <w:framePr w:w="1102" w:x="1800" w:y="1505"/>
        <w:widowControl w:val="0"/>
        <w:autoSpaceDE w:val="0"/>
        <w:autoSpaceDN w:val="0"/>
        <w:spacing w:before="0" w:after="0" w:line="218" w:lineRule="exact"/>
        <w:ind w:left="0" w:right="0" w:firstLine="0"/>
        <w:jc w:val="left"/>
        <w:rPr>
          <w:rStyle w:val="DefaultParagraphFont"/>
          <w:rFonts w:ascii="TSIUQW+Calibri-Bold" w:eastAsiaTheme="minorHAnsi" w:hAnsiTheme="minorHAnsi" w:cstheme="minorBidi"/>
          <w:color w:val="000000"/>
          <w:spacing w:val="0"/>
          <w:sz w:val="21"/>
        </w:rPr>
      </w:pPr>
      <w:r>
        <w:rPr>
          <w:rStyle w:val="DefaultParagraphFont"/>
          <w:rFonts w:ascii="TSIUQW+Calibri-Bold" w:eastAsiaTheme="minorHAnsi" w:hAnsiTheme="minorHAnsi" w:cstheme="minorBidi"/>
          <w:color w:val="D92166"/>
          <w:spacing w:val="0"/>
          <w:sz w:val="21"/>
        </w:rPr>
        <w:t>no-cache</w:t>
      </w:r>
    </w:p>
    <w:p>
      <w:pPr>
        <w:pStyle w:val="Normal10"/>
        <w:framePr w:w="9854" w:x="1800" w:y="20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如果服务器在响应中设置了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no-cache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即</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Cache-Control:no-cache</w:t>
      </w:r>
      <w:r>
        <w:rPr>
          <w:rStyle w:val="DefaultParagraphFont"/>
          <w:rFonts w:ascii="SimSun" w:hAnsi="SimSun" w:eastAsiaTheme="minorHAnsi" w:cs="SimSun"/>
          <w:color w:val="000000"/>
          <w:spacing w:val="1"/>
          <w:sz w:val="21"/>
        </w:rPr>
        <w:t>，那么浏览器在使用缓存的</w:t>
      </w:r>
    </w:p>
    <w:p>
      <w:pPr>
        <w:pStyle w:val="Normal10"/>
        <w:framePr w:w="9854" w:x="1800" w:y="2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资源之前，必须先与服务器确认返回的响应是否被更改，如果资源未被更改，可以避免下载。</w:t>
      </w:r>
    </w:p>
    <w:p>
      <w:pPr>
        <w:pStyle w:val="Normal10"/>
        <w:framePr w:w="9854"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这个验证之前的响应是否被修改，就是通过上面介绍的请求头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If-None-match</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和响应头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ETag</w:t>
      </w:r>
    </w:p>
    <w:p>
      <w:pPr>
        <w:pStyle w:val="Normal10"/>
        <w:framePr w:w="9854" w:x="1800" w:y="2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来实现的。</w:t>
      </w:r>
    </w:p>
    <w:p>
      <w:pPr>
        <w:pStyle w:val="Normal10"/>
        <w:framePr w:w="9614" w:x="1800" w:y="362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需要注意的是，</w:t>
      </w:r>
      <w:r>
        <w:rPr>
          <w:rStyle w:val="DefaultParagraphFont"/>
          <w:rFonts w:ascii="Calibri" w:eastAsiaTheme="minorHAnsi" w:hAnsiTheme="minorHAnsi" w:cstheme="minorBidi"/>
          <w:color w:val="000000"/>
          <w:spacing w:val="1"/>
          <w:sz w:val="21"/>
        </w:rPr>
        <w:t>no-cache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这个名字有一点误导。设置了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no-cache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之后，并不是说浏览器就</w:t>
      </w:r>
    </w:p>
    <w:p>
      <w:pPr>
        <w:pStyle w:val="Normal10"/>
        <w:framePr w:w="9614"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不再缓存数据，只是浏览器在使用缓存数据时，需要先确认一下数据是否还跟服务器保持一</w:t>
      </w:r>
    </w:p>
    <w:p>
      <w:pPr>
        <w:pStyle w:val="Normal10"/>
        <w:framePr w:w="9614"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致。如果设置了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no-cache</w:t>
      </w:r>
      <w:r>
        <w:rPr>
          <w:rStyle w:val="DefaultParagraphFont"/>
          <w:rFonts w:ascii="SimSun" w:hAnsi="SimSun" w:eastAsiaTheme="minorHAnsi" w:cs="SimSun"/>
          <w:color w:val="000000"/>
          <w:spacing w:val="0"/>
          <w:sz w:val="21"/>
        </w:rPr>
        <w:t>，而</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ETag</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的实现没有反应出资源的变化，那就会导致浏览器的缓</w:t>
      </w:r>
    </w:p>
    <w:p>
      <w:pPr>
        <w:pStyle w:val="Normal10"/>
        <w:framePr w:w="9614" w:x="1800" w:y="362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存数据一直得不到更新的情况。</w:t>
      </w:r>
    </w:p>
    <w:p>
      <w:pPr>
        <w:pStyle w:val="Normal10"/>
        <w:framePr w:w="1054" w:x="1800" w:y="5153"/>
        <w:widowControl w:val="0"/>
        <w:autoSpaceDE w:val="0"/>
        <w:autoSpaceDN w:val="0"/>
        <w:spacing w:before="0" w:after="0" w:line="218" w:lineRule="exact"/>
        <w:ind w:left="0" w:right="0" w:firstLine="0"/>
        <w:jc w:val="left"/>
        <w:rPr>
          <w:rStyle w:val="DefaultParagraphFont"/>
          <w:rFonts w:ascii="TSIUQW+Calibri-Bold" w:eastAsiaTheme="minorHAnsi" w:hAnsiTheme="minorHAnsi" w:cstheme="minorBidi"/>
          <w:color w:val="000000"/>
          <w:spacing w:val="0"/>
          <w:sz w:val="21"/>
        </w:rPr>
      </w:pPr>
      <w:r>
        <w:rPr>
          <w:rStyle w:val="DefaultParagraphFont"/>
          <w:rFonts w:ascii="TSIUQW+Calibri-Bold" w:eastAsiaTheme="minorHAnsi" w:hAnsiTheme="minorHAnsi" w:cstheme="minorBidi"/>
          <w:color w:val="D92166"/>
          <w:spacing w:val="0"/>
          <w:sz w:val="21"/>
        </w:rPr>
        <w:t>no-store</w:t>
      </w:r>
    </w:p>
    <w:p>
      <w:pPr>
        <w:pStyle w:val="Normal10"/>
        <w:framePr w:w="9456" w:x="1800" w:y="574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如果服务器在响应中设置了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no-store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即</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Cache-Control:no-store</w:t>
      </w:r>
      <w:r>
        <w:rPr>
          <w:rStyle w:val="DefaultParagraphFont"/>
          <w:rFonts w:ascii="SimSun" w:hAnsi="SimSun" w:eastAsiaTheme="minorHAnsi" w:cs="SimSun"/>
          <w:color w:val="000000"/>
          <w:spacing w:val="1"/>
          <w:sz w:val="21"/>
        </w:rPr>
        <w:t>，那么浏览器和任何中继的</w:t>
      </w:r>
    </w:p>
    <w:p>
      <w:pPr>
        <w:pStyle w:val="Normal10"/>
        <w:framePr w:w="9456" w:x="1800" w:y="574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代理，都不会存储这次相应的数据。当下次请求该资源时，浏览器只能重新请求服务</w:t>
      </w:r>
    </w:p>
    <w:p>
      <w:pPr>
        <w:pStyle w:val="Normal10"/>
        <w:framePr w:w="9456" w:x="1800" w:y="574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器，重新从服务器读取资源。</w:t>
      </w:r>
    </w:p>
    <w:p>
      <w:pPr>
        <w:pStyle w:val="Normal10"/>
        <w:framePr w:w="6378" w:x="1800" w:y="7598"/>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五、决定一个资源的</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eastAsiaTheme="minorHAnsi" w:hAnsiTheme="minorHAnsi" w:cstheme="minorBidi"/>
          <w:color w:val="D92166"/>
          <w:spacing w:val="1"/>
          <w:sz w:val="24"/>
        </w:rPr>
        <w:t>Cache-Control</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策略的流程图：</w:t>
      </w:r>
    </w:p>
    <w:p>
      <w:pPr>
        <w:pStyle w:val="Normal10"/>
        <w:framePr w:w="4369" w:x="2933" w:y="16165"/>
        <w:widowControl w:val="0"/>
        <w:autoSpaceDE w:val="0"/>
        <w:autoSpaceDN w:val="0"/>
        <w:spacing w:before="0" w:after="0" w:line="207" w:lineRule="exact"/>
        <w:ind w:left="0" w:right="0" w:firstLine="0"/>
        <w:jc w:val="left"/>
        <w:rPr>
          <w:rStyle w:val="DefaultParagraphFont"/>
          <w:rFonts w:ascii="GOUUWQ+MicrosoftYaHei" w:eastAsiaTheme="minorHAnsi" w:hAnsiTheme="minorHAnsi" w:cstheme="minorBidi"/>
          <w:color w:val="000000"/>
          <w:spacing w:val="0"/>
          <w:sz w:val="20"/>
        </w:rPr>
      </w:pPr>
      <w:r>
        <w:rPr>
          <w:rStyle w:val="DefaultParagraphFont"/>
          <w:rFonts w:ascii="GOUUWQ+MicrosoftYaHei" w:hAnsi="GOUUWQ+MicrosoftYaHei" w:eastAsiaTheme="minorHAnsi" w:cs="GOUUWQ+MicrosoftYaHei"/>
          <w:color w:val="000000"/>
          <w:spacing w:val="1"/>
          <w:sz w:val="20"/>
        </w:rPr>
        <w:t>北京市昌平区建材城西路金燕龙办公楼一层</w:t>
      </w:r>
    </w:p>
    <w:p>
      <w:pPr>
        <w:pStyle w:val="Normal10"/>
        <w:framePr w:w="2245" w:x="7032" w:y="16165"/>
        <w:widowControl w:val="0"/>
        <w:autoSpaceDE w:val="0"/>
        <w:autoSpaceDN w:val="0"/>
        <w:spacing w:before="0" w:after="0" w:line="207" w:lineRule="exact"/>
        <w:ind w:left="0" w:right="0" w:firstLine="0"/>
        <w:jc w:val="left"/>
        <w:rPr>
          <w:rStyle w:val="DefaultParagraphFont"/>
          <w:rFonts w:ascii="GOUUWQ+MicrosoftYaHei" w:eastAsiaTheme="minorHAnsi" w:hAnsiTheme="minorHAnsi" w:cstheme="minorBidi"/>
          <w:color w:val="000000"/>
          <w:spacing w:val="0"/>
          <w:sz w:val="20"/>
        </w:rPr>
      </w:pPr>
      <w:r>
        <w:rPr>
          <w:rStyle w:val="DefaultParagraphFont"/>
          <w:rFonts w:ascii="GOUUWQ+MicrosoftYaHei" w:hAnsi="GOUUWQ+MicrosoftYaHei" w:eastAsiaTheme="minorHAnsi" w:cs="GOUUWQ+MicrosoftYaHei"/>
          <w:color w:val="000000"/>
          <w:spacing w:val="1"/>
          <w:sz w:val="20"/>
        </w:rPr>
        <w:t>电话：400-618-9090</w:t>
      </w:r>
    </w:p>
    <w:p>
      <w:pPr>
        <w:pStyle w:val="Normal10"/>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66" type="#_x0000_t75" style="width:595pt;height:43.2pt;margin-top:798.05pt;margin-left:0;mso-position-horizontal-relative:page;mso-position-vertical-relative:page;position:absolute;z-index:-251586560">
            <v:imagedata r:id="rId41" o:title=""/>
          </v:shape>
        </w:pict>
      </w:r>
      <w:r>
        <w:rPr>
          <w:noProof/>
        </w:rPr>
        <w:pict>
          <v:shape id="_x0000_s1067" type="#_x0000_t75" style="width:595pt;height:332.2pt;margin-top:0.65pt;margin-left:0;mso-position-horizontal-relative:page;mso-position-vertical-relative:page;position:absolute;z-index:-251617280">
            <v:imagedata r:id="rId42" o:title=""/>
          </v:shape>
        </w:pict>
      </w:r>
      <w:r>
        <w:rPr>
          <w:noProof/>
        </w:rPr>
        <w:pict>
          <v:shape id="_x0000_s1068" type="#_x0000_t75" style="width:424.25pt;height:252.6pt;margin-top:407.7pt;margin-left:85.5pt;mso-position-horizontal-relative:page;mso-position-vertical-relative:page;position:absolute;z-index:-251648000">
            <v:imagedata r:id="rId43" o:title=""/>
          </v:shape>
        </w:pict>
      </w:r>
    </w:p>
    <w:p>
      <w:pPr>
        <w:pStyle w:val="Normal11"/>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1"/>
        <w:framePr w:w="8515" w:x="1800" w:y="1602"/>
        <w:widowControl w:val="0"/>
        <w:autoSpaceDE w:val="0"/>
        <w:autoSpaceDN w:val="0"/>
        <w:spacing w:before="0" w:after="0" w:line="293"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SLIWHI+SegoePrint-Bold" w:eastAsiaTheme="minorHAnsi" w:hAnsiTheme="minorHAnsi" w:cstheme="minorBidi"/>
          <w:color w:val="D92166"/>
          <w:spacing w:val="0"/>
          <w:sz w:val="28"/>
        </w:rPr>
        <w:t>Redis</w:t>
      </w:r>
      <w:r>
        <w:rPr>
          <w:rStyle w:val="DefaultParagraphFont"/>
          <w:rFonts w:ascii="SimSun" w:hAnsi="SimSun" w:eastAsiaTheme="minorHAnsi" w:cs="SimSun"/>
          <w:color w:val="D92166"/>
          <w:spacing w:val="0"/>
          <w:sz w:val="28"/>
        </w:rPr>
        <w:t>、</w:t>
      </w:r>
      <w:r>
        <w:rPr>
          <w:rStyle w:val="DefaultParagraphFont"/>
          <w:rFonts w:ascii="SLIWHI+SegoePrint-Bold" w:eastAsiaTheme="minorHAnsi" w:hAnsiTheme="minorHAnsi" w:cstheme="minorBidi"/>
          <w:color w:val="D92166"/>
          <w:spacing w:val="-1"/>
          <w:sz w:val="28"/>
        </w:rPr>
        <w:t>Memcache</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和</w:t>
      </w:r>
      <w:r>
        <w:rPr>
          <w:rStyle w:val="DefaultParagraphFont"/>
          <w:rFonts w:ascii="Times New Roman" w:eastAsiaTheme="minorHAnsi" w:hAnsiTheme="minorHAnsi" w:cstheme="minorBidi"/>
          <w:color w:val="D92166"/>
          <w:spacing w:val="2"/>
          <w:sz w:val="28"/>
        </w:rPr>
        <w:t xml:space="preserve"> </w:t>
      </w:r>
      <w:r>
        <w:rPr>
          <w:rStyle w:val="DefaultParagraphFont"/>
          <w:rFonts w:ascii="SLIWHI+SegoePrint-Bold" w:eastAsiaTheme="minorHAnsi" w:hAnsiTheme="minorHAnsi" w:cstheme="minorBidi"/>
          <w:color w:val="D92166"/>
          <w:spacing w:val="-1"/>
          <w:sz w:val="28"/>
        </w:rPr>
        <w:t>MongoDB</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的对比（最全没有之一）</w:t>
      </w:r>
    </w:p>
    <w:p>
      <w:pPr>
        <w:pStyle w:val="Normal11"/>
        <w:framePr w:w="2064" w:x="1800" w:y="2705"/>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APFQGS+Calibri-Bold" w:eastAsiaTheme="minorHAnsi" w:hAnsiTheme="minorHAnsi" w:cstheme="minorBidi"/>
          <w:color w:val="D92166"/>
          <w:spacing w:val="0"/>
          <w:sz w:val="24"/>
        </w:rPr>
        <w:t>Memcached</w:t>
      </w:r>
      <w:r>
        <w:rPr>
          <w:rStyle w:val="DefaultParagraphFont"/>
          <w:rFonts w:ascii="SimSun" w:hAnsi="SimSun" w:eastAsiaTheme="minorHAnsi" w:cs="SimSun"/>
          <w:color w:val="D92166"/>
          <w:spacing w:val="0"/>
          <w:sz w:val="24"/>
        </w:rPr>
        <w:t>——</w:t>
      </w:r>
    </w:p>
    <w:p>
      <w:pPr>
        <w:pStyle w:val="Normal11"/>
        <w:framePr w:w="2281" w:x="2220" w:y="331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APFQGS+Calibri-Bold" w:eastAsiaTheme="minorHAnsi" w:hAnsiTheme="minorHAnsi" w:cstheme="minorBidi"/>
          <w:color w:val="D92166"/>
          <w:spacing w:val="1"/>
          <w:sz w:val="21"/>
        </w:rPr>
        <w:t>Memcached</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2"/>
          <w:sz w:val="21"/>
        </w:rPr>
        <w:t>的优点：</w:t>
      </w:r>
    </w:p>
    <w:p>
      <w:pPr>
        <w:pStyle w:val="Normal11"/>
        <w:framePr w:w="9550" w:x="1800" w:y="39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5"/>
          <w:sz w:val="21"/>
        </w:rPr>
        <w:t>、</w:t>
      </w:r>
      <w:r>
        <w:rPr>
          <w:rStyle w:val="DefaultParagraphFont"/>
          <w:rFonts w:ascii="Calibri" w:eastAsiaTheme="minorHAnsi" w:hAnsiTheme="minorHAnsi" w:cstheme="minorBidi"/>
          <w:color w:val="000000"/>
          <w:spacing w:val="0"/>
          <w:sz w:val="21"/>
        </w:rPr>
        <w:t>Memcached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可以利用多核优势，单实例吞吐量极高，可以达到几十万</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QPS</w:t>
      </w:r>
      <w:r>
        <w:rPr>
          <w:rStyle w:val="DefaultParagraphFont"/>
          <w:rFonts w:ascii="SimSun" w:hAnsi="SimSun" w:eastAsiaTheme="minorHAnsi" w:cs="SimSun"/>
          <w:color w:val="000000"/>
          <w:spacing w:val="0"/>
          <w:sz w:val="21"/>
        </w:rPr>
        <w:t>（取决于</w:t>
      </w:r>
    </w:p>
    <w:p>
      <w:pPr>
        <w:pStyle w:val="Normal11"/>
        <w:framePr w:w="9550" w:x="1800" w:y="39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key</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value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的字节大小以及服务器硬件性能，日常环境中</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QPS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高峰大约在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4-6w</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左右）。适</w:t>
      </w:r>
    </w:p>
    <w:p>
      <w:pPr>
        <w:pStyle w:val="Normal11"/>
        <w:framePr w:w="9550" w:x="1800" w:y="39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用于最大程度扛量。</w:t>
      </w:r>
    </w:p>
    <w:p>
      <w:pPr>
        <w:pStyle w:val="Normal11"/>
        <w:framePr w:w="3792" w:x="2220" w:y="511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、支持直接配置为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session</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handle</w:t>
      </w:r>
      <w:r>
        <w:rPr>
          <w:rStyle w:val="DefaultParagraphFont"/>
          <w:rFonts w:ascii="SimSun" w:hAnsi="SimSun" w:eastAsiaTheme="minorHAnsi" w:cs="SimSun"/>
          <w:color w:val="000000"/>
          <w:spacing w:val="0"/>
          <w:sz w:val="21"/>
        </w:rPr>
        <w:t>。</w:t>
      </w:r>
    </w:p>
    <w:p>
      <w:pPr>
        <w:pStyle w:val="Normal11"/>
        <w:framePr w:w="2501" w:x="2220" w:y="571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APFQGS+Calibri-Bold" w:eastAsiaTheme="minorHAnsi" w:hAnsiTheme="minorHAnsi" w:cstheme="minorBidi"/>
          <w:color w:val="D92166"/>
          <w:spacing w:val="1"/>
          <w:sz w:val="21"/>
        </w:rPr>
        <w:t>Memcached</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1"/>
          <w:sz w:val="21"/>
        </w:rPr>
        <w:t>的局限性：</w:t>
      </w:r>
    </w:p>
    <w:p>
      <w:pPr>
        <w:pStyle w:val="Normal11"/>
        <w:framePr w:w="8813" w:x="2220" w:y="63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1"/>
          <w:sz w:val="21"/>
        </w:rPr>
        <w:t>、只支持简单的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key/value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数据结构，不像</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可以支持丰富的数据类型。</w:t>
      </w:r>
    </w:p>
    <w:p>
      <w:pPr>
        <w:pStyle w:val="Normal11"/>
        <w:framePr w:w="8813" w:x="2220" w:y="6303"/>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、无法进行持久化，数据不能备份，只能用于缓存使用，且重启后数据全部丢失。</w:t>
      </w:r>
    </w:p>
    <w:p>
      <w:pPr>
        <w:pStyle w:val="Normal11"/>
        <w:framePr w:w="8813" w:x="2220" w:y="6303"/>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3</w:t>
      </w:r>
      <w:r>
        <w:rPr>
          <w:rStyle w:val="DefaultParagraphFont"/>
          <w:rFonts w:ascii="SimSun" w:hAnsi="SimSun" w:eastAsiaTheme="minorHAnsi" w:cs="SimSun"/>
          <w:color w:val="000000"/>
          <w:spacing w:val="1"/>
          <w:sz w:val="21"/>
        </w:rPr>
        <w:t>、无法进行数据同步，不能将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MC</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1"/>
          <w:sz w:val="21"/>
        </w:rPr>
        <w:t>中的数据迁移到其他</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MC</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0"/>
          <w:sz w:val="21"/>
        </w:rPr>
        <w:t>实例中。</w:t>
      </w:r>
    </w:p>
    <w:p>
      <w:pPr>
        <w:pStyle w:val="Normal11"/>
        <w:framePr w:w="9671" w:x="1800" w:y="807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4</w:t>
      </w:r>
      <w:r>
        <w:rPr>
          <w:rStyle w:val="DefaultParagraphFont"/>
          <w:rFonts w:ascii="SimSun" w:hAnsi="SimSun" w:eastAsiaTheme="minorHAnsi" w:cs="SimSun"/>
          <w:color w:val="000000"/>
          <w:spacing w:val="-15"/>
          <w:sz w:val="21"/>
        </w:rPr>
        <w:t>、</w:t>
      </w:r>
      <w:r>
        <w:rPr>
          <w:rStyle w:val="DefaultParagraphFont"/>
          <w:rFonts w:ascii="Calibri" w:eastAsiaTheme="minorHAnsi" w:hAnsiTheme="minorHAnsi" w:cstheme="minorBidi"/>
          <w:color w:val="000000"/>
          <w:spacing w:val="0"/>
          <w:sz w:val="21"/>
        </w:rPr>
        <w:t>Memcached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内存分配采用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Slab</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Allocation</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2"/>
          <w:sz w:val="21"/>
        </w:rPr>
        <w:t>机制管理内存，</w:t>
      </w:r>
      <w:r>
        <w:rPr>
          <w:rStyle w:val="DefaultParagraphFont"/>
          <w:rFonts w:ascii="Calibri" w:eastAsiaTheme="minorHAnsi" w:hAnsiTheme="minorHAnsi" w:cstheme="minorBidi"/>
          <w:color w:val="000000"/>
          <w:spacing w:val="0"/>
          <w:sz w:val="21"/>
        </w:rPr>
        <w:t>value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大小分布差异较大时</w:t>
      </w:r>
    </w:p>
    <w:p>
      <w:pPr>
        <w:pStyle w:val="Normal11"/>
        <w:framePr w:w="9671" w:x="1800" w:y="807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3"/>
          <w:sz w:val="21"/>
        </w:rPr>
        <w:t>会造成内存利用率降低，并引发低利用率时依然出现踢出等问题。需要用户注重</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value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设计。</w:t>
      </w:r>
    </w:p>
    <w:p>
      <w:pPr>
        <w:pStyle w:val="Normal11"/>
        <w:framePr w:w="1380" w:x="1800" w:y="9562"/>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APFQGS+Calibri-Bold" w:eastAsiaTheme="minorHAnsi" w:hAnsiTheme="minorHAnsi" w:cstheme="minorBidi"/>
          <w:color w:val="D92166"/>
          <w:spacing w:val="0"/>
          <w:sz w:val="24"/>
        </w:rPr>
        <w:t>Redis</w:t>
      </w:r>
      <w:r>
        <w:rPr>
          <w:rStyle w:val="DefaultParagraphFont"/>
          <w:rFonts w:ascii="SimSun" w:hAnsi="SimSun" w:eastAsiaTheme="minorHAnsi" w:cs="SimSun"/>
          <w:color w:val="D92166"/>
          <w:spacing w:val="0"/>
          <w:sz w:val="24"/>
        </w:rPr>
        <w:t>——</w:t>
      </w:r>
    </w:p>
    <w:p>
      <w:pPr>
        <w:pStyle w:val="Normal11"/>
        <w:framePr w:w="1681" w:x="2220" w:y="1016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APFQGS+Calibri-Bold" w:eastAsiaTheme="minorHAnsi" w:hAnsiTheme="minorHAnsi" w:cstheme="minorBidi"/>
          <w:color w:val="D92166"/>
          <w:spacing w:val="0"/>
          <w:sz w:val="21"/>
        </w:rPr>
        <w:t>Redis</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2"/>
          <w:sz w:val="21"/>
        </w:rPr>
        <w:t>的优点：</w:t>
      </w:r>
    </w:p>
    <w:p>
      <w:pPr>
        <w:pStyle w:val="Normal11"/>
        <w:framePr w:w="9671" w:x="1800" w:y="1075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4"/>
          <w:sz w:val="21"/>
        </w:rPr>
        <w:t>、支持多种数据结构，如</w:t>
      </w:r>
      <w:r>
        <w:rPr>
          <w:rStyle w:val="DefaultParagraphFont"/>
          <w:rFonts w:ascii="Times New Roman" w:eastAsiaTheme="minorHAnsi" w:hAnsiTheme="minorHAnsi" w:cstheme="minorBidi"/>
          <w:color w:val="000000"/>
          <w:spacing w:val="60"/>
          <w:sz w:val="21"/>
        </w:rPr>
        <w:t xml:space="preserve"> </w:t>
      </w:r>
      <w:r>
        <w:rPr>
          <w:rStyle w:val="DefaultParagraphFont"/>
          <w:rFonts w:ascii="Calibri" w:eastAsiaTheme="minorHAnsi" w:hAnsiTheme="minorHAnsi" w:cstheme="minorBidi"/>
          <w:color w:val="000000"/>
          <w:spacing w:val="-4"/>
          <w:sz w:val="21"/>
        </w:rPr>
        <w:t>string</w:t>
      </w:r>
      <w:r>
        <w:rPr>
          <w:rStyle w:val="DefaultParagraphFont"/>
          <w:rFonts w:ascii="SimSun" w:hAnsi="SimSun" w:eastAsiaTheme="minorHAnsi" w:cs="SimSun"/>
          <w:color w:val="000000"/>
          <w:spacing w:val="-5"/>
          <w:sz w:val="21"/>
        </w:rPr>
        <w:t>（字符串）、</w:t>
      </w:r>
      <w:r>
        <w:rPr>
          <w:rStyle w:val="DefaultParagraphFont"/>
          <w:rFonts w:ascii="Times New Roman" w:eastAsiaTheme="minorHAnsi" w:hAnsiTheme="minorHAnsi" w:cstheme="minorBidi"/>
          <w:color w:val="000000"/>
          <w:spacing w:val="33"/>
          <w:sz w:val="21"/>
        </w:rPr>
        <w:t xml:space="preserve"> </w:t>
      </w:r>
      <w:r>
        <w:rPr>
          <w:rStyle w:val="DefaultParagraphFont"/>
          <w:rFonts w:ascii="Calibri" w:eastAsiaTheme="minorHAnsi" w:hAnsiTheme="minorHAnsi" w:cstheme="minorBidi"/>
          <w:color w:val="000000"/>
          <w:spacing w:val="0"/>
          <w:sz w:val="21"/>
        </w:rPr>
        <w:t>list(</w:t>
      </w:r>
      <w:r>
        <w:rPr>
          <w:rStyle w:val="DefaultParagraphFont"/>
          <w:rFonts w:ascii="SimSun" w:hAnsi="SimSun" w:eastAsiaTheme="minorHAnsi" w:cs="SimSun"/>
          <w:color w:val="000000"/>
          <w:spacing w:val="1"/>
          <w:sz w:val="21"/>
        </w:rPr>
        <w:t>双向链表</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24"/>
          <w:sz w:val="21"/>
        </w:rPr>
        <w:t>、</w:t>
      </w:r>
      <w:r>
        <w:rPr>
          <w:rStyle w:val="DefaultParagraphFont"/>
          <w:rFonts w:ascii="Calibri" w:eastAsiaTheme="minorHAnsi" w:hAnsiTheme="minorHAnsi" w:cstheme="minorBidi"/>
          <w:color w:val="000000"/>
          <w:spacing w:val="0"/>
          <w:sz w:val="21"/>
        </w:rPr>
        <w:t>dict(hash</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表</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24"/>
          <w:sz w:val="21"/>
        </w:rPr>
        <w:t>、</w:t>
      </w:r>
      <w:r>
        <w:rPr>
          <w:rStyle w:val="DefaultParagraphFont"/>
          <w:rFonts w:ascii="Calibri" w:eastAsiaTheme="minorHAnsi" w:hAnsiTheme="minorHAnsi" w:cstheme="minorBidi"/>
          <w:color w:val="000000"/>
          <w:spacing w:val="0"/>
          <w:sz w:val="21"/>
        </w:rPr>
        <w:t>set(</w:t>
      </w:r>
      <w:r>
        <w:rPr>
          <w:rStyle w:val="DefaultParagraphFont"/>
          <w:rFonts w:ascii="SimSun" w:hAnsi="SimSun" w:eastAsiaTheme="minorHAnsi" w:cs="SimSun"/>
          <w:color w:val="000000"/>
          <w:spacing w:val="-25"/>
          <w:sz w:val="21"/>
        </w:rPr>
        <w:t>集合）、</w:t>
      </w:r>
    </w:p>
    <w:p>
      <w:pPr>
        <w:pStyle w:val="Normal11"/>
        <w:framePr w:w="9671" w:x="1800" w:y="1075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zset(</w:t>
      </w:r>
      <w:r>
        <w:rPr>
          <w:rStyle w:val="DefaultParagraphFont"/>
          <w:rFonts w:ascii="SimSun" w:hAnsi="SimSun" w:eastAsiaTheme="minorHAnsi" w:cs="SimSun"/>
          <w:color w:val="000000"/>
          <w:spacing w:val="0"/>
          <w:sz w:val="21"/>
        </w:rPr>
        <w:t>排序</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set)</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hyperloglog</w:t>
      </w:r>
      <w:r>
        <w:rPr>
          <w:rStyle w:val="DefaultParagraphFont"/>
          <w:rFonts w:ascii="SimSun" w:hAnsi="SimSun" w:eastAsiaTheme="minorHAnsi" w:cs="SimSun"/>
          <w:color w:val="000000"/>
          <w:spacing w:val="1"/>
          <w:sz w:val="21"/>
        </w:rPr>
        <w:t>（基数估算）</w:t>
      </w:r>
    </w:p>
    <w:p>
      <w:pPr>
        <w:pStyle w:val="Normal11"/>
        <w:framePr w:w="8987" w:x="2220" w:y="1166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、支持持久化操作，可以进行</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aof</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及</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rdb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数据持久化到磁盘，从而进行数据备份或数</w:t>
      </w:r>
    </w:p>
    <w:p>
      <w:pPr>
        <w:pStyle w:val="Normal11"/>
        <w:framePr w:w="4827" w:x="1800" w:y="11976"/>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据恢复等操作，较好的防止数据丢失的手段。</w:t>
      </w:r>
    </w:p>
    <w:p>
      <w:pPr>
        <w:pStyle w:val="Normal11"/>
        <w:framePr w:w="9478" w:x="1800" w:y="1256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3</w:t>
      </w:r>
      <w:r>
        <w:rPr>
          <w:rStyle w:val="DefaultParagraphFont"/>
          <w:rFonts w:ascii="SimSun" w:hAnsi="SimSun" w:eastAsiaTheme="minorHAnsi" w:cs="SimSun"/>
          <w:color w:val="000000"/>
          <w:spacing w:val="1"/>
          <w:sz w:val="21"/>
        </w:rPr>
        <w:t>、支持通过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Replication</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进行数据复制，通过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master-slave</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机制，可以实时进行数据的</w:t>
      </w:r>
    </w:p>
    <w:p>
      <w:pPr>
        <w:pStyle w:val="Normal11"/>
        <w:framePr w:w="9478" w:x="1800" w:y="1256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同步复制，支持多级复制和增量复制，</w:t>
      </w:r>
      <w:r>
        <w:rPr>
          <w:rStyle w:val="DefaultParagraphFont"/>
          <w:rFonts w:ascii="Calibri" w:eastAsiaTheme="minorHAnsi" w:hAnsiTheme="minorHAnsi" w:cstheme="minorBidi"/>
          <w:color w:val="000000"/>
          <w:spacing w:val="0"/>
          <w:sz w:val="21"/>
        </w:rPr>
        <w:t>master-slave</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机制是</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进行</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HA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的重要手段。</w:t>
      </w:r>
    </w:p>
    <w:p>
      <w:pPr>
        <w:pStyle w:val="Normal11"/>
        <w:framePr w:w="8330" w:x="2220" w:y="1347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4</w:t>
      </w:r>
      <w:r>
        <w:rPr>
          <w:rStyle w:val="DefaultParagraphFont"/>
          <w:rFonts w:ascii="SimSun" w:hAnsi="SimSun" w:eastAsiaTheme="minorHAnsi" w:cs="SimSun"/>
          <w:color w:val="000000"/>
          <w:spacing w:val="1"/>
          <w:sz w:val="21"/>
        </w:rPr>
        <w:t>、单线程请求，所有命令串行执行，并发情况下不需要考虑数据一致性问题。</w:t>
      </w:r>
    </w:p>
    <w:p>
      <w:pPr>
        <w:pStyle w:val="Normal11"/>
        <w:framePr w:w="8330" w:x="2220" w:y="13471"/>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5</w:t>
      </w:r>
      <w:r>
        <w:rPr>
          <w:rStyle w:val="DefaultParagraphFont"/>
          <w:rFonts w:ascii="SimSun" w:hAnsi="SimSun" w:eastAsiaTheme="minorHAnsi" w:cs="SimSun"/>
          <w:color w:val="000000"/>
          <w:spacing w:val="1"/>
          <w:sz w:val="21"/>
        </w:rPr>
        <w:t>、支持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pub/sub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消息订阅机制，可以用来进行消息订阅与通知。</w:t>
      </w:r>
    </w:p>
    <w:p>
      <w:pPr>
        <w:pStyle w:val="Normal11"/>
        <w:framePr w:w="8330" w:x="2220" w:y="13471"/>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6</w:t>
      </w:r>
      <w:r>
        <w:rPr>
          <w:rStyle w:val="DefaultParagraphFont"/>
          <w:rFonts w:ascii="SimSun" w:hAnsi="SimSun" w:eastAsiaTheme="minorHAnsi" w:cs="SimSun"/>
          <w:color w:val="000000"/>
          <w:spacing w:val="1"/>
          <w:sz w:val="21"/>
        </w:rPr>
        <w:t>、支持简单的事务需求，但业界使用场景很少，并不成熟。</w:t>
      </w:r>
    </w:p>
    <w:p>
      <w:pPr>
        <w:pStyle w:val="Normal11"/>
        <w:framePr w:w="4369" w:x="2933" w:y="16165"/>
        <w:widowControl w:val="0"/>
        <w:autoSpaceDE w:val="0"/>
        <w:autoSpaceDN w:val="0"/>
        <w:spacing w:before="0" w:after="0" w:line="207" w:lineRule="exact"/>
        <w:ind w:left="0" w:right="0" w:firstLine="0"/>
        <w:jc w:val="left"/>
        <w:rPr>
          <w:rStyle w:val="DefaultParagraphFont"/>
          <w:rFonts w:ascii="FPCCGI+MicrosoftYaHei" w:eastAsiaTheme="minorHAnsi" w:hAnsiTheme="minorHAnsi" w:cstheme="minorBidi"/>
          <w:color w:val="000000"/>
          <w:spacing w:val="0"/>
          <w:sz w:val="20"/>
        </w:rPr>
      </w:pPr>
      <w:r>
        <w:rPr>
          <w:rStyle w:val="DefaultParagraphFont"/>
          <w:rFonts w:ascii="FPCCGI+MicrosoftYaHei" w:hAnsi="FPCCGI+MicrosoftYaHei" w:eastAsiaTheme="minorHAnsi" w:cs="FPCCGI+MicrosoftYaHei"/>
          <w:color w:val="000000"/>
          <w:spacing w:val="1"/>
          <w:sz w:val="20"/>
        </w:rPr>
        <w:t>北京市昌平区建材城西路金燕龙办公楼一层</w:t>
      </w:r>
    </w:p>
    <w:p>
      <w:pPr>
        <w:pStyle w:val="Normal11"/>
        <w:framePr w:w="2245" w:x="7032" w:y="16165"/>
        <w:widowControl w:val="0"/>
        <w:autoSpaceDE w:val="0"/>
        <w:autoSpaceDN w:val="0"/>
        <w:spacing w:before="0" w:after="0" w:line="207" w:lineRule="exact"/>
        <w:ind w:left="0" w:right="0" w:firstLine="0"/>
        <w:jc w:val="left"/>
        <w:rPr>
          <w:rStyle w:val="DefaultParagraphFont"/>
          <w:rFonts w:ascii="FPCCGI+MicrosoftYaHei" w:eastAsiaTheme="minorHAnsi" w:hAnsiTheme="minorHAnsi" w:cstheme="minorBidi"/>
          <w:color w:val="000000"/>
          <w:spacing w:val="0"/>
          <w:sz w:val="20"/>
        </w:rPr>
      </w:pPr>
      <w:r>
        <w:rPr>
          <w:rStyle w:val="DefaultParagraphFont"/>
          <w:rFonts w:ascii="FPCCGI+MicrosoftYaHei" w:hAnsi="FPCCGI+MicrosoftYaHei" w:eastAsiaTheme="minorHAnsi" w:cs="FPCCGI+MicrosoftYaHei"/>
          <w:color w:val="000000"/>
          <w:spacing w:val="1"/>
          <w:sz w:val="20"/>
        </w:rPr>
        <w:t>电话：400-618-9090</w:t>
      </w:r>
    </w:p>
    <w:p>
      <w:pPr>
        <w:pStyle w:val="Normal11"/>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69" type="#_x0000_t75" style="width:595pt;height:43.2pt;margin-top:798.05pt;margin-left:0;mso-position-horizontal-relative:page;mso-position-vertical-relative:page;position:absolute;z-index:-251585536">
            <v:imagedata r:id="rId4" o:title=""/>
          </v:shape>
        </w:pict>
      </w:r>
      <w:r>
        <w:rPr>
          <w:noProof/>
        </w:rPr>
        <w:pict>
          <v:shape id="_x0000_s1070" type="#_x0000_t75" style="width:595pt;height:71.75pt;margin-top:0.65pt;margin-left:0;mso-position-horizontal-relative:page;mso-position-vertical-relative:page;position:absolute;z-index:-251616256">
            <v:imagedata r:id="rId44" o:title=""/>
          </v:shape>
        </w:pict>
      </w:r>
      <w:r>
        <w:rPr>
          <w:noProof/>
        </w:rPr>
        <w:pict>
          <v:shape id="_x0000_s1071" type="#_x0000_t75" style="width:424.25pt;height:615.4pt;margin-top:131.9pt;margin-left:85.5pt;mso-position-horizontal-relative:page;mso-position-vertical-relative:page;position:absolute;z-index:-251646976">
            <v:imagedata r:id="rId45" o:title=""/>
          </v:shape>
        </w:pict>
      </w:r>
    </w:p>
    <w:p>
      <w:pPr>
        <w:pStyle w:val="Normal12"/>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2"/>
        <w:framePr w:w="1890" w:x="2220" w:y="15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QMWCF+Calibri-Bold" w:eastAsiaTheme="minorHAnsi" w:hAnsiTheme="minorHAnsi" w:cstheme="minorBidi"/>
          <w:color w:val="D92166"/>
          <w:spacing w:val="0"/>
          <w:sz w:val="21"/>
        </w:rPr>
        <w:t>Redis</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1"/>
          <w:sz w:val="21"/>
        </w:rPr>
        <w:t>的局限性：</w:t>
      </w:r>
    </w:p>
    <w:p>
      <w:pPr>
        <w:pStyle w:val="Normal12"/>
        <w:framePr w:w="9550" w:x="1800" w:y="2095"/>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103"/>
          <w:sz w:val="21"/>
        </w:rPr>
        <w:t>、</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7"/>
          <w:sz w:val="21"/>
        </w:rPr>
        <w:t xml:space="preserve"> </w:t>
      </w:r>
      <w:r>
        <w:rPr>
          <w:rStyle w:val="DefaultParagraphFont"/>
          <w:rFonts w:ascii="SimSun" w:hAnsi="SimSun" w:eastAsiaTheme="minorHAnsi" w:cs="SimSun"/>
          <w:color w:val="000000"/>
          <w:spacing w:val="-8"/>
          <w:sz w:val="21"/>
        </w:rPr>
        <w:t>只能使用单线程，性能受限于</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CPU</w:t>
      </w:r>
      <w:r>
        <w:rPr>
          <w:rStyle w:val="DefaultParagraphFont"/>
          <w:rFonts w:ascii="Times New Roman" w:eastAsiaTheme="minorHAnsi" w:hAnsiTheme="minorHAnsi" w:cstheme="minorBidi"/>
          <w:color w:val="000000"/>
          <w:spacing w:val="-6"/>
          <w:sz w:val="21"/>
        </w:rPr>
        <w:t xml:space="preserve"> </w:t>
      </w:r>
      <w:r>
        <w:rPr>
          <w:rStyle w:val="DefaultParagraphFont"/>
          <w:rFonts w:ascii="SimSun" w:hAnsi="SimSun" w:eastAsiaTheme="minorHAnsi" w:cs="SimSun"/>
          <w:color w:val="000000"/>
          <w:spacing w:val="-16"/>
          <w:sz w:val="21"/>
        </w:rPr>
        <w:t>性能，故单实例</w:t>
      </w:r>
      <w:r>
        <w:rPr>
          <w:rStyle w:val="DefaultParagraphFont"/>
          <w:rFonts w:ascii="Times New Roman" w:eastAsiaTheme="minorHAnsi" w:hAnsiTheme="minorHAnsi" w:cstheme="minorBidi"/>
          <w:color w:val="000000"/>
          <w:spacing w:val="9"/>
          <w:sz w:val="21"/>
        </w:rPr>
        <w:t xml:space="preserve"> </w:t>
      </w:r>
      <w:r>
        <w:rPr>
          <w:rStyle w:val="DefaultParagraphFont"/>
          <w:rFonts w:ascii="Calibri" w:eastAsiaTheme="minorHAnsi" w:hAnsiTheme="minorHAnsi" w:cstheme="minorBidi"/>
          <w:color w:val="000000"/>
          <w:spacing w:val="1"/>
          <w:sz w:val="21"/>
        </w:rPr>
        <w:t>CPU</w:t>
      </w:r>
      <w:r>
        <w:rPr>
          <w:rStyle w:val="DefaultParagraphFont"/>
          <w:rFonts w:ascii="Times New Roman" w:eastAsiaTheme="minorHAnsi" w:hAnsiTheme="minorHAnsi" w:cstheme="minorBidi"/>
          <w:color w:val="000000"/>
          <w:spacing w:val="-7"/>
          <w:sz w:val="21"/>
        </w:rPr>
        <w:t xml:space="preserve"> </w:t>
      </w:r>
      <w:r>
        <w:rPr>
          <w:rStyle w:val="DefaultParagraphFont"/>
          <w:rFonts w:ascii="SimSun" w:hAnsi="SimSun" w:eastAsiaTheme="minorHAnsi" w:cs="SimSun"/>
          <w:color w:val="000000"/>
          <w:spacing w:val="1"/>
          <w:sz w:val="21"/>
        </w:rPr>
        <w:t>最高才可能达到</w:t>
      </w:r>
      <w:r>
        <w:rPr>
          <w:rStyle w:val="DefaultParagraphFont"/>
          <w:rFonts w:ascii="Times New Roman" w:eastAsiaTheme="minorHAnsi" w:hAnsiTheme="minorHAnsi" w:cstheme="minorBidi"/>
          <w:color w:val="000000"/>
          <w:spacing w:val="-8"/>
          <w:sz w:val="21"/>
        </w:rPr>
        <w:t xml:space="preserve"> </w:t>
      </w:r>
      <w:r>
        <w:rPr>
          <w:rStyle w:val="DefaultParagraphFont"/>
          <w:rFonts w:ascii="Calibri" w:eastAsiaTheme="minorHAnsi" w:hAnsiTheme="minorHAnsi" w:cstheme="minorBidi"/>
          <w:color w:val="000000"/>
          <w:spacing w:val="0"/>
          <w:sz w:val="21"/>
        </w:rPr>
        <w:t>5-6wQPS</w:t>
      </w:r>
    </w:p>
    <w:p>
      <w:pPr>
        <w:pStyle w:val="Normal12"/>
        <w:framePr w:w="9550" w:x="1800" w:y="209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每秒（取决于数据结构，数据大小以及服务器硬件性能，日常环境中</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QPS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高峰大约在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1-2w</w:t>
      </w:r>
    </w:p>
    <w:p>
      <w:pPr>
        <w:pStyle w:val="Normal12"/>
        <w:framePr w:w="9550" w:x="1800" w:y="2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左右）。</w:t>
      </w:r>
    </w:p>
    <w:p>
      <w:pPr>
        <w:pStyle w:val="Normal12"/>
        <w:framePr w:w="8572" w:x="2220" w:y="331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、支持简单的事务需求，但业界使用场景很少，并不成熟，既是优点也是缺点。</w:t>
      </w:r>
    </w:p>
    <w:p>
      <w:pPr>
        <w:pStyle w:val="Normal12"/>
        <w:framePr w:w="9064" w:x="2220" w:y="39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3</w:t>
      </w:r>
      <w:r>
        <w:rPr>
          <w:rStyle w:val="DefaultParagraphFont"/>
          <w:rFonts w:ascii="SimSun" w:hAnsi="SimSun" w:eastAsiaTheme="minorHAnsi" w:cs="SimSun"/>
          <w:color w:val="000000"/>
          <w:spacing w:val="-5"/>
          <w:sz w:val="21"/>
        </w:rPr>
        <w:t>、</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在</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string</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类型上会消耗较多内存，可以使用</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dict</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hash</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表）压缩存储以降低内</w:t>
      </w:r>
    </w:p>
    <w:p>
      <w:pPr>
        <w:pStyle w:val="Normal12"/>
        <w:framePr w:w="1153" w:x="1800" w:y="421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存耗用。</w:t>
      </w:r>
    </w:p>
    <w:p>
      <w:pPr>
        <w:pStyle w:val="Normal12"/>
        <w:framePr w:w="9550" w:x="1800" w:y="480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NQMWCF+Calibri-Bold" w:eastAsiaTheme="minorHAnsi" w:hAnsiTheme="minorHAnsi" w:cstheme="minorBidi"/>
          <w:color w:val="D92166"/>
          <w:spacing w:val="1"/>
          <w:sz w:val="21"/>
        </w:rPr>
        <w:t>Memcached</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0"/>
          <w:sz w:val="21"/>
        </w:rPr>
        <w:t>和</w:t>
      </w:r>
      <w:r>
        <w:rPr>
          <w:rStyle w:val="DefaultParagraphFont"/>
          <w:rFonts w:ascii="Times New Roman" w:eastAsiaTheme="minorHAnsi" w:hAnsiTheme="minorHAnsi" w:cstheme="minorBidi"/>
          <w:color w:val="D92166"/>
          <w:spacing w:val="0"/>
          <w:sz w:val="21"/>
        </w:rPr>
        <w:t xml:space="preserve"> </w:t>
      </w:r>
      <w:r>
        <w:rPr>
          <w:rStyle w:val="DefaultParagraphFont"/>
          <w:rFonts w:ascii="NQMWCF+Calibri-Bold" w:eastAsiaTheme="minorHAnsi" w:hAnsiTheme="minorHAnsi" w:cstheme="minorBidi"/>
          <w:color w:val="D92166"/>
          <w:spacing w:val="0"/>
          <w:sz w:val="21"/>
        </w:rPr>
        <w:t>Redis</w:t>
      </w:r>
      <w:r>
        <w:rPr>
          <w:rStyle w:val="DefaultParagraphFont"/>
          <w:rFonts w:ascii="Times New Roman" w:eastAsiaTheme="minorHAnsi" w:hAnsiTheme="minorHAnsi" w:cstheme="minorBidi"/>
          <w:color w:val="D92166"/>
          <w:spacing w:val="3"/>
          <w:sz w:val="21"/>
        </w:rPr>
        <w:t xml:space="preserve"> </w:t>
      </w:r>
      <w:r>
        <w:rPr>
          <w:rStyle w:val="DefaultParagraphFont"/>
          <w:rFonts w:ascii="SimSun" w:hAnsi="SimSun" w:eastAsiaTheme="minorHAnsi" w:cs="SimSun"/>
          <w:color w:val="D92166"/>
          <w:spacing w:val="2"/>
          <w:sz w:val="21"/>
        </w:rPr>
        <w:t>都是</w:t>
      </w:r>
      <w:r>
        <w:rPr>
          <w:rStyle w:val="DefaultParagraphFont"/>
          <w:rFonts w:ascii="Times New Roman" w:eastAsiaTheme="minorHAnsi" w:hAnsiTheme="minorHAnsi" w:cstheme="minorBidi"/>
          <w:color w:val="D92166"/>
          <w:spacing w:val="0"/>
          <w:sz w:val="21"/>
        </w:rPr>
        <w:t xml:space="preserve"> </w:t>
      </w:r>
      <w:r>
        <w:rPr>
          <w:rStyle w:val="DefaultParagraphFont"/>
          <w:rFonts w:ascii="NQMWCF+Calibri-Bold" w:eastAsiaTheme="minorHAnsi" w:hAnsiTheme="minorHAnsi" w:cstheme="minorBidi"/>
          <w:color w:val="D92166"/>
          <w:spacing w:val="0"/>
          <w:sz w:val="21"/>
        </w:rPr>
        <w:t>Key-Value</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2"/>
          <w:sz w:val="21"/>
        </w:rPr>
        <w:t>类型，不适合在不同数据集之间建立关系，也不适</w:t>
      </w:r>
    </w:p>
    <w:p>
      <w:pPr>
        <w:pStyle w:val="Normal12"/>
        <w:framePr w:w="9550" w:x="1800" w:y="480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D92166"/>
          <w:spacing w:val="2"/>
          <w:sz w:val="21"/>
        </w:rPr>
        <w:t>合进行查询搜索。比如</w:t>
      </w:r>
      <w:r>
        <w:rPr>
          <w:rStyle w:val="DefaultParagraphFont"/>
          <w:rFonts w:ascii="Times New Roman" w:eastAsiaTheme="minorHAnsi" w:hAnsiTheme="minorHAnsi" w:cstheme="minorBidi"/>
          <w:color w:val="D92166"/>
          <w:spacing w:val="-2"/>
          <w:sz w:val="21"/>
        </w:rPr>
        <w:t xml:space="preserve"> </w:t>
      </w:r>
      <w:r>
        <w:rPr>
          <w:rStyle w:val="DefaultParagraphFont"/>
          <w:rFonts w:ascii="NQMWCF+Calibri-Bold" w:eastAsiaTheme="minorHAnsi" w:hAnsiTheme="minorHAnsi" w:cstheme="minorBidi"/>
          <w:color w:val="D92166"/>
          <w:spacing w:val="0"/>
          <w:sz w:val="21"/>
        </w:rPr>
        <w:t>redis</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0"/>
          <w:sz w:val="21"/>
        </w:rPr>
        <w:t>的</w:t>
      </w:r>
      <w:r>
        <w:rPr>
          <w:rStyle w:val="DefaultParagraphFont"/>
          <w:rFonts w:ascii="Times New Roman" w:eastAsiaTheme="minorHAnsi" w:hAnsiTheme="minorHAnsi" w:cstheme="minorBidi"/>
          <w:color w:val="D92166"/>
          <w:spacing w:val="2"/>
          <w:sz w:val="21"/>
        </w:rPr>
        <w:t xml:space="preserve"> </w:t>
      </w:r>
      <w:r>
        <w:rPr>
          <w:rStyle w:val="DefaultParagraphFont"/>
          <w:rFonts w:ascii="NQMWCF+Calibri-Bold" w:eastAsiaTheme="minorHAnsi" w:hAnsiTheme="minorHAnsi" w:cstheme="minorBidi"/>
          <w:color w:val="D92166"/>
          <w:spacing w:val="0"/>
          <w:sz w:val="21"/>
        </w:rPr>
        <w:t>keys</w:t>
      </w:r>
      <w:r>
        <w:rPr>
          <w:rStyle w:val="DefaultParagraphFont"/>
          <w:rFonts w:ascii="Times New Roman" w:eastAsiaTheme="minorHAnsi" w:hAnsiTheme="minorHAnsi" w:cstheme="minorBidi"/>
          <w:color w:val="D92166"/>
          <w:spacing w:val="-4"/>
          <w:sz w:val="21"/>
        </w:rPr>
        <w:t xml:space="preserve"> </w:t>
      </w:r>
      <w:r>
        <w:rPr>
          <w:rStyle w:val="DefaultParagraphFont"/>
          <w:rFonts w:ascii="NQMWCF+Calibri-Bold" w:eastAsiaTheme="minorHAnsi" w:hAnsiTheme="minorHAnsi" w:cstheme="minorBidi"/>
          <w:color w:val="D92166"/>
          <w:spacing w:val="0"/>
          <w:sz w:val="21"/>
        </w:rPr>
        <w:t>pattern</w:t>
      </w:r>
      <w:r>
        <w:rPr>
          <w:rStyle w:val="DefaultParagraphFont"/>
          <w:rFonts w:ascii="Times New Roman" w:eastAsiaTheme="minorHAnsi" w:hAnsiTheme="minorHAnsi" w:cstheme="minorBidi"/>
          <w:color w:val="D92166"/>
          <w:spacing w:val="3"/>
          <w:sz w:val="21"/>
        </w:rPr>
        <w:t xml:space="preserve"> </w:t>
      </w:r>
      <w:r>
        <w:rPr>
          <w:rStyle w:val="DefaultParagraphFont"/>
          <w:rFonts w:ascii="SimSun" w:hAnsi="SimSun" w:eastAsiaTheme="minorHAnsi" w:cs="SimSun"/>
          <w:color w:val="D92166"/>
          <w:spacing w:val="2"/>
          <w:sz w:val="21"/>
        </w:rPr>
        <w:t>这种匹配操作，对</w:t>
      </w:r>
      <w:r>
        <w:rPr>
          <w:rStyle w:val="DefaultParagraphFont"/>
          <w:rFonts w:ascii="Times New Roman" w:eastAsiaTheme="minorHAnsi" w:hAnsiTheme="minorHAnsi" w:cstheme="minorBidi"/>
          <w:color w:val="D92166"/>
          <w:spacing w:val="1"/>
          <w:sz w:val="21"/>
        </w:rPr>
        <w:t xml:space="preserve"> </w:t>
      </w:r>
      <w:r>
        <w:rPr>
          <w:rStyle w:val="DefaultParagraphFont"/>
          <w:rFonts w:ascii="NQMWCF+Calibri-Bold" w:eastAsiaTheme="minorHAnsi" w:hAnsiTheme="minorHAnsi" w:cstheme="minorBidi"/>
          <w:color w:val="D92166"/>
          <w:spacing w:val="0"/>
          <w:sz w:val="21"/>
        </w:rPr>
        <w:t>redis</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2"/>
          <w:sz w:val="21"/>
        </w:rPr>
        <w:t>的性能是灾难。</w:t>
      </w:r>
    </w:p>
    <w:p>
      <w:pPr>
        <w:pStyle w:val="Normal12"/>
        <w:framePr w:w="1822" w:x="1800" w:y="6288"/>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NQMWCF+Calibri-Bold" w:eastAsiaTheme="minorHAnsi" w:hAnsiTheme="minorHAnsi" w:cstheme="minorBidi"/>
          <w:color w:val="D92166"/>
          <w:spacing w:val="0"/>
          <w:sz w:val="24"/>
        </w:rPr>
        <w:t>mongoDB</w:t>
      </w:r>
      <w:r>
        <w:rPr>
          <w:rStyle w:val="DefaultParagraphFont"/>
          <w:rFonts w:ascii="SimSun" w:hAnsi="SimSun" w:eastAsiaTheme="minorHAnsi" w:cs="SimSun"/>
          <w:color w:val="D92166"/>
          <w:spacing w:val="0"/>
          <w:sz w:val="24"/>
        </w:rPr>
        <w:t>——</w:t>
      </w:r>
    </w:p>
    <w:p>
      <w:pPr>
        <w:pStyle w:val="Normal12"/>
        <w:framePr w:w="8962" w:x="2220" w:y="68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是一种文档性的数据库。文档的数据库，即可以存放</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xml</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0"/>
          <w:sz w:val="21"/>
        </w:rPr>
        <w:t>json</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bson</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类型</w:t>
      </w:r>
    </w:p>
    <w:p>
      <w:pPr>
        <w:pStyle w:val="Normal12"/>
        <w:framePr w:w="1573" w:x="1800" w:y="7207"/>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系列的数据。</w:t>
      </w:r>
    </w:p>
    <w:p>
      <w:pPr>
        <w:pStyle w:val="Normal12"/>
        <w:framePr w:w="9008" w:x="2220" w:y="7800"/>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这些数据具备自述性（</w:t>
      </w:r>
      <w:r>
        <w:rPr>
          <w:rStyle w:val="DefaultParagraphFont"/>
          <w:rFonts w:ascii="Calibri" w:eastAsiaTheme="minorHAnsi" w:hAnsiTheme="minorHAnsi" w:cstheme="minorBidi"/>
          <w:color w:val="000000"/>
          <w:spacing w:val="0"/>
          <w:sz w:val="21"/>
        </w:rPr>
        <w:t>self-describing</w:t>
      </w:r>
      <w:r>
        <w:rPr>
          <w:rStyle w:val="DefaultParagraphFont"/>
          <w:rFonts w:ascii="SimSun" w:hAnsi="SimSun" w:eastAsiaTheme="minorHAnsi" w:cs="SimSun"/>
          <w:color w:val="000000"/>
          <w:spacing w:val="1"/>
          <w:sz w:val="21"/>
        </w:rPr>
        <w:t>），呈现分层的树状数据结构。</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可以用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hash</w:t>
      </w:r>
    </w:p>
    <w:p>
      <w:pPr>
        <w:pStyle w:val="Normal12"/>
        <w:framePr w:w="2413" w:x="1800" w:y="8112"/>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存放简单关系型数据。</w:t>
      </w:r>
    </w:p>
    <w:p>
      <w:pPr>
        <w:pStyle w:val="Normal12"/>
        <w:framePr w:w="3304" w:x="2220" w:y="87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0"/>
          <w:sz w:val="21"/>
        </w:rPr>
        <w:t>存放</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json</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格式数据。</w:t>
      </w:r>
    </w:p>
    <w:p>
      <w:pPr>
        <w:pStyle w:val="Normal12"/>
        <w:framePr w:w="6787" w:x="2220" w:y="929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D92166"/>
          <w:spacing w:val="2"/>
          <w:sz w:val="21"/>
        </w:rPr>
        <w:t>适合场景：事件记录、内容管理或者博客平台，比如评论系统。</w:t>
      </w:r>
    </w:p>
    <w:p>
      <w:pPr>
        <w:pStyle w:val="Normal12"/>
        <w:framePr w:w="2415" w:x="2220" w:y="104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QMWCF+Calibri-Bold" w:eastAsiaTheme="minorHAnsi" w:hAnsiTheme="minorHAnsi" w:cstheme="minorBidi"/>
          <w:color w:val="D92166"/>
          <w:spacing w:val="0"/>
          <w:sz w:val="21"/>
        </w:rPr>
        <w:t>1.mongodb</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1"/>
          <w:sz w:val="21"/>
        </w:rPr>
        <w:t>持久化原理</w:t>
      </w:r>
    </w:p>
    <w:p>
      <w:pPr>
        <w:pStyle w:val="Normal12"/>
        <w:framePr w:w="9671" w:x="1800" w:y="1107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mongodb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与</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mysql</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34"/>
          <w:sz w:val="21"/>
        </w:rPr>
        <w:t>不同，</w:t>
      </w:r>
      <w:r>
        <w:rPr>
          <w:rStyle w:val="DefaultParagraphFont"/>
          <w:rFonts w:ascii="Calibri" w:eastAsiaTheme="minorHAnsi" w:hAnsiTheme="minorHAnsi" w:cstheme="minorBidi"/>
          <w:color w:val="000000"/>
          <w:spacing w:val="0"/>
          <w:sz w:val="21"/>
        </w:rPr>
        <w:t>mysql</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5"/>
          <w:sz w:val="21"/>
        </w:rPr>
        <w:t>的每一次更新操作都会直接写入硬盘，但是</w:t>
      </w:r>
      <w:r>
        <w:rPr>
          <w:rStyle w:val="DefaultParagraphFont"/>
          <w:rFonts w:ascii="Times New Roman" w:eastAsiaTheme="minorHAnsi" w:hAnsiTheme="minorHAnsi" w:cstheme="minorBidi"/>
          <w:color w:val="000000"/>
          <w:spacing w:val="7"/>
          <w:sz w:val="21"/>
        </w:rPr>
        <w:t xml:space="preserve"> </w:t>
      </w:r>
      <w:r>
        <w:rPr>
          <w:rStyle w:val="DefaultParagraphFont"/>
          <w:rFonts w:ascii="Calibri" w:eastAsiaTheme="minorHAnsi" w:hAnsiTheme="minorHAnsi" w:cstheme="minorBidi"/>
          <w:color w:val="000000"/>
          <w:spacing w:val="0"/>
          <w:sz w:val="21"/>
        </w:rPr>
        <w:t>mongo</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不会，</w:t>
      </w:r>
    </w:p>
    <w:p>
      <w:pPr>
        <w:pStyle w:val="Normal12"/>
        <w:framePr w:w="9671" w:x="1800" w:y="1107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做为内存型数据库，数据操作会先写入内存，然后再会持久化到硬盘中去，那么</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mongo</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是</w:t>
      </w:r>
    </w:p>
    <w:p>
      <w:pPr>
        <w:pStyle w:val="Normal12"/>
        <w:framePr w:w="9671" w:x="1800" w:y="1107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如何持久化的呢</w:t>
      </w:r>
    </w:p>
    <w:p>
      <w:pPr>
        <w:pStyle w:val="Normal12"/>
        <w:framePr w:w="9550" w:x="1800" w:y="12288"/>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mongodb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在启动时，专门初始化一个线程不断循环（除非应用</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crash</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3"/>
          <w:sz w:val="21"/>
        </w:rPr>
        <w:t>掉），用于在一定</w:t>
      </w:r>
    </w:p>
    <w:p>
      <w:pPr>
        <w:pStyle w:val="Normal12"/>
        <w:framePr w:w="9550" w:x="1800" w:y="122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时间周期内来从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defer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队列中获取要持久化的数据并写入到磁盘的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journal(</w:t>
      </w:r>
      <w:r>
        <w:rPr>
          <w:rStyle w:val="DefaultParagraphFont"/>
          <w:rFonts w:ascii="SimSun" w:hAnsi="SimSun" w:eastAsiaTheme="minorHAnsi" w:cs="SimSun"/>
          <w:color w:val="000000"/>
          <w:spacing w:val="1"/>
          <w:sz w:val="21"/>
        </w:rPr>
        <w:t>日志</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0"/>
          <w:sz w:val="21"/>
        </w:rPr>
        <w:t>和</w:t>
      </w:r>
    </w:p>
    <w:p>
      <w:pPr>
        <w:pStyle w:val="Normal12"/>
        <w:framePr w:w="9550" w:x="1800" w:y="122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mongofile(</w:t>
      </w:r>
      <w:r>
        <w:rPr>
          <w:rStyle w:val="DefaultParagraphFont"/>
          <w:rFonts w:ascii="SimSun" w:hAnsi="SimSun" w:eastAsiaTheme="minorHAnsi" w:cs="SimSun"/>
          <w:color w:val="000000"/>
          <w:spacing w:val="1"/>
          <w:sz w:val="21"/>
        </w:rPr>
        <w:t>数据</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处，当然因为它不是在用户添加记录时就写到磁盘上，所以按</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开</w:t>
      </w:r>
    </w:p>
    <w:p>
      <w:pPr>
        <w:pStyle w:val="Normal12"/>
        <w:framePr w:w="9550" w:x="1800" w:y="12288"/>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发者说，它不会造成性能上的损耗，因为看过代码发现，当进行</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CUD</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操作时，记录</w:t>
      </w:r>
      <w:r>
        <w:rPr>
          <w:rStyle w:val="DefaultParagraphFont"/>
          <w:rFonts w:ascii="Calibri" w:eastAsiaTheme="minorHAnsi" w:hAnsiTheme="minorHAnsi" w:cstheme="minorBidi"/>
          <w:color w:val="000000"/>
          <w:spacing w:val="0"/>
          <w:sz w:val="21"/>
        </w:rPr>
        <w:t>(Record</w:t>
      </w:r>
    </w:p>
    <w:p>
      <w:pPr>
        <w:pStyle w:val="Normal12"/>
        <w:framePr w:w="9550" w:x="1800" w:y="122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类型</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都被放入到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defer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队列中以供延时批量（</w:t>
      </w:r>
      <w:r>
        <w:rPr>
          <w:rStyle w:val="DefaultParagraphFont"/>
          <w:rFonts w:ascii="Calibri" w:eastAsiaTheme="minorHAnsi" w:hAnsiTheme="minorHAnsi" w:cstheme="minorBidi"/>
          <w:color w:val="000000"/>
          <w:spacing w:val="0"/>
          <w:sz w:val="21"/>
        </w:rPr>
        <w:t>groupcommit</w:t>
      </w:r>
      <w:r>
        <w:rPr>
          <w:rStyle w:val="DefaultParagraphFont"/>
          <w:rFonts w:ascii="SimSun" w:hAnsi="SimSun" w:eastAsiaTheme="minorHAnsi" w:cs="SimSun"/>
          <w:color w:val="000000"/>
          <w:spacing w:val="1"/>
          <w:sz w:val="21"/>
        </w:rPr>
        <w:t>）提交写入，但相信其中时间周</w:t>
      </w:r>
    </w:p>
    <w:p>
      <w:pPr>
        <w:pStyle w:val="Normal12"/>
        <w:framePr w:w="9550" w:x="1800" w:y="122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期参数是个要认真考量的参数，系统为</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90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毫秒，如果该值更低的话，可能会造成频繁磁盘</w:t>
      </w:r>
    </w:p>
    <w:p>
      <w:pPr>
        <w:pStyle w:val="Normal12"/>
        <w:framePr w:w="9550" w:x="1800" w:y="122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操作，过高又会造成系统宕机时数据丢失过。</w:t>
      </w:r>
    </w:p>
    <w:p>
      <w:pPr>
        <w:pStyle w:val="Normal12"/>
        <w:framePr w:w="4369" w:x="2933" w:y="16165"/>
        <w:widowControl w:val="0"/>
        <w:autoSpaceDE w:val="0"/>
        <w:autoSpaceDN w:val="0"/>
        <w:spacing w:before="0" w:after="0" w:line="207" w:lineRule="exact"/>
        <w:ind w:left="0" w:right="0" w:firstLine="0"/>
        <w:jc w:val="left"/>
        <w:rPr>
          <w:rStyle w:val="DefaultParagraphFont"/>
          <w:rFonts w:ascii="BMWNOG+MicrosoftYaHei" w:eastAsiaTheme="minorHAnsi" w:hAnsiTheme="minorHAnsi" w:cstheme="minorBidi"/>
          <w:color w:val="000000"/>
          <w:spacing w:val="0"/>
          <w:sz w:val="20"/>
        </w:rPr>
      </w:pPr>
      <w:r>
        <w:rPr>
          <w:rStyle w:val="DefaultParagraphFont"/>
          <w:rFonts w:ascii="BMWNOG+MicrosoftYaHei" w:hAnsi="BMWNOG+MicrosoftYaHei" w:eastAsiaTheme="minorHAnsi" w:cs="BMWNOG+MicrosoftYaHei"/>
          <w:color w:val="000000"/>
          <w:spacing w:val="1"/>
          <w:sz w:val="20"/>
        </w:rPr>
        <w:t>北京市昌平区建材城西路金燕龙办公楼一层</w:t>
      </w:r>
    </w:p>
    <w:p>
      <w:pPr>
        <w:pStyle w:val="Normal12"/>
        <w:framePr w:w="2245" w:x="7032" w:y="16165"/>
        <w:widowControl w:val="0"/>
        <w:autoSpaceDE w:val="0"/>
        <w:autoSpaceDN w:val="0"/>
        <w:spacing w:before="0" w:after="0" w:line="207" w:lineRule="exact"/>
        <w:ind w:left="0" w:right="0" w:firstLine="0"/>
        <w:jc w:val="left"/>
        <w:rPr>
          <w:rStyle w:val="DefaultParagraphFont"/>
          <w:rFonts w:ascii="BMWNOG+MicrosoftYaHei" w:eastAsiaTheme="minorHAnsi" w:hAnsiTheme="minorHAnsi" w:cstheme="minorBidi"/>
          <w:color w:val="000000"/>
          <w:spacing w:val="0"/>
          <w:sz w:val="20"/>
        </w:rPr>
      </w:pPr>
      <w:r>
        <w:rPr>
          <w:rStyle w:val="DefaultParagraphFont"/>
          <w:rFonts w:ascii="BMWNOG+MicrosoftYaHei" w:hAnsi="BMWNOG+MicrosoftYaHei" w:eastAsiaTheme="minorHAnsi" w:cs="BMWNOG+MicrosoftYaHei"/>
          <w:color w:val="000000"/>
          <w:spacing w:val="1"/>
          <w:sz w:val="20"/>
        </w:rPr>
        <w:t>电话：400-618-9090</w:t>
      </w:r>
    </w:p>
    <w:p>
      <w:pPr>
        <w:pStyle w:val="Normal12"/>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72" type="#_x0000_t75" style="width:595pt;height:43.2pt;margin-top:798.05pt;margin-left:0;mso-position-horizontal-relative:page;mso-position-vertical-relative:page;position:absolute;z-index:-251615232">
            <v:imagedata r:id="rId46" o:title=""/>
          </v:shape>
        </w:pict>
      </w:r>
      <w:r>
        <w:rPr>
          <w:noProof/>
        </w:rPr>
        <w:pict>
          <v:shape id="_x0000_s1073" type="#_x0000_t75" style="width:595pt;height:751.4pt;margin-top:0.65pt;margin-left:0;mso-position-horizontal-relative:page;mso-position-vertical-relative:page;position:absolute;z-index:-251645952">
            <v:imagedata r:id="rId47" o:title=""/>
          </v:shape>
        </w:pict>
      </w:r>
    </w:p>
    <w:p>
      <w:pPr>
        <w:pStyle w:val="Normal13"/>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3"/>
        <w:framePr w:w="9362" w:x="1800" w:y="15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0"/>
          <w:sz w:val="21"/>
        </w:rPr>
        <w:t>2.</w:t>
      </w:r>
      <w:r>
        <w:rPr>
          <w:rStyle w:val="DefaultParagraphFont"/>
          <w:rFonts w:ascii="SimSun" w:hAnsi="SimSun" w:eastAsiaTheme="minorHAnsi" w:cs="SimSun"/>
          <w:color w:val="D92166"/>
          <w:spacing w:val="2"/>
          <w:sz w:val="21"/>
        </w:rPr>
        <w:t>什么是</w:t>
      </w:r>
      <w:r>
        <w:rPr>
          <w:rStyle w:val="DefaultParagraphFont"/>
          <w:rFonts w:ascii="Times New Roman" w:eastAsiaTheme="minorHAnsi" w:hAnsiTheme="minorHAnsi" w:cstheme="minorBidi"/>
          <w:color w:val="D92166"/>
          <w:spacing w:val="0"/>
          <w:sz w:val="21"/>
        </w:rPr>
        <w:t xml:space="preserve"> </w:t>
      </w:r>
      <w:r>
        <w:rPr>
          <w:rStyle w:val="DefaultParagraphFont"/>
          <w:rFonts w:ascii="NFKFVS+Calibri-Bold" w:eastAsiaTheme="minorHAnsi" w:hAnsiTheme="minorHAnsi" w:cstheme="minorBidi"/>
          <w:color w:val="D92166"/>
          <w:spacing w:val="0"/>
          <w:sz w:val="21"/>
        </w:rPr>
        <w:t>NoSQL</w:t>
      </w:r>
      <w:r>
        <w:rPr>
          <w:rStyle w:val="DefaultParagraphFont"/>
          <w:rFonts w:ascii="Times New Roman" w:eastAsiaTheme="minorHAnsi" w:hAnsiTheme="minorHAnsi" w:cstheme="minorBidi"/>
          <w:color w:val="D92166"/>
          <w:spacing w:val="3"/>
          <w:sz w:val="21"/>
        </w:rPr>
        <w:t xml:space="preserve"> </w:t>
      </w:r>
      <w:r>
        <w:rPr>
          <w:rStyle w:val="DefaultParagraphFont"/>
          <w:rFonts w:ascii="SimSun" w:hAnsi="SimSun" w:eastAsiaTheme="minorHAnsi" w:cs="SimSun"/>
          <w:color w:val="D92166"/>
          <w:spacing w:val="2"/>
          <w:sz w:val="21"/>
        </w:rPr>
        <w:t>数据库？</w:t>
      </w:r>
      <w:r>
        <w:rPr>
          <w:rStyle w:val="DefaultParagraphFont"/>
          <w:rFonts w:ascii="NFKFVS+Calibri-Bold" w:eastAsiaTheme="minorHAnsi" w:hAnsiTheme="minorHAnsi" w:cstheme="minorBidi"/>
          <w:color w:val="D92166"/>
          <w:spacing w:val="1"/>
          <w:sz w:val="21"/>
        </w:rPr>
        <w:t>NoSQL</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0"/>
          <w:sz w:val="21"/>
        </w:rPr>
        <w:t>和</w:t>
      </w:r>
      <w:r>
        <w:rPr>
          <w:rStyle w:val="DefaultParagraphFont"/>
          <w:rFonts w:ascii="Times New Roman" w:eastAsiaTheme="minorHAnsi" w:hAnsiTheme="minorHAnsi" w:cstheme="minorBidi"/>
          <w:color w:val="D92166"/>
          <w:spacing w:val="3"/>
          <w:sz w:val="21"/>
        </w:rPr>
        <w:t xml:space="preserve"> </w:t>
      </w:r>
      <w:r>
        <w:rPr>
          <w:rStyle w:val="DefaultParagraphFont"/>
          <w:rFonts w:ascii="NFKFVS+Calibri-Bold" w:eastAsiaTheme="minorHAnsi" w:hAnsiTheme="minorHAnsi" w:cstheme="minorBidi"/>
          <w:color w:val="D92166"/>
          <w:spacing w:val="0"/>
          <w:sz w:val="21"/>
        </w:rPr>
        <w:t>RDBMS</w:t>
      </w:r>
      <w:r>
        <w:rPr>
          <w:rStyle w:val="DefaultParagraphFont"/>
          <w:rFonts w:ascii="Times New Roman" w:eastAsiaTheme="minorHAnsi" w:hAnsiTheme="minorHAnsi" w:cstheme="minorBidi"/>
          <w:color w:val="D92166"/>
          <w:spacing w:val="2"/>
          <w:sz w:val="21"/>
        </w:rPr>
        <w:t xml:space="preserve"> </w:t>
      </w:r>
      <w:r>
        <w:rPr>
          <w:rStyle w:val="DefaultParagraphFont"/>
          <w:rFonts w:ascii="SimSun" w:hAnsi="SimSun" w:eastAsiaTheme="minorHAnsi" w:cs="SimSun"/>
          <w:color w:val="D92166"/>
          <w:spacing w:val="2"/>
          <w:sz w:val="21"/>
        </w:rPr>
        <w:t>有什么区别？在哪些情况下使用和不使用</w:t>
      </w:r>
    </w:p>
    <w:p>
      <w:pPr>
        <w:pStyle w:val="Normal13"/>
        <w:framePr w:w="9362"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1"/>
          <w:sz w:val="21"/>
        </w:rPr>
        <w:t>NoSQL</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2"/>
          <w:sz w:val="21"/>
        </w:rPr>
        <w:t>数据库？</w:t>
      </w:r>
    </w:p>
    <w:p>
      <w:pPr>
        <w:pStyle w:val="Normal13"/>
        <w:framePr w:w="5319" w:x="2220" w:y="240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NoSQL</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是非关系型数据库，</w:t>
      </w:r>
      <w:r>
        <w:rPr>
          <w:rStyle w:val="DefaultParagraphFont"/>
          <w:rFonts w:ascii="Calibri" w:eastAsiaTheme="minorHAnsi" w:hAnsiTheme="minorHAnsi" w:cstheme="minorBidi"/>
          <w:color w:val="000000"/>
          <w:spacing w:val="0"/>
          <w:sz w:val="21"/>
        </w:rPr>
        <w:t>NoSQL</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Not</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Only</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SQL</w:t>
      </w:r>
      <w:r>
        <w:rPr>
          <w:rStyle w:val="DefaultParagraphFont"/>
          <w:rFonts w:ascii="SimSun" w:hAnsi="SimSun" w:eastAsiaTheme="minorHAnsi" w:cs="SimSun"/>
          <w:color w:val="000000"/>
          <w:spacing w:val="0"/>
          <w:sz w:val="21"/>
        </w:rPr>
        <w:t>。</w:t>
      </w:r>
    </w:p>
    <w:p>
      <w:pPr>
        <w:pStyle w:val="Normal13"/>
        <w:framePr w:w="8203" w:x="2220" w:y="3000"/>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关系型数据库采用的结构化的数据，</w:t>
      </w:r>
      <w:r>
        <w:rPr>
          <w:rStyle w:val="DefaultParagraphFont"/>
          <w:rFonts w:ascii="Calibri" w:eastAsiaTheme="minorHAnsi" w:hAnsiTheme="minorHAnsi" w:cstheme="minorBidi"/>
          <w:color w:val="000000"/>
          <w:spacing w:val="0"/>
          <w:sz w:val="21"/>
        </w:rPr>
        <w:t>NoSQL</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采用的是键值对的方式存储数据。</w:t>
      </w:r>
    </w:p>
    <w:p>
      <w:pPr>
        <w:pStyle w:val="Normal13"/>
        <w:framePr w:w="9508" w:x="1800" w:y="359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在处理非结构化</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半结构化的大数据时；在水平方向上进行扩展时；随时应对动态增加</w:t>
      </w:r>
    </w:p>
    <w:p>
      <w:pPr>
        <w:pStyle w:val="Normal13"/>
        <w:framePr w:w="9508" w:x="1800" w:y="35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的数据项时可以优先考虑使用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NoSQL</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0"/>
          <w:sz w:val="21"/>
        </w:rPr>
        <w:t>数据库。</w:t>
      </w:r>
    </w:p>
    <w:p>
      <w:pPr>
        <w:pStyle w:val="Normal13"/>
        <w:framePr w:w="9550" w:x="1800" w:y="4495"/>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在考虑数据库的成熟度；支持；分析和商业智能；管理及专业性等问题时，应优先考虑</w:t>
      </w:r>
    </w:p>
    <w:p>
      <w:pPr>
        <w:pStyle w:val="Normal13"/>
        <w:framePr w:w="9550" w:x="1800" w:y="44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关系型数据库。</w:t>
      </w:r>
    </w:p>
    <w:p>
      <w:pPr>
        <w:pStyle w:val="Normal13"/>
        <w:framePr w:w="5225" w:x="2220" w:y="599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1"/>
          <w:sz w:val="21"/>
        </w:rPr>
        <w:t>3.MySQL</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0"/>
          <w:sz w:val="21"/>
        </w:rPr>
        <w:t>和</w:t>
      </w:r>
      <w:r>
        <w:rPr>
          <w:rStyle w:val="DefaultParagraphFont"/>
          <w:rFonts w:ascii="Times New Roman" w:eastAsiaTheme="minorHAnsi" w:hAnsiTheme="minorHAnsi" w:cstheme="minorBidi"/>
          <w:color w:val="D92166"/>
          <w:spacing w:val="0"/>
          <w:sz w:val="21"/>
        </w:rPr>
        <w:t xml:space="preserve"> </w:t>
      </w:r>
      <w:r>
        <w:rPr>
          <w:rStyle w:val="DefaultParagraphFont"/>
          <w:rFonts w:ascii="NFKFVS+Calibri-Bold" w:eastAsiaTheme="minorHAnsi" w:hAnsiTheme="minorHAnsi" w:cstheme="minorBidi"/>
          <w:color w:val="D92166"/>
          <w:spacing w:val="1"/>
          <w:sz w:val="21"/>
        </w:rPr>
        <w:t>MongoDB</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2"/>
          <w:sz w:val="21"/>
        </w:rPr>
        <w:t>之间最基本的区别是什么？</w:t>
      </w:r>
    </w:p>
    <w:p>
      <w:pPr>
        <w:pStyle w:val="Normal13"/>
        <w:framePr w:w="7002" w:x="2220" w:y="6583"/>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关系型数据库与非关系型数据库的区别，即数据存储结构的不同。</w:t>
      </w:r>
    </w:p>
    <w:p>
      <w:pPr>
        <w:pStyle w:val="Normal13"/>
        <w:framePr w:w="2942" w:x="2220" w:y="776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0"/>
          <w:sz w:val="21"/>
        </w:rPr>
        <w:t>4.MongoDB</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2"/>
          <w:sz w:val="21"/>
        </w:rPr>
        <w:t>的特点是什么？</w:t>
      </w:r>
    </w:p>
    <w:p>
      <w:pPr>
        <w:pStyle w:val="Normal13"/>
        <w:framePr w:w="7855" w:x="2220" w:y="835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2"/>
          <w:sz w:val="21"/>
        </w:rPr>
        <w:t>1</w:t>
      </w:r>
      <w:r>
        <w:rPr>
          <w:rStyle w:val="DefaultParagraphFont"/>
          <w:rFonts w:ascii="SimSun" w:hAnsi="SimSun" w:eastAsiaTheme="minorHAnsi" w:cs="SimSun"/>
          <w:color w:val="000000"/>
          <w:spacing w:val="1"/>
          <w:sz w:val="21"/>
        </w:rPr>
        <w:t>）面向文档（</w:t>
      </w: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）高性能（</w:t>
      </w:r>
      <w:r>
        <w:rPr>
          <w:rStyle w:val="DefaultParagraphFont"/>
          <w:rFonts w:ascii="Calibri" w:eastAsiaTheme="minorHAnsi" w:hAnsiTheme="minorHAnsi" w:cstheme="minorBidi"/>
          <w:color w:val="000000"/>
          <w:spacing w:val="2"/>
          <w:sz w:val="21"/>
        </w:rPr>
        <w:t>3</w:t>
      </w:r>
      <w:r>
        <w:rPr>
          <w:rStyle w:val="DefaultParagraphFont"/>
          <w:rFonts w:ascii="SimSun" w:hAnsi="SimSun" w:eastAsiaTheme="minorHAnsi" w:cs="SimSun"/>
          <w:color w:val="000000"/>
          <w:spacing w:val="1"/>
          <w:sz w:val="21"/>
        </w:rPr>
        <w:t>）高可用（</w:t>
      </w:r>
      <w:r>
        <w:rPr>
          <w:rStyle w:val="DefaultParagraphFont"/>
          <w:rFonts w:ascii="Calibri" w:eastAsiaTheme="minorHAnsi" w:hAnsiTheme="minorHAnsi" w:cstheme="minorBidi"/>
          <w:color w:val="000000"/>
          <w:spacing w:val="2"/>
          <w:sz w:val="21"/>
        </w:rPr>
        <w:t>4</w:t>
      </w:r>
      <w:r>
        <w:rPr>
          <w:rStyle w:val="DefaultParagraphFont"/>
          <w:rFonts w:ascii="SimSun" w:hAnsi="SimSun" w:eastAsiaTheme="minorHAnsi" w:cs="SimSun"/>
          <w:color w:val="000000"/>
          <w:spacing w:val="1"/>
          <w:sz w:val="21"/>
        </w:rPr>
        <w:t>）易扩展（</w:t>
      </w:r>
      <w:r>
        <w:rPr>
          <w:rStyle w:val="DefaultParagraphFont"/>
          <w:rFonts w:ascii="Calibri" w:eastAsiaTheme="minorHAnsi" w:hAnsiTheme="minorHAnsi" w:cstheme="minorBidi"/>
          <w:color w:val="000000"/>
          <w:spacing w:val="2"/>
          <w:sz w:val="21"/>
        </w:rPr>
        <w:t>5</w:t>
      </w:r>
      <w:r>
        <w:rPr>
          <w:rStyle w:val="DefaultParagraphFont"/>
          <w:rFonts w:ascii="SimSun" w:hAnsi="SimSun" w:eastAsiaTheme="minorHAnsi" w:cs="SimSun"/>
          <w:color w:val="000000"/>
          <w:spacing w:val="1"/>
          <w:sz w:val="21"/>
        </w:rPr>
        <w:t>）丰富的查询语言</w:t>
      </w:r>
    </w:p>
    <w:p>
      <w:pPr>
        <w:pStyle w:val="Normal13"/>
        <w:framePr w:w="5851" w:x="2220" w:y="954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0"/>
          <w:sz w:val="21"/>
        </w:rPr>
        <w:t>5.MongoDB</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2"/>
          <w:sz w:val="21"/>
        </w:rPr>
        <w:t>支持存储过程吗？如果支持的话，怎么用？</w:t>
      </w:r>
    </w:p>
    <w:p>
      <w:pPr>
        <w:pStyle w:val="Normal13"/>
        <w:framePr w:w="7792" w:x="2220" w:y="1013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支持存储过程，它是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javascript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写的，保存在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db.system.js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表中。</w:t>
      </w:r>
    </w:p>
    <w:p>
      <w:pPr>
        <w:pStyle w:val="Normal13"/>
        <w:framePr w:w="8523" w:x="2220" w:y="1131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0"/>
          <w:sz w:val="21"/>
        </w:rPr>
        <w:t>6.</w:t>
      </w:r>
      <w:r>
        <w:rPr>
          <w:rStyle w:val="DefaultParagraphFont"/>
          <w:rFonts w:ascii="SimSun" w:hAnsi="SimSun" w:eastAsiaTheme="minorHAnsi" w:cs="SimSun"/>
          <w:color w:val="D92166"/>
          <w:spacing w:val="2"/>
          <w:sz w:val="21"/>
        </w:rPr>
        <w:t>如何理解</w:t>
      </w:r>
      <w:r>
        <w:rPr>
          <w:rStyle w:val="DefaultParagraphFont"/>
          <w:rFonts w:ascii="Times New Roman" w:eastAsiaTheme="minorHAnsi" w:hAnsiTheme="minorHAnsi" w:cstheme="minorBidi"/>
          <w:color w:val="D92166"/>
          <w:spacing w:val="0"/>
          <w:sz w:val="21"/>
        </w:rPr>
        <w:t xml:space="preserve"> </w:t>
      </w:r>
      <w:r>
        <w:rPr>
          <w:rStyle w:val="DefaultParagraphFont"/>
          <w:rFonts w:ascii="NFKFVS+Calibri-Bold" w:eastAsiaTheme="minorHAnsi" w:hAnsiTheme="minorHAnsi" w:cstheme="minorBidi"/>
          <w:color w:val="D92166"/>
          <w:spacing w:val="0"/>
          <w:sz w:val="21"/>
        </w:rPr>
        <w:t>MongoDB</w:t>
      </w:r>
      <w:r>
        <w:rPr>
          <w:rStyle w:val="DefaultParagraphFont"/>
          <w:rFonts w:ascii="Times New Roman" w:eastAsiaTheme="minorHAnsi" w:hAnsiTheme="minorHAnsi" w:cstheme="minorBidi"/>
          <w:color w:val="D92166"/>
          <w:spacing w:val="3"/>
          <w:sz w:val="21"/>
        </w:rPr>
        <w:t xml:space="preserve"> </w:t>
      </w:r>
      <w:r>
        <w:rPr>
          <w:rStyle w:val="DefaultParagraphFont"/>
          <w:rFonts w:ascii="SimSun" w:hAnsi="SimSun" w:eastAsiaTheme="minorHAnsi" w:cs="SimSun"/>
          <w:color w:val="D92166"/>
          <w:spacing w:val="2"/>
          <w:sz w:val="21"/>
        </w:rPr>
        <w:t>中的</w:t>
      </w:r>
      <w:r>
        <w:rPr>
          <w:rStyle w:val="DefaultParagraphFont"/>
          <w:rFonts w:ascii="Times New Roman" w:eastAsiaTheme="minorHAnsi" w:hAnsiTheme="minorHAnsi" w:cstheme="minorBidi"/>
          <w:color w:val="D92166"/>
          <w:spacing w:val="-2"/>
          <w:sz w:val="21"/>
        </w:rPr>
        <w:t xml:space="preserve"> </w:t>
      </w:r>
      <w:r>
        <w:rPr>
          <w:rStyle w:val="DefaultParagraphFont"/>
          <w:rFonts w:ascii="NFKFVS+Calibri-Bold" w:eastAsiaTheme="minorHAnsi" w:hAnsiTheme="minorHAnsi" w:cstheme="minorBidi"/>
          <w:color w:val="D92166"/>
          <w:spacing w:val="0"/>
          <w:sz w:val="21"/>
        </w:rPr>
        <w:t>GridFS</w:t>
      </w:r>
      <w:r>
        <w:rPr>
          <w:rStyle w:val="DefaultParagraphFont"/>
          <w:rFonts w:ascii="Times New Roman" w:eastAsiaTheme="minorHAnsi" w:hAnsiTheme="minorHAnsi" w:cstheme="minorBidi"/>
          <w:color w:val="D92166"/>
          <w:spacing w:val="2"/>
          <w:sz w:val="21"/>
        </w:rPr>
        <w:t xml:space="preserve"> </w:t>
      </w:r>
      <w:r>
        <w:rPr>
          <w:rStyle w:val="DefaultParagraphFont"/>
          <w:rFonts w:ascii="SimSun" w:hAnsi="SimSun" w:eastAsiaTheme="minorHAnsi" w:cs="SimSun"/>
          <w:color w:val="D92166"/>
          <w:spacing w:val="1"/>
          <w:sz w:val="21"/>
        </w:rPr>
        <w:t>机制，</w:t>
      </w:r>
      <w:r>
        <w:rPr>
          <w:rStyle w:val="DefaultParagraphFont"/>
          <w:rFonts w:ascii="NFKFVS+Calibri-Bold" w:eastAsiaTheme="minorHAnsi" w:hAnsiTheme="minorHAnsi" w:cstheme="minorBidi"/>
          <w:color w:val="D92166"/>
          <w:spacing w:val="1"/>
          <w:sz w:val="21"/>
        </w:rPr>
        <w:t>MongoDB</w:t>
      </w:r>
      <w:r>
        <w:rPr>
          <w:rStyle w:val="DefaultParagraphFont"/>
          <w:rFonts w:ascii="Times New Roman" w:eastAsiaTheme="minorHAnsi" w:hAnsiTheme="minorHAnsi" w:cstheme="minorBidi"/>
          <w:color w:val="D92166"/>
          <w:spacing w:val="3"/>
          <w:sz w:val="21"/>
        </w:rPr>
        <w:t xml:space="preserve"> </w:t>
      </w:r>
      <w:r>
        <w:rPr>
          <w:rStyle w:val="DefaultParagraphFont"/>
          <w:rFonts w:ascii="SimSun" w:hAnsi="SimSun" w:eastAsiaTheme="minorHAnsi" w:cs="SimSun"/>
          <w:color w:val="D92166"/>
          <w:spacing w:val="2"/>
          <w:sz w:val="21"/>
        </w:rPr>
        <w:t>为何使用</w:t>
      </w:r>
      <w:r>
        <w:rPr>
          <w:rStyle w:val="DefaultParagraphFont"/>
          <w:rFonts w:ascii="Times New Roman" w:eastAsiaTheme="minorHAnsi" w:hAnsiTheme="minorHAnsi" w:cstheme="minorBidi"/>
          <w:color w:val="D92166"/>
          <w:spacing w:val="-2"/>
          <w:sz w:val="21"/>
        </w:rPr>
        <w:t xml:space="preserve"> </w:t>
      </w:r>
      <w:r>
        <w:rPr>
          <w:rStyle w:val="DefaultParagraphFont"/>
          <w:rFonts w:ascii="NFKFVS+Calibri-Bold" w:eastAsiaTheme="minorHAnsi" w:hAnsiTheme="minorHAnsi" w:cstheme="minorBidi"/>
          <w:color w:val="D92166"/>
          <w:spacing w:val="0"/>
          <w:sz w:val="21"/>
        </w:rPr>
        <w:t>GridFS</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1"/>
          <w:sz w:val="21"/>
        </w:rPr>
        <w:t>来存储文件？</w:t>
      </w:r>
    </w:p>
    <w:p>
      <w:pPr>
        <w:pStyle w:val="Normal13"/>
        <w:framePr w:w="9067" w:x="2220" w:y="1191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GridFS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是一种将大型文件存储在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中的文件规范。使用</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GridFS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可以将大文件分</w:t>
      </w:r>
    </w:p>
    <w:p>
      <w:pPr>
        <w:pStyle w:val="Normal13"/>
        <w:framePr w:w="9550" w:x="1800" w:y="1222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隔成多个小文档存放，这样我们能够有效的保存大文档，而且解决了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BSON</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对象有限制的问</w:t>
      </w:r>
    </w:p>
    <w:p>
      <w:pPr>
        <w:pStyle w:val="Normal13"/>
        <w:framePr w:w="733" w:x="1800" w:y="1253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题。</w:t>
      </w:r>
    </w:p>
    <w:p>
      <w:pPr>
        <w:pStyle w:val="Normal13"/>
        <w:framePr w:w="3975" w:x="2220" w:y="1371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NFKFVS+Calibri-Bold" w:eastAsiaTheme="minorHAnsi" w:hAnsiTheme="minorHAnsi" w:cstheme="minorBidi"/>
          <w:color w:val="D92166"/>
          <w:spacing w:val="0"/>
          <w:sz w:val="21"/>
        </w:rPr>
        <w:t>7.</w:t>
      </w:r>
      <w:r>
        <w:rPr>
          <w:rStyle w:val="DefaultParagraphFont"/>
          <w:rFonts w:ascii="SimSun" w:hAnsi="SimSun" w:eastAsiaTheme="minorHAnsi" w:cs="SimSun"/>
          <w:color w:val="D92166"/>
          <w:spacing w:val="2"/>
          <w:sz w:val="21"/>
        </w:rPr>
        <w:t>为什么</w:t>
      </w:r>
      <w:r>
        <w:rPr>
          <w:rStyle w:val="DefaultParagraphFont"/>
          <w:rFonts w:ascii="Times New Roman" w:eastAsiaTheme="minorHAnsi" w:hAnsiTheme="minorHAnsi" w:cstheme="minorBidi"/>
          <w:color w:val="D92166"/>
          <w:spacing w:val="0"/>
          <w:sz w:val="21"/>
        </w:rPr>
        <w:t xml:space="preserve"> </w:t>
      </w:r>
      <w:r>
        <w:rPr>
          <w:rStyle w:val="DefaultParagraphFont"/>
          <w:rFonts w:ascii="NFKFVS+Calibri-Bold" w:eastAsiaTheme="minorHAnsi" w:hAnsiTheme="minorHAnsi" w:cstheme="minorBidi"/>
          <w:color w:val="D92166"/>
          <w:spacing w:val="1"/>
          <w:sz w:val="21"/>
        </w:rPr>
        <w:t>MongoDB</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D92166"/>
          <w:spacing w:val="2"/>
          <w:sz w:val="21"/>
        </w:rPr>
        <w:t>的数据文件很大？</w:t>
      </w:r>
    </w:p>
    <w:p>
      <w:pPr>
        <w:pStyle w:val="Normal13"/>
        <w:framePr w:w="5628" w:x="2220" w:y="1431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采用的预分配空间的方式来防止文件碎片。</w:t>
      </w:r>
    </w:p>
    <w:p>
      <w:pPr>
        <w:pStyle w:val="Normal13"/>
        <w:framePr w:w="4369" w:x="2933" w:y="16165"/>
        <w:widowControl w:val="0"/>
        <w:autoSpaceDE w:val="0"/>
        <w:autoSpaceDN w:val="0"/>
        <w:spacing w:before="0" w:after="0" w:line="207" w:lineRule="exact"/>
        <w:ind w:left="0" w:right="0" w:firstLine="0"/>
        <w:jc w:val="left"/>
        <w:rPr>
          <w:rStyle w:val="DefaultParagraphFont"/>
          <w:rFonts w:ascii="CLJGSH+MicrosoftYaHei" w:eastAsiaTheme="minorHAnsi" w:hAnsiTheme="minorHAnsi" w:cstheme="minorBidi"/>
          <w:color w:val="000000"/>
          <w:spacing w:val="0"/>
          <w:sz w:val="20"/>
        </w:rPr>
      </w:pPr>
      <w:r>
        <w:rPr>
          <w:rStyle w:val="DefaultParagraphFont"/>
          <w:rFonts w:ascii="CLJGSH+MicrosoftYaHei" w:hAnsi="CLJGSH+MicrosoftYaHei" w:eastAsiaTheme="minorHAnsi" w:cs="CLJGSH+MicrosoftYaHei"/>
          <w:color w:val="000000"/>
          <w:spacing w:val="1"/>
          <w:sz w:val="20"/>
        </w:rPr>
        <w:t>北京市昌平区建材城西路金燕龙办公楼一层</w:t>
      </w:r>
    </w:p>
    <w:p>
      <w:pPr>
        <w:pStyle w:val="Normal13"/>
        <w:framePr w:w="2245" w:x="7032" w:y="16165"/>
        <w:widowControl w:val="0"/>
        <w:autoSpaceDE w:val="0"/>
        <w:autoSpaceDN w:val="0"/>
        <w:spacing w:before="0" w:after="0" w:line="207" w:lineRule="exact"/>
        <w:ind w:left="0" w:right="0" w:firstLine="0"/>
        <w:jc w:val="left"/>
        <w:rPr>
          <w:rStyle w:val="DefaultParagraphFont"/>
          <w:rFonts w:ascii="CLJGSH+MicrosoftYaHei" w:eastAsiaTheme="minorHAnsi" w:hAnsiTheme="minorHAnsi" w:cstheme="minorBidi"/>
          <w:color w:val="000000"/>
          <w:spacing w:val="0"/>
          <w:sz w:val="20"/>
        </w:rPr>
      </w:pPr>
      <w:r>
        <w:rPr>
          <w:rStyle w:val="DefaultParagraphFont"/>
          <w:rFonts w:ascii="CLJGSH+MicrosoftYaHei" w:hAnsi="CLJGSH+MicrosoftYaHei" w:eastAsiaTheme="minorHAnsi" w:cs="CLJGSH+MicrosoftYaHei"/>
          <w:color w:val="000000"/>
          <w:spacing w:val="1"/>
          <w:sz w:val="20"/>
        </w:rPr>
        <w:t>电话：400-618-9090</w:t>
      </w:r>
    </w:p>
    <w:p>
      <w:pPr>
        <w:pStyle w:val="Normal13"/>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74" type="#_x0000_t75" style="width:595pt;height:43.2pt;margin-top:798.05pt;margin-left:0;mso-position-horizontal-relative:page;mso-position-vertical-relative:page;position:absolute;z-index:-251614208">
            <v:imagedata r:id="rId48" o:title=""/>
          </v:shape>
        </w:pict>
      </w:r>
      <w:r>
        <w:rPr>
          <w:noProof/>
        </w:rPr>
        <w:pict>
          <v:shape id="_x0000_s1075" type="#_x0000_t75" style="width:595pt;height:759pt;margin-top:0.65pt;margin-left:0;mso-position-horizontal-relative:page;mso-position-vertical-relative:page;position:absolute;z-index:-251644928">
            <v:imagedata r:id="rId49" o:title=""/>
          </v:shape>
        </w:pict>
      </w:r>
    </w:p>
    <w:p>
      <w:pPr>
        <w:pStyle w:val="Normal14"/>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4"/>
        <w:framePr w:w="6878" w:x="2220" w:y="15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8.</w:t>
      </w:r>
      <w:r>
        <w:rPr>
          <w:rStyle w:val="DefaultParagraphFont"/>
          <w:rFonts w:ascii="SimSun" w:hAnsi="SimSun" w:eastAsiaTheme="minorHAnsi" w:cs="SimSun"/>
          <w:color w:val="D92166"/>
          <w:spacing w:val="2"/>
          <w:sz w:val="21"/>
        </w:rPr>
        <w:t>当更新一个正在被迁移的块（</w:t>
      </w:r>
      <w:r>
        <w:rPr>
          <w:rStyle w:val="DefaultParagraphFont"/>
          <w:rFonts w:ascii="GHRBKC+Calibri-Bold" w:eastAsiaTheme="minorHAnsi" w:hAnsiTheme="minorHAnsi" w:cstheme="minorBidi"/>
          <w:color w:val="D92166"/>
          <w:spacing w:val="0"/>
          <w:sz w:val="21"/>
        </w:rPr>
        <w:t>Chunk</w:t>
      </w:r>
      <w:r>
        <w:rPr>
          <w:rStyle w:val="DefaultParagraphFont"/>
          <w:rFonts w:ascii="SimSun" w:hAnsi="SimSun" w:eastAsiaTheme="minorHAnsi" w:cs="SimSun"/>
          <w:color w:val="D92166"/>
          <w:spacing w:val="2"/>
          <w:sz w:val="21"/>
        </w:rPr>
        <w:t>）上的文档时会发生什么？</w:t>
      </w:r>
    </w:p>
    <w:p>
      <w:pPr>
        <w:pStyle w:val="Normal14"/>
        <w:framePr w:w="9064" w:x="2220" w:y="20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更新操作会立即发生在旧的块（</w:t>
      </w:r>
      <w:r>
        <w:rPr>
          <w:rStyle w:val="DefaultParagraphFont"/>
          <w:rFonts w:ascii="Calibri" w:eastAsiaTheme="minorHAnsi" w:hAnsiTheme="minorHAnsi" w:cstheme="minorBidi"/>
          <w:color w:val="000000"/>
          <w:spacing w:val="0"/>
          <w:sz w:val="21"/>
        </w:rPr>
        <w:t>Chunk</w:t>
      </w:r>
      <w:r>
        <w:rPr>
          <w:rStyle w:val="DefaultParagraphFont"/>
          <w:rFonts w:ascii="SimSun" w:hAnsi="SimSun" w:eastAsiaTheme="minorHAnsi" w:cs="SimSun"/>
          <w:color w:val="000000"/>
          <w:spacing w:val="1"/>
          <w:sz w:val="21"/>
        </w:rPr>
        <w:t>）上，然后更改才会在所有权转移前复制到新的</w:t>
      </w:r>
    </w:p>
    <w:p>
      <w:pPr>
        <w:pStyle w:val="Normal14"/>
        <w:framePr w:w="1153" w:x="1800" w:y="2407"/>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分片上。</w:t>
      </w:r>
    </w:p>
    <w:p>
      <w:pPr>
        <w:pStyle w:val="Normal14"/>
        <w:framePr w:w="7905" w:x="2220" w:y="3000"/>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9.MongoDB</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0"/>
          <w:sz w:val="21"/>
        </w:rPr>
        <w:t>在</w:t>
      </w:r>
      <w:r>
        <w:rPr>
          <w:rStyle w:val="DefaultParagraphFont"/>
          <w:rFonts w:ascii="Times New Roman" w:eastAsiaTheme="minorHAnsi" w:hAnsiTheme="minorHAnsi" w:cstheme="minorBidi"/>
          <w:color w:val="D92166"/>
          <w:spacing w:val="2"/>
          <w:sz w:val="21"/>
        </w:rPr>
        <w:t xml:space="preserve"> </w:t>
      </w:r>
      <w:r>
        <w:rPr>
          <w:rStyle w:val="DefaultParagraphFont"/>
          <w:rFonts w:ascii="GHRBKC+Calibri-Bold" w:eastAsiaTheme="minorHAnsi" w:hAnsiTheme="minorHAnsi" w:cstheme="minorBidi"/>
          <w:color w:val="D92166"/>
          <w:spacing w:val="0"/>
          <w:sz w:val="21"/>
        </w:rPr>
        <w:t>A:{B,C}</w:t>
      </w:r>
      <w:r>
        <w:rPr>
          <w:rStyle w:val="DefaultParagraphFont"/>
          <w:rFonts w:ascii="SimSun" w:hAnsi="SimSun" w:eastAsiaTheme="minorHAnsi" w:cs="SimSun"/>
          <w:color w:val="D92166"/>
          <w:spacing w:val="2"/>
          <w:sz w:val="21"/>
        </w:rPr>
        <w:t>上建立索引，查询</w:t>
      </w:r>
      <w:r>
        <w:rPr>
          <w:rStyle w:val="DefaultParagraphFont"/>
          <w:rFonts w:ascii="Times New Roman" w:eastAsiaTheme="minorHAnsi" w:hAnsiTheme="minorHAnsi" w:cstheme="minorBidi"/>
          <w:color w:val="D92166"/>
          <w:spacing w:val="1"/>
          <w:sz w:val="21"/>
        </w:rPr>
        <w:t xml:space="preserve"> </w:t>
      </w:r>
      <w:r>
        <w:rPr>
          <w:rStyle w:val="DefaultParagraphFont"/>
          <w:rFonts w:ascii="GHRBKC+Calibri-Bold" w:eastAsiaTheme="minorHAnsi" w:hAnsiTheme="minorHAnsi" w:cstheme="minorBidi"/>
          <w:color w:val="D92166"/>
          <w:spacing w:val="0"/>
          <w:sz w:val="21"/>
        </w:rPr>
        <w:t>A:{B,C}</w:t>
      </w:r>
      <w:r>
        <w:rPr>
          <w:rStyle w:val="DefaultParagraphFont"/>
          <w:rFonts w:ascii="SimSun" w:hAnsi="SimSun" w:eastAsiaTheme="minorHAnsi" w:cs="SimSun"/>
          <w:color w:val="D92166"/>
          <w:spacing w:val="0"/>
          <w:sz w:val="21"/>
        </w:rPr>
        <w:t>和</w:t>
      </w:r>
      <w:r>
        <w:rPr>
          <w:rStyle w:val="DefaultParagraphFont"/>
          <w:rFonts w:ascii="Times New Roman" w:eastAsiaTheme="minorHAnsi" w:hAnsiTheme="minorHAnsi" w:cstheme="minorBidi"/>
          <w:color w:val="D92166"/>
          <w:spacing w:val="2"/>
          <w:sz w:val="21"/>
        </w:rPr>
        <w:t xml:space="preserve"> </w:t>
      </w:r>
      <w:r>
        <w:rPr>
          <w:rStyle w:val="DefaultParagraphFont"/>
          <w:rFonts w:ascii="GHRBKC+Calibri-Bold" w:eastAsiaTheme="minorHAnsi" w:hAnsiTheme="minorHAnsi" w:cstheme="minorBidi"/>
          <w:color w:val="D92166"/>
          <w:spacing w:val="0"/>
          <w:sz w:val="21"/>
        </w:rPr>
        <w:t>A:{C,B}</w:t>
      </w:r>
      <w:r>
        <w:rPr>
          <w:rStyle w:val="DefaultParagraphFont"/>
          <w:rFonts w:ascii="SimSun" w:hAnsi="SimSun" w:eastAsiaTheme="minorHAnsi" w:cs="SimSun"/>
          <w:color w:val="D92166"/>
          <w:spacing w:val="2"/>
          <w:sz w:val="21"/>
        </w:rPr>
        <w:t>都会使用索引吗？</w:t>
      </w:r>
    </w:p>
    <w:p>
      <w:pPr>
        <w:pStyle w:val="Normal14"/>
        <w:framePr w:w="7905" w:x="2220" w:y="3000"/>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不会，只会在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A:{B,C}</w:t>
      </w:r>
      <w:r>
        <w:rPr>
          <w:rStyle w:val="DefaultParagraphFont"/>
          <w:rFonts w:ascii="SimSun" w:hAnsi="SimSun" w:eastAsiaTheme="minorHAnsi" w:cs="SimSun"/>
          <w:color w:val="000000"/>
          <w:spacing w:val="1"/>
          <w:sz w:val="21"/>
        </w:rPr>
        <w:t>上使用索引。</w:t>
      </w:r>
    </w:p>
    <w:p>
      <w:pPr>
        <w:pStyle w:val="Normal14"/>
        <w:framePr w:w="7430" w:x="2220" w:y="477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10.</w:t>
      </w:r>
      <w:r>
        <w:rPr>
          <w:rStyle w:val="DefaultParagraphFont"/>
          <w:rFonts w:ascii="SimSun" w:hAnsi="SimSun" w:eastAsiaTheme="minorHAnsi" w:cs="SimSun"/>
          <w:color w:val="D92166"/>
          <w:spacing w:val="2"/>
          <w:sz w:val="21"/>
        </w:rPr>
        <w:t>如果一个分片（</w:t>
      </w:r>
      <w:r>
        <w:rPr>
          <w:rStyle w:val="DefaultParagraphFont"/>
          <w:rFonts w:ascii="GHRBKC+Calibri-Bold" w:eastAsiaTheme="minorHAnsi" w:hAnsiTheme="minorHAnsi" w:cstheme="minorBidi"/>
          <w:color w:val="D92166"/>
          <w:spacing w:val="0"/>
          <w:sz w:val="21"/>
        </w:rPr>
        <w:t>Shard</w:t>
      </w:r>
      <w:r>
        <w:rPr>
          <w:rStyle w:val="DefaultParagraphFont"/>
          <w:rFonts w:ascii="SimSun" w:hAnsi="SimSun" w:eastAsiaTheme="minorHAnsi" w:cs="SimSun"/>
          <w:color w:val="D92166"/>
          <w:spacing w:val="2"/>
          <w:sz w:val="21"/>
        </w:rPr>
        <w:t>）停止或很慢的时候，发起一个查询会怎样？</w:t>
      </w:r>
    </w:p>
    <w:p>
      <w:pPr>
        <w:pStyle w:val="Normal14"/>
        <w:framePr w:w="9550" w:x="1800" w:y="536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如果一个分片停止了，除非查询设置了“</w:t>
      </w:r>
      <w:r>
        <w:rPr>
          <w:rStyle w:val="DefaultParagraphFont"/>
          <w:rFonts w:ascii="Calibri" w:eastAsiaTheme="minorHAnsi" w:hAnsiTheme="minorHAnsi" w:cstheme="minorBidi"/>
          <w:color w:val="000000"/>
          <w:spacing w:val="1"/>
          <w:sz w:val="21"/>
        </w:rPr>
        <w:t>Partial</w:t>
      </w:r>
      <w:r>
        <w:rPr>
          <w:rStyle w:val="DefaultParagraphFont"/>
          <w:rFonts w:ascii="SimSun" w:hAnsi="SimSun" w:eastAsiaTheme="minorHAnsi" w:cs="SimSun"/>
          <w:color w:val="000000"/>
          <w:spacing w:val="0"/>
          <w:sz w:val="21"/>
        </w:rPr>
        <w:t>”选项，否则查询会返回一个错误。如</w:t>
      </w:r>
    </w:p>
    <w:p>
      <w:pPr>
        <w:pStyle w:val="Normal14"/>
        <w:framePr w:w="9550" w:x="1800" w:y="536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果一个分片响应很慢，</w:t>
      </w: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会等待它的响应。</w:t>
      </w:r>
    </w:p>
    <w:p>
      <w:pPr>
        <w:pStyle w:val="Normal14"/>
        <w:framePr w:w="1082" w:x="1800" w:y="6850"/>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总结：</w:t>
      </w:r>
    </w:p>
    <w:p>
      <w:pPr>
        <w:pStyle w:val="Normal14"/>
        <w:framePr w:w="6323" w:x="2220" w:y="745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从以下几个维度，对</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redis</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1"/>
          <w:sz w:val="21"/>
        </w:rPr>
        <w:t>memcache</w:t>
      </w:r>
      <w:r>
        <w:rPr>
          <w:rStyle w:val="DefaultParagraphFont"/>
          <w:rFonts w:ascii="SimSun" w:hAnsi="SimSun" w:eastAsiaTheme="minorHAnsi" w:cs="SimSun"/>
          <w:color w:val="000000"/>
          <w:spacing w:val="0"/>
          <w:sz w:val="21"/>
        </w:rPr>
        <w:t>、</w:t>
      </w: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54"/>
          <w:sz w:val="21"/>
        </w:rPr>
        <w:t xml:space="preserve"> </w:t>
      </w:r>
      <w:r>
        <w:rPr>
          <w:rStyle w:val="DefaultParagraphFont"/>
          <w:rFonts w:ascii="SimSun" w:hAnsi="SimSun" w:eastAsiaTheme="minorHAnsi" w:cs="SimSun"/>
          <w:color w:val="000000"/>
          <w:spacing w:val="0"/>
          <w:sz w:val="21"/>
        </w:rPr>
        <w:t>做了对比</w:t>
      </w:r>
    </w:p>
    <w:p>
      <w:pPr>
        <w:pStyle w:val="Normal14"/>
        <w:framePr w:w="6323" w:x="2220" w:y="7455"/>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1</w:t>
      </w:r>
      <w:r>
        <w:rPr>
          <w:rStyle w:val="DefaultParagraphFont"/>
          <w:rFonts w:ascii="SimSun" w:hAnsi="SimSun" w:eastAsiaTheme="minorHAnsi" w:cs="SimSun"/>
          <w:color w:val="D92166"/>
          <w:spacing w:val="1"/>
          <w:sz w:val="21"/>
        </w:rPr>
        <w:t>、性能</w:t>
      </w:r>
    </w:p>
    <w:p>
      <w:pPr>
        <w:pStyle w:val="Normal14"/>
        <w:framePr w:w="8944" w:x="2220" w:y="8640"/>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都比较高，性能对我们来说应该都不是瓶颈</w:t>
      </w:r>
    </w:p>
    <w:p>
      <w:pPr>
        <w:pStyle w:val="Normal14"/>
        <w:framePr w:w="8944" w:x="2220" w:y="8640"/>
        <w:widowControl w:val="0"/>
        <w:autoSpaceDE w:val="0"/>
        <w:autoSpaceDN w:val="0"/>
        <w:spacing w:before="0" w:after="0" w:line="590"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总体来讲，</w:t>
      </w:r>
      <w:r>
        <w:rPr>
          <w:rStyle w:val="DefaultParagraphFont"/>
          <w:rFonts w:ascii="Calibri" w:eastAsiaTheme="minorHAnsi" w:hAnsiTheme="minorHAnsi" w:cstheme="minorBidi"/>
          <w:color w:val="000000"/>
          <w:spacing w:val="0"/>
          <w:sz w:val="21"/>
        </w:rPr>
        <w:t>TPS</w:t>
      </w:r>
      <w:r>
        <w:rPr>
          <w:rStyle w:val="DefaultParagraphFont"/>
          <w:rFonts w:ascii="SimSun" w:hAnsi="SimSun" w:eastAsiaTheme="minorHAnsi" w:cs="SimSun"/>
          <w:color w:val="000000"/>
          <w:spacing w:val="1"/>
          <w:sz w:val="21"/>
        </w:rPr>
        <w:t>（每秒事务处理量）方面</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memcache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差不多，要大于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mongodb</w:t>
      </w:r>
    </w:p>
    <w:p>
      <w:pPr>
        <w:pStyle w:val="Normal14"/>
        <w:framePr w:w="8944" w:x="2220" w:y="8640"/>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2</w:t>
      </w:r>
      <w:r>
        <w:rPr>
          <w:rStyle w:val="DefaultParagraphFont"/>
          <w:rFonts w:ascii="SimSun" w:hAnsi="SimSun" w:eastAsiaTheme="minorHAnsi" w:cs="SimSun"/>
          <w:color w:val="D92166"/>
          <w:spacing w:val="2"/>
          <w:sz w:val="21"/>
        </w:rPr>
        <w:t>、操作的便利性</w:t>
      </w:r>
    </w:p>
    <w:p>
      <w:pPr>
        <w:pStyle w:val="Normal14"/>
        <w:framePr w:w="2578" w:x="2220" w:y="1041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memcache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数据结构单一</w:t>
      </w:r>
    </w:p>
    <w:p>
      <w:pPr>
        <w:pStyle w:val="Normal14"/>
        <w:framePr w:w="7218" w:x="2220" w:y="1100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丰富一些，数据操作方面，</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更好一些，较少的网络</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IO</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次数</w:t>
      </w:r>
    </w:p>
    <w:p>
      <w:pPr>
        <w:pStyle w:val="Normal14"/>
        <w:framePr w:w="8970" w:x="2220" w:y="1159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mongodb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支持丰富的数据表达，索引，最类似关系型数据库，支持的查询语言非常丰</w:t>
      </w:r>
    </w:p>
    <w:p>
      <w:pPr>
        <w:pStyle w:val="Normal14"/>
        <w:framePr w:w="524" w:x="1800" w:y="1191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富</w:t>
      </w:r>
    </w:p>
    <w:p>
      <w:pPr>
        <w:pStyle w:val="Normal14"/>
        <w:framePr w:w="3756" w:x="2220" w:y="1250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GHRBKC+Calibri-Bold" w:eastAsiaTheme="minorHAnsi" w:hAnsiTheme="minorHAnsi" w:cstheme="minorBidi"/>
          <w:color w:val="D92166"/>
          <w:spacing w:val="0"/>
          <w:sz w:val="21"/>
        </w:rPr>
        <w:t>3</w:t>
      </w:r>
      <w:r>
        <w:rPr>
          <w:rStyle w:val="DefaultParagraphFont"/>
          <w:rFonts w:ascii="SimSun" w:hAnsi="SimSun" w:eastAsiaTheme="minorHAnsi" w:cs="SimSun"/>
          <w:color w:val="D92166"/>
          <w:spacing w:val="2"/>
          <w:sz w:val="21"/>
        </w:rPr>
        <w:t>、内存空间的大小和数据量的大小</w:t>
      </w:r>
    </w:p>
    <w:p>
      <w:pPr>
        <w:pStyle w:val="Normal14"/>
        <w:framePr w:w="9475" w:x="1800" w:y="1309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在</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2.0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版本后增加了自己的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VM</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1"/>
          <w:sz w:val="21"/>
        </w:rPr>
        <w:t>特性，突破物理内存的限制；可以对</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key</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value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设</w:t>
      </w:r>
    </w:p>
    <w:p>
      <w:pPr>
        <w:pStyle w:val="Normal14"/>
        <w:framePr w:w="9475" w:x="1800" w:y="1309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置过期时间（类似</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memcache</w:t>
      </w:r>
      <w:r>
        <w:rPr>
          <w:rStyle w:val="DefaultParagraphFont"/>
          <w:rFonts w:ascii="SimSun" w:hAnsi="SimSun" w:eastAsiaTheme="minorHAnsi" w:cs="SimSun"/>
          <w:color w:val="000000"/>
          <w:spacing w:val="0"/>
          <w:sz w:val="21"/>
        </w:rPr>
        <w:t>）</w:t>
      </w:r>
    </w:p>
    <w:p>
      <w:pPr>
        <w:pStyle w:val="Normal14"/>
        <w:framePr w:w="5079" w:x="2220" w:y="1399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memcache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可以修改最大可用内存</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0"/>
          <w:sz w:val="21"/>
        </w:rPr>
        <w:t>采用</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LRU</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算法</w:t>
      </w:r>
    </w:p>
    <w:p>
      <w:pPr>
        <w:pStyle w:val="Normal14"/>
        <w:framePr w:w="8978" w:x="2220" w:y="1459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适合大数据量的存储，依赖操作系统</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VM</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1"/>
          <w:sz w:val="21"/>
        </w:rPr>
        <w:t>做内存管理，吃内存也比较厉害，</w:t>
      </w:r>
    </w:p>
    <w:p>
      <w:pPr>
        <w:pStyle w:val="Normal14"/>
        <w:framePr w:w="2895" w:x="1800" w:y="14904"/>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服务不要和别的服务在一起</w:t>
      </w:r>
    </w:p>
    <w:p>
      <w:pPr>
        <w:pStyle w:val="Normal14"/>
        <w:framePr w:w="4369" w:x="2933" w:y="16165"/>
        <w:widowControl w:val="0"/>
        <w:autoSpaceDE w:val="0"/>
        <w:autoSpaceDN w:val="0"/>
        <w:spacing w:before="0" w:after="0" w:line="207" w:lineRule="exact"/>
        <w:ind w:left="0" w:right="0" w:firstLine="0"/>
        <w:jc w:val="left"/>
        <w:rPr>
          <w:rStyle w:val="DefaultParagraphFont"/>
          <w:rFonts w:ascii="UQPDBJ+MicrosoftYaHei" w:eastAsiaTheme="minorHAnsi" w:hAnsiTheme="minorHAnsi" w:cstheme="minorBidi"/>
          <w:color w:val="000000"/>
          <w:spacing w:val="0"/>
          <w:sz w:val="20"/>
        </w:rPr>
      </w:pPr>
      <w:r>
        <w:rPr>
          <w:rStyle w:val="DefaultParagraphFont"/>
          <w:rFonts w:ascii="UQPDBJ+MicrosoftYaHei" w:hAnsi="UQPDBJ+MicrosoftYaHei" w:eastAsiaTheme="minorHAnsi" w:cs="UQPDBJ+MicrosoftYaHei"/>
          <w:color w:val="000000"/>
          <w:spacing w:val="1"/>
          <w:sz w:val="20"/>
        </w:rPr>
        <w:t>北京市昌平区建材城西路金燕龙办公楼一层</w:t>
      </w:r>
    </w:p>
    <w:p>
      <w:pPr>
        <w:pStyle w:val="Normal14"/>
        <w:framePr w:w="2245" w:x="7032" w:y="16165"/>
        <w:widowControl w:val="0"/>
        <w:autoSpaceDE w:val="0"/>
        <w:autoSpaceDN w:val="0"/>
        <w:spacing w:before="0" w:after="0" w:line="207" w:lineRule="exact"/>
        <w:ind w:left="0" w:right="0" w:firstLine="0"/>
        <w:jc w:val="left"/>
        <w:rPr>
          <w:rStyle w:val="DefaultParagraphFont"/>
          <w:rFonts w:ascii="UQPDBJ+MicrosoftYaHei" w:eastAsiaTheme="minorHAnsi" w:hAnsiTheme="minorHAnsi" w:cstheme="minorBidi"/>
          <w:color w:val="000000"/>
          <w:spacing w:val="0"/>
          <w:sz w:val="20"/>
        </w:rPr>
      </w:pPr>
      <w:r>
        <w:rPr>
          <w:rStyle w:val="DefaultParagraphFont"/>
          <w:rFonts w:ascii="UQPDBJ+MicrosoftYaHei" w:hAnsi="UQPDBJ+MicrosoftYaHei" w:eastAsiaTheme="minorHAnsi" w:cs="UQPDBJ+MicrosoftYaHei"/>
          <w:color w:val="000000"/>
          <w:spacing w:val="1"/>
          <w:sz w:val="20"/>
        </w:rPr>
        <w:t>电话：400-618-9090</w:t>
      </w:r>
    </w:p>
    <w:p>
      <w:pPr>
        <w:pStyle w:val="Normal14"/>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76" type="#_x0000_t75" style="width:595pt;height:43.2pt;margin-top:798.05pt;margin-left:0;mso-position-horizontal-relative:page;mso-position-vertical-relative:page;position:absolute;z-index:-251613184">
            <v:imagedata r:id="rId48" o:title=""/>
          </v:shape>
        </w:pict>
      </w:r>
      <w:r>
        <w:rPr>
          <w:noProof/>
        </w:rPr>
        <w:pict>
          <v:shape id="_x0000_s1077" type="#_x0000_t75" style="width:595pt;height:759pt;margin-top:0.65pt;margin-left:0;mso-position-horizontal-relative:page;mso-position-vertical-relative:page;position:absolute;z-index:-251643904">
            <v:imagedata r:id="rId49" o:title=""/>
          </v:shape>
        </w:pict>
      </w:r>
    </w:p>
    <w:p>
      <w:pPr>
        <w:pStyle w:val="Normal15"/>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5"/>
        <w:framePr w:w="2545" w:x="2220" w:y="15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4</w:t>
      </w:r>
      <w:r>
        <w:rPr>
          <w:rStyle w:val="DefaultParagraphFont"/>
          <w:rFonts w:ascii="SimSun" w:hAnsi="SimSun" w:eastAsiaTheme="minorHAnsi" w:cs="SimSun"/>
          <w:color w:val="D92166"/>
          <w:spacing w:val="2"/>
          <w:sz w:val="21"/>
        </w:rPr>
        <w:t>、可用性（单点问题）</w:t>
      </w:r>
    </w:p>
    <w:p>
      <w:pPr>
        <w:pStyle w:val="Normal15"/>
        <w:framePr w:w="1784" w:x="2220" w:y="209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对于单点问题，</w:t>
      </w:r>
    </w:p>
    <w:p>
      <w:pPr>
        <w:pStyle w:val="Normal15"/>
        <w:framePr w:w="9550" w:x="1800" w:y="2688"/>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SimSun" w:hAnsi="SimSun" w:eastAsiaTheme="minorHAnsi" w:cs="SimSun"/>
          <w:color w:val="000000"/>
          <w:spacing w:val="-2"/>
          <w:sz w:val="21"/>
        </w:rPr>
        <w:t>，依赖客户端来实现分布式读写；主从复制时，每次从节点重新连接主节点都要依</w:t>
      </w:r>
    </w:p>
    <w:p>
      <w:pPr>
        <w:pStyle w:val="Normal15"/>
        <w:framePr w:w="9550" w:x="1800" w:y="268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赖整个快照</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无增量复制，因性能和效率问题，</w:t>
      </w:r>
    </w:p>
    <w:p>
      <w:pPr>
        <w:pStyle w:val="Normal15"/>
        <w:framePr w:w="8611" w:x="2220" w:y="359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所以单点问题比较复杂；不支持自动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sharding,</w:t>
      </w:r>
      <w:r>
        <w:rPr>
          <w:rStyle w:val="DefaultParagraphFont"/>
          <w:rFonts w:ascii="SimSun" w:hAnsi="SimSun" w:eastAsiaTheme="minorHAnsi" w:cs="SimSun"/>
          <w:color w:val="000000"/>
          <w:spacing w:val="1"/>
          <w:sz w:val="21"/>
        </w:rPr>
        <w:t>需要依赖程序设定一致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机制。</w:t>
      </w:r>
    </w:p>
    <w:p>
      <w:pPr>
        <w:pStyle w:val="Normal15"/>
        <w:framePr w:w="9053" w:x="2220" w:y="418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一种替代方案是，不用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本身的复制机制，采用自己做主动复制（多份存储），或</w:t>
      </w:r>
    </w:p>
    <w:p>
      <w:pPr>
        <w:pStyle w:val="Normal15"/>
        <w:framePr w:w="7242" w:x="1800" w:y="449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者改成增量复制的方式（需要自己实现），一致性问题和性能的权衡</w:t>
      </w:r>
    </w:p>
    <w:p>
      <w:pPr>
        <w:pStyle w:val="Normal15"/>
        <w:framePr w:w="8914" w:x="2220" w:y="5088"/>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Memcache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本身没有数据冗余机制，也没必要；对于故障预防，采用依赖成熟的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w:t>
      </w:r>
    </w:p>
    <w:p>
      <w:pPr>
        <w:pStyle w:val="Normal15"/>
        <w:framePr w:w="5310" w:x="1800" w:y="5400"/>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或者环状的算法，解决单点故障引起的抖动问题。</w:t>
      </w:r>
    </w:p>
    <w:p>
      <w:pPr>
        <w:pStyle w:val="Normal15"/>
        <w:framePr w:w="9549" w:x="1800" w:y="5991"/>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支持</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master-slave,replicaset</w:t>
      </w:r>
      <w:r>
        <w:rPr>
          <w:rStyle w:val="DefaultParagraphFont"/>
          <w:rFonts w:ascii="SimSun" w:hAnsi="SimSun" w:eastAsiaTheme="minorHAnsi" w:cs="SimSun"/>
          <w:color w:val="000000"/>
          <w:spacing w:val="0"/>
          <w:sz w:val="21"/>
        </w:rPr>
        <w:t>（内部采用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paxos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3"/>
          <w:sz w:val="21"/>
        </w:rPr>
        <w:t>选举算法，自动故障恢复）</w:t>
      </w:r>
      <w:r>
        <w:rPr>
          <w:rStyle w:val="DefaultParagraphFont"/>
          <w:rFonts w:ascii="Calibri" w:eastAsiaTheme="minorHAnsi" w:hAnsiTheme="minorHAnsi" w:cstheme="minorBidi"/>
          <w:color w:val="000000"/>
          <w:spacing w:val="0"/>
          <w:sz w:val="21"/>
        </w:rPr>
        <w:t>,auto</w:t>
      </w:r>
    </w:p>
    <w:p>
      <w:pPr>
        <w:pStyle w:val="Normal15"/>
        <w:framePr w:w="9549" w:x="1800" w:y="59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sharding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机制，对客户端屏蔽了故障转移和切分机制。</w:t>
      </w:r>
    </w:p>
    <w:p>
      <w:pPr>
        <w:pStyle w:val="Normal15"/>
        <w:framePr w:w="2317" w:x="2220" w:y="68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5</w:t>
      </w:r>
      <w:r>
        <w:rPr>
          <w:rStyle w:val="DefaultParagraphFont"/>
          <w:rFonts w:ascii="SimSun" w:hAnsi="SimSun" w:eastAsiaTheme="minorHAnsi" w:cs="SimSun"/>
          <w:color w:val="D92166"/>
          <w:spacing w:val="2"/>
          <w:sz w:val="21"/>
        </w:rPr>
        <w:t>、可靠性（持久化）</w:t>
      </w:r>
    </w:p>
    <w:p>
      <w:pPr>
        <w:pStyle w:val="Normal15"/>
        <w:framePr w:w="3138" w:x="2220" w:y="7488"/>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对于数据持久化和数据恢复，</w:t>
      </w:r>
    </w:p>
    <w:p>
      <w:pPr>
        <w:pStyle w:val="Normal15"/>
        <w:framePr w:w="9053" w:x="2220" w:y="80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支持（快照、</w:t>
      </w:r>
      <w:r>
        <w:rPr>
          <w:rStyle w:val="DefaultParagraphFont"/>
          <w:rFonts w:ascii="Calibri" w:eastAsiaTheme="minorHAnsi" w:hAnsiTheme="minorHAnsi" w:cstheme="minorBidi"/>
          <w:color w:val="000000"/>
          <w:spacing w:val="1"/>
          <w:sz w:val="21"/>
        </w:rPr>
        <w:t>AOF</w:t>
      </w:r>
      <w:r>
        <w:rPr>
          <w:rStyle w:val="DefaultParagraphFont"/>
          <w:rFonts w:ascii="SimSun" w:hAnsi="SimSun" w:eastAsiaTheme="minorHAnsi" w:cs="SimSun"/>
          <w:color w:val="000000"/>
          <w:spacing w:val="1"/>
          <w:sz w:val="21"/>
        </w:rPr>
        <w:t>）：依赖快照进行持久化，</w:t>
      </w:r>
      <w:r>
        <w:rPr>
          <w:rStyle w:val="DefaultParagraphFont"/>
          <w:rFonts w:ascii="Calibri" w:eastAsiaTheme="minorHAnsi" w:hAnsiTheme="minorHAnsi" w:cstheme="minorBidi"/>
          <w:color w:val="000000"/>
          <w:spacing w:val="0"/>
          <w:sz w:val="21"/>
        </w:rPr>
        <w:t>aof</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增强了可靠性的同时，对性能有</w:t>
      </w:r>
    </w:p>
    <w:p>
      <w:pPr>
        <w:pStyle w:val="Normal15"/>
        <w:framePr w:w="944" w:x="1800" w:y="839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所影响</w:t>
      </w:r>
    </w:p>
    <w:p>
      <w:pPr>
        <w:pStyle w:val="Normal15"/>
        <w:framePr w:w="6539" w:x="2220" w:y="898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memcache</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不支持，通常用在做缓存</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提升性能；</w:t>
      </w:r>
    </w:p>
    <w:p>
      <w:pPr>
        <w:pStyle w:val="Normal15"/>
        <w:framePr w:w="6539" w:x="2220" w:y="8983"/>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1.8</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版本开始采用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binlog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方式支持持久化的可靠性</w:t>
      </w:r>
    </w:p>
    <w:p>
      <w:pPr>
        <w:pStyle w:val="Normal15"/>
        <w:framePr w:w="6539" w:x="2220" w:y="8983"/>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6</w:t>
      </w:r>
      <w:r>
        <w:rPr>
          <w:rStyle w:val="DefaultParagraphFont"/>
          <w:rFonts w:ascii="SimSun" w:hAnsi="SimSun" w:eastAsiaTheme="minorHAnsi" w:cs="SimSun"/>
          <w:color w:val="D92166"/>
          <w:spacing w:val="2"/>
          <w:sz w:val="21"/>
        </w:rPr>
        <w:t>、数据一致性（事务支持）</w:t>
      </w:r>
    </w:p>
    <w:p>
      <w:pPr>
        <w:pStyle w:val="Normal15"/>
        <w:framePr w:w="6334" w:x="2220" w:y="1075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Memcache</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在并发场景下，用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cas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保证一致性</w:t>
      </w:r>
    </w:p>
    <w:p>
      <w:pPr>
        <w:pStyle w:val="Normal15"/>
        <w:framePr w:w="6334" w:x="2220" w:y="10759"/>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事务支持比较弱，只能保证事务中的每个操作连续执行</w:t>
      </w:r>
    </w:p>
    <w:p>
      <w:pPr>
        <w:pStyle w:val="Normal15"/>
        <w:framePr w:w="6334" w:x="2220" w:y="10759"/>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不支持事务</w:t>
      </w:r>
    </w:p>
    <w:p>
      <w:pPr>
        <w:pStyle w:val="Normal15"/>
        <w:framePr w:w="1472" w:x="2220" w:y="1253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7</w:t>
      </w:r>
      <w:r>
        <w:rPr>
          <w:rStyle w:val="DefaultParagraphFont"/>
          <w:rFonts w:ascii="SimSun" w:hAnsi="SimSun" w:eastAsiaTheme="minorHAnsi" w:cs="SimSun"/>
          <w:color w:val="D92166"/>
          <w:spacing w:val="1"/>
          <w:sz w:val="21"/>
        </w:rPr>
        <w:t>、数据分析</w:t>
      </w:r>
    </w:p>
    <w:p>
      <w:pPr>
        <w:pStyle w:val="Normal15"/>
        <w:framePr w:w="5973" w:x="2220" w:y="13128"/>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内置了数据分析的功能</w:t>
      </w:r>
      <w:r>
        <w:rPr>
          <w:rStyle w:val="DefaultParagraphFont"/>
          <w:rFonts w:ascii="Calibri" w:eastAsiaTheme="minorHAnsi" w:hAnsiTheme="minorHAnsi" w:cstheme="minorBidi"/>
          <w:color w:val="000000"/>
          <w:spacing w:val="1"/>
          <w:sz w:val="21"/>
        </w:rPr>
        <w:t>(mapreduce),</w:t>
      </w:r>
      <w:r>
        <w:rPr>
          <w:rStyle w:val="DefaultParagraphFont"/>
          <w:rFonts w:ascii="SimSun" w:hAnsi="SimSun" w:eastAsiaTheme="minorHAnsi" w:cs="SimSun"/>
          <w:color w:val="000000"/>
          <w:spacing w:val="1"/>
          <w:sz w:val="21"/>
        </w:rPr>
        <w:t>其他不支持</w:t>
      </w:r>
    </w:p>
    <w:p>
      <w:pPr>
        <w:pStyle w:val="Normal15"/>
        <w:framePr w:w="5973" w:x="2220" w:y="13128"/>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8</w:t>
      </w:r>
      <w:r>
        <w:rPr>
          <w:rStyle w:val="DefaultParagraphFont"/>
          <w:rFonts w:ascii="SimSun" w:hAnsi="SimSun" w:eastAsiaTheme="minorHAnsi" w:cs="SimSun"/>
          <w:color w:val="D92166"/>
          <w:spacing w:val="1"/>
          <w:sz w:val="21"/>
        </w:rPr>
        <w:t>、应用场景</w:t>
      </w:r>
    </w:p>
    <w:p>
      <w:pPr>
        <w:pStyle w:val="Normal15"/>
        <w:framePr w:w="9067" w:x="2220" w:y="1431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redis</w:t>
      </w:r>
      <w:r>
        <w:rPr>
          <w:rStyle w:val="DefaultParagraphFont"/>
          <w:rFonts w:ascii="SimSun" w:hAnsi="SimSun" w:eastAsiaTheme="minorHAnsi" w:cs="SimSun"/>
          <w:color w:val="000000"/>
          <w:spacing w:val="1"/>
          <w:sz w:val="21"/>
        </w:rPr>
        <w:t>：数据量较小的更性能操作和运算上</w:t>
      </w:r>
    </w:p>
    <w:p>
      <w:pPr>
        <w:pStyle w:val="Normal15"/>
        <w:framePr w:w="9067" w:x="2220" w:y="14311"/>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memcache</w:t>
      </w:r>
      <w:r>
        <w:rPr>
          <w:rStyle w:val="DefaultParagraphFont"/>
          <w:rFonts w:ascii="SimSun" w:hAnsi="SimSun" w:eastAsiaTheme="minorHAnsi" w:cs="SimSun"/>
          <w:color w:val="000000"/>
          <w:spacing w:val="0"/>
          <w:sz w:val="21"/>
        </w:rPr>
        <w:t>：用于在动态系统中减少数据库负载，提升性能</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0"/>
          <w:sz w:val="21"/>
        </w:rPr>
        <w:t>做缓存，提高性能（适合读</w:t>
      </w:r>
    </w:p>
    <w:p>
      <w:pPr>
        <w:pStyle w:val="Normal15"/>
        <w:framePr w:w="4369" w:x="2933" w:y="16165"/>
        <w:widowControl w:val="0"/>
        <w:autoSpaceDE w:val="0"/>
        <w:autoSpaceDN w:val="0"/>
        <w:spacing w:before="0" w:after="0" w:line="207" w:lineRule="exact"/>
        <w:ind w:left="0" w:right="0" w:firstLine="0"/>
        <w:jc w:val="left"/>
        <w:rPr>
          <w:rStyle w:val="DefaultParagraphFont"/>
          <w:rFonts w:ascii="HDRUTR+MicrosoftYaHei" w:eastAsiaTheme="minorHAnsi" w:hAnsiTheme="minorHAnsi" w:cstheme="minorBidi"/>
          <w:color w:val="000000"/>
          <w:spacing w:val="0"/>
          <w:sz w:val="20"/>
        </w:rPr>
      </w:pPr>
      <w:r>
        <w:rPr>
          <w:rStyle w:val="DefaultParagraphFont"/>
          <w:rFonts w:ascii="HDRUTR+MicrosoftYaHei" w:hAnsi="HDRUTR+MicrosoftYaHei" w:eastAsiaTheme="minorHAnsi" w:cs="HDRUTR+MicrosoftYaHei"/>
          <w:color w:val="000000"/>
          <w:spacing w:val="1"/>
          <w:sz w:val="20"/>
        </w:rPr>
        <w:t>北京市昌平区建材城西路金燕龙办公楼一层</w:t>
      </w:r>
    </w:p>
    <w:p>
      <w:pPr>
        <w:pStyle w:val="Normal15"/>
        <w:framePr w:w="2245" w:x="7032" w:y="16165"/>
        <w:widowControl w:val="0"/>
        <w:autoSpaceDE w:val="0"/>
        <w:autoSpaceDN w:val="0"/>
        <w:spacing w:before="0" w:after="0" w:line="207" w:lineRule="exact"/>
        <w:ind w:left="0" w:right="0" w:firstLine="0"/>
        <w:jc w:val="left"/>
        <w:rPr>
          <w:rStyle w:val="DefaultParagraphFont"/>
          <w:rFonts w:ascii="HDRUTR+MicrosoftYaHei" w:eastAsiaTheme="minorHAnsi" w:hAnsiTheme="minorHAnsi" w:cstheme="minorBidi"/>
          <w:color w:val="000000"/>
          <w:spacing w:val="0"/>
          <w:sz w:val="20"/>
        </w:rPr>
      </w:pPr>
      <w:r>
        <w:rPr>
          <w:rStyle w:val="DefaultParagraphFont"/>
          <w:rFonts w:ascii="HDRUTR+MicrosoftYaHei" w:hAnsi="HDRUTR+MicrosoftYaHei" w:eastAsiaTheme="minorHAnsi" w:cs="HDRUTR+MicrosoftYaHei"/>
          <w:color w:val="000000"/>
          <w:spacing w:val="1"/>
          <w:sz w:val="20"/>
        </w:rPr>
        <w:t>电话：400-618-9090</w:t>
      </w:r>
    </w:p>
    <w:p>
      <w:pPr>
        <w:pStyle w:val="Normal15"/>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78" type="#_x0000_t75" style="width:595pt;height:43.2pt;margin-top:798.05pt;margin-left:0;mso-position-horizontal-relative:page;mso-position-vertical-relative:page;position:absolute;z-index:-251612160">
            <v:imagedata r:id="rId50" o:title=""/>
          </v:shape>
        </w:pict>
      </w:r>
      <w:r>
        <w:rPr>
          <w:noProof/>
        </w:rPr>
        <w:pict>
          <v:shape id="_x0000_s1079" type="#_x0000_t75" style="width:595pt;height:757.55pt;margin-top:0.65pt;margin-left:0;mso-position-horizontal-relative:page;mso-position-vertical-relative:page;position:absolute;z-index:-251642880">
            <v:imagedata r:id="rId51" o:title=""/>
          </v:shape>
        </w:pict>
      </w:r>
    </w:p>
    <w:p>
      <w:pPr>
        <w:pStyle w:val="Normal16"/>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6"/>
        <w:framePr w:w="5250" w:x="1800" w:y="147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多写少，对于数据量比较大，可以采用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sharding</w:t>
      </w:r>
      <w:r>
        <w:rPr>
          <w:rStyle w:val="DefaultParagraphFont"/>
          <w:rFonts w:ascii="SimSun" w:hAnsi="SimSun" w:eastAsiaTheme="minorHAnsi" w:cs="SimSun"/>
          <w:color w:val="000000"/>
          <w:spacing w:val="0"/>
          <w:sz w:val="21"/>
        </w:rPr>
        <w:t>）</w:t>
      </w:r>
    </w:p>
    <w:p>
      <w:pPr>
        <w:pStyle w:val="Normal16"/>
        <w:framePr w:w="5250" w:x="1800" w:y="1474"/>
        <w:widowControl w:val="0"/>
        <w:autoSpaceDE w:val="0"/>
        <w:autoSpaceDN w:val="0"/>
        <w:spacing w:before="0" w:after="0" w:line="590"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MongoDB:</w:t>
      </w:r>
      <w:r>
        <w:rPr>
          <w:rStyle w:val="DefaultParagraphFont"/>
          <w:rFonts w:ascii="SimSun" w:hAnsi="SimSun" w:eastAsiaTheme="minorHAnsi" w:cs="SimSun"/>
          <w:color w:val="000000"/>
          <w:spacing w:val="1"/>
          <w:sz w:val="21"/>
        </w:rPr>
        <w:t>主要解决海量数据的访问效率问题</w:t>
      </w:r>
    </w:p>
    <w:p>
      <w:pPr>
        <w:pStyle w:val="Normal16"/>
        <w:framePr w:w="2107" w:x="1800" w:y="3430"/>
        <w:widowControl w:val="0"/>
        <w:autoSpaceDE w:val="0"/>
        <w:autoSpaceDN w:val="0"/>
        <w:spacing w:before="0" w:after="0" w:line="281"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SimSun" w:hAnsi="SimSun" w:eastAsiaTheme="minorHAnsi" w:cs="SimSun"/>
          <w:color w:val="D92166"/>
          <w:spacing w:val="0"/>
          <w:sz w:val="28"/>
        </w:rPr>
        <w:t>负载均衡原理</w:t>
      </w:r>
    </w:p>
    <w:p>
      <w:pPr>
        <w:pStyle w:val="Normal16"/>
        <w:framePr w:w="2107" w:x="1800" w:y="3922"/>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一、Http</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重定向</w:t>
      </w:r>
    </w:p>
    <w:p>
      <w:pPr>
        <w:pStyle w:val="Normal16"/>
        <w:framePr w:w="9543" w:x="1800" w:y="4558"/>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当</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代理（比如浏览器）向</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服务器请求某个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URL</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后，</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服务器可以通过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http</w:t>
      </w:r>
    </w:p>
    <w:p>
      <w:pPr>
        <w:pStyle w:val="Normal16"/>
        <w:framePr w:w="9543" w:x="1800" w:y="455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响应头信息中的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Location</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标记来返回一个新的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URL</w:t>
      </w:r>
      <w:r>
        <w:rPr>
          <w:rStyle w:val="DefaultParagraphFont"/>
          <w:rFonts w:ascii="SimSun" w:hAnsi="SimSun" w:eastAsiaTheme="minorHAnsi" w:cs="SimSun"/>
          <w:color w:val="000000"/>
          <w:spacing w:val="1"/>
          <w:sz w:val="21"/>
        </w:rPr>
        <w:t>。这意味着</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代理需要继续请求这个</w:t>
      </w:r>
    </w:p>
    <w:p>
      <w:pPr>
        <w:pStyle w:val="Normal16"/>
        <w:framePr w:w="9543" w:x="1800" w:y="455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新的</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URL</w:t>
      </w:r>
      <w:r>
        <w:rPr>
          <w:rStyle w:val="DefaultParagraphFont"/>
          <w:rFonts w:ascii="SimSun" w:hAnsi="SimSun" w:eastAsiaTheme="minorHAnsi" w:cs="SimSun"/>
          <w:color w:val="000000"/>
          <w:spacing w:val="1"/>
          <w:sz w:val="21"/>
        </w:rPr>
        <w:t>，完成自动跳转。</w:t>
      </w:r>
    </w:p>
    <w:p>
      <w:pPr>
        <w:pStyle w:val="Normal16"/>
        <w:framePr w:w="1565" w:x="2220" w:y="610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性能缺陷：</w:t>
      </w:r>
    </w:p>
    <w:p>
      <w:pPr>
        <w:pStyle w:val="Normal16"/>
        <w:framePr w:w="1683" w:x="1800" w:y="673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1</w:t>
      </w:r>
      <w:r>
        <w:rPr>
          <w:rStyle w:val="DefaultParagraphFont"/>
          <w:rFonts w:ascii="SimSun" w:hAnsi="SimSun" w:eastAsiaTheme="minorHAnsi" w:cs="SimSun"/>
          <w:color w:val="D92166"/>
          <w:spacing w:val="1"/>
          <w:sz w:val="21"/>
        </w:rPr>
        <w:t>、吞吐率限制</w:t>
      </w:r>
    </w:p>
    <w:p>
      <w:pPr>
        <w:pStyle w:val="Normal16"/>
        <w:framePr w:w="9553" w:x="1800" w:y="7330"/>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主站点服务器的吞吐率平均分配到了被转移的服务器。现假设使用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RR</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Round</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1"/>
          <w:sz w:val="21"/>
        </w:rPr>
        <w:t>Robin</w:t>
      </w:r>
      <w:r>
        <w:rPr>
          <w:rStyle w:val="DefaultParagraphFont"/>
          <w:rFonts w:ascii="SimSun" w:hAnsi="SimSun" w:eastAsiaTheme="minorHAnsi" w:cs="SimSun"/>
          <w:color w:val="000000"/>
          <w:spacing w:val="0"/>
          <w:sz w:val="21"/>
        </w:rPr>
        <w:t>）</w:t>
      </w:r>
    </w:p>
    <w:p>
      <w:pPr>
        <w:pStyle w:val="Normal16"/>
        <w:framePr w:w="9553" w:x="1800" w:y="7330"/>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调度策略，子服务器的最大吞吐率为</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1000reqs/s</w:t>
      </w:r>
      <w:r>
        <w:rPr>
          <w:rStyle w:val="DefaultParagraphFont"/>
          <w:rFonts w:ascii="SimSun" w:hAnsi="SimSun" w:eastAsiaTheme="minorHAnsi" w:cs="SimSun"/>
          <w:color w:val="000000"/>
          <w:spacing w:val="0"/>
          <w:sz w:val="21"/>
        </w:rPr>
        <w:t>，那么主服务器的吞吐率要达到</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3000reqs/s</w:t>
      </w:r>
    </w:p>
    <w:p>
      <w:pPr>
        <w:pStyle w:val="Normal16"/>
        <w:framePr w:w="9553" w:x="1800" w:y="733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才能完全发挥三台子服务器的作用，那么如果有</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2"/>
          <w:sz w:val="21"/>
        </w:rPr>
        <w:t>台子服务器，那么主服务器的吞吐率可</w:t>
      </w:r>
    </w:p>
    <w:p>
      <w:pPr>
        <w:pStyle w:val="Normal16"/>
        <w:framePr w:w="9553" w:x="1800" w:y="733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想而知得有大？相反，如果主服务的最大吞吐率为</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6000reqs/s</w:t>
      </w:r>
      <w:r>
        <w:rPr>
          <w:rStyle w:val="DefaultParagraphFont"/>
          <w:rFonts w:ascii="SimSun" w:hAnsi="SimSun" w:eastAsiaTheme="minorHAnsi" w:cs="SimSun"/>
          <w:color w:val="000000"/>
          <w:spacing w:val="-1"/>
          <w:sz w:val="21"/>
        </w:rPr>
        <w:t>，那么平均分配到子服务器的</w:t>
      </w:r>
    </w:p>
    <w:p>
      <w:pPr>
        <w:pStyle w:val="Normal16"/>
        <w:framePr w:w="9553" w:x="1800" w:y="733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吞吐率为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2000reqs/s</w:t>
      </w:r>
      <w:r>
        <w:rPr>
          <w:rStyle w:val="DefaultParagraphFont"/>
          <w:rFonts w:ascii="SimSun" w:hAnsi="SimSun" w:eastAsiaTheme="minorHAnsi" w:cs="SimSun"/>
          <w:color w:val="000000"/>
          <w:spacing w:val="0"/>
          <w:sz w:val="21"/>
        </w:rPr>
        <w:t>，而现子服务器的最大吞吐率为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1000reqs/s</w:t>
      </w:r>
      <w:r>
        <w:rPr>
          <w:rStyle w:val="DefaultParagraphFont"/>
          <w:rFonts w:ascii="SimSun" w:hAnsi="SimSun" w:eastAsiaTheme="minorHAnsi" w:cs="SimSun"/>
          <w:color w:val="000000"/>
          <w:spacing w:val="0"/>
          <w:sz w:val="21"/>
        </w:rPr>
        <w:t>，因此就得增加子服务器的</w:t>
      </w:r>
    </w:p>
    <w:p>
      <w:pPr>
        <w:pStyle w:val="Normal16"/>
        <w:framePr w:w="9553" w:x="1800" w:y="733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数量，增加到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6</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个才能满足。</w:t>
      </w:r>
    </w:p>
    <w:p>
      <w:pPr>
        <w:pStyle w:val="Normal16"/>
        <w:framePr w:w="2545" w:x="1800" w:y="9480"/>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D92166"/>
          <w:spacing w:val="0"/>
          <w:sz w:val="21"/>
        </w:rPr>
        <w:t>2</w:t>
      </w:r>
      <w:r>
        <w:rPr>
          <w:rStyle w:val="DefaultParagraphFont"/>
          <w:rFonts w:ascii="SimSun" w:hAnsi="SimSun" w:eastAsiaTheme="minorHAnsi" w:cs="SimSun"/>
          <w:color w:val="D92166"/>
          <w:spacing w:val="2"/>
          <w:sz w:val="21"/>
        </w:rPr>
        <w:t>、重定向访问深度不同</w:t>
      </w:r>
    </w:p>
    <w:p>
      <w:pPr>
        <w:pStyle w:val="Normal16"/>
        <w:framePr w:w="9657" w:x="1800" w:y="10073"/>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有的重定向一个静态页面，有的重定向相比复杂的动态页面，那么实际服务器的负载差</w:t>
      </w:r>
    </w:p>
    <w:p>
      <w:pPr>
        <w:pStyle w:val="Normal16"/>
        <w:framePr w:w="9657" w:x="1800" w:y="1007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异是不可预料的，而主站服务器却一无所知。因此整站使用重定向方法做负载均衡不太好。</w:t>
      </w:r>
    </w:p>
    <w:p>
      <w:pPr>
        <w:pStyle w:val="Normal16"/>
        <w:framePr w:w="9726" w:x="1800" w:y="10978"/>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需要权衡转移请求的开销和处理实际请求的开销，前者相对于后者越小，那么重定向的</w:t>
      </w:r>
    </w:p>
    <w:p>
      <w:pPr>
        <w:pStyle w:val="Normal16"/>
        <w:framePr w:w="9726" w:x="1800" w:y="10978"/>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6"/>
          <w:sz w:val="21"/>
        </w:rPr>
        <w:t>意义就越大，例如下载。你可以去很多镜像下载网站试下，会发现基本下载都使用了</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1"/>
          <w:sz w:val="21"/>
        </w:rPr>
        <w:t>Location</w:t>
      </w:r>
    </w:p>
    <w:p>
      <w:pPr>
        <w:pStyle w:val="Normal16"/>
        <w:framePr w:w="9726" w:x="1800" w:y="1097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做了重定向。</w:t>
      </w:r>
    </w:p>
    <w:p>
      <w:pPr>
        <w:pStyle w:val="Normal16"/>
        <w:framePr w:w="2227" w:x="1800" w:y="1252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二、DNS</w:t>
      </w:r>
      <w:r>
        <w:rPr>
          <w:rStyle w:val="DefaultParagraphFont"/>
          <w:rFonts w:ascii="Times New Roman" w:eastAsiaTheme="minorHAnsi" w:hAnsiTheme="minorHAnsi" w:cstheme="minorBidi"/>
          <w:color w:val="D92166"/>
          <w:spacing w:val="2"/>
          <w:sz w:val="24"/>
        </w:rPr>
        <w:t xml:space="preserve"> </w:t>
      </w:r>
      <w:r>
        <w:rPr>
          <w:rStyle w:val="DefaultParagraphFont"/>
          <w:rFonts w:ascii="SimSun" w:hAnsi="SimSun" w:eastAsiaTheme="minorHAnsi" w:cs="SimSun"/>
          <w:color w:val="D92166"/>
          <w:spacing w:val="1"/>
          <w:sz w:val="24"/>
        </w:rPr>
        <w:t>负载均衡</w:t>
      </w:r>
    </w:p>
    <w:p>
      <w:pPr>
        <w:pStyle w:val="Normal16"/>
        <w:framePr w:w="9652" w:x="1800" w:y="1346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负责提供域名解析服务，当访问某个站点时，实际上首先需要通过该站点域名的</w:t>
      </w:r>
    </w:p>
    <w:p>
      <w:pPr>
        <w:pStyle w:val="Normal16"/>
        <w:framePr w:w="9652" w:x="1800" w:y="1346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服务器来获取域名指向的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地址，在这一过程中，</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服务器完成了域名到</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地址的</w:t>
      </w:r>
    </w:p>
    <w:p>
      <w:pPr>
        <w:pStyle w:val="Normal16"/>
        <w:framePr w:w="9652" w:x="1800" w:y="1346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映射，同样，这样映射也可以是一对多的，这时候，</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服务器便充当了负载均衡调度器，</w:t>
      </w:r>
    </w:p>
    <w:p>
      <w:pPr>
        <w:pStyle w:val="Normal16"/>
        <w:framePr w:w="9652" w:x="1800" w:y="1346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它就像</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重定向转换策略一样，将用户的请求分散到多台服务器上，但是它的实现机制</w:t>
      </w:r>
    </w:p>
    <w:p>
      <w:pPr>
        <w:pStyle w:val="Normal16"/>
        <w:framePr w:w="9652" w:x="1800" w:y="1346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完全不同。</w:t>
      </w:r>
    </w:p>
    <w:p>
      <w:pPr>
        <w:pStyle w:val="Normal16"/>
        <w:framePr w:w="4369" w:x="2933" w:y="16165"/>
        <w:widowControl w:val="0"/>
        <w:autoSpaceDE w:val="0"/>
        <w:autoSpaceDN w:val="0"/>
        <w:spacing w:before="0" w:after="0" w:line="207" w:lineRule="exact"/>
        <w:ind w:left="0" w:right="0" w:firstLine="0"/>
        <w:jc w:val="left"/>
        <w:rPr>
          <w:rStyle w:val="DefaultParagraphFont"/>
          <w:rFonts w:ascii="BPNQER+MicrosoftYaHei" w:eastAsiaTheme="minorHAnsi" w:hAnsiTheme="minorHAnsi" w:cstheme="minorBidi"/>
          <w:color w:val="000000"/>
          <w:spacing w:val="0"/>
          <w:sz w:val="20"/>
        </w:rPr>
      </w:pPr>
      <w:r>
        <w:rPr>
          <w:rStyle w:val="DefaultParagraphFont"/>
          <w:rFonts w:ascii="BPNQER+MicrosoftYaHei" w:hAnsi="BPNQER+MicrosoftYaHei" w:eastAsiaTheme="minorHAnsi" w:cs="BPNQER+MicrosoftYaHei"/>
          <w:color w:val="000000"/>
          <w:spacing w:val="1"/>
          <w:sz w:val="20"/>
        </w:rPr>
        <w:t>北京市昌平区建材城西路金燕龙办公楼一层</w:t>
      </w:r>
    </w:p>
    <w:p>
      <w:pPr>
        <w:pStyle w:val="Normal16"/>
        <w:framePr w:w="2245" w:x="7032" w:y="16165"/>
        <w:widowControl w:val="0"/>
        <w:autoSpaceDE w:val="0"/>
        <w:autoSpaceDN w:val="0"/>
        <w:spacing w:before="0" w:after="0" w:line="207" w:lineRule="exact"/>
        <w:ind w:left="0" w:right="0" w:firstLine="0"/>
        <w:jc w:val="left"/>
        <w:rPr>
          <w:rStyle w:val="DefaultParagraphFont"/>
          <w:rFonts w:ascii="BPNQER+MicrosoftYaHei" w:eastAsiaTheme="minorHAnsi" w:hAnsiTheme="minorHAnsi" w:cstheme="minorBidi"/>
          <w:color w:val="000000"/>
          <w:spacing w:val="0"/>
          <w:sz w:val="20"/>
        </w:rPr>
      </w:pPr>
      <w:r>
        <w:rPr>
          <w:rStyle w:val="DefaultParagraphFont"/>
          <w:rFonts w:ascii="BPNQER+MicrosoftYaHei" w:hAnsi="BPNQER+MicrosoftYaHei" w:eastAsiaTheme="minorHAnsi" w:cs="BPNQER+MicrosoftYaHei"/>
          <w:color w:val="000000"/>
          <w:spacing w:val="1"/>
          <w:sz w:val="20"/>
        </w:rPr>
        <w:t>电话：400-618-9090</w:t>
      </w:r>
    </w:p>
    <w:p>
      <w:pPr>
        <w:pStyle w:val="Normal16"/>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80" type="#_x0000_t75" style="width:595pt;height:43.2pt;margin-top:798.05pt;margin-left:0;mso-position-horizontal-relative:page;mso-position-vertical-relative:page;position:absolute;z-index:-251552768">
            <v:imagedata r:id="rId52" o:title=""/>
          </v:shape>
        </w:pict>
      </w:r>
      <w:r>
        <w:rPr>
          <w:noProof/>
        </w:rPr>
        <w:pict>
          <v:shape id="_x0000_s1081" type="#_x0000_t75" style="width:595pt;height:117.1pt;margin-top:0.65pt;margin-left:0;mso-position-horizontal-relative:page;mso-position-vertical-relative:page;position:absolute;z-index:-251565056">
            <v:imagedata r:id="rId53" o:title=""/>
          </v:shape>
        </w:pict>
      </w:r>
      <w:r>
        <w:rPr>
          <w:noProof/>
        </w:rPr>
        <w:pict>
          <v:shape id="_x0000_s1082" type="#_x0000_t75" style="width:424.25pt;height:49.8pt;margin-top:223.8pt;margin-left:85.5pt;mso-position-horizontal-relative:page;mso-position-vertical-relative:page;position:absolute;z-index:-251584512">
            <v:imagedata r:id="rId54" o:title=""/>
          </v:shape>
        </w:pict>
      </w:r>
      <w:r>
        <w:rPr>
          <w:noProof/>
        </w:rPr>
        <w:pict>
          <v:shape id="_x0000_s1083" type="#_x0000_t75" style="width:424.25pt;height:261.8pt;margin-top:332.8pt;margin-left:85.5pt;mso-position-horizontal-relative:page;mso-position-vertical-relative:page;position:absolute;z-index:-251611136">
            <v:imagedata r:id="rId55" o:title=""/>
          </v:shape>
        </w:pict>
      </w:r>
      <w:r>
        <w:rPr>
          <w:noProof/>
        </w:rPr>
        <w:pict>
          <v:shape id="_x0000_s1084" type="#_x0000_t75" style="width:424.25pt;height:81pt;margin-top:669.4pt;margin-left:85.5pt;mso-position-horizontal-relative:page;mso-position-vertical-relative:page;position:absolute;z-index:-251641856">
            <v:imagedata r:id="rId56" o:title=""/>
          </v:shape>
        </w:pict>
      </w:r>
    </w:p>
    <w:p>
      <w:pPr>
        <w:pStyle w:val="Normal17"/>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7"/>
        <w:framePr w:w="4400" w:x="1800" w:y="150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使用</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dig</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命令来看下”</w:t>
      </w:r>
      <w:r>
        <w:rPr>
          <w:rStyle w:val="DefaultParagraphFont"/>
          <w:rFonts w:ascii="Calibri" w:eastAsiaTheme="minorHAnsi" w:hAnsiTheme="minorHAnsi" w:cstheme="minorBidi"/>
          <w:color w:val="000000"/>
          <w:spacing w:val="1"/>
          <w:sz w:val="21"/>
        </w:rPr>
        <w:t>baidu</w:t>
      </w: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设置</w:t>
      </w:r>
    </w:p>
    <w:p>
      <w:pPr>
        <w:pStyle w:val="Normal17"/>
        <w:framePr w:w="2862" w:x="2220" w:y="674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可见</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baidu</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拥有三个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记录</w:t>
      </w:r>
    </w:p>
    <w:p>
      <w:pPr>
        <w:pStyle w:val="Normal17"/>
        <w:framePr w:w="9787" w:x="1800" w:y="733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相比</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2"/>
          <w:sz w:val="21"/>
        </w:rPr>
        <w:t>重定向，基于</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的负载均衡完全节省了所谓的主站点，或者说</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w:t>
      </w:r>
    </w:p>
    <w:p>
      <w:pPr>
        <w:pStyle w:val="Normal17"/>
        <w:framePr w:w="9787" w:x="1800" w:y="73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7"/>
          <w:sz w:val="21"/>
        </w:rPr>
        <w:t>已经充当了主站点的职能。但不同的是，作为调度器，</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服务器本身的性能几乎不用担心。</w:t>
      </w:r>
    </w:p>
    <w:p>
      <w:pPr>
        <w:pStyle w:val="Normal17"/>
        <w:framePr w:w="9787" w:x="1800" w:y="73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因为</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记录可以被用户浏览器或者互联网接入服务商的各级</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服务器缓存，只有当缓</w:t>
      </w:r>
    </w:p>
    <w:p>
      <w:pPr>
        <w:pStyle w:val="Normal17"/>
        <w:framePr w:w="9787" w:x="1800" w:y="73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存过期后才会重新向域名的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服务器请求解析。也说是</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不存在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的吞吐率限制，</w:t>
      </w:r>
    </w:p>
    <w:p>
      <w:pPr>
        <w:pStyle w:val="Normal17"/>
        <w:framePr w:w="9787" w:x="1800" w:y="73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理论上可以无限增加实际服务器的数量。</w:t>
      </w:r>
    </w:p>
    <w:p>
      <w:pPr>
        <w:pStyle w:val="Normal17"/>
        <w:framePr w:w="960" w:x="2280" w:y="9502"/>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0"/>
          <w:sz w:val="24"/>
        </w:rPr>
        <w:t>特性:</w:t>
      </w:r>
    </w:p>
    <w:p>
      <w:pPr>
        <w:pStyle w:val="Normal17"/>
        <w:framePr w:w="9067" w:x="2220" w:y="10140"/>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4"/>
          <w:sz w:val="21"/>
        </w:rPr>
        <w:t>、可以根据用户</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3"/>
          <w:sz w:val="21"/>
        </w:rPr>
        <w:t>来进行智能解析。</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服务器可以在所有可用的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记录中寻找离用</w:t>
      </w:r>
    </w:p>
    <w:p>
      <w:pPr>
        <w:pStyle w:val="Normal17"/>
        <w:framePr w:w="2413" w:x="1800" w:y="10452"/>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记最近的一台服务器。</w:t>
      </w:r>
    </w:p>
    <w:p>
      <w:pPr>
        <w:pStyle w:val="Normal17"/>
        <w:framePr w:w="9067" w:x="2220" w:y="11043"/>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7"/>
          <w:sz w:val="21"/>
        </w:rPr>
        <w:t>、动态</w:t>
      </w:r>
      <w:r>
        <w:rPr>
          <w:rStyle w:val="DefaultParagraphFont"/>
          <w:rFonts w:ascii="Times New Roman" w:eastAsiaTheme="minorHAnsi" w:hAnsiTheme="minorHAnsi" w:cstheme="minorBidi"/>
          <w:color w:val="000000"/>
          <w:spacing w:val="10"/>
          <w:sz w:val="21"/>
        </w:rPr>
        <w:t xml:space="preserve"> </w:t>
      </w:r>
      <w:r>
        <w:rPr>
          <w:rStyle w:val="DefaultParagraphFont"/>
          <w:rFonts w:ascii="Calibri" w:eastAsiaTheme="minorHAnsi" w:hAnsiTheme="minorHAnsi" w:cstheme="minorBidi"/>
          <w:color w:val="000000"/>
          <w:spacing w:val="1"/>
          <w:sz w:val="21"/>
        </w:rPr>
        <w:t>DNS</w:t>
      </w:r>
      <w:r>
        <w:rPr>
          <w:rStyle w:val="DefaultParagraphFont"/>
          <w:rFonts w:ascii="SimSun" w:hAnsi="SimSun" w:eastAsiaTheme="minorHAnsi" w:cs="SimSun"/>
          <w:color w:val="000000"/>
          <w:spacing w:val="-3"/>
          <w:sz w:val="21"/>
        </w:rPr>
        <w:t>：在每次</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地址变更时，及时更新</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2"/>
          <w:sz w:val="21"/>
        </w:rPr>
        <w:t>服务器。当然，因为缓存，一定的</w:t>
      </w:r>
    </w:p>
    <w:p>
      <w:pPr>
        <w:pStyle w:val="Normal17"/>
        <w:framePr w:w="1784" w:x="1800" w:y="1135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延迟不可避免。</w:t>
      </w:r>
    </w:p>
    <w:p>
      <w:pPr>
        <w:pStyle w:val="Normal17"/>
        <w:framePr w:w="1082" w:x="2280" w:y="12274"/>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不足：</w:t>
      </w:r>
    </w:p>
    <w:p>
      <w:pPr>
        <w:pStyle w:val="Normal17"/>
        <w:framePr w:w="9067" w:x="2220" w:y="1291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1"/>
          <w:sz w:val="21"/>
        </w:rPr>
        <w:t>、没有用户能直接看到</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解析到了哪一台实际服务器，加服务器运维人员的调试带</w:t>
      </w:r>
    </w:p>
    <w:p>
      <w:pPr>
        <w:pStyle w:val="Normal17"/>
        <w:framePr w:w="1364" w:x="1800" w:y="13224"/>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来了不便。</w:t>
      </w:r>
    </w:p>
    <w:p>
      <w:pPr>
        <w:pStyle w:val="Normal17"/>
        <w:framePr w:w="9550" w:x="1800" w:y="1381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、策略的局限性。例如你无法将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请求的上下文引入到调度策略中，而在前面介</w:t>
      </w:r>
    </w:p>
    <w:p>
      <w:pPr>
        <w:pStyle w:val="Normal17"/>
        <w:framePr w:w="9550" w:x="1800" w:y="13815"/>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绍的基于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重定向的负载均衡系统中，调度器工作在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层面，它可以充分理解</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p>
    <w:p>
      <w:pPr>
        <w:pStyle w:val="Normal17"/>
        <w:framePr w:w="9550" w:x="1800" w:y="1381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请求后根据站点的应用逻辑来设计调度策略，比如根据请求不同的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URL</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来进行合理的过滤</w:t>
      </w:r>
    </w:p>
    <w:p>
      <w:pPr>
        <w:pStyle w:val="Normal17"/>
        <w:framePr w:w="9550" w:x="1800" w:y="1381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和转移。</w:t>
      </w:r>
    </w:p>
    <w:p>
      <w:pPr>
        <w:pStyle w:val="Normal17"/>
        <w:framePr w:w="4369" w:x="2933" w:y="16165"/>
        <w:widowControl w:val="0"/>
        <w:autoSpaceDE w:val="0"/>
        <w:autoSpaceDN w:val="0"/>
        <w:spacing w:before="0" w:after="0" w:line="207" w:lineRule="exact"/>
        <w:ind w:left="0" w:right="0" w:firstLine="0"/>
        <w:jc w:val="left"/>
        <w:rPr>
          <w:rStyle w:val="DefaultParagraphFont"/>
          <w:rFonts w:ascii="QQJFBV+MicrosoftYaHei" w:eastAsiaTheme="minorHAnsi" w:hAnsiTheme="minorHAnsi" w:cstheme="minorBidi"/>
          <w:color w:val="000000"/>
          <w:spacing w:val="0"/>
          <w:sz w:val="20"/>
        </w:rPr>
      </w:pPr>
      <w:r>
        <w:rPr>
          <w:rStyle w:val="DefaultParagraphFont"/>
          <w:rFonts w:ascii="QQJFBV+MicrosoftYaHei" w:hAnsi="QQJFBV+MicrosoftYaHei" w:eastAsiaTheme="minorHAnsi" w:cs="QQJFBV+MicrosoftYaHei"/>
          <w:color w:val="000000"/>
          <w:spacing w:val="1"/>
          <w:sz w:val="20"/>
        </w:rPr>
        <w:t>北京市昌平区建材城西路金燕龙办公楼一层</w:t>
      </w:r>
    </w:p>
    <w:p>
      <w:pPr>
        <w:pStyle w:val="Normal17"/>
        <w:framePr w:w="2245" w:x="7032" w:y="16165"/>
        <w:widowControl w:val="0"/>
        <w:autoSpaceDE w:val="0"/>
        <w:autoSpaceDN w:val="0"/>
        <w:spacing w:before="0" w:after="0" w:line="207" w:lineRule="exact"/>
        <w:ind w:left="0" w:right="0" w:firstLine="0"/>
        <w:jc w:val="left"/>
        <w:rPr>
          <w:rStyle w:val="DefaultParagraphFont"/>
          <w:rFonts w:ascii="QQJFBV+MicrosoftYaHei" w:eastAsiaTheme="minorHAnsi" w:hAnsiTheme="minorHAnsi" w:cstheme="minorBidi"/>
          <w:color w:val="000000"/>
          <w:spacing w:val="0"/>
          <w:sz w:val="20"/>
        </w:rPr>
      </w:pPr>
      <w:r>
        <w:rPr>
          <w:rStyle w:val="DefaultParagraphFont"/>
          <w:rFonts w:ascii="QQJFBV+MicrosoftYaHei" w:hAnsi="QQJFBV+MicrosoftYaHei" w:eastAsiaTheme="minorHAnsi" w:cs="QQJFBV+MicrosoftYaHei"/>
          <w:color w:val="000000"/>
          <w:spacing w:val="1"/>
          <w:sz w:val="20"/>
        </w:rPr>
        <w:t>电话：400-618-9090</w:t>
      </w:r>
    </w:p>
    <w:p>
      <w:pPr>
        <w:pStyle w:val="Normal17"/>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85" type="#_x0000_t75" style="width:595pt;height:43.2pt;margin-top:798.05pt;margin-left:0;mso-position-horizontal-relative:page;mso-position-vertical-relative:page;position:absolute;z-index:-251564032">
            <v:imagedata r:id="rId57" o:title=""/>
          </v:shape>
        </w:pict>
      </w:r>
      <w:r>
        <w:rPr>
          <w:noProof/>
        </w:rPr>
        <w:pict>
          <v:shape id="_x0000_s1086" type="#_x0000_t75" style="width:595pt;height:443pt;margin-top:0.65pt;margin-left:0;mso-position-horizontal-relative:page;mso-position-vertical-relative:page;position:absolute;z-index:-251583488">
            <v:imagedata r:id="rId58" o:title=""/>
          </v:shape>
        </w:pict>
      </w:r>
      <w:r>
        <w:rPr>
          <w:noProof/>
        </w:rPr>
        <w:pict>
          <v:shape id="_x0000_s1087" type="#_x0000_t75" style="width:424.25pt;height:79.4pt;margin-top:502.9pt;margin-left:85.5pt;mso-position-horizontal-relative:page;mso-position-vertical-relative:page;position:absolute;z-index:-251610112">
            <v:imagedata r:id="rId59" o:title=""/>
          </v:shape>
        </w:pict>
      </w:r>
      <w:r>
        <w:rPr>
          <w:noProof/>
        </w:rPr>
        <w:pict>
          <v:shape id="_x0000_s1088" type="#_x0000_t75" style="width:424.25pt;height:110.6pt;margin-top:641.5pt;margin-left:85.5pt;mso-position-horizontal-relative:page;mso-position-vertical-relative:page;position:absolute;z-index:-251640832">
            <v:imagedata r:id="rId17" o:title=""/>
          </v:shape>
        </w:pict>
      </w:r>
    </w:p>
    <w:p>
      <w:pPr>
        <w:pStyle w:val="Normal18"/>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8"/>
        <w:framePr w:w="9550" w:x="1800" w:y="15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3</w:t>
      </w:r>
      <w:r>
        <w:rPr>
          <w:rStyle w:val="DefaultParagraphFont"/>
          <w:rFonts w:ascii="SimSun" w:hAnsi="SimSun" w:eastAsiaTheme="minorHAnsi" w:cs="SimSun"/>
          <w:color w:val="000000"/>
          <w:spacing w:val="0"/>
          <w:sz w:val="21"/>
        </w:rPr>
        <w:t>、如果要根据实际服务器的实时负载差异来调整调度策略，这需要</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服务器在每次</w:t>
      </w:r>
    </w:p>
    <w:p>
      <w:pPr>
        <w:pStyle w:val="Normal18"/>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解析操作时分析各服务器的健康状态，对于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服务器来说，这种自定义开发存在较高的</w:t>
      </w:r>
    </w:p>
    <w:p>
      <w:pPr>
        <w:pStyle w:val="Normal18"/>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门槛，更何况大多数站点只是使用第三方</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w:t>
      </w:r>
    </w:p>
    <w:p>
      <w:pPr>
        <w:pStyle w:val="Normal18"/>
        <w:framePr w:w="8134" w:x="2220" w:y="271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4</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记录缓存，各级节点的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服务器不同程序的缓存会让你晕头转向。</w:t>
      </w:r>
    </w:p>
    <w:p>
      <w:pPr>
        <w:pStyle w:val="Normal18"/>
        <w:framePr w:w="9533" w:x="1800" w:y="3312"/>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5</w:t>
      </w:r>
      <w:r>
        <w:rPr>
          <w:rStyle w:val="DefaultParagraphFont"/>
          <w:rFonts w:ascii="SimSun" w:hAnsi="SimSun" w:eastAsiaTheme="minorHAnsi" w:cs="SimSun"/>
          <w:color w:val="000000"/>
          <w:spacing w:val="1"/>
          <w:sz w:val="21"/>
        </w:rPr>
        <w:t>、基于以上几点，</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服务器并不能很好地完成工作量均衡分配，最后，是否选择基</w:t>
      </w:r>
    </w:p>
    <w:p>
      <w:pPr>
        <w:pStyle w:val="Normal18"/>
        <w:framePr w:w="9533" w:x="1800" w:y="331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于</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的负载均衡方式完全取决于你的需要。</w:t>
      </w:r>
    </w:p>
    <w:p>
      <w:pPr>
        <w:pStyle w:val="Normal18"/>
        <w:framePr w:w="2771" w:x="1800" w:y="4543"/>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三、反向代理负载均衡</w:t>
      </w:r>
    </w:p>
    <w:p>
      <w:pPr>
        <w:pStyle w:val="Normal18"/>
        <w:framePr w:w="9514" w:x="1800" w:y="517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几乎所有主流的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服务器都热衷于支持基于反向代理的负载均衡。它的核心工作就</w:t>
      </w:r>
    </w:p>
    <w:p>
      <w:pPr>
        <w:pStyle w:val="Normal18"/>
        <w:framePr w:w="9514" w:x="1800" w:y="517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是转发</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请求。</w:t>
      </w:r>
    </w:p>
    <w:p>
      <w:pPr>
        <w:pStyle w:val="Normal18"/>
        <w:framePr w:w="9067" w:x="2220" w:y="608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相比前面的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重定向和</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解析，反向代理的调度器扮演的是用户和实际服务器中</w:t>
      </w:r>
    </w:p>
    <w:p>
      <w:pPr>
        <w:pStyle w:val="Normal18"/>
        <w:framePr w:w="1573" w:x="1800" w:y="6396"/>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间人的角色：</w:t>
      </w:r>
    </w:p>
    <w:p>
      <w:pPr>
        <w:pStyle w:val="Normal18"/>
        <w:framePr w:w="5821" w:x="2220" w:y="698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1"/>
          <w:sz w:val="21"/>
        </w:rPr>
        <w:t>、任何对于实际服务器的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请求都必须经过调度器</w:t>
      </w:r>
    </w:p>
    <w:p>
      <w:pPr>
        <w:pStyle w:val="Normal18"/>
        <w:framePr w:w="8962" w:x="2220" w:y="757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、调度器必须等待实际服务器的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响应，并将它反馈给用户（前两种方式不需要</w:t>
      </w:r>
    </w:p>
    <w:p>
      <w:pPr>
        <w:pStyle w:val="Normal18"/>
        <w:framePr w:w="5070" w:x="1800" w:y="789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经过调度反馈，是实际服务器直接发送给用户）</w:t>
      </w:r>
    </w:p>
    <w:p>
      <w:pPr>
        <w:pStyle w:val="Normal18"/>
        <w:framePr w:w="1082" w:x="2280" w:y="8810"/>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特性：</w:t>
      </w:r>
    </w:p>
    <w:p>
      <w:pPr>
        <w:pStyle w:val="Normal18"/>
        <w:framePr w:w="9055" w:x="2220" w:y="944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1</w:t>
      </w:r>
      <w:r>
        <w:rPr>
          <w:rStyle w:val="DefaultParagraphFont"/>
          <w:rFonts w:ascii="SimSun" w:hAnsi="SimSun" w:eastAsiaTheme="minorHAnsi" w:cs="SimSun"/>
          <w:color w:val="000000"/>
          <w:spacing w:val="1"/>
          <w:sz w:val="21"/>
        </w:rPr>
        <w:t>、调度策略丰富。例如可以为不同的实际服务器设置不同的权重，以达到能者多劳的</w:t>
      </w:r>
    </w:p>
    <w:p>
      <w:pPr>
        <w:pStyle w:val="Normal18"/>
        <w:framePr w:w="944" w:x="1800" w:y="9759"/>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效果。</w:t>
      </w:r>
    </w:p>
    <w:p>
      <w:pPr>
        <w:pStyle w:val="Normal18"/>
        <w:framePr w:w="7756" w:x="2220" w:y="1035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2</w:t>
      </w:r>
      <w:r>
        <w:rPr>
          <w:rStyle w:val="DefaultParagraphFont"/>
          <w:rFonts w:ascii="SimSun" w:hAnsi="SimSun" w:eastAsiaTheme="minorHAnsi" w:cs="SimSun"/>
          <w:color w:val="000000"/>
          <w:spacing w:val="1"/>
          <w:sz w:val="21"/>
        </w:rPr>
        <w:t>、对反向代理服务器的并发处理能力要求高，因为它工作在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层面。</w:t>
      </w:r>
    </w:p>
    <w:p>
      <w:pPr>
        <w:pStyle w:val="Normal18"/>
        <w:framePr w:w="9657" w:x="1800" w:y="10944"/>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3</w:t>
      </w:r>
      <w:r>
        <w:rPr>
          <w:rStyle w:val="DefaultParagraphFont"/>
          <w:rFonts w:ascii="SimSun" w:hAnsi="SimSun" w:eastAsiaTheme="minorHAnsi" w:cs="SimSun"/>
          <w:color w:val="000000"/>
          <w:spacing w:val="1"/>
          <w:sz w:val="21"/>
        </w:rPr>
        <w:t>、反向代理服务器进行转发操作本身是需要一定开销的，比如创建线程、与后端服务</w:t>
      </w:r>
    </w:p>
    <w:p>
      <w:pPr>
        <w:pStyle w:val="Normal18"/>
        <w:framePr w:w="9657" w:x="1800" w:y="1094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器建立</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TCP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连接、接收后端服务器返回的处理结果、分析</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头部信息、用户空间和内核</w:t>
      </w:r>
    </w:p>
    <w:p>
      <w:pPr>
        <w:pStyle w:val="Normal18"/>
        <w:framePr w:w="9657" w:x="1800" w:y="1094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空间的频繁切换等，虽然这部分时间并不长，但是当后端服务器处理请求的时间非常短时，</w:t>
      </w:r>
    </w:p>
    <w:p>
      <w:pPr>
        <w:pStyle w:val="Normal18"/>
        <w:framePr w:w="9657" w:x="1800" w:y="1094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转发的开销就显得尤为突出。例如请求静态文件，更适合使用前面介绍的基于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DNS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的负载</w:t>
      </w:r>
    </w:p>
    <w:p>
      <w:pPr>
        <w:pStyle w:val="Normal18"/>
        <w:framePr w:w="9657" w:x="1800" w:y="1094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均衡方式。</w:t>
      </w:r>
    </w:p>
    <w:p>
      <w:pPr>
        <w:pStyle w:val="Normal18"/>
        <w:framePr w:w="8945" w:x="2220" w:y="12783"/>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4</w:t>
      </w:r>
      <w:r>
        <w:rPr>
          <w:rStyle w:val="DefaultParagraphFont"/>
          <w:rFonts w:ascii="SimSun" w:hAnsi="SimSun" w:eastAsiaTheme="minorHAnsi" w:cs="SimSun"/>
          <w:color w:val="000000"/>
          <w:spacing w:val="1"/>
          <w:sz w:val="21"/>
        </w:rPr>
        <w:t>、反向代理服务器可以监控后端服务器，比如系统负载、响应时间、是否可用、</w:t>
      </w:r>
      <w:r>
        <w:rPr>
          <w:rStyle w:val="DefaultParagraphFont"/>
          <w:rFonts w:ascii="Calibri" w:eastAsiaTheme="minorHAnsi" w:hAnsiTheme="minorHAnsi" w:cstheme="minorBidi"/>
          <w:color w:val="000000"/>
          <w:spacing w:val="0"/>
          <w:sz w:val="21"/>
        </w:rPr>
        <w:t>TCP</w:t>
      </w:r>
    </w:p>
    <w:p>
      <w:pPr>
        <w:pStyle w:val="Normal18"/>
        <w:framePr w:w="6276" w:x="1800" w:y="13095"/>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连接数、流量等，从而根据这些数据调整负载均衡的策略。</w:t>
      </w:r>
    </w:p>
    <w:p>
      <w:pPr>
        <w:pStyle w:val="Normal18"/>
        <w:framePr w:w="9538" w:x="1800" w:y="1368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5</w:t>
      </w:r>
      <w:r>
        <w:rPr>
          <w:rStyle w:val="DefaultParagraphFont"/>
          <w:rFonts w:ascii="SimSun" w:hAnsi="SimSun" w:eastAsiaTheme="minorHAnsi" w:cs="SimSun"/>
          <w:color w:val="000000"/>
          <w:spacing w:val="1"/>
          <w:sz w:val="21"/>
        </w:rPr>
        <w:t>、反射代理服务器可以让用户在一次会话周期内的所有请求始终转发到一台特定的后</w:t>
      </w:r>
    </w:p>
    <w:p>
      <w:pPr>
        <w:pStyle w:val="Normal18"/>
        <w:framePr w:w="9538" w:x="1800" w:y="1368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端服务器上（粘滞会话），这样的好处一是保持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session</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的本地访问，二是防止后端服务器</w:t>
      </w:r>
    </w:p>
    <w:p>
      <w:pPr>
        <w:pStyle w:val="Normal18"/>
        <w:framePr w:w="9538" w:x="1800" w:y="1368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的动态内存缓存的资源浪费。</w:t>
      </w:r>
    </w:p>
    <w:p>
      <w:pPr>
        <w:pStyle w:val="Normal18"/>
        <w:framePr w:w="4369" w:x="2933" w:y="16165"/>
        <w:widowControl w:val="0"/>
        <w:autoSpaceDE w:val="0"/>
        <w:autoSpaceDN w:val="0"/>
        <w:spacing w:before="0" w:after="0" w:line="207" w:lineRule="exact"/>
        <w:ind w:left="0" w:right="0" w:firstLine="0"/>
        <w:jc w:val="left"/>
        <w:rPr>
          <w:rStyle w:val="DefaultParagraphFont"/>
          <w:rFonts w:ascii="PINEKM+MicrosoftYaHei" w:eastAsiaTheme="minorHAnsi" w:hAnsiTheme="minorHAnsi" w:cstheme="minorBidi"/>
          <w:color w:val="000000"/>
          <w:spacing w:val="0"/>
          <w:sz w:val="20"/>
        </w:rPr>
      </w:pPr>
      <w:r>
        <w:rPr>
          <w:rStyle w:val="DefaultParagraphFont"/>
          <w:rFonts w:ascii="PINEKM+MicrosoftYaHei" w:hAnsi="PINEKM+MicrosoftYaHei" w:eastAsiaTheme="minorHAnsi" w:cs="PINEKM+MicrosoftYaHei"/>
          <w:color w:val="000000"/>
          <w:spacing w:val="1"/>
          <w:sz w:val="20"/>
        </w:rPr>
        <w:t>北京市昌平区建材城西路金燕龙办公楼一层</w:t>
      </w:r>
    </w:p>
    <w:p>
      <w:pPr>
        <w:pStyle w:val="Normal18"/>
        <w:framePr w:w="2245" w:x="7032" w:y="16165"/>
        <w:widowControl w:val="0"/>
        <w:autoSpaceDE w:val="0"/>
        <w:autoSpaceDN w:val="0"/>
        <w:spacing w:before="0" w:after="0" w:line="207" w:lineRule="exact"/>
        <w:ind w:left="0" w:right="0" w:firstLine="0"/>
        <w:jc w:val="left"/>
        <w:rPr>
          <w:rStyle w:val="DefaultParagraphFont"/>
          <w:rFonts w:ascii="PINEKM+MicrosoftYaHei" w:eastAsiaTheme="minorHAnsi" w:hAnsiTheme="minorHAnsi" w:cstheme="minorBidi"/>
          <w:color w:val="000000"/>
          <w:spacing w:val="0"/>
          <w:sz w:val="20"/>
        </w:rPr>
      </w:pPr>
      <w:r>
        <w:rPr>
          <w:rStyle w:val="DefaultParagraphFont"/>
          <w:rFonts w:ascii="PINEKM+MicrosoftYaHei" w:hAnsi="PINEKM+MicrosoftYaHei" w:eastAsiaTheme="minorHAnsi" w:cs="PINEKM+MicrosoftYaHei"/>
          <w:color w:val="000000"/>
          <w:spacing w:val="1"/>
          <w:sz w:val="20"/>
        </w:rPr>
        <w:t>电话：400-618-9090</w:t>
      </w:r>
    </w:p>
    <w:p>
      <w:pPr>
        <w:pStyle w:val="Normal18"/>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89" type="#_x0000_t75" style="width:595pt;height:43.2pt;margin-top:798.05pt;margin-left:0;mso-position-horizontal-relative:page;mso-position-vertical-relative:page;position:absolute;z-index:-251563008">
            <v:imagedata r:id="rId60" o:title=""/>
          </v:shape>
        </w:pict>
      </w:r>
      <w:r>
        <w:rPr>
          <w:noProof/>
        </w:rPr>
        <w:pict>
          <v:shape id="_x0000_s1090" type="#_x0000_t75" style="width:595pt;height:195pt;margin-top:0.65pt;margin-left:0;mso-position-horizontal-relative:page;mso-position-vertical-relative:page;position:absolute;z-index:-251582464">
            <v:imagedata r:id="rId61" o:title=""/>
          </v:shape>
        </w:pict>
      </w:r>
      <w:r>
        <w:rPr>
          <w:noProof/>
        </w:rPr>
        <w:pict>
          <v:shape id="_x0000_s1091" type="#_x0000_t75" style="width:424.25pt;height:154.2pt;margin-top:254.9pt;margin-left:85.5pt;mso-position-horizontal-relative:page;mso-position-vertical-relative:page;position:absolute;z-index:-251609088">
            <v:imagedata r:id="rId62" o:title=""/>
          </v:shape>
        </w:pict>
      </w:r>
      <w:r>
        <w:rPr>
          <w:noProof/>
        </w:rPr>
        <w:pict>
          <v:shape id="_x0000_s1092" type="#_x0000_t75" style="width:424.25pt;height:261.8pt;margin-top:468.3pt;margin-left:85.5pt;mso-position-horizontal-relative:page;mso-position-vertical-relative:page;position:absolute;z-index:-251639808">
            <v:imagedata r:id="rId63" o:title=""/>
          </v:shape>
        </w:pict>
      </w:r>
    </w:p>
    <w:p>
      <w:pPr>
        <w:pStyle w:val="Normal19"/>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19"/>
        <w:framePr w:w="3536" w:x="1800" w:y="2083"/>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四、IP</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负载均衡（LVS-NAT）</w:t>
      </w:r>
    </w:p>
    <w:p>
      <w:pPr>
        <w:pStyle w:val="Normal19"/>
        <w:framePr w:w="9550" w:x="1800" w:y="271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因为反向代理服务器工作在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层，其本身的开销就已经严重制约了可扩展性，从而</w:t>
      </w:r>
    </w:p>
    <w:p>
      <w:pPr>
        <w:pStyle w:val="Normal19"/>
        <w:framePr w:w="9550" w:x="1800" w:y="271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也限制了它的性能极限。那能否在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HTTP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层面以下实现负载均衡呢？</w:t>
      </w:r>
    </w:p>
    <w:p>
      <w:pPr>
        <w:pStyle w:val="Normal19"/>
        <w:framePr w:w="9053" w:x="2220" w:y="362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NAT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服务器</w:t>
      </w:r>
      <w:r>
        <w:rPr>
          <w:rStyle w:val="DefaultParagraphFont"/>
          <w:rFonts w:ascii="Calibri" w:eastAsiaTheme="minorHAnsi" w:hAnsiTheme="minorHAnsi" w:cstheme="minorBidi"/>
          <w:color w:val="000000"/>
          <w:spacing w:val="-1"/>
          <w:sz w:val="21"/>
        </w:rPr>
        <w:t>:</w:t>
      </w:r>
      <w:r>
        <w:rPr>
          <w:rStyle w:val="DefaultParagraphFont"/>
          <w:rFonts w:ascii="SimSun" w:hAnsi="SimSun" w:eastAsiaTheme="minorHAnsi" w:cs="SimSun"/>
          <w:color w:val="000000"/>
          <w:spacing w:val="1"/>
          <w:sz w:val="21"/>
        </w:rPr>
        <w:t>它工作在传输层，它可以修改发送来的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数据包，将数据包的目标地址修</w:t>
      </w:r>
    </w:p>
    <w:p>
      <w:pPr>
        <w:pStyle w:val="Normal19"/>
        <w:framePr w:w="2413" w:x="1800" w:y="3936"/>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改为实际服务器地址。</w:t>
      </w:r>
    </w:p>
    <w:p>
      <w:pPr>
        <w:pStyle w:val="Normal19"/>
        <w:framePr w:w="9550" w:x="1800" w:y="452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从</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Linux2.4</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3"/>
          <w:sz w:val="21"/>
        </w:rPr>
        <w:t>内核开始，其内置的</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Neftilter</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模块在内核中维护着一些数据包过滤表，这些</w:t>
      </w:r>
    </w:p>
    <w:p>
      <w:pPr>
        <w:pStyle w:val="Normal19"/>
        <w:framePr w:w="9550" w:x="1800" w:y="452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表包含了用于控制数据包过滤的规则。可喜的是，</w:t>
      </w:r>
      <w:r>
        <w:rPr>
          <w:rStyle w:val="DefaultParagraphFont"/>
          <w:rFonts w:ascii="Calibri" w:eastAsiaTheme="minorHAnsi" w:hAnsiTheme="minorHAnsi" w:cstheme="minorBidi"/>
          <w:color w:val="000000"/>
          <w:spacing w:val="1"/>
          <w:sz w:val="21"/>
        </w:rPr>
        <w:t>Linux</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提供了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iptables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来对过滤表进行插</w:t>
      </w:r>
    </w:p>
    <w:p>
      <w:pPr>
        <w:pStyle w:val="Normal19"/>
        <w:framePr w:w="9550" w:x="1800" w:y="452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入、修改和删除等操作。更加令人振奋的是，</w:t>
      </w:r>
      <w:r>
        <w:rPr>
          <w:rStyle w:val="DefaultParagraphFont"/>
          <w:rFonts w:ascii="Calibri" w:eastAsiaTheme="minorHAnsi" w:hAnsiTheme="minorHAnsi" w:cstheme="minorBidi"/>
          <w:color w:val="000000"/>
          <w:spacing w:val="0"/>
          <w:sz w:val="21"/>
        </w:rPr>
        <w:t>Linux2.6.x</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内核中内置了</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IPVS</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模块，它的工作</w:t>
      </w:r>
    </w:p>
    <w:p>
      <w:pPr>
        <w:pStyle w:val="Normal19"/>
        <w:framePr w:w="9550" w:x="1800" w:y="452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性质类型于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Netfilter</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模块，不过它更专注于实现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负载均衡。</w:t>
      </w:r>
    </w:p>
    <w:p>
      <w:pPr>
        <w:pStyle w:val="Normal19"/>
        <w:framePr w:w="3050" w:x="1800" w:y="6070"/>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五、直接路由（LVS-DR）</w:t>
      </w:r>
    </w:p>
    <w:p>
      <w:pPr>
        <w:pStyle w:val="Normal19"/>
        <w:framePr w:w="9614" w:x="1800" w:y="6708"/>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NAT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是工作在网络分层模型的传输层（第四层），而直接路由是工作在数据链路层（第</w:t>
      </w:r>
    </w:p>
    <w:p>
      <w:pPr>
        <w:pStyle w:val="Normal19"/>
        <w:framePr w:w="9614" w:x="1800" w:y="670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二层），貌似更屌些。它通过修改数据包的目标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MAC</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地址（没有修改目标</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IP</w:t>
      </w:r>
      <w:r>
        <w:rPr>
          <w:rStyle w:val="DefaultParagraphFont"/>
          <w:rFonts w:ascii="SimSun" w:hAnsi="SimSun" w:eastAsiaTheme="minorHAnsi" w:cs="SimSun"/>
          <w:color w:val="000000"/>
          <w:spacing w:val="1"/>
          <w:sz w:val="21"/>
        </w:rPr>
        <w:t>），将数据包</w:t>
      </w:r>
    </w:p>
    <w:p>
      <w:pPr>
        <w:pStyle w:val="Normal19"/>
        <w:framePr w:w="9614" w:x="1800" w:y="670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转发到实际服务器上，不同的是，实际服务器的响应数据包将直接发送给客户羰，而不经过</w:t>
      </w:r>
    </w:p>
    <w:p>
      <w:pPr>
        <w:pStyle w:val="Normal19"/>
        <w:framePr w:w="9614" w:x="1800" w:y="670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调度器。</w:t>
      </w:r>
    </w:p>
    <w:p>
      <w:pPr>
        <w:pStyle w:val="Normal19"/>
        <w:framePr w:w="1472" w:x="1800" w:y="888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KLGTCA+Calibri-Bold" w:eastAsiaTheme="minorHAnsi" w:hAnsiTheme="minorHAnsi" w:cstheme="minorBidi"/>
          <w:color w:val="D92166"/>
          <w:spacing w:val="0"/>
          <w:sz w:val="21"/>
        </w:rPr>
        <w:t>1</w:t>
      </w:r>
      <w:r>
        <w:rPr>
          <w:rStyle w:val="DefaultParagraphFont"/>
          <w:rFonts w:ascii="SimSun" w:hAnsi="SimSun" w:eastAsiaTheme="minorHAnsi" w:cs="SimSun"/>
          <w:color w:val="D92166"/>
          <w:spacing w:val="1"/>
          <w:sz w:val="21"/>
        </w:rPr>
        <w:t>、网络设置</w:t>
      </w:r>
    </w:p>
    <w:p>
      <w:pPr>
        <w:pStyle w:val="Normal19"/>
        <w:framePr w:w="9550" w:x="1800" w:y="9480"/>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这里假设一台负载均衡调度器，两台实际服务器，购买三个外网</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SimSun" w:hAnsi="SimSun" w:eastAsiaTheme="minorHAnsi" w:cs="SimSun"/>
          <w:color w:val="000000"/>
          <w:spacing w:val="-4"/>
          <w:sz w:val="21"/>
        </w:rPr>
        <w:t>，一台机一个，三台</w:t>
      </w:r>
    </w:p>
    <w:p>
      <w:pPr>
        <w:pStyle w:val="Normal19"/>
        <w:framePr w:w="9550" w:x="1800" w:y="948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机的默认网关需要相同，最后再设置同样的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别名，这里假设别名为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10.10.120.193</w:t>
      </w:r>
      <w:r>
        <w:rPr>
          <w:rStyle w:val="DefaultParagraphFont"/>
          <w:rFonts w:ascii="SimSun" w:hAnsi="SimSun" w:eastAsiaTheme="minorHAnsi" w:cs="SimSun"/>
          <w:color w:val="000000"/>
          <w:spacing w:val="1"/>
          <w:sz w:val="21"/>
        </w:rPr>
        <w:t>。这样</w:t>
      </w:r>
    </w:p>
    <w:p>
      <w:pPr>
        <w:pStyle w:val="Normal19"/>
        <w:framePr w:w="9550" w:x="1800" w:y="948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5"/>
          <w:sz w:val="21"/>
        </w:rPr>
        <w:t>一来，将通过</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10.10.120.193</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这个</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别名来访问调度器，你可以将站点的域名指向这个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别</w:t>
      </w:r>
    </w:p>
    <w:p>
      <w:pPr>
        <w:pStyle w:val="Normal19"/>
        <w:framePr w:w="9550" w:x="1800" w:y="9480"/>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名。</w:t>
      </w:r>
    </w:p>
    <w:p>
      <w:pPr>
        <w:pStyle w:val="Normal19"/>
        <w:framePr w:w="3649" w:x="1800" w:y="1165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KLGTCA+Calibri-Bold" w:eastAsiaTheme="minorHAnsi" w:hAnsiTheme="minorHAnsi" w:cstheme="minorBidi"/>
          <w:color w:val="D92166"/>
          <w:spacing w:val="0"/>
          <w:sz w:val="21"/>
        </w:rPr>
        <w:t>2</w:t>
      </w:r>
      <w:r>
        <w:rPr>
          <w:rStyle w:val="DefaultParagraphFont"/>
          <w:rFonts w:ascii="SimSun" w:hAnsi="SimSun" w:eastAsiaTheme="minorHAnsi" w:cs="SimSun"/>
          <w:color w:val="D92166"/>
          <w:spacing w:val="2"/>
          <w:sz w:val="21"/>
        </w:rPr>
        <w:t>、将</w:t>
      </w:r>
      <w:r>
        <w:rPr>
          <w:rStyle w:val="DefaultParagraphFont"/>
          <w:rFonts w:ascii="Times New Roman" w:eastAsiaTheme="minorHAnsi" w:hAnsiTheme="minorHAnsi" w:cstheme="minorBidi"/>
          <w:color w:val="D92166"/>
          <w:spacing w:val="0"/>
          <w:sz w:val="21"/>
        </w:rPr>
        <w:t xml:space="preserve"> </w:t>
      </w:r>
      <w:r>
        <w:rPr>
          <w:rStyle w:val="DefaultParagraphFont"/>
          <w:rFonts w:ascii="KLGTCA+Calibri-Bold" w:eastAsiaTheme="minorHAnsi" w:hAnsiTheme="minorHAnsi" w:cstheme="minorBidi"/>
          <w:color w:val="D92166"/>
          <w:spacing w:val="-1"/>
          <w:sz w:val="21"/>
        </w:rPr>
        <w:t>ip</w:t>
      </w:r>
      <w:r>
        <w:rPr>
          <w:rStyle w:val="DefaultParagraphFont"/>
          <w:rFonts w:ascii="Times New Roman" w:eastAsiaTheme="minorHAnsi" w:hAnsiTheme="minorHAnsi" w:cstheme="minorBidi"/>
          <w:color w:val="D92166"/>
          <w:spacing w:val="2"/>
          <w:sz w:val="21"/>
        </w:rPr>
        <w:t xml:space="preserve"> </w:t>
      </w:r>
      <w:r>
        <w:rPr>
          <w:rStyle w:val="DefaultParagraphFont"/>
          <w:rFonts w:ascii="SimSun" w:hAnsi="SimSun" w:eastAsiaTheme="minorHAnsi" w:cs="SimSun"/>
          <w:color w:val="D92166"/>
          <w:spacing w:val="2"/>
          <w:sz w:val="21"/>
        </w:rPr>
        <w:t>别名添加到回环接口</w:t>
      </w:r>
      <w:r>
        <w:rPr>
          <w:rStyle w:val="DefaultParagraphFont"/>
          <w:rFonts w:ascii="Times New Roman" w:eastAsiaTheme="minorHAnsi" w:hAnsiTheme="minorHAnsi" w:cstheme="minorBidi"/>
          <w:color w:val="D92166"/>
          <w:spacing w:val="1"/>
          <w:sz w:val="21"/>
        </w:rPr>
        <w:t xml:space="preserve"> </w:t>
      </w:r>
      <w:r>
        <w:rPr>
          <w:rStyle w:val="DefaultParagraphFont"/>
          <w:rFonts w:ascii="KLGTCA+Calibri-Bold" w:eastAsiaTheme="minorHAnsi" w:hAnsiTheme="minorHAnsi" w:cstheme="minorBidi"/>
          <w:color w:val="D92166"/>
          <w:spacing w:val="-1"/>
          <w:sz w:val="21"/>
        </w:rPr>
        <w:t>lo</w:t>
      </w:r>
      <w:r>
        <w:rPr>
          <w:rStyle w:val="DefaultParagraphFont"/>
          <w:rFonts w:ascii="Times New Roman" w:eastAsiaTheme="minorHAnsi" w:hAnsiTheme="minorHAnsi" w:cstheme="minorBidi"/>
          <w:color w:val="D92166"/>
          <w:spacing w:val="2"/>
          <w:sz w:val="21"/>
        </w:rPr>
        <w:t xml:space="preserve"> </w:t>
      </w:r>
      <w:r>
        <w:rPr>
          <w:rStyle w:val="DefaultParagraphFont"/>
          <w:rFonts w:ascii="SimSun" w:hAnsi="SimSun" w:eastAsiaTheme="minorHAnsi" w:cs="SimSun"/>
          <w:color w:val="D92166"/>
          <w:spacing w:val="0"/>
          <w:sz w:val="21"/>
        </w:rPr>
        <w:t>上</w:t>
      </w:r>
    </w:p>
    <w:p>
      <w:pPr>
        <w:pStyle w:val="Normal19"/>
        <w:framePr w:w="9481" w:x="1800" w:y="1225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这是为了让实际服务器不要去寻找其他拥有这个</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别名的服务器，在实际服务器中运行：</w:t>
      </w:r>
    </w:p>
    <w:p>
      <w:pPr>
        <w:pStyle w:val="Normal19"/>
        <w:framePr w:w="4369" w:x="2933" w:y="16165"/>
        <w:widowControl w:val="0"/>
        <w:autoSpaceDE w:val="0"/>
        <w:autoSpaceDN w:val="0"/>
        <w:spacing w:before="0" w:after="0" w:line="207" w:lineRule="exact"/>
        <w:ind w:left="0" w:right="0" w:firstLine="0"/>
        <w:jc w:val="left"/>
        <w:rPr>
          <w:rStyle w:val="DefaultParagraphFont"/>
          <w:rFonts w:ascii="ILPLJQ+MicrosoftYaHei" w:eastAsiaTheme="minorHAnsi" w:hAnsiTheme="minorHAnsi" w:cstheme="minorBidi"/>
          <w:color w:val="000000"/>
          <w:spacing w:val="0"/>
          <w:sz w:val="20"/>
        </w:rPr>
      </w:pPr>
      <w:r>
        <w:rPr>
          <w:rStyle w:val="DefaultParagraphFont"/>
          <w:rFonts w:ascii="ILPLJQ+MicrosoftYaHei" w:hAnsi="ILPLJQ+MicrosoftYaHei" w:eastAsiaTheme="minorHAnsi" w:cs="ILPLJQ+MicrosoftYaHei"/>
          <w:color w:val="000000"/>
          <w:spacing w:val="1"/>
          <w:sz w:val="20"/>
        </w:rPr>
        <w:t>北京市昌平区建材城西路金燕龙办公楼一层</w:t>
      </w:r>
    </w:p>
    <w:p>
      <w:pPr>
        <w:pStyle w:val="Normal19"/>
        <w:framePr w:w="2245" w:x="7032" w:y="16165"/>
        <w:widowControl w:val="0"/>
        <w:autoSpaceDE w:val="0"/>
        <w:autoSpaceDN w:val="0"/>
        <w:spacing w:before="0" w:after="0" w:line="207" w:lineRule="exact"/>
        <w:ind w:left="0" w:right="0" w:firstLine="0"/>
        <w:jc w:val="left"/>
        <w:rPr>
          <w:rStyle w:val="DefaultParagraphFont"/>
          <w:rFonts w:ascii="ILPLJQ+MicrosoftYaHei" w:eastAsiaTheme="minorHAnsi" w:hAnsiTheme="minorHAnsi" w:cstheme="minorBidi"/>
          <w:color w:val="000000"/>
          <w:spacing w:val="0"/>
          <w:sz w:val="20"/>
        </w:rPr>
      </w:pPr>
      <w:r>
        <w:rPr>
          <w:rStyle w:val="DefaultParagraphFont"/>
          <w:rFonts w:ascii="ILPLJQ+MicrosoftYaHei" w:hAnsi="ILPLJQ+MicrosoftYaHei" w:eastAsiaTheme="minorHAnsi" w:cs="ILPLJQ+MicrosoftYaHei"/>
          <w:color w:val="000000"/>
          <w:spacing w:val="1"/>
          <w:sz w:val="20"/>
        </w:rPr>
        <w:t>电话：400-618-9090</w:t>
      </w:r>
    </w:p>
    <w:p>
      <w:pPr>
        <w:pStyle w:val="Normal19"/>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93" type="#_x0000_t75" style="width:595pt;height:43.2pt;margin-top:798.05pt;margin-left:0;mso-position-horizontal-relative:page;mso-position-vertical-relative:page;position:absolute;z-index:-251547648">
            <v:imagedata r:id="rId4" o:title=""/>
          </v:shape>
        </w:pict>
      </w:r>
      <w:r>
        <w:rPr>
          <w:noProof/>
        </w:rPr>
        <w:pict>
          <v:shape id="_x0000_s1094" type="#_x0000_t75" style="width:595pt;height:71.75pt;margin-top:0.65pt;margin-left:0;mso-position-horizontal-relative:page;mso-position-vertical-relative:page;position:absolute;z-index:-251551744">
            <v:imagedata r:id="rId64" o:title=""/>
          </v:shape>
        </w:pict>
      </w:r>
      <w:r>
        <w:rPr>
          <w:noProof/>
        </w:rPr>
        <w:pict>
          <v:shape id="_x0000_s1095" type="#_x0000_t75" style="width:424.25pt;height:155.8pt;margin-top:131.9pt;margin-left:85.5pt;mso-position-horizontal-relative:page;mso-position-vertical-relative:page;position:absolute;z-index:-251561984">
            <v:imagedata r:id="rId65" o:title=""/>
          </v:shape>
        </w:pict>
      </w:r>
      <w:r>
        <w:rPr>
          <w:noProof/>
        </w:rPr>
        <w:pict>
          <v:shape id="_x0000_s1096" type="#_x0000_t75" style="width:424.25pt;height:65.4pt;margin-top:331.3pt;margin-left:85.5pt;mso-position-horizontal-relative:page;mso-position-vertical-relative:page;position:absolute;z-index:-251581440">
            <v:imagedata r:id="rId66" o:title=""/>
          </v:shape>
        </w:pict>
      </w:r>
      <w:r>
        <w:rPr>
          <w:noProof/>
        </w:rPr>
        <w:pict>
          <v:shape id="_x0000_s1097" type="#_x0000_t75" style="width:424.25pt;height:95pt;margin-top:440.3pt;margin-left:85.5pt;mso-position-horizontal-relative:page;mso-position-vertical-relative:page;position:absolute;z-index:-251608064">
            <v:imagedata r:id="rId67" o:title=""/>
          </v:shape>
        </w:pict>
      </w:r>
      <w:r>
        <w:rPr>
          <w:noProof/>
        </w:rPr>
        <w:pict>
          <v:shape id="_x0000_s1098" type="#_x0000_t75" style="width:424.25pt;height:48.2pt;margin-top:578.9pt;margin-left:85.5pt;mso-position-horizontal-relative:page;mso-position-vertical-relative:page;position:absolute;z-index:-251638784">
            <v:imagedata r:id="rId68" o:title=""/>
          </v:shape>
        </w:pict>
      </w:r>
    </w:p>
    <w:p>
      <w:pPr>
        <w:pStyle w:val="Normal20"/>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0"/>
        <w:framePr w:w="8788" w:x="2220" w:y="583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另外还要防止实际服务器响应来自网络中针对</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别名的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ARP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广播，为此还要执行：</w:t>
      </w:r>
    </w:p>
    <w:p>
      <w:pPr>
        <w:pStyle w:val="Normal20"/>
        <w:framePr w:w="8788" w:x="2220" w:y="5839"/>
        <w:widowControl w:val="0"/>
        <w:autoSpaceDE w:val="0"/>
        <w:autoSpaceDN w:val="0"/>
        <w:spacing w:before="0" w:after="0" w:line="58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echo</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&gt;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/proc/sys/net/ipv4/conf/lo/arp_ignore</w:t>
      </w:r>
    </w:p>
    <w:p>
      <w:pPr>
        <w:pStyle w:val="Normal20"/>
        <w:framePr w:w="8788" w:x="2220" w:y="5839"/>
        <w:widowControl w:val="0"/>
        <w:autoSpaceDE w:val="0"/>
        <w:autoSpaceDN w:val="0"/>
        <w:spacing w:before="0" w:after="0" w:line="593" w:lineRule="exact"/>
        <w:ind w:left="48"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echo</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"2"</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&gt;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/proc/sys/net/ipv4/conf/lo/arp_announce</w:t>
      </w:r>
    </w:p>
    <w:p>
      <w:pPr>
        <w:pStyle w:val="Normal20"/>
        <w:framePr w:w="8788" w:x="2220" w:y="5839"/>
        <w:widowControl w:val="0"/>
        <w:autoSpaceDE w:val="0"/>
        <w:autoSpaceDN w:val="0"/>
        <w:spacing w:before="0" w:after="0" w:line="593" w:lineRule="exact"/>
        <w:ind w:left="48"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echo</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&gt;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/proc/sys/net/ipv4/conf/all/arp_ignore</w:t>
      </w:r>
    </w:p>
    <w:p>
      <w:pPr>
        <w:pStyle w:val="Normal20"/>
        <w:framePr w:w="8788" w:x="2220" w:y="5839"/>
        <w:widowControl w:val="0"/>
        <w:autoSpaceDE w:val="0"/>
        <w:autoSpaceDN w:val="0"/>
        <w:spacing w:before="0" w:after="0" w:line="590" w:lineRule="exact"/>
        <w:ind w:left="48"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echo</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&gt;</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/proc/sys/net/ipv4/conf/all/arp_announce</w:t>
      </w:r>
    </w:p>
    <w:p>
      <w:pPr>
        <w:pStyle w:val="Normal20"/>
        <w:framePr w:w="8788" w:x="2220" w:y="5839"/>
        <w:widowControl w:val="0"/>
        <w:autoSpaceDE w:val="0"/>
        <w:autoSpaceDN w:val="0"/>
        <w:spacing w:before="0" w:after="0" w:line="595"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配置完了就可以使用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ipvsadm</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0"/>
          <w:sz w:val="21"/>
        </w:rPr>
        <w:t>配置</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集群了</w:t>
      </w:r>
    </w:p>
    <w:p>
      <w:pPr>
        <w:pStyle w:val="Normal20"/>
        <w:framePr w:w="8788" w:x="2220" w:y="5839"/>
        <w:widowControl w:val="0"/>
        <w:autoSpaceDE w:val="0"/>
        <w:autoSpaceDN w:val="0"/>
        <w:spacing w:before="0" w:after="0" w:line="590"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ipvsadm</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1"/>
          <w:sz w:val="21"/>
        </w:rPr>
        <w:t>-A</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1"/>
          <w:sz w:val="21"/>
        </w:rPr>
        <w:t>-t</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10.10.120.193:80</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-s</w:t>
      </w:r>
      <w:r>
        <w:rPr>
          <w:rStyle w:val="DefaultParagraphFont"/>
          <w:rFonts w:ascii="Times New Roman" w:eastAsiaTheme="minorHAnsi" w:hAnsiTheme="minorHAnsi" w:cstheme="minorBidi"/>
          <w:color w:val="000000"/>
          <w:spacing w:val="-8"/>
          <w:sz w:val="21"/>
        </w:rPr>
        <w:t xml:space="preserve"> </w:t>
      </w:r>
      <w:r>
        <w:rPr>
          <w:rStyle w:val="DefaultParagraphFont"/>
          <w:rFonts w:ascii="Calibri" w:eastAsiaTheme="minorHAnsi" w:hAnsiTheme="minorHAnsi" w:cstheme="minorBidi"/>
          <w:color w:val="000000"/>
          <w:spacing w:val="0"/>
          <w:sz w:val="21"/>
        </w:rPr>
        <w:t>rr</w:t>
      </w:r>
    </w:p>
    <w:p>
      <w:pPr>
        <w:pStyle w:val="Normal20"/>
        <w:framePr w:w="5570" w:x="2220" w:y="9984"/>
        <w:widowControl w:val="0"/>
        <w:autoSpaceDE w:val="0"/>
        <w:autoSpaceDN w:val="0"/>
        <w:spacing w:before="0" w:after="0" w:line="218" w:lineRule="exact"/>
        <w:ind w:left="48"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ipvsadm</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1"/>
          <w:sz w:val="21"/>
        </w:rPr>
        <w:t>-a</w:t>
      </w:r>
      <w:r>
        <w:rPr>
          <w:rStyle w:val="DefaultParagraphFont"/>
          <w:rFonts w:ascii="Times New Roman" w:eastAsiaTheme="minorHAnsi" w:hAnsiTheme="minorHAnsi" w:cstheme="minorBidi"/>
          <w:color w:val="000000"/>
          <w:spacing w:val="-7"/>
          <w:sz w:val="21"/>
        </w:rPr>
        <w:t xml:space="preserve"> </w:t>
      </w:r>
      <w:r>
        <w:rPr>
          <w:rStyle w:val="DefaultParagraphFont"/>
          <w:rFonts w:ascii="Calibri" w:eastAsiaTheme="minorHAnsi" w:hAnsiTheme="minorHAnsi" w:cstheme="minorBidi"/>
          <w:color w:val="000000"/>
          <w:spacing w:val="1"/>
          <w:sz w:val="21"/>
        </w:rPr>
        <w:t>-t</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10.10.120.193:80</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-r</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10.10.120.210:8000</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-g</w:t>
      </w:r>
    </w:p>
    <w:p>
      <w:pPr>
        <w:pStyle w:val="Normal20"/>
        <w:framePr w:w="5570" w:x="2220" w:y="9984"/>
        <w:widowControl w:val="0"/>
        <w:autoSpaceDE w:val="0"/>
        <w:autoSpaceDN w:val="0"/>
        <w:spacing w:before="0" w:after="0" w:line="593" w:lineRule="exact"/>
        <w:ind w:left="48"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ipvsadm</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1"/>
          <w:sz w:val="21"/>
        </w:rPr>
        <w:t>-a</w:t>
      </w:r>
      <w:r>
        <w:rPr>
          <w:rStyle w:val="DefaultParagraphFont"/>
          <w:rFonts w:ascii="Times New Roman" w:eastAsiaTheme="minorHAnsi" w:hAnsiTheme="minorHAnsi" w:cstheme="minorBidi"/>
          <w:color w:val="000000"/>
          <w:spacing w:val="-7"/>
          <w:sz w:val="21"/>
        </w:rPr>
        <w:t xml:space="preserve"> </w:t>
      </w:r>
      <w:r>
        <w:rPr>
          <w:rStyle w:val="DefaultParagraphFont"/>
          <w:rFonts w:ascii="Calibri" w:eastAsiaTheme="minorHAnsi" w:hAnsiTheme="minorHAnsi" w:cstheme="minorBidi"/>
          <w:color w:val="000000"/>
          <w:spacing w:val="1"/>
          <w:sz w:val="21"/>
        </w:rPr>
        <w:t>-t</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10.10.120.193:80</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1"/>
          <w:sz w:val="21"/>
        </w:rPr>
        <w:t>-r</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10.10.120.211:8000</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-g</w:t>
      </w:r>
    </w:p>
    <w:p>
      <w:pPr>
        <w:pStyle w:val="Normal20"/>
        <w:framePr w:w="5570" w:x="2220" w:y="9984"/>
        <w:widowControl w:val="0"/>
        <w:autoSpaceDE w:val="0"/>
        <w:autoSpaceDN w:val="0"/>
        <w:spacing w:before="0" w:after="0" w:line="595"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-g</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就意味着使用直接路由的方式转发数据包</w:t>
      </w:r>
    </w:p>
    <w:p>
      <w:pPr>
        <w:pStyle w:val="Normal20"/>
        <w:framePr w:w="9614" w:x="1800" w:y="1235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相较于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LVS-NAT</w:t>
      </w:r>
      <w:r>
        <w:rPr>
          <w:rStyle w:val="DefaultParagraphFont"/>
          <w:rFonts w:ascii="Times New Roman" w:eastAsiaTheme="minorHAnsi" w:hAnsiTheme="minorHAnsi" w:cstheme="minorBidi"/>
          <w:color w:val="000000"/>
          <w:spacing w:val="4"/>
          <w:sz w:val="21"/>
        </w:rPr>
        <w:t xml:space="preserve"> </w:t>
      </w:r>
      <w:r>
        <w:rPr>
          <w:rStyle w:val="DefaultParagraphFont"/>
          <w:rFonts w:ascii="SimSun" w:hAnsi="SimSun" w:eastAsiaTheme="minorHAnsi" w:cs="SimSun"/>
          <w:color w:val="000000"/>
          <w:spacing w:val="1"/>
          <w:sz w:val="21"/>
        </w:rPr>
        <w:t>的最大优势在于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2"/>
          <w:sz w:val="21"/>
        </w:rPr>
        <w:t>不受调度器宽带的限制，例如假设三台</w:t>
      </w:r>
    </w:p>
    <w:p>
      <w:pPr>
        <w:pStyle w:val="Normal20"/>
        <w:framePr w:w="9614" w:x="1800" w:y="1235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服务器在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WAN</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交换机出口宽带都限制为</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10Mbps</w:t>
      </w:r>
      <w:r>
        <w:rPr>
          <w:rStyle w:val="DefaultParagraphFont"/>
          <w:rFonts w:ascii="SimSun" w:hAnsi="SimSun" w:eastAsiaTheme="minorHAnsi" w:cs="SimSun"/>
          <w:color w:val="000000"/>
          <w:spacing w:val="1"/>
          <w:sz w:val="21"/>
        </w:rPr>
        <w:t>，只要对于连接调度器和两台实际服务器</w:t>
      </w:r>
    </w:p>
    <w:p>
      <w:pPr>
        <w:pStyle w:val="Normal20"/>
        <w:framePr w:w="9614" w:x="1800" w:y="1235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LAN</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交换机没有限速，那么，使用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理论上可以达到</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20Mbps</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的最大出口宽带，因</w:t>
      </w:r>
    </w:p>
    <w:p>
      <w:pPr>
        <w:pStyle w:val="Normal20"/>
        <w:framePr w:w="9614" w:x="1800" w:y="1235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为它的实际服务器的响应数据包可以不经过调度器而直接发往用户端啊，所以它与调度器的</w:t>
      </w:r>
    </w:p>
    <w:p>
      <w:pPr>
        <w:pStyle w:val="Normal20"/>
        <w:framePr w:w="9614" w:x="1800" w:y="12351"/>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出口宽带没有关系，只能自身的有关系。而如果使用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LVS-NAT</w:t>
      </w:r>
      <w:r>
        <w:rPr>
          <w:rStyle w:val="DefaultParagraphFont"/>
          <w:rFonts w:ascii="SimSun" w:hAnsi="SimSun" w:eastAsiaTheme="minorHAnsi" w:cs="SimSun"/>
          <w:color w:val="000000"/>
          <w:spacing w:val="1"/>
          <w:sz w:val="21"/>
        </w:rPr>
        <w:t>，集群只能最大使用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10Mbps</w:t>
      </w:r>
    </w:p>
    <w:p>
      <w:pPr>
        <w:pStyle w:val="Normal20"/>
        <w:framePr w:w="9614" w:x="1800" w:y="1235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的宽带。所以，越是响应数据包远远超过请求数据包的服务，就越应该降低调度器转移请求</w:t>
      </w:r>
    </w:p>
    <w:p>
      <w:pPr>
        <w:pStyle w:val="Normal20"/>
        <w:framePr w:w="9614" w:x="1800" w:y="1235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的开销，也就越能提高整体的扩展能力，最终也就越依赖于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WAN</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出口宽带。</w:t>
      </w:r>
    </w:p>
    <w:p>
      <w:pPr>
        <w:pStyle w:val="Normal20"/>
        <w:framePr w:w="4369" w:x="2933" w:y="16165"/>
        <w:widowControl w:val="0"/>
        <w:autoSpaceDE w:val="0"/>
        <w:autoSpaceDN w:val="0"/>
        <w:spacing w:before="0" w:after="0" w:line="207" w:lineRule="exact"/>
        <w:ind w:left="0" w:right="0" w:firstLine="0"/>
        <w:jc w:val="left"/>
        <w:rPr>
          <w:rStyle w:val="DefaultParagraphFont"/>
          <w:rFonts w:ascii="HROFML+MicrosoftYaHei" w:eastAsiaTheme="minorHAnsi" w:hAnsiTheme="minorHAnsi" w:cstheme="minorBidi"/>
          <w:color w:val="000000"/>
          <w:spacing w:val="0"/>
          <w:sz w:val="20"/>
        </w:rPr>
      </w:pPr>
      <w:r>
        <w:rPr>
          <w:rStyle w:val="DefaultParagraphFont"/>
          <w:rFonts w:ascii="HROFML+MicrosoftYaHei" w:hAnsi="HROFML+MicrosoftYaHei" w:eastAsiaTheme="minorHAnsi" w:cs="HROFML+MicrosoftYaHei"/>
          <w:color w:val="000000"/>
          <w:spacing w:val="1"/>
          <w:sz w:val="20"/>
        </w:rPr>
        <w:t>北京市昌平区建材城西路金燕龙办公楼一层</w:t>
      </w:r>
    </w:p>
    <w:p>
      <w:pPr>
        <w:pStyle w:val="Normal20"/>
        <w:framePr w:w="2245" w:x="7032" w:y="16165"/>
        <w:widowControl w:val="0"/>
        <w:autoSpaceDE w:val="0"/>
        <w:autoSpaceDN w:val="0"/>
        <w:spacing w:before="0" w:after="0" w:line="207" w:lineRule="exact"/>
        <w:ind w:left="0" w:right="0" w:firstLine="0"/>
        <w:jc w:val="left"/>
        <w:rPr>
          <w:rStyle w:val="DefaultParagraphFont"/>
          <w:rFonts w:ascii="HROFML+MicrosoftYaHei" w:eastAsiaTheme="minorHAnsi" w:hAnsiTheme="minorHAnsi" w:cstheme="minorBidi"/>
          <w:color w:val="000000"/>
          <w:spacing w:val="0"/>
          <w:sz w:val="20"/>
        </w:rPr>
      </w:pPr>
      <w:r>
        <w:rPr>
          <w:rStyle w:val="DefaultParagraphFont"/>
          <w:rFonts w:ascii="HROFML+MicrosoftYaHei" w:hAnsi="HROFML+MicrosoftYaHei" w:eastAsiaTheme="minorHAnsi" w:cs="HROFML+MicrosoftYaHei"/>
          <w:color w:val="000000"/>
          <w:spacing w:val="1"/>
          <w:sz w:val="20"/>
        </w:rPr>
        <w:t>电话：400-618-9090</w:t>
      </w:r>
    </w:p>
    <w:p>
      <w:pPr>
        <w:pStyle w:val="Normal20"/>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099" type="#_x0000_t75" style="width:595pt;height:43.2pt;margin-top:798.05pt;margin-left:0;mso-position-horizontal-relative:page;mso-position-vertical-relative:page;position:absolute;z-index:-251580416">
            <v:imagedata r:id="rId69" o:title=""/>
          </v:shape>
        </w:pict>
      </w:r>
      <w:r>
        <w:rPr>
          <w:noProof/>
        </w:rPr>
        <w:pict>
          <v:shape id="_x0000_s1100" type="#_x0000_t75" style="width:595pt;height:725pt;margin-top:0.65pt;margin-left:0;mso-position-horizontal-relative:page;mso-position-vertical-relative:page;position:absolute;z-index:-251607040">
            <v:imagedata r:id="rId70" o:title=""/>
          </v:shape>
        </w:pict>
      </w:r>
      <w:r>
        <w:rPr>
          <w:noProof/>
        </w:rPr>
        <w:pict>
          <v:shape id="_x0000_s1101" type="#_x0000_t75" style="width:415.3pt;height:29.3pt;margin-top:739.7pt;margin-left:90pt;mso-position-horizontal-relative:page;mso-position-vertical-relative:page;position:absolute;z-index:-251637760">
            <v:imagedata r:id="rId71" o:title=""/>
          </v:shape>
        </w:pict>
      </w:r>
    </w:p>
    <w:p>
      <w:pPr>
        <w:pStyle w:val="Normal21"/>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1"/>
        <w:framePr w:w="9550" w:x="1800" w:y="15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总的来说，</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适合搭建可扩展的负载均衡系统，不论是</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服务器还是文件服务</w:t>
      </w:r>
    </w:p>
    <w:p>
      <w:pPr>
        <w:pStyle w:val="Normal21"/>
        <w:framePr w:w="9550" w:x="1800" w:y="1503"/>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器，以及视频服务器，它都拥有出色的性能。前提是你必须为实际器购买一系列的合法</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p>
    <w:p>
      <w:pPr>
        <w:pStyle w:val="Normal21"/>
        <w:framePr w:w="9550" w:x="1800" w:y="15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地址。</w:t>
      </w:r>
    </w:p>
    <w:p>
      <w:pPr>
        <w:pStyle w:val="Normal21"/>
        <w:framePr w:w="2981" w:x="1800" w:y="3046"/>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六、IP</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1"/>
          <w:sz w:val="24"/>
        </w:rPr>
        <w:t>隧道（LVS-TUN）</w:t>
      </w:r>
    </w:p>
    <w:p>
      <w:pPr>
        <w:pStyle w:val="Normal21"/>
        <w:framePr w:w="9611" w:x="1800" w:y="3996"/>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基于</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隧道的请求转发机制：将调度器收到的</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数据包封装在一个新的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数据包中，</w:t>
      </w:r>
    </w:p>
    <w:p>
      <w:pPr>
        <w:pStyle w:val="Normal21"/>
        <w:framePr w:w="9611" w:x="1800" w:y="399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转交给实际服务器，然后实际服务器的响应数据包可以直接到达用户端。目前</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1"/>
          <w:sz w:val="21"/>
        </w:rPr>
        <w:t>Linux</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大多支</w:t>
      </w:r>
    </w:p>
    <w:p>
      <w:pPr>
        <w:pStyle w:val="Normal21"/>
        <w:framePr w:w="9611" w:x="1800" w:y="399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持，可以用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LVS</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来实现，称为</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LVS-TUN</w:t>
      </w:r>
      <w:r>
        <w:rPr>
          <w:rStyle w:val="DefaultParagraphFont"/>
          <w:rFonts w:ascii="SimSun" w:hAnsi="SimSun" w:eastAsiaTheme="minorHAnsi" w:cs="SimSun"/>
          <w:color w:val="000000"/>
          <w:spacing w:val="0"/>
          <w:sz w:val="21"/>
        </w:rPr>
        <w:t>，与</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不同的是，实际服务器可以和调度器不</w:t>
      </w:r>
    </w:p>
    <w:p>
      <w:pPr>
        <w:pStyle w:val="Normal21"/>
        <w:framePr w:w="9611" w:x="1800" w:y="399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在同一个</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WANt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网段，调度器通过</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隧道技术来转发请求到实际服务器，所以实际服务器</w:t>
      </w:r>
    </w:p>
    <w:p>
      <w:pPr>
        <w:pStyle w:val="Normal21"/>
        <w:framePr w:w="9611" w:x="1800" w:y="399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也必须拥有合法的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地址。</w:t>
      </w:r>
    </w:p>
    <w:p>
      <w:pPr>
        <w:pStyle w:val="Normal21"/>
        <w:framePr w:w="9550" w:x="1800" w:y="583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总体来说，</w:t>
      </w:r>
      <w:r>
        <w:rPr>
          <w:rStyle w:val="DefaultParagraphFont"/>
          <w:rFonts w:ascii="Calibri" w:eastAsiaTheme="minorHAnsi" w:hAnsiTheme="minorHAnsi" w:cstheme="minorBidi"/>
          <w:color w:val="000000"/>
          <w:spacing w:val="0"/>
          <w:sz w:val="21"/>
        </w:rPr>
        <w:t>LVS-DR</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LVS-TUN</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都适合响应和请求不对称的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Web</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服务器，如何从它们中</w:t>
      </w:r>
    </w:p>
    <w:p>
      <w:pPr>
        <w:pStyle w:val="Normal21"/>
        <w:framePr w:w="9550" w:x="1800" w:y="58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5"/>
          <w:sz w:val="21"/>
        </w:rPr>
        <w:t>做出选择，取决于你的网络部署需要，因为</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LVS-TUN</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可以将实际服务器根据需要部署在不同</w:t>
      </w:r>
    </w:p>
    <w:p>
      <w:pPr>
        <w:pStyle w:val="Normal21"/>
        <w:framePr w:w="9550" w:x="1800" w:y="58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的地域，并且根据就近访问的原则来转移请求，所以有类似这种需求的，就应该选择</w:t>
      </w:r>
    </w:p>
    <w:p>
      <w:pPr>
        <w:pStyle w:val="Normal21"/>
        <w:framePr w:w="9550" w:x="1800" w:y="583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LVS-TUN</w:t>
      </w:r>
      <w:r>
        <w:rPr>
          <w:rStyle w:val="DefaultParagraphFont"/>
          <w:rFonts w:ascii="SimSun" w:hAnsi="SimSun" w:eastAsiaTheme="minorHAnsi" w:cs="SimSun"/>
          <w:color w:val="000000"/>
          <w:spacing w:val="0"/>
          <w:sz w:val="21"/>
        </w:rPr>
        <w:t>。</w:t>
      </w:r>
    </w:p>
    <w:p>
      <w:pPr>
        <w:pStyle w:val="Normal21"/>
        <w:framePr w:w="4369" w:x="2933" w:y="16165"/>
        <w:widowControl w:val="0"/>
        <w:autoSpaceDE w:val="0"/>
        <w:autoSpaceDN w:val="0"/>
        <w:spacing w:before="0" w:after="0" w:line="207" w:lineRule="exact"/>
        <w:ind w:left="0" w:right="0" w:firstLine="0"/>
        <w:jc w:val="left"/>
        <w:rPr>
          <w:rStyle w:val="DefaultParagraphFont"/>
          <w:rFonts w:ascii="WTENPJ+MicrosoftYaHei" w:eastAsiaTheme="minorHAnsi" w:hAnsiTheme="minorHAnsi" w:cstheme="minorBidi"/>
          <w:color w:val="000000"/>
          <w:spacing w:val="0"/>
          <w:sz w:val="20"/>
        </w:rPr>
      </w:pPr>
      <w:r>
        <w:rPr>
          <w:rStyle w:val="DefaultParagraphFont"/>
          <w:rFonts w:ascii="WTENPJ+MicrosoftYaHei" w:hAnsi="WTENPJ+MicrosoftYaHei" w:eastAsiaTheme="minorHAnsi" w:cs="WTENPJ+MicrosoftYaHei"/>
          <w:color w:val="000000"/>
          <w:spacing w:val="1"/>
          <w:sz w:val="20"/>
        </w:rPr>
        <w:t>北京市昌平区建材城西路金燕龙办公楼一层</w:t>
      </w:r>
    </w:p>
    <w:p>
      <w:pPr>
        <w:pStyle w:val="Normal21"/>
        <w:framePr w:w="2245" w:x="7032" w:y="16165"/>
        <w:widowControl w:val="0"/>
        <w:autoSpaceDE w:val="0"/>
        <w:autoSpaceDN w:val="0"/>
        <w:spacing w:before="0" w:after="0" w:line="207" w:lineRule="exact"/>
        <w:ind w:left="0" w:right="0" w:firstLine="0"/>
        <w:jc w:val="left"/>
        <w:rPr>
          <w:rStyle w:val="DefaultParagraphFont"/>
          <w:rFonts w:ascii="WTENPJ+MicrosoftYaHei" w:eastAsiaTheme="minorHAnsi" w:hAnsiTheme="minorHAnsi" w:cstheme="minorBidi"/>
          <w:color w:val="000000"/>
          <w:spacing w:val="0"/>
          <w:sz w:val="20"/>
        </w:rPr>
      </w:pPr>
      <w:r>
        <w:rPr>
          <w:rStyle w:val="DefaultParagraphFont"/>
          <w:rFonts w:ascii="WTENPJ+MicrosoftYaHei" w:hAnsi="WTENPJ+MicrosoftYaHei" w:eastAsiaTheme="minorHAnsi" w:cs="WTENPJ+MicrosoftYaHei"/>
          <w:color w:val="000000"/>
          <w:spacing w:val="1"/>
          <w:sz w:val="20"/>
        </w:rPr>
        <w:t>电话：400-618-9090</w:t>
      </w:r>
    </w:p>
    <w:p>
      <w:pPr>
        <w:pStyle w:val="Normal21"/>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02" type="#_x0000_t75" style="width:595pt;height:43.2pt;margin-top:798.05pt;margin-left:0;mso-position-horizontal-relative:page;mso-position-vertical-relative:page;position:absolute;z-index:-251579392">
            <v:imagedata r:id="rId72" o:title=""/>
          </v:shape>
        </w:pict>
      </w:r>
      <w:r>
        <w:rPr>
          <w:noProof/>
        </w:rPr>
        <w:pict>
          <v:shape id="_x0000_s1103" type="#_x0000_t75" style="width:595pt;height:120.2pt;margin-top:0.65pt;margin-left:0;mso-position-horizontal-relative:page;mso-position-vertical-relative:page;position:absolute;z-index:-251606016">
            <v:imagedata r:id="rId73" o:title=""/>
          </v:shape>
        </w:pict>
      </w:r>
      <w:r>
        <w:rPr>
          <w:noProof/>
        </w:rPr>
        <w:pict>
          <v:shape id="_x0000_s1104" type="#_x0000_t75" style="width:424.25pt;height:157.4pt;margin-top:195.7pt;margin-left:85.5pt;mso-position-horizontal-relative:page;mso-position-vertical-relative:page;position:absolute;z-index:-251636736">
            <v:imagedata r:id="rId74" o:title=""/>
          </v:shape>
        </w:pict>
      </w:r>
    </w:p>
    <w:p>
      <w:pPr>
        <w:pStyle w:val="Normal22"/>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2"/>
        <w:framePr w:w="8303" w:x="1800" w:y="1602"/>
        <w:widowControl w:val="0"/>
        <w:autoSpaceDE w:val="0"/>
        <w:autoSpaceDN w:val="0"/>
        <w:spacing w:before="0" w:after="0" w:line="293"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HWSFGW+SegoePrint-Bold" w:eastAsiaTheme="minorHAnsi" w:hAnsiTheme="minorHAnsi" w:cstheme="minorBidi"/>
          <w:color w:val="D92166"/>
          <w:spacing w:val="-1"/>
          <w:sz w:val="28"/>
        </w:rPr>
        <w:t>PHP</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高并发秒杀解决方案</w:t>
      </w:r>
      <w:r>
        <w:rPr>
          <w:rStyle w:val="DefaultParagraphFont"/>
          <w:rFonts w:ascii="HWSFGW+SegoePrint-Bold" w:eastAsiaTheme="minorHAnsi" w:hAnsiTheme="minorHAnsi" w:cstheme="minorBidi"/>
          <w:color w:val="D92166"/>
          <w:spacing w:val="0"/>
          <w:sz w:val="28"/>
        </w:rPr>
        <w:t>/</w:t>
      </w:r>
      <w:r>
        <w:rPr>
          <w:rStyle w:val="DefaultParagraphFont"/>
          <w:rFonts w:ascii="SimSun" w:hAnsi="SimSun" w:eastAsiaTheme="minorHAnsi" w:cs="SimSun"/>
          <w:color w:val="D92166"/>
          <w:spacing w:val="0"/>
          <w:sz w:val="28"/>
        </w:rPr>
        <w:t>技术</w:t>
      </w:r>
    </w:p>
    <w:p>
      <w:pPr>
        <w:pStyle w:val="Normal22"/>
        <w:framePr w:w="8303" w:x="1800" w:y="1602"/>
        <w:widowControl w:val="0"/>
        <w:autoSpaceDE w:val="0"/>
        <w:autoSpaceDN w:val="0"/>
        <w:spacing w:before="0" w:after="0" w:line="490" w:lineRule="exact"/>
        <w:ind w:left="0" w:right="0" w:firstLine="0"/>
        <w:jc w:val="left"/>
        <w:rPr>
          <w:rStyle w:val="DefaultParagraphFont"/>
          <w:rFonts w:ascii="SimSun" w:eastAsiaTheme="minorHAnsi" w:hAnsiTheme="minorHAnsi" w:cstheme="minorBidi"/>
          <w:color w:val="000000"/>
          <w:spacing w:val="0"/>
          <w:sz w:val="19"/>
        </w:rPr>
      </w:pPr>
      <w:r>
        <w:rPr>
          <w:rStyle w:val="DefaultParagraphFont"/>
          <w:rFonts w:ascii="SimSun" w:hAnsi="SimSun" w:eastAsiaTheme="minorHAnsi" w:cs="SimSun"/>
          <w:color w:val="3E3E3E"/>
          <w:spacing w:val="0"/>
          <w:sz w:val="19"/>
        </w:rPr>
        <w:t>在秒杀、抢火车票等地方，通常用遇到这样高并发的问题，下面提供了四种解决方案：</w:t>
      </w:r>
    </w:p>
    <w:p>
      <w:pPr>
        <w:pStyle w:val="Normal22"/>
        <w:framePr w:w="8303" w:x="1800" w:y="1602"/>
        <w:widowControl w:val="0"/>
        <w:autoSpaceDE w:val="0"/>
        <w:autoSpaceDN w:val="0"/>
        <w:spacing w:before="0" w:after="0" w:line="458"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HWSFGW+SegoePrint-Bold" w:eastAsiaTheme="minorHAnsi" w:hAnsiTheme="minorHAnsi" w:cstheme="minorBidi"/>
          <w:color w:val="D92166"/>
          <w:spacing w:val="-2"/>
          <w:sz w:val="24"/>
        </w:rPr>
        <w:t>1</w:t>
      </w:r>
      <w:r>
        <w:rPr>
          <w:rStyle w:val="DefaultParagraphFont"/>
          <w:rFonts w:ascii="SimSun" w:hAnsi="SimSun" w:eastAsiaTheme="minorHAnsi" w:cs="SimSun"/>
          <w:color w:val="D92166"/>
          <w:spacing w:val="1"/>
          <w:sz w:val="24"/>
        </w:rPr>
        <w:t>、使用文件锁</w:t>
      </w:r>
    </w:p>
    <w:p>
      <w:pPr>
        <w:pStyle w:val="Normal22"/>
        <w:framePr w:w="2921" w:x="2220" w:y="3374"/>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$fp</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fopen("order.lock",</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"r");</w:t>
      </w:r>
    </w:p>
    <w:p>
      <w:pPr>
        <w:pStyle w:val="Normal22"/>
        <w:framePr w:w="2921" w:x="2220" w:y="3374"/>
        <w:widowControl w:val="0"/>
        <w:autoSpaceDE w:val="0"/>
        <w:autoSpaceDN w:val="0"/>
        <w:spacing w:before="0" w:after="0" w:line="590"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if(flock($fp,LOCK_EX)){</w:t>
      </w:r>
    </w:p>
    <w:p>
      <w:pPr>
        <w:pStyle w:val="Normal22"/>
        <w:framePr w:w="2921" w:x="2220" w:y="3374"/>
        <w:widowControl w:val="0"/>
        <w:autoSpaceDE w:val="0"/>
        <w:autoSpaceDN w:val="0"/>
        <w:spacing w:before="0" w:after="0" w:line="595" w:lineRule="exact"/>
        <w:ind w:left="305"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t>
      </w:r>
      <w:r>
        <w:rPr>
          <w:rStyle w:val="DefaultParagraphFont"/>
          <w:rFonts w:ascii="SimSun" w:hAnsi="SimSun" w:eastAsiaTheme="minorHAnsi" w:cs="SimSun"/>
          <w:color w:val="000000"/>
          <w:spacing w:val="1"/>
          <w:sz w:val="21"/>
        </w:rPr>
        <w:t>处理订单的代码</w:t>
      </w:r>
    </w:p>
    <w:p>
      <w:pPr>
        <w:pStyle w:val="Normal22"/>
        <w:framePr w:w="2921" w:x="2220" w:y="3374"/>
        <w:widowControl w:val="0"/>
        <w:autoSpaceDE w:val="0"/>
        <w:autoSpaceDN w:val="0"/>
        <w:spacing w:before="0" w:after="0" w:line="590" w:lineRule="exact"/>
        <w:ind w:left="305"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flock($fp,LOCK_UN);</w:t>
      </w:r>
    </w:p>
    <w:p>
      <w:pPr>
        <w:pStyle w:val="Normal22"/>
        <w:framePr w:w="2921" w:x="2220" w:y="3374"/>
        <w:widowControl w:val="0"/>
        <w:autoSpaceDE w:val="0"/>
        <w:autoSpaceDN w:val="0"/>
        <w:spacing w:before="0" w:after="0" w:line="590"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w:t>
      </w:r>
    </w:p>
    <w:p>
      <w:pPr>
        <w:pStyle w:val="Normal22"/>
        <w:framePr w:w="1276" w:x="2220" w:y="6333"/>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fclose($fp);</w:t>
      </w:r>
    </w:p>
    <w:p>
      <w:pPr>
        <w:pStyle w:val="Normal22"/>
        <w:framePr w:w="6069" w:x="1800" w:y="7102"/>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HWSFGW+SegoePrint-Bold" w:eastAsiaTheme="minorHAnsi" w:hAnsiTheme="minorHAnsi" w:cstheme="minorBidi"/>
          <w:color w:val="D92166"/>
          <w:spacing w:val="-2"/>
          <w:sz w:val="24"/>
        </w:rPr>
        <w:t>2</w:t>
      </w:r>
      <w:r>
        <w:rPr>
          <w:rStyle w:val="DefaultParagraphFont"/>
          <w:rFonts w:ascii="SimSun" w:hAnsi="SimSun" w:eastAsiaTheme="minorHAnsi" w:cs="SimSun"/>
          <w:color w:val="D92166"/>
          <w:spacing w:val="1"/>
          <w:sz w:val="24"/>
        </w:rPr>
        <w:t>、使用消息队列（常用</w:t>
      </w:r>
      <w:r>
        <w:rPr>
          <w:rStyle w:val="DefaultParagraphFont"/>
          <w:rFonts w:ascii="Times New Roman" w:eastAsiaTheme="minorHAnsi" w:hAnsiTheme="minorHAnsi" w:cstheme="minorBidi"/>
          <w:color w:val="D92166"/>
          <w:spacing w:val="1"/>
          <w:sz w:val="24"/>
        </w:rPr>
        <w:t xml:space="preserve"> </w:t>
      </w:r>
      <w:r>
        <w:rPr>
          <w:rStyle w:val="DefaultParagraphFont"/>
          <w:rFonts w:ascii="HWSFGW+SegoePrint-Bold" w:eastAsiaTheme="minorHAnsi" w:hAnsiTheme="minorHAnsi" w:cstheme="minorBidi"/>
          <w:color w:val="D92166"/>
          <w:spacing w:val="0"/>
          <w:sz w:val="24"/>
        </w:rPr>
        <w:t>Memcached</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和</w:t>
      </w:r>
      <w:r>
        <w:rPr>
          <w:rStyle w:val="DefaultParagraphFont"/>
          <w:rFonts w:ascii="Times New Roman" w:eastAsiaTheme="minorHAnsi" w:hAnsiTheme="minorHAnsi" w:cstheme="minorBidi"/>
          <w:color w:val="D92166"/>
          <w:spacing w:val="2"/>
          <w:sz w:val="24"/>
        </w:rPr>
        <w:t xml:space="preserve"> </w:t>
      </w:r>
      <w:r>
        <w:rPr>
          <w:rStyle w:val="DefaultParagraphFont"/>
          <w:rFonts w:ascii="HWSFGW+SegoePrint-Bold" w:eastAsiaTheme="minorHAnsi" w:hAnsiTheme="minorHAnsi" w:cstheme="minorBidi"/>
          <w:color w:val="D92166"/>
          <w:spacing w:val="0"/>
          <w:sz w:val="24"/>
        </w:rPr>
        <w:t>Redis</w:t>
      </w:r>
      <w:r>
        <w:rPr>
          <w:rStyle w:val="DefaultParagraphFont"/>
          <w:rFonts w:ascii="SimSun" w:hAnsi="SimSun" w:eastAsiaTheme="minorHAnsi" w:cs="SimSun"/>
          <w:color w:val="D92166"/>
          <w:spacing w:val="0"/>
          <w:sz w:val="24"/>
        </w:rPr>
        <w:t>）</w:t>
      </w:r>
    </w:p>
    <w:p>
      <w:pPr>
        <w:pStyle w:val="Normal22"/>
        <w:framePr w:w="9671" w:x="1800" w:y="788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3"/>
          <w:sz w:val="21"/>
        </w:rPr>
        <w:t>比如：有</w:t>
      </w:r>
      <w:r>
        <w:rPr>
          <w:rStyle w:val="DefaultParagraphFont"/>
          <w:rFonts w:ascii="Times New Roman" w:eastAsiaTheme="minorHAnsi" w:hAnsiTheme="minorHAnsi" w:cstheme="minorBidi"/>
          <w:color w:val="000000"/>
          <w:spacing w:val="25"/>
          <w:sz w:val="21"/>
        </w:rPr>
        <w:t xml:space="preserve"> </w:t>
      </w:r>
      <w:r>
        <w:rPr>
          <w:rStyle w:val="DefaultParagraphFont"/>
          <w:rFonts w:ascii="Calibri" w:eastAsiaTheme="minorHAnsi" w:hAnsiTheme="minorHAnsi" w:cstheme="minorBidi"/>
          <w:color w:val="000000"/>
          <w:spacing w:val="0"/>
          <w:sz w:val="21"/>
        </w:rPr>
        <w:t>100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4"/>
          <w:sz w:val="21"/>
        </w:rPr>
        <w:t>张票可供用户抢，那么就可以把这</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3"/>
          <w:sz w:val="21"/>
        </w:rPr>
        <w:t>张票放到缓存中，读写时不要加锁。</w:t>
      </w:r>
    </w:p>
    <w:p>
      <w:pPr>
        <w:pStyle w:val="Normal22"/>
        <w:framePr w:w="9671" w:x="1800" w:y="788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当并发量大的时候，可能有</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500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4"/>
          <w:sz w:val="21"/>
        </w:rPr>
        <w:t>人左右抢票成功，这样对于</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500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后面的请求可以直接转到活</w:t>
      </w:r>
    </w:p>
    <w:p>
      <w:pPr>
        <w:pStyle w:val="Normal22"/>
        <w:framePr w:w="9671" w:x="1800" w:y="788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动结束的静态页面。进去的</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500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个人中有</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400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2"/>
          <w:sz w:val="21"/>
        </w:rPr>
        <w:t>个人是不可能获得商品的。所以可以根据进入</w:t>
      </w:r>
    </w:p>
    <w:p>
      <w:pPr>
        <w:pStyle w:val="Normal22"/>
        <w:framePr w:w="9671" w:x="1800" w:y="788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队列的先后顺序只能前</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100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6"/>
          <w:sz w:val="21"/>
        </w:rPr>
        <w:t>个人购买成功。后面</w:t>
      </w:r>
      <w:r>
        <w:rPr>
          <w:rStyle w:val="DefaultParagraphFont"/>
          <w:rFonts w:ascii="Times New Roman" w:eastAsiaTheme="minorHAnsi" w:hAnsiTheme="minorHAnsi" w:cstheme="minorBidi"/>
          <w:color w:val="000000"/>
          <w:spacing w:val="8"/>
          <w:sz w:val="21"/>
        </w:rPr>
        <w:t xml:space="preserve"> </w:t>
      </w:r>
      <w:r>
        <w:rPr>
          <w:rStyle w:val="DefaultParagraphFont"/>
          <w:rFonts w:ascii="Calibri" w:eastAsiaTheme="minorHAnsi" w:hAnsiTheme="minorHAnsi" w:cstheme="minorBidi"/>
          <w:color w:val="000000"/>
          <w:spacing w:val="0"/>
          <w:sz w:val="21"/>
        </w:rPr>
        <w:t>400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2"/>
          <w:sz w:val="21"/>
        </w:rPr>
        <w:t>个人就直接转到活动结束页面。当然进</w:t>
      </w:r>
    </w:p>
    <w:p>
      <w:pPr>
        <w:pStyle w:val="Normal22"/>
        <w:framePr w:w="9671" w:x="1800" w:y="788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去</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500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2"/>
          <w:sz w:val="21"/>
        </w:rPr>
        <w:t>个人只是举个例子，至于多少可以自己调整。而活动结束页面一定要用静态页面，不</w:t>
      </w:r>
    </w:p>
    <w:p>
      <w:pPr>
        <w:pStyle w:val="Normal22"/>
        <w:framePr w:w="9671" w:x="1800" w:y="788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要用数据库。这样就减轻了数据库的压力。</w:t>
      </w:r>
    </w:p>
    <w:p>
      <w:pPr>
        <w:pStyle w:val="Normal22"/>
        <w:framePr w:w="7402" w:x="1800" w:y="10217"/>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HWSFGW+SegoePrint-Bold" w:eastAsiaTheme="minorHAnsi" w:hAnsiTheme="minorHAnsi" w:cstheme="minorBidi"/>
          <w:color w:val="D92166"/>
          <w:spacing w:val="-2"/>
          <w:sz w:val="24"/>
        </w:rPr>
        <w:t>3</w:t>
      </w:r>
      <w:r>
        <w:rPr>
          <w:rStyle w:val="DefaultParagraphFont"/>
          <w:rFonts w:ascii="SimSun" w:hAnsi="SimSun" w:eastAsiaTheme="minorHAnsi" w:cs="SimSun"/>
          <w:color w:val="D92166"/>
          <w:spacing w:val="1"/>
          <w:sz w:val="24"/>
        </w:rPr>
        <w:t>、如果是分布式集群服务器，就需要一个或多个队列服务器</w:t>
      </w:r>
    </w:p>
    <w:p>
      <w:pPr>
        <w:pStyle w:val="Normal22"/>
        <w:framePr w:w="9671" w:x="1800" w:y="11004"/>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小米和淘宝的抢购还是有稍许不同的，小米重在抢的那瞬间，抢到了名额，就是你的，</w:t>
      </w:r>
    </w:p>
    <w:p>
      <w:pPr>
        <w:pStyle w:val="Normal22"/>
        <w:framePr w:w="9671" w:x="1800" w:y="1100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你就可以下单结算。而淘宝则重在付款的时候的过滤，做了多层过滤，比如要卖</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10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件商品，</w:t>
      </w:r>
    </w:p>
    <w:p>
      <w:pPr>
        <w:pStyle w:val="Normal22"/>
        <w:framePr w:w="9671" w:x="1800" w:y="1100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他会让大于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10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2"/>
          <w:sz w:val="21"/>
        </w:rPr>
        <w:t>的用户抢到，在付款的时候再进行并发过滤，一层层的减少一瞬间的并发量。</w:t>
      </w:r>
    </w:p>
    <w:p>
      <w:pPr>
        <w:pStyle w:val="Normal22"/>
        <w:framePr w:w="2881" w:x="1800" w:y="12398"/>
        <w:widowControl w:val="0"/>
        <w:autoSpaceDE w:val="0"/>
        <w:autoSpaceDN w:val="0"/>
        <w:spacing w:before="0" w:after="0" w:line="25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HWSFGW+SegoePrint-Bold" w:eastAsiaTheme="minorHAnsi" w:hAnsiTheme="minorHAnsi" w:cstheme="minorBidi"/>
          <w:color w:val="D92166"/>
          <w:spacing w:val="-2"/>
          <w:sz w:val="24"/>
        </w:rPr>
        <w:t>4</w:t>
      </w:r>
      <w:r>
        <w:rPr>
          <w:rStyle w:val="DefaultParagraphFont"/>
          <w:rFonts w:ascii="SimSun" w:hAnsi="SimSun" w:eastAsiaTheme="minorHAnsi" w:cs="SimSun"/>
          <w:color w:val="D92166"/>
          <w:spacing w:val="1"/>
          <w:sz w:val="24"/>
        </w:rPr>
        <w:t>、使用</w:t>
      </w:r>
      <w:r>
        <w:rPr>
          <w:rStyle w:val="DefaultParagraphFont"/>
          <w:rFonts w:ascii="Times New Roman" w:eastAsiaTheme="minorHAnsi" w:hAnsiTheme="minorHAnsi" w:cstheme="minorBidi"/>
          <w:color w:val="D92166"/>
          <w:spacing w:val="1"/>
          <w:sz w:val="24"/>
        </w:rPr>
        <w:t xml:space="preserve"> </w:t>
      </w:r>
      <w:r>
        <w:rPr>
          <w:rStyle w:val="DefaultParagraphFont"/>
          <w:rFonts w:ascii="HWSFGW+SegoePrint-Bold" w:eastAsiaTheme="minorHAnsi" w:hAnsiTheme="minorHAnsi" w:cstheme="minorBidi"/>
          <w:color w:val="D92166"/>
          <w:spacing w:val="0"/>
          <w:sz w:val="24"/>
        </w:rPr>
        <w:t>Memcache</w:t>
      </w:r>
      <w:r>
        <w:rPr>
          <w:rStyle w:val="DefaultParagraphFont"/>
          <w:rFonts w:ascii="Times New Roman" w:eastAsiaTheme="minorHAnsi" w:hAnsiTheme="minorHAnsi" w:cstheme="minorBidi"/>
          <w:color w:val="D92166"/>
          <w:spacing w:val="3"/>
          <w:sz w:val="24"/>
        </w:rPr>
        <w:t xml:space="preserve"> </w:t>
      </w:r>
      <w:r>
        <w:rPr>
          <w:rStyle w:val="DefaultParagraphFont"/>
          <w:rFonts w:ascii="SimSun" w:hAnsi="SimSun" w:eastAsiaTheme="minorHAnsi" w:cs="SimSun"/>
          <w:color w:val="D92166"/>
          <w:spacing w:val="0"/>
          <w:sz w:val="24"/>
        </w:rPr>
        <w:t>锁</w:t>
      </w:r>
    </w:p>
    <w:p>
      <w:pPr>
        <w:pStyle w:val="Normal22"/>
        <w:framePr w:w="2993" w:x="2220" w:y="13183"/>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product_lock_key</w:t>
      </w:r>
      <w:r>
        <w:rPr>
          <w:rStyle w:val="DefaultParagraphFont"/>
          <w:rFonts w:ascii="Times New Roman" w:eastAsiaTheme="minorHAnsi" w:hAnsiTheme="minorHAnsi" w:cstheme="minorBidi"/>
          <w:color w:val="000000"/>
          <w:spacing w:val="52"/>
          <w:sz w:val="21"/>
        </w:rPr>
        <w:t xml:space="preserve"> </w:t>
      </w:r>
      <w:r>
        <w:rPr>
          <w:rStyle w:val="DefaultParagraphFont"/>
          <w:rFonts w:ascii="SimSun" w:hAnsi="SimSun" w:eastAsiaTheme="minorHAnsi" w:cs="SimSun"/>
          <w:color w:val="000000"/>
          <w:spacing w:val="1"/>
          <w:sz w:val="21"/>
        </w:rPr>
        <w:t>为票锁</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key</w:t>
      </w:r>
    </w:p>
    <w:p>
      <w:pPr>
        <w:pStyle w:val="Normal22"/>
        <w:framePr w:w="7747" w:x="2220" w:y="1377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当</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product_key</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存在于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memcached</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中时，所有用户都可以进入下单流程。</w:t>
      </w:r>
    </w:p>
    <w:p>
      <w:pPr>
        <w:pStyle w:val="Normal22"/>
        <w:framePr w:w="9671" w:x="1800" w:y="14369"/>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当进入支付流程时，首先往</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memcached</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存放</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add(product_lock_key,</w:t>
      </w:r>
      <w:r>
        <w:rPr>
          <w:rStyle w:val="DefaultParagraphFont"/>
          <w:rFonts w:ascii="Times New Roman" w:eastAsiaTheme="minorHAnsi" w:hAnsiTheme="minorHAnsi" w:cstheme="minorBidi"/>
          <w:color w:val="000000"/>
          <w:spacing w:val="-7"/>
          <w:sz w:val="21"/>
        </w:rPr>
        <w:t xml:space="preserve"> </w:t>
      </w:r>
      <w:r>
        <w:rPr>
          <w:rStyle w:val="DefaultParagraphFont"/>
          <w:rFonts w:ascii="Calibri" w:hAnsi="Calibri" w:eastAsiaTheme="minorHAnsi" w:cs="Calibri"/>
          <w:color w:val="000000"/>
          <w:spacing w:val="1"/>
          <w:sz w:val="21"/>
        </w:rPr>
        <w:t>“1″),</w:t>
      </w:r>
      <w:r>
        <w:rPr>
          <w:rStyle w:val="DefaultParagraphFont"/>
          <w:rFonts w:ascii="SimSun" w:hAnsi="SimSun" w:eastAsiaTheme="minorHAnsi" w:cs="SimSun"/>
          <w:color w:val="000000"/>
          <w:spacing w:val="1"/>
          <w:sz w:val="21"/>
        </w:rPr>
        <w:t>如果返回成功，</w:t>
      </w:r>
    </w:p>
    <w:p>
      <w:pPr>
        <w:pStyle w:val="Normal22"/>
        <w:framePr w:w="9671" w:x="1800" w:y="14369"/>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进入支付流程。如果不成，则说明已经有人进入支付流程，则线程等待</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N</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3"/>
          <w:sz w:val="21"/>
        </w:rPr>
        <w:t>秒，递归执行</w:t>
      </w:r>
      <w:r>
        <w:rPr>
          <w:rStyle w:val="DefaultParagraphFont"/>
          <w:rFonts w:ascii="Times New Roman" w:eastAsiaTheme="minorHAnsi" w:hAnsiTheme="minorHAnsi" w:cstheme="minorBidi"/>
          <w:color w:val="000000"/>
          <w:spacing w:val="6"/>
          <w:sz w:val="21"/>
        </w:rPr>
        <w:t xml:space="preserve"> </w:t>
      </w:r>
      <w:r>
        <w:rPr>
          <w:rStyle w:val="DefaultParagraphFont"/>
          <w:rFonts w:ascii="Calibri" w:eastAsiaTheme="minorHAnsi" w:hAnsiTheme="minorHAnsi" w:cstheme="minorBidi"/>
          <w:color w:val="000000"/>
          <w:spacing w:val="0"/>
          <w:sz w:val="21"/>
        </w:rPr>
        <w:t>add</w:t>
      </w:r>
    </w:p>
    <w:p>
      <w:pPr>
        <w:pStyle w:val="Normal22"/>
        <w:framePr w:w="9671" w:x="1800" w:y="14369"/>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操作。</w:t>
      </w:r>
    </w:p>
    <w:p>
      <w:pPr>
        <w:pStyle w:val="Normal22"/>
        <w:framePr w:w="4369" w:x="2933" w:y="16165"/>
        <w:widowControl w:val="0"/>
        <w:autoSpaceDE w:val="0"/>
        <w:autoSpaceDN w:val="0"/>
        <w:spacing w:before="0" w:after="0" w:line="207" w:lineRule="exact"/>
        <w:ind w:left="0" w:right="0" w:firstLine="0"/>
        <w:jc w:val="left"/>
        <w:rPr>
          <w:rStyle w:val="DefaultParagraphFont"/>
          <w:rFonts w:ascii="BWUCEG+MicrosoftYaHei" w:eastAsiaTheme="minorHAnsi" w:hAnsiTheme="minorHAnsi" w:cstheme="minorBidi"/>
          <w:color w:val="000000"/>
          <w:spacing w:val="0"/>
          <w:sz w:val="20"/>
        </w:rPr>
      </w:pPr>
      <w:r>
        <w:rPr>
          <w:rStyle w:val="DefaultParagraphFont"/>
          <w:rFonts w:ascii="BWUCEG+MicrosoftYaHei" w:hAnsi="BWUCEG+MicrosoftYaHei" w:eastAsiaTheme="minorHAnsi" w:cs="BWUCEG+MicrosoftYaHei"/>
          <w:color w:val="000000"/>
          <w:spacing w:val="1"/>
          <w:sz w:val="20"/>
        </w:rPr>
        <w:t>北京市昌平区建材城西路金燕龙办公楼一层</w:t>
      </w:r>
    </w:p>
    <w:p>
      <w:pPr>
        <w:pStyle w:val="Normal22"/>
        <w:framePr w:w="2245" w:x="7032" w:y="16165"/>
        <w:widowControl w:val="0"/>
        <w:autoSpaceDE w:val="0"/>
        <w:autoSpaceDN w:val="0"/>
        <w:spacing w:before="0" w:after="0" w:line="207" w:lineRule="exact"/>
        <w:ind w:left="0" w:right="0" w:firstLine="0"/>
        <w:jc w:val="left"/>
        <w:rPr>
          <w:rStyle w:val="DefaultParagraphFont"/>
          <w:rFonts w:ascii="BWUCEG+MicrosoftYaHei" w:eastAsiaTheme="minorHAnsi" w:hAnsiTheme="minorHAnsi" w:cstheme="minorBidi"/>
          <w:color w:val="000000"/>
          <w:spacing w:val="0"/>
          <w:sz w:val="20"/>
        </w:rPr>
      </w:pPr>
      <w:r>
        <w:rPr>
          <w:rStyle w:val="DefaultParagraphFont"/>
          <w:rFonts w:ascii="BWUCEG+MicrosoftYaHei" w:hAnsi="BWUCEG+MicrosoftYaHei" w:eastAsiaTheme="minorHAnsi" w:cs="BWUCEG+MicrosoftYaHei"/>
          <w:color w:val="000000"/>
          <w:spacing w:val="1"/>
          <w:sz w:val="20"/>
        </w:rPr>
        <w:t>电话：400-618-9090</w:t>
      </w:r>
    </w:p>
    <w:p>
      <w:pPr>
        <w:pStyle w:val="Normal22"/>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05" type="#_x0000_t75" style="width:595pt;height:43.2pt;margin-top:798.05pt;margin-left:0;mso-position-horizontal-relative:page;mso-position-vertical-relative:page;position:absolute;z-index:-251541504">
            <v:imagedata r:id="rId4" o:title=""/>
          </v:shape>
        </w:pict>
      </w:r>
      <w:r>
        <w:rPr>
          <w:noProof/>
        </w:rPr>
        <w:pict>
          <v:shape id="_x0000_s1106" type="#_x0000_t75" style="width:595pt;height:71.75pt;margin-top:0.65pt;margin-left:0;mso-position-horizontal-relative:page;mso-position-vertical-relative:page;position:absolute;z-index:-251542528">
            <v:imagedata r:id="rId75" o:title=""/>
          </v:shape>
        </w:pict>
      </w:r>
      <w:r>
        <w:rPr>
          <w:noProof/>
        </w:rPr>
        <w:pict>
          <v:shape id="_x0000_s1107" type="#_x0000_t75" style="width:415.3pt;height:48.25pt;margin-top:102.3pt;margin-left:90pt;mso-position-horizontal-relative:page;mso-position-vertical-relative:page;position:absolute;z-index:-251543552">
            <v:imagedata r:id="rId76" o:title=""/>
          </v:shape>
        </w:pict>
      </w:r>
      <w:r>
        <w:rPr>
          <w:noProof/>
        </w:rPr>
        <w:pict>
          <v:shape id="_x0000_s1108" type="#_x0000_t75" style="width:424.25pt;height:166.6pt;margin-top:164.55pt;margin-left:85.5pt;mso-position-horizontal-relative:page;mso-position-vertical-relative:page;position:absolute;z-index:-251544576">
            <v:imagedata r:id="rId77" o:title=""/>
          </v:shape>
        </w:pict>
      </w:r>
      <w:r>
        <w:rPr>
          <w:noProof/>
        </w:rPr>
        <w:pict>
          <v:shape id="_x0000_s1109" type="#_x0000_t75" style="width:415.3pt;height:31.2pt;margin-top:345.15pt;margin-left:90pt;mso-position-horizontal-relative:page;mso-position-vertical-relative:page;position:absolute;z-index:-251546624">
            <v:imagedata r:id="rId78" o:title=""/>
          </v:shape>
        </w:pict>
      </w:r>
      <w:r>
        <w:rPr>
          <w:noProof/>
        </w:rPr>
        <w:pict>
          <v:shape id="_x0000_s1110" type="#_x0000_t75" style="width:424.25pt;height:96.6pt;margin-top:390.35pt;margin-left:85.5pt;mso-position-horizontal-relative:page;mso-position-vertical-relative:page;position:absolute;z-index:-251550720">
            <v:imagedata r:id="rId79" o:title=""/>
          </v:shape>
        </w:pict>
      </w:r>
      <w:r>
        <w:rPr>
          <w:noProof/>
        </w:rPr>
        <w:pict>
          <v:shape id="_x0000_s1111" type="#_x0000_t75" style="width:415.3pt;height:31.2pt;margin-top:500.95pt;margin-left:90pt;mso-position-horizontal-relative:page;mso-position-vertical-relative:page;position:absolute;z-index:-251560960">
            <v:imagedata r:id="rId80" o:title=""/>
          </v:shape>
        </w:pict>
      </w:r>
      <w:r>
        <w:rPr>
          <w:noProof/>
        </w:rPr>
        <w:pict>
          <v:shape id="_x0000_s1112" type="#_x0000_t75" style="width:424.25pt;height:49.8pt;margin-top:546.15pt;margin-left:85.5pt;mso-position-horizontal-relative:page;mso-position-vertical-relative:page;position:absolute;z-index:-251578368">
            <v:imagedata r:id="rId81" o:title=""/>
          </v:shape>
        </w:pict>
      </w:r>
      <w:r>
        <w:rPr>
          <w:noProof/>
        </w:rPr>
        <w:pict>
          <v:shape id="_x0000_s1113" type="#_x0000_t75" style="width:415.3pt;height:31.2pt;margin-top:609.95pt;margin-left:90pt;mso-position-horizontal-relative:page;mso-position-vertical-relative:page;position:absolute;z-index:-251604992">
            <v:imagedata r:id="rId82" o:title=""/>
          </v:shape>
        </w:pict>
      </w:r>
      <w:r>
        <w:rPr>
          <w:noProof/>
        </w:rPr>
        <w:pict>
          <v:shape id="_x0000_s1114" type="#_x0000_t75" style="width:424.25pt;height:109pt;margin-top:655.15pt;margin-left:85.5pt;mso-position-horizontal-relative:page;mso-position-vertical-relative:page;position:absolute;z-index:-251635712">
            <v:imagedata r:id="rId83" o:title=""/>
          </v:shape>
        </w:pict>
      </w:r>
    </w:p>
    <w:p>
      <w:pPr>
        <w:pStyle w:val="Normal23"/>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3"/>
        <w:framePr w:w="3555" w:x="1800" w:y="1594"/>
        <w:widowControl w:val="0"/>
        <w:autoSpaceDE w:val="0"/>
        <w:autoSpaceDN w:val="0"/>
        <w:spacing w:before="0" w:after="0" w:line="281"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SimSun" w:hAnsi="SimSun" w:eastAsiaTheme="minorHAnsi" w:cs="SimSun"/>
          <w:color w:val="D92166"/>
          <w:spacing w:val="0"/>
          <w:sz w:val="28"/>
        </w:rPr>
        <w:t>常见支付系统的对外接口</w:t>
      </w:r>
    </w:p>
    <w:p>
      <w:pPr>
        <w:pStyle w:val="Normal23"/>
        <w:framePr w:w="2045" w:x="1800" w:y="2083"/>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1.支付宝流程：</w:t>
      </w:r>
    </w:p>
    <w:p>
      <w:pPr>
        <w:pStyle w:val="Normal23"/>
        <w:framePr w:w="9854" w:x="1800" w:y="12048"/>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上图的流程中其实还隐藏了很多安全校验的细节，例如与支付宝接口之间的数据加密规</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则和验签规则，异步回调接口的调用者</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白名单，支付宝订单信息反查及与</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站点订单信</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息比对校验（金额、用户、状态等）。另外，还有一些流程是可选的，例如，同步回调这一</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步，如果将订单确认的流程加在里面，则有可能影响用户体验，所以在这里订单的确认流程</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可以自己触发另开线程去跑，或者去除同步回调的确认订单功能，完全依赖异步回调来完成</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订单。而异步回调里的订单反查也不是必须的，如果你认为白名单和验签规则足够可信的话，</w:t>
      </w:r>
    </w:p>
    <w:p>
      <w:pPr>
        <w:pStyle w:val="Normal23"/>
        <w:framePr w:w="9854" w:x="1800" w:y="12048"/>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不反查也可以</w:t>
      </w:r>
    </w:p>
    <w:p>
      <w:pPr>
        <w:pStyle w:val="Normal23"/>
        <w:framePr w:w="4369" w:x="2933" w:y="16165"/>
        <w:widowControl w:val="0"/>
        <w:autoSpaceDE w:val="0"/>
        <w:autoSpaceDN w:val="0"/>
        <w:spacing w:before="0" w:after="0" w:line="207" w:lineRule="exact"/>
        <w:ind w:left="0" w:right="0" w:firstLine="0"/>
        <w:jc w:val="left"/>
        <w:rPr>
          <w:rStyle w:val="DefaultParagraphFont"/>
          <w:rFonts w:ascii="HEKGHR+MicrosoftYaHei" w:eastAsiaTheme="minorHAnsi" w:hAnsiTheme="minorHAnsi" w:cstheme="minorBidi"/>
          <w:color w:val="000000"/>
          <w:spacing w:val="0"/>
          <w:sz w:val="20"/>
        </w:rPr>
      </w:pPr>
      <w:r>
        <w:rPr>
          <w:rStyle w:val="DefaultParagraphFont"/>
          <w:rFonts w:ascii="HEKGHR+MicrosoftYaHei" w:hAnsi="HEKGHR+MicrosoftYaHei" w:eastAsiaTheme="minorHAnsi" w:cs="HEKGHR+MicrosoftYaHei"/>
          <w:color w:val="000000"/>
          <w:spacing w:val="1"/>
          <w:sz w:val="20"/>
        </w:rPr>
        <w:t>北京市昌平区建材城西路金燕龙办公楼一层</w:t>
      </w:r>
    </w:p>
    <w:p>
      <w:pPr>
        <w:pStyle w:val="Normal23"/>
        <w:framePr w:w="2245" w:x="7032" w:y="16165"/>
        <w:widowControl w:val="0"/>
        <w:autoSpaceDE w:val="0"/>
        <w:autoSpaceDN w:val="0"/>
        <w:spacing w:before="0" w:after="0" w:line="207" w:lineRule="exact"/>
        <w:ind w:left="0" w:right="0" w:firstLine="0"/>
        <w:jc w:val="left"/>
        <w:rPr>
          <w:rStyle w:val="DefaultParagraphFont"/>
          <w:rFonts w:ascii="HEKGHR+MicrosoftYaHei" w:eastAsiaTheme="minorHAnsi" w:hAnsiTheme="minorHAnsi" w:cstheme="minorBidi"/>
          <w:color w:val="000000"/>
          <w:spacing w:val="0"/>
          <w:sz w:val="20"/>
        </w:rPr>
      </w:pPr>
      <w:r>
        <w:rPr>
          <w:rStyle w:val="DefaultParagraphFont"/>
          <w:rFonts w:ascii="HEKGHR+MicrosoftYaHei" w:hAnsi="HEKGHR+MicrosoftYaHei" w:eastAsiaTheme="minorHAnsi" w:cs="HEKGHR+MicrosoftYaHei"/>
          <w:color w:val="000000"/>
          <w:spacing w:val="1"/>
          <w:sz w:val="20"/>
        </w:rPr>
        <w:t>电话：400-618-9090</w:t>
      </w:r>
    </w:p>
    <w:p>
      <w:pPr>
        <w:pStyle w:val="Normal23"/>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15" type="#_x0000_t75" style="width:595pt;height:43.2pt;margin-top:798.05pt;margin-left:0;mso-position-horizontal-relative:page;mso-position-vertical-relative:page;position:absolute;z-index:-251577344">
            <v:imagedata r:id="rId4" o:title=""/>
          </v:shape>
        </w:pict>
      </w:r>
      <w:r>
        <w:rPr>
          <w:noProof/>
        </w:rPr>
        <w:pict>
          <v:shape id="_x0000_s1116" type="#_x0000_t75" style="width:595pt;height:71.75pt;margin-top:0.65pt;margin-left:0;mso-position-horizontal-relative:page;mso-position-vertical-relative:page;position:absolute;z-index:-251603968">
            <v:imagedata r:id="rId84" o:title=""/>
          </v:shape>
        </w:pict>
      </w:r>
      <w:r>
        <w:rPr>
          <w:noProof/>
        </w:rPr>
        <w:pict>
          <v:shape id="_x0000_s1117" type="#_x0000_t75" style="width:427.75pt;height:578.6pt;margin-top:131.9pt;margin-left:85.5pt;mso-position-horizontal-relative:page;mso-position-vertical-relative:page;position:absolute;z-index:-251634688">
            <v:imagedata r:id="rId85" o:title=""/>
          </v:shape>
        </w:pict>
      </w:r>
    </w:p>
    <w:p>
      <w:pPr>
        <w:pStyle w:val="Normal24"/>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4"/>
        <w:framePr w:w="2285" w:x="1800" w:y="177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2.微信支付流程：</w:t>
      </w:r>
    </w:p>
    <w:p>
      <w:pPr>
        <w:pStyle w:val="Normal24"/>
        <w:framePr w:w="9614" w:x="1800" w:y="11736"/>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相比支付宝，其在初始的下单阶段有一些差异，主要表现在，下单动作是由</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站点的</w:t>
      </w:r>
    </w:p>
    <w:p>
      <w:pPr>
        <w:pStyle w:val="Normal24"/>
        <w:framePr w:w="9614" w:x="1800" w:y="117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服务端调用的，而支付宝则是由前端发起调用的。相比起来，支付宝的下单动作由于是在前</w:t>
      </w:r>
    </w:p>
    <w:p>
      <w:pPr>
        <w:pStyle w:val="Normal24"/>
        <w:framePr w:w="9614" w:x="1800" w:y="117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端调用的，因此，</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站点需要将自己的订单信息返回到客户端，然后又客户端发起调用支付</w:t>
      </w:r>
    </w:p>
    <w:p>
      <w:pPr>
        <w:pStyle w:val="Normal24"/>
        <w:framePr w:w="9614" w:x="1800" w:y="117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宝的下单接口，这样一来，如果安全、加密等做的不到位，很容易被恶意用户篡改信息。而</w:t>
      </w:r>
    </w:p>
    <w:p>
      <w:pPr>
        <w:pStyle w:val="Normal24"/>
        <w:framePr w:w="9614" w:x="1800" w:y="117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微信的下单接口是服务端调用的，</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0"/>
          <w:sz w:val="21"/>
        </w:rPr>
        <w:t>站服务器只将获得的微信预付订单号返回给客户端，用</w:t>
      </w:r>
    </w:p>
    <w:p>
      <w:pPr>
        <w:pStyle w:val="Normal24"/>
        <w:framePr w:w="9614" w:x="1800" w:y="11736"/>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来发起调用微信客户端支付接口，这样一来，订单信息详情没有暴露在外，相对更安全一些</w:t>
      </w:r>
    </w:p>
    <w:p>
      <w:pPr>
        <w:pStyle w:val="Normal24"/>
        <w:framePr w:w="4369" w:x="2933" w:y="16165"/>
        <w:widowControl w:val="0"/>
        <w:autoSpaceDE w:val="0"/>
        <w:autoSpaceDN w:val="0"/>
        <w:spacing w:before="0" w:after="0" w:line="207" w:lineRule="exact"/>
        <w:ind w:left="0" w:right="0" w:firstLine="0"/>
        <w:jc w:val="left"/>
        <w:rPr>
          <w:rStyle w:val="DefaultParagraphFont"/>
          <w:rFonts w:ascii="NHDEOM+MicrosoftYaHei" w:eastAsiaTheme="minorHAnsi" w:hAnsiTheme="minorHAnsi" w:cstheme="minorBidi"/>
          <w:color w:val="000000"/>
          <w:spacing w:val="0"/>
          <w:sz w:val="20"/>
        </w:rPr>
      </w:pPr>
      <w:r>
        <w:rPr>
          <w:rStyle w:val="DefaultParagraphFont"/>
          <w:rFonts w:ascii="NHDEOM+MicrosoftYaHei" w:hAnsi="NHDEOM+MicrosoftYaHei" w:eastAsiaTheme="minorHAnsi" w:cs="NHDEOM+MicrosoftYaHei"/>
          <w:color w:val="000000"/>
          <w:spacing w:val="1"/>
          <w:sz w:val="20"/>
        </w:rPr>
        <w:t>北京市昌平区建材城西路金燕龙办公楼一层</w:t>
      </w:r>
    </w:p>
    <w:p>
      <w:pPr>
        <w:pStyle w:val="Normal24"/>
        <w:framePr w:w="2245" w:x="7032" w:y="16165"/>
        <w:widowControl w:val="0"/>
        <w:autoSpaceDE w:val="0"/>
        <w:autoSpaceDN w:val="0"/>
        <w:spacing w:before="0" w:after="0" w:line="207" w:lineRule="exact"/>
        <w:ind w:left="0" w:right="0" w:firstLine="0"/>
        <w:jc w:val="left"/>
        <w:rPr>
          <w:rStyle w:val="DefaultParagraphFont"/>
          <w:rFonts w:ascii="NHDEOM+MicrosoftYaHei" w:eastAsiaTheme="minorHAnsi" w:hAnsiTheme="minorHAnsi" w:cstheme="minorBidi"/>
          <w:color w:val="000000"/>
          <w:spacing w:val="0"/>
          <w:sz w:val="20"/>
        </w:rPr>
      </w:pPr>
      <w:r>
        <w:rPr>
          <w:rStyle w:val="DefaultParagraphFont"/>
          <w:rFonts w:ascii="NHDEOM+MicrosoftYaHei" w:hAnsi="NHDEOM+MicrosoftYaHei" w:eastAsiaTheme="minorHAnsi" w:cs="NHDEOM+MicrosoftYaHei"/>
          <w:color w:val="000000"/>
          <w:spacing w:val="1"/>
          <w:sz w:val="20"/>
        </w:rPr>
        <w:t>电话：400-618-9090</w:t>
      </w:r>
    </w:p>
    <w:p>
      <w:pPr>
        <w:pStyle w:val="Normal24"/>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18" type="#_x0000_t75" style="width:595pt;height:43.2pt;margin-top:798.05pt;margin-left:0;mso-position-horizontal-relative:page;mso-position-vertical-relative:page;position:absolute;z-index:-251576320">
            <v:imagedata r:id="rId4" o:title=""/>
          </v:shape>
        </w:pict>
      </w:r>
      <w:r>
        <w:rPr>
          <w:noProof/>
        </w:rPr>
        <w:pict>
          <v:shape id="_x0000_s1119" type="#_x0000_t75" style="width:595pt;height:71.75pt;margin-top:0.65pt;margin-left:0;mso-position-horizontal-relative:page;mso-position-vertical-relative:page;position:absolute;z-index:-251602944">
            <v:imagedata r:id="rId86" o:title=""/>
          </v:shape>
        </w:pict>
      </w:r>
      <w:r>
        <w:rPr>
          <w:noProof/>
        </w:rPr>
        <w:pict>
          <v:shape id="_x0000_s1120" type="#_x0000_t75" style="width:424.25pt;height:563pt;margin-top:116.3pt;margin-left:85.5pt;mso-position-horizontal-relative:page;mso-position-vertical-relative:page;position:absolute;z-index:-251633664">
            <v:imagedata r:id="rId87" o:title=""/>
          </v:shape>
        </w:pict>
      </w:r>
    </w:p>
    <w:p>
      <w:pPr>
        <w:pStyle w:val="Normal25"/>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5"/>
        <w:framePr w:w="3323" w:x="1800" w:y="177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3.深度合作的积分抵扣模式</w:t>
      </w:r>
    </w:p>
    <w:p>
      <w:pPr>
        <w:pStyle w:val="Normal25"/>
        <w:framePr w:w="9854" w:x="1800" w:y="2407"/>
        <w:widowControl w:val="0"/>
        <w:autoSpaceDE w:val="0"/>
        <w:autoSpaceDN w:val="0"/>
        <w:spacing w:before="0" w:after="0" w:line="209"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有时，一些站点或游戏会与某些第三方深度合作，将第三方的积分接入其中，以一定的</w:t>
      </w:r>
    </w:p>
    <w:p>
      <w:pPr>
        <w:pStyle w:val="Normal25"/>
        <w:framePr w:w="9854" w:x="1800" w:y="240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比例来抵扣和兑换其中的商品或道具。所谓深度合作，则是第三方会直接给出授权互信接口，</w:t>
      </w:r>
    </w:p>
    <w:p>
      <w:pPr>
        <w:pStyle w:val="Normal25"/>
        <w:framePr w:w="9854" w:x="1800" w:y="240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允许</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站点直接调用扣减某用户的积分，用户只需将其第三方站点的账号与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站点的账号</w:t>
      </w:r>
    </w:p>
    <w:p>
      <w:pPr>
        <w:pStyle w:val="Normal25"/>
        <w:framePr w:w="9854" w:x="1800" w:y="240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4"/>
          <w:sz w:val="21"/>
        </w:rPr>
        <w:t>绑定即可。这种模式，大多数情况下只有接口级的调用，没有前端收银台界面，流程图如下：</w:t>
      </w:r>
    </w:p>
    <w:p>
      <w:pPr>
        <w:pStyle w:val="Normal25"/>
        <w:framePr w:w="9671" w:x="1800" w:y="1045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从上图可以看出，这种方式在流程上相对比较简单，只要</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站点与第三方做好接口加</w:t>
      </w:r>
    </w:p>
    <w:p>
      <w:pPr>
        <w:pStyle w:val="Normal25"/>
        <w:framePr w:w="9671" w:x="1800" w:y="1045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密、签名等安全措施，商定好结算规则，对接起来相对比较容易。另外，这种对接形式需要</w:t>
      </w:r>
    </w:p>
    <w:p>
      <w:pPr>
        <w:pStyle w:val="Normal25"/>
        <w:framePr w:w="9671" w:x="1800" w:y="1045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第三方支持按照</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站点的订单号来反查订单信息，方便对账结算和订单异常的自动化处理。</w:t>
      </w:r>
    </w:p>
    <w:p>
      <w:pPr>
        <w:pStyle w:val="Normal25"/>
        <w:framePr w:w="4708" w:x="1800" w:y="11686"/>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1"/>
          <w:sz w:val="24"/>
        </w:rPr>
        <w:t>4.总结：支付系统对外接口的必备要素</w:t>
      </w:r>
    </w:p>
    <w:p>
      <w:pPr>
        <w:pStyle w:val="Normal25"/>
        <w:framePr w:w="6326" w:x="2220" w:y="1232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w:t>
      </w:r>
      <w:r>
        <w:rPr>
          <w:rStyle w:val="DefaultParagraphFont"/>
          <w:rFonts w:ascii="SimSun" w:hAnsi="SimSun" w:eastAsiaTheme="minorHAnsi" w:cs="SimSun"/>
          <w:color w:val="000000"/>
          <w:spacing w:val="1"/>
          <w:sz w:val="21"/>
        </w:rPr>
        <w:t>信息加密：</w:t>
      </w:r>
      <w:r>
        <w:rPr>
          <w:rStyle w:val="DefaultParagraphFont"/>
          <w:rFonts w:ascii="Calibri" w:eastAsiaTheme="minorHAnsi" w:hAnsiTheme="minorHAnsi" w:cstheme="minorBidi"/>
          <w:color w:val="000000"/>
          <w:spacing w:val="1"/>
          <w:sz w:val="21"/>
        </w:rPr>
        <w:t>https</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AES</w:t>
      </w:r>
      <w:r>
        <w:rPr>
          <w:rStyle w:val="DefaultParagraphFont"/>
          <w:rFonts w:ascii="SimSun" w:hAnsi="SimSun" w:eastAsiaTheme="minorHAnsi" w:cs="SimSun"/>
          <w:color w:val="000000"/>
          <w:spacing w:val="2"/>
          <w:sz w:val="21"/>
        </w:rPr>
        <w:t>、</w:t>
      </w:r>
      <w:r>
        <w:rPr>
          <w:rStyle w:val="DefaultParagraphFont"/>
          <w:rFonts w:ascii="Calibri" w:eastAsiaTheme="minorHAnsi" w:hAnsiTheme="minorHAnsi" w:cstheme="minorBidi"/>
          <w:color w:val="000000"/>
          <w:spacing w:val="0"/>
          <w:sz w:val="21"/>
        </w:rPr>
        <w:t>RSA</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非对称加密（公钥私钥）等；</w:t>
      </w:r>
    </w:p>
    <w:p>
      <w:pPr>
        <w:pStyle w:val="Normal25"/>
        <w:framePr w:w="9067" w:x="2220" w:y="1291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b.</w:t>
      </w:r>
      <w:r>
        <w:rPr>
          <w:rStyle w:val="DefaultParagraphFont"/>
          <w:rFonts w:ascii="SimSun" w:hAnsi="SimSun" w:eastAsiaTheme="minorHAnsi" w:cs="SimSun"/>
          <w:color w:val="000000"/>
          <w:spacing w:val="-1"/>
          <w:sz w:val="21"/>
        </w:rPr>
        <w:t>签名规则：对传输的信息整体应用签名规则（</w:t>
      </w:r>
      <w:r>
        <w:rPr>
          <w:rStyle w:val="DefaultParagraphFont"/>
          <w:rFonts w:ascii="Calibri" w:eastAsiaTheme="minorHAnsi" w:hAnsiTheme="minorHAnsi" w:cstheme="minorBidi"/>
          <w:color w:val="000000"/>
          <w:spacing w:val="0"/>
          <w:sz w:val="21"/>
        </w:rPr>
        <w:t>sha256</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3"/>
          <w:sz w:val="21"/>
        </w:rPr>
        <w:t>等），生成签名字符串，用于防</w:t>
      </w:r>
    </w:p>
    <w:p>
      <w:pPr>
        <w:pStyle w:val="Normal25"/>
        <w:framePr w:w="2204" w:x="1800" w:y="13227"/>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止传输信息被篡改；</w:t>
      </w:r>
    </w:p>
    <w:p>
      <w:pPr>
        <w:pStyle w:val="Normal25"/>
        <w:framePr w:w="9067" w:x="2220" w:y="13819"/>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c.IP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2"/>
          <w:sz w:val="21"/>
        </w:rPr>
        <w:t>白名单：对于服务器间调用的接口，可以将对方服务器</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IP</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2"/>
          <w:sz w:val="21"/>
        </w:rPr>
        <w:t>加入白名单，防止非法</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IP</w:t>
      </w:r>
    </w:p>
    <w:p>
      <w:pPr>
        <w:pStyle w:val="Normal25"/>
        <w:framePr w:w="944" w:x="1800" w:y="1413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调用；</w:t>
      </w:r>
    </w:p>
    <w:p>
      <w:pPr>
        <w:pStyle w:val="Normal25"/>
        <w:framePr w:w="9067" w:x="2220" w:y="1472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d.</w:t>
      </w:r>
      <w:r>
        <w:rPr>
          <w:rStyle w:val="DefaultParagraphFont"/>
          <w:rFonts w:ascii="SimSun" w:hAnsi="SimSun" w:eastAsiaTheme="minorHAnsi" w:cs="SimSun"/>
          <w:color w:val="000000"/>
          <w:spacing w:val="0"/>
          <w:sz w:val="21"/>
        </w:rPr>
        <w:t>订单信息反查：</w:t>
      </w:r>
      <w:r>
        <w:rPr>
          <w:rStyle w:val="DefaultParagraphFont"/>
          <w:rFonts w:ascii="Calibri" w:eastAsiaTheme="minorHAnsi" w:hAnsiTheme="minorHAnsi" w:cstheme="minorBidi"/>
          <w:color w:val="000000"/>
          <w:spacing w:val="0"/>
          <w:sz w:val="21"/>
        </w:rPr>
        <w:t>A</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站点主动向支付渠道查询订单信息，保证订单信息的有效性和准确</w:t>
      </w:r>
    </w:p>
    <w:p>
      <w:pPr>
        <w:pStyle w:val="Normal25"/>
        <w:framePr w:w="733" w:x="1800" w:y="15036"/>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性。</w:t>
      </w:r>
    </w:p>
    <w:p>
      <w:pPr>
        <w:pStyle w:val="Normal25"/>
        <w:framePr w:w="4369" w:x="2933" w:y="16165"/>
        <w:widowControl w:val="0"/>
        <w:autoSpaceDE w:val="0"/>
        <w:autoSpaceDN w:val="0"/>
        <w:spacing w:before="0" w:after="0" w:line="207" w:lineRule="exact"/>
        <w:ind w:left="0" w:right="0" w:firstLine="0"/>
        <w:jc w:val="left"/>
        <w:rPr>
          <w:rStyle w:val="DefaultParagraphFont"/>
          <w:rFonts w:ascii="SBPAAW+MicrosoftYaHei" w:eastAsiaTheme="minorHAnsi" w:hAnsiTheme="minorHAnsi" w:cstheme="minorBidi"/>
          <w:color w:val="000000"/>
          <w:spacing w:val="0"/>
          <w:sz w:val="20"/>
        </w:rPr>
      </w:pPr>
      <w:r>
        <w:rPr>
          <w:rStyle w:val="DefaultParagraphFont"/>
          <w:rFonts w:ascii="SBPAAW+MicrosoftYaHei" w:hAnsi="SBPAAW+MicrosoftYaHei" w:eastAsiaTheme="minorHAnsi" w:cs="SBPAAW+MicrosoftYaHei"/>
          <w:color w:val="000000"/>
          <w:spacing w:val="1"/>
          <w:sz w:val="20"/>
        </w:rPr>
        <w:t>北京市昌平区建材城西路金燕龙办公楼一层</w:t>
      </w:r>
    </w:p>
    <w:p>
      <w:pPr>
        <w:pStyle w:val="Normal25"/>
        <w:framePr w:w="2245" w:x="7032" w:y="16165"/>
        <w:widowControl w:val="0"/>
        <w:autoSpaceDE w:val="0"/>
        <w:autoSpaceDN w:val="0"/>
        <w:spacing w:before="0" w:after="0" w:line="207" w:lineRule="exact"/>
        <w:ind w:left="0" w:right="0" w:firstLine="0"/>
        <w:jc w:val="left"/>
        <w:rPr>
          <w:rStyle w:val="DefaultParagraphFont"/>
          <w:rFonts w:ascii="SBPAAW+MicrosoftYaHei" w:eastAsiaTheme="minorHAnsi" w:hAnsiTheme="minorHAnsi" w:cstheme="minorBidi"/>
          <w:color w:val="000000"/>
          <w:spacing w:val="0"/>
          <w:sz w:val="20"/>
        </w:rPr>
      </w:pPr>
      <w:r>
        <w:rPr>
          <w:rStyle w:val="DefaultParagraphFont"/>
          <w:rFonts w:ascii="SBPAAW+MicrosoftYaHei" w:hAnsi="SBPAAW+MicrosoftYaHei" w:eastAsiaTheme="minorHAnsi" w:cs="SBPAAW+MicrosoftYaHei"/>
          <w:color w:val="000000"/>
          <w:spacing w:val="1"/>
          <w:sz w:val="20"/>
        </w:rPr>
        <w:t>电话：400-618-9090</w:t>
      </w:r>
    </w:p>
    <w:p>
      <w:pPr>
        <w:pStyle w:val="Normal25"/>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21" type="#_x0000_t75" style="width:595pt;height:43.2pt;margin-top:798.05pt;margin-left:0;mso-position-horizontal-relative:page;mso-position-vertical-relative:page;position:absolute;z-index:-251559936">
            <v:imagedata r:id="rId4" o:title=""/>
          </v:shape>
        </w:pict>
      </w:r>
      <w:r>
        <w:rPr>
          <w:noProof/>
        </w:rPr>
        <w:pict>
          <v:shape id="_x0000_s1122" type="#_x0000_t75" style="width:595pt;height:71.75pt;margin-top:0.65pt;margin-left:0;mso-position-horizontal-relative:page;mso-position-vertical-relative:page;position:absolute;z-index:-251575296">
            <v:imagedata r:id="rId88" o:title=""/>
          </v:shape>
        </w:pict>
      </w:r>
      <w:r>
        <w:rPr>
          <w:noProof/>
        </w:rPr>
        <w:pict>
          <v:shape id="_x0000_s1123" type="#_x0000_t75" style="width:424.25pt;height:452.2pt;margin-top:116.3pt;margin-left:85.5pt;mso-position-horizontal-relative:page;mso-position-vertical-relative:page;position:absolute;z-index:-251601920">
            <v:imagedata r:id="rId89" o:title=""/>
          </v:shape>
        </w:pict>
      </w:r>
      <w:r>
        <w:rPr>
          <w:noProof/>
        </w:rPr>
        <w:pict>
          <v:shape id="_x0000_s1124" type="#_x0000_t75" style="width:424.25pt;height:154.2pt;margin-top:612.1pt;margin-left:85.5pt;mso-position-horizontal-relative:page;mso-position-vertical-relative:page;position:absolute;z-index:-251632640">
            <v:imagedata r:id="rId90" o:title=""/>
          </v:shape>
        </w:pict>
      </w:r>
    </w:p>
    <w:p>
      <w:pPr>
        <w:pStyle w:val="Normal26"/>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6"/>
        <w:framePr w:w="2796" w:x="1800" w:y="1602"/>
        <w:widowControl w:val="0"/>
        <w:autoSpaceDE w:val="0"/>
        <w:autoSpaceDN w:val="0"/>
        <w:spacing w:before="0" w:after="0" w:line="293" w:lineRule="exact"/>
        <w:ind w:left="0" w:right="0" w:firstLine="0"/>
        <w:jc w:val="left"/>
        <w:rPr>
          <w:rStyle w:val="DefaultParagraphFont"/>
          <w:rFonts w:ascii="SimSun" w:eastAsiaTheme="minorHAnsi" w:hAnsiTheme="minorHAnsi" w:cstheme="minorBidi"/>
          <w:color w:val="000000"/>
          <w:spacing w:val="0"/>
          <w:sz w:val="28"/>
        </w:rPr>
      </w:pPr>
      <w:r>
        <w:rPr>
          <w:rStyle w:val="DefaultParagraphFont"/>
          <w:rFonts w:ascii="CCKMOV+SegoePrint-Bold" w:eastAsiaTheme="minorHAnsi" w:hAnsiTheme="minorHAnsi" w:cstheme="minorBidi"/>
          <w:color w:val="D92166"/>
          <w:spacing w:val="-1"/>
          <w:sz w:val="28"/>
        </w:rPr>
        <w:t>PHP</w:t>
      </w:r>
      <w:r>
        <w:rPr>
          <w:rStyle w:val="DefaultParagraphFont"/>
          <w:rFonts w:ascii="Times New Roman" w:eastAsiaTheme="minorHAnsi" w:hAnsiTheme="minorHAnsi" w:cstheme="minorBidi"/>
          <w:color w:val="D92166"/>
          <w:spacing w:val="-1"/>
          <w:sz w:val="28"/>
        </w:rPr>
        <w:t xml:space="preserve"> </w:t>
      </w:r>
      <w:r>
        <w:rPr>
          <w:rStyle w:val="DefaultParagraphFont"/>
          <w:rFonts w:ascii="SimSun" w:hAnsi="SimSun" w:eastAsiaTheme="minorHAnsi" w:cs="SimSun"/>
          <w:color w:val="D92166"/>
          <w:spacing w:val="0"/>
          <w:sz w:val="28"/>
        </w:rPr>
        <w:t>加密处理方式</w:t>
      </w:r>
    </w:p>
    <w:p>
      <w:pPr>
        <w:pStyle w:val="Normal26"/>
        <w:framePr w:w="1505" w:x="1800" w:y="2083"/>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1.MD5</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加密</w:t>
      </w:r>
    </w:p>
    <w:p>
      <w:pPr>
        <w:pStyle w:val="Normal26"/>
        <w:framePr w:w="4085" w:x="2220" w:y="2721"/>
        <w:widowControl w:val="0"/>
        <w:autoSpaceDE w:val="0"/>
        <w:autoSpaceDN w:val="0"/>
        <w:spacing w:before="0" w:after="0" w:line="218"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$password</w:t>
      </w:r>
      <w:r>
        <w:rPr>
          <w:rStyle w:val="DefaultParagraphFont"/>
          <w:rFonts w:ascii="Times New Roman" w:eastAsiaTheme="minorHAnsi" w:hAnsiTheme="minorHAnsi" w:cstheme="minorBidi"/>
          <w:color w:val="D92166"/>
          <w:spacing w:val="-4"/>
          <w:sz w:val="21"/>
        </w:rPr>
        <w:t xml:space="preserve"> </w:t>
      </w:r>
      <w:r>
        <w:rPr>
          <w:rStyle w:val="DefaultParagraphFont"/>
          <w:rFonts w:ascii="BMHEDN+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BMHEDN+Calibri-Bold" w:eastAsiaTheme="minorHAnsi" w:hAnsiTheme="minorHAnsi" w:cstheme="minorBidi"/>
          <w:color w:val="D92166"/>
          <w:spacing w:val="0"/>
          <w:sz w:val="21"/>
        </w:rPr>
        <w:t>md5($_POST["password"]);</w:t>
      </w:r>
    </w:p>
    <w:p>
      <w:pPr>
        <w:pStyle w:val="Normal26"/>
        <w:framePr w:w="9473" w:x="1800" w:y="3312"/>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MD5</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的加密算法实在是显得有点简单了，而且很多破解密码的站点都存放了很多经过</w:t>
      </w:r>
    </w:p>
    <w:p>
      <w:pPr>
        <w:pStyle w:val="Normal26"/>
        <w:framePr w:w="9473" w:x="1800" w:y="3312"/>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MD5</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加密的密码字符串，所以非常不提倡还在单单使用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MD5</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来加密用户的密码的。</w:t>
      </w:r>
    </w:p>
    <w:p>
      <w:pPr>
        <w:pStyle w:val="Normal26"/>
        <w:framePr w:w="1085" w:x="1800" w:y="423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2.SHA1</w:t>
      </w:r>
    </w:p>
    <w:p>
      <w:pPr>
        <w:pStyle w:val="Normal26"/>
        <w:framePr w:w="3994" w:x="2220" w:y="4869"/>
        <w:widowControl w:val="0"/>
        <w:autoSpaceDE w:val="0"/>
        <w:autoSpaceDN w:val="0"/>
        <w:spacing w:before="0" w:after="0" w:line="218"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$password=sha1($_POST["password"]);</w:t>
      </w:r>
    </w:p>
    <w:p>
      <w:pPr>
        <w:pStyle w:val="Normal26"/>
        <w:framePr w:w="7562" w:x="2220" w:y="5460"/>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Md5()</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1"/>
          <w:sz w:val="21"/>
        </w:rPr>
        <w:t>Sha1()</w:t>
      </w:r>
      <w:r>
        <w:rPr>
          <w:rStyle w:val="DefaultParagraphFont"/>
          <w:rFonts w:ascii="SimSun" w:hAnsi="SimSun" w:eastAsiaTheme="minorHAnsi" w:cs="SimSun"/>
          <w:color w:val="000000"/>
          <w:spacing w:val="1"/>
          <w:sz w:val="21"/>
        </w:rPr>
        <w:t>加密</w:t>
      </w:r>
      <w:r>
        <w:rPr>
          <w:rStyle w:val="DefaultParagraphFont"/>
          <w:rFonts w:ascii="SimSun" w:hAnsi="SimSun" w:eastAsiaTheme="minorHAnsi" w:cs="SimSun"/>
          <w:color w:val="000000"/>
          <w:spacing w:val="1"/>
          <w:sz w:val="21"/>
        </w:rPr>
        <w:t>算法</w:t>
      </w:r>
      <w:r>
        <w:rPr>
          <w:rStyle w:val="DefaultParagraphFont"/>
          <w:rFonts w:ascii="SimSun" w:hAnsi="SimSun" w:eastAsiaTheme="minorHAnsi" w:cs="SimSun"/>
          <w:color w:val="000000"/>
          <w:spacing w:val="1"/>
          <w:sz w:val="21"/>
        </w:rPr>
        <w:t>是单向的，不存在逆向函数得到原来的明文数据</w:t>
      </w:r>
    </w:p>
    <w:p>
      <w:pPr>
        <w:pStyle w:val="Normal26"/>
        <w:framePr w:w="7562" w:x="2220" w:y="5460"/>
        <w:widowControl w:val="0"/>
        <w:autoSpaceDE w:val="0"/>
        <w:autoSpaceDN w:val="0"/>
        <w:spacing w:before="0" w:after="0" w:line="590"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MD5()</w:t>
      </w:r>
      <w:r>
        <w:rPr>
          <w:rStyle w:val="DefaultParagraphFont"/>
          <w:rFonts w:ascii="SimSun" w:hAnsi="SimSun" w:eastAsiaTheme="minorHAnsi" w:cs="SimSun"/>
          <w:color w:val="000000"/>
          <w:spacing w:val="0"/>
          <w:sz w:val="21"/>
        </w:rPr>
        <w:t>以</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32</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字符十六进制数字形式返回散列值。</w:t>
      </w:r>
    </w:p>
    <w:p>
      <w:pPr>
        <w:pStyle w:val="Normal26"/>
        <w:framePr w:w="7562" w:x="2220" w:y="5460"/>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Sha1()</w:t>
      </w:r>
      <w:r>
        <w:rPr>
          <w:rStyle w:val="DefaultParagraphFont"/>
          <w:rFonts w:ascii="SimSun" w:hAnsi="SimSun" w:eastAsiaTheme="minorHAnsi" w:cs="SimSun"/>
          <w:color w:val="000000"/>
          <w:spacing w:val="0"/>
          <w:sz w:val="21"/>
        </w:rPr>
        <w:t>以</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40</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字符十六进制数字形式返回散列值。</w:t>
      </w:r>
    </w:p>
    <w:p>
      <w:pPr>
        <w:pStyle w:val="Normal26"/>
        <w:framePr w:w="2412" w:x="1800" w:y="7250"/>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3.SHA256</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和</w:t>
      </w:r>
      <w:r>
        <w:rPr>
          <w:rStyle w:val="DefaultParagraphFont"/>
          <w:rFonts w:ascii="Times New Roman" w:eastAsiaTheme="minorHAnsi" w:hAnsiTheme="minorHAnsi" w:cstheme="minorBidi"/>
          <w:color w:val="D92166"/>
          <w:spacing w:val="0"/>
          <w:sz w:val="24"/>
        </w:rPr>
        <w:t xml:space="preserve"> </w:t>
      </w:r>
      <w:r>
        <w:rPr>
          <w:rStyle w:val="DefaultParagraphFont"/>
          <w:rFonts w:ascii="SimSun" w:eastAsiaTheme="minorHAnsi" w:hAnsiTheme="minorHAnsi" w:cstheme="minorBidi"/>
          <w:color w:val="D92166"/>
          <w:spacing w:val="1"/>
          <w:sz w:val="24"/>
        </w:rPr>
        <w:t>SHA512</w:t>
      </w:r>
    </w:p>
    <w:p>
      <w:pPr>
        <w:pStyle w:val="Normal26"/>
        <w:framePr w:w="9550" w:x="1800" w:y="7887"/>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SHA256</w:t>
      </w:r>
      <w:r>
        <w:rPr>
          <w:rStyle w:val="DefaultParagraphFont"/>
          <w:rFonts w:ascii="Times New Roman" w:eastAsiaTheme="minorHAnsi" w:hAnsiTheme="minorHAnsi" w:cstheme="minorBidi"/>
          <w:color w:val="000000"/>
          <w:spacing w:val="-5"/>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1"/>
          <w:sz w:val="21"/>
        </w:rPr>
        <w:t>SHA512</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都是来自于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SHA2</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家族的加密函数，看名字就猜的出来了，这两个加</w:t>
      </w:r>
    </w:p>
    <w:p>
      <w:pPr>
        <w:pStyle w:val="Normal26"/>
        <w:framePr w:w="9550" w:x="1800" w:y="788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密方式分别生成</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256</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512</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比特长度的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字串。</w:t>
      </w:r>
    </w:p>
    <w:p>
      <w:pPr>
        <w:pStyle w:val="Normal26"/>
        <w:framePr w:w="2413" w:x="2220" w:y="879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他们的使用方法如下：</w:t>
      </w:r>
    </w:p>
    <w:p>
      <w:pPr>
        <w:pStyle w:val="Normal26"/>
        <w:framePr w:w="4137" w:x="2220" w:y="9384"/>
        <w:widowControl w:val="0"/>
        <w:autoSpaceDE w:val="0"/>
        <w:autoSpaceDN w:val="0"/>
        <w:spacing w:before="0" w:after="0" w:line="218"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$password</w:t>
      </w:r>
      <w:r>
        <w:rPr>
          <w:rStyle w:val="DefaultParagraphFont"/>
          <w:rFonts w:ascii="Times New Roman" w:eastAsiaTheme="minorHAnsi" w:hAnsiTheme="minorHAnsi" w:cstheme="minorBidi"/>
          <w:color w:val="D92166"/>
          <w:spacing w:val="-4"/>
          <w:sz w:val="21"/>
        </w:rPr>
        <w:t xml:space="preserve"> </w:t>
      </w:r>
      <w:r>
        <w:rPr>
          <w:rStyle w:val="DefaultParagraphFont"/>
          <w:rFonts w:ascii="BMHEDN+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BMHEDN+Calibri-Bold" w:eastAsiaTheme="minorHAnsi" w:hAnsiTheme="minorHAnsi" w:cstheme="minorBidi"/>
          <w:color w:val="D92166"/>
          <w:spacing w:val="0"/>
          <w:sz w:val="21"/>
        </w:rPr>
        <w:t>hash("sha256",</w:t>
      </w:r>
      <w:r>
        <w:rPr>
          <w:rStyle w:val="DefaultParagraphFont"/>
          <w:rFonts w:ascii="Times New Roman" w:eastAsiaTheme="minorHAnsi" w:hAnsiTheme="minorHAnsi" w:cstheme="minorBidi"/>
          <w:color w:val="D92166"/>
          <w:spacing w:val="-4"/>
          <w:sz w:val="21"/>
        </w:rPr>
        <w:t xml:space="preserve"> </w:t>
      </w:r>
      <w:r>
        <w:rPr>
          <w:rStyle w:val="DefaultParagraphFont"/>
          <w:rFonts w:ascii="BMHEDN+Calibri-Bold" w:eastAsiaTheme="minorHAnsi" w:hAnsiTheme="minorHAnsi" w:cstheme="minorBidi"/>
          <w:color w:val="D92166"/>
          <w:spacing w:val="0"/>
          <w:sz w:val="21"/>
        </w:rPr>
        <w:t>$password);</w:t>
      </w:r>
    </w:p>
    <w:p>
      <w:pPr>
        <w:pStyle w:val="Normal26"/>
        <w:framePr w:w="9045" w:x="1800" w:y="9975"/>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内置了</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hash()</w:t>
      </w:r>
      <w:r>
        <w:rPr>
          <w:rStyle w:val="DefaultParagraphFont"/>
          <w:rFonts w:ascii="SimSun" w:hAnsi="SimSun" w:eastAsiaTheme="minorHAnsi" w:cs="SimSun"/>
          <w:color w:val="000000"/>
          <w:spacing w:val="1"/>
          <w:sz w:val="21"/>
        </w:rPr>
        <w:t>函数，只需要将加密方式传给</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w:t>
      </w:r>
      <w:r>
        <w:rPr>
          <w:rStyle w:val="DefaultParagraphFont"/>
          <w:rFonts w:ascii="SimSun" w:hAnsi="SimSun" w:eastAsiaTheme="minorHAnsi" w:cs="SimSun"/>
          <w:color w:val="000000"/>
          <w:spacing w:val="1"/>
          <w:sz w:val="21"/>
        </w:rPr>
        <w:t>函数就好了。可以直接指明</w:t>
      </w:r>
    </w:p>
    <w:p>
      <w:pPr>
        <w:pStyle w:val="Normal26"/>
        <w:framePr w:w="9045" w:x="1800" w:y="9975"/>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sha256,</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sha512,</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md5,</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sha1</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等加密方式。</w:t>
      </w:r>
    </w:p>
    <w:p>
      <w:pPr>
        <w:pStyle w:val="Normal26"/>
        <w:framePr w:w="1505" w:x="1800" w:y="10894"/>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4.URL</w:t>
      </w:r>
      <w:r>
        <w:rPr>
          <w:rStyle w:val="DefaultParagraphFont"/>
          <w:rFonts w:ascii="Times New Roman" w:eastAsiaTheme="minorHAnsi" w:hAnsiTheme="minorHAnsi" w:cstheme="minorBidi"/>
          <w:color w:val="D92166"/>
          <w:spacing w:val="-1"/>
          <w:sz w:val="24"/>
        </w:rPr>
        <w:t xml:space="preserve"> </w:t>
      </w:r>
      <w:r>
        <w:rPr>
          <w:rStyle w:val="DefaultParagraphFont"/>
          <w:rFonts w:ascii="SimSun" w:hAnsi="SimSun" w:eastAsiaTheme="minorHAnsi" w:cs="SimSun"/>
          <w:color w:val="D92166"/>
          <w:spacing w:val="0"/>
          <w:sz w:val="24"/>
        </w:rPr>
        <w:t>加密</w:t>
      </w:r>
    </w:p>
    <w:p>
      <w:pPr>
        <w:pStyle w:val="Normal26"/>
        <w:framePr w:w="9068" w:x="2220" w:y="11532"/>
        <w:widowControl w:val="0"/>
        <w:autoSpaceDE w:val="0"/>
        <w:autoSpaceDN w:val="0"/>
        <w:spacing w:before="0" w:after="0" w:line="21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urlencode</w:t>
      </w:r>
      <w:r>
        <w:rPr>
          <w:rStyle w:val="DefaultParagraphFont"/>
          <w:rFonts w:ascii="SimSun" w:hAnsi="SimSun" w:eastAsiaTheme="minorHAnsi" w:cs="SimSun"/>
          <w:color w:val="000000"/>
          <w:spacing w:val="-34"/>
          <w:sz w:val="21"/>
        </w:rPr>
        <w:t>，</w:t>
      </w:r>
      <w:r>
        <w:rPr>
          <w:rStyle w:val="DefaultParagraphFont"/>
          <w:rFonts w:ascii="Calibri" w:eastAsiaTheme="minorHAnsi" w:hAnsiTheme="minorHAnsi" w:cstheme="minorBidi"/>
          <w:color w:val="000000"/>
          <w:spacing w:val="0"/>
          <w:sz w:val="21"/>
        </w:rPr>
        <w:t>urldecode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这两个函数相对立——</w:t>
      </w:r>
      <w:r>
        <w:rPr>
          <w:rStyle w:val="DefaultParagraphFont"/>
          <w:rFonts w:ascii="Calibri" w:eastAsiaTheme="minorHAnsi" w:hAnsiTheme="minorHAnsi" w:cstheme="minorBidi"/>
          <w:color w:val="000000"/>
          <w:spacing w:val="0"/>
          <w:sz w:val="21"/>
        </w:rPr>
        <w:t>urlencode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3"/>
          <w:sz w:val="21"/>
        </w:rPr>
        <w:t>对数据进行编码加密，</w:t>
      </w:r>
      <w:r>
        <w:rPr>
          <w:rStyle w:val="DefaultParagraphFont"/>
          <w:rFonts w:ascii="Calibri" w:eastAsiaTheme="minorHAnsi" w:hAnsiTheme="minorHAnsi" w:cstheme="minorBidi"/>
          <w:color w:val="000000"/>
          <w:spacing w:val="0"/>
          <w:sz w:val="21"/>
        </w:rPr>
        <w:t>urldecode</w:t>
      </w:r>
    </w:p>
    <w:p>
      <w:pPr>
        <w:pStyle w:val="Normal26"/>
        <w:framePr w:w="2204" w:x="1800" w:y="11844"/>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对数据进行编码解密</w:t>
      </w:r>
    </w:p>
    <w:p>
      <w:pPr>
        <w:pStyle w:val="Normal26"/>
        <w:framePr w:w="2959" w:x="2220" w:y="1243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urlencode</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000000"/>
          <w:spacing w:val="1"/>
          <w:sz w:val="21"/>
        </w:rPr>
        <w:t>的主要作用：</w:t>
      </w:r>
    </w:p>
    <w:p>
      <w:pPr>
        <w:pStyle w:val="Normal26"/>
        <w:framePr w:w="2959" w:x="2220" w:y="12435"/>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0"/>
          <w:sz w:val="21"/>
        </w:rPr>
        <w:t>一</w:t>
      </w:r>
      <w:r>
        <w:rPr>
          <w:rStyle w:val="DefaultParagraphFont"/>
          <w:rFonts w:ascii="Calibri" w:eastAsiaTheme="minorHAnsi" w:hAnsiTheme="minorHAnsi" w:cstheme="minorBidi"/>
          <w:color w:val="000000"/>
          <w:spacing w:val="2"/>
          <w:sz w:val="21"/>
        </w:rPr>
        <w:t>.</w:t>
      </w:r>
      <w:r>
        <w:rPr>
          <w:rStyle w:val="DefaultParagraphFont"/>
          <w:rFonts w:ascii="SimSun" w:hAnsi="SimSun" w:eastAsiaTheme="minorHAnsi" w:cs="SimSun"/>
          <w:color w:val="000000"/>
          <w:spacing w:val="1"/>
          <w:sz w:val="21"/>
        </w:rPr>
        <w:t>通常用于明文数据的隐藏</w:t>
      </w:r>
    </w:p>
    <w:p>
      <w:pPr>
        <w:pStyle w:val="Normal26"/>
        <w:framePr w:w="2959" w:x="2220" w:y="12435"/>
        <w:widowControl w:val="0"/>
        <w:autoSpaceDE w:val="0"/>
        <w:autoSpaceDN w:val="0"/>
        <w:spacing w:before="0" w:after="0" w:line="588"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&lt;?PHP</w:t>
      </w:r>
    </w:p>
    <w:p>
      <w:pPr>
        <w:pStyle w:val="Normal26"/>
        <w:framePr w:w="4253" w:x="2220" w:y="14213"/>
        <w:widowControl w:val="0"/>
        <w:autoSpaceDE w:val="0"/>
        <w:autoSpaceDN w:val="0"/>
        <w:spacing w:before="0" w:after="0" w:line="218"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$url</w:t>
      </w:r>
      <w:r>
        <w:rPr>
          <w:rStyle w:val="DefaultParagraphFont"/>
          <w:rFonts w:ascii="Times New Roman" w:eastAsiaTheme="minorHAnsi" w:hAnsiTheme="minorHAnsi" w:cstheme="minorBidi"/>
          <w:color w:val="D92166"/>
          <w:spacing w:val="-6"/>
          <w:sz w:val="21"/>
        </w:rPr>
        <w:t xml:space="preserve"> </w:t>
      </w:r>
      <w:r>
        <w:rPr>
          <w:rStyle w:val="DefaultParagraphFont"/>
          <w:rFonts w:ascii="BMHEDN+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BMHEDN+Calibri-Bold" w:eastAsiaTheme="minorHAnsi" w:hAnsiTheme="minorHAnsi" w:cstheme="minorBidi"/>
          <w:color w:val="D92166"/>
          <w:spacing w:val="0"/>
          <w:sz w:val="21"/>
        </w:rPr>
        <w:t>'admin.php?act=zhongguo&amp;tx=123';</w:t>
      </w:r>
    </w:p>
    <w:p>
      <w:pPr>
        <w:pStyle w:val="Normal26"/>
        <w:framePr w:w="4253" w:x="2220" w:y="14213"/>
        <w:widowControl w:val="0"/>
        <w:autoSpaceDE w:val="0"/>
        <w:autoSpaceDN w:val="0"/>
        <w:spacing w:before="0" w:after="0" w:line="593" w:lineRule="exact"/>
        <w:ind w:left="0" w:right="0" w:firstLine="0"/>
        <w:jc w:val="left"/>
        <w:rPr>
          <w:rStyle w:val="DefaultParagraphFont"/>
          <w:rFonts w:ascii="BMHEDN+Calibri-Bold" w:eastAsiaTheme="minorHAnsi" w:hAnsiTheme="minorHAnsi" w:cstheme="minorBidi"/>
          <w:color w:val="000000"/>
          <w:spacing w:val="0"/>
          <w:sz w:val="21"/>
        </w:rPr>
      </w:pPr>
      <w:r>
        <w:rPr>
          <w:rStyle w:val="DefaultParagraphFont"/>
          <w:rFonts w:ascii="BMHEDN+Calibri-Bold" w:eastAsiaTheme="minorHAnsi" w:hAnsiTheme="minorHAnsi" w:cstheme="minorBidi"/>
          <w:color w:val="D92166"/>
          <w:spacing w:val="0"/>
          <w:sz w:val="21"/>
        </w:rPr>
        <w:t>echo</w:t>
      </w:r>
      <w:r>
        <w:rPr>
          <w:rStyle w:val="DefaultParagraphFont"/>
          <w:rFonts w:ascii="Times New Roman" w:eastAsiaTheme="minorHAnsi" w:hAnsiTheme="minorHAnsi" w:cstheme="minorBidi"/>
          <w:color w:val="D92166"/>
          <w:spacing w:val="-4"/>
          <w:sz w:val="21"/>
        </w:rPr>
        <w:t xml:space="preserve"> </w:t>
      </w:r>
      <w:r>
        <w:rPr>
          <w:rStyle w:val="DefaultParagraphFont"/>
          <w:rFonts w:ascii="BMHEDN+Calibri-Bold" w:eastAsiaTheme="minorHAnsi" w:hAnsiTheme="minorHAnsi" w:cstheme="minorBidi"/>
          <w:color w:val="D92166"/>
          <w:spacing w:val="0"/>
          <w:sz w:val="21"/>
        </w:rPr>
        <w:t>urlencode($url);</w:t>
      </w:r>
    </w:p>
    <w:p>
      <w:pPr>
        <w:pStyle w:val="Normal26"/>
        <w:framePr w:w="4369" w:x="2933" w:y="16165"/>
        <w:widowControl w:val="0"/>
        <w:autoSpaceDE w:val="0"/>
        <w:autoSpaceDN w:val="0"/>
        <w:spacing w:before="0" w:after="0" w:line="207" w:lineRule="exact"/>
        <w:ind w:left="0" w:right="0" w:firstLine="0"/>
        <w:jc w:val="left"/>
        <w:rPr>
          <w:rStyle w:val="DefaultParagraphFont"/>
          <w:rFonts w:ascii="VDNUIJ+MicrosoftYaHei" w:eastAsiaTheme="minorHAnsi" w:hAnsiTheme="minorHAnsi" w:cstheme="minorBidi"/>
          <w:color w:val="000000"/>
          <w:spacing w:val="0"/>
          <w:sz w:val="20"/>
        </w:rPr>
      </w:pPr>
      <w:r>
        <w:rPr>
          <w:rStyle w:val="DefaultParagraphFont"/>
          <w:rFonts w:ascii="VDNUIJ+MicrosoftYaHei" w:hAnsi="VDNUIJ+MicrosoftYaHei" w:eastAsiaTheme="minorHAnsi" w:cs="VDNUIJ+MicrosoftYaHei"/>
          <w:color w:val="000000"/>
          <w:spacing w:val="1"/>
          <w:sz w:val="20"/>
        </w:rPr>
        <w:t>北京市昌平区建材城西路金燕龙办公楼一层</w:t>
      </w:r>
    </w:p>
    <w:p>
      <w:pPr>
        <w:pStyle w:val="Normal26"/>
        <w:framePr w:w="2245" w:x="7032" w:y="16165"/>
        <w:widowControl w:val="0"/>
        <w:autoSpaceDE w:val="0"/>
        <w:autoSpaceDN w:val="0"/>
        <w:spacing w:before="0" w:after="0" w:line="207" w:lineRule="exact"/>
        <w:ind w:left="0" w:right="0" w:firstLine="0"/>
        <w:jc w:val="left"/>
        <w:rPr>
          <w:rStyle w:val="DefaultParagraphFont"/>
          <w:rFonts w:ascii="VDNUIJ+MicrosoftYaHei" w:eastAsiaTheme="minorHAnsi" w:hAnsiTheme="minorHAnsi" w:cstheme="minorBidi"/>
          <w:color w:val="000000"/>
          <w:spacing w:val="0"/>
          <w:sz w:val="20"/>
        </w:rPr>
      </w:pPr>
      <w:r>
        <w:rPr>
          <w:rStyle w:val="DefaultParagraphFont"/>
          <w:rFonts w:ascii="VDNUIJ+MicrosoftYaHei" w:hAnsi="VDNUIJ+MicrosoftYaHei" w:eastAsiaTheme="minorHAnsi" w:cs="VDNUIJ+MicrosoftYaHei"/>
          <w:color w:val="000000"/>
          <w:spacing w:val="1"/>
          <w:sz w:val="20"/>
        </w:rPr>
        <w:t>电话：400-618-9090</w:t>
      </w:r>
    </w:p>
    <w:p>
      <w:pPr>
        <w:pStyle w:val="Normal26"/>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25" type="#_x0000_t75" style="width:595pt;height:43.2pt;margin-top:798.05pt;margin-left:0;mso-position-horizontal-relative:page;mso-position-vertical-relative:page;position:absolute;z-index:-251545600">
            <v:imagedata r:id="rId4" o:title=""/>
          </v:shape>
        </w:pict>
      </w:r>
      <w:r>
        <w:rPr>
          <w:noProof/>
        </w:rPr>
        <w:pict>
          <v:shape id="_x0000_s1126" type="#_x0000_t75" style="width:595pt;height:71.75pt;margin-top:0.65pt;margin-left:0;mso-position-horizontal-relative:page;mso-position-vertical-relative:page;position:absolute;z-index:-251549696">
            <v:imagedata r:id="rId91" o:title=""/>
          </v:shape>
        </w:pict>
      </w:r>
      <w:r>
        <w:rPr>
          <w:noProof/>
        </w:rPr>
        <w:pict>
          <v:shape id="_x0000_s1127" type="#_x0000_t75" style="width:424.25pt;height:63.8pt;margin-top:131.9pt;margin-left:85.5pt;mso-position-horizontal-relative:page;mso-position-vertical-relative:page;position:absolute;z-index:-251558912">
            <v:imagedata r:id="rId92" o:title=""/>
          </v:shape>
        </w:pict>
      </w:r>
      <w:r>
        <w:rPr>
          <w:noProof/>
        </w:rPr>
        <w:pict>
          <v:shape id="_x0000_s1128" type="#_x0000_t75" style="width:424.25pt;height:107.4pt;margin-top:239.3pt;margin-left:85.5pt;mso-position-horizontal-relative:page;mso-position-vertical-relative:page;position:absolute;z-index:-251574272">
            <v:imagedata r:id="rId93" o:title=""/>
          </v:shape>
        </w:pict>
      </w:r>
      <w:r>
        <w:rPr>
          <w:noProof/>
        </w:rPr>
        <w:pict>
          <v:shape id="_x0000_s1129" type="#_x0000_t75" style="width:424.25pt;height:138.6pt;margin-top:390.3pt;margin-left:85.5pt;mso-position-horizontal-relative:page;mso-position-vertical-relative:page;position:absolute;z-index:-251600896">
            <v:imagedata r:id="rId94" o:title=""/>
          </v:shape>
        </w:pict>
      </w:r>
      <w:r>
        <w:rPr>
          <w:noProof/>
        </w:rPr>
        <w:pict>
          <v:shape id="_x0000_s1130" type="#_x0000_t75" style="width:424.25pt;height:182.2pt;margin-top:572.5pt;margin-left:85.5pt;mso-position-horizontal-relative:page;mso-position-vertical-relative:page;position:absolute;z-index:-251631616">
            <v:imagedata r:id="rId26" o:title=""/>
          </v:shape>
        </w:pict>
      </w:r>
    </w:p>
    <w:p>
      <w:pPr>
        <w:pStyle w:val="Normal27"/>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7"/>
        <w:framePr w:w="516" w:x="2220" w:y="1505"/>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?&gt;</w:t>
      </w:r>
    </w:p>
    <w:p>
      <w:pPr>
        <w:pStyle w:val="Normal27"/>
        <w:framePr w:w="3620" w:x="2220" w:y="20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二，针对</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GET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提交数据进行编码</w:t>
      </w:r>
    </w:p>
    <w:p>
      <w:pPr>
        <w:pStyle w:val="Normal27"/>
        <w:framePr w:w="3620" w:x="2220" w:y="2095"/>
        <w:widowControl w:val="0"/>
        <w:autoSpaceDE w:val="0"/>
        <w:autoSpaceDN w:val="0"/>
        <w:spacing w:before="0" w:after="0" w:line="593"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也许没有遇到过如下这种情况</w:t>
      </w:r>
      <w:r>
        <w:rPr>
          <w:rStyle w:val="DefaultParagraphFont"/>
          <w:rFonts w:ascii="Calibri" w:eastAsiaTheme="minorHAnsi" w:hAnsiTheme="minorHAnsi" w:cstheme="minorBidi"/>
          <w:color w:val="000000"/>
          <w:spacing w:val="0"/>
          <w:sz w:val="21"/>
        </w:rPr>
        <w:t>:</w:t>
      </w:r>
    </w:p>
    <w:p>
      <w:pPr>
        <w:pStyle w:val="Normal27"/>
        <w:framePr w:w="3620" w:x="2220" w:y="2095"/>
        <w:widowControl w:val="0"/>
        <w:autoSpaceDE w:val="0"/>
        <w:autoSpaceDN w:val="0"/>
        <w:spacing w:before="0" w:after="0" w:line="588"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admin.php?act=del&amp;add&amp;data=abcd</w:t>
      </w:r>
    </w:p>
    <w:p>
      <w:pPr>
        <w:pStyle w:val="Normal27"/>
        <w:framePr w:w="9489" w:x="1800" w:y="387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这个东西什么玩意</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act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是</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del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0"/>
          <w:sz w:val="21"/>
        </w:rPr>
        <w:t>还是</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del&amp;add</w:t>
      </w:r>
      <w:r>
        <w:rPr>
          <w:rStyle w:val="DefaultParagraphFont"/>
          <w:rFonts w:ascii="SimSun" w:hAnsi="SimSun" w:eastAsiaTheme="minorHAnsi" w:cs="SimSun"/>
          <w:color w:val="000000"/>
          <w:spacing w:val="1"/>
          <w:sz w:val="21"/>
        </w:rPr>
        <w:t>。怎么办，这里就可以用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URL</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编码去处理这</w:t>
      </w:r>
    </w:p>
    <w:p>
      <w:pPr>
        <w:pStyle w:val="Normal27"/>
        <w:framePr w:w="9489" w:x="1800" w:y="3871"/>
        <w:widowControl w:val="0"/>
        <w:autoSpaceDE w:val="0"/>
        <w:autoSpaceDN w:val="0"/>
        <w:spacing w:before="0" w:after="0" w:line="312" w:lineRule="exact"/>
        <w:ind w:left="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个问题，对</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del&amp;add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进行编码就可以使</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1"/>
          <w:sz w:val="21"/>
        </w:rPr>
        <w:t>act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可以等于</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del&amp;add,</w:t>
      </w:r>
    </w:p>
    <w:p>
      <w:pPr>
        <w:pStyle w:val="Normal27"/>
        <w:framePr w:w="854" w:x="2220" w:y="4776"/>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&lt;?php</w:t>
      </w:r>
    </w:p>
    <w:p>
      <w:pPr>
        <w:pStyle w:val="Normal27"/>
        <w:framePr w:w="1753" w:x="2220" w:y="5369"/>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$str</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'del&amp;add';</w:t>
      </w:r>
    </w:p>
    <w:p>
      <w:pPr>
        <w:pStyle w:val="Normal27"/>
        <w:framePr w:w="5437" w:x="2220" w:y="5961"/>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$url</w:t>
      </w:r>
      <w:r>
        <w:rPr>
          <w:rStyle w:val="DefaultParagraphFont"/>
          <w:rFonts w:ascii="Times New Roman" w:eastAsiaTheme="minorHAnsi" w:hAnsiTheme="minorHAnsi" w:cstheme="minorBidi"/>
          <w:color w:val="D92166"/>
          <w:spacing w:val="-6"/>
          <w:sz w:val="21"/>
        </w:rPr>
        <w:t xml:space="preserve"> </w:t>
      </w:r>
      <w:r>
        <w:rPr>
          <w:rStyle w:val="DefaultParagraphFont"/>
          <w:rFonts w:ascii="JVPFUV+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'admin.php?act='.urlencode($str).'&amp;data=abcd';</w:t>
      </w:r>
    </w:p>
    <w:p>
      <w:pPr>
        <w:pStyle w:val="Normal27"/>
        <w:framePr w:w="1181" w:x="2220" w:y="6552"/>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echo</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$url;</w:t>
      </w:r>
    </w:p>
    <w:p>
      <w:pPr>
        <w:pStyle w:val="Normal27"/>
        <w:framePr w:w="516" w:x="2220" w:y="7145"/>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?&gt;</w:t>
      </w:r>
    </w:p>
    <w:p>
      <w:pPr>
        <w:pStyle w:val="Normal27"/>
        <w:framePr w:w="6282" w:x="2220" w:y="773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urldecode</w:t>
      </w:r>
      <w:r>
        <w:rPr>
          <w:rStyle w:val="DefaultParagraphFont"/>
          <w:rFonts w:ascii="Times New Roman" w:eastAsiaTheme="minorHAnsi" w:hAnsiTheme="minorHAnsi" w:cstheme="minorBidi"/>
          <w:color w:val="D92166"/>
          <w:spacing w:val="0"/>
          <w:sz w:val="21"/>
        </w:rPr>
        <w:t xml:space="preserve"> </w:t>
      </w:r>
      <w:r>
        <w:rPr>
          <w:rStyle w:val="DefaultParagraphFont"/>
          <w:rFonts w:ascii="SimSun" w:hAnsi="SimSun" w:eastAsiaTheme="minorHAnsi" w:cs="SimSun"/>
          <w:color w:val="000000"/>
          <w:spacing w:val="1"/>
          <w:sz w:val="21"/>
        </w:rPr>
        <w:t>的主要作用：是对</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urlencode</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编码的数据进行解密</w:t>
      </w:r>
    </w:p>
    <w:p>
      <w:pPr>
        <w:pStyle w:val="Normal27"/>
        <w:framePr w:w="1080" w:x="1800" w:y="8654"/>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hAnsi="SimSun" w:eastAsiaTheme="minorHAnsi" w:cs="SimSun"/>
          <w:color w:val="D92166"/>
          <w:spacing w:val="0"/>
          <w:sz w:val="24"/>
        </w:rPr>
        <w:t>5.盐值</w:t>
      </w:r>
    </w:p>
    <w:p>
      <w:pPr>
        <w:pStyle w:val="Normal27"/>
        <w:framePr w:w="9614" w:x="1800" w:y="9291"/>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在加密的过程，还有一个非常常见的：盐值。对，在加密的时候其实会给加密的字符串添加</w:t>
      </w:r>
    </w:p>
    <w:p>
      <w:pPr>
        <w:pStyle w:val="Normal27"/>
        <w:framePr w:w="9614" w:x="1800" w:y="929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一个额外的字符串，以达到提高一定安全的目的：</w:t>
      </w:r>
    </w:p>
    <w:p>
      <w:pPr>
        <w:pStyle w:val="Normal27"/>
        <w:framePr w:w="5125" w:x="2220" w:y="10197"/>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function</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generateHashWithSalt($password)</w:t>
      </w:r>
      <w:r>
        <w:rPr>
          <w:rStyle w:val="DefaultParagraphFont"/>
          <w:rFonts w:ascii="Times New Roman" w:eastAsiaTheme="minorHAnsi" w:hAnsiTheme="minorHAnsi" w:cstheme="minorBidi"/>
          <w:color w:val="D92166"/>
          <w:spacing w:val="-5"/>
          <w:sz w:val="21"/>
        </w:rPr>
        <w:t xml:space="preserve"> </w:t>
      </w:r>
      <w:r>
        <w:rPr>
          <w:rStyle w:val="DefaultParagraphFont"/>
          <w:rFonts w:ascii="JVPFUV+Calibri-Bold" w:eastAsiaTheme="minorHAnsi" w:hAnsiTheme="minorHAnsi" w:cstheme="minorBidi"/>
          <w:color w:val="D92166"/>
          <w:spacing w:val="0"/>
          <w:sz w:val="21"/>
        </w:rPr>
        <w:t>{</w:t>
      </w:r>
    </w:p>
    <w:p>
      <w:pPr>
        <w:pStyle w:val="Normal27"/>
        <w:framePr w:w="5125" w:x="2220" w:y="10197"/>
        <w:widowControl w:val="0"/>
        <w:autoSpaceDE w:val="0"/>
        <w:autoSpaceDN w:val="0"/>
        <w:spacing w:before="0" w:after="0" w:line="590" w:lineRule="exact"/>
        <w:ind w:left="42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$intermediateSalt</w:t>
      </w:r>
      <w:r>
        <w:rPr>
          <w:rStyle w:val="DefaultParagraphFont"/>
          <w:rFonts w:ascii="Times New Roman" w:eastAsiaTheme="minorHAnsi" w:hAnsiTheme="minorHAnsi" w:cstheme="minorBidi"/>
          <w:color w:val="D92166"/>
          <w:spacing w:val="-5"/>
          <w:sz w:val="21"/>
        </w:rPr>
        <w:t xml:space="preserve"> </w:t>
      </w:r>
      <w:r>
        <w:rPr>
          <w:rStyle w:val="DefaultParagraphFont"/>
          <w:rFonts w:ascii="JVPFUV+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md5(uniqid(rand(),</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true));</w:t>
      </w:r>
    </w:p>
    <w:p>
      <w:pPr>
        <w:pStyle w:val="Normal27"/>
        <w:framePr w:w="5125" w:x="2220" w:y="10197"/>
        <w:widowControl w:val="0"/>
        <w:autoSpaceDE w:val="0"/>
        <w:autoSpaceDN w:val="0"/>
        <w:spacing w:before="0" w:after="0" w:line="593" w:lineRule="exact"/>
        <w:ind w:left="42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$salt</w:t>
      </w:r>
      <w:r>
        <w:rPr>
          <w:rStyle w:val="DefaultParagraphFont"/>
          <w:rFonts w:ascii="Times New Roman" w:eastAsiaTheme="minorHAnsi" w:hAnsiTheme="minorHAnsi" w:cstheme="minorBidi"/>
          <w:color w:val="D92166"/>
          <w:spacing w:val="-2"/>
          <w:sz w:val="21"/>
        </w:rPr>
        <w:t xml:space="preserve"> </w:t>
      </w:r>
      <w:r>
        <w:rPr>
          <w:rStyle w:val="DefaultParagraphFont"/>
          <w:rFonts w:ascii="JVPFUV+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JVPFUV+Calibri-Bold" w:eastAsiaTheme="minorHAnsi" w:hAnsiTheme="minorHAnsi" w:cstheme="minorBidi"/>
          <w:color w:val="D92166"/>
          <w:spacing w:val="0"/>
          <w:sz w:val="21"/>
        </w:rPr>
        <w:t>substr($intermediateSalt,</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0,</w:t>
      </w:r>
      <w:r>
        <w:rPr>
          <w:rStyle w:val="DefaultParagraphFont"/>
          <w:rFonts w:ascii="Times New Roman" w:eastAsiaTheme="minorHAnsi" w:hAnsiTheme="minorHAnsi" w:cstheme="minorBidi"/>
          <w:color w:val="D92166"/>
          <w:spacing w:val="-3"/>
          <w:sz w:val="21"/>
        </w:rPr>
        <w:t xml:space="preserve"> </w:t>
      </w:r>
      <w:r>
        <w:rPr>
          <w:rStyle w:val="DefaultParagraphFont"/>
          <w:rFonts w:ascii="JVPFUV+Calibri-Bold" w:eastAsiaTheme="minorHAnsi" w:hAnsiTheme="minorHAnsi" w:cstheme="minorBidi"/>
          <w:color w:val="D92166"/>
          <w:spacing w:val="0"/>
          <w:sz w:val="21"/>
        </w:rPr>
        <w:t>6);</w:t>
      </w:r>
    </w:p>
    <w:p>
      <w:pPr>
        <w:pStyle w:val="Normal27"/>
        <w:framePr w:w="5125" w:x="2220" w:y="10197"/>
        <w:widowControl w:val="0"/>
        <w:autoSpaceDE w:val="0"/>
        <w:autoSpaceDN w:val="0"/>
        <w:spacing w:before="0" w:after="0" w:line="593" w:lineRule="exact"/>
        <w:ind w:left="42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return</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hash("sha256",</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$password</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JVPFUV+Calibri-Bold" w:eastAsiaTheme="minorHAnsi" w:hAnsiTheme="minorHAnsi" w:cstheme="minorBidi"/>
          <w:color w:val="D92166"/>
          <w:spacing w:val="0"/>
          <w:sz w:val="21"/>
        </w:rPr>
        <w:t>$salt);</w:t>
      </w:r>
    </w:p>
    <w:p>
      <w:pPr>
        <w:pStyle w:val="Normal27"/>
        <w:framePr w:w="5125" w:x="2220" w:y="10197"/>
        <w:widowControl w:val="0"/>
        <w:autoSpaceDE w:val="0"/>
        <w:autoSpaceDN w:val="0"/>
        <w:spacing w:before="0" w:after="0" w:line="590"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w:t>
      </w:r>
    </w:p>
    <w:p>
      <w:pPr>
        <w:pStyle w:val="Normal27"/>
        <w:framePr w:w="1327" w:x="1800" w:y="13171"/>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6.Bcrypt</w:t>
      </w:r>
    </w:p>
    <w:p>
      <w:pPr>
        <w:pStyle w:val="Normal27"/>
        <w:framePr w:w="9505" w:x="1800" w:y="13807"/>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如果建议一种加密方式的话，</w:t>
      </w:r>
      <w:r>
        <w:rPr>
          <w:rStyle w:val="DefaultParagraphFont"/>
          <w:rFonts w:ascii="Calibri" w:eastAsiaTheme="minorHAnsi" w:hAnsiTheme="minorHAnsi" w:cstheme="minorBidi"/>
          <w:color w:val="000000"/>
          <w:spacing w:val="0"/>
          <w:sz w:val="21"/>
        </w:rPr>
        <w:t>Bcrypt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可能是推荐的最低要求了，因为会说到的</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Hashing</w:t>
      </w:r>
    </w:p>
    <w:p>
      <w:pPr>
        <w:pStyle w:val="Normal27"/>
        <w:framePr w:w="9505" w:x="1800" w:y="1380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API</w:t>
      </w:r>
      <w:r>
        <w:rPr>
          <w:rStyle w:val="DefaultParagraphFont"/>
          <w:rFonts w:ascii="SimSun" w:hAnsi="SimSun" w:eastAsiaTheme="minorHAnsi" w:cs="SimSun"/>
          <w:color w:val="000000"/>
          <w:spacing w:val="1"/>
          <w:sz w:val="21"/>
        </w:rPr>
        <w:t>，不过</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Bcrypt</w:t>
      </w:r>
      <w:r>
        <w:rPr>
          <w:rStyle w:val="DefaultParagraphFont"/>
          <w:rFonts w:ascii="Times New Roman" w:eastAsiaTheme="minorHAnsi" w:hAnsiTheme="minorHAnsi" w:cstheme="minorBidi"/>
          <w:color w:val="000000"/>
          <w:spacing w:val="2"/>
          <w:sz w:val="21"/>
        </w:rPr>
        <w:t xml:space="preserve"> </w:t>
      </w:r>
      <w:r>
        <w:rPr>
          <w:rStyle w:val="DefaultParagraphFont"/>
          <w:rFonts w:ascii="SimSun" w:hAnsi="SimSun" w:eastAsiaTheme="minorHAnsi" w:cs="SimSun"/>
          <w:color w:val="000000"/>
          <w:spacing w:val="1"/>
          <w:sz w:val="21"/>
        </w:rPr>
        <w:t>也不失为一种比较不错的加密方式了。</w:t>
      </w:r>
    </w:p>
    <w:p>
      <w:pPr>
        <w:pStyle w:val="Normal27"/>
        <w:framePr w:w="3665" w:x="2220" w:y="14712"/>
        <w:widowControl w:val="0"/>
        <w:autoSpaceDE w:val="0"/>
        <w:autoSpaceDN w:val="0"/>
        <w:spacing w:before="0" w:after="0" w:line="218" w:lineRule="exact"/>
        <w:ind w:left="0" w:right="0" w:firstLine="0"/>
        <w:jc w:val="left"/>
        <w:rPr>
          <w:rStyle w:val="DefaultParagraphFont"/>
          <w:rFonts w:ascii="JVPFUV+Calibri-Bold" w:eastAsiaTheme="minorHAnsi" w:hAnsiTheme="minorHAnsi" w:cstheme="minorBidi"/>
          <w:color w:val="000000"/>
          <w:spacing w:val="0"/>
          <w:sz w:val="21"/>
        </w:rPr>
      </w:pPr>
      <w:r>
        <w:rPr>
          <w:rStyle w:val="DefaultParagraphFont"/>
          <w:rFonts w:ascii="JVPFUV+Calibri-Bold" w:eastAsiaTheme="minorHAnsi" w:hAnsiTheme="minorHAnsi" w:cstheme="minorBidi"/>
          <w:color w:val="D92166"/>
          <w:spacing w:val="0"/>
          <w:sz w:val="21"/>
        </w:rPr>
        <w:t>function</w:t>
      </w:r>
      <w:r>
        <w:rPr>
          <w:rStyle w:val="DefaultParagraphFont"/>
          <w:rFonts w:ascii="Times New Roman" w:eastAsiaTheme="minorHAnsi" w:hAnsiTheme="minorHAnsi" w:cstheme="minorBidi"/>
          <w:color w:val="D92166"/>
          <w:spacing w:val="-4"/>
          <w:sz w:val="21"/>
        </w:rPr>
        <w:t xml:space="preserve"> </w:t>
      </w:r>
      <w:r>
        <w:rPr>
          <w:rStyle w:val="DefaultParagraphFont"/>
          <w:rFonts w:ascii="JVPFUV+Calibri-Bold" w:eastAsiaTheme="minorHAnsi" w:hAnsiTheme="minorHAnsi" w:cstheme="minorBidi"/>
          <w:color w:val="D92166"/>
          <w:spacing w:val="0"/>
          <w:sz w:val="21"/>
        </w:rPr>
        <w:t>generateHash($password)</w:t>
      </w:r>
      <w:r>
        <w:rPr>
          <w:rStyle w:val="DefaultParagraphFont"/>
          <w:rFonts w:ascii="Times New Roman" w:eastAsiaTheme="minorHAnsi" w:hAnsiTheme="minorHAnsi" w:cstheme="minorBidi"/>
          <w:color w:val="D92166"/>
          <w:spacing w:val="-5"/>
          <w:sz w:val="21"/>
        </w:rPr>
        <w:t xml:space="preserve"> </w:t>
      </w:r>
      <w:r>
        <w:rPr>
          <w:rStyle w:val="DefaultParagraphFont"/>
          <w:rFonts w:ascii="JVPFUV+Calibri-Bold" w:eastAsiaTheme="minorHAnsi" w:hAnsiTheme="minorHAnsi" w:cstheme="minorBidi"/>
          <w:color w:val="D92166"/>
          <w:spacing w:val="0"/>
          <w:sz w:val="21"/>
        </w:rPr>
        <w:t>{</w:t>
      </w:r>
    </w:p>
    <w:p>
      <w:pPr>
        <w:pStyle w:val="Normal27"/>
        <w:framePr w:w="4369" w:x="2933" w:y="16165"/>
        <w:widowControl w:val="0"/>
        <w:autoSpaceDE w:val="0"/>
        <w:autoSpaceDN w:val="0"/>
        <w:spacing w:before="0" w:after="0" w:line="207" w:lineRule="exact"/>
        <w:ind w:left="0" w:right="0" w:firstLine="0"/>
        <w:jc w:val="left"/>
        <w:rPr>
          <w:rStyle w:val="DefaultParagraphFont"/>
          <w:rFonts w:ascii="VGFVUN+MicrosoftYaHei" w:eastAsiaTheme="minorHAnsi" w:hAnsiTheme="minorHAnsi" w:cstheme="minorBidi"/>
          <w:color w:val="000000"/>
          <w:spacing w:val="0"/>
          <w:sz w:val="20"/>
        </w:rPr>
      </w:pPr>
      <w:r>
        <w:rPr>
          <w:rStyle w:val="DefaultParagraphFont"/>
          <w:rFonts w:ascii="VGFVUN+MicrosoftYaHei" w:hAnsi="VGFVUN+MicrosoftYaHei" w:eastAsiaTheme="minorHAnsi" w:cs="VGFVUN+MicrosoftYaHei"/>
          <w:color w:val="000000"/>
          <w:spacing w:val="1"/>
          <w:sz w:val="20"/>
        </w:rPr>
        <w:t>北京市昌平区建材城西路金燕龙办公楼一层</w:t>
      </w:r>
    </w:p>
    <w:p>
      <w:pPr>
        <w:pStyle w:val="Normal27"/>
        <w:framePr w:w="2245" w:x="7032" w:y="16165"/>
        <w:widowControl w:val="0"/>
        <w:autoSpaceDE w:val="0"/>
        <w:autoSpaceDN w:val="0"/>
        <w:spacing w:before="0" w:after="0" w:line="207" w:lineRule="exact"/>
        <w:ind w:left="0" w:right="0" w:firstLine="0"/>
        <w:jc w:val="left"/>
        <w:rPr>
          <w:rStyle w:val="DefaultParagraphFont"/>
          <w:rFonts w:ascii="VGFVUN+MicrosoftYaHei" w:eastAsiaTheme="minorHAnsi" w:hAnsiTheme="minorHAnsi" w:cstheme="minorBidi"/>
          <w:color w:val="000000"/>
          <w:spacing w:val="0"/>
          <w:sz w:val="20"/>
        </w:rPr>
      </w:pPr>
      <w:r>
        <w:rPr>
          <w:rStyle w:val="DefaultParagraphFont"/>
          <w:rFonts w:ascii="VGFVUN+MicrosoftYaHei" w:hAnsi="VGFVUN+MicrosoftYaHei" w:eastAsiaTheme="minorHAnsi" w:cs="VGFVUN+MicrosoftYaHei"/>
          <w:color w:val="000000"/>
          <w:spacing w:val="1"/>
          <w:sz w:val="20"/>
        </w:rPr>
        <w:t>电话：400-618-9090</w:t>
      </w:r>
    </w:p>
    <w:p>
      <w:pPr>
        <w:pStyle w:val="Normal27"/>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31" type="#_x0000_t75" style="width:595pt;height:43.2pt;margin-top:798.05pt;margin-left:0;mso-position-horizontal-relative:page;mso-position-vertical-relative:page;position:absolute;z-index:-251557888">
            <v:imagedata r:id="rId95" o:title=""/>
          </v:shape>
        </w:pict>
      </w:r>
      <w:r>
        <w:rPr>
          <w:noProof/>
        </w:rPr>
        <w:pict>
          <v:shape id="_x0000_s1132" type="#_x0000_t75" style="width:595pt;height:400.6pt;margin-top:0.65pt;margin-left:0;mso-position-horizontal-relative:page;mso-position-vertical-relative:page;position:absolute;z-index:-251573248">
            <v:imagedata r:id="rId96" o:title=""/>
          </v:shape>
        </w:pict>
      </w:r>
      <w:r>
        <w:rPr>
          <w:noProof/>
        </w:rPr>
        <w:pict>
          <v:shape id="_x0000_s1133" type="#_x0000_t75" style="width:424.25pt;height:182.2pt;margin-top:460.5pt;margin-left:85.5pt;mso-position-horizontal-relative:page;mso-position-vertical-relative:page;position:absolute;z-index:-251599872">
            <v:imagedata r:id="rId97" o:title=""/>
          </v:shape>
        </w:pict>
      </w:r>
      <w:r>
        <w:rPr>
          <w:noProof/>
        </w:rPr>
        <w:pict>
          <v:shape id="_x0000_s1134" type="#_x0000_t75" style="width:424.25pt;height:63.8pt;margin-top:686.3pt;margin-left:85.5pt;mso-position-horizontal-relative:page;mso-position-vertical-relative:page;position:absolute;z-index:-251630592">
            <v:imagedata r:id="rId98" o:title=""/>
          </v:shape>
        </w:pict>
      </w:r>
    </w:p>
    <w:p>
      <w:pPr>
        <w:pStyle w:val="Normal28"/>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8"/>
        <w:framePr w:w="6304" w:x="2640" w:y="1505"/>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1"/>
          <w:sz w:val="21"/>
        </w:rPr>
        <w:t>if</w:t>
      </w:r>
      <w:r>
        <w:rPr>
          <w:rStyle w:val="DefaultParagraphFont"/>
          <w:rFonts w:ascii="Times New Roman" w:eastAsiaTheme="minorHAnsi" w:hAnsiTheme="minorHAnsi" w:cstheme="minorBidi"/>
          <w:color w:val="D92166"/>
          <w:spacing w:val="-2"/>
          <w:sz w:val="21"/>
        </w:rPr>
        <w:t xml:space="preserve"> </w:t>
      </w:r>
      <w:r>
        <w:rPr>
          <w:rStyle w:val="DefaultParagraphFont"/>
          <w:rFonts w:ascii="PLNLNI+Calibri-Bold" w:eastAsiaTheme="minorHAnsi" w:hAnsiTheme="minorHAnsi" w:cstheme="minorBidi"/>
          <w:color w:val="D92166"/>
          <w:spacing w:val="0"/>
          <w:sz w:val="21"/>
        </w:rPr>
        <w:t>(defined("CRYPT_BLOWFISH")</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1"/>
          <w:sz w:val="21"/>
        </w:rPr>
        <w:t>&amp;&amp;</w:t>
      </w:r>
      <w:r>
        <w:rPr>
          <w:rStyle w:val="DefaultParagraphFont"/>
          <w:rFonts w:ascii="Times New Roman" w:eastAsiaTheme="minorHAnsi" w:hAnsiTheme="minorHAnsi" w:cstheme="minorBidi"/>
          <w:color w:val="D92166"/>
          <w:spacing w:val="-2"/>
          <w:sz w:val="21"/>
        </w:rPr>
        <w:t xml:space="preserve"> </w:t>
      </w:r>
      <w:r>
        <w:rPr>
          <w:rStyle w:val="DefaultParagraphFont"/>
          <w:rFonts w:ascii="PLNLNI+Calibri-Bold" w:eastAsiaTheme="minorHAnsi" w:hAnsiTheme="minorHAnsi" w:cstheme="minorBidi"/>
          <w:color w:val="D92166"/>
          <w:spacing w:val="1"/>
          <w:sz w:val="21"/>
        </w:rPr>
        <w:t>CRYPT_BLOWFISH)</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0"/>
          <w:sz w:val="21"/>
        </w:rPr>
        <w:t>{</w:t>
      </w:r>
    </w:p>
    <w:p>
      <w:pPr>
        <w:pStyle w:val="Normal28"/>
        <w:framePr w:w="6304" w:x="2640" w:y="1505"/>
        <w:widowControl w:val="0"/>
        <w:autoSpaceDE w:val="0"/>
        <w:autoSpaceDN w:val="0"/>
        <w:spacing w:before="0" w:after="0" w:line="593" w:lineRule="exact"/>
        <w:ind w:left="42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$salt</w:t>
      </w:r>
      <w:r>
        <w:rPr>
          <w:rStyle w:val="DefaultParagraphFont"/>
          <w:rFonts w:ascii="Times New Roman" w:eastAsiaTheme="minorHAnsi" w:hAnsiTheme="minorHAnsi" w:cstheme="minorBidi"/>
          <w:color w:val="D92166"/>
          <w:spacing w:val="-2"/>
          <w:sz w:val="21"/>
        </w:rPr>
        <w:t xml:space="preserve"> </w:t>
      </w:r>
      <w:r>
        <w:rPr>
          <w:rStyle w:val="DefaultParagraphFont"/>
          <w:rFonts w:ascii="PLNLNI+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0"/>
          <w:sz w:val="21"/>
        </w:rPr>
        <w:t>'$2y$11$'</w:t>
      </w:r>
      <w:r>
        <w:rPr>
          <w:rStyle w:val="DefaultParagraphFont"/>
          <w:rFonts w:ascii="Times New Roman" w:eastAsiaTheme="minorHAnsi" w:hAnsiTheme="minorHAnsi" w:cstheme="minorBidi"/>
          <w:color w:val="D92166"/>
          <w:spacing w:val="-3"/>
          <w:sz w:val="21"/>
        </w:rPr>
        <w:t xml:space="preserve"> </w:t>
      </w:r>
      <w:r>
        <w:rPr>
          <w:rStyle w:val="DefaultParagraphFont"/>
          <w:rFonts w:ascii="PLNLNI+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0"/>
          <w:sz w:val="21"/>
        </w:rPr>
        <w:t>substr(md5(uniqid(rand(),</w:t>
      </w:r>
      <w:r>
        <w:rPr>
          <w:rStyle w:val="DefaultParagraphFont"/>
          <w:rFonts w:ascii="Times New Roman" w:eastAsiaTheme="minorHAnsi" w:hAnsiTheme="minorHAnsi" w:cstheme="minorBidi"/>
          <w:color w:val="D92166"/>
          <w:spacing w:val="-1"/>
          <w:sz w:val="21"/>
        </w:rPr>
        <w:t xml:space="preserve"> </w:t>
      </w:r>
      <w:r>
        <w:rPr>
          <w:rStyle w:val="DefaultParagraphFont"/>
          <w:rFonts w:ascii="PLNLNI+Calibri-Bold" w:eastAsiaTheme="minorHAnsi" w:hAnsiTheme="minorHAnsi" w:cstheme="minorBidi"/>
          <w:color w:val="D92166"/>
          <w:spacing w:val="0"/>
          <w:sz w:val="21"/>
        </w:rPr>
        <w:t>true)),</w:t>
      </w:r>
      <w:r>
        <w:rPr>
          <w:rStyle w:val="DefaultParagraphFont"/>
          <w:rFonts w:ascii="Times New Roman" w:eastAsiaTheme="minorHAnsi" w:hAnsiTheme="minorHAnsi" w:cstheme="minorBidi"/>
          <w:color w:val="D92166"/>
          <w:spacing w:val="-3"/>
          <w:sz w:val="21"/>
        </w:rPr>
        <w:t xml:space="preserve"> </w:t>
      </w:r>
      <w:r>
        <w:rPr>
          <w:rStyle w:val="DefaultParagraphFont"/>
          <w:rFonts w:ascii="PLNLNI+Calibri-Bold" w:eastAsiaTheme="minorHAnsi" w:hAnsiTheme="minorHAnsi" w:cstheme="minorBidi"/>
          <w:color w:val="D92166"/>
          <w:spacing w:val="0"/>
          <w:sz w:val="21"/>
        </w:rPr>
        <w:t>0,</w:t>
      </w:r>
      <w:r>
        <w:rPr>
          <w:rStyle w:val="DefaultParagraphFont"/>
          <w:rFonts w:ascii="Times New Roman" w:eastAsiaTheme="minorHAnsi" w:hAnsiTheme="minorHAnsi" w:cstheme="minorBidi"/>
          <w:color w:val="D92166"/>
          <w:spacing w:val="-3"/>
          <w:sz w:val="21"/>
        </w:rPr>
        <w:t xml:space="preserve"> </w:t>
      </w:r>
      <w:r>
        <w:rPr>
          <w:rStyle w:val="DefaultParagraphFont"/>
          <w:rFonts w:ascii="PLNLNI+Calibri-Bold" w:eastAsiaTheme="minorHAnsi" w:hAnsiTheme="minorHAnsi" w:cstheme="minorBidi"/>
          <w:color w:val="D92166"/>
          <w:spacing w:val="0"/>
          <w:sz w:val="21"/>
        </w:rPr>
        <w:t>22);</w:t>
      </w:r>
    </w:p>
    <w:p>
      <w:pPr>
        <w:pStyle w:val="Normal28"/>
        <w:framePr w:w="6304" w:x="2640" w:y="1505"/>
        <w:widowControl w:val="0"/>
        <w:autoSpaceDE w:val="0"/>
        <w:autoSpaceDN w:val="0"/>
        <w:spacing w:before="0" w:after="0" w:line="590" w:lineRule="exact"/>
        <w:ind w:left="42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return</w:t>
      </w:r>
      <w:r>
        <w:rPr>
          <w:rStyle w:val="DefaultParagraphFont"/>
          <w:rFonts w:ascii="Times New Roman" w:eastAsiaTheme="minorHAnsi" w:hAnsiTheme="minorHAnsi" w:cstheme="minorBidi"/>
          <w:color w:val="D92166"/>
          <w:spacing w:val="-4"/>
          <w:sz w:val="21"/>
        </w:rPr>
        <w:t xml:space="preserve"> </w:t>
      </w:r>
      <w:r>
        <w:rPr>
          <w:rStyle w:val="DefaultParagraphFont"/>
          <w:rFonts w:ascii="PLNLNI+Calibri-Bold" w:eastAsiaTheme="minorHAnsi" w:hAnsiTheme="minorHAnsi" w:cstheme="minorBidi"/>
          <w:color w:val="D92166"/>
          <w:spacing w:val="0"/>
          <w:sz w:val="21"/>
        </w:rPr>
        <w:t>crypt($password,</w:t>
      </w:r>
      <w:r>
        <w:rPr>
          <w:rStyle w:val="DefaultParagraphFont"/>
          <w:rFonts w:ascii="Times New Roman" w:eastAsiaTheme="minorHAnsi" w:hAnsiTheme="minorHAnsi" w:cstheme="minorBidi"/>
          <w:color w:val="D92166"/>
          <w:spacing w:val="-4"/>
          <w:sz w:val="21"/>
        </w:rPr>
        <w:t xml:space="preserve"> </w:t>
      </w:r>
      <w:r>
        <w:rPr>
          <w:rStyle w:val="DefaultParagraphFont"/>
          <w:rFonts w:ascii="PLNLNI+Calibri-Bold" w:eastAsiaTheme="minorHAnsi" w:hAnsiTheme="minorHAnsi" w:cstheme="minorBidi"/>
          <w:color w:val="D92166"/>
          <w:spacing w:val="0"/>
          <w:sz w:val="21"/>
        </w:rPr>
        <w:t>$salt);</w:t>
      </w:r>
    </w:p>
    <w:p>
      <w:pPr>
        <w:pStyle w:val="Normal28"/>
        <w:framePr w:w="387" w:x="2640" w:y="3281"/>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w:t>
      </w:r>
    </w:p>
    <w:p>
      <w:pPr>
        <w:pStyle w:val="Normal28"/>
        <w:framePr w:w="387" w:x="2220" w:y="3873"/>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w:t>
      </w:r>
    </w:p>
    <w:p>
      <w:pPr>
        <w:pStyle w:val="Normal28"/>
        <w:framePr w:w="9552" w:x="1800" w:y="4464"/>
        <w:widowControl w:val="0"/>
        <w:autoSpaceDE w:val="0"/>
        <w:autoSpaceDN w:val="0"/>
        <w:spacing w:before="0" w:after="0" w:line="218" w:lineRule="exact"/>
        <w:ind w:left="420" w:right="0" w:firstLine="0"/>
        <w:jc w:val="left"/>
        <w:rPr>
          <w:rStyle w:val="DefaultParagraphFont"/>
          <w:rFonts w:ascii="Calibri"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Bcrypt</w:t>
      </w:r>
      <w:r>
        <w:rPr>
          <w:rStyle w:val="DefaultParagraphFont"/>
          <w:rFonts w:ascii="Times New Roman" w:eastAsiaTheme="minorHAnsi" w:hAnsiTheme="minorHAnsi" w:cstheme="minorBidi"/>
          <w:color w:val="000000"/>
          <w:spacing w:val="53"/>
          <w:sz w:val="21"/>
        </w:rPr>
        <w:t xml:space="preserve"> </w:t>
      </w:r>
      <w:r>
        <w:rPr>
          <w:rStyle w:val="DefaultParagraphFont"/>
          <w:rFonts w:ascii="SimSun" w:hAnsi="SimSun" w:eastAsiaTheme="minorHAnsi" w:cs="SimSun"/>
          <w:color w:val="000000"/>
          <w:spacing w:val="1"/>
          <w:sz w:val="21"/>
        </w:rPr>
        <w:t>其实就是</w:t>
      </w:r>
      <w:r>
        <w:rPr>
          <w:rStyle w:val="DefaultParagraphFont"/>
          <w:rFonts w:ascii="Times New Roman" w:eastAsiaTheme="minorHAnsi" w:hAnsiTheme="minorHAnsi" w:cstheme="minorBidi"/>
          <w:color w:val="000000"/>
          <w:spacing w:val="-21"/>
          <w:sz w:val="21"/>
        </w:rPr>
        <w:t xml:space="preserve"> </w:t>
      </w:r>
      <w:r>
        <w:rPr>
          <w:rStyle w:val="DefaultParagraphFont"/>
          <w:rFonts w:ascii="Calibri" w:eastAsiaTheme="minorHAnsi" w:hAnsiTheme="minorHAnsi" w:cstheme="minorBidi"/>
          <w:color w:val="000000"/>
          <w:spacing w:val="1"/>
          <w:sz w:val="21"/>
        </w:rPr>
        <w:t>Blowfish</w:t>
      </w:r>
      <w:r>
        <w:rPr>
          <w:rStyle w:val="DefaultParagraphFont"/>
          <w:rFonts w:ascii="Times New Roman" w:eastAsiaTheme="minorHAnsi" w:hAnsiTheme="minorHAnsi" w:cstheme="minorBidi"/>
          <w:color w:val="000000"/>
          <w:spacing w:val="-21"/>
          <w:sz w:val="21"/>
        </w:rPr>
        <w:t xml:space="preserve"> </w:t>
      </w:r>
      <w:r>
        <w:rPr>
          <w:rStyle w:val="DefaultParagraphFont"/>
          <w:rFonts w:ascii="SimSun" w:hAnsi="SimSun" w:eastAsiaTheme="minorHAnsi" w:cs="SimSun"/>
          <w:color w:val="000000"/>
          <w:spacing w:val="0"/>
          <w:sz w:val="21"/>
        </w:rPr>
        <w:t>和</w:t>
      </w:r>
      <w:r>
        <w:rPr>
          <w:rStyle w:val="DefaultParagraphFont"/>
          <w:rFonts w:ascii="Times New Roman" w:eastAsiaTheme="minorHAnsi" w:hAnsiTheme="minorHAnsi" w:cstheme="minorBidi"/>
          <w:color w:val="000000"/>
          <w:spacing w:val="-19"/>
          <w:sz w:val="21"/>
        </w:rPr>
        <w:t xml:space="preserve"> </w:t>
      </w:r>
      <w:r>
        <w:rPr>
          <w:rStyle w:val="DefaultParagraphFont"/>
          <w:rFonts w:ascii="Calibri" w:eastAsiaTheme="minorHAnsi" w:hAnsiTheme="minorHAnsi" w:cstheme="minorBidi"/>
          <w:color w:val="000000"/>
          <w:spacing w:val="0"/>
          <w:sz w:val="21"/>
        </w:rPr>
        <w:t>crypt()</w:t>
      </w:r>
      <w:r>
        <w:rPr>
          <w:rStyle w:val="DefaultParagraphFont"/>
          <w:rFonts w:ascii="SimSun" w:hAnsi="SimSun" w:eastAsiaTheme="minorHAnsi" w:cs="SimSun"/>
          <w:color w:val="000000"/>
          <w:spacing w:val="-11"/>
          <w:sz w:val="21"/>
        </w:rPr>
        <w:t>函数的结合，这里通过</w:t>
      </w:r>
      <w:r>
        <w:rPr>
          <w:rStyle w:val="DefaultParagraphFont"/>
          <w:rFonts w:ascii="Times New Roman" w:eastAsiaTheme="minorHAnsi" w:hAnsiTheme="minorHAnsi" w:cstheme="minorBidi"/>
          <w:color w:val="000000"/>
          <w:spacing w:val="-8"/>
          <w:sz w:val="21"/>
        </w:rPr>
        <w:t xml:space="preserve"> </w:t>
      </w:r>
      <w:r>
        <w:rPr>
          <w:rStyle w:val="DefaultParagraphFont"/>
          <w:rFonts w:ascii="Calibri" w:eastAsiaTheme="minorHAnsi" w:hAnsiTheme="minorHAnsi" w:cstheme="minorBidi"/>
          <w:color w:val="000000"/>
          <w:spacing w:val="1"/>
          <w:sz w:val="21"/>
        </w:rPr>
        <w:t>CRYPT_BLOWFISH</w:t>
      </w:r>
      <w:r>
        <w:rPr>
          <w:rStyle w:val="DefaultParagraphFont"/>
          <w:rFonts w:ascii="Times New Roman" w:eastAsiaTheme="minorHAnsi" w:hAnsiTheme="minorHAnsi" w:cstheme="minorBidi"/>
          <w:color w:val="000000"/>
          <w:spacing w:val="-20"/>
          <w:sz w:val="21"/>
        </w:rPr>
        <w:t xml:space="preserve"> </w:t>
      </w:r>
      <w:r>
        <w:rPr>
          <w:rStyle w:val="DefaultParagraphFont"/>
          <w:rFonts w:ascii="SimSun" w:hAnsi="SimSun" w:eastAsiaTheme="minorHAnsi" w:cs="SimSun"/>
          <w:color w:val="000000"/>
          <w:spacing w:val="0"/>
          <w:sz w:val="21"/>
        </w:rPr>
        <w:t>判断</w:t>
      </w:r>
      <w:r>
        <w:rPr>
          <w:rStyle w:val="DefaultParagraphFont"/>
          <w:rFonts w:ascii="Times New Roman" w:eastAsiaTheme="minorHAnsi" w:hAnsiTheme="minorHAnsi" w:cstheme="minorBidi"/>
          <w:color w:val="000000"/>
          <w:spacing w:val="-19"/>
          <w:sz w:val="21"/>
        </w:rPr>
        <w:t xml:space="preserve"> </w:t>
      </w:r>
      <w:r>
        <w:rPr>
          <w:rStyle w:val="DefaultParagraphFont"/>
          <w:rFonts w:ascii="Calibri" w:eastAsiaTheme="minorHAnsi" w:hAnsiTheme="minorHAnsi" w:cstheme="minorBidi"/>
          <w:color w:val="000000"/>
          <w:spacing w:val="1"/>
          <w:sz w:val="21"/>
        </w:rPr>
        <w:t>Blowfish</w:t>
      </w:r>
    </w:p>
    <w:p>
      <w:pPr>
        <w:pStyle w:val="Normal28"/>
        <w:framePr w:w="9552" w:x="1800" w:y="446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是否可用，然后像上面一样生成一个盐值，不过这里需要注意的是，</w:t>
      </w:r>
      <w:r>
        <w:rPr>
          <w:rStyle w:val="DefaultParagraphFont"/>
          <w:rFonts w:ascii="Calibri" w:eastAsiaTheme="minorHAnsi" w:hAnsiTheme="minorHAnsi" w:cstheme="minorBidi"/>
          <w:color w:val="000000"/>
          <w:spacing w:val="0"/>
          <w:sz w:val="21"/>
        </w:rPr>
        <w:t>crypt()</w:t>
      </w:r>
      <w:r>
        <w:rPr>
          <w:rStyle w:val="DefaultParagraphFont"/>
          <w:rFonts w:ascii="SimSun" w:hAnsi="SimSun" w:eastAsiaTheme="minorHAnsi" w:cs="SimSun"/>
          <w:color w:val="000000"/>
          <w:spacing w:val="1"/>
          <w:sz w:val="21"/>
        </w:rPr>
        <w:t>的盐值必须以</w:t>
      </w:r>
    </w:p>
    <w:p>
      <w:pPr>
        <w:pStyle w:val="Normal28"/>
        <w:framePr w:w="9552" w:x="1800" w:y="4464"/>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$2a$</w:t>
      </w:r>
      <w:r>
        <w:rPr>
          <w:rStyle w:val="DefaultParagraphFont"/>
          <w:rFonts w:ascii="SimSun" w:hAnsi="SimSun" w:eastAsiaTheme="minorHAnsi" w:cs="SimSun"/>
          <w:color w:val="000000"/>
          <w:spacing w:val="1"/>
          <w:sz w:val="21"/>
        </w:rPr>
        <w:t>或者</w:t>
      </w:r>
      <w:r>
        <w:rPr>
          <w:rStyle w:val="DefaultParagraphFont"/>
          <w:rFonts w:ascii="Calibri" w:eastAsiaTheme="minorHAnsi" w:hAnsiTheme="minorHAnsi" w:cstheme="minorBidi"/>
          <w:color w:val="000000"/>
          <w:spacing w:val="0"/>
          <w:sz w:val="21"/>
        </w:rPr>
        <w:t>$2y$</w:t>
      </w:r>
      <w:r>
        <w:rPr>
          <w:rStyle w:val="DefaultParagraphFont"/>
          <w:rFonts w:ascii="SimSun" w:hAnsi="SimSun" w:eastAsiaTheme="minorHAnsi" w:cs="SimSun"/>
          <w:color w:val="000000"/>
          <w:spacing w:val="0"/>
          <w:sz w:val="21"/>
        </w:rPr>
        <w:t>开头</w:t>
      </w:r>
    </w:p>
    <w:p>
      <w:pPr>
        <w:pStyle w:val="Normal28"/>
        <w:framePr w:w="5550" w:x="1800" w:y="5695"/>
        <w:widowControl w:val="0"/>
        <w:autoSpaceDE w:val="0"/>
        <w:autoSpaceDN w:val="0"/>
        <w:spacing w:before="0" w:after="0" w:line="240" w:lineRule="exact"/>
        <w:ind w:left="0" w:right="0" w:firstLine="0"/>
        <w:jc w:val="left"/>
        <w:rPr>
          <w:rStyle w:val="DefaultParagraphFont"/>
          <w:rFonts w:ascii="SimSun" w:eastAsiaTheme="minorHAnsi" w:hAnsiTheme="minorHAnsi" w:cstheme="minorBidi"/>
          <w:color w:val="000000"/>
          <w:spacing w:val="0"/>
          <w:sz w:val="24"/>
        </w:rPr>
      </w:pPr>
      <w:r>
        <w:rPr>
          <w:rStyle w:val="DefaultParagraphFont"/>
          <w:rFonts w:ascii="SimSun" w:eastAsiaTheme="minorHAnsi" w:hAnsiTheme="minorHAnsi" w:cstheme="minorBidi"/>
          <w:color w:val="D92166"/>
          <w:spacing w:val="1"/>
          <w:sz w:val="24"/>
        </w:rPr>
        <w:t>7.Password</w:t>
      </w:r>
      <w:r>
        <w:rPr>
          <w:rStyle w:val="DefaultParagraphFont"/>
          <w:rFonts w:ascii="Times New Roman" w:eastAsiaTheme="minorHAnsi" w:hAnsiTheme="minorHAnsi" w:cstheme="minorBidi"/>
          <w:color w:val="D92166"/>
          <w:spacing w:val="59"/>
          <w:sz w:val="24"/>
        </w:rPr>
        <w:t xml:space="preserve"> </w:t>
      </w:r>
      <w:r>
        <w:rPr>
          <w:rStyle w:val="DefaultParagraphFont"/>
          <w:rFonts w:ascii="SimSun" w:eastAsiaTheme="minorHAnsi" w:hAnsiTheme="minorHAnsi" w:cstheme="minorBidi"/>
          <w:color w:val="D92166"/>
          <w:spacing w:val="1"/>
          <w:sz w:val="24"/>
        </w:rPr>
        <w:t>Hashing</w:t>
      </w:r>
      <w:r>
        <w:rPr>
          <w:rStyle w:val="DefaultParagraphFont"/>
          <w:rFonts w:ascii="Times New Roman" w:eastAsiaTheme="minorHAnsi" w:hAnsiTheme="minorHAnsi" w:cstheme="minorBidi"/>
          <w:color w:val="D92166"/>
          <w:spacing w:val="59"/>
          <w:sz w:val="24"/>
        </w:rPr>
        <w:t xml:space="preserve"> </w:t>
      </w:r>
      <w:r>
        <w:rPr>
          <w:rStyle w:val="DefaultParagraphFont"/>
          <w:rFonts w:ascii="SimSun" w:hAnsi="SimSun" w:eastAsiaTheme="minorHAnsi" w:cs="SimSun"/>
          <w:color w:val="D92166"/>
          <w:spacing w:val="1"/>
          <w:sz w:val="24"/>
        </w:rPr>
        <w:t>API（重要的加密方式）</w:t>
      </w:r>
    </w:p>
    <w:p>
      <w:pPr>
        <w:pStyle w:val="Normal28"/>
        <w:framePr w:w="9067" w:x="2220" w:y="6331"/>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Password</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Hashing</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API</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是</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5.5</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之后才有的新特性，它主要是提供下面几个函数供我们</w:t>
      </w:r>
    </w:p>
    <w:p>
      <w:pPr>
        <w:pStyle w:val="Normal28"/>
        <w:framePr w:w="944" w:x="1800" w:y="6643"/>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使用：</w:t>
      </w:r>
    </w:p>
    <w:p>
      <w:pPr>
        <w:pStyle w:val="Normal28"/>
        <w:framePr w:w="3285" w:x="2220" w:y="7236"/>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password_hash()</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hAnsi="PLNLNI+Calibri-Bold" w:eastAsiaTheme="minorHAnsi" w:cs="PLNLNI+Calibri-Bold"/>
          <w:color w:val="D92166"/>
          <w:spacing w:val="0"/>
          <w:sz w:val="21"/>
        </w:rPr>
        <w:t>–</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对密码加密</w:t>
      </w:r>
      <w:r>
        <w:rPr>
          <w:rStyle w:val="DefaultParagraphFont"/>
          <w:rFonts w:ascii="PLNLNI+Calibri-Bold" w:eastAsiaTheme="minorHAnsi" w:hAnsiTheme="minorHAnsi" w:cstheme="minorBidi"/>
          <w:color w:val="D92166"/>
          <w:spacing w:val="0"/>
          <w:sz w:val="21"/>
        </w:rPr>
        <w:t>.</w:t>
      </w:r>
    </w:p>
    <w:p>
      <w:pPr>
        <w:pStyle w:val="Normal28"/>
        <w:framePr w:w="7370" w:x="2220" w:y="7827"/>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password_verify()</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hAnsi="PLNLNI+Calibri-Bold" w:eastAsiaTheme="minorHAnsi" w:cs="PLNLNI+Calibri-Bold"/>
          <w:color w:val="D92166"/>
          <w:spacing w:val="0"/>
          <w:sz w:val="21"/>
        </w:rPr>
        <w:t>–</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验证已经加密的密码，检验其</w:t>
      </w:r>
      <w:r>
        <w:rPr>
          <w:rStyle w:val="DefaultParagraphFont"/>
          <w:rFonts w:ascii="Times New Roman" w:eastAsiaTheme="minorHAnsi" w:hAnsiTheme="minorHAnsi" w:cstheme="minorBidi"/>
          <w:color w:val="D92166"/>
          <w:spacing w:val="1"/>
          <w:sz w:val="21"/>
        </w:rPr>
        <w:t xml:space="preserve"> </w:t>
      </w:r>
      <w:r>
        <w:rPr>
          <w:rStyle w:val="DefaultParagraphFont"/>
          <w:rFonts w:ascii="PLNLNI+Calibri-Bold" w:eastAsiaTheme="minorHAnsi" w:hAnsiTheme="minorHAnsi" w:cstheme="minorBidi"/>
          <w:color w:val="D92166"/>
          <w:spacing w:val="0"/>
          <w:sz w:val="21"/>
        </w:rPr>
        <w:t>hash</w:t>
      </w:r>
      <w:r>
        <w:rPr>
          <w:rStyle w:val="DefaultParagraphFont"/>
          <w:rFonts w:ascii="Times New Roman" w:eastAsiaTheme="minorHAnsi" w:hAnsiTheme="minorHAnsi" w:cstheme="minorBidi"/>
          <w:color w:val="D92166"/>
          <w:spacing w:val="1"/>
          <w:sz w:val="21"/>
        </w:rPr>
        <w:t xml:space="preserve"> </w:t>
      </w:r>
      <w:r>
        <w:rPr>
          <w:rStyle w:val="DefaultParagraphFont"/>
          <w:rFonts w:ascii="SimSun" w:hAnsi="SimSun" w:eastAsiaTheme="minorHAnsi" w:cs="SimSun"/>
          <w:color w:val="D92166"/>
          <w:spacing w:val="2"/>
          <w:sz w:val="21"/>
        </w:rPr>
        <w:t>字串是否一致</w:t>
      </w:r>
      <w:r>
        <w:rPr>
          <w:rStyle w:val="DefaultParagraphFont"/>
          <w:rFonts w:ascii="PLNLNI+Calibri-Bold" w:eastAsiaTheme="minorHAnsi" w:hAnsiTheme="minorHAnsi" w:cstheme="minorBidi"/>
          <w:color w:val="D92166"/>
          <w:spacing w:val="0"/>
          <w:sz w:val="21"/>
        </w:rPr>
        <w:t>.</w:t>
      </w:r>
    </w:p>
    <w:p>
      <w:pPr>
        <w:pStyle w:val="Normal28"/>
        <w:framePr w:w="7370" w:x="2220" w:y="7827"/>
        <w:widowControl w:val="0"/>
        <w:autoSpaceDE w:val="0"/>
        <w:autoSpaceDN w:val="0"/>
        <w:spacing w:before="0" w:after="0" w:line="593"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password_needs_rehash()</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hAnsi="PLNLNI+Calibri-Bold" w:eastAsiaTheme="minorHAnsi" w:cs="PLNLNI+Calibri-Bold"/>
          <w:color w:val="D92166"/>
          <w:spacing w:val="0"/>
          <w:sz w:val="21"/>
        </w:rPr>
        <w:t>–</w:t>
      </w:r>
      <w:r>
        <w:rPr>
          <w:rStyle w:val="DefaultParagraphFont"/>
          <w:rFonts w:ascii="Times New Roman" w:eastAsiaTheme="minorHAnsi" w:hAnsiTheme="minorHAnsi" w:cstheme="minorBidi"/>
          <w:color w:val="D92166"/>
          <w:spacing w:val="55"/>
          <w:sz w:val="21"/>
        </w:rPr>
        <w:t xml:space="preserve"> </w:t>
      </w:r>
      <w:r>
        <w:rPr>
          <w:rStyle w:val="DefaultParagraphFont"/>
          <w:rFonts w:ascii="SimSun" w:hAnsi="SimSun" w:eastAsiaTheme="minorHAnsi" w:cs="SimSun"/>
          <w:color w:val="D92166"/>
          <w:spacing w:val="2"/>
          <w:sz w:val="21"/>
        </w:rPr>
        <w:t>给密码重新加密</w:t>
      </w:r>
      <w:r>
        <w:rPr>
          <w:rStyle w:val="DefaultParagraphFont"/>
          <w:rFonts w:ascii="PLNLNI+Calibri-Bold" w:eastAsiaTheme="minorHAnsi" w:hAnsiTheme="minorHAnsi" w:cstheme="minorBidi"/>
          <w:color w:val="D92166"/>
          <w:spacing w:val="0"/>
          <w:sz w:val="21"/>
        </w:rPr>
        <w:t>.</w:t>
      </w:r>
    </w:p>
    <w:p>
      <w:pPr>
        <w:pStyle w:val="Normal28"/>
        <w:framePr w:w="6310" w:x="2220" w:y="9012"/>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password_get_info()</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hAnsi="PLNLNI+Calibri-Bold" w:eastAsiaTheme="minorHAnsi" w:cs="PLNLNI+Calibri-Bold"/>
          <w:color w:val="D92166"/>
          <w:spacing w:val="0"/>
          <w:sz w:val="21"/>
        </w:rPr>
        <w:t>–</w:t>
      </w:r>
      <w:r>
        <w:rPr>
          <w:rStyle w:val="DefaultParagraphFont"/>
          <w:rFonts w:ascii="Times New Roman" w:eastAsiaTheme="minorHAnsi" w:hAnsiTheme="minorHAnsi" w:cstheme="minorBidi"/>
          <w:color w:val="D92166"/>
          <w:spacing w:val="55"/>
          <w:sz w:val="21"/>
        </w:rPr>
        <w:t xml:space="preserve"> </w:t>
      </w:r>
      <w:r>
        <w:rPr>
          <w:rStyle w:val="DefaultParagraphFont"/>
          <w:rFonts w:ascii="SimSun" w:hAnsi="SimSun" w:eastAsiaTheme="minorHAnsi" w:cs="SimSun"/>
          <w:color w:val="D92166"/>
          <w:spacing w:val="2"/>
          <w:sz w:val="21"/>
        </w:rPr>
        <w:t>返回加密算法的名称和一些相关信息</w:t>
      </w:r>
      <w:r>
        <w:rPr>
          <w:rStyle w:val="DefaultParagraphFont"/>
          <w:rFonts w:ascii="PLNLNI+Calibri-Bold" w:eastAsiaTheme="minorHAnsi" w:hAnsiTheme="minorHAnsi" w:cstheme="minorBidi"/>
          <w:color w:val="D92166"/>
          <w:spacing w:val="0"/>
          <w:sz w:val="21"/>
        </w:rPr>
        <w:t>.</w:t>
      </w:r>
    </w:p>
    <w:p>
      <w:pPr>
        <w:pStyle w:val="Normal28"/>
        <w:framePr w:w="9453" w:x="1800" w:y="96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虽然说</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crypt()</w:t>
      </w:r>
      <w:r>
        <w:rPr>
          <w:rStyle w:val="DefaultParagraphFont"/>
          <w:rFonts w:ascii="SimSun" w:hAnsi="SimSun" w:eastAsiaTheme="minorHAnsi" w:cs="SimSun"/>
          <w:color w:val="000000"/>
          <w:spacing w:val="1"/>
          <w:sz w:val="21"/>
        </w:rPr>
        <w:t>函数在使用上已足够，但是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password_hash()</w:t>
      </w:r>
      <w:r>
        <w:rPr>
          <w:rStyle w:val="DefaultParagraphFont"/>
          <w:rFonts w:ascii="SimSun" w:hAnsi="SimSun" w:eastAsiaTheme="minorHAnsi" w:cs="SimSun"/>
          <w:color w:val="000000"/>
          <w:spacing w:val="1"/>
          <w:sz w:val="21"/>
        </w:rPr>
        <w:t>不仅可以使代码更加简短，</w:t>
      </w:r>
    </w:p>
    <w:p>
      <w:pPr>
        <w:pStyle w:val="Normal28"/>
        <w:framePr w:w="9453" w:x="1800" w:y="96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而且还在安全方面给了更好的保障，所以，现在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的官方都是推荐这种方式来加密用户</w:t>
      </w:r>
    </w:p>
    <w:p>
      <w:pPr>
        <w:pStyle w:val="Normal28"/>
        <w:framePr w:w="9453" w:x="1800" w:y="96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的密码，很多流行的框架比如</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Laravel</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就是用的这种加密方式。</w:t>
      </w:r>
    </w:p>
    <w:p>
      <w:pPr>
        <w:pStyle w:val="Normal28"/>
        <w:framePr w:w="5923" w:x="2220" w:y="10821"/>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$hash</w:t>
      </w:r>
      <w:r>
        <w:rPr>
          <w:rStyle w:val="DefaultParagraphFont"/>
          <w:rFonts w:ascii="Times New Roman" w:eastAsiaTheme="minorHAnsi" w:hAnsiTheme="minorHAnsi" w:cstheme="minorBidi"/>
          <w:color w:val="D92166"/>
          <w:spacing w:val="-4"/>
          <w:sz w:val="21"/>
        </w:rPr>
        <w:t xml:space="preserve"> </w:t>
      </w:r>
      <w:r>
        <w:rPr>
          <w:rStyle w:val="DefaultParagraphFont"/>
          <w:rFonts w:ascii="PLNLNI+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0"/>
          <w:sz w:val="21"/>
        </w:rPr>
        <w:t>password_hash($passwod,</w:t>
      </w:r>
      <w:r>
        <w:rPr>
          <w:rStyle w:val="DefaultParagraphFont"/>
          <w:rFonts w:ascii="Times New Roman" w:eastAsiaTheme="minorHAnsi" w:hAnsiTheme="minorHAnsi" w:cstheme="minorBidi"/>
          <w:color w:val="D92166"/>
          <w:spacing w:val="-4"/>
          <w:sz w:val="21"/>
        </w:rPr>
        <w:t xml:space="preserve"> </w:t>
      </w:r>
      <w:r>
        <w:rPr>
          <w:rStyle w:val="DefaultParagraphFont"/>
          <w:rFonts w:ascii="PLNLNI+Calibri-Bold" w:eastAsiaTheme="minorHAnsi" w:hAnsiTheme="minorHAnsi" w:cstheme="minorBidi"/>
          <w:color w:val="D92166"/>
          <w:spacing w:val="0"/>
          <w:sz w:val="21"/>
        </w:rPr>
        <w:t>PASSWORD_DEFAULT);</w:t>
      </w:r>
    </w:p>
    <w:p>
      <w:pPr>
        <w:pStyle w:val="Normal28"/>
        <w:framePr w:w="4427" w:x="2220" w:y="11412"/>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对，就是这么简单，一行代码，</w:t>
      </w:r>
      <w:r>
        <w:rPr>
          <w:rStyle w:val="DefaultParagraphFont"/>
          <w:rFonts w:ascii="Calibri" w:eastAsiaTheme="minorHAnsi" w:hAnsiTheme="minorHAnsi" w:cstheme="minorBidi"/>
          <w:color w:val="000000"/>
          <w:spacing w:val="0"/>
          <w:sz w:val="21"/>
        </w:rPr>
        <w:t>All</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1"/>
          <w:sz w:val="21"/>
        </w:rPr>
        <w:t>done</w:t>
      </w:r>
      <w:r>
        <w:rPr>
          <w:rStyle w:val="DefaultParagraphFont"/>
          <w:rFonts w:ascii="SimSun" w:hAnsi="SimSun" w:eastAsiaTheme="minorHAnsi" w:cs="SimSun"/>
          <w:color w:val="000000"/>
          <w:spacing w:val="0"/>
          <w:sz w:val="21"/>
        </w:rPr>
        <w:t>。</w:t>
      </w:r>
    </w:p>
    <w:p>
      <w:pPr>
        <w:pStyle w:val="Normal28"/>
        <w:framePr w:w="8943" w:x="1800" w:y="12003"/>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PASSWORD_DEFAULT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目前使用的就是</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0"/>
          <w:sz w:val="21"/>
        </w:rPr>
        <w:t>Bcrypt</w:t>
      </w:r>
      <w:r>
        <w:rPr>
          <w:rStyle w:val="DefaultParagraphFont"/>
          <w:rFonts w:ascii="SimSun" w:hAnsi="SimSun" w:eastAsiaTheme="minorHAnsi" w:cs="SimSun"/>
          <w:color w:val="000000"/>
          <w:spacing w:val="1"/>
          <w:sz w:val="21"/>
        </w:rPr>
        <w:t>，所以在上面说推荐这个，不过因为</w:t>
      </w:r>
    </w:p>
    <w:p>
      <w:pPr>
        <w:pStyle w:val="Normal28"/>
        <w:framePr w:w="8943" w:x="1800" w:y="12003"/>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0"/>
          <w:sz w:val="21"/>
        </w:rPr>
        <w:t>Password</w:t>
      </w:r>
      <w:r>
        <w:rPr>
          <w:rStyle w:val="DefaultParagraphFont"/>
          <w:rFonts w:ascii="Times New Roman" w:eastAsiaTheme="minorHAnsi" w:hAnsiTheme="minorHAnsi" w:cstheme="minorBidi"/>
          <w:color w:val="000000"/>
          <w:spacing w:val="-4"/>
          <w:sz w:val="21"/>
        </w:rPr>
        <w:t xml:space="preserve"> </w:t>
      </w:r>
      <w:r>
        <w:rPr>
          <w:rStyle w:val="DefaultParagraphFont"/>
          <w:rFonts w:ascii="Calibri" w:eastAsiaTheme="minorHAnsi" w:hAnsiTheme="minorHAnsi" w:cstheme="minorBidi"/>
          <w:color w:val="000000"/>
          <w:spacing w:val="0"/>
          <w:sz w:val="21"/>
        </w:rPr>
        <w:t>Hashing</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API</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做得更好了。这里需要注意的是，如果代码使用的都是</w:t>
      </w:r>
    </w:p>
    <w:p>
      <w:pPr>
        <w:pStyle w:val="Normal28"/>
        <w:framePr w:w="9550" w:x="1800" w:y="12627"/>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Calibri" w:eastAsiaTheme="minorHAnsi" w:hAnsiTheme="minorHAnsi" w:cstheme="minorBidi"/>
          <w:color w:val="000000"/>
          <w:spacing w:val="1"/>
          <w:sz w:val="21"/>
        </w:rPr>
        <w:t>PASSWORD_DEFAULT</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3"/>
          <w:sz w:val="21"/>
        </w:rPr>
        <w:t>加密方式，那么在数据库的表中，</w:t>
      </w:r>
      <w:r>
        <w:rPr>
          <w:rStyle w:val="DefaultParagraphFont"/>
          <w:rFonts w:ascii="Calibri" w:eastAsiaTheme="minorHAnsi" w:hAnsiTheme="minorHAnsi" w:cstheme="minorBidi"/>
          <w:color w:val="000000"/>
          <w:spacing w:val="0"/>
          <w:sz w:val="21"/>
        </w:rPr>
        <w:t>password</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1"/>
          <w:sz w:val="21"/>
        </w:rPr>
        <w:t>字段就得设置超过</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60</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个字</w:t>
      </w:r>
    </w:p>
    <w:p>
      <w:pPr>
        <w:pStyle w:val="Normal28"/>
        <w:framePr w:w="9550" w:x="1800" w:y="12627"/>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符长度，也可以使用</w:t>
      </w:r>
      <w:r>
        <w:rPr>
          <w:rStyle w:val="DefaultParagraphFont"/>
          <w:rFonts w:ascii="Times New Roman" w:eastAsiaTheme="minorHAnsi" w:hAnsiTheme="minorHAnsi" w:cstheme="minorBidi"/>
          <w:color w:val="000000"/>
          <w:spacing w:val="-1"/>
          <w:sz w:val="21"/>
        </w:rPr>
        <w:t xml:space="preserve"> </w:t>
      </w:r>
      <w:r>
        <w:rPr>
          <w:rStyle w:val="DefaultParagraphFont"/>
          <w:rFonts w:ascii="Calibri" w:eastAsiaTheme="minorHAnsi" w:hAnsiTheme="minorHAnsi" w:cstheme="minorBidi"/>
          <w:color w:val="000000"/>
          <w:spacing w:val="1"/>
          <w:sz w:val="21"/>
        </w:rPr>
        <w:t>PASSWORD_BCRYPT</w:t>
      </w:r>
      <w:r>
        <w:rPr>
          <w:rStyle w:val="DefaultParagraphFont"/>
          <w:rFonts w:ascii="SimSun" w:hAnsi="SimSun" w:eastAsiaTheme="minorHAnsi" w:cs="SimSun"/>
          <w:color w:val="000000"/>
          <w:spacing w:val="1"/>
          <w:sz w:val="21"/>
        </w:rPr>
        <w:t>，这个时候，加密后字串总是</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60</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个字符长度。</w:t>
      </w:r>
    </w:p>
    <w:p>
      <w:pPr>
        <w:pStyle w:val="Normal28"/>
        <w:framePr w:w="9550" w:x="1800" w:y="13531"/>
        <w:widowControl w:val="0"/>
        <w:autoSpaceDE w:val="0"/>
        <w:autoSpaceDN w:val="0"/>
        <w:spacing w:before="0" w:after="0" w:line="218" w:lineRule="exact"/>
        <w:ind w:left="42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这里使用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password_hash()</w:t>
      </w:r>
      <w:r>
        <w:rPr>
          <w:rStyle w:val="DefaultParagraphFont"/>
          <w:rFonts w:ascii="SimSun" w:hAnsi="SimSun" w:eastAsiaTheme="minorHAnsi" w:cs="SimSun"/>
          <w:color w:val="000000"/>
          <w:spacing w:val="1"/>
          <w:sz w:val="21"/>
        </w:rPr>
        <w:t>完全可以不提供盐值</w:t>
      </w:r>
      <w:r>
        <w:rPr>
          <w:rStyle w:val="DefaultParagraphFont"/>
          <w:rFonts w:ascii="Calibri" w:eastAsiaTheme="minorHAnsi" w:hAnsiTheme="minorHAnsi" w:cstheme="minorBidi"/>
          <w:color w:val="000000"/>
          <w:spacing w:val="1"/>
          <w:sz w:val="21"/>
        </w:rPr>
        <w:t>(salt)</w:t>
      </w:r>
      <w:r>
        <w:rPr>
          <w:rStyle w:val="DefaultParagraphFont"/>
          <w:rFonts w:ascii="SimSun" w:hAnsi="SimSun" w:eastAsiaTheme="minorHAnsi" w:cs="SimSun"/>
          <w:color w:val="000000"/>
          <w:spacing w:val="1"/>
          <w:sz w:val="21"/>
        </w:rPr>
        <w:t>和消耗值</w:t>
      </w:r>
      <w:r>
        <w:rPr>
          <w:rStyle w:val="DefaultParagraphFont"/>
          <w:rFonts w:ascii="Times New Roman" w:eastAsiaTheme="minorHAnsi" w:hAnsiTheme="minorHAnsi" w:cstheme="minorBidi"/>
          <w:color w:val="000000"/>
          <w:spacing w:val="-3"/>
          <w:sz w:val="21"/>
        </w:rPr>
        <w:t xml:space="preserve"> </w:t>
      </w:r>
      <w:r>
        <w:rPr>
          <w:rStyle w:val="DefaultParagraphFont"/>
          <w:rFonts w:ascii="Calibri" w:eastAsiaTheme="minorHAnsi" w:hAnsiTheme="minorHAnsi" w:cstheme="minorBidi"/>
          <w:color w:val="000000"/>
          <w:spacing w:val="0"/>
          <w:sz w:val="21"/>
        </w:rPr>
        <w:t>(cost)</w:t>
      </w:r>
      <w:r>
        <w:rPr>
          <w:rStyle w:val="DefaultParagraphFont"/>
          <w:rFonts w:ascii="SimSun" w:hAnsi="SimSun" w:eastAsiaTheme="minorHAnsi" w:cs="SimSun"/>
          <w:color w:val="000000"/>
          <w:spacing w:val="-3"/>
          <w:sz w:val="21"/>
        </w:rPr>
        <w:t>，可以将后者理解为</w:t>
      </w:r>
    </w:p>
    <w:p>
      <w:pPr>
        <w:pStyle w:val="Normal28"/>
        <w:framePr w:w="9550" w:x="1800" w:y="135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一种性能的消耗值，</w:t>
      </w:r>
      <w:r>
        <w:rPr>
          <w:rStyle w:val="DefaultParagraphFont"/>
          <w:rFonts w:ascii="Calibri" w:eastAsiaTheme="minorHAnsi" w:hAnsiTheme="minorHAnsi" w:cstheme="minorBidi"/>
          <w:color w:val="000000"/>
          <w:spacing w:val="0"/>
          <w:sz w:val="21"/>
        </w:rPr>
        <w:t>cost</w:t>
      </w:r>
      <w:r>
        <w:rPr>
          <w:rStyle w:val="DefaultParagraphFont"/>
          <w:rFonts w:ascii="Times New Roman" w:eastAsiaTheme="minorHAnsi" w:hAnsiTheme="minorHAnsi" w:cstheme="minorBidi"/>
          <w:color w:val="000000"/>
          <w:spacing w:val="0"/>
          <w:sz w:val="21"/>
        </w:rPr>
        <w:t xml:space="preserve"> </w:t>
      </w:r>
      <w:r>
        <w:rPr>
          <w:rStyle w:val="DefaultParagraphFont"/>
          <w:rFonts w:ascii="SimSun" w:hAnsi="SimSun" w:eastAsiaTheme="minorHAnsi" w:cs="SimSun"/>
          <w:color w:val="000000"/>
          <w:spacing w:val="-1"/>
          <w:sz w:val="21"/>
        </w:rPr>
        <w:t>越大，加密算法越复杂，消耗的内存也就越大。当然，如果需要指</w:t>
      </w:r>
    </w:p>
    <w:p>
      <w:pPr>
        <w:pStyle w:val="Normal28"/>
        <w:framePr w:w="9550" w:x="1800" w:y="13531"/>
        <w:widowControl w:val="0"/>
        <w:autoSpaceDE w:val="0"/>
        <w:autoSpaceDN w:val="0"/>
        <w:spacing w:before="0" w:after="0" w:line="312"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定对应的盐值和消耗值，你可以这样写：</w:t>
      </w:r>
    </w:p>
    <w:p>
      <w:pPr>
        <w:pStyle w:val="Normal28"/>
        <w:framePr w:w="1348" w:x="2220" w:y="14748"/>
        <w:widowControl w:val="0"/>
        <w:autoSpaceDE w:val="0"/>
        <w:autoSpaceDN w:val="0"/>
        <w:spacing w:before="0" w:after="0" w:line="218" w:lineRule="exact"/>
        <w:ind w:left="0" w:right="0" w:firstLine="0"/>
        <w:jc w:val="left"/>
        <w:rPr>
          <w:rStyle w:val="DefaultParagraphFont"/>
          <w:rFonts w:ascii="PLNLNI+Calibri-Bold" w:eastAsiaTheme="minorHAnsi" w:hAnsiTheme="minorHAnsi" w:cstheme="minorBidi"/>
          <w:color w:val="000000"/>
          <w:spacing w:val="0"/>
          <w:sz w:val="21"/>
        </w:rPr>
      </w:pPr>
      <w:r>
        <w:rPr>
          <w:rStyle w:val="DefaultParagraphFont"/>
          <w:rFonts w:ascii="PLNLNI+Calibri-Bold" w:eastAsiaTheme="minorHAnsi" w:hAnsiTheme="minorHAnsi" w:cstheme="minorBidi"/>
          <w:color w:val="D92166"/>
          <w:spacing w:val="0"/>
          <w:sz w:val="21"/>
        </w:rPr>
        <w:t>$options</w:t>
      </w:r>
      <w:r>
        <w:rPr>
          <w:rStyle w:val="DefaultParagraphFont"/>
          <w:rFonts w:ascii="Times New Roman" w:eastAsiaTheme="minorHAnsi" w:hAnsiTheme="minorHAnsi" w:cstheme="minorBidi"/>
          <w:color w:val="D92166"/>
          <w:spacing w:val="-4"/>
          <w:sz w:val="21"/>
        </w:rPr>
        <w:t xml:space="preserve"> </w:t>
      </w:r>
      <w:r>
        <w:rPr>
          <w:rStyle w:val="DefaultParagraphFont"/>
          <w:rFonts w:ascii="PLNLNI+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PLNLNI+Calibri-Bold" w:eastAsiaTheme="minorHAnsi" w:hAnsiTheme="minorHAnsi" w:cstheme="minorBidi"/>
          <w:color w:val="D92166"/>
          <w:spacing w:val="0"/>
          <w:sz w:val="21"/>
        </w:rPr>
        <w:t>[</w:t>
      </w:r>
    </w:p>
    <w:p>
      <w:pPr>
        <w:pStyle w:val="Normal28"/>
        <w:framePr w:w="4369" w:x="2933" w:y="16165"/>
        <w:widowControl w:val="0"/>
        <w:autoSpaceDE w:val="0"/>
        <w:autoSpaceDN w:val="0"/>
        <w:spacing w:before="0" w:after="0" w:line="207" w:lineRule="exact"/>
        <w:ind w:left="0" w:right="0" w:firstLine="0"/>
        <w:jc w:val="left"/>
        <w:rPr>
          <w:rStyle w:val="DefaultParagraphFont"/>
          <w:rFonts w:ascii="AQWWCB+MicrosoftYaHei" w:eastAsiaTheme="minorHAnsi" w:hAnsiTheme="minorHAnsi" w:cstheme="minorBidi"/>
          <w:color w:val="000000"/>
          <w:spacing w:val="0"/>
          <w:sz w:val="20"/>
        </w:rPr>
      </w:pPr>
      <w:r>
        <w:rPr>
          <w:rStyle w:val="DefaultParagraphFont"/>
          <w:rFonts w:ascii="AQWWCB+MicrosoftYaHei" w:hAnsi="AQWWCB+MicrosoftYaHei" w:eastAsiaTheme="minorHAnsi" w:cs="AQWWCB+MicrosoftYaHei"/>
          <w:color w:val="000000"/>
          <w:spacing w:val="1"/>
          <w:sz w:val="20"/>
        </w:rPr>
        <w:t>北京市昌平区建材城西路金燕龙办公楼一层</w:t>
      </w:r>
    </w:p>
    <w:p>
      <w:pPr>
        <w:pStyle w:val="Normal28"/>
        <w:framePr w:w="2245" w:x="7032" w:y="16165"/>
        <w:widowControl w:val="0"/>
        <w:autoSpaceDE w:val="0"/>
        <w:autoSpaceDN w:val="0"/>
        <w:spacing w:before="0" w:after="0" w:line="207" w:lineRule="exact"/>
        <w:ind w:left="0" w:right="0" w:firstLine="0"/>
        <w:jc w:val="left"/>
        <w:rPr>
          <w:rStyle w:val="DefaultParagraphFont"/>
          <w:rFonts w:ascii="AQWWCB+MicrosoftYaHei" w:eastAsiaTheme="minorHAnsi" w:hAnsiTheme="minorHAnsi" w:cstheme="minorBidi"/>
          <w:color w:val="000000"/>
          <w:spacing w:val="0"/>
          <w:sz w:val="20"/>
        </w:rPr>
      </w:pPr>
      <w:r>
        <w:rPr>
          <w:rStyle w:val="DefaultParagraphFont"/>
          <w:rFonts w:ascii="AQWWCB+MicrosoftYaHei" w:hAnsi="AQWWCB+MicrosoftYaHei" w:eastAsiaTheme="minorHAnsi" w:cs="AQWWCB+MicrosoftYaHei"/>
          <w:color w:val="000000"/>
          <w:spacing w:val="1"/>
          <w:sz w:val="20"/>
        </w:rPr>
        <w:t>电话：400-618-9090</w:t>
      </w:r>
    </w:p>
    <w:p>
      <w:pPr>
        <w:pStyle w:val="Normal28"/>
        <w:spacing w:before="0" w:after="0" w:line="0" w:lineRule="atLeast"/>
        <w:ind w:left="0" w:right="0" w:firstLine="0"/>
        <w:jc w:val="left"/>
        <w:rPr>
          <w:rStyle w:val="DefaultParagraphFont"/>
          <w:rFonts w:ascii="Arial" w:eastAsiaTheme="minorHAnsi" w:hAnsiTheme="minorHAnsi" w:cstheme="minorBidi"/>
          <w:color w:val="FF0000"/>
          <w:spacing w:val="0"/>
          <w:sz w:val="2"/>
        </w:rPr>
        <w:sectPr>
          <w:pgSz w:w="11900" w:h="16820"/>
          <w:pgMar w:top="0" w:right="0" w:bottom="0" w:left="0" w:header="720" w:footer="720" w:gutter="0"/>
          <w:pgNumType w:start="1"/>
          <w:cols w:sep="0" w:space="720"/>
          <w:docGrid w:linePitch="1"/>
        </w:sectPr>
      </w:pPr>
      <w:r>
        <w:rPr>
          <w:noProof/>
        </w:rPr>
        <w:pict>
          <v:shape id="_x0000_s1135" type="#_x0000_t75" style="width:595pt;height:43.2pt;margin-top:798.05pt;margin-left:0;mso-position-horizontal-relative:page;mso-position-vertical-relative:page;position:absolute;z-index:-251572224">
            <v:imagedata r:id="rId99" o:title=""/>
          </v:shape>
        </w:pict>
      </w:r>
      <w:r>
        <w:rPr>
          <w:noProof/>
        </w:rPr>
        <w:pict>
          <v:shape id="_x0000_s1136" type="#_x0000_t75" style="width:595pt;height:268.2pt;margin-top:0.65pt;margin-left:0;mso-position-horizontal-relative:page;mso-position-vertical-relative:page;position:absolute;z-index:-251598848">
            <v:imagedata r:id="rId100" o:title=""/>
          </v:shape>
        </w:pict>
      </w:r>
      <w:r>
        <w:rPr>
          <w:noProof/>
        </w:rPr>
        <w:pict>
          <v:shape id="_x0000_s1137" type="#_x0000_t75" style="width:424.25pt;height:439.4pt;margin-top:312.5pt;margin-left:85.5pt;mso-position-horizontal-relative:page;mso-position-vertical-relative:page;position:absolute;z-index:-251629568">
            <v:imagedata r:id="rId101" o:title=""/>
          </v:shape>
        </w:pict>
      </w:r>
    </w:p>
    <w:p>
      <w:pPr>
        <w:pStyle w:val="Normal29"/>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rStyle w:val="DefaultParagraphFont"/>
          <w:rFonts w:ascii="Arial" w:eastAsiaTheme="minorHAnsi" w:hAnsiTheme="minorHAnsi" w:cstheme="minorBidi"/>
          <w:color w:val="FF0000"/>
          <w:spacing w:val="0"/>
          <w:sz w:val="2"/>
        </w:rPr>
        <w:t xml:space="preserve"> </w:t>
      </w:r>
    </w:p>
    <w:p>
      <w:pPr>
        <w:pStyle w:val="Normal29"/>
        <w:framePr w:w="6481" w:x="2640" w:y="1503"/>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'salt'</w:t>
      </w:r>
      <w:r>
        <w:rPr>
          <w:rStyle w:val="DefaultParagraphFont"/>
          <w:rFonts w:ascii="Times New Roman" w:eastAsiaTheme="minorHAnsi" w:hAnsiTheme="minorHAnsi" w:cstheme="minorBidi"/>
          <w:color w:val="D92166"/>
          <w:spacing w:val="-5"/>
          <w:sz w:val="21"/>
        </w:rPr>
        <w:t xml:space="preserve"> </w:t>
      </w:r>
      <w:r>
        <w:rPr>
          <w:rStyle w:val="DefaultParagraphFont"/>
          <w:rFonts w:ascii="EOADUD+Calibri-Bold" w:eastAsiaTheme="minorHAnsi" w:hAnsiTheme="minorHAnsi" w:cstheme="minorBidi"/>
          <w:color w:val="D92166"/>
          <w:spacing w:val="-1"/>
          <w:sz w:val="21"/>
        </w:rPr>
        <w:t>=&gt;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custom_function_for_salt(),</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0"/>
          <w:sz w:val="21"/>
        </w:rPr>
        <w:t>//</w:t>
      </w:r>
      <w:r>
        <w:rPr>
          <w:rStyle w:val="DefaultParagraphFont"/>
          <w:rFonts w:ascii="SimSun" w:hAnsi="SimSun" w:eastAsiaTheme="minorHAnsi" w:cs="SimSun"/>
          <w:color w:val="D92166"/>
          <w:spacing w:val="2"/>
          <w:sz w:val="21"/>
        </w:rPr>
        <w:t>编写代码生成合适的</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salt</w:t>
      </w:r>
    </w:p>
    <w:p>
      <w:pPr>
        <w:pStyle w:val="Normal29"/>
        <w:framePr w:w="7277" w:x="2640" w:y="2097"/>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'cost'</w:t>
      </w:r>
      <w:r>
        <w:rPr>
          <w:rStyle w:val="DefaultParagraphFont"/>
          <w:rFonts w:ascii="Times New Roman" w:eastAsiaTheme="minorHAnsi" w:hAnsiTheme="minorHAnsi" w:cstheme="minorBidi"/>
          <w:color w:val="D92166"/>
          <w:spacing w:val="-6"/>
          <w:sz w:val="21"/>
        </w:rPr>
        <w:t xml:space="preserve"> </w:t>
      </w:r>
      <w:r>
        <w:rPr>
          <w:rStyle w:val="DefaultParagraphFont"/>
          <w:rFonts w:ascii="EOADUD+Calibri-Bold" w:eastAsiaTheme="minorHAnsi" w:hAnsiTheme="minorHAnsi" w:cstheme="minorBidi"/>
          <w:color w:val="D92166"/>
          <w:spacing w:val="-1"/>
          <w:sz w:val="21"/>
        </w:rPr>
        <w:t>=&gt;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12</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1"/>
          <w:sz w:val="21"/>
        </w:rPr>
        <w: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the</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eastAsiaTheme="minorHAnsi" w:hAnsiTheme="minorHAnsi" w:cstheme="minorBidi"/>
          <w:color w:val="D92166"/>
          <w:spacing w:val="0"/>
          <w:sz w:val="21"/>
        </w:rPr>
        <w:t>default</w:t>
      </w:r>
      <w:r>
        <w:rPr>
          <w:rStyle w:val="DefaultParagraphFont"/>
          <w:rFonts w:ascii="Times New Roman" w:eastAsiaTheme="minorHAnsi" w:hAnsiTheme="minorHAnsi" w:cstheme="minorBidi"/>
          <w:color w:val="D92166"/>
          <w:spacing w:val="-5"/>
          <w:sz w:val="21"/>
        </w:rPr>
        <w:t xml:space="preserve"> </w:t>
      </w:r>
      <w:r>
        <w:rPr>
          <w:rStyle w:val="DefaultParagraphFont"/>
          <w:rFonts w:ascii="EOADUD+Calibri-Bold" w:eastAsiaTheme="minorHAnsi" w:hAnsiTheme="minorHAnsi" w:cstheme="minorBidi"/>
          <w:color w:val="D92166"/>
          <w:spacing w:val="0"/>
          <w:sz w:val="21"/>
        </w:rPr>
        <w:t>cost</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1"/>
          <w:sz w:val="21"/>
        </w:rPr>
        <w:t>is</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0"/>
          <w:sz w:val="21"/>
        </w:rPr>
        <w:t>10];$hash</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0"/>
          <w:sz w:val="21"/>
        </w:rPr>
        <w:t>password_hash($password,</w:t>
      </w:r>
    </w:p>
    <w:p>
      <w:pPr>
        <w:pStyle w:val="Normal29"/>
        <w:framePr w:w="3337" w:x="1800" w:y="2409"/>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PASSWORD_DEFAULT,</w:t>
      </w:r>
      <w:r>
        <w:rPr>
          <w:rStyle w:val="DefaultParagraphFont"/>
          <w:rFonts w:ascii="Times New Roman" w:eastAsiaTheme="minorHAnsi" w:hAnsiTheme="minorHAnsi" w:cstheme="minorBidi"/>
          <w:color w:val="D92166"/>
          <w:spacing w:val="-6"/>
          <w:sz w:val="21"/>
        </w:rPr>
        <w:t xml:space="preserve"> </w:t>
      </w:r>
      <w:r>
        <w:rPr>
          <w:rStyle w:val="DefaultParagraphFont"/>
          <w:rFonts w:ascii="EOADUD+Calibri-Bold" w:eastAsiaTheme="minorHAnsi" w:hAnsiTheme="minorHAnsi" w:cstheme="minorBidi"/>
          <w:color w:val="D92166"/>
          <w:spacing w:val="0"/>
          <w:sz w:val="21"/>
        </w:rPr>
        <w:t>$options);</w:t>
      </w:r>
    </w:p>
    <w:p>
      <w:pPr>
        <w:pStyle w:val="Normal29"/>
        <w:framePr w:w="8208" w:x="2220" w:y="3000"/>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密码加密过后，需要对密码进行验证，以此来判断用户输入的密码是否正确：</w:t>
      </w:r>
    </w:p>
    <w:p>
      <w:pPr>
        <w:pStyle w:val="Normal29"/>
        <w:framePr w:w="4090" w:x="2220" w:y="3593"/>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if</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(password_verify($password,</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0"/>
          <w:sz w:val="21"/>
        </w:rPr>
        <w:t>$hash))</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0"/>
          <w:sz w:val="21"/>
        </w:rPr>
        <w:t>{</w:t>
      </w:r>
    </w:p>
    <w:p>
      <w:pPr>
        <w:pStyle w:val="Normal29"/>
        <w:framePr w:w="1464" w:x="2640" w:y="4185"/>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Pass}else</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w:t>
      </w:r>
    </w:p>
    <w:p>
      <w:pPr>
        <w:pStyle w:val="Normal29"/>
        <w:framePr w:w="1128" w:x="2640" w:y="4776"/>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Invalid</w:t>
      </w:r>
    </w:p>
    <w:p>
      <w:pPr>
        <w:pStyle w:val="Normal29"/>
        <w:framePr w:w="387" w:x="2220" w:y="5369"/>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w:t>
      </w:r>
    </w:p>
    <w:p>
      <w:pPr>
        <w:pStyle w:val="Normal29"/>
        <w:framePr w:w="9188" w:x="2220" w:y="595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直接使用</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password_verify</w:t>
      </w:r>
      <w:r>
        <w:rPr>
          <w:rStyle w:val="DefaultParagraphFont"/>
          <w:rFonts w:ascii="Times New Roman" w:eastAsiaTheme="minorHAnsi" w:hAnsiTheme="minorHAnsi" w:cstheme="minorBidi"/>
          <w:color w:val="000000"/>
          <w:spacing w:val="1"/>
          <w:sz w:val="21"/>
        </w:rPr>
        <w:t xml:space="preserve"> </w:t>
      </w:r>
      <w:r>
        <w:rPr>
          <w:rStyle w:val="DefaultParagraphFont"/>
          <w:rFonts w:ascii="SimSun" w:hAnsi="SimSun" w:eastAsiaTheme="minorHAnsi" w:cs="SimSun"/>
          <w:color w:val="000000"/>
          <w:spacing w:val="0"/>
          <w:sz w:val="21"/>
        </w:rPr>
        <w:t>就可以对之前加密过的字符串（存在数据库中）进行验证了。</w:t>
      </w:r>
    </w:p>
    <w:p>
      <w:pPr>
        <w:pStyle w:val="Normal29"/>
        <w:framePr w:w="9133" w:x="2220" w:y="6552"/>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2"/>
          <w:sz w:val="21"/>
        </w:rPr>
        <w:t>然而，如果有时候需要更改加密方式，突然想更换一下盐值或者提高一下消耗值，这时</w:t>
      </w:r>
    </w:p>
    <w:p>
      <w:pPr>
        <w:pStyle w:val="Normal29"/>
        <w:framePr w:w="5059" w:x="1800" w:y="686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候就要使用到</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password_needs_rehash()</w:t>
      </w:r>
      <w:r>
        <w:rPr>
          <w:rStyle w:val="DefaultParagraphFont"/>
          <w:rFonts w:ascii="SimSun" w:hAnsi="SimSun" w:eastAsiaTheme="minorHAnsi" w:cs="SimSun"/>
          <w:color w:val="000000"/>
          <w:spacing w:val="0"/>
          <w:sz w:val="21"/>
        </w:rPr>
        <w:t>函数了：</w:t>
      </w:r>
    </w:p>
    <w:p>
      <w:pPr>
        <w:pStyle w:val="Normal29"/>
        <w:framePr w:w="7421" w:x="2220" w:y="7457"/>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if</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(password_needs_rehash($hash,</w:t>
      </w:r>
      <w:r>
        <w:rPr>
          <w:rStyle w:val="DefaultParagraphFont"/>
          <w:rFonts w:ascii="Times New Roman" w:eastAsiaTheme="minorHAnsi" w:hAnsiTheme="minorHAnsi" w:cstheme="minorBidi"/>
          <w:color w:val="D92166"/>
          <w:spacing w:val="-6"/>
          <w:sz w:val="21"/>
        </w:rPr>
        <w:t xml:space="preserve"> </w:t>
      </w:r>
      <w:r>
        <w:rPr>
          <w:rStyle w:val="DefaultParagraphFont"/>
          <w:rFonts w:ascii="EOADUD+Calibri-Bold" w:eastAsiaTheme="minorHAnsi" w:hAnsiTheme="minorHAnsi" w:cstheme="minorBidi"/>
          <w:color w:val="D92166"/>
          <w:spacing w:val="1"/>
          <w:sz w:val="21"/>
        </w:rPr>
        <w:t>PASSWORD_DEFAULT,</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eastAsiaTheme="minorHAnsi" w:hAnsiTheme="minorHAnsi" w:cstheme="minorBidi"/>
          <w:color w:val="D92166"/>
          <w:spacing w:val="0"/>
          <w:sz w:val="21"/>
        </w:rPr>
        <w:t>['cost'</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1"/>
          <w:sz w:val="21"/>
        </w:rPr>
        <w:t>=&gt;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12]))</w:t>
      </w:r>
      <w:r>
        <w:rPr>
          <w:rStyle w:val="DefaultParagraphFont"/>
          <w:rFonts w:ascii="Times New Roman" w:eastAsiaTheme="minorHAnsi" w:hAnsiTheme="minorHAnsi" w:cstheme="minorBidi"/>
          <w:color w:val="D92166"/>
          <w:spacing w:val="-5"/>
          <w:sz w:val="21"/>
        </w:rPr>
        <w:t xml:space="preserve"> </w:t>
      </w:r>
      <w:r>
        <w:rPr>
          <w:rStyle w:val="DefaultParagraphFont"/>
          <w:rFonts w:ascii="EOADUD+Calibri-Bold" w:eastAsiaTheme="minorHAnsi" w:hAnsiTheme="minorHAnsi" w:cstheme="minorBidi"/>
          <w:color w:val="D92166"/>
          <w:spacing w:val="0"/>
          <w:sz w:val="21"/>
        </w:rPr>
        <w:t>{</w:t>
      </w:r>
    </w:p>
    <w:p>
      <w:pPr>
        <w:pStyle w:val="Normal29"/>
        <w:framePr w:w="1743" w:x="2640" w:y="8047"/>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cost</w:t>
      </w:r>
      <w:r>
        <w:rPr>
          <w:rStyle w:val="DefaultParagraphFont"/>
          <w:rFonts w:ascii="Times New Roman" w:eastAsiaTheme="minorHAnsi" w:hAnsiTheme="minorHAnsi" w:cstheme="minorBidi"/>
          <w:color w:val="D92166"/>
          <w:spacing w:val="53"/>
          <w:sz w:val="21"/>
        </w:rPr>
        <w:t xml:space="preserve"> </w:t>
      </w:r>
      <w:r>
        <w:rPr>
          <w:rStyle w:val="DefaultParagraphFont"/>
          <w:rFonts w:ascii="SimSun" w:hAnsi="SimSun" w:eastAsiaTheme="minorHAnsi" w:cs="SimSun"/>
          <w:color w:val="D92166"/>
          <w:spacing w:val="2"/>
          <w:sz w:val="21"/>
        </w:rPr>
        <w:t>变成</w:t>
      </w:r>
      <w:r>
        <w:rPr>
          <w:rStyle w:val="DefaultParagraphFont"/>
          <w:rFonts w:ascii="Times New Roman" w:eastAsiaTheme="minorHAnsi" w:hAnsiTheme="minorHAnsi" w:cstheme="minorBidi"/>
          <w:color w:val="D92166"/>
          <w:spacing w:val="53"/>
          <w:sz w:val="21"/>
        </w:rPr>
        <w:t xml:space="preserve"> </w:t>
      </w:r>
      <w:r>
        <w:rPr>
          <w:rStyle w:val="DefaultParagraphFont"/>
          <w:rFonts w:ascii="EOADUD+Calibri-Bold" w:eastAsiaTheme="minorHAnsi" w:hAnsiTheme="minorHAnsi" w:cstheme="minorBidi"/>
          <w:color w:val="D92166"/>
          <w:spacing w:val="0"/>
          <w:sz w:val="21"/>
        </w:rPr>
        <w:t>12</w:t>
      </w:r>
    </w:p>
    <w:p>
      <w:pPr>
        <w:pStyle w:val="Normal29"/>
        <w:framePr w:w="7402" w:x="2640" w:y="8640"/>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$hash</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eastAsiaTheme="minorHAnsi" w:hAnsiTheme="minorHAnsi" w:cstheme="minorBidi"/>
          <w:color w:val="D92166"/>
          <w:spacing w:val="0"/>
          <w:sz w:val="21"/>
        </w:rPr>
        <w:t>=</w:t>
      </w:r>
      <w:r>
        <w:rPr>
          <w:rStyle w:val="DefaultParagraphFont"/>
          <w:rFonts w:ascii="Times New Roman" w:eastAsiaTheme="minorHAnsi" w:hAnsiTheme="minorHAnsi" w:cstheme="minorBidi"/>
          <w:color w:val="D92166"/>
          <w:spacing w:val="-5"/>
          <w:sz w:val="21"/>
        </w:rPr>
        <w:t xml:space="preserve"> </w:t>
      </w:r>
      <w:r>
        <w:rPr>
          <w:rStyle w:val="DefaultParagraphFont"/>
          <w:rFonts w:ascii="EOADUD+Calibri-Bold" w:eastAsiaTheme="minorHAnsi" w:hAnsiTheme="minorHAnsi" w:cstheme="minorBidi"/>
          <w:color w:val="D92166"/>
          <w:spacing w:val="0"/>
          <w:sz w:val="21"/>
        </w:rPr>
        <w:t>password_hash($password,</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1"/>
          <w:sz w:val="21"/>
        </w:rPr>
        <w:t>PASSWORD_DEFAULT,</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eastAsiaTheme="minorHAnsi" w:hAnsiTheme="minorHAnsi" w:cstheme="minorBidi"/>
          <w:color w:val="D92166"/>
          <w:spacing w:val="0"/>
          <w:sz w:val="21"/>
        </w:rPr>
        <w:t>['cost'</w:t>
      </w:r>
      <w:r>
        <w:rPr>
          <w:rStyle w:val="DefaultParagraphFont"/>
          <w:rFonts w:ascii="Times New Roman" w:eastAsiaTheme="minorHAnsi" w:hAnsiTheme="minorHAnsi" w:cstheme="minorBidi"/>
          <w:color w:val="D92166"/>
          <w:spacing w:val="-3"/>
          <w:sz w:val="21"/>
        </w:rPr>
        <w:t xml:space="preserve"> </w:t>
      </w:r>
      <w:r>
        <w:rPr>
          <w:rStyle w:val="DefaultParagraphFont"/>
          <w:rFonts w:ascii="EOADUD+Calibri-Bold" w:eastAsiaTheme="minorHAnsi" w:hAnsiTheme="minorHAnsi" w:cstheme="minorBidi"/>
          <w:color w:val="D92166"/>
          <w:spacing w:val="-1"/>
          <w:sz w:val="21"/>
        </w:rPr>
        <w:t>=&gt;</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12]);</w:t>
      </w:r>
    </w:p>
    <w:p>
      <w:pPr>
        <w:pStyle w:val="Normal29"/>
        <w:framePr w:w="2801" w:x="2640" w:y="9231"/>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1"/>
          <w:sz w:val="21"/>
        </w:rPr>
        <w:t>//</w:t>
      </w:r>
      <w:r>
        <w:rPr>
          <w:rStyle w:val="DefaultParagraphFont"/>
          <w:rFonts w:ascii="Times New Roman" w:eastAsiaTheme="minorHAnsi" w:hAnsiTheme="minorHAnsi" w:cstheme="minorBidi"/>
          <w:color w:val="D92166"/>
          <w:spacing w:val="56"/>
          <w:sz w:val="21"/>
        </w:rPr>
        <w:t xml:space="preserve"> </w:t>
      </w:r>
      <w:r>
        <w:rPr>
          <w:rStyle w:val="DefaultParagraphFont"/>
          <w:rFonts w:ascii="SimSun" w:hAnsi="SimSun" w:eastAsiaTheme="minorHAnsi" w:cs="SimSun"/>
          <w:color w:val="D92166"/>
          <w:spacing w:val="2"/>
          <w:sz w:val="21"/>
        </w:rPr>
        <w:t>不要忘了存储新的</w:t>
      </w:r>
      <w:r>
        <w:rPr>
          <w:rStyle w:val="DefaultParagraphFont"/>
          <w:rFonts w:ascii="Times New Roman" w:eastAsiaTheme="minorHAnsi" w:hAnsiTheme="minorHAnsi" w:cstheme="minorBidi"/>
          <w:color w:val="D92166"/>
          <w:spacing w:val="-2"/>
          <w:sz w:val="21"/>
        </w:rPr>
        <w:t xml:space="preserve"> </w:t>
      </w:r>
      <w:r>
        <w:rPr>
          <w:rStyle w:val="DefaultParagraphFont"/>
          <w:rFonts w:ascii="EOADUD+Calibri-Bold" w:eastAsiaTheme="minorHAnsi" w:hAnsiTheme="minorHAnsi" w:cstheme="minorBidi"/>
          <w:color w:val="D92166"/>
          <w:spacing w:val="0"/>
          <w:sz w:val="21"/>
        </w:rPr>
        <w:t>hash</w:t>
      </w:r>
    </w:p>
    <w:p>
      <w:pPr>
        <w:pStyle w:val="Normal29"/>
        <w:framePr w:w="387" w:x="2220" w:y="9825"/>
        <w:widowControl w:val="0"/>
        <w:autoSpaceDE w:val="0"/>
        <w:autoSpaceDN w:val="0"/>
        <w:spacing w:before="0" w:after="0" w:line="218" w:lineRule="exact"/>
        <w:ind w:left="0" w:right="0" w:firstLine="0"/>
        <w:jc w:val="left"/>
        <w:rPr>
          <w:rStyle w:val="DefaultParagraphFont"/>
          <w:rFonts w:ascii="EOADUD+Calibri-Bold"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w:t>
      </w:r>
    </w:p>
    <w:p>
      <w:pPr>
        <w:pStyle w:val="Normal29"/>
        <w:framePr w:w="9014" w:x="2220" w:y="10416"/>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只有这样，</w:t>
      </w:r>
      <w:r>
        <w:rPr>
          <w:rStyle w:val="DefaultParagraphFont"/>
          <w:rFonts w:ascii="Calibri" w:eastAsiaTheme="minorHAnsi" w:hAnsiTheme="minorHAnsi" w:cstheme="minorBidi"/>
          <w:color w:val="000000"/>
          <w:spacing w:val="0"/>
          <w:sz w:val="21"/>
        </w:rPr>
        <w:t>PHP</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0"/>
          <w:sz w:val="21"/>
        </w:rPr>
        <w:t>的</w:t>
      </w:r>
      <w:r>
        <w:rPr>
          <w:rStyle w:val="DefaultParagraphFont"/>
          <w:rFonts w:ascii="Times New Roman" w:eastAsiaTheme="minorHAnsi" w:hAnsiTheme="minorHAnsi" w:cstheme="minorBidi"/>
          <w:color w:val="000000"/>
          <w:spacing w:val="0"/>
          <w:sz w:val="21"/>
        </w:rPr>
        <w:t xml:space="preserve"> </w:t>
      </w:r>
      <w:r>
        <w:rPr>
          <w:rStyle w:val="DefaultParagraphFont"/>
          <w:rFonts w:ascii="Calibri" w:eastAsiaTheme="minorHAnsi" w:hAnsiTheme="minorHAnsi" w:cstheme="minorBidi"/>
          <w:color w:val="000000"/>
          <w:spacing w:val="0"/>
          <w:sz w:val="21"/>
        </w:rPr>
        <w:t>Password</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Hashing</w:t>
      </w:r>
      <w:r>
        <w:rPr>
          <w:rStyle w:val="DefaultParagraphFont"/>
          <w:rFonts w:ascii="Times New Roman" w:eastAsiaTheme="minorHAnsi" w:hAnsiTheme="minorHAnsi" w:cstheme="minorBidi"/>
          <w:color w:val="000000"/>
          <w:spacing w:val="-5"/>
          <w:sz w:val="21"/>
        </w:rPr>
        <w:t xml:space="preserve"> </w:t>
      </w:r>
      <w:r>
        <w:rPr>
          <w:rStyle w:val="DefaultParagraphFont"/>
          <w:rFonts w:ascii="Calibri" w:eastAsiaTheme="minorHAnsi" w:hAnsiTheme="minorHAnsi" w:cstheme="minorBidi"/>
          <w:color w:val="000000"/>
          <w:spacing w:val="0"/>
          <w:sz w:val="21"/>
        </w:rPr>
        <w:t>API</w:t>
      </w:r>
      <w:r>
        <w:rPr>
          <w:rStyle w:val="DefaultParagraphFont"/>
          <w:rFonts w:ascii="Times New Roman" w:eastAsiaTheme="minorHAnsi" w:hAnsiTheme="minorHAnsi" w:cstheme="minorBidi"/>
          <w:color w:val="000000"/>
          <w:spacing w:val="3"/>
          <w:sz w:val="21"/>
        </w:rPr>
        <w:t xml:space="preserve"> </w:t>
      </w:r>
      <w:r>
        <w:rPr>
          <w:rStyle w:val="DefaultParagraphFont"/>
          <w:rFonts w:ascii="SimSun" w:hAnsi="SimSun" w:eastAsiaTheme="minorHAnsi" w:cs="SimSun"/>
          <w:color w:val="000000"/>
          <w:spacing w:val="1"/>
          <w:sz w:val="21"/>
        </w:rPr>
        <w:t>才会知道重现更换了加密方式，这样的主要目</w:t>
      </w:r>
    </w:p>
    <w:p>
      <w:pPr>
        <w:pStyle w:val="Normal29"/>
        <w:framePr w:w="3138" w:x="1800" w:y="10728"/>
        <w:widowControl w:val="0"/>
        <w:autoSpaceDE w:val="0"/>
        <w:autoSpaceDN w:val="0"/>
        <w:spacing w:before="0" w:after="0" w:line="209"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的就是为了后面的密码验证。</w:t>
      </w:r>
    </w:p>
    <w:p>
      <w:pPr>
        <w:pStyle w:val="Normal29"/>
        <w:framePr w:w="7880" w:x="2220" w:y="11319"/>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SimSun" w:hAnsi="SimSun" w:eastAsiaTheme="minorHAnsi" w:cs="SimSun"/>
          <w:color w:val="000000"/>
          <w:spacing w:val="1"/>
          <w:sz w:val="21"/>
        </w:rPr>
        <w:t>简单地说一下</w:t>
      </w:r>
      <w:r>
        <w:rPr>
          <w:rStyle w:val="DefaultParagraphFont"/>
          <w:rFonts w:ascii="Times New Roman" w:eastAsiaTheme="minorHAnsi" w:hAnsiTheme="minorHAnsi" w:cstheme="minorBidi"/>
          <w:color w:val="000000"/>
          <w:spacing w:val="2"/>
          <w:sz w:val="21"/>
        </w:rPr>
        <w:t xml:space="preserve"> </w:t>
      </w:r>
      <w:r>
        <w:rPr>
          <w:rStyle w:val="DefaultParagraphFont"/>
          <w:rFonts w:ascii="Calibri" w:eastAsiaTheme="minorHAnsi" w:hAnsiTheme="minorHAnsi" w:cstheme="minorBidi"/>
          <w:color w:val="000000"/>
          <w:spacing w:val="0"/>
          <w:sz w:val="21"/>
        </w:rPr>
        <w:t>password_get_info()</w:t>
      </w:r>
      <w:r>
        <w:rPr>
          <w:rStyle w:val="DefaultParagraphFont"/>
          <w:rFonts w:ascii="SimSun" w:hAnsi="SimSun" w:eastAsiaTheme="minorHAnsi" w:cs="SimSun"/>
          <w:color w:val="000000"/>
          <w:spacing w:val="1"/>
          <w:sz w:val="21"/>
        </w:rPr>
        <w:t>，这个函数一般可以看到下面三个信息：</w:t>
      </w:r>
    </w:p>
    <w:p>
      <w:pPr>
        <w:pStyle w:val="Normal29"/>
        <w:framePr w:w="7880" w:x="2220" w:y="11319"/>
        <w:widowControl w:val="0"/>
        <w:autoSpaceDE w:val="0"/>
        <w:autoSpaceDN w:val="0"/>
        <w:spacing w:before="0" w:after="0" w:line="593"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algo</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hAnsi="EOADUD+Calibri-Bold" w:eastAsiaTheme="minorHAnsi" w:cs="EOADUD+Calibri-Bold"/>
          <w:color w:val="D92166"/>
          <w:spacing w:val="0"/>
          <w:sz w:val="21"/>
        </w:rPr>
        <w:t>–</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算法实例</w:t>
      </w:r>
    </w:p>
    <w:p>
      <w:pPr>
        <w:pStyle w:val="Normal29"/>
        <w:framePr w:w="2300" w:x="2220" w:y="12504"/>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algoName</w:t>
      </w:r>
      <w:r>
        <w:rPr>
          <w:rStyle w:val="DefaultParagraphFont"/>
          <w:rFonts w:ascii="Times New Roman" w:eastAsiaTheme="minorHAnsi" w:hAnsiTheme="minorHAnsi" w:cstheme="minorBidi"/>
          <w:color w:val="D92166"/>
          <w:spacing w:val="-5"/>
          <w:sz w:val="21"/>
        </w:rPr>
        <w:t xml:space="preserve"> </w:t>
      </w:r>
      <w:r>
        <w:rPr>
          <w:rStyle w:val="DefaultParagraphFont"/>
          <w:rFonts w:ascii="EOADUD+Calibri-Bold" w:hAnsi="EOADUD+Calibri-Bold" w:eastAsiaTheme="minorHAnsi" w:cs="EOADUD+Calibri-Bold"/>
          <w:color w:val="D92166"/>
          <w:spacing w:val="0"/>
          <w:sz w:val="21"/>
        </w:rPr>
        <w:t>–</w:t>
      </w:r>
      <w:r>
        <w:rPr>
          <w:rStyle w:val="DefaultParagraphFont"/>
          <w:rFonts w:ascii="Times New Roman" w:eastAsiaTheme="minorHAnsi" w:hAnsiTheme="minorHAnsi" w:cstheme="minorBidi"/>
          <w:color w:val="D92166"/>
          <w:spacing w:val="52"/>
          <w:sz w:val="21"/>
        </w:rPr>
        <w:t xml:space="preserve"> </w:t>
      </w:r>
      <w:r>
        <w:rPr>
          <w:rStyle w:val="DefaultParagraphFont"/>
          <w:rFonts w:ascii="SimSun" w:hAnsi="SimSun" w:eastAsiaTheme="minorHAnsi" w:cs="SimSun"/>
          <w:color w:val="D92166"/>
          <w:spacing w:val="2"/>
          <w:sz w:val="21"/>
        </w:rPr>
        <w:t>算法名字</w:t>
      </w:r>
    </w:p>
    <w:p>
      <w:pPr>
        <w:pStyle w:val="Normal29"/>
        <w:framePr w:w="3235" w:x="2220" w:y="13095"/>
        <w:widowControl w:val="0"/>
        <w:autoSpaceDE w:val="0"/>
        <w:autoSpaceDN w:val="0"/>
        <w:spacing w:before="0" w:after="0" w:line="218" w:lineRule="exact"/>
        <w:ind w:left="0" w:right="0" w:firstLine="0"/>
        <w:jc w:val="left"/>
        <w:rPr>
          <w:rStyle w:val="DefaultParagraphFont"/>
          <w:rFonts w:ascii="SimSun" w:eastAsiaTheme="minorHAnsi" w:hAnsiTheme="minorHAnsi" w:cstheme="minorBidi"/>
          <w:color w:val="000000"/>
          <w:spacing w:val="0"/>
          <w:sz w:val="21"/>
        </w:rPr>
      </w:pPr>
      <w:r>
        <w:rPr>
          <w:rStyle w:val="DefaultParagraphFont"/>
          <w:rFonts w:ascii="EOADUD+Calibri-Bold" w:eastAsiaTheme="minorHAnsi" w:hAnsiTheme="minorHAnsi" w:cstheme="minorBidi"/>
          <w:color w:val="D92166"/>
          <w:spacing w:val="0"/>
          <w:sz w:val="21"/>
        </w:rPr>
        <w:t>options</w:t>
      </w:r>
      <w:r>
        <w:rPr>
          <w:rStyle w:val="DefaultParagraphFont"/>
          <w:rFonts w:ascii="Times New Roman" w:eastAsiaTheme="minorHAnsi" w:hAnsiTheme="minorHAnsi" w:cstheme="minorBidi"/>
          <w:color w:val="D92166"/>
          <w:spacing w:val="-4"/>
          <w:sz w:val="21"/>
        </w:rPr>
        <w:t xml:space="preserve"> </w:t>
      </w:r>
      <w:r>
        <w:rPr>
          <w:rStyle w:val="DefaultParagraphFont"/>
          <w:rFonts w:ascii="EOADUD+Calibri-Bold" w:hAnsi="EOADUD+Calibri-Bold" w:eastAsiaTheme="minorHAnsi" w:cs="EOADUD+Calibri-Bold"/>
          <w:color w:val="D92166"/>
          <w:spacing w:val="0"/>
          <w:sz w:val="21"/>
        </w:rPr>
        <w:t>–</w:t>
      </w:r>
      <w:r>
        <w:rPr>
          <w:rStyle w:val="DefaultParagraphFont"/>
          <w:rFonts w:ascii="Times New Roman" w:eastAsiaTheme="minorHAnsi" w:hAnsiTheme="minorHAnsi" w:cstheme="minorBidi"/>
          <w:color w:val="D92166"/>
          <w:spacing w:val="55"/>
          <w:sz w:val="21"/>
        </w:rPr>
        <w:t xml:space="preserve"> </w:t>
      </w:r>
      <w:r>
        <w:rPr>
          <w:rStyle w:val="DefaultParagraphFont"/>
          <w:rFonts w:ascii="SimSun" w:hAnsi="SimSun" w:eastAsiaTheme="minorHAnsi" w:cs="SimSun"/>
          <w:color w:val="D92166"/>
          <w:spacing w:val="2"/>
          <w:sz w:val="21"/>
        </w:rPr>
        <w:t>加密时候的可选参数</w:t>
      </w:r>
    </w:p>
    <w:p>
      <w:pPr>
        <w:pStyle w:val="Normal29"/>
        <w:framePr w:w="4369" w:x="2933" w:y="16165"/>
        <w:widowControl w:val="0"/>
        <w:autoSpaceDE w:val="0"/>
        <w:autoSpaceDN w:val="0"/>
        <w:spacing w:before="0" w:after="0" w:line="207" w:lineRule="exact"/>
        <w:ind w:left="0" w:right="0" w:firstLine="0"/>
        <w:jc w:val="left"/>
        <w:rPr>
          <w:rStyle w:val="DefaultParagraphFont"/>
          <w:rFonts w:ascii="EVIUQL+MicrosoftYaHei" w:eastAsiaTheme="minorHAnsi" w:hAnsiTheme="minorHAnsi" w:cstheme="minorBidi"/>
          <w:color w:val="000000"/>
          <w:spacing w:val="0"/>
          <w:sz w:val="20"/>
        </w:rPr>
      </w:pPr>
      <w:r>
        <w:rPr>
          <w:rStyle w:val="DefaultParagraphFont"/>
          <w:rFonts w:ascii="EVIUQL+MicrosoftYaHei" w:hAnsi="EVIUQL+MicrosoftYaHei" w:eastAsiaTheme="minorHAnsi" w:cs="EVIUQL+MicrosoftYaHei"/>
          <w:color w:val="000000"/>
          <w:spacing w:val="1"/>
          <w:sz w:val="20"/>
        </w:rPr>
        <w:t>北京市昌平区建材城西路金燕龙办公楼一层</w:t>
      </w:r>
    </w:p>
    <w:p>
      <w:pPr>
        <w:pStyle w:val="Normal29"/>
        <w:framePr w:w="2245" w:x="7032" w:y="16165"/>
        <w:widowControl w:val="0"/>
        <w:autoSpaceDE w:val="0"/>
        <w:autoSpaceDN w:val="0"/>
        <w:spacing w:before="0" w:after="0" w:line="207" w:lineRule="exact"/>
        <w:ind w:left="0" w:right="0" w:firstLine="0"/>
        <w:jc w:val="left"/>
        <w:rPr>
          <w:rStyle w:val="DefaultParagraphFont"/>
          <w:rFonts w:ascii="EVIUQL+MicrosoftYaHei" w:eastAsiaTheme="minorHAnsi" w:hAnsiTheme="minorHAnsi" w:cstheme="minorBidi"/>
          <w:color w:val="000000"/>
          <w:spacing w:val="0"/>
          <w:sz w:val="20"/>
        </w:rPr>
      </w:pPr>
      <w:r>
        <w:rPr>
          <w:rStyle w:val="DefaultParagraphFont"/>
          <w:rFonts w:ascii="EVIUQL+MicrosoftYaHei" w:hAnsi="EVIUQL+MicrosoftYaHei" w:eastAsiaTheme="minorHAnsi" w:cs="EVIUQL+MicrosoftYaHei"/>
          <w:color w:val="000000"/>
          <w:spacing w:val="1"/>
          <w:sz w:val="20"/>
        </w:rPr>
        <w:t>电话：400-618-9090</w:t>
      </w:r>
    </w:p>
    <w:p>
      <w:pPr>
        <w:pStyle w:val="Normal29"/>
        <w:spacing w:before="0" w:after="0" w:line="0" w:lineRule="atLeast"/>
        <w:ind w:left="0" w:right="0" w:firstLine="0"/>
        <w:jc w:val="left"/>
        <w:rPr>
          <w:rStyle w:val="DefaultParagraphFont"/>
          <w:rFonts w:ascii="Arial" w:eastAsiaTheme="minorHAnsi" w:hAnsiTheme="minorHAnsi" w:cstheme="minorBidi"/>
          <w:color w:val="FF0000"/>
          <w:spacing w:val="0"/>
          <w:sz w:val="2"/>
        </w:rPr>
      </w:pPr>
      <w:r>
        <w:rPr>
          <w:noProof/>
        </w:rPr>
        <w:pict>
          <v:shape id="_x0000_s1138" type="#_x0000_t75" style="width:595pt;height:43.2pt;margin-top:798.05pt;margin-left:0;mso-position-horizontal-relative:page;mso-position-vertical-relative:page;position:absolute;z-index:-251597824">
            <v:imagedata r:id="rId102" o:title=""/>
          </v:shape>
        </w:pict>
      </w:r>
      <w:r>
        <w:rPr>
          <w:noProof/>
        </w:rPr>
        <w:pict>
          <v:shape id="_x0000_s1139" type="#_x0000_t75" style="width:595pt;height:668.6pt;margin-top:0.65pt;margin-left:0;mso-position-horizontal-relative:page;mso-position-vertical-relative:page;position:absolute;z-index:-251628544">
            <v:imagedata r:id="rId103" o:title=""/>
          </v:shape>
        </w:pict>
      </w:r>
    </w:p>
    <w:sectPr>
      <w:pgSz w:w="11900" w:h="16820"/>
      <w:pgMar w:top="0" w:right="0" w:bottom="0" w:left="0" w:header="720" w:footer="720" w:gutter="0"/>
      <w:pgNumType w:start="1"/>
      <w:cols w:sep="0" w:space="720"/>
      <w:docGrid w:linePitch="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CC"/>
    <w:family w:val="swiss"/>
    <w:pitch w:val="variable"/>
    <w:sig w:usb0="01010101" w:usb1="01010101" w:usb2="01010101" w:usb3="01010101" w:csb0="01010101" w:csb1="01010101"/>
  </w:font>
  <w:font w:name="Cambria Math">
    <w:panose1 w:val="02040503050406030204"/>
    <w:charset w:val="CC"/>
    <w:family w:val="roman"/>
    <w:pitch w:val="variable"/>
    <w:sig w:usb0="01010101" w:usb1="01010101" w:usb2="01010101" w:usb3="01010101" w:csb0="01010101" w:csb1="01010101"/>
  </w:font>
  <w:font w:name="TKIVWR+SegoePrint">
    <w:panose1 w:val="02000500000000000000"/>
    <w:charset w:val="01"/>
    <w:family w:val="auto"/>
    <w:pitch w:val="variable"/>
    <w:sig w:usb0="01010101" w:usb1="01010101" w:usb2="01010101" w:usb3="01010101" w:csb0="01010101" w:csb1="01010101"/>
  </w:font>
  <w:font w:name="SimHei">
    <w:panose1 w:val="00000000000000000000"/>
    <w:charset w:val="01"/>
    <w:family w:val="auto"/>
    <w:notTrueType/>
    <w:pitch w:val="default"/>
    <w:sig w:usb0="01010101" w:usb1="01010101" w:usb2="01010101" w:usb3="01010101" w:csb0="01010101" w:csb1="01010101"/>
  </w:font>
  <w:font w:name="IHKMJE+MicrosoftYaHei">
    <w:panose1 w:val="02000500000000000000"/>
    <w:charset w:val="01"/>
    <w:family w:val="auto"/>
    <w:pitch w:val="variable"/>
    <w:sig w:usb0="01010101" w:usb1="01010101" w:usb2="01010101" w:usb3="01010101" w:csb0="01010101" w:csb1="01010101"/>
  </w:font>
  <w:font w:name="WTAGIH+SegoePrint-Bold">
    <w:panose1 w:val="02000500000000000000"/>
    <w:charset w:val="01"/>
    <w:family w:val="auto"/>
    <w:pitch w:val="variable"/>
    <w:sig w:usb0="01010101" w:usb1="01010101" w:usb2="01010101" w:usb3="01010101" w:csb0="01010101" w:csb1="01010101"/>
  </w:font>
  <w:font w:name="SimSun">
    <w:panose1 w:val="00000000000000000000"/>
    <w:charset w:val="01"/>
    <w:family w:val="auto"/>
    <w:notTrueType/>
    <w:pitch w:val="default"/>
    <w:sig w:usb0="01010101" w:usb1="01010101" w:usb2="01010101" w:usb3="01010101" w:csb0="01010101" w:csb1="01010101"/>
  </w:font>
  <w:font w:name="GWSGFA+MicrosoftYaHei">
    <w:panose1 w:val="02000500000000000000"/>
    <w:charset w:val="01"/>
    <w:family w:val="auto"/>
    <w:pitch w:val="variable"/>
    <w:sig w:usb0="01010101" w:usb1="01010101" w:usb2="01010101" w:usb3="01010101" w:csb0="01010101" w:csb1="01010101"/>
  </w:font>
  <w:font w:name="UARJPS+MicrosoftYaHei">
    <w:panose1 w:val="02000500000000000000"/>
    <w:charset w:val="01"/>
    <w:family w:val="auto"/>
    <w:pitch w:val="variable"/>
    <w:sig w:usb0="01010101" w:usb1="01010101" w:usb2="01010101" w:usb3="01010101" w:csb0="01010101" w:csb1="01010101"/>
  </w:font>
  <w:font w:name="EPAEUB+MicrosoftYaHei">
    <w:panose1 w:val="02000500000000000000"/>
    <w:charset w:val="01"/>
    <w:family w:val="auto"/>
    <w:pitch w:val="variable"/>
    <w:sig w:usb0="01010101" w:usb1="01010101" w:usb2="01010101" w:usb3="01010101" w:csb0="01010101" w:csb1="01010101"/>
  </w:font>
  <w:font w:name="SLFAUE+SegoePrint-Bold">
    <w:panose1 w:val="02000500000000000000"/>
    <w:charset w:val="01"/>
    <w:family w:val="auto"/>
    <w:pitch w:val="variable"/>
    <w:sig w:usb0="01010101" w:usb1="01010101" w:usb2="01010101" w:usb3="01010101" w:csb0="01010101" w:csb1="01010101"/>
  </w:font>
  <w:font w:name="BPIKKJ+MicrosoftYaHei">
    <w:panose1 w:val="02000500000000000000"/>
    <w:charset w:val="01"/>
    <w:family w:val="auto"/>
    <w:pitch w:val="variable"/>
    <w:sig w:usb0="01010101" w:usb1="01010101" w:usb2="01010101" w:usb3="01010101" w:csb0="01010101" w:csb1="01010101"/>
  </w:font>
  <w:font w:name="UKDRLW+MicrosoftYaHei">
    <w:panose1 w:val="02000500000000000000"/>
    <w:charset w:val="01"/>
    <w:family w:val="auto"/>
    <w:pitch w:val="variable"/>
    <w:sig w:usb0="01010101" w:usb1="01010101" w:usb2="01010101" w:usb3="01010101" w:csb0="01010101" w:csb1="01010101"/>
  </w:font>
  <w:font w:name="DOGPAT+MicrosoftYaHei">
    <w:panose1 w:val="02000500000000000000"/>
    <w:charset w:val="01"/>
    <w:family w:val="auto"/>
    <w:pitch w:val="variable"/>
    <w:sig w:usb0="01010101" w:usb1="01010101" w:usb2="01010101" w:usb3="01010101" w:csb0="01010101" w:csb1="01010101"/>
  </w:font>
  <w:font w:name="VEJGAT+SegoePrint-Bold">
    <w:panose1 w:val="02000500000000000000"/>
    <w:charset w:val="01"/>
    <w:family w:val="auto"/>
    <w:pitch w:val="variable"/>
    <w:sig w:usb0="01010101" w:usb1="01010101" w:usb2="01010101" w:usb3="01010101" w:csb0="01010101" w:csb1="01010101"/>
  </w:font>
  <w:font w:name="GQTVFD+MicrosoftYaHei">
    <w:panose1 w:val="02000500000000000000"/>
    <w:charset w:val="01"/>
    <w:family w:val="auto"/>
    <w:pitch w:val="variable"/>
    <w:sig w:usb0="01010101" w:usb1="01010101" w:usb2="01010101" w:usb3="01010101" w:csb0="01010101" w:csb1="01010101"/>
  </w:font>
  <w:font w:name="UVHKSE+MicrosoftYaHei">
    <w:panose1 w:val="02000500000000000000"/>
    <w:charset w:val="01"/>
    <w:family w:val="auto"/>
    <w:pitch w:val="variable"/>
    <w:sig w:usb0="01010101" w:usb1="01010101" w:usb2="01010101" w:usb3="01010101" w:csb0="01010101" w:csb1="01010101"/>
  </w:font>
  <w:font w:name="TJQBPD+Calibri-Bold">
    <w:panose1 w:val="02000500000000000000"/>
    <w:charset w:val="01"/>
    <w:family w:val="auto"/>
    <w:pitch w:val="variable"/>
    <w:sig w:usb0="01010101" w:usb1="01010101" w:usb2="01010101" w:usb3="01010101" w:csb0="01010101" w:csb1="01010101"/>
  </w:font>
  <w:font w:name="MADOWK+MicrosoftYaHei">
    <w:panose1 w:val="02000500000000000000"/>
    <w:charset w:val="01"/>
    <w:family w:val="auto"/>
    <w:pitch w:val="variable"/>
    <w:sig w:usb0="01010101" w:usb1="01010101" w:usb2="01010101" w:usb3="01010101" w:csb0="01010101" w:csb1="01010101"/>
  </w:font>
  <w:font w:name="TSIUQW+Calibri-Bold">
    <w:panose1 w:val="02000500000000000000"/>
    <w:charset w:val="01"/>
    <w:family w:val="auto"/>
    <w:pitch w:val="variable"/>
    <w:sig w:usb0="01010101" w:usb1="01010101" w:usb2="01010101" w:usb3="01010101" w:csb0="01010101" w:csb1="01010101"/>
  </w:font>
  <w:font w:name="GOUUWQ+MicrosoftYaHei">
    <w:panose1 w:val="02000500000000000000"/>
    <w:charset w:val="01"/>
    <w:family w:val="auto"/>
    <w:pitch w:val="variable"/>
    <w:sig w:usb0="01010101" w:usb1="01010101" w:usb2="01010101" w:usb3="01010101" w:csb0="01010101" w:csb1="01010101"/>
  </w:font>
  <w:font w:name="SLIWHI+SegoePrint-Bold">
    <w:panose1 w:val="02000500000000000000"/>
    <w:charset w:val="01"/>
    <w:family w:val="auto"/>
    <w:pitch w:val="variable"/>
    <w:sig w:usb0="01010101" w:usb1="01010101" w:usb2="01010101" w:usb3="01010101" w:csb0="01010101" w:csb1="01010101"/>
  </w:font>
  <w:font w:name="APFQGS+Calibri-Bold">
    <w:panose1 w:val="02000500000000000000"/>
    <w:charset w:val="01"/>
    <w:family w:val="auto"/>
    <w:pitch w:val="variable"/>
    <w:sig w:usb0="01010101" w:usb1="01010101" w:usb2="01010101" w:usb3="01010101" w:csb0="01010101" w:csb1="01010101"/>
  </w:font>
  <w:font w:name="FPCCGI+MicrosoftYaHei">
    <w:panose1 w:val="02000500000000000000"/>
    <w:charset w:val="01"/>
    <w:family w:val="auto"/>
    <w:pitch w:val="variable"/>
    <w:sig w:usb0="01010101" w:usb1="01010101" w:usb2="01010101" w:usb3="01010101" w:csb0="01010101" w:csb1="01010101"/>
  </w:font>
  <w:font w:name="NQMWCF+Calibri-Bold">
    <w:panose1 w:val="02000500000000000000"/>
    <w:charset w:val="01"/>
    <w:family w:val="auto"/>
    <w:pitch w:val="variable"/>
    <w:sig w:usb0="01010101" w:usb1="01010101" w:usb2="01010101" w:usb3="01010101" w:csb0="01010101" w:csb1="01010101"/>
  </w:font>
  <w:font w:name="BMWNOG+MicrosoftYaHei">
    <w:panose1 w:val="02000500000000000000"/>
    <w:charset w:val="01"/>
    <w:family w:val="auto"/>
    <w:pitch w:val="variable"/>
    <w:sig w:usb0="01010101" w:usb1="01010101" w:usb2="01010101" w:usb3="01010101" w:csb0="01010101" w:csb1="01010101"/>
  </w:font>
  <w:font w:name="NFKFVS+Calibri-Bold">
    <w:panose1 w:val="02000500000000000000"/>
    <w:charset w:val="01"/>
    <w:family w:val="auto"/>
    <w:pitch w:val="variable"/>
    <w:sig w:usb0="01010101" w:usb1="01010101" w:usb2="01010101" w:usb3="01010101" w:csb0="01010101" w:csb1="01010101"/>
  </w:font>
  <w:font w:name="CLJGSH+MicrosoftYaHei">
    <w:panose1 w:val="02000500000000000000"/>
    <w:charset w:val="01"/>
    <w:family w:val="auto"/>
    <w:pitch w:val="variable"/>
    <w:sig w:usb0="01010101" w:usb1="01010101" w:usb2="01010101" w:usb3="01010101" w:csb0="01010101" w:csb1="01010101"/>
  </w:font>
  <w:font w:name="GHRBKC+Calibri-Bold">
    <w:panose1 w:val="02000500000000000000"/>
    <w:charset w:val="01"/>
    <w:family w:val="auto"/>
    <w:pitch w:val="variable"/>
    <w:sig w:usb0="01010101" w:usb1="01010101" w:usb2="01010101" w:usb3="01010101" w:csb0="01010101" w:csb1="01010101"/>
  </w:font>
  <w:font w:name="UQPDBJ+MicrosoftYaHei">
    <w:panose1 w:val="02000500000000000000"/>
    <w:charset w:val="01"/>
    <w:family w:val="auto"/>
    <w:pitch w:val="variable"/>
    <w:sig w:usb0="01010101" w:usb1="01010101" w:usb2="01010101" w:usb3="01010101" w:csb0="01010101" w:csb1="01010101"/>
  </w:font>
  <w:font w:name="HDRUTR+MicrosoftYaHei">
    <w:panose1 w:val="02000500000000000000"/>
    <w:charset w:val="01"/>
    <w:family w:val="auto"/>
    <w:pitch w:val="variable"/>
    <w:sig w:usb0="01010101" w:usb1="01010101" w:usb2="01010101" w:usb3="01010101" w:csb0="01010101" w:csb1="01010101"/>
  </w:font>
  <w:font w:name="BPNQER+MicrosoftYaHei">
    <w:panose1 w:val="02000500000000000000"/>
    <w:charset w:val="01"/>
    <w:family w:val="auto"/>
    <w:pitch w:val="variable"/>
    <w:sig w:usb0="01010101" w:usb1="01010101" w:usb2="01010101" w:usb3="01010101" w:csb0="01010101" w:csb1="01010101"/>
  </w:font>
  <w:font w:name="QQJFBV+MicrosoftYaHei">
    <w:panose1 w:val="02000500000000000000"/>
    <w:charset w:val="01"/>
    <w:family w:val="auto"/>
    <w:pitch w:val="variable"/>
    <w:sig w:usb0="01010101" w:usb1="01010101" w:usb2="01010101" w:usb3="01010101" w:csb0="01010101" w:csb1="01010101"/>
  </w:font>
  <w:font w:name="PINEKM+MicrosoftYaHei">
    <w:panose1 w:val="02000500000000000000"/>
    <w:charset w:val="01"/>
    <w:family w:val="auto"/>
    <w:pitch w:val="variable"/>
    <w:sig w:usb0="01010101" w:usb1="01010101" w:usb2="01010101" w:usb3="01010101" w:csb0="01010101" w:csb1="01010101"/>
  </w:font>
  <w:font w:name="KLGTCA+Calibri-Bold">
    <w:panose1 w:val="02000500000000000000"/>
    <w:charset w:val="01"/>
    <w:family w:val="auto"/>
    <w:pitch w:val="variable"/>
    <w:sig w:usb0="01010101" w:usb1="01010101" w:usb2="01010101" w:usb3="01010101" w:csb0="01010101" w:csb1="01010101"/>
  </w:font>
  <w:font w:name="ILPLJQ+MicrosoftYaHei">
    <w:panose1 w:val="02000500000000000000"/>
    <w:charset w:val="01"/>
    <w:family w:val="auto"/>
    <w:pitch w:val="variable"/>
    <w:sig w:usb0="01010101" w:usb1="01010101" w:usb2="01010101" w:usb3="01010101" w:csb0="01010101" w:csb1="01010101"/>
  </w:font>
  <w:font w:name="HROFML+MicrosoftYaHei">
    <w:panose1 w:val="02000500000000000000"/>
    <w:charset w:val="01"/>
    <w:family w:val="auto"/>
    <w:pitch w:val="variable"/>
    <w:sig w:usb0="01010101" w:usb1="01010101" w:usb2="01010101" w:usb3="01010101" w:csb0="01010101" w:csb1="01010101"/>
  </w:font>
  <w:font w:name="WTENPJ+MicrosoftYaHei">
    <w:panose1 w:val="02000500000000000000"/>
    <w:charset w:val="01"/>
    <w:family w:val="auto"/>
    <w:pitch w:val="variable"/>
    <w:sig w:usb0="01010101" w:usb1="01010101" w:usb2="01010101" w:usb3="01010101" w:csb0="01010101" w:csb1="01010101"/>
  </w:font>
  <w:font w:name="HWSFGW+SegoePrint-Bold">
    <w:panose1 w:val="02000500000000000000"/>
    <w:charset w:val="01"/>
    <w:family w:val="auto"/>
    <w:pitch w:val="variable"/>
    <w:sig w:usb0="01010101" w:usb1="01010101" w:usb2="01010101" w:usb3="01010101" w:csb0="01010101" w:csb1="01010101"/>
  </w:font>
  <w:font w:name="BWUCEG+MicrosoftYaHei">
    <w:panose1 w:val="02000500000000000000"/>
    <w:charset w:val="01"/>
    <w:family w:val="auto"/>
    <w:pitch w:val="variable"/>
    <w:sig w:usb0="01010101" w:usb1="01010101" w:usb2="01010101" w:usb3="01010101" w:csb0="01010101" w:csb1="01010101"/>
  </w:font>
  <w:font w:name="HEKGHR+MicrosoftYaHei">
    <w:panose1 w:val="02000500000000000000"/>
    <w:charset w:val="01"/>
    <w:family w:val="auto"/>
    <w:pitch w:val="variable"/>
    <w:sig w:usb0="01010101" w:usb1="01010101" w:usb2="01010101" w:usb3="01010101" w:csb0="01010101" w:csb1="01010101"/>
  </w:font>
  <w:font w:name="NHDEOM+MicrosoftYaHei">
    <w:panose1 w:val="02000500000000000000"/>
    <w:charset w:val="01"/>
    <w:family w:val="auto"/>
    <w:pitch w:val="variable"/>
    <w:sig w:usb0="01010101" w:usb1="01010101" w:usb2="01010101" w:usb3="01010101" w:csb0="01010101" w:csb1="01010101"/>
  </w:font>
  <w:font w:name="SBPAAW+MicrosoftYaHei">
    <w:panose1 w:val="02000500000000000000"/>
    <w:charset w:val="01"/>
    <w:family w:val="auto"/>
    <w:pitch w:val="variable"/>
    <w:sig w:usb0="01010101" w:usb1="01010101" w:usb2="01010101" w:usb3="01010101" w:csb0="01010101" w:csb1="01010101"/>
  </w:font>
  <w:font w:name="CCKMOV+SegoePrint-Bold">
    <w:panose1 w:val="02000500000000000000"/>
    <w:charset w:val="01"/>
    <w:family w:val="auto"/>
    <w:pitch w:val="variable"/>
    <w:sig w:usb0="01010101" w:usb1="01010101" w:usb2="01010101" w:usb3="01010101" w:csb0="01010101" w:csb1="01010101"/>
  </w:font>
  <w:font w:name="BMHEDN+Calibri-Bold">
    <w:panose1 w:val="02000500000000000000"/>
    <w:charset w:val="01"/>
    <w:family w:val="auto"/>
    <w:pitch w:val="variable"/>
    <w:sig w:usb0="01010101" w:usb1="01010101" w:usb2="01010101" w:usb3="01010101" w:csb0="01010101" w:csb1="01010101"/>
  </w:font>
  <w:font w:name="VDNUIJ+MicrosoftYaHei">
    <w:panose1 w:val="02000500000000000000"/>
    <w:charset w:val="01"/>
    <w:family w:val="auto"/>
    <w:pitch w:val="variable"/>
    <w:sig w:usb0="01010101" w:usb1="01010101" w:usb2="01010101" w:usb3="01010101" w:csb0="01010101" w:csb1="01010101"/>
  </w:font>
  <w:font w:name="JVPFUV+Calibri-Bold">
    <w:panose1 w:val="02000500000000000000"/>
    <w:charset w:val="01"/>
    <w:family w:val="auto"/>
    <w:pitch w:val="variable"/>
    <w:sig w:usb0="01010101" w:usb1="01010101" w:usb2="01010101" w:usb3="01010101" w:csb0="01010101" w:csb1="01010101"/>
  </w:font>
  <w:font w:name="VGFVUN+MicrosoftYaHei">
    <w:panose1 w:val="02000500000000000000"/>
    <w:charset w:val="01"/>
    <w:family w:val="auto"/>
    <w:pitch w:val="variable"/>
    <w:sig w:usb0="01010101" w:usb1="01010101" w:usb2="01010101" w:usb3="01010101" w:csb0="01010101" w:csb1="01010101"/>
  </w:font>
  <w:font w:name="PLNLNI+Calibri-Bold">
    <w:panose1 w:val="02000500000000000000"/>
    <w:charset w:val="01"/>
    <w:family w:val="auto"/>
    <w:pitch w:val="variable"/>
    <w:sig w:usb0="01010101" w:usb1="01010101" w:usb2="01010101" w:usb3="01010101" w:csb0="01010101" w:csb1="01010101"/>
  </w:font>
  <w:font w:name="AQWWCB+MicrosoftYaHei">
    <w:panose1 w:val="02000500000000000000"/>
    <w:charset w:val="01"/>
    <w:family w:val="auto"/>
    <w:pitch w:val="variable"/>
    <w:sig w:usb0="01010101" w:usb1="01010101" w:usb2="01010101" w:usb3="01010101" w:csb0="01010101" w:csb1="01010101"/>
  </w:font>
  <w:font w:name="EOADUD+Calibri-Bold">
    <w:panose1 w:val="02000500000000000000"/>
    <w:charset w:val="01"/>
    <w:family w:val="auto"/>
    <w:pitch w:val="variable"/>
    <w:sig w:usb0="01010101" w:usb1="01010101" w:usb2="01010101" w:usb3="01010101" w:csb0="01010101" w:csb1="01010101"/>
  </w:font>
  <w:font w:name="EVIUQL+MicrosoftYaHei">
    <w:panose1 w:val="02000500000000000000"/>
    <w:charset w:val="01"/>
    <w:family w:val="auto"/>
    <w:pitch w:val="variable"/>
    <w:sig w:usb0="01010101" w:usb1="01010101" w:usb2="01010101" w:usb3="01010101" w:csb0="01010101" w:csb1="01010101"/>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
    <w:name w:val="Normal_1"/>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
    <w:name w:val="Normal_2"/>
    <w:pPr>
      <w:spacing w:before="120" w:after="240"/>
      <w:jc w:val="both"/>
    </w:pPr>
    <w:rPr>
      <w:rFonts w:asciiTheme="minorHAnsi" w:eastAsiaTheme="minorHAnsi" w:hAnsiTheme="minorHAnsi" w:cstheme="minorBidi"/>
      <w:sz w:val="22"/>
      <w:szCs w:val="22"/>
      <w:lang w:val="ru-RU" w:eastAsia="en-US" w:bidi="ar-SA"/>
    </w:rPr>
  </w:style>
  <w:style w:type="paragraph" w:customStyle="1" w:styleId="Normal3">
    <w:name w:val="Normal_3"/>
    <w:pPr>
      <w:spacing w:before="120" w:after="240"/>
      <w:jc w:val="both"/>
    </w:pPr>
    <w:rPr>
      <w:rFonts w:asciiTheme="minorHAnsi" w:eastAsiaTheme="minorHAnsi" w:hAnsiTheme="minorHAnsi" w:cstheme="minorBidi"/>
      <w:sz w:val="22"/>
      <w:szCs w:val="22"/>
      <w:lang w:val="ru-RU" w:eastAsia="en-US" w:bidi="ar-SA"/>
    </w:rPr>
  </w:style>
  <w:style w:type="paragraph" w:customStyle="1" w:styleId="Normal4">
    <w:name w:val="Normal_4"/>
    <w:pPr>
      <w:spacing w:before="120" w:after="240"/>
      <w:jc w:val="both"/>
    </w:pPr>
    <w:rPr>
      <w:rFonts w:asciiTheme="minorHAnsi" w:eastAsiaTheme="minorHAnsi" w:hAnsiTheme="minorHAnsi" w:cstheme="minorBidi"/>
      <w:sz w:val="22"/>
      <w:szCs w:val="22"/>
      <w:lang w:val="ru-RU" w:eastAsia="en-US" w:bidi="ar-SA"/>
    </w:rPr>
  </w:style>
  <w:style w:type="paragraph" w:customStyle="1" w:styleId="Normal5">
    <w:name w:val="Normal_5"/>
    <w:pPr>
      <w:spacing w:before="120" w:after="240"/>
      <w:jc w:val="both"/>
    </w:pPr>
    <w:rPr>
      <w:rFonts w:asciiTheme="minorHAnsi" w:eastAsiaTheme="minorHAnsi" w:hAnsiTheme="minorHAnsi" w:cstheme="minorBidi"/>
      <w:sz w:val="22"/>
      <w:szCs w:val="22"/>
      <w:lang w:val="ru-RU" w:eastAsia="en-US" w:bidi="ar-SA"/>
    </w:rPr>
  </w:style>
  <w:style w:type="paragraph" w:customStyle="1" w:styleId="Normal6">
    <w:name w:val="Normal_6"/>
    <w:pPr>
      <w:spacing w:before="120" w:after="240"/>
      <w:jc w:val="both"/>
    </w:pPr>
    <w:rPr>
      <w:rFonts w:asciiTheme="minorHAnsi" w:eastAsiaTheme="minorHAnsi" w:hAnsiTheme="minorHAnsi" w:cstheme="minorBidi"/>
      <w:sz w:val="22"/>
      <w:szCs w:val="22"/>
      <w:lang w:val="ru-RU" w:eastAsia="en-US" w:bidi="ar-SA"/>
    </w:rPr>
  </w:style>
  <w:style w:type="paragraph" w:customStyle="1" w:styleId="Normal7">
    <w:name w:val="Normal_7"/>
    <w:pPr>
      <w:spacing w:before="120" w:after="240"/>
      <w:jc w:val="both"/>
    </w:pPr>
    <w:rPr>
      <w:rFonts w:asciiTheme="minorHAnsi" w:eastAsiaTheme="minorHAnsi" w:hAnsiTheme="minorHAnsi" w:cstheme="minorBidi"/>
      <w:sz w:val="22"/>
      <w:szCs w:val="22"/>
      <w:lang w:val="ru-RU" w:eastAsia="en-US" w:bidi="ar-SA"/>
    </w:rPr>
  </w:style>
  <w:style w:type="paragraph" w:customStyle="1" w:styleId="Normal8">
    <w:name w:val="Normal_8"/>
    <w:pPr>
      <w:spacing w:before="120" w:after="240"/>
      <w:jc w:val="both"/>
    </w:pPr>
    <w:rPr>
      <w:rFonts w:asciiTheme="minorHAnsi" w:eastAsiaTheme="minorHAnsi" w:hAnsiTheme="minorHAnsi" w:cstheme="minorBidi"/>
      <w:sz w:val="22"/>
      <w:szCs w:val="22"/>
      <w:lang w:val="ru-RU" w:eastAsia="en-US" w:bidi="ar-SA"/>
    </w:rPr>
  </w:style>
  <w:style w:type="paragraph" w:customStyle="1" w:styleId="Normal9">
    <w:name w:val="Normal_9"/>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0">
    <w:name w:val="Normal_10"/>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1">
    <w:name w:val="Normal_11"/>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2">
    <w:name w:val="Normal_12"/>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3">
    <w:name w:val="Normal_13"/>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4">
    <w:name w:val="Normal_14"/>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5">
    <w:name w:val="Normal_15"/>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6">
    <w:name w:val="Normal_16"/>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7">
    <w:name w:val="Normal_17"/>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8">
    <w:name w:val="Normal_18"/>
    <w:pPr>
      <w:spacing w:before="120" w:after="240"/>
      <w:jc w:val="both"/>
    </w:pPr>
    <w:rPr>
      <w:rFonts w:asciiTheme="minorHAnsi" w:eastAsiaTheme="minorHAnsi" w:hAnsiTheme="minorHAnsi" w:cstheme="minorBidi"/>
      <w:sz w:val="22"/>
      <w:szCs w:val="22"/>
      <w:lang w:val="ru-RU" w:eastAsia="en-US" w:bidi="ar-SA"/>
    </w:rPr>
  </w:style>
  <w:style w:type="paragraph" w:customStyle="1" w:styleId="Normal19">
    <w:name w:val="Normal_19"/>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0">
    <w:name w:val="Normal_20"/>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1">
    <w:name w:val="Normal_21"/>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2">
    <w:name w:val="Normal_22"/>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3">
    <w:name w:val="Normal_23"/>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4">
    <w:name w:val="Normal_24"/>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5">
    <w:name w:val="Normal_25"/>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6">
    <w:name w:val="Normal_26"/>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7">
    <w:name w:val="Normal_27"/>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8">
    <w:name w:val="Normal_28"/>
    <w:pPr>
      <w:spacing w:before="120" w:after="240"/>
      <w:jc w:val="both"/>
    </w:pPr>
    <w:rPr>
      <w:rFonts w:asciiTheme="minorHAnsi" w:eastAsiaTheme="minorHAnsi" w:hAnsiTheme="minorHAnsi" w:cstheme="minorBidi"/>
      <w:sz w:val="22"/>
      <w:szCs w:val="22"/>
      <w:lang w:val="ru-RU" w:eastAsia="en-US" w:bidi="ar-SA"/>
    </w:rPr>
  </w:style>
  <w:style w:type="paragraph" w:customStyle="1" w:styleId="Normal29">
    <w:name w:val="Normal_29"/>
    <w:pPr>
      <w:spacing w:before="120" w:after="240"/>
      <w:jc w:val="both"/>
    </w:pPr>
    <w:rPr>
      <w:rFonts w:asciiTheme="minorHAnsi" w:eastAsiaTheme="minorHAnsi" w:hAnsiTheme="minorHAnsi" w:cstheme="minorBidi"/>
      <w:sz w:val="22"/>
      <w:szCs w:val="22"/>
      <w:lang w:val="ru-RU"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00" Type="http://schemas.openxmlformats.org/officeDocument/2006/relationships/image" Target="media/image97.jpeg" /><Relationship Id="rId101" Type="http://schemas.openxmlformats.org/officeDocument/2006/relationships/image" Target="media/image98.jpeg" /><Relationship Id="rId102" Type="http://schemas.openxmlformats.org/officeDocument/2006/relationships/image" Target="media/image99.jpeg" /><Relationship Id="rId103" Type="http://schemas.openxmlformats.org/officeDocument/2006/relationships/image" Target="media/image100.jpeg" /><Relationship Id="rId104" Type="http://schemas.openxmlformats.org/officeDocument/2006/relationships/styles" Target="styles.xml"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jpeg" /><Relationship Id="rId26" Type="http://schemas.openxmlformats.org/officeDocument/2006/relationships/image" Target="media/image23.jpeg" /><Relationship Id="rId27" Type="http://schemas.openxmlformats.org/officeDocument/2006/relationships/image" Target="media/image24.jpe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jpeg" /><Relationship Id="rId38" Type="http://schemas.openxmlformats.org/officeDocument/2006/relationships/image" Target="media/image35.jpeg" /><Relationship Id="rId39" Type="http://schemas.openxmlformats.org/officeDocument/2006/relationships/image" Target="media/image36.jpeg" /><Relationship Id="rId4" Type="http://schemas.openxmlformats.org/officeDocument/2006/relationships/image" Target="media/image1.jpeg" /><Relationship Id="rId40" Type="http://schemas.openxmlformats.org/officeDocument/2006/relationships/image" Target="media/image37.jpeg" /><Relationship Id="rId41" Type="http://schemas.openxmlformats.org/officeDocument/2006/relationships/image" Target="media/image38.jpeg" /><Relationship Id="rId42" Type="http://schemas.openxmlformats.org/officeDocument/2006/relationships/image" Target="media/image39.jpeg" /><Relationship Id="rId43" Type="http://schemas.openxmlformats.org/officeDocument/2006/relationships/image" Target="media/image40.jpeg" /><Relationship Id="rId44" Type="http://schemas.openxmlformats.org/officeDocument/2006/relationships/image" Target="media/image41.jpeg" /><Relationship Id="rId45" Type="http://schemas.openxmlformats.org/officeDocument/2006/relationships/image" Target="media/image42.jpeg" /><Relationship Id="rId46" Type="http://schemas.openxmlformats.org/officeDocument/2006/relationships/image" Target="media/image43.jpeg" /><Relationship Id="rId47" Type="http://schemas.openxmlformats.org/officeDocument/2006/relationships/image" Target="media/image44.jpeg" /><Relationship Id="rId48" Type="http://schemas.openxmlformats.org/officeDocument/2006/relationships/image" Target="media/image45.jpeg" /><Relationship Id="rId49" Type="http://schemas.openxmlformats.org/officeDocument/2006/relationships/image" Target="media/image46.jpeg" /><Relationship Id="rId5" Type="http://schemas.openxmlformats.org/officeDocument/2006/relationships/image" Target="media/image2.jpeg" /><Relationship Id="rId50" Type="http://schemas.openxmlformats.org/officeDocument/2006/relationships/image" Target="media/image47.jpeg" /><Relationship Id="rId51" Type="http://schemas.openxmlformats.org/officeDocument/2006/relationships/image" Target="media/image48.jpeg" /><Relationship Id="rId52" Type="http://schemas.openxmlformats.org/officeDocument/2006/relationships/image" Target="media/image49.jpeg" /><Relationship Id="rId53" Type="http://schemas.openxmlformats.org/officeDocument/2006/relationships/image" Target="media/image50.jpeg" /><Relationship Id="rId54" Type="http://schemas.openxmlformats.org/officeDocument/2006/relationships/image" Target="media/image51.jpeg" /><Relationship Id="rId55" Type="http://schemas.openxmlformats.org/officeDocument/2006/relationships/image" Target="media/image52.jpeg" /><Relationship Id="rId56" Type="http://schemas.openxmlformats.org/officeDocument/2006/relationships/image" Target="media/image53.jpeg" /><Relationship Id="rId57" Type="http://schemas.openxmlformats.org/officeDocument/2006/relationships/image" Target="media/image54.jpeg" /><Relationship Id="rId58" Type="http://schemas.openxmlformats.org/officeDocument/2006/relationships/image" Target="media/image55.jpeg" /><Relationship Id="rId59" Type="http://schemas.openxmlformats.org/officeDocument/2006/relationships/image" Target="media/image56.jpeg" /><Relationship Id="rId6" Type="http://schemas.openxmlformats.org/officeDocument/2006/relationships/image" Target="media/image3.jpeg" /><Relationship Id="rId60" Type="http://schemas.openxmlformats.org/officeDocument/2006/relationships/image" Target="media/image57.jpeg" /><Relationship Id="rId61" Type="http://schemas.openxmlformats.org/officeDocument/2006/relationships/image" Target="media/image58.jpeg" /><Relationship Id="rId62" Type="http://schemas.openxmlformats.org/officeDocument/2006/relationships/image" Target="media/image59.jpeg" /><Relationship Id="rId63" Type="http://schemas.openxmlformats.org/officeDocument/2006/relationships/image" Target="media/image60.jpeg" /><Relationship Id="rId64" Type="http://schemas.openxmlformats.org/officeDocument/2006/relationships/image" Target="media/image61.jpeg" /><Relationship Id="rId65" Type="http://schemas.openxmlformats.org/officeDocument/2006/relationships/image" Target="media/image62.jpeg" /><Relationship Id="rId66" Type="http://schemas.openxmlformats.org/officeDocument/2006/relationships/image" Target="media/image63.jpeg" /><Relationship Id="rId67" Type="http://schemas.openxmlformats.org/officeDocument/2006/relationships/image" Target="media/image64.jpeg" /><Relationship Id="rId68" Type="http://schemas.openxmlformats.org/officeDocument/2006/relationships/image" Target="media/image65.jpeg" /><Relationship Id="rId69" Type="http://schemas.openxmlformats.org/officeDocument/2006/relationships/image" Target="media/image66.jpeg" /><Relationship Id="rId7" Type="http://schemas.openxmlformats.org/officeDocument/2006/relationships/image" Target="media/image4.jpeg" /><Relationship Id="rId70" Type="http://schemas.openxmlformats.org/officeDocument/2006/relationships/image" Target="media/image67.jpeg" /><Relationship Id="rId71" Type="http://schemas.openxmlformats.org/officeDocument/2006/relationships/image" Target="media/image68.jpeg" /><Relationship Id="rId72" Type="http://schemas.openxmlformats.org/officeDocument/2006/relationships/image" Target="media/image69.jpeg" /><Relationship Id="rId73" Type="http://schemas.openxmlformats.org/officeDocument/2006/relationships/image" Target="media/image70.jpeg" /><Relationship Id="rId74" Type="http://schemas.openxmlformats.org/officeDocument/2006/relationships/image" Target="media/image71.jpeg" /><Relationship Id="rId75" Type="http://schemas.openxmlformats.org/officeDocument/2006/relationships/image" Target="media/image72.jpeg" /><Relationship Id="rId76" Type="http://schemas.openxmlformats.org/officeDocument/2006/relationships/image" Target="media/image73.jpeg" /><Relationship Id="rId77" Type="http://schemas.openxmlformats.org/officeDocument/2006/relationships/image" Target="media/image74.jpeg" /><Relationship Id="rId78" Type="http://schemas.openxmlformats.org/officeDocument/2006/relationships/image" Target="media/image75.jpeg" /><Relationship Id="rId79" Type="http://schemas.openxmlformats.org/officeDocument/2006/relationships/image" Target="media/image76.jpeg" /><Relationship Id="rId8" Type="http://schemas.openxmlformats.org/officeDocument/2006/relationships/image" Target="media/image5.jpeg" /><Relationship Id="rId80" Type="http://schemas.openxmlformats.org/officeDocument/2006/relationships/image" Target="media/image77.jpeg" /><Relationship Id="rId81" Type="http://schemas.openxmlformats.org/officeDocument/2006/relationships/image" Target="media/image78.jpeg" /><Relationship Id="rId82" Type="http://schemas.openxmlformats.org/officeDocument/2006/relationships/image" Target="media/image79.jpeg" /><Relationship Id="rId83" Type="http://schemas.openxmlformats.org/officeDocument/2006/relationships/image" Target="media/image80.jpeg" /><Relationship Id="rId84" Type="http://schemas.openxmlformats.org/officeDocument/2006/relationships/image" Target="media/image81.jpeg" /><Relationship Id="rId85" Type="http://schemas.openxmlformats.org/officeDocument/2006/relationships/image" Target="media/image82.jpeg" /><Relationship Id="rId86" Type="http://schemas.openxmlformats.org/officeDocument/2006/relationships/image" Target="media/image83.jpeg" /><Relationship Id="rId87" Type="http://schemas.openxmlformats.org/officeDocument/2006/relationships/image" Target="media/image84.jpeg" /><Relationship Id="rId88" Type="http://schemas.openxmlformats.org/officeDocument/2006/relationships/image" Target="media/image85.jpeg" /><Relationship Id="rId89" Type="http://schemas.openxmlformats.org/officeDocument/2006/relationships/image" Target="media/image86.jpeg" /><Relationship Id="rId9" Type="http://schemas.openxmlformats.org/officeDocument/2006/relationships/image" Target="media/image6.jpeg" /><Relationship Id="rId90" Type="http://schemas.openxmlformats.org/officeDocument/2006/relationships/image" Target="media/image87.jpeg" /><Relationship Id="rId91" Type="http://schemas.openxmlformats.org/officeDocument/2006/relationships/image" Target="media/image88.jpeg" /><Relationship Id="rId92" Type="http://schemas.openxmlformats.org/officeDocument/2006/relationships/image" Target="media/image89.jpeg" /><Relationship Id="rId93" Type="http://schemas.openxmlformats.org/officeDocument/2006/relationships/image" Target="media/image90.jpeg" /><Relationship Id="rId94" Type="http://schemas.openxmlformats.org/officeDocument/2006/relationships/image" Target="media/image91.jpeg" /><Relationship Id="rId95" Type="http://schemas.openxmlformats.org/officeDocument/2006/relationships/image" Target="media/image92.jpeg" /><Relationship Id="rId96" Type="http://schemas.openxmlformats.org/officeDocument/2006/relationships/image" Target="media/image93.jpeg" /><Relationship Id="rId97" Type="http://schemas.openxmlformats.org/officeDocument/2006/relationships/image" Target="media/image94.jpeg" /><Relationship Id="rId98" Type="http://schemas.openxmlformats.org/officeDocument/2006/relationships/image" Target="media/image95.jpeg" /><Relationship Id="rId99" Type="http://schemas.openxmlformats.org/officeDocument/2006/relationships/image" Target="media/image9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