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0" w:name="content"/>
    <w:bookmarkStart w:id="69" w:name="st-olr-域支編碼器顛覆性重構報告"/>
    <w:p>
      <w:pPr>
        <w:pStyle w:val="Heading1"/>
      </w:pPr>
      <w:r>
        <w:t xml:space="preserve">ST-OLR </w:t>
      </w:r>
      <w:r>
        <w:rPr>
          <w:rFonts w:hint="eastAsia"/>
        </w:rPr>
        <w:t xml:space="preserve">域支編碼器顛覆性重構報告</w:t>
      </w:r>
    </w:p>
    <w:bookmarkStart w:id="24" w:name="已使用的連接器與檢索紀錄"/>
    <w:p>
      <w:pPr>
        <w:pStyle w:val="Heading2"/>
      </w:pPr>
      <w:r>
        <w:rPr>
          <w:rFonts w:hint="eastAsia"/>
        </w:rPr>
        <w:t xml:space="preserve">已使用的連接器與檢索紀錄</w:t>
      </w:r>
    </w:p>
    <w:p>
      <w:pPr>
        <w:pStyle w:val="FirstParagraph"/>
      </w:pPr>
      <w:r>
        <w:rPr>
          <w:rFonts w:hint="eastAsia"/>
        </w:rPr>
        <w:t xml:space="preserve">本次依照你的要求，先以啟用連接器（api_tool）依序檢索</w:t>
      </w:r>
      <w:r>
        <w:t xml:space="preserve"> </w:t>
      </w:r>
      <w:r>
        <w:rPr>
          <w:b/>
          <w:bCs/>
        </w:rPr>
        <w:t xml:space="preserve">Google Drive → Hugging Face → </w:t>
      </w:r>
      <w:r>
        <w:rPr>
          <w:rFonts w:hint="eastAsia"/>
          <w:b/>
          <w:bCs/>
        </w:rPr>
        <w:t xml:space="preserve">GitHub（僅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LeeZ-xtt/linkage2）</w:t>
      </w:r>
      <w:r>
        <w:rPr>
          <w:rFonts w:hint="eastAsia"/>
        </w:rPr>
        <w:t xml:space="preserve">，之後再擴展至公開高品質來源（NeurIPS/CVPR/ICLR</w:t>
      </w:r>
      <w:r>
        <w:t xml:space="preserve"> </w:t>
      </w:r>
      <w:r>
        <w:rPr>
          <w:rFonts w:hint="eastAsia"/>
        </w:rPr>
        <w:t xml:space="preserve">官方頁、PMLR、CVF</w:t>
      </w:r>
      <w:r>
        <w:t xml:space="preserve"> Open Access、IJCAI、Max Planck Institute、arXiv </w:t>
      </w:r>
      <w:r>
        <w:rPr>
          <w:rFonts w:hint="eastAsia"/>
        </w:rPr>
        <w:t xml:space="preserve">鏡像與中英文解讀資源等）。</w:t>
      </w:r>
    </w:p>
    <w:p>
      <w:pPr>
        <w:pStyle w:val="BodyText"/>
      </w:pPr>
      <w:r>
        <w:rPr>
          <w:rFonts w:hint="eastAsia"/>
        </w:rPr>
        <w:t xml:space="preserve">已使用連接器與關鍵檢索詞如下（列出「來源</w:t>
      </w:r>
      <w:r>
        <w:t xml:space="preserve"> → </w:t>
      </w:r>
      <w:r>
        <w:rPr>
          <w:rFonts w:hint="eastAsia"/>
        </w:rPr>
        <w:t xml:space="preserve">主要關鍵詞」）：</w:t>
      </w:r>
    </w:p>
    <w:p>
      <w:pPr>
        <w:pStyle w:val="BodyText"/>
      </w:pPr>
      <w:r>
        <w:rPr>
          <w:b/>
          <w:bCs/>
        </w:rPr>
        <w:t xml:space="preserve">Google Drive</w:t>
      </w:r>
      <w:r>
        <w:t xml:space="preserve"> </w:t>
      </w:r>
      <w:r>
        <w:t xml:space="preserve">- </w:t>
      </w:r>
      <w:r>
        <w:rPr>
          <w:rFonts w:hint="eastAsia"/>
        </w:rPr>
        <w:t xml:space="preserve">關鍵詞：</w:t>
      </w:r>
      <w:r>
        <w:rPr>
          <w:rStyle w:val="VerbatimChar"/>
        </w:rPr>
        <w:t xml:space="preserve">domain generalization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few-shot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SVasP</w:t>
      </w:r>
      <w:r>
        <w:t xml:space="preserve">,</w:t>
      </w:r>
      <w:r>
        <w:t xml:space="preserve"> </w:t>
      </w:r>
      <w:r>
        <w:rPr>
          <w:rStyle w:val="VerbatimChar"/>
        </w:rPr>
        <w:t xml:space="preserve">frequency prior</w:t>
      </w:r>
      <w:r>
        <w:br/>
      </w:r>
      <w:r>
        <w:t xml:space="preserve">- </w:t>
      </w:r>
      <w:r>
        <w:rPr>
          <w:rFonts w:hint="eastAsia"/>
        </w:rPr>
        <w:t xml:space="preserve">命中：SVasP（arXiv:2412.09073）與</w:t>
      </w:r>
      <w:r>
        <w:t xml:space="preserve"> NeurIPS 2024「Meta-Exploiting Frequency </w:t>
      </w:r>
      <w:r>
        <w:rPr>
          <w:rFonts w:hint="eastAsia"/>
        </w:rPr>
        <w:t xml:space="preserve">Prior…」等文獻（用於你提出的「真實風格監督</w:t>
      </w:r>
      <w:r>
        <w:t xml:space="preserve"> / </w:t>
      </w:r>
      <w:r>
        <w:rPr>
          <w:rFonts w:hint="eastAsia"/>
        </w:rPr>
        <w:t xml:space="preserve">頻域先驗」評估）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Hugging Face</w:t>
      </w:r>
      <w:r>
        <w:t xml:space="preserve"> </w:t>
      </w:r>
      <w:r>
        <w:t xml:space="preserve">- </w:t>
      </w:r>
      <w:r>
        <w:rPr>
          <w:rFonts w:hint="eastAsia"/>
        </w:rPr>
        <w:t xml:space="preserve">關鍵詞：</w:t>
      </w:r>
      <w:r>
        <w:rPr>
          <w:rStyle w:val="VerbatimChar"/>
        </w:rPr>
        <w:t xml:space="preserve">domain generalization disentanglement mutual information HSIC mask counterfactual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命中：DDG（principled</w:t>
      </w:r>
      <w:r>
        <w:t xml:space="preserve"> disentanglement for </w:t>
      </w:r>
      <w:r>
        <w:rPr>
          <w:rFonts w:hint="eastAsia"/>
        </w:rPr>
        <w:t xml:space="preserve">DG）、Meta-causal</w:t>
      </w:r>
      <w:r>
        <w:t xml:space="preserve"> learning、domain counterfactuals </w:t>
      </w:r>
      <w:r>
        <w:rPr>
          <w:rFonts w:hint="eastAsia"/>
        </w:rPr>
        <w:t xml:space="preserve">等方向（作為「因果/反事實」候選技術庫）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GitHub（僅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LeeZ-xtt/linkage2）</w:t>
      </w:r>
      <w:r>
        <w:t xml:space="preserve"> </w:t>
      </w:r>
      <w:r>
        <w:t xml:space="preserve">- </w:t>
      </w:r>
      <w:r>
        <w:rPr>
          <w:rFonts w:hint="eastAsia"/>
        </w:rPr>
        <w:t xml:space="preserve">關鍵詞：</w:t>
      </w:r>
      <w:r>
        <w:rPr>
          <w:rStyle w:val="VerbatimChar"/>
        </w:rPr>
        <w:t xml:space="preserve">DomainSupCon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StyleStatDomainEncoder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 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HSIC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PACS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命中：域支使用</w:t>
      </w:r>
      <w:r>
        <w:t xml:space="preserve"> Style/Stat </w:t>
      </w:r>
      <w:r>
        <w:rPr>
          <w:rFonts w:hint="eastAsia"/>
        </w:rPr>
        <w:t xml:space="preserve">統計編碼器與</w:t>
      </w:r>
      <w:r>
        <w:t xml:space="preserve"> DomainSupCon </w:t>
      </w:r>
      <w:r>
        <w:rPr>
          <w:rFonts w:hint="eastAsia"/>
        </w:rPr>
        <w:t xml:space="preserve">等模組（用於現況診斷與基線對照）</w:t>
      </w:r>
    </w:p>
    <w:p>
      <w:pPr>
        <w:pStyle w:val="BodyText"/>
      </w:pPr>
      <w:r>
        <w:rPr>
          <w:rFonts w:hint="eastAsia"/>
        </w:rPr>
        <w:t xml:space="preserve">後續擴展檢索來源與關鍵詞（Web）</w:t>
      </w:r>
      <w:r>
        <w:t xml:space="preserve"> </w:t>
      </w:r>
      <w:r>
        <w:t xml:space="preserve">- </w:t>
      </w:r>
      <w:r>
        <w:rPr>
          <w:rFonts w:hint="eastAsia"/>
        </w:rPr>
        <w:t xml:space="preserve">來源：NeurIPS</w:t>
      </w:r>
      <w:r>
        <w:t xml:space="preserve"> proceedings、CVF Open </w:t>
      </w:r>
      <w:r>
        <w:rPr>
          <w:rFonts w:hint="eastAsia"/>
        </w:rPr>
        <w:t xml:space="preserve">Access（CVPR/ICCV）、ICLR、PMLR、IJCAI、MPI-IS（HSIC</w:t>
      </w:r>
      <w:r>
        <w:t xml:space="preserve"> </w:t>
      </w:r>
      <w:r>
        <w:rPr>
          <w:rFonts w:hint="eastAsia"/>
        </w:rPr>
        <w:t xml:space="preserve">原始報告）、DomainBed</w:t>
      </w:r>
      <w:r>
        <w:t xml:space="preserve"> </w:t>
      </w:r>
      <w:r>
        <w:rPr>
          <w:rFonts w:hint="eastAsia"/>
        </w:rPr>
        <w:t xml:space="preserve">官方</w:t>
      </w:r>
      <w:r>
        <w:t xml:space="preserve"> </w:t>
      </w:r>
      <w:r>
        <w:rPr>
          <w:rFonts w:hint="eastAsia"/>
        </w:rPr>
        <w:t xml:space="preserve">GitHub、以及中文解讀（HyperAI、CSDN、雲端社群文）</w:t>
      </w:r>
      <w:r>
        <w:br/>
      </w:r>
      <w:r>
        <w:t xml:space="preserve">- </w:t>
      </w:r>
      <w:r>
        <w:rPr>
          <w:rFonts w:hint="eastAsia"/>
        </w:rPr>
        <w:t xml:space="preserve">關鍵詞：</w:t>
      </w:r>
      <w:r>
        <w:rPr>
          <w:rStyle w:val="VerbatimChar"/>
        </w:rPr>
        <w:t xml:space="preserve">Supervised Contrastive 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MixStyle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AdaIN</w:t>
      </w:r>
      <w:r>
        <w:t xml:space="preserve">,</w:t>
      </w:r>
      <w:r>
        <w:t xml:space="preserve"> </w:t>
      </w:r>
      <w:r>
        <w:rPr>
          <w:rStyle w:val="VerbatimChar"/>
        </w:rPr>
        <w:t xml:space="preserve">HSIC</w:t>
      </w:r>
      <w:r>
        <w:t xml:space="preserve">,</w:t>
      </w:r>
      <w:r>
        <w:t xml:space="preserve"> </w:t>
      </w:r>
      <w:r>
        <w:rPr>
          <w:rStyle w:val="VerbatimChar"/>
        </w:rPr>
        <w:t xml:space="preserve">Barlow Twins</w:t>
      </w:r>
      <w:r>
        <w:t xml:space="preserve">,</w:t>
      </w:r>
      <w:r>
        <w:t xml:space="preserve"> </w:t>
      </w:r>
      <w:r>
        <w:rPr>
          <w:rStyle w:val="VerbatimChar"/>
        </w:rPr>
        <w:t xml:space="preserve">IRM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DomainBed 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Unbiased Faster R-CNN causal SCM</w:t>
      </w:r>
      <w:r>
        <w:t xml:space="preserve">,</w:t>
      </w:r>
      <w:r>
        <w:t xml:space="preserve"> </w:t>
      </w:r>
      <w:r>
        <w:rPr>
          <w:rStyle w:val="VerbatimChar"/>
        </w:rPr>
        <w:t xml:space="preserve">Fourier style calibration</w:t>
      </w:r>
    </w:p>
    <w:p>
      <w:r>
        <w:pict>
          <v:rect style="width:0;height:1.5pt" o:hralign="center" o:hrstd="t" o:hr="t"/>
        </w:pict>
      </w:r>
    </w:p>
    <w:bookmarkEnd w:id="24"/>
    <w:bookmarkStart w:id="28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你在《答3》（本地檔案：</w:t>
      </w:r>
      <w:r>
        <w:rPr>
          <w:rStyle w:val="VerbatimChar"/>
          <w:rFonts w:hint="eastAsia"/>
        </w:rPr>
        <w:t xml:space="preserve">/mnt/data/答3.md</w:t>
      </w:r>
      <w:r>
        <w:rPr>
          <w:rFonts w:hint="eastAsia"/>
        </w:rPr>
        <w:t xml:space="preserve">）已經把核心矛盾說穿：</w:t>
      </w:r>
      <w:r>
        <w:rPr>
          <w:rFonts w:hint="eastAsia"/>
          <w:b/>
          <w:bCs/>
        </w:rPr>
        <w:t xml:space="preserve">只要域支的目標函數仍能從「類別一致性」獲利（哪怕是間接的），域支就會在訓練後期把語義重新吸回來</w:t>
      </w:r>
      <w:r>
        <w:rPr>
          <w:rFonts w:hint="eastAsia"/>
        </w:rPr>
        <w:t xml:space="preserve">；而任何「只在原型方向刮除」或「軟對齊」類的淨化，都擋不住域支把語義藏到原型補空間的反彈路徑。這個判斷在表示學/訓練動力學上是合理的：對比式目標天然傾向於讓某些可分性最強、梯度最穩的因素主導表徵，而「類別語義」通常比「純風格」更可分、更穩定。以經典</w:t>
      </w:r>
      <w:r>
        <w:t xml:space="preserve"> SupCon </w:t>
      </w:r>
      <w:r>
        <w:rPr>
          <w:rFonts w:hint="eastAsia"/>
        </w:rPr>
        <w:t xml:space="preserve">為例，它明確把同類聚攏、異類推開，哪怕你把標籤邏輯改寫成域條件式權重，也很容易留下「用語義捷徑」降低損失的通道。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因此，本報告給出的</w:t>
      </w:r>
      <w:r>
        <w:t xml:space="preserve"> </w:t>
      </w:r>
      <w:r>
        <w:rPr>
          <w:rFonts w:hint="eastAsia"/>
        </w:rPr>
        <w:t xml:space="preserve">ST-OLR（縮寫未定）會做三件「不妥協」的事：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徹底改寫域支的表徵形狀</w:t>
      </w:r>
      <w:r>
        <w:rPr>
          <w:rFonts w:hint="eastAsia"/>
        </w:rPr>
        <w:t xml:space="preserve">：從「單一全局向量」改成「多尺度、多因子的</w:t>
      </w:r>
      <w:r>
        <w:t xml:space="preserve"> Style Token </w:t>
      </w:r>
      <w:r>
        <w:rPr>
          <w:rFonts w:hint="eastAsia"/>
        </w:rPr>
        <w:t xml:space="preserve">Set」，再用極小型</w:t>
      </w:r>
      <w:r>
        <w:t xml:space="preserve"> Transformer </w:t>
      </w:r>
      <w:r>
        <w:rPr>
          <w:rFonts w:hint="eastAsia"/>
        </w:rPr>
        <w:t xml:space="preserve">做</w:t>
      </w:r>
      <w:r>
        <w:t xml:space="preserve"> token </w:t>
      </w:r>
      <w:r>
        <w:rPr>
          <w:rFonts w:hint="eastAsia"/>
        </w:rPr>
        <w:t xml:space="preserve">交互聚合；把你在《答3》提出的「風格多因子」變成結構硬事實（不是靠</w:t>
      </w:r>
      <w:r>
        <w:t xml:space="preserve"> loss </w:t>
      </w:r>
      <w:r>
        <w:rPr>
          <w:rFonts w:hint="eastAsia"/>
        </w:rPr>
        <w:t xml:space="preserve">祈禱）。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把解耦從“正則項”升級成“可執行的約束問題”</w:t>
      </w:r>
      <w:r>
        <w:rPr>
          <w:rFonts w:hint="eastAsia"/>
        </w:rPr>
        <w:t xml:space="preserve">：用</w:t>
      </w:r>
      <w:r>
        <w:t xml:space="preserve"> </w:t>
      </w:r>
      <w:r>
        <w:rPr>
          <w:b/>
          <w:bCs/>
        </w:rPr>
        <w:t xml:space="preserve">Orthogonal </w:t>
      </w:r>
      <w:r>
        <w:rPr>
          <w:rFonts w:hint="eastAsia"/>
          <w:b/>
          <w:bCs/>
        </w:rPr>
        <w:t xml:space="preserve">Low-Rank（OLR）子空間分解</w:t>
      </w:r>
      <w:r>
        <w:rPr>
          <w:rFonts w:hint="eastAsia"/>
        </w:rPr>
        <w:t xml:space="preserve">＋</w:t>
      </w:r>
      <w:r>
        <w:rPr>
          <w:rFonts w:hint="eastAsia"/>
          <w:b/>
          <w:bCs/>
        </w:rPr>
        <w:t xml:space="preserve">尺度不敏感的獨立性度量（HSIC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cross-correlation）</w:t>
      </w:r>
      <w:r>
        <w:rPr>
          <w:rFonts w:hint="eastAsia"/>
        </w:rPr>
        <w:t xml:space="preserve">，再用</w:t>
      </w:r>
      <w:r>
        <w:t xml:space="preserve"> </w:t>
      </w:r>
      <w:r>
        <w:rPr>
          <w:b/>
          <w:bCs/>
        </w:rPr>
        <w:t xml:space="preserve">Primal-Dual </w:t>
      </w:r>
      <w:r>
        <w:rPr>
          <w:rFonts w:hint="eastAsia"/>
          <w:b/>
          <w:bCs/>
        </w:rPr>
        <w:t xml:space="preserve">更新</w:t>
      </w:r>
      <w:r>
        <w:rPr>
          <w:rFonts w:hint="eastAsia"/>
        </w:rPr>
        <w:t xml:space="preserve">讓約束強度自動收斂，而不是靠人工調權重。HSIC</w:t>
      </w:r>
      <w:r>
        <w:t xml:space="preserve"> </w:t>
      </w:r>
      <w:r>
        <w:rPr>
          <w:rFonts w:hint="eastAsia"/>
        </w:rPr>
        <w:t xml:space="preserve">作為獨立性準則本身就以「不需額外正則」為優點之一，很適合當硬約束的估計器。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將「真實風格監督」從“風格標籤/先驗硬塞”改成“反事實一致性（Counterfactual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Consistency）”</w:t>
      </w:r>
      <w:r>
        <w:rPr>
          <w:rFonts w:hint="eastAsia"/>
        </w:rPr>
        <w:t xml:space="preserve">：你提出的</w:t>
      </w:r>
      <w:r>
        <w:t xml:space="preserve"> </w:t>
      </w:r>
      <w:r>
        <w:rPr>
          <w:rFonts w:hint="eastAsia"/>
        </w:rPr>
        <w:t xml:space="preserve">SVasP/頻域先驗會被保留為候選，但只作為輔助；主軸改成因果視角下的「對風格做</w:t>
      </w:r>
      <w:r>
        <w:t xml:space="preserve"> </w:t>
      </w:r>
      <w:r>
        <w:rPr>
          <w:rFonts w:hint="eastAsia"/>
        </w:rPr>
        <w:t xml:space="preserve">do-干預、對語義做不變性約束」。這類因果建模在域泛化文獻中已被反覆採用，例如</w:t>
      </w:r>
      <w:r>
        <w:t xml:space="preserve"> CVPR 2024 </w:t>
      </w:r>
      <w:r>
        <w:rPr>
          <w:rFonts w:hint="eastAsia"/>
        </w:rPr>
        <w:t xml:space="preserve">的</w:t>
      </w:r>
      <w:r>
        <w:t xml:space="preserve"> Unbiased Faster R-CNN </w:t>
      </w:r>
      <w:r>
        <w:rPr>
          <w:rFonts w:hint="eastAsia"/>
        </w:rPr>
        <w:t xml:space="preserve">直接用</w:t>
      </w:r>
      <w:r>
        <w:t xml:space="preserve"> SCM </w:t>
      </w:r>
      <w:r>
        <w:rPr>
          <w:rFonts w:hint="eastAsia"/>
        </w:rPr>
        <w:t xml:space="preserve">分析偏差來源、再設計增廣與不變性損失去削弱混雜因子影響。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rPr>
          <w:rFonts w:hint="eastAsia"/>
        </w:rPr>
        <w:t xml:space="preserve">我假設</w:t>
      </w:r>
      <w:r>
        <w:t xml:space="preserve"> ST-OLR </w:t>
      </w:r>
      <w:r>
        <w:rPr>
          <w:rFonts w:hint="eastAsia"/>
        </w:rPr>
        <w:t xml:space="preserve">的真正意圖是「針對域支做：時空（多尺度/多視角/訓練時間）×</w:t>
      </w:r>
      <w:r>
        <w:t xml:space="preserve"> </w:t>
      </w:r>
      <w:r>
        <w:rPr>
          <w:rFonts w:hint="eastAsia"/>
        </w:rPr>
        <w:t xml:space="preserve">正交低秩（OLR）分解」的編碼器改造；如果你之後定義了</w:t>
      </w:r>
      <w:r>
        <w:t xml:space="preserve"> ST-OLR </w:t>
      </w:r>
      <w:r>
        <w:rPr>
          <w:rFonts w:hint="eastAsia"/>
        </w:rPr>
        <w:t xml:space="preserve">的正式縮寫，我可以把命名、模組命名與實驗章節同步修訂。</w:t>
      </w:r>
    </w:p>
    <w:p>
      <w:r>
        <w:pict>
          <v:rect style="width:0;height:1.5pt" o:hralign="center" o:hrstd="t" o:hr="t"/>
        </w:pict>
      </w:r>
    </w:p>
    <w:bookmarkEnd w:id="28"/>
    <w:bookmarkStart w:id="32" w:name="現況診斷與第一性原理重定義"/>
    <w:p>
      <w:pPr>
        <w:pStyle w:val="Heading2"/>
      </w:pPr>
      <w:r>
        <w:rPr>
          <w:rFonts w:hint="eastAsia"/>
        </w:rPr>
        <w:t xml:space="preserve">現況診斷與第一性原理重定義</w:t>
      </w:r>
    </w:p>
    <w:bookmarkStart w:id="30" w:name="linkage2-現有域支在做什麼"/>
    <w:p>
      <w:pPr>
        <w:pStyle w:val="Heading3"/>
      </w:pPr>
      <w:r>
        <w:t xml:space="preserve">linkage2 </w:t>
      </w:r>
      <w:r>
        <w:rPr>
          <w:rFonts w:hint="eastAsia"/>
        </w:rPr>
        <w:t xml:space="preserve">現有域支在做什麼</w:t>
      </w:r>
    </w:p>
    <w:p>
      <w:pPr>
        <w:pStyle w:val="FirstParagraph"/>
      </w:pPr>
      <w:r>
        <w:rPr>
          <w:rFonts w:hint="eastAsia"/>
        </w:rPr>
        <w:t xml:space="preserve">從你指定的</w:t>
      </w:r>
      <w:r>
        <w:t xml:space="preserve"> </w:t>
      </w:r>
      <w:r>
        <w:rPr>
          <w:rStyle w:val="VerbatimChar"/>
        </w:rPr>
        <w:t xml:space="preserve">LeeZ-xtt/linkage2</w:t>
      </w:r>
      <w:r>
        <w:t xml:space="preserve"> </w:t>
      </w:r>
      <w:r>
        <w:rPr>
          <w:rFonts w:hint="eastAsia"/>
        </w:rPr>
        <w:t xml:space="preserve">可以確認目前的任務設定與域支方向（以</w:t>
      </w:r>
      <w:r>
        <w:t xml:space="preserve"> PACS episodic DG-FSL </w:t>
      </w:r>
      <w:r>
        <w:rPr>
          <w:rFonts w:hint="eastAsia"/>
        </w:rPr>
        <w:t xml:space="preserve">為主）：PACS</w:t>
      </w:r>
      <w:r>
        <w:t xml:space="preserve"> 4 </w:t>
      </w:r>
      <w:r>
        <w:rPr>
          <w:rFonts w:hint="eastAsia"/>
        </w:rPr>
        <w:t xml:space="preserve">域、常見三源一目標，N-way</w:t>
      </w:r>
      <w:r>
        <w:t xml:space="preserve"> K-shot episodic </w:t>
      </w:r>
      <w:r>
        <w:rPr>
          <w:rFonts w:hint="eastAsia"/>
        </w:rPr>
        <w:t xml:space="preserve">訓練；並且域支已被設計成「風格/工況統計編碼器」而非單純</w:t>
      </w:r>
      <w:r>
        <w:t xml:space="preserve"> CNN </w:t>
      </w:r>
      <w:r>
        <w:rPr>
          <w:rFonts w:hint="eastAsia"/>
        </w:rPr>
        <w:t xml:space="preserve">域分類器。</w:t>
      </w:r>
    </w:p>
    <w:p>
      <w:pPr>
        <w:pStyle w:val="BodyText"/>
      </w:pPr>
      <w:r>
        <w:rPr>
          <w:rFonts w:hint="eastAsia"/>
        </w:rPr>
        <w:t xml:space="preserve">現有域支（StyleStatDomainEncoder）核心思想是：用固定/弱可學濾波器組</w:t>
      </w:r>
      <w:r>
        <w:t xml:space="preserve"> + </w:t>
      </w:r>
      <w:r>
        <w:rPr>
          <w:rFonts w:hint="eastAsia"/>
        </w:rPr>
        <w:t xml:space="preserve">顯式統計池化，把輸入壓到一個</w:t>
      </w:r>
      <w:r>
        <w:t xml:space="preserve"> domain </w:t>
      </w:r>
      <w:r>
        <w:rPr>
          <w:rFonts w:hint="eastAsia"/>
        </w:rPr>
        <w:t xml:space="preserve">token，並搭配</w:t>
      </w:r>
      <w:r>
        <w:t xml:space="preserve"> DomainSupCon </w:t>
      </w:r>
      <w:r>
        <w:rPr>
          <w:rFonts w:hint="eastAsia"/>
        </w:rPr>
        <w:t xml:space="preserve">讓同域聚攏、異域分離，同時用一些權重策略壓制類別可分性（你在《答3》指出仍會反彈）。這套設計的“優點”是訓練穩定（不依賴</w:t>
      </w:r>
      <w:r>
        <w:t xml:space="preserve"> </w:t>
      </w:r>
      <w:r>
        <w:rPr>
          <w:rFonts w:hint="eastAsia"/>
        </w:rPr>
        <w:t xml:space="preserve">BN、統計可解釋），但它把域支鎖死在「單向量</w:t>
      </w:r>
      <w:r>
        <w:t xml:space="preserve"> + </w:t>
      </w:r>
      <w:r>
        <w:rPr>
          <w:rFonts w:hint="eastAsia"/>
        </w:rPr>
        <w:t xml:space="preserve">手工統計」這條路上，導致兩個不可避免的結構性問題：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風格是多因子／多粒度，而單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是單因子假設</w:t>
      </w:r>
      <w:r>
        <w:rPr>
          <w:rFonts w:hint="eastAsia"/>
        </w:rPr>
        <w:t xml:space="preserve">：它逼模型把所有域差異折疊成一個向量；一旦</w:t>
      </w:r>
      <w:r>
        <w:t xml:space="preserve"> loss </w:t>
      </w:r>
      <w:r>
        <w:rPr>
          <w:rFonts w:hint="eastAsia"/>
        </w:rPr>
        <w:t xml:space="preserve">需要更強解釋力，最省力的就是把“語義”塞進去（尤其在後期）。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“去語義”不是靠減容量就能保證</w:t>
      </w:r>
      <w:r>
        <w:rPr>
          <w:rFonts w:hint="eastAsia"/>
        </w:rPr>
        <w:t xml:space="preserve">：只要目標函數仍存在讓語義降低損失的通道，模型就會找到“把語義搬進域支”的方式；IRM</w:t>
      </w:r>
      <w:r>
        <w:t xml:space="preserve"> </w:t>
      </w:r>
      <w:r>
        <w:rPr>
          <w:rFonts w:hint="eastAsia"/>
        </w:rPr>
        <w:t xml:space="preserve">的大量後續工作也反覆提醒：僅靠想像中的不變性目標，實作形式可能失效或脆弱。</w:t>
      </w:r>
      <w:hyperlink r:id="rId29">
        <w:r>
          <w:rPr>
            <w:rStyle w:val="Hyperlink"/>
          </w:rPr>
          <w:t xml:space="preserve">[7]</w:t>
        </w:r>
      </w:hyperlink>
    </w:p>
    <w:bookmarkEnd w:id="30"/>
    <w:bookmarkStart w:id="31" w:name="第一性原理域支應該是什麼"/>
    <w:p>
      <w:pPr>
        <w:pStyle w:val="Heading3"/>
      </w:pPr>
      <w:r>
        <w:rPr>
          <w:rFonts w:hint="eastAsia"/>
        </w:rPr>
        <w:t xml:space="preserve">第一性原理：域支應該是什麼</w:t>
      </w:r>
    </w:p>
    <w:p>
      <w:pPr>
        <w:pStyle w:val="FirstParagraph"/>
      </w:pPr>
      <w:r>
        <w:rPr>
          <w:rFonts w:hint="eastAsia"/>
        </w:rPr>
        <w:t xml:space="preserve">用生成圖像的因果分解來看（直覺版</w:t>
      </w:r>
      <w:r>
        <w:t xml:space="preserve"> </w:t>
      </w:r>
      <w:r>
        <w:rPr>
          <w:rFonts w:hint="eastAsia"/>
        </w:rPr>
        <w:t xml:space="preserve">SCM）：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內容/類別因子：</w:t>
      </w:r>
      <m:oMath>
        <m:r>
          <m:t>C</m:t>
        </m:r>
        <m:r>
          <m:rPr>
            <m:sty m:val="p"/>
          </m:rPr>
          <m:t>→</m:t>
        </m:r>
        <m:r>
          <m:t>X</m:t>
        </m:r>
      </m:oMath>
      <w:r>
        <w:rPr>
          <w:rFonts w:hint="eastAsia"/>
        </w:rPr>
        <w:t xml:space="preserve">（決定物體形狀、局部語義結構）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風格/域因子：</w:t>
      </w:r>
      <m:oMath>
        <m:r>
          <m:t>S</m:t>
        </m:r>
        <m:r>
          <m:rPr>
            <m:sty m:val="p"/>
          </m:rPr>
          <m:t>→</m:t>
        </m:r>
        <m:r>
          <m:t>X</m:t>
        </m:r>
      </m:oMath>
      <w:r>
        <w:rPr>
          <w:rFonts w:hint="eastAsia"/>
        </w:rPr>
        <w:t xml:space="preserve">（成像風格、材質統計、顏色分佈、頻率幅度等）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混雜因素（拍攝條件/背景）：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X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域支編碼器的目標不是學「域ID」，而是學一組可組合的風格座標，使其對分類語義近似獨立，並能在反事實風格干預下呈現可預期的變化</w:t>
      </w:r>
      <w:r>
        <w:rPr>
          <w:rFonts w:hint="eastAsia"/>
        </w:rPr>
        <w:t xml:space="preserve">。這也是</w:t>
      </w:r>
      <w:r>
        <w:t xml:space="preserve"> Unbiased Faster R-CNN </w:t>
      </w:r>
      <w:r>
        <w:rPr>
          <w:rFonts w:hint="eastAsia"/>
        </w:rPr>
        <w:t xml:space="preserve">類方法採取的脈絡：先用</w:t>
      </w:r>
      <w:r>
        <w:t xml:space="preserve"> SCM </w:t>
      </w:r>
      <w:r>
        <w:rPr>
          <w:rFonts w:hint="eastAsia"/>
        </w:rPr>
        <w:t xml:space="preserve">找出偏差來源，再用增廣/不變性/原型約束壓掉混雜效應。</w:t>
      </w:r>
      <w:hyperlink r:id="rId27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t-olr-域支編碼器的顛覆性設計"/>
    <w:p>
      <w:pPr>
        <w:pStyle w:val="Heading2"/>
      </w:pPr>
      <w:r>
        <w:t xml:space="preserve">ST-OLR </w:t>
      </w:r>
      <w:r>
        <w:rPr>
          <w:rFonts w:hint="eastAsia"/>
        </w:rPr>
        <w:t xml:space="preserve">域支編碼器的顛覆性設計</w:t>
      </w:r>
    </w:p>
    <w:bookmarkStart w:id="33" w:name="設計總覽"/>
    <w:p>
      <w:pPr>
        <w:pStyle w:val="Heading3"/>
      </w:pPr>
      <w:r>
        <w:rPr>
          <w:rFonts w:hint="eastAsia"/>
        </w:rPr>
        <w:t xml:space="preserve">設計總覽</w:t>
      </w:r>
    </w:p>
    <w:p>
      <w:pPr>
        <w:pStyle w:val="FirstParagraph"/>
      </w:pPr>
      <w:r>
        <w:rPr>
          <w:rFonts w:hint="eastAsia"/>
        </w:rPr>
        <w:t xml:space="preserve">我把</w:t>
      </w:r>
      <w:r>
        <w:t xml:space="preserve"> ST-OLR </w:t>
      </w:r>
      <w:r>
        <w:rPr>
          <w:rFonts w:hint="eastAsia"/>
        </w:rPr>
        <w:t xml:space="preserve">定義為：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ST（Space-Time）</w:t>
      </w:r>
      <w:r>
        <w:rPr>
          <w:rFonts w:hint="eastAsia"/>
        </w:rPr>
        <w:t xml:space="preserve">：用多尺度特徵（Space）＋多視角/多頻帶/訓練時間教師（Time）生成「風格</w:t>
      </w:r>
      <w:r>
        <w:t xml:space="preserve"> token </w:t>
      </w:r>
      <w:r>
        <w:rPr>
          <w:rFonts w:hint="eastAsia"/>
        </w:rPr>
        <w:t xml:space="preserve">序列」並做一致性約束。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OLR（Orthogonal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Low-Rank）</w:t>
      </w:r>
      <w:r>
        <w:rPr>
          <w:rFonts w:hint="eastAsia"/>
        </w:rPr>
        <w:t xml:space="preserve">：用低秩風格潛變量</w:t>
      </w:r>
      <w:r>
        <w:t xml:space="preserve"> + </w:t>
      </w:r>
      <w:r>
        <w:rPr>
          <w:rFonts w:hint="eastAsia"/>
        </w:rPr>
        <w:t xml:space="preserve">子空間正交化，讓「語義子空間」與「風格子空間」在幾何上不可混（而不是軟正則）。</w:t>
      </w:r>
    </w:p>
    <w:p>
      <w:pPr>
        <w:pStyle w:val="FirstParagraph"/>
      </w:pPr>
      <w:r>
        <w:rPr>
          <w:rFonts w:hint="eastAsia"/>
        </w:rPr>
        <w:t xml:space="preserve">核心輸出不是單一向量，而是：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風格</w:t>
      </w:r>
      <w:r>
        <w:t xml:space="preserve"> token </w:t>
      </w:r>
      <w:r>
        <w:rPr>
          <w:rFonts w:hint="eastAsia"/>
        </w:rPr>
        <w:t xml:space="preserve">set：</w:t>
      </w:r>
      <m:oMath>
        <m:sSub>
          <m:e>
            <m:r>
              <m:rPr>
                <m:sty m:val="b"/>
              </m:rP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K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低秩風格座標：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  <m:r>
          <m:rPr>
            <m:sty m:val="p"/>
          </m:rPr>
          <m:t>≪</m:t>
        </m:r>
        <m:r>
          <m:t>d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部署時域支向量：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s</m:t>
            </m:r>
          </m:sub>
        </m:sSub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t xml:space="preserve"> </w:t>
      </w:r>
      <w:r>
        <w:rPr>
          <w:rFonts w:hint="eastAsia"/>
        </w:rPr>
        <w:t xml:space="preserve">具正交列空間（OLR）</w:t>
      </w:r>
    </w:p>
    <w:p>
      <w:pPr>
        <w:pStyle w:val="BodyText"/>
      </w:pPr>
      <w:r>
        <w:rPr>
          <w:rFonts w:hint="eastAsia"/>
        </w:rPr>
        <w:t xml:space="preserve">並且把語義支也投影到同一幾何系統：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c</m:t>
            </m:r>
          </m:sub>
        </m:sSub>
        <m:sSub>
          <m:e>
            <m:r>
              <m:rPr>
                <m:sty m:val="b"/>
              </m:rPr>
              <m:t>u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，再施加</w:t>
      </w:r>
      <w:r>
        <w:t xml:space="preserve"> </w:t>
      </w:r>
      <m:oMath>
        <m:sSubSup>
          <m:e>
            <m:r>
              <m:rPr>
                <m:sty m:val="b"/>
              </m:rPr>
              <m:t>A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。</w:t>
      </w:r>
    </w:p>
    <w:bookmarkEnd w:id="33"/>
    <w:bookmarkStart w:id="34" w:name="st-olr-網路草圖"/>
    <w:p>
      <w:pPr>
        <w:pStyle w:val="Heading3"/>
      </w:pPr>
      <w:r>
        <w:t xml:space="preserve">ST-OLR </w:t>
      </w:r>
      <w:r>
        <w:rPr>
          <w:rFonts w:hint="eastAsia"/>
        </w:rPr>
        <w:t xml:space="preserve">網路草圖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X[Input image x] --&gt; F[Intrinsic Encoder early/mid features: {F1,F2,F3}]</w:t>
      </w:r>
      <w:r>
        <w:br/>
      </w:r>
      <w:r>
        <w:rPr>
          <w:rStyle w:val="VerbatimChar"/>
        </w:rPr>
        <w:t xml:space="preserve">    F --&gt; STATS[Stats Tokens: per-scale (mu, logstd, optional low-rank Gram)]</w:t>
      </w:r>
      <w:r>
        <w:br/>
      </w:r>
      <w:r>
        <w:rPr>
          <w:rStyle w:val="VerbatimChar"/>
        </w:rPr>
        <w:t xml:space="preserve">    F --&gt; PATCH[Patch Tokens: 1x1 proj + flatten patches]</w:t>
      </w:r>
      <w:r>
        <w:br/>
      </w:r>
      <w:r>
        <w:br/>
      </w:r>
      <w:r>
        <w:rPr>
          <w:rStyle w:val="VerbatimChar"/>
        </w:rPr>
        <w:t xml:space="preserve">    STATS --&gt; TOKENS[Concat multi-scale style tokens Ts]</w:t>
      </w:r>
      <w:r>
        <w:br/>
      </w:r>
      <w:r>
        <w:rPr>
          <w:rStyle w:val="VerbatimChar"/>
        </w:rPr>
        <w:t xml:space="preserve">    PATCH --&gt; TOKENS</w:t>
      </w:r>
      <w:r>
        <w:br/>
      </w:r>
      <w:r>
        <w:br/>
      </w:r>
      <w:r>
        <w:rPr>
          <w:rStyle w:val="VerbatimChar"/>
        </w:rPr>
        <w:t xml:space="preserve">    TOKENS --&gt; MIXER[2-layer Style Token Mixer (Transformer)]</w:t>
      </w:r>
      <w:r>
        <w:br/>
      </w:r>
      <w:r>
        <w:rPr>
          <w:rStyle w:val="VerbatimChar"/>
        </w:rPr>
        <w:t xml:space="preserve">    MIXER --&gt; POOL[Attn Pool / Token-Mean]</w:t>
      </w:r>
      <w:r>
        <w:br/>
      </w:r>
      <w:r>
        <w:br/>
      </w:r>
      <w:r>
        <w:rPr>
          <w:rStyle w:val="VerbatimChar"/>
        </w:rPr>
        <w:t xml:space="preserve">    POOL --&gt; US[Low-rank style latent u_s (r dims)]</w:t>
      </w:r>
      <w:r>
        <w:br/>
      </w:r>
      <w:r>
        <w:rPr>
          <w:rStyle w:val="VerbatimChar"/>
        </w:rPr>
        <w:t xml:space="preserve">    US --&gt; AS[Orthonormal basis A_s (d x r)]</w:t>
      </w:r>
      <w:r>
        <w:br/>
      </w:r>
      <w:r>
        <w:rPr>
          <w:rStyle w:val="VerbatimChar"/>
        </w:rPr>
        <w:t xml:space="preserve">    AS --&gt; ZS[z_s (d dims)]</w:t>
      </w:r>
      <w:r>
        <w:br/>
      </w:r>
      <w:r>
        <w:br/>
      </w:r>
      <w:r>
        <w:rPr>
          <w:rStyle w:val="VerbatimChar"/>
        </w:rPr>
        <w:t xml:space="preserve">    X --&gt; FC[Semantic branch pooled feature f_phy]</w:t>
      </w:r>
      <w:r>
        <w:br/>
      </w:r>
      <w:r>
        <w:rPr>
          <w:rStyle w:val="VerbatimChar"/>
        </w:rPr>
        <w:t xml:space="preserve">    FC --&gt; UC[u_c]</w:t>
      </w:r>
      <w:r>
        <w:br/>
      </w:r>
      <w:r>
        <w:rPr>
          <w:rStyle w:val="VerbatimChar"/>
        </w:rPr>
        <w:t xml:space="preserve">    UC --&gt; AC[Orthonormal basis A_c (d x r_c)]</w:t>
      </w:r>
      <w:r>
        <w:br/>
      </w:r>
      <w:r>
        <w:rPr>
          <w:rStyle w:val="VerbatimChar"/>
        </w:rPr>
        <w:t xml:space="preserve">    AC --&gt; ZC[z_c (d dims)]</w:t>
      </w:r>
      <w:r>
        <w:br/>
      </w:r>
      <w:r>
        <w:br/>
      </w:r>
      <w:r>
        <w:rPr>
          <w:rStyle w:val="VerbatimChar"/>
        </w:rPr>
        <w:t xml:space="preserve">    ZC --&gt; TASK[Proto head / classifier]</w:t>
      </w:r>
      <w:r>
        <w:br/>
      </w:r>
      <w:r>
        <w:rPr>
          <w:rStyle w:val="VerbatimChar"/>
        </w:rPr>
        <w:t xml:space="preserve">    ZS --&gt; DOM[Domain head p(d|u_s)]</w:t>
      </w:r>
      <w:r>
        <w:br/>
      </w:r>
      <w:r>
        <w:rPr>
          <w:rStyle w:val="VerbatimChar"/>
        </w:rPr>
        <w:t xml:space="preserve">    ZS --&gt; CLSH[Class Uniform head p(y|z_s) -&gt; uniform]</w:t>
      </w:r>
      <w:r>
        <w:br/>
      </w:r>
      <w:r>
        <w:br/>
      </w:r>
      <w:r>
        <w:rPr>
          <w:rStyle w:val="VerbatimChar"/>
        </w:rPr>
        <w:t xml:space="preserve">    ZC -. independence .- ZS</w:t>
      </w:r>
      <w:r>
        <w:br/>
      </w:r>
      <w:r>
        <w:rPr>
          <w:rStyle w:val="VerbatimChar"/>
        </w:rPr>
        <w:t xml:space="preserve">    X --&gt; CF[Counterfactual style intervention (AdaIN/MixStyle/Fourier amp mix) during training]</w:t>
      </w:r>
      <w:r>
        <w:br/>
      </w:r>
      <w:r>
        <w:rPr>
          <w:rStyle w:val="VerbatimChar"/>
        </w:rPr>
        <w:t xml:space="preserve">    CF --&gt; TASK</w:t>
      </w:r>
      <w:r>
        <w:br/>
      </w:r>
      <w:r>
        <w:rPr>
          <w:rStyle w:val="VerbatimChar"/>
        </w:rPr>
        <w:t xml:space="preserve">    CF --&gt; ZS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模組明細張量形狀與參數量估算"/>
    <w:p>
      <w:pPr>
        <w:pStyle w:val="Heading2"/>
      </w:pPr>
      <w:r>
        <w:rPr>
          <w:rFonts w:hint="eastAsia"/>
        </w:rPr>
        <w:t xml:space="preserve">模組明細、張量形狀與參數量估算</w:t>
      </w:r>
    </w:p>
    <w:p>
      <w:pPr>
        <w:pStyle w:val="FirstParagraph"/>
      </w:pPr>
      <w:r>
        <w:rPr>
          <w:rFonts w:hint="eastAsia"/>
        </w:rPr>
        <w:t xml:space="preserve">以下以常見「抽取</w:t>
      </w:r>
      <w:r>
        <w:t xml:space="preserve"> 3 </w:t>
      </w:r>
      <w:r>
        <w:rPr>
          <w:rFonts w:hint="eastAsia"/>
        </w:rPr>
        <w:t xml:space="preserve">個尺度」為例：從</w:t>
      </w:r>
      <w:r>
        <w:t xml:space="preserve"> backbone </w:t>
      </w: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F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F</m:t>
            </m:r>
          </m:e>
          <m:sup>
            <m:r>
              <m:t>3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，形狀分別是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</m:e>
        </m:d>
      </m:oMath>
      <w:r>
        <w:rPr>
          <w:rFonts w:hint="eastAsia"/>
        </w:rPr>
        <w:t xml:space="preserve">。具體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取決於你</w:t>
      </w:r>
      <w:r>
        <w:t xml:space="preserve"> ResNet12 </w:t>
      </w:r>
      <w:r>
        <w:rPr>
          <w:rFonts w:hint="eastAsia"/>
        </w:rPr>
        <w:t xml:space="preserve">內部設計與輸入解析度；我用符號呈現，但同時給出一組典型</w:t>
      </w:r>
      <w:r>
        <w:t xml:space="preserve"> ResNet </w:t>
      </w:r>
      <w:r>
        <w:rPr>
          <w:rFonts w:hint="eastAsia"/>
        </w:rPr>
        <w:t xml:space="preserve">設定的量級估算（不要求精準到每一個</w:t>
      </w:r>
      <w:r>
        <w:t xml:space="preserve"> </w:t>
      </w:r>
      <w:r>
        <w:rPr>
          <w:rFonts w:hint="eastAsia"/>
        </w:rPr>
        <w:t xml:space="preserve">bias）。</w:t>
      </w:r>
    </w:p>
    <w:p>
      <w:pPr>
        <w:pStyle w:val="BodyText"/>
      </w:pPr>
      <w:r>
        <w:rPr>
          <w:rFonts w:hint="eastAsia"/>
        </w:rPr>
        <w:t xml:space="preserve">假設超參推薦（偏保守、少調參）：</w:t>
      </w:r>
      <w:r>
        <w:t xml:space="preserve"> </w:t>
      </w:r>
      <w:r>
        <w:t xml:space="preserve">- token hidden dim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低秩風格</w:t>
      </w:r>
      <w:r>
        <w:t xml:space="preserve">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每個尺度</w:t>
      </w:r>
      <w:r>
        <w:t xml:space="preserve"> patch-style queries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（總</w:t>
      </w:r>
      <w:r>
        <w:t xml:space="preserve"> token </w:t>
      </w:r>
      <w:r>
        <w:rPr>
          <w:rFonts w:hint="eastAsia"/>
        </w:rPr>
        <w:t xml:space="preserve">數約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token </w:t>
      </w:r>
      <w:r>
        <w:rPr>
          <w:rFonts w:hint="eastAsia"/>
        </w:rPr>
        <w:t xml:space="preserve">mixer：2</w:t>
      </w:r>
      <w:r>
        <w:t xml:space="preserve"> </w:t>
      </w:r>
      <w:r>
        <w:rPr>
          <w:rFonts w:hint="eastAsia"/>
        </w:rPr>
        <w:t xml:space="preserve">層</w:t>
      </w:r>
      <w:r>
        <w:t xml:space="preserve"> Transformer encoder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位置/輸入</w:t>
            </w:r>
            <w:r>
              <w:t xml:space="preserve"> → </w:t>
            </w: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主要超參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參數量（估算）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初始化與正則化策略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Multi-scale taps</w:t>
            </w:r>
          </w:p>
        </w:tc>
        <w:tc>
          <w:tcPr/>
          <w:p>
            <w:pPr>
              <w:pStyle w:val="Compact"/>
            </w:pPr>
            <w:r>
              <w:t xml:space="preserve">backbone </w:t>
            </w:r>
            <w:r>
              <w:rPr>
                <w:rFonts w:hint="eastAsia"/>
              </w:rPr>
              <w:t xml:space="preserve">中早/中層特徵：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F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L=3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</w:t>
            </w:r>
            <w:r>
              <w:t xml:space="preserve"> backbone </w:t>
            </w:r>
            <w:r>
              <w:rPr>
                <w:rFonts w:hint="eastAsia"/>
              </w:rPr>
              <w:t xml:space="preserve">結構（但域支只讀早/中層，避免高語義層）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 Tokens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→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每層</w:t>
            </w:r>
            <w:r>
              <w:t xml:space="preserve"> 2 tokens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0（若不投影）/</w:t>
            </w:r>
            <w:r>
              <w:t xml:space="preserve"> </w:t>
            </w:r>
            <w:r>
              <w:rPr>
                <w:rFonts w:hint="eastAsia"/>
              </w:rPr>
              <w:t xml:space="preserve">少量（若</w:t>
            </w:r>
            <w:r>
              <w:t xml:space="preserve"> Linear to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無參數版本最穩；若投影，Linear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truncated </w:t>
            </w:r>
            <w:r>
              <w:rPr>
                <w:rFonts w:hint="eastAsia"/>
              </w:rPr>
              <w:t xml:space="preserve">normal（0.02）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Projection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F</m:t>
                  </m:r>
                </m:e>
                <m:sup>
                  <m:r>
                    <m:t>l</m:t>
                  </m:r>
                </m:sup>
              </m:sSup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Upp>
              <m:sSup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d=128</w:t>
            </w:r>
          </w:p>
        </w:tc>
        <w:tc>
          <w:tcPr/>
          <w:p>
            <w:pPr>
              <w:pStyle w:val="Compact"/>
              <w:jc w:val="righ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1×1 conv + </w:t>
            </w:r>
            <w:r>
              <w:rPr>
                <w:rFonts w:hint="eastAsia"/>
              </w:rPr>
              <w:t xml:space="preserve">GN/LN；weight</w:t>
            </w:r>
            <w:r>
              <w:t xml:space="preserve"> decay </w:t>
            </w:r>
            <w:r>
              <w:rPr>
                <w:rFonts w:hint="eastAsia"/>
              </w:rPr>
              <w:t xml:space="preserve">開啟（小）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Queries</w:t>
            </w:r>
          </w:p>
        </w:tc>
        <w:tc>
          <w:tcPr/>
          <w:p>
            <w:pPr>
              <w:pStyle w:val="Compact"/>
            </w:pPr>
            <w:r>
              <w:t xml:space="preserve">learnable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sSub>
                    <m:e>
                      <m:r>
                        <m:t>K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均值小方差；配合</w:t>
            </w:r>
            <w:r>
              <w:t xml:space="preserve"> dropout=0.1~0.2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Cross-Attn Aggregator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patches</w:t>
            </w:r>
          </w:p>
        </w:tc>
        <w:tc>
          <w:tcPr/>
          <w:p>
            <w:pPr>
              <w:pStyle w:val="Compact"/>
            </w:pPr>
            <w:r>
              <w:t xml:space="preserve">heads=4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</w:t>
            </w:r>
            <m:oMath>
              <m:r>
                <m:t>4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/>
              </w:rPr>
              <w:t xml:space="preserve">（可跨尺度共享權重）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不用位置編碼（刻意去空間語義）；注意力</w:t>
            </w:r>
            <w:r>
              <w:t xml:space="preserve"> dropout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Mixer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layers=2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每層約</w:t>
            </w:r>
            <w:r>
              <w:t xml:space="preserve"> </w:t>
            </w:r>
            <m:oMath>
              <m:r>
                <m:t>12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Pre-LN </w:t>
            </w:r>
            <w:r>
              <w:rPr>
                <w:rFonts w:hint="eastAsia"/>
              </w:rPr>
              <w:t xml:space="preserve">Transformer；FFN</w:t>
            </w:r>
            <w:r>
              <w:t xml:space="preserve"> dropout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Low-rank style head</w:t>
            </w:r>
          </w:p>
        </w:tc>
        <w:tc>
          <w:tcPr/>
          <w:p>
            <w:pPr>
              <w:pStyle w:val="Compact"/>
            </w:pPr>
            <w:r>
              <w:t xml:space="preserve">pool</w:t>
            </w:r>
            <w:r>
              <w:t xml:space="preserve"> </w:t>
            </w:r>
            <m:oMath>
              <m:r>
                <m:t>T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r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r=32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</w:t>
            </w:r>
            <m:oMath>
              <m:r>
                <m:t>d</m:t>
              </m:r>
              <m:r>
                <m:rPr>
                  <m:sty m:val="p"/>
                </m:rPr>
                <m:t>⋅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</w:t>
            </w:r>
            <w:r>
              <w:t xml:space="preserve"> L2 normalize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whitening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OLR basis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r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⋅</m:t>
              </m:r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正交參數化/約束</w:t>
            </w:r>
            <w:r>
              <w:rPr>
                <w:rFonts w:hint="eastAsia"/>
              </w:rPr>
              <w:t xml:space="preserve">（核心：避免縮放規避）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head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n_domains=4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極小</w:t>
            </w:r>
          </w:p>
        </w:tc>
        <w:tc>
          <w:tcPr/>
          <w:p>
            <w:pPr>
              <w:pStyle w:val="Compact"/>
            </w:pPr>
            <w:r>
              <w:t xml:space="preserve">label smoothing </w:t>
            </w:r>
            <w:r>
              <w:rPr>
                <w:rFonts w:hint="eastAsia"/>
              </w:rPr>
              <w:t xml:space="preserve">0.05；避免過擬合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Class-uniform head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n_way=episode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極小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只用於</w:t>
            </w:r>
            <w:r>
              <w:t xml:space="preserve"> uniform </w:t>
            </w:r>
            <w:r>
              <w:rPr>
                <w:rFonts w:hint="eastAsia"/>
              </w:rPr>
              <w:t xml:space="preserve">KL（不追求準確）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 block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HSIC / Corr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HSIC（核尺度可固定或用</w:t>
            </w:r>
            <w:r>
              <w:t xml:space="preserve"> median </w:t>
            </w:r>
            <w:r>
              <w:rPr>
                <w:rFonts w:hint="eastAsia"/>
              </w:rPr>
              <w:t xml:space="preserve">heuristic）；不依賴對抗技巧</w:t>
            </w: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p>
      <w:pPr>
        <w:pStyle w:val="BlockText"/>
      </w:pPr>
      <w:r>
        <w:rPr>
          <w:rFonts w:hint="eastAsia"/>
        </w:rPr>
        <w:t xml:space="preserve">為什麼這叫「顛覆」：它把域支從“固定濾波＋手工統計＋單向量”升級為「可組合</w:t>
      </w:r>
      <w:r>
        <w:t xml:space="preserve"> token </w:t>
      </w:r>
      <w:r>
        <w:rPr>
          <w:rFonts w:hint="eastAsia"/>
        </w:rPr>
        <w:t xml:space="preserve">set」並且用</w:t>
      </w:r>
      <w:r>
        <w:t xml:space="preserve"> OLR </w:t>
      </w:r>
      <w:r>
        <w:rPr>
          <w:rFonts w:hint="eastAsia"/>
        </w:rPr>
        <w:t xml:space="preserve">把語義/風格在幾何上隔離，解耦不再靠</w:t>
      </w:r>
      <w:r>
        <w:t xml:space="preserve"> SAP </w:t>
      </w:r>
      <w:r>
        <w:rPr>
          <w:rFonts w:hint="eastAsia"/>
        </w:rPr>
        <w:t xml:space="preserve">式的事後淨化。</w:t>
      </w:r>
    </w:p>
    <w:p>
      <w:r>
        <w:pict>
          <v:rect style="width:0;height:1.5pt" o:hralign="center" o:hrstd="t" o:hr="t"/>
        </w:pict>
      </w:r>
    </w:p>
    <w:bookmarkEnd w:id="36"/>
    <w:bookmarkStart w:id="45" w:name="損失項訓練動力學與訓練測試階段流程"/>
    <w:p>
      <w:pPr>
        <w:pStyle w:val="Heading2"/>
      </w:pPr>
      <w:r>
        <w:rPr>
          <w:rFonts w:hint="eastAsia"/>
        </w:rPr>
        <w:t xml:space="preserve">損失項、訓練動力學與訓練/測試階段流程</w:t>
      </w:r>
    </w:p>
    <w:bookmarkStart w:id="39" w:name="必要損失項st-olr-主方案"/>
    <w:p>
      <w:pPr>
        <w:pStyle w:val="Heading3"/>
      </w:pPr>
      <w:r>
        <w:rPr>
          <w:rFonts w:hint="eastAsia"/>
        </w:rPr>
        <w:t xml:space="preserve">必要損失項（ST-OLR</w:t>
      </w:r>
      <w:r>
        <w:t xml:space="preserve"> </w:t>
      </w:r>
      <w:r>
        <w:rPr>
          <w:rFonts w:hint="eastAsia"/>
        </w:rPr>
        <w:t xml:space="preserve">主方案）</w:t>
      </w:r>
    </w:p>
    <w:p>
      <w:pPr>
        <w:pStyle w:val="FirstParagraph"/>
      </w:pPr>
      <w:r>
        <w:rPr>
          <w:rFonts w:hint="eastAsia"/>
        </w:rPr>
        <w:t xml:space="preserve">我把你的目標拆成「主目標</w:t>
      </w:r>
      <w:r>
        <w:t xml:space="preserve"> + </w:t>
      </w:r>
      <w:r>
        <w:rPr>
          <w:rFonts w:hint="eastAsia"/>
        </w:rPr>
        <w:t xml:space="preserve">三個硬約束」，並建議用</w:t>
      </w:r>
      <w:r>
        <w:t xml:space="preserve"> Primal-Dual </w:t>
      </w:r>
      <w:r>
        <w:rPr>
          <w:rFonts w:hint="eastAsia"/>
        </w:rPr>
        <w:t xml:space="preserve">來</w:t>
      </w:r>
      <w:r>
        <w:rPr>
          <w:rFonts w:hint="eastAsia"/>
          <w:b/>
          <w:bCs/>
        </w:rPr>
        <w:t xml:space="preserve">自動調節</w:t>
      </w:r>
      <w:r>
        <w:rPr>
          <w:rFonts w:hint="eastAsia"/>
        </w:rPr>
        <w:t xml:space="preserve">（盡量不靠玄學權重）。</w:t>
      </w:r>
    </w:p>
    <w:p>
      <w:pPr>
        <w:pStyle w:val="BodyText"/>
      </w:pPr>
      <w:r>
        <w:rPr>
          <w:rFonts w:hint="eastAsia"/>
        </w:rPr>
        <w:t xml:space="preserve">主目標：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分類主損失</w:t>
      </w:r>
      <w:r>
        <w:rPr>
          <w:rFonts w:hint="eastAsia"/>
        </w:rPr>
        <w:t xml:space="preserve">（照舊）：episodic</w:t>
      </w:r>
      <w:r>
        <w:t xml:space="preserve"> query </w:t>
      </w:r>
      <w:r>
        <w:rPr>
          <w:rFonts w:hint="eastAsia"/>
        </w:rPr>
        <w:t xml:space="preserve">上的原型分類交叉熵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task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q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硬約束一：風格/語義獨立（抗“補空間藏語義”）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A（推薦，尺度不敏感）：</w:t>
      </w:r>
      <w:r>
        <w:rPr>
          <w:b/>
          <w:bCs/>
        </w:rPr>
        <w:t xml:space="preserve">HSIC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ind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HSIC </w:t>
      </w:r>
      <w:r>
        <w:rPr>
          <w:rFonts w:hint="eastAsia"/>
        </w:rPr>
        <w:t xml:space="preserve">作為獨立性準則本來就被設計成檢驗統計依賴，且原始工作強調估計簡潔、無需額外正則。</w:t>
      </w:r>
      <w:hyperlink r:id="rId26">
        <w:r>
          <w:rPr>
            <w:rStyle w:val="Hyperlink"/>
          </w:rPr>
          <w:t xml:space="preserve">[8]</w:t>
        </w:r>
      </w:hyperlink>
      <w:r>
        <w:br/>
      </w:r>
      <w:r>
        <w:t xml:space="preserve">-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B（更易工程化）：</w:t>
      </w:r>
      <w:r>
        <w:rPr>
          <w:b/>
          <w:bCs/>
        </w:rPr>
        <w:t xml:space="preserve">cross-correlation </w:t>
      </w:r>
      <w:r>
        <w:rPr>
          <w:rFonts w:hint="eastAsia"/>
          <w:b/>
          <w:bCs/>
        </w:rPr>
        <w:t xml:space="preserve">penalty（Barlow-style）</w:t>
      </w:r>
      <w:r>
        <w:rPr>
          <w:rFonts w:hint="eastAsia"/>
        </w:rPr>
        <w:t xml:space="preserve">：最小化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的交叉相關矩陣</w:t>
      </w:r>
      <w:r>
        <w:t xml:space="preserve"> Frobenius </w:t>
      </w:r>
      <w:r>
        <w:rPr>
          <w:rFonts w:hint="eastAsia"/>
        </w:rPr>
        <w:t xml:space="preserve">norm（概念借用</w:t>
      </w:r>
      <w:r>
        <w:t xml:space="preserve"> Barlow Twins </w:t>
      </w:r>
      <w:r>
        <w:rPr>
          <w:rFonts w:hint="eastAsia"/>
        </w:rPr>
        <w:t xml:space="preserve">的“相關矩陣趨近單位”思想，但我們用在</w:t>
      </w:r>
      <w:r>
        <w:t xml:space="preserve"> </w:t>
      </w:r>
      <w:r>
        <w:rPr>
          <w:rFonts w:hint="eastAsia"/>
        </w:rPr>
        <w:t xml:space="preserve">cross-branch）。</w:t>
      </w:r>
      <w:hyperlink r:id="rId3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硬約束二：域支對類別不可辨（直接針對「語義泄漏」）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class-uniform KL / maximum entropy</w:t>
      </w:r>
      <w:r>
        <w:rPr>
          <w:rFonts w:hint="eastAsia"/>
        </w:rPr>
        <w:t xml:space="preserve">，不走</w:t>
      </w:r>
      <w:r>
        <w:t xml:space="preserve"> GRL </w:t>
      </w:r>
      <w:r>
        <w:rPr>
          <w:rFonts w:hint="eastAsia"/>
        </w:rPr>
        <w:t xml:space="preserve">對抗（更穩）：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unif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t> </m:t>
              </m:r>
              <m:r>
                <m:rPr>
                  <m:sty m:val="p"/>
                </m:rPr>
                <m:t>∥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直覺：域支如果能預測類別，就代表有語義通道；我們強迫其輸出接近均勻分佈。</w:t>
      </w:r>
    </w:p>
    <w:p>
      <w:pPr>
        <w:pStyle w:val="BodyText"/>
      </w:pPr>
      <w:r>
        <w:rPr>
          <w:rFonts w:hint="eastAsia"/>
        </w:rPr>
        <w:t xml:space="preserve">硬約束三：反事實一致性（真正的“風格監督”，不需要風格標籤）</w:t>
      </w:r>
      <w:r>
        <w:t xml:space="preserve"> </w:t>
      </w:r>
      <w:r>
        <w:t xml:space="preserve">- </w:t>
      </w:r>
      <w:r>
        <w:rPr>
          <w:rFonts w:hint="eastAsia"/>
        </w:rPr>
        <w:t xml:space="preserve">做「風格干預」產生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  <m:r>
              <m:t>f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o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S</m:t>
            </m:r>
            <m:r>
              <m:rPr>
                <m:sty m:val="p"/>
              </m:rPr>
              <m:t>′</m:t>
            </m:r>
          </m:e>
        </m:d>
      </m:oMath>
      <w:r>
        <w:rPr>
          <w:rFonts w:hint="eastAsia"/>
        </w:rPr>
        <w:t xml:space="preserve">（特徵層干預最穩），要求語義不變：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cf-sema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 </m:t>
              </m:r>
              <m:r>
                <m:rPr>
                  <m:sty m:val="p"/>
                </m:rPr>
                <m:t>∥</m:t>
              </m:r>
              <m:r>
                <m:t> 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c</m:t>
                      </m:r>
                      <m:r>
                        <m:t>f</m:t>
                      </m:r>
                    </m:sup>
                  </m:sSup>
                </m:e>
              </m:d>
            </m:e>
          </m:d>
        </m:oMath>
      </m:oMathPara>
    </w:p>
    <w:p>
      <w:pPr>
        <w:pStyle w:val="FirstParagraph"/>
      </w:pPr>
      <w:r>
        <w:t xml:space="preserve">- </w:t>
      </w:r>
      <w:r>
        <w:rPr>
          <w:rFonts w:hint="eastAsia"/>
        </w:rPr>
        <w:t xml:space="preserve">同時要求域支對風格干預</w:t>
      </w:r>
      <w:r>
        <w:rPr>
          <w:rFonts w:hint="eastAsia"/>
          <w:b/>
          <w:bCs/>
        </w:rPr>
        <w:t xml:space="preserve">有反應</w:t>
      </w:r>
      <w:r>
        <w:rPr>
          <w:rFonts w:hint="eastAsia"/>
        </w:rPr>
        <w:t xml:space="preserve">（不然域支會變成常數向量）：</w:t>
      </w:r>
      <w:r>
        <w:br/>
      </w:r>
      <w:r>
        <w:rPr>
          <w:rFonts w:hint="eastAsia"/>
        </w:rPr>
        <w:t xml:space="preserve">讓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c</m:t>
                </m:r>
                <m:r>
                  <m:t>f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接近</w:t>
      </w:r>
      <w:r>
        <w:t xml:space="preserve"> style-source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s</m:t>
                </m:r>
                <m:r>
                  <m:t>t</m:t>
                </m:r>
                <m:r>
                  <m:t>y</m:t>
                </m:r>
                <m:r>
                  <m:t>l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或至少與原圖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拉開（這點可用簡單</w:t>
      </w:r>
      <w:r>
        <w:t xml:space="preserve"> margin/contrastive </w:t>
      </w:r>
      <w:r>
        <w:rPr>
          <w:rFonts w:hint="eastAsia"/>
        </w:rPr>
        <w:t xml:space="preserve">但不使用</w:t>
      </w:r>
      <w:r>
        <w:t xml:space="preserve"> class </w:t>
      </w:r>
      <w:r>
        <w:rPr>
          <w:rFonts w:hint="eastAsia"/>
        </w:rPr>
        <w:t xml:space="preserve">label）。</w:t>
      </w:r>
    </w:p>
    <w:p>
      <w:pPr>
        <w:pStyle w:val="BodyText"/>
      </w:pPr>
      <w:r>
        <w:rPr>
          <w:rFonts w:hint="eastAsia"/>
        </w:rPr>
        <w:t xml:space="preserve">可選輔助（但建議至少選一個）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頻域一致性先驗（訓練期）</w:t>
      </w:r>
      <w:r>
        <w:rPr>
          <w:rFonts w:hint="eastAsia"/>
        </w:rPr>
        <w:t xml:space="preserve">：你關心的「低頻內容</w:t>
      </w:r>
      <w:r>
        <w:t xml:space="preserve"> + </w:t>
      </w:r>
      <w:r>
        <w:rPr>
          <w:rFonts w:hint="eastAsia"/>
        </w:rPr>
        <w:t xml:space="preserve">高頻結構」拆解，在</w:t>
      </w:r>
      <w:r>
        <w:t xml:space="preserve"> NeurIPS 2024 </w:t>
      </w:r>
      <w:r>
        <w:rPr>
          <w:rFonts w:hint="eastAsia"/>
        </w:rPr>
        <w:t xml:space="preserve">的方法裡以「prediction</w:t>
      </w:r>
      <w:r>
        <w:t xml:space="preserve"> consistency prior + feature reconstruction </w:t>
      </w:r>
      <w:r>
        <w:rPr>
          <w:rFonts w:hint="eastAsia"/>
        </w:rPr>
        <w:t xml:space="preserve">prior」落地，並強調</w:t>
      </w:r>
      <w:r>
        <w:rPr>
          <w:rFonts w:hint="eastAsia"/>
          <w:b/>
          <w:bCs/>
        </w:rPr>
        <w:t xml:space="preserve">不增加推理成本</w:t>
      </w:r>
      <w:r>
        <w:t xml:space="preserve">。</w:t>
      </w:r>
      <w:hyperlink r:id="rId38">
        <w:r>
          <w:rPr>
            <w:rStyle w:val="Hyperlink"/>
          </w:rPr>
          <w:t xml:space="preserve">[10]</w:t>
        </w:r>
      </w:hyperlink>
      <w:r>
        <w:br/>
      </w:r>
      <w:r>
        <w:rPr>
          <w:rFonts w:hint="eastAsia"/>
        </w:rPr>
        <w:t xml:space="preserve">我建議把它用在</w:t>
      </w:r>
      <w:r>
        <w:t xml:space="preserve"> ST-OLR </w:t>
      </w:r>
      <w:r>
        <w:rPr>
          <w:rFonts w:hint="eastAsia"/>
        </w:rPr>
        <w:t xml:space="preserve">的「風格</w:t>
      </w:r>
      <w:r>
        <w:t xml:space="preserve"> token </w:t>
      </w:r>
      <w:r>
        <w:rPr>
          <w:rFonts w:hint="eastAsia"/>
        </w:rPr>
        <w:t xml:space="preserve">覆蓋性」上：要求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可由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l</m:t>
                </m:r>
                <m:r>
                  <m:t>o</m:t>
                </m:r>
                <m:r>
                  <m:t>w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h</m:t>
                </m:r>
                <m:r>
                  <m:t>i</m:t>
                </m:r>
                <m:r>
                  <m:t>g</m:t>
                </m:r>
                <m:r>
                  <m:t>h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重構/一致，並用</w:t>
      </w:r>
      <w:r>
        <w:t xml:space="preserve"> EMA teacher </w:t>
      </w:r>
      <w:r>
        <w:rPr>
          <w:rFonts w:hint="eastAsia"/>
        </w:rPr>
        <w:t xml:space="preserve">分支更新（複用該文的“訓練期多分支、推理期只留主分支”的精神）。</w:t>
      </w:r>
      <w:hyperlink r:id="rId38">
        <w:r>
          <w:rPr>
            <w:rStyle w:val="Hyperlink"/>
          </w:rPr>
          <w:t xml:space="preserve">[10]</w:t>
        </w:r>
      </w:hyperlink>
    </w:p>
    <w:bookmarkEnd w:id="39"/>
    <w:bookmarkStart w:id="40" w:name="明確的-primal-dual-自動配權少調參的關鍵"/>
    <w:p>
      <w:pPr>
        <w:pStyle w:val="Heading3"/>
      </w:pPr>
      <w:r>
        <w:rPr>
          <w:rFonts w:hint="eastAsia"/>
        </w:rPr>
        <w:t xml:space="preserve">明確的</w:t>
      </w:r>
      <w:r>
        <w:t xml:space="preserve"> Primal-Dual </w:t>
      </w:r>
      <w:r>
        <w:rPr>
          <w:rFonts w:hint="eastAsia"/>
        </w:rPr>
        <w:t xml:space="preserve">自動配權（少調參的關鍵）</w:t>
      </w:r>
    </w:p>
    <w:p>
      <w:pPr>
        <w:pStyle w:val="FirstParagraph"/>
      </w:pPr>
      <w:r>
        <w:rPr>
          <w:rFonts w:hint="eastAsia"/>
        </w:rPr>
        <w:t xml:space="preserve">把三個硬約束都寫成「希望</w:t>
      </w:r>
      <w:r>
        <w:t xml:space="preserve"> ≤ </w:t>
      </w:r>
      <w:r>
        <w:rPr>
          <w:rFonts w:hint="eastAsia"/>
        </w:rPr>
        <w:t xml:space="preserve">閾值」的形式（閾值可取小常數或</w:t>
      </w:r>
      <w:r>
        <w:t xml:space="preserve"> </w:t>
      </w:r>
      <w:r>
        <w:rPr>
          <w:rFonts w:hint="eastAsia"/>
        </w:rPr>
        <w:t xml:space="preserve">0）：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ind</m:t>
            </m:r>
          </m:sub>
        </m:sSub>
        <m:r>
          <m:rPr>
            <m:sty m:val="p"/>
          </m:rPr>
          <m:t>−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ind</m:t>
            </m:r>
          </m:sub>
        </m:sSub>
        <m:r>
          <m:rPr>
            <m:sty m:val="p"/>
          </m:rPr>
          <m:t>≤</m:t>
        </m:r>
        <m:r>
          <m:t>0</m:t>
        </m:r>
      </m:oMath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unif</m:t>
            </m:r>
          </m:sub>
        </m:sSub>
        <m:r>
          <m:rPr>
            <m:sty m:val="p"/>
          </m:rPr>
          <m:t>−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unif</m:t>
            </m:r>
          </m:sub>
        </m:sSub>
        <m:r>
          <m:rPr>
            <m:sty m:val="p"/>
          </m:rPr>
          <m:t>≤</m:t>
        </m:r>
        <m:r>
          <m:t>0</m:t>
        </m:r>
      </m:oMath>
    </w:p>
    <w:p>
      <w:pPr>
        <w:pStyle w:val="Compact"/>
        <w:numPr>
          <w:ilvl w:val="0"/>
          <w:numId w:val="1005"/>
        </w:numPr>
      </w:pPr>
      <m:oMath>
        <m:sSub>
          <m:e>
            <m:r>
              <m:t>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cf-sema</m:t>
            </m:r>
          </m:sub>
        </m:sSub>
        <m:r>
          <m:rPr>
            <m:sty m:val="p"/>
          </m:rPr>
          <m:t>−</m:t>
        </m:r>
        <m:sSub>
          <m:e>
            <m:r>
              <m:t>ϵ</m:t>
            </m:r>
          </m:e>
          <m:sub>
            <m:r>
              <m:rPr>
                <m:nor/>
                <m:sty m:val="p"/>
              </m:rPr>
              <m:t>cf</m:t>
            </m:r>
          </m:sub>
        </m:sSub>
        <m:r>
          <m:rPr>
            <m:sty m:val="p"/>
          </m:rPr>
          <m:t>≤</m:t>
        </m:r>
        <m:r>
          <m:t>0</m:t>
        </m:r>
      </m:oMath>
    </w:p>
    <w:p>
      <w:pPr>
        <w:pStyle w:val="FirstParagraph"/>
      </w:pPr>
      <w:r>
        <w:rPr>
          <w:rFonts w:hint="eastAsia"/>
        </w:rPr>
        <w:t xml:space="preserve">總目標：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 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task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 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Dual </w:t>
      </w:r>
      <w:r>
        <w:rPr>
          <w:rFonts w:hint="eastAsia"/>
        </w:rPr>
        <w:t xml:space="preserve">更新（每</w:t>
      </w:r>
      <w:r>
        <w:t xml:space="preserve"> step </w:t>
      </w:r>
      <w:r>
        <w:rPr>
          <w:rFonts w:hint="eastAsia"/>
        </w:rPr>
        <w:t xml:space="preserve">或每</w:t>
      </w:r>
      <w:r>
        <w:t xml:space="preserve"> </w:t>
      </w:r>
      <w:r>
        <w:rPr>
          <w:rFonts w:hint="eastAsia"/>
        </w:rPr>
        <w:t xml:space="preserve">epoch）：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這樣做的好處是：你不用手調</w:t>
      </w:r>
      <w:r>
        <w:t xml:space="preserve"> 0.1/0.2/0.3 </w:t>
      </w:r>
      <w:r>
        <w:rPr>
          <w:rFonts w:hint="eastAsia"/>
        </w:rPr>
        <w:t xml:space="preserve">這種魔法係數；模型會在訓練過程中自動把約束推到可行區域，並能抑制你在《答3》描述的「後期反彈」。</w:t>
      </w:r>
    </w:p>
    <w:bookmarkEnd w:id="40"/>
    <w:bookmarkStart w:id="43" w:name="训练階段流程episodic"/>
    <w:p>
      <w:pPr>
        <w:pStyle w:val="Heading3"/>
      </w:pPr>
      <w:r>
        <w:rPr>
          <w:rFonts w:hint="eastAsia"/>
        </w:rPr>
        <w:t xml:space="preserve">训练階段流程（Episodic）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</w:t>
      </w:r>
      <w:r>
        <w:rPr>
          <w:rFonts w:hint="eastAsia"/>
        </w:rPr>
        <w:t xml:space="preserve">episode（以</w:t>
      </w:r>
      <w:r>
        <w:t xml:space="preserve"> PACS N-way K-shot </w:t>
      </w:r>
      <w:r>
        <w:rPr>
          <w:rFonts w:hint="eastAsia"/>
        </w:rPr>
        <w:t xml:space="preserve">為例）：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取樣</w:t>
      </w:r>
      <w:r>
        <w:rPr>
          <w:rFonts w:hint="eastAsia"/>
        </w:rPr>
        <w:t xml:space="preserve">：從</w:t>
      </w:r>
      <w:r>
        <w:t xml:space="preserve"> source domains </w:t>
      </w:r>
      <w:r>
        <w:rPr>
          <w:rFonts w:hint="eastAsia"/>
        </w:rPr>
        <w:t xml:space="preserve">混合取樣</w:t>
      </w:r>
      <w:r>
        <w:t xml:space="preserve"> </w:t>
      </w:r>
      <w:r>
        <w:rPr>
          <w:rFonts w:hint="eastAsia"/>
        </w:rPr>
        <w:t xml:space="preserve">support/query（符合目前</w:t>
      </w:r>
      <w:r>
        <w:t xml:space="preserve"> linkage2 </w:t>
      </w:r>
      <w:r>
        <w:rPr>
          <w:rFonts w:hint="eastAsia"/>
        </w:rPr>
        <w:t xml:space="preserve">的</w:t>
      </w:r>
      <w:r>
        <w:t xml:space="preserve"> episodic </w:t>
      </w:r>
      <w:r>
        <w:rPr>
          <w:rFonts w:hint="eastAsia"/>
        </w:rPr>
        <w:t xml:space="preserve">形式）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正向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語義支：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phy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→</m:t>
        </m:r>
      </m:oMath>
      <w:r>
        <w:t xml:space="preserve"> </w:t>
      </w:r>
      <w:r>
        <w:t xml:space="preserve">proto logits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新域支：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{</m:t>
        </m:r>
        <m:sSup>
          <m:e>
            <m:r>
              <m:t>F</m:t>
            </m:r>
          </m:e>
          <m:sup>
            <m:r>
              <m:t>l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s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反事實分支（訓練期）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</w:t>
      </w:r>
      <w:r>
        <w:t xml:space="preserve"> AdaIN/MixStyle/Fourier amplitude mix </w:t>
      </w:r>
      <w:r>
        <w:rPr>
          <w:rFonts w:hint="eastAsia"/>
        </w:rPr>
        <w:t xml:space="preserve">生成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  <m:r>
              <m:t>f</m:t>
            </m:r>
          </m:sup>
        </m:sSup>
      </m:oMath>
      <w:r>
        <w:rPr>
          <w:rFonts w:hint="eastAsia"/>
        </w:rPr>
        <w:t xml:space="preserve">（建議在</w:t>
      </w:r>
      <w:r>
        <w:t xml:space="preserve"> feature </w:t>
      </w:r>
      <w:r>
        <w:rPr>
          <w:rFonts w:hint="eastAsia"/>
        </w:rPr>
        <w:t xml:space="preserve">層做）</w:t>
      </w:r>
    </w:p>
    <w:p>
      <w:pPr>
        <w:pStyle w:val="Compact"/>
        <w:numPr>
          <w:ilvl w:val="1"/>
          <w:numId w:val="1007"/>
        </w:numPr>
      </w:pPr>
      <w:r>
        <w:t xml:space="preserve">AdaIN </w:t>
      </w:r>
      <w:r>
        <w:rPr>
          <w:rFonts w:hint="eastAsia"/>
        </w:rPr>
        <w:t xml:space="preserve">的核心是用</w:t>
      </w:r>
      <w:r>
        <w:t xml:space="preserve"> style </w:t>
      </w:r>
      <w:r>
        <w:rPr>
          <w:rFonts w:hint="eastAsia"/>
        </w:rPr>
        <w:t xml:space="preserve">的均值/方差替換</w:t>
      </w:r>
      <w:r>
        <w:t xml:space="preserve"> content </w:t>
      </w:r>
      <w:r>
        <w:rPr>
          <w:rFonts w:hint="eastAsia"/>
        </w:rPr>
        <w:t xml:space="preserve">特徵的均值/方差（非常貼合你在《答3》引用的</w:t>
      </w:r>
      <w:r>
        <w:t xml:space="preserve"> </w:t>
      </w:r>
      <w:r>
        <w:rPr>
          <w:rFonts w:hint="eastAsia"/>
        </w:rPr>
        <w:t xml:space="preserve">SVasP“style=(\mu,\sigma)”觀點）。</w:t>
      </w:r>
      <w:hyperlink r:id="rId4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1"/>
          <w:numId w:val="1007"/>
        </w:numPr>
      </w:pPr>
      <w:r>
        <w:t xml:space="preserve">MixStyle </w:t>
      </w:r>
      <w:r>
        <w:rPr>
          <w:rFonts w:hint="eastAsia"/>
        </w:rPr>
        <w:t xml:space="preserve">則是把不同樣本的</w:t>
      </w:r>
      <w:r>
        <w:t xml:space="preserve"> instance-level </w:t>
      </w:r>
      <w:r>
        <w:rPr>
          <w:rFonts w:hint="eastAsia"/>
        </w:rPr>
        <w:t xml:space="preserve">統計混合來“合成新域”，且特別強調這種</w:t>
      </w:r>
      <w:r>
        <w:t xml:space="preserve"> style mixing </w:t>
      </w:r>
      <w:r>
        <w:rPr>
          <w:rFonts w:hint="eastAsia"/>
        </w:rPr>
        <w:t xml:space="preserve">發生在</w:t>
      </w:r>
      <w:r>
        <w:t xml:space="preserve"> CNN </w:t>
      </w:r>
      <w:r>
        <w:rPr>
          <w:rFonts w:hint="eastAsia"/>
        </w:rPr>
        <w:t xml:space="preserve">底層統計。</w:t>
      </w:r>
      <w:hyperlink r:id="rId4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計算損失</w:t>
      </w:r>
      <w:r>
        <w:rPr>
          <w:rFonts w:hint="eastAsia"/>
        </w:rPr>
        <w:t xml:space="preserve">：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task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ind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unif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cf-sema</m:t>
            </m:r>
          </m:sub>
        </m:sSub>
      </m:oMath>
      <w:r>
        <w:rPr>
          <w:rFonts w:hint="eastAsia"/>
        </w:rPr>
        <w:t xml:space="preserve">（可加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freq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Primal-Dual </w:t>
      </w:r>
      <w:r>
        <w:rPr>
          <w:rFonts w:hint="eastAsia"/>
          <w:b/>
          <w:bCs/>
        </w:rPr>
        <w:t xml:space="preserve">更新</w:t>
      </w:r>
      <w:r>
        <w:rPr>
          <w:rFonts w:hint="eastAsia"/>
        </w:rPr>
        <w:t xml:space="preserve">：更新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，再更新</w:t>
      </w:r>
      <w:r>
        <w:t xml:space="preserve"> </w:t>
      </w:r>
      <m:oMath>
        <m:r>
          <m:t>θ</m:t>
        </m:r>
      </m:oMath>
      <w:r>
        <w:t xml:space="preserve">。</w:t>
      </w:r>
    </w:p>
    <w:bookmarkEnd w:id="43"/>
    <w:bookmarkStart w:id="44" w:name="測試階段流程不引入訓練推理不一致"/>
    <w:p>
      <w:pPr>
        <w:pStyle w:val="Heading3"/>
      </w:pPr>
      <w:r>
        <w:rPr>
          <w:rFonts w:hint="eastAsia"/>
        </w:rPr>
        <w:t xml:space="preserve">測試階段流程（不引入訓練/推理不一致）</w:t>
      </w:r>
    </w:p>
    <w:p>
      <w:pPr>
        <w:pStyle w:val="FirstParagraph"/>
      </w:pPr>
      <w:r>
        <w:rPr>
          <w:rFonts w:hint="eastAsia"/>
        </w:rPr>
        <w:t xml:space="preserve">測試（target</w:t>
      </w:r>
      <w:r>
        <w:t xml:space="preserve"> domain </w:t>
      </w:r>
      <w:r>
        <w:rPr>
          <w:rFonts w:hint="eastAsia"/>
        </w:rPr>
        <w:t xml:space="preserve">episodes）只保留必要模組：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語義支：照舊做</w:t>
      </w:r>
      <w:r>
        <w:t xml:space="preserve"> proto inference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域支：</w:t>
      </w:r>
      <w:r>
        <w:rPr>
          <w:rFonts w:hint="eastAsia"/>
          <w:b/>
          <w:bCs/>
        </w:rPr>
        <w:t xml:space="preserve">仍輸出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（不做任何“只在訓練期啟用”的淨化邏輯，避免</w:t>
      </w:r>
      <w:r>
        <w:t xml:space="preserve"> distribution </w:t>
      </w:r>
      <w:r>
        <w:rPr>
          <w:rFonts w:hint="eastAsia"/>
        </w:rPr>
        <w:t xml:space="preserve">mismatch）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若你後續要討論</w:t>
      </w:r>
      <w:r>
        <w:t xml:space="preserve"> </w:t>
      </w:r>
      <w:r>
        <w:rPr>
          <w:rFonts w:hint="eastAsia"/>
        </w:rPr>
        <w:t xml:space="preserve">SAP：應該以“推理期也一致執行”為前提，但本輪依你要求不展開。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候選技術模組機制的嚴格比較至少六類"/>
    <w:p>
      <w:pPr>
        <w:pStyle w:val="Heading2"/>
      </w:pPr>
      <w:r>
        <w:rPr>
          <w:rFonts w:hint="eastAsia"/>
        </w:rPr>
        <w:t xml:space="preserve">候選技術/模組/機制的嚴格比較（至少六類）</w:t>
      </w:r>
    </w:p>
    <w:p>
      <w:pPr>
        <w:pStyle w:val="FirstParagraph"/>
      </w:pPr>
      <w:r>
        <w:rPr>
          <w:rFonts w:hint="eastAsia"/>
        </w:rPr>
        <w:t xml:space="preserve">下表把你要求的</w:t>
      </w:r>
      <w:r>
        <w:t xml:space="preserve"> 6+ </w:t>
      </w:r>
      <w:r>
        <w:rPr>
          <w:rFonts w:hint="eastAsia"/>
        </w:rPr>
        <w:t xml:space="preserve">類候選機制，逐一回答：原理摘要、整合位置、預期優缺點、實施細節（含超參建議）、資料/標註需求、驗證指標與實驗設計。為避免冗長，我將「整合位置」全部精確到</w:t>
      </w:r>
      <w:r>
        <w:t xml:space="preserve"> ST-OLR </w:t>
      </w:r>
      <w:r>
        <w:rPr>
          <w:rFonts w:hint="eastAsia"/>
        </w:rPr>
        <w:t xml:space="preserve">的模組節點。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整合到域支的具體位置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主要風險/缺點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超參建議（少調參）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需要的數據/標註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驗證指標與實驗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因果模型</w:t>
            </w:r>
            <w:r>
              <w:t xml:space="preserve"> + </w:t>
            </w:r>
            <w:r>
              <w:rPr>
                <w:rFonts w:hint="eastAsia"/>
              </w:rPr>
              <w:t xml:space="preserve">反事實一致性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SCM </w:t>
            </w:r>
            <w:r>
              <w:rPr>
                <w:rFonts w:hint="eastAsia"/>
              </w:rPr>
              <w:t xml:space="preserve">思維把域差異視為混雜/風格因子，透過</w:t>
            </w:r>
            <w:r>
              <w:t xml:space="preserve"> </w:t>
            </w:r>
            <w:r>
              <w:rPr>
                <w:rFonts w:hint="eastAsia"/>
              </w:rPr>
              <w:t xml:space="preserve">do-干預風格生成</w:t>
            </w:r>
            <w:r>
              <w:t xml:space="preserve"> </w:t>
            </w:r>
            <w:r>
              <w:rPr>
                <w:rFonts w:hint="eastAsia"/>
              </w:rPr>
              <w:t xml:space="preserve">counterfactual，約束語義不變、風格可控。UFR</w:t>
            </w:r>
            <w:r>
              <w:t xml:space="preserve"> </w:t>
            </w:r>
            <w:r>
              <w:rPr>
                <w:rFonts w:hint="eastAsia"/>
              </w:rPr>
              <w:t xml:space="preserve">在偵測任務中用</w:t>
            </w:r>
            <w:r>
              <w:t xml:space="preserve"> SCM </w:t>
            </w:r>
            <w:r>
              <w:rPr>
                <w:rFonts w:hint="eastAsia"/>
              </w:rPr>
              <w:t xml:space="preserve">分析</w:t>
            </w:r>
            <w:r>
              <w:t xml:space="preserve"> data/feature </w:t>
            </w:r>
            <w:r>
              <w:rPr>
                <w:rFonts w:hint="eastAsia"/>
              </w:rPr>
              <w:t xml:space="preserve">bias，再設計增廣與不變性損失。</w:t>
            </w:r>
            <w:hyperlink r:id="rId27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模組</w:t>
            </w:r>
            <w:r>
              <w:rPr>
                <w:rFonts w:hint="eastAsia"/>
              </w:rPr>
              <w:t xml:space="preserve">：在</w:t>
            </w:r>
            <w:r>
              <w:t xml:space="preserve"> feature </w:t>
            </w:r>
            <w:r>
              <w:rPr>
                <w:rFonts w:hint="eastAsia"/>
              </w:rPr>
              <w:t xml:space="preserve">層做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c</m:t>
                  </m:r>
                  <m:r>
                    <m:t>f</m:t>
                  </m:r>
                </m:sup>
              </m:sSup>
            </m:oMath>
            <w:r>
              <w:rPr>
                <w:rFonts w:hint="eastAsia"/>
              </w:rPr>
              <w:t xml:space="preserve">，並對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做一致性、對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做“跟隨干預”的對齊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對“語義反彈”是正面打擊：直接封死把語義當風格的捷徑；也更符合你要求的「替代</w:t>
            </w:r>
            <w:r>
              <w:t xml:space="preserve"> SVasP」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counterfactual </w:t>
            </w:r>
            <w:r>
              <w:rPr>
                <w:rFonts w:hint="eastAsia"/>
              </w:rPr>
              <w:t xml:space="preserve">生成不乾淨（改到語義），會引入</w:t>
            </w:r>
            <w:r>
              <w:t xml:space="preserve"> label noise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風格干預比例</w:t>
            </w:r>
            <w:r>
              <w:t xml:space="preserve"> </w:t>
            </w:r>
            <w:r>
              <w:rPr>
                <w:rFonts w:hint="eastAsia"/>
              </w:rPr>
              <w:t xml:space="preserve">p=0.5；只用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  <w:r>
              <w:t xml:space="preserve"> cf </w:t>
            </w:r>
            <w:r>
              <w:rPr>
                <w:rFonts w:hint="eastAsia"/>
              </w:rPr>
              <w:t xml:space="preserve">view（別做多次）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不需要風格標籤；需要類別標籤（episodic</w:t>
            </w:r>
            <w:r>
              <w:t xml:space="preserve"> </w:t>
            </w:r>
            <w:r>
              <w:rPr>
                <w:rFonts w:hint="eastAsia"/>
              </w:rPr>
              <w:t xml:space="preserve">本來就有）與域標籤（source</w:t>
            </w:r>
            <w:r>
              <w:t xml:space="preserve"> domains </w:t>
            </w:r>
            <w:r>
              <w:rPr>
                <w:rFonts w:hint="eastAsia"/>
              </w:rPr>
              <w:t xml:space="preserve">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反事實一致性：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p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c</m:t>
                              </m:r>
                              <m:r>
                                <m:t>f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oMath>
            <w:r>
              <w:rPr>
                <w:rFonts w:hint="eastAsia"/>
              </w:rPr>
              <w:t xml:space="preserve">；以及</w:t>
            </w:r>
            <w:r>
              <w:t xml:space="preserve"> LeakIndex </w:t>
            </w:r>
            <w:r>
              <w:rPr>
                <w:rFonts w:hint="eastAsia"/>
              </w:rPr>
              <w:t xml:space="preserve">曲線是否“後期不反彈”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頻域先驗（FFT/小波/幅度-相位）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圖像可分解為低頻內容與高頻結構；以一致性/重構先驗迫使表徵跨頻帶穩健。NeurIPS</w:t>
            </w:r>
            <w:r>
              <w:t xml:space="preserve"> 2024 </w:t>
            </w:r>
            <w:r>
              <w:rPr>
                <w:rFonts w:hint="eastAsia"/>
              </w:rPr>
              <w:t xml:space="preserve">明確提出</w:t>
            </w:r>
            <w:r>
              <w:t xml:space="preserve"> prediction consistency + feature reconstruction </w:t>
            </w:r>
            <w:r>
              <w:rPr>
                <w:rFonts w:hint="eastAsia"/>
              </w:rPr>
              <w:t xml:space="preserve">prior，且推理不增負擔。</w:t>
            </w:r>
            <w:hyperlink r:id="rId38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僅訓練期</w:t>
            </w:r>
            <w:r>
              <w:rPr>
                <w:rFonts w:hint="eastAsia"/>
              </w:rPr>
              <w:t xml:space="preserve">：加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h</m:t>
                  </m:r>
                  <m:r>
                    <m:t>i</m:t>
                  </m:r>
                  <m:r>
                    <m:t>g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分支；約束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可由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l</m:t>
                      </m:r>
                      <m:r>
                        <m:t>o</m:t>
                      </m:r>
                      <m:r>
                        <m:t>w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h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重構</w:t>
            </w:r>
            <w:r>
              <w:t xml:space="preserve"> /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能用“跨域不變的物理分解”提供規律化；對</w:t>
            </w:r>
            <w:r>
              <w:t xml:space="preserve"> style-only </w:t>
            </w:r>
            <w:r>
              <w:rPr>
                <w:rFonts w:hint="eastAsia"/>
              </w:rPr>
              <w:t xml:space="preserve">表徵有幫助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固定分解不一定最優；原作者也在限制中承認固定分解未必適用所有</w:t>
            </w:r>
            <w:r>
              <w:t xml:space="preserve"> </w:t>
            </w:r>
            <w:r>
              <w:rPr>
                <w:rFonts w:hint="eastAsia"/>
              </w:rPr>
              <w:t xml:space="preserve">case（意味風險）</w:t>
            </w:r>
            <w:hyperlink r:id="rId38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</w:t>
            </w:r>
            <w:r>
              <w:t xml:space="preserve"> </w:t>
            </w:r>
            <w:r>
              <w:rPr>
                <w:rFonts w:hint="eastAsia"/>
              </w:rPr>
              <w:t xml:space="preserve">FFT/簡單幅度交換；loss</w:t>
            </w:r>
            <w:r>
              <w:t xml:space="preserve"> </w:t>
            </w:r>
            <w:r>
              <w:rPr>
                <w:rFonts w:hint="eastAsia"/>
              </w:rPr>
              <w:t xml:space="preserve">權重用</w:t>
            </w:r>
            <w:r>
              <w:t xml:space="preserve"> primal-dual </w:t>
            </w:r>
            <w:r>
              <w:rPr>
                <w:rFonts w:hint="eastAsia"/>
              </w:rPr>
              <w:t xml:space="preserve">而不是手調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不需要額外標註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頻帶一致性：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</m:sub>
                  </m:sSub>
                </m:e>
              </m:d>
              <m:r>
                <m:rPr>
                  <m:sty m:val="p"/>
                </m:rPr>
                <m:t>∥</m:t>
              </m:r>
            </m:oMath>
            <w:r>
              <w:rPr>
                <w:rFonts w:hint="eastAsia"/>
              </w:rPr>
              <w:t xml:space="preserve">；分類</w:t>
            </w:r>
            <w:r>
              <w:t xml:space="preserve"> </w:t>
            </w:r>
            <w:r>
              <w:rPr>
                <w:rFonts w:hint="eastAsia"/>
              </w:rPr>
              <w:t xml:space="preserve">accuracy；訓練時間開銷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對比學習（SupCon/InfoNCE</w:t>
            </w:r>
            <w:r>
              <w:t xml:space="preserve"> </w:t>
            </w:r>
            <w:r>
              <w:rPr>
                <w:rFonts w:hint="eastAsia"/>
              </w:rPr>
              <w:t xml:space="preserve">變體）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把正樣本拉近、負樣本推遠；SupCon</w:t>
            </w:r>
            <w:r>
              <w:t xml:space="preserve"> </w:t>
            </w:r>
            <w:r>
              <w:rPr>
                <w:rFonts w:hint="eastAsia"/>
              </w:rPr>
              <w:t xml:space="preserve">在監督情境下同類聚攏、異類分離。</w:t>
            </w:r>
            <w:hyperlink r:id="rId25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結論：不建議用在域支（含</w:t>
            </w:r>
            <w:r>
              <w:rPr>
                <w:b/>
                <w:bCs/>
              </w:rPr>
              <w:t xml:space="preserve"> class label </w:t>
            </w:r>
            <w:r>
              <w:rPr>
                <w:rFonts w:hint="eastAsia"/>
                <w:b/>
                <w:bCs/>
              </w:rPr>
              <w:t xml:space="preserve">的版本必砍）</w:t>
            </w:r>
            <w:r>
              <w:rPr>
                <w:rFonts w:hint="eastAsia"/>
              </w:rPr>
              <w:t xml:space="preserve">；可保留在語義支（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hint="eastAsia"/>
              </w:rPr>
              <w:t xml:space="preserve">）或用在“同圖多視角”上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在語義支可提升判別性與魯棒性；對域支若只做“同圖不同視角”可能有助風格穩定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一旦把</w:t>
            </w:r>
            <w:r>
              <w:t xml:space="preserve"> class label </w:t>
            </w:r>
            <w:r>
              <w:rPr>
                <w:rFonts w:hint="eastAsia"/>
              </w:rPr>
              <w:t xml:space="preserve">引入域支對比，會回到你在《答3》指出的反彈根因（語義捷徑）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若必用：只允許</w:t>
            </w:r>
            <w:r>
              <w:t xml:space="preserve"> </w:t>
            </w:r>
            <w:r>
              <w:rPr>
                <w:rFonts w:hint="eastAsia"/>
              </w:rPr>
              <w:t xml:space="preserve">instance-level（同圖不同</w:t>
            </w:r>
            <w:r>
              <w:t xml:space="preserve"> </w:t>
            </w:r>
            <w:r>
              <w:rPr>
                <w:rFonts w:hint="eastAsia"/>
              </w:rPr>
              <w:t xml:space="preserve">view）正樣本；溫度固定</w:t>
            </w:r>
            <w:r>
              <w:t xml:space="preserve"> 0.2~0.3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不需額外標註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leak/線性探針：用</w:t>
            </w:r>
            <w:r>
              <w:t xml:space="preserve"> linear probe </w:t>
            </w:r>
            <w:r>
              <w:rPr>
                <w:rFonts w:hint="eastAsia"/>
              </w:rPr>
              <w:t xml:space="preserve">測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class </w:t>
            </w:r>
            <w:r>
              <w:rPr>
                <w:rFonts w:hint="eastAsia"/>
              </w:rPr>
              <w:t xml:space="preserve">predictability（應接近隨機）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信息瓶頸/互信息最小化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小、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大；可用</w:t>
            </w:r>
            <w:r>
              <w:t xml:space="preserve"> </w:t>
            </w:r>
            <w:r>
              <w:rPr>
                <w:rFonts w:hint="eastAsia"/>
              </w:rPr>
              <w:t xml:space="preserve">VIB/正則化近似；或用獨立性準則（HSIC）降低依賴。INSURE</w:t>
            </w:r>
            <w:r>
              <w:t xml:space="preserve"> </w:t>
            </w:r>
            <w:r>
              <w:rPr>
                <w:rFonts w:hint="eastAsia"/>
              </w:rPr>
              <w:t xml:space="preserve">亦以信息論角度做解耦與淨化，且指出</w:t>
            </w:r>
            <w:r>
              <w:t xml:space="preserve"> domain-specific class-relevant </w:t>
            </w:r>
            <w:r>
              <w:rPr>
                <w:rFonts w:hint="eastAsia"/>
              </w:rPr>
              <w:t xml:space="preserve">特徵可能有益。</w:t>
            </w:r>
            <w:hyperlink r:id="rId46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OLR + HSIC + class-uniform</w:t>
            </w:r>
            <w:r>
              <w:rPr>
                <w:rFonts w:hint="eastAsia"/>
              </w:rPr>
              <w:t xml:space="preserve">：本質上就是把</w:t>
            </w:r>
            <w:r>
              <w:t xml:space="preserve"> </w:t>
            </w:r>
            <m:oMath>
              <m:r>
                <m:t>I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壓低；若你要更“信息論”，可加</w:t>
            </w:r>
            <w:r>
              <w:t xml:space="preserve"> VIB KL </w:t>
            </w:r>
            <w:r>
              <w:rPr>
                <w:rFonts w:hint="eastAsia"/>
              </w:rPr>
              <w:t xml:space="preserve">正則到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形成真正“瓶頸”，抑制語義復活；與</w:t>
            </w:r>
            <w:r>
              <w:t xml:space="preserve"> HSIC </w:t>
            </w:r>
            <w:r>
              <w:rPr>
                <w:rFonts w:hint="eastAsia"/>
              </w:rPr>
              <w:t xml:space="preserve">相性很好</w:t>
            </w:r>
            <w:hyperlink r:id="rId26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VIB </w:t>
            </w:r>
            <w:r>
              <w:rPr>
                <w:rFonts w:hint="eastAsia"/>
              </w:rPr>
              <w:t xml:space="preserve">類</w:t>
            </w:r>
            <w:r>
              <w:t xml:space="preserve"> KL </w:t>
            </w:r>
            <w:r>
              <w:rPr>
                <w:rFonts w:hint="eastAsia"/>
              </w:rPr>
              <w:t xml:space="preserve">權重若手調容易麻煩；也要留意</w:t>
            </w:r>
            <w:r>
              <w:t xml:space="preserve"> INSURE </w:t>
            </w:r>
            <w:r>
              <w:rPr>
                <w:rFonts w:hint="eastAsia"/>
              </w:rPr>
              <w:t xml:space="preserve">提醒：完全丟掉</w:t>
            </w:r>
            <w:r>
              <w:t xml:space="preserve"> domain-specific class-relevant </w:t>
            </w:r>
            <w:r>
              <w:rPr>
                <w:rFonts w:hint="eastAsia"/>
              </w:rPr>
              <w:t xml:space="preserve">可能不是全局最優（需實驗驗證）</w:t>
            </w:r>
            <w:hyperlink r:id="rId4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優先用</w:t>
            </w:r>
            <w:r>
              <w:t xml:space="preserve"> </w:t>
            </w:r>
            <w:r>
              <w:rPr>
                <w:rFonts w:hint="eastAsia"/>
              </w:rPr>
              <w:t xml:space="preserve">HSIC（少超參）；VIB</w:t>
            </w:r>
            <w:r>
              <w:t xml:space="preserve"> </w:t>
            </w:r>
            <w:r>
              <w:rPr>
                <w:rFonts w:hint="eastAsia"/>
              </w:rPr>
              <w:t xml:space="preserve">只在</w:t>
            </w:r>
            <w:r>
              <w:t xml:space="preserve"> ablation </w:t>
            </w: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不需額外標註</w:t>
            </w:r>
          </w:p>
        </w:tc>
        <w:tc>
          <w:tcPr/>
          <w:p>
            <w:pPr>
              <w:pStyle w:val="Compact"/>
            </w:pPr>
            <w:r>
              <w:t xml:space="preserve">HSIC </w:t>
            </w:r>
            <w:r>
              <w:rPr>
                <w:rFonts w:hint="eastAsia"/>
              </w:rPr>
              <w:t xml:space="preserve">值、class</w:t>
            </w:r>
            <w:r>
              <w:t xml:space="preserve"> uniform </w:t>
            </w:r>
            <w:r>
              <w:rPr>
                <w:rFonts w:hint="eastAsia"/>
              </w:rPr>
              <w:t xml:space="preserve">KL、以及“domain-only</w:t>
            </w:r>
            <w:r>
              <w:t xml:space="preserve"> </w:t>
            </w:r>
            <w:r>
              <w:rPr>
                <w:rFonts w:hint="eastAsia"/>
              </w:rPr>
              <w:t xml:space="preserve">可分但</w:t>
            </w:r>
            <w:r>
              <w:t xml:space="preserve"> class </w:t>
            </w:r>
            <w:r>
              <w:rPr>
                <w:rFonts w:hint="eastAsia"/>
              </w:rPr>
              <w:t xml:space="preserve">不可分”的雙探針評估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風格/內容分離（AdaIN/MUNIT</w:t>
            </w:r>
            <w:r>
              <w:t xml:space="preserve"> </w:t>
            </w:r>
            <w:r>
              <w:rPr>
                <w:rFonts w:hint="eastAsia"/>
              </w:rPr>
              <w:t xml:space="preserve">路線）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feature </w:t>
            </w:r>
            <w:r>
              <w:rPr>
                <w:rFonts w:hint="eastAsia"/>
              </w:rPr>
              <w:t xml:space="preserve">統計（</w:t>
            </w: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  <w:r>
              <w:rPr>
                <w:rFonts w:hint="eastAsia"/>
              </w:rPr>
              <w:t xml:space="preserve">）描述</w:t>
            </w:r>
            <w:r>
              <w:t xml:space="preserve"> </w:t>
            </w:r>
            <w:r>
              <w:rPr>
                <w:rFonts w:hint="eastAsia"/>
              </w:rPr>
              <w:t xml:space="preserve">style；AdaIN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style </w:t>
            </w:r>
            <w:r>
              <w:rPr>
                <w:rFonts w:hint="eastAsia"/>
              </w:rPr>
              <w:t xml:space="preserve">統計對</w:t>
            </w:r>
            <w:r>
              <w:t xml:space="preserve"> content </w:t>
            </w:r>
            <w:r>
              <w:rPr>
                <w:rFonts w:hint="eastAsia"/>
              </w:rPr>
              <w:t xml:space="preserve">特徵做重標定。</w:t>
            </w:r>
            <w:hyperlink r:id="rId4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生成器</w:t>
            </w:r>
            <w:r>
              <w:rPr>
                <w:rFonts w:hint="eastAsia"/>
              </w:rPr>
              <w:t xml:space="preserve">：用</w:t>
            </w:r>
            <w:r>
              <w:t xml:space="preserve"> AdaIN </w:t>
            </w:r>
            <w:r>
              <w:rPr>
                <w:rFonts w:hint="eastAsia"/>
              </w:rPr>
              <w:t xml:space="preserve">在</w:t>
            </w:r>
            <w:r>
              <w:t xml:space="preserve"> feature </w:t>
            </w:r>
            <w:r>
              <w:rPr>
                <w:rFonts w:hint="eastAsia"/>
              </w:rPr>
              <w:t xml:space="preserve">層生成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c</m:t>
                  </m:r>
                  <m:r>
                    <m:t>f</m:t>
                  </m:r>
                </m:sup>
              </m:sSup>
            </m:oMath>
            <w:r>
              <w:rPr>
                <w:rFonts w:hint="eastAsia"/>
              </w:rPr>
              <w:t xml:space="preserve">；你也可把</w:t>
            </w:r>
            <w:r>
              <w:t xml:space="preserve"> Stats Tokens </w:t>
            </w:r>
            <w:r>
              <w:rPr>
                <w:rFonts w:hint="eastAsia"/>
              </w:rPr>
              <w:t xml:space="preserve">直接設計成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token（與你《答3》的主張一致）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可控、可解釋、工程代價低；很適合做“風格干預”而不需要</w:t>
            </w:r>
            <w:r>
              <w:t xml:space="preserve"> GAN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若使用像</w:t>
            </w:r>
            <w:r>
              <w:t xml:space="preserve"> MUNIT </w:t>
            </w:r>
            <w:r>
              <w:rPr>
                <w:rFonts w:hint="eastAsia"/>
              </w:rPr>
              <w:t xml:space="preserve">那樣完整生成模型，工程與訓練成本會暴增，且超參變多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</w:t>
            </w:r>
            <w:r>
              <w:t xml:space="preserve"> </w:t>
            </w:r>
            <w:r>
              <w:rPr>
                <w:rFonts w:hint="eastAsia"/>
              </w:rPr>
              <w:t xml:space="preserve">AdaIN（不引入</w:t>
            </w:r>
            <w:r>
              <w:t xml:space="preserve"> </w:t>
            </w:r>
            <w:r>
              <w:rPr>
                <w:rFonts w:hint="eastAsia"/>
              </w:rPr>
              <w:t xml:space="preserve">GAN）；content-style</w:t>
            </w:r>
            <w:r>
              <w:t xml:space="preserve"> tradeoff </w:t>
            </w:r>
            <w:r>
              <w:rPr>
                <w:rFonts w:hint="eastAsia"/>
              </w:rPr>
              <w:t xml:space="preserve">固定</w:t>
            </w:r>
            <w:r>
              <w:t xml:space="preserve">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無額外標註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反事實一致性</w:t>
            </w:r>
            <w:r>
              <w:t xml:space="preserve"> + style embedding </w:t>
            </w:r>
            <w:r>
              <w:rPr>
                <w:rFonts w:hint="eastAsia"/>
              </w:rPr>
              <w:t xml:space="preserve">跟隨性（</w:t>
            </w:r>
            <m:oMath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c</m:t>
                      </m:r>
                      <m:r>
                        <m:t>f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是否接近</w:t>
            </w:r>
            <w:r>
              <w:t xml:space="preserve"> </w:t>
            </w:r>
            <w:r>
              <w:rPr>
                <w:rFonts w:hint="eastAsia"/>
              </w:rPr>
              <w:t xml:space="preserve">style-source）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時空注意力/Transformer（token</w:t>
            </w:r>
            <w:r>
              <w:t xml:space="preserve"> </w:t>
            </w:r>
            <w:r>
              <w:rPr>
                <w:rFonts w:hint="eastAsia"/>
              </w:rPr>
              <w:t xml:space="preserve">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token set </w:t>
            </w:r>
            <w:r>
              <w:rPr>
                <w:rFonts w:hint="eastAsia"/>
              </w:rPr>
              <w:t xml:space="preserve">表示多因子風格，Transformer</w:t>
            </w:r>
            <w:r>
              <w:t xml:space="preserve"> </w:t>
            </w:r>
            <w:r>
              <w:rPr>
                <w:rFonts w:hint="eastAsia"/>
              </w:rPr>
              <w:t xml:space="preserve">做交互融合（比單向量瓶頸合理）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域支主體</w:t>
            </w:r>
            <w:r>
              <w:rPr>
                <w:rFonts w:hint="eastAsia"/>
              </w:rPr>
              <w:t xml:space="preserve">：Style</w:t>
            </w:r>
            <w:r>
              <w:t xml:space="preserve"> Tokenizer + 2-layer token mixer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把“多因子風格”硬寫進架構：K</w:t>
            </w:r>
            <w:r>
              <w:t xml:space="preserve"> </w:t>
            </w:r>
            <w:r>
              <w:rPr>
                <w:rFonts w:hint="eastAsia"/>
              </w:rPr>
              <w:t xml:space="preserve">個</w:t>
            </w:r>
            <w:r>
              <w:t xml:space="preserve"> token </w:t>
            </w:r>
            <w:r>
              <w:rPr>
                <w:rFonts w:hint="eastAsia"/>
              </w:rPr>
              <w:t xml:space="preserve">就是</w:t>
            </w:r>
            <w:r>
              <w:t xml:space="preserve"> K </w:t>
            </w:r>
            <w:r>
              <w:rPr>
                <w:rFonts w:hint="eastAsia"/>
              </w:rPr>
              <w:t xml:space="preserve">個風格因子載體，能直接對應你在《答3》的批判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模型若加入位置編碼或高層特徵，可能重新引入語義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不用位置編碼；只讀</w:t>
            </w:r>
            <w:r>
              <w:t xml:space="preserve"> backbone </w:t>
            </w:r>
            <w:r>
              <w:rPr>
                <w:rFonts w:hint="eastAsia"/>
              </w:rPr>
              <w:t xml:space="preserve">早/中層；層數固定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無額外標註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可診斷性：不同</w:t>
            </w:r>
            <w:r>
              <w:t xml:space="preserve"> token </w:t>
            </w:r>
            <w:r>
              <w:rPr>
                <w:rFonts w:hint="eastAsia"/>
              </w:rPr>
              <w:t xml:space="preserve">的</w:t>
            </w:r>
            <w:r>
              <w:t xml:space="preserve"> domain separability / class </w:t>
            </w:r>
            <w:r>
              <w:rPr>
                <w:rFonts w:hint="eastAsia"/>
              </w:rPr>
              <w:t xml:space="preserve">separability；以及</w:t>
            </w:r>
            <w:r>
              <w:t xml:space="preserve"> token </w:t>
            </w:r>
            <w:r>
              <w:rPr>
                <w:rFonts w:hint="eastAsia"/>
              </w:rPr>
              <w:t xml:space="preserve">的稀疏度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正則化與訓練動力學技巧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目標是「避免尖銳極小值、穩定梯度、減少後期漂移」。SVasP</w:t>
            </w:r>
            <w:r>
              <w:t xml:space="preserve"> </w:t>
            </w:r>
            <w:r>
              <w:rPr>
                <w:rFonts w:hint="eastAsia"/>
              </w:rPr>
              <w:t xml:space="preserve">就是針對</w:t>
            </w:r>
            <w:r>
              <w:t xml:space="preserve"> gradient instability </w:t>
            </w:r>
            <w:r>
              <w:rPr>
                <w:rFonts w:hint="eastAsia"/>
              </w:rPr>
              <w:t xml:space="preserve">與</w:t>
            </w:r>
            <w:r>
              <w:t xml:space="preserve"> sharp minima </w:t>
            </w:r>
            <w:r>
              <w:rPr>
                <w:rFonts w:hint="eastAsia"/>
              </w:rPr>
              <w:t xml:space="preserve">提出</w:t>
            </w:r>
            <w:r>
              <w:t xml:space="preserve"> crop-global style perturbation。</w:t>
            </w:r>
            <w:hyperlink r:id="rId47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全訓練流程</w:t>
            </w:r>
            <w:r>
              <w:rPr>
                <w:rFonts w:hint="eastAsia"/>
              </w:rPr>
              <w:t xml:space="preserve">：EMA</w:t>
            </w:r>
            <w:r>
              <w:t xml:space="preserve"> </w:t>
            </w:r>
            <w:r>
              <w:rPr>
                <w:rFonts w:hint="eastAsia"/>
              </w:rPr>
              <w:t xml:space="preserve">teacher（頻域分支）、warmup、cosine</w:t>
            </w:r>
            <w:r>
              <w:t xml:space="preserve"> </w:t>
            </w:r>
            <w:r>
              <w:rPr>
                <w:rFonts w:hint="eastAsia"/>
              </w:rPr>
              <w:t xml:space="preserve">LR、梯度裁剪，必要時加</w:t>
            </w:r>
            <w:r>
              <w:t xml:space="preserve"> SAM</w:t>
            </w:r>
          </w:p>
        </w:tc>
        <w:tc>
          <w:tcPr/>
          <w:p>
            <w:pPr>
              <w:pStyle w:val="Compact"/>
            </w:pPr>
            <w:r>
              <w:t xml:space="preserve">SVasP </w:t>
            </w:r>
            <w:r>
              <w:rPr>
                <w:rFonts w:hint="eastAsia"/>
              </w:rPr>
              <w:t xml:space="preserve">的動機（梯度穩定/逃離尖銳谷）是對的</w:t>
            </w:r>
            <w:hyperlink r:id="rId47">
              <w:r>
                <w:rPr>
                  <w:rStyle w:val="Hyperlink"/>
                </w:rPr>
                <w:t xml:space="preserve">[16]</w:t>
              </w:r>
            </w:hyperlink>
            <w:r>
              <w:rPr>
                <w:rFonts w:hint="eastAsia"/>
              </w:rPr>
              <w:t xml:space="preserve">；但我們用更可控、更少超參的方法實現同目標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SAM/部分技巧需要額外超參；IRM</w:t>
            </w:r>
            <w:r>
              <w:t xml:space="preserve"> </w:t>
            </w:r>
            <w:r>
              <w:rPr>
                <w:rFonts w:hint="eastAsia"/>
              </w:rPr>
              <w:t xml:space="preserve">類方法也被指出實作脆弱</w:t>
            </w:r>
            <w:hyperlink r:id="rId48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優先：EMA</w:t>
            </w:r>
            <w:r>
              <w:t xml:space="preserve"> + warmup + </w:t>
            </w:r>
            <w:r>
              <w:rPr>
                <w:rFonts w:hint="eastAsia"/>
              </w:rPr>
              <w:t xml:space="preserve">primal-dual；SAM</w:t>
            </w:r>
            <w:r>
              <w:t xml:space="preserve"> </w:t>
            </w:r>
            <w:r>
              <w:rPr>
                <w:rFonts w:hint="eastAsia"/>
              </w:rPr>
              <w:t xml:space="preserve">僅在</w:t>
            </w:r>
            <w:r>
              <w:t xml:space="preserve"> ablation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無額外標註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監控：LeakIndex</w:t>
            </w:r>
            <w:r>
              <w:t xml:space="preserve"> </w:t>
            </w:r>
            <w:r>
              <w:rPr>
                <w:rFonts w:hint="eastAsia"/>
              </w:rPr>
              <w:t xml:space="preserve">隨</w:t>
            </w:r>
            <w:r>
              <w:t xml:space="preserve"> epoch </w:t>
            </w:r>
            <w:r>
              <w:rPr>
                <w:rFonts w:hint="eastAsia"/>
              </w:rPr>
              <w:t xml:space="preserve">曲線、訓練/驗證</w:t>
            </w:r>
            <w:r>
              <w:t xml:space="preserve"> gap、loss landscape </w:t>
            </w:r>
            <w:r>
              <w:rPr>
                <w:rFonts w:hint="eastAsia"/>
              </w:rPr>
              <w:t xml:space="preserve">proxy（例如</w:t>
            </w:r>
            <w:r>
              <w:t xml:space="preserve"> sharpness </w:t>
            </w:r>
            <w:r>
              <w:rPr>
                <w:rFonts w:hint="eastAsia"/>
              </w:rPr>
              <w:t xml:space="preserve">指標）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對svasp頻率先驗作為域支真實風格監督的嚴格評估與因果替代方案"/>
    <w:p>
      <w:pPr>
        <w:pStyle w:val="Heading2"/>
      </w:pPr>
      <w:r>
        <w:rPr>
          <w:rFonts w:hint="eastAsia"/>
        </w:rPr>
        <w:t xml:space="preserve">對「SVasP/頻率先驗作為域支真實風格監督」的嚴格評估與因果替代方案</w:t>
      </w:r>
    </w:p>
    <w:bookmarkStart w:id="50" w:name="X5ba399b54049edead266427d319a56dcf75056e"/>
    <w:p>
      <w:pPr>
        <w:pStyle w:val="Heading3"/>
      </w:pPr>
      <w:r>
        <w:rPr>
          <w:rFonts w:hint="eastAsia"/>
        </w:rPr>
        <w:t xml:space="preserve">嚴格評估：SVasP（Self-Versatility</w:t>
      </w:r>
      <w:r>
        <w:t xml:space="preserve"> Adversarial Style </w:t>
      </w:r>
      <w:r>
        <w:rPr>
          <w:rFonts w:hint="eastAsia"/>
        </w:rPr>
        <w:t xml:space="preserve">Perturbation）</w:t>
      </w:r>
    </w:p>
    <w:p>
      <w:pPr>
        <w:pStyle w:val="FirstParagraph"/>
      </w:pPr>
      <w:r>
        <w:t xml:space="preserve">SVasP </w:t>
      </w:r>
      <w:r>
        <w:rPr>
          <w:rFonts w:hint="eastAsia"/>
        </w:rPr>
        <w:t xml:space="preserve">的核心主張是：</w:t>
      </w:r>
      <w:r>
        <w:t xml:space="preserve"> style-based CD-FSL </w:t>
      </w:r>
      <w:r>
        <w:rPr>
          <w:rFonts w:hint="eastAsia"/>
        </w:rPr>
        <w:t xml:space="preserve">方法會遇到</w:t>
      </w:r>
      <w:r>
        <w:rPr>
          <w:rFonts w:hint="eastAsia"/>
          <w:b/>
          <w:bCs/>
        </w:rPr>
        <w:t xml:space="preserve">梯度不穩與陷入尖銳極小值</w:t>
      </w:r>
      <w:r>
        <w:rPr>
          <w:rFonts w:hint="eastAsia"/>
        </w:rPr>
        <w:t xml:space="preserve">，因此提出</w:t>
      </w:r>
      <w:r>
        <w:t xml:space="preserve"> crop-global style </w:t>
      </w:r>
      <w:r>
        <w:rPr>
          <w:rFonts w:hint="eastAsia"/>
        </w:rPr>
        <w:t xml:space="preserve">perturbation（聚合</w:t>
      </w:r>
      <w:r>
        <w:t xml:space="preserve"> crop style gradients </w:t>
      </w:r>
      <w:r>
        <w:rPr>
          <w:rFonts w:hint="eastAsia"/>
        </w:rPr>
        <w:t xml:space="preserve">作為全局擾動穩定器），並提出</w:t>
      </w:r>
      <w:r>
        <w:t xml:space="preserve"> DCO </w:t>
      </w:r>
      <w:r>
        <w:rPr>
          <w:rFonts w:hint="eastAsia"/>
        </w:rPr>
        <w:t xml:space="preserve">目標「最大化視覺差異、維持語義一致」。</w:t>
      </w:r>
      <w:hyperlink r:id="rId47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但把它當成「域支真實風格監督」直接塞進</w:t>
      </w:r>
      <w:r>
        <w:t xml:space="preserve"> </w:t>
      </w:r>
      <w:r>
        <w:rPr>
          <w:rFonts w:hint="eastAsia"/>
        </w:rPr>
        <w:t xml:space="preserve">linkage2，我認為有三個高風險點：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訓練程序與超參密度偏高</w:t>
      </w:r>
      <w:r>
        <w:rPr>
          <w:rFonts w:hint="eastAsia"/>
        </w:rPr>
        <w:t xml:space="preserve">：它的價值來自“對抗式、梯度級”的風格擾動與聚合，這類流程天然需要更多控制變數（擾動幅度、步數、crop</w:t>
      </w:r>
      <w:r>
        <w:t xml:space="preserve"> </w:t>
      </w:r>
      <w:r>
        <w:rPr>
          <w:rFonts w:hint="eastAsia"/>
        </w:rPr>
        <w:t xml:space="preserve">策略、整合權重），不符合你要求的「避免靠大量調參」。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對抗式風格擾動可能把域支推向“非自然風格”</w:t>
      </w:r>
      <w:r>
        <w:rPr>
          <w:rFonts w:hint="eastAsia"/>
        </w:rPr>
        <w:t xml:space="preserve">：域支最怕學到不可泛化的</w:t>
      </w:r>
      <w:r>
        <w:t xml:space="preserve"> spuriously discriminative </w:t>
      </w:r>
      <w:r>
        <w:rPr>
          <w:rFonts w:hint="eastAsia"/>
        </w:rPr>
        <w:t xml:space="preserve">patterns；對抗式優化若沒有強約束，很可能把</w:t>
      </w:r>
      <w:r>
        <w:t xml:space="preserve"> style token </w:t>
      </w:r>
      <w:r>
        <w:rPr>
          <w:rFonts w:hint="eastAsia"/>
        </w:rPr>
        <w:t xml:space="preserve">推到非自然區域，造成測試期不穩。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它解的是“梯度/極小值形狀問題”，不是“語義通道可行性問題”</w:t>
      </w:r>
      <w:r>
        <w:rPr>
          <w:rFonts w:hint="eastAsia"/>
        </w:rPr>
        <w:t xml:space="preserve">：你在《答3》指出的反彈，本質是“域支仍存在能降低</w:t>
      </w:r>
      <w:r>
        <w:t xml:space="preserve"> loss </w:t>
      </w:r>
      <w:r>
        <w:rPr>
          <w:rFonts w:hint="eastAsia"/>
        </w:rPr>
        <w:t xml:space="preserve">的語義捷徑”。SVasP</w:t>
      </w:r>
      <w:r>
        <w:t xml:space="preserve"> </w:t>
      </w:r>
      <w:r>
        <w:rPr>
          <w:rFonts w:hint="eastAsia"/>
        </w:rPr>
        <w:t xml:space="preserve">只能讓你比較不容易掉進壞谷，但不會從結構上封死捷徑。</w:t>
      </w:r>
    </w:p>
    <w:p>
      <w:pPr>
        <w:pStyle w:val="FirstParagraph"/>
      </w:pPr>
      <w:r>
        <w:rPr>
          <w:rFonts w:hint="eastAsia"/>
        </w:rPr>
        <w:t xml:space="preserve">結論：SVasP</w:t>
      </w:r>
      <w:r>
        <w:t xml:space="preserve"> </w:t>
      </w:r>
      <w:r>
        <w:rPr>
          <w:rFonts w:hint="eastAsia"/>
          <w:b/>
          <w:bCs/>
        </w:rPr>
        <w:t xml:space="preserve">適合放在「反事實一致性資料生成器的候選」</w:t>
      </w:r>
      <w:r>
        <w:rPr>
          <w:rFonts w:hint="eastAsia"/>
        </w:rPr>
        <w:t xml:space="preserve">，但不適合當主軸，也不建議把完整</w:t>
      </w:r>
      <w:r>
        <w:t xml:space="preserve"> adversarial pipeline </w:t>
      </w:r>
      <w:r>
        <w:rPr>
          <w:rFonts w:hint="eastAsia"/>
        </w:rPr>
        <w:t xml:space="preserve">搬進域支訓練主流程。</w:t>
      </w:r>
    </w:p>
    <w:bookmarkEnd w:id="50"/>
    <w:bookmarkStart w:id="51" w:name="嚴格評估頻率先驗neurips-2024"/>
    <w:p>
      <w:pPr>
        <w:pStyle w:val="Heading3"/>
      </w:pPr>
      <w:r>
        <w:rPr>
          <w:rFonts w:hint="eastAsia"/>
        </w:rPr>
        <w:t xml:space="preserve">嚴格評估：頻率先驗（NeurIPS</w:t>
      </w:r>
      <w:r>
        <w:t xml:space="preserve"> </w:t>
      </w:r>
      <w:r>
        <w:rPr>
          <w:rFonts w:hint="eastAsia"/>
        </w:rPr>
        <w:t xml:space="preserve">2024）</w:t>
      </w:r>
    </w:p>
    <w:p>
      <w:pPr>
        <w:pStyle w:val="FirstParagraph"/>
      </w:pPr>
      <w:r>
        <w:t xml:space="preserve">NeurIPS 2024 </w:t>
      </w:r>
      <w:r>
        <w:rPr>
          <w:rFonts w:hint="eastAsia"/>
        </w:rPr>
        <w:t xml:space="preserve">的方法清楚把圖像分解成低頻內容與高頻結構，並以</w:t>
      </w:r>
      <w:r>
        <w:t xml:space="preserve"> prediction consistency </w:t>
      </w:r>
      <w:r>
        <w:rPr>
          <w:rFonts w:hint="eastAsia"/>
        </w:rPr>
        <w:t xml:space="preserve">prior（KL</w:t>
      </w:r>
      <w:r>
        <w:t xml:space="preserve"> </w:t>
      </w:r>
      <w:r>
        <w:rPr>
          <w:rFonts w:hint="eastAsia"/>
        </w:rPr>
        <w:t xml:space="preserve">對齊）與</w:t>
      </w:r>
      <w:r>
        <w:t xml:space="preserve"> feature reconstruction </w:t>
      </w:r>
      <w:r>
        <w:rPr>
          <w:rFonts w:hint="eastAsia"/>
        </w:rPr>
        <w:t xml:space="preserve">prior（MSE</w:t>
      </w:r>
      <w:r>
        <w:t xml:space="preserve"> </w:t>
      </w:r>
      <w:r>
        <w:rPr>
          <w:rFonts w:hint="eastAsia"/>
        </w:rPr>
        <w:t xml:space="preserve">重構）規律化</w:t>
      </w:r>
      <w:r>
        <w:t xml:space="preserve"> </w:t>
      </w:r>
      <w:r>
        <w:rPr>
          <w:rFonts w:hint="eastAsia"/>
        </w:rPr>
        <w:t xml:space="preserve">meta-learning，同時強調</w:t>
      </w:r>
      <w:r>
        <w:rPr>
          <w:rFonts w:hint="eastAsia"/>
          <w:b/>
          <w:bCs/>
        </w:rPr>
        <w:t xml:space="preserve">推理不增加成本</w:t>
      </w:r>
      <w:r>
        <w:t xml:space="preserve">。</w:t>
      </w:r>
      <w:hyperlink r:id="rId3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它的優點非常契合你想要的「給域支更接近風格的監督」：因為“高/低頻”是一種跨域普遍存在的分解語言。</w:t>
      </w:r>
    </w:p>
    <w:p>
      <w:pPr>
        <w:pStyle w:val="BodyText"/>
      </w:pPr>
      <w:r>
        <w:rPr>
          <w:rFonts w:hint="eastAsia"/>
        </w:rPr>
        <w:t xml:space="preserve">但風險是：作者自己已在限制中指出固定分解策略不一定對所有未知</w:t>
      </w:r>
      <w:r>
        <w:t xml:space="preserve"> case </w:t>
      </w:r>
      <w:r>
        <w:rPr>
          <w:rFonts w:hint="eastAsia"/>
        </w:rPr>
        <w:t xml:space="preserve">最佳（換句話說，對某些</w:t>
      </w:r>
      <w:r>
        <w:t xml:space="preserve"> domain </w:t>
      </w:r>
      <w:r>
        <w:rPr>
          <w:rFonts w:hint="eastAsia"/>
        </w:rPr>
        <w:t xml:space="preserve">shift，FFT</w:t>
      </w:r>
      <w:r>
        <w:t xml:space="preserve"> </w:t>
      </w:r>
      <w:r>
        <w:rPr>
          <w:rFonts w:hint="eastAsia"/>
        </w:rPr>
        <w:t xml:space="preserve">切法可能不對）。</w:t>
      </w:r>
      <w:hyperlink r:id="rId3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結論：頻率先驗</w:t>
      </w:r>
      <w:r>
        <w:t xml:space="preserve"> </w:t>
      </w:r>
      <w:r>
        <w:rPr>
          <w:rFonts w:hint="eastAsia"/>
          <w:b/>
          <w:bCs/>
        </w:rPr>
        <w:t xml:space="preserve">建議保留</w:t>
      </w:r>
      <w:r>
        <w:rPr>
          <w:rFonts w:hint="eastAsia"/>
        </w:rPr>
        <w:t xml:space="preserve">，但定位為「訓練期輔助一致性/覆蓋性約束」，並且其權重由</w:t>
      </w:r>
      <w:r>
        <w:t xml:space="preserve"> primal-dual </w:t>
      </w:r>
      <w:r>
        <w:rPr>
          <w:rFonts w:hint="eastAsia"/>
        </w:rPr>
        <w:t xml:space="preserve">自動調，不要手調成主要驅動。</w:t>
      </w:r>
    </w:p>
    <w:bookmarkEnd w:id="51"/>
    <w:bookmarkStart w:id="52" w:name="因果替代方案反事實一致性-olr-幾何封鎖更合適的原因"/>
    <w:p>
      <w:pPr>
        <w:pStyle w:val="Heading3"/>
      </w:pPr>
      <w:r>
        <w:rPr>
          <w:rFonts w:hint="eastAsia"/>
        </w:rPr>
        <w:t xml:space="preserve">因果替代方案：反事實一致性</w:t>
      </w:r>
      <w:r>
        <w:t xml:space="preserve"> + OLR </w:t>
      </w:r>
      <w:r>
        <w:rPr>
          <w:rFonts w:hint="eastAsia"/>
        </w:rPr>
        <w:t xml:space="preserve">幾何封鎖（更合適的原因）</w:t>
      </w:r>
    </w:p>
    <w:p>
      <w:pPr>
        <w:pStyle w:val="FirstParagraph"/>
      </w:pPr>
      <w:r>
        <w:rPr>
          <w:rFonts w:hint="eastAsia"/>
        </w:rPr>
        <w:t xml:space="preserve">我主張用「因果反事實一致性」取代“風格真值監督”，原因是：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你其實不需要風格標籤；你需要的是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do(S) </w:t>
      </w:r>
      <w:r>
        <w:rPr>
          <w:rFonts w:hint="eastAsia"/>
          <w:b/>
          <w:bCs/>
        </w:rPr>
        <w:t xml:space="preserve">下，語義不變、風格可控變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這可以用</w:t>
      </w:r>
      <w:r>
        <w:t xml:space="preserve"> </w:t>
      </w:r>
      <w:r>
        <w:rPr>
          <w:b/>
          <w:bCs/>
        </w:rPr>
        <w:t xml:space="preserve">AdaIN/MixStyle feature-statistics </w:t>
      </w:r>
      <w:r>
        <w:rPr>
          <w:rFonts w:hint="eastAsia"/>
          <w:b/>
          <w:bCs/>
        </w:rPr>
        <w:t xml:space="preserve">干預</w:t>
      </w:r>
      <w:r>
        <w:rPr>
          <w:rFonts w:hint="eastAsia"/>
        </w:rPr>
        <w:t xml:space="preserve">實現：AdaIN</w:t>
      </w:r>
      <w:r>
        <w:t xml:space="preserve"> </w:t>
      </w:r>
      <w:r>
        <w:rPr>
          <w:rFonts w:hint="eastAsia"/>
        </w:rPr>
        <w:t xml:space="preserve">的核心就是用</w:t>
      </w:r>
      <w:r>
        <w:t xml:space="preserve"> style </w:t>
      </w:r>
      <w:r>
        <w:rPr>
          <w:rFonts w:hint="eastAsia"/>
        </w:rPr>
        <w:t xml:space="preserve">的均值/方差對</w:t>
      </w:r>
      <w:r>
        <w:t xml:space="preserve"> content </w:t>
      </w:r>
      <w:r>
        <w:rPr>
          <w:rFonts w:hint="eastAsia"/>
        </w:rPr>
        <w:t xml:space="preserve">特徵做替換，天然就是一個“風格干預算子”。</w:t>
      </w:r>
      <w:hyperlink r:id="rId4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再用</w:t>
      </w:r>
      <w:r>
        <w:t xml:space="preserve"> </w:t>
      </w:r>
      <w:r>
        <w:rPr>
          <w:b/>
          <w:bCs/>
        </w:rPr>
        <w:t xml:space="preserve">HSIC / cross-correlation + OLR </w:t>
      </w:r>
      <w:r>
        <w:rPr>
          <w:rFonts w:hint="eastAsia"/>
          <w:b/>
          <w:bCs/>
        </w:rPr>
        <w:t xml:space="preserve">正交子空間</w:t>
      </w:r>
      <w:r>
        <w:rPr>
          <w:rFonts w:hint="eastAsia"/>
        </w:rPr>
        <w:t xml:space="preserve">去封死“把語義藏到補空間”的路徑；HSIC</w:t>
      </w:r>
      <w:r>
        <w:t xml:space="preserve"> </w:t>
      </w:r>
      <w:r>
        <w:rPr>
          <w:rFonts w:hint="eastAsia"/>
        </w:rPr>
        <w:t xml:space="preserve">作為獨立性標準有成熟理論與簡潔估計。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因果觀點在</w:t>
      </w:r>
      <w:r>
        <w:t xml:space="preserve"> DG/SDG </w:t>
      </w:r>
      <w:r>
        <w:rPr>
          <w:rFonts w:hint="eastAsia"/>
        </w:rPr>
        <w:t xml:space="preserve">已被驗證為可落地的設計語言：例如</w:t>
      </w:r>
      <w:r>
        <w:t xml:space="preserve"> UFR </w:t>
      </w:r>
      <w:r>
        <w:rPr>
          <w:rFonts w:hint="eastAsia"/>
        </w:rPr>
        <w:t xml:space="preserve">明確以</w:t>
      </w:r>
      <w:r>
        <w:t xml:space="preserve"> SCM </w:t>
      </w:r>
      <w:r>
        <w:rPr>
          <w:rFonts w:hint="eastAsia"/>
        </w:rPr>
        <w:t xml:space="preserve">分析場景混雜與屬性混雜，並設計模組與損失去抵抗。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rPr>
          <w:rFonts w:hint="eastAsia"/>
        </w:rPr>
        <w:t xml:space="preserve">補充提醒：IRM</w:t>
      </w:r>
      <w:r>
        <w:t xml:space="preserve"> </w:t>
      </w:r>
      <w:r>
        <w:rPr>
          <w:rFonts w:hint="eastAsia"/>
        </w:rPr>
        <w:t xml:space="preserve">類方法雖然與因果不變性高度相關、理論動機漂亮，但其實作（如</w:t>
      </w:r>
      <w:r>
        <w:t xml:space="preserve"> </w:t>
      </w:r>
      <w:r>
        <w:rPr>
          <w:rFonts w:hint="eastAsia"/>
        </w:rPr>
        <w:t xml:space="preserve">IRMv1）也被指出可能失效或脆弱，因此我們不把</w:t>
      </w:r>
      <w:r>
        <w:t xml:space="preserve"> IRM </w:t>
      </w:r>
      <w:r>
        <w:rPr>
          <w:rFonts w:hint="eastAsia"/>
        </w:rPr>
        <w:t xml:space="preserve">當主方案，只把</w:t>
      </w:r>
      <w:r>
        <w:t xml:space="preserve"> </w:t>
      </w:r>
      <w:r>
        <w:rPr>
          <w:rFonts w:hint="eastAsia"/>
        </w:rPr>
        <w:t xml:space="preserve">“反事實一致性</w:t>
      </w:r>
      <w:r>
        <w:t xml:space="preserve"> + </w:t>
      </w:r>
      <w:r>
        <w:rPr>
          <w:rFonts w:hint="eastAsia"/>
        </w:rPr>
        <w:t xml:space="preserve">幾何/獨立性硬約束”當可控替代。</w:t>
      </w:r>
      <w:hyperlink r:id="rId29">
        <w:r>
          <w:rPr>
            <w:rStyle w:val="Hyperlink"/>
          </w:rPr>
          <w:t xml:space="preserve">[7]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廢棄與替換清單"/>
    <w:p>
      <w:pPr>
        <w:pStyle w:val="Heading2"/>
      </w:pPr>
      <w:r>
        <w:rPr>
          <w:rFonts w:hint="eastAsia"/>
        </w:rPr>
        <w:t xml:space="preserve">廢棄與替換清單</w:t>
      </w:r>
    </w:p>
    <w:p>
      <w:pPr>
        <w:pStyle w:val="FirstParagraph"/>
      </w:pPr>
      <w:r>
        <w:rPr>
          <w:rFonts w:hint="eastAsia"/>
        </w:rPr>
        <w:t xml:space="preserve">本節是「必砍」清單；原則是：</w:t>
      </w:r>
      <w:r>
        <w:rPr>
          <w:rFonts w:hint="eastAsia"/>
          <w:b/>
          <w:bCs/>
        </w:rPr>
        <w:t xml:space="preserve">凡是會讓域支仍能吃到語義利益的模組/損失，一律廢棄，不做修補式改良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廢棄</w:t>
      </w:r>
      <w:r>
        <w:t xml:space="preserve"> </w:t>
      </w:r>
      <w:r>
        <w:t xml:space="preserve">- </w:t>
      </w:r>
      <w:r>
        <w:rPr>
          <w:rFonts w:hint="eastAsia"/>
        </w:rPr>
        <w:t xml:space="preserve">域支的「單向量=單風格」結構假設：不論是固定濾波＋統計，或任何最終只輸出單一</w:t>
      </w:r>
      <w:r>
        <w:t xml:space="preserve"> token </w:t>
      </w:r>
      <w:r>
        <w:rPr>
          <w:rFonts w:hint="eastAsia"/>
        </w:rPr>
        <w:t xml:space="preserve">的設計，都會在後期被迫承載語義（因為風格本來就多因子）。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任何在域支損失中直接/間接使用</w:t>
      </w:r>
      <w:r>
        <w:t xml:space="preserve"> class label </w:t>
      </w:r>
      <w:r>
        <w:rPr>
          <w:rFonts w:hint="eastAsia"/>
        </w:rPr>
        <w:t xml:space="preserve">形成“拉近/推遠”關係的對比監督（DomainSupCon/CDSC</w:t>
      </w:r>
      <w:r>
        <w:t xml:space="preserve"> </w:t>
      </w:r>
      <w:r>
        <w:rPr>
          <w:rFonts w:hint="eastAsia"/>
        </w:rPr>
        <w:t xml:space="preserve">類設計）：其機理與</w:t>
      </w:r>
      <w:r>
        <w:t xml:space="preserve"> SupCon </w:t>
      </w:r>
      <w:r>
        <w:rPr>
          <w:rFonts w:hint="eastAsia"/>
        </w:rPr>
        <w:t xml:space="preserve">同源，而</w:t>
      </w:r>
      <w:r>
        <w:t xml:space="preserve"> SupCon </w:t>
      </w:r>
      <w:r>
        <w:rPr>
          <w:rFonts w:hint="eastAsia"/>
        </w:rPr>
        <w:t xml:space="preserve">的核心就是同類聚攏。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可被縮放或投影退化規避的“軟正交”正則：如果正交性可以靠縮小權重逃掉，它就不是約束；ST-OLR</w:t>
      </w:r>
      <w:r>
        <w:t xml:space="preserve"> </w:t>
      </w:r>
      <w:r>
        <w:rPr>
          <w:rFonts w:hint="eastAsia"/>
        </w:rPr>
        <w:t xml:space="preserve">必須用正交參數化/硬幾何設計（OLR）+</w:t>
      </w:r>
      <w:r>
        <w:t xml:space="preserve"> </w:t>
      </w:r>
      <w:r>
        <w:rPr>
          <w:rFonts w:hint="eastAsia"/>
        </w:rPr>
        <w:t xml:space="preserve">獨立性度量（HSIC）來封死。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替換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Style </w:t>
      </w:r>
      <w:r>
        <w:rPr>
          <w:rFonts w:hint="eastAsia"/>
          <w:b/>
          <w:bCs/>
        </w:rPr>
        <w:t xml:space="preserve">Tokenizer（多尺度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set）</w:t>
      </w:r>
      <w:r>
        <w:t xml:space="preserve"> </w:t>
      </w:r>
      <w:r>
        <w:rPr>
          <w:rFonts w:hint="eastAsia"/>
        </w:rPr>
        <w:t xml:space="preserve">取代單向量域支。</w:t>
      </w:r>
      <w:r>
        <w:br/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OLR（Orthogonal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Low-Rank）子空間分解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HSIC/cross-correlation</w:t>
      </w:r>
      <w:r>
        <w:t xml:space="preserve"> </w:t>
      </w:r>
      <w:r>
        <w:rPr>
          <w:rFonts w:hint="eastAsia"/>
        </w:rPr>
        <w:t xml:space="preserve">取代軟正則。</w:t>
      </w:r>
      <w:r>
        <w:br/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class-uniform </w:t>
      </w:r>
      <w:r>
        <w:rPr>
          <w:rFonts w:hint="eastAsia"/>
          <w:b/>
          <w:bCs/>
        </w:rPr>
        <w:t xml:space="preserve">KL（最大熵）</w:t>
      </w:r>
      <w:r>
        <w:t xml:space="preserve"> </w:t>
      </w:r>
      <w:r>
        <w:rPr>
          <w:rFonts w:hint="eastAsia"/>
        </w:rPr>
        <w:t xml:space="preserve">取代域支的“類別相關對比學習”。</w:t>
      </w:r>
      <w:r>
        <w:br/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反事實一致性（AdaIN/MixStyle/Fourier）</w:t>
      </w:r>
      <w:r>
        <w:t xml:space="preserve"> </w:t>
      </w:r>
      <w:r>
        <w:rPr>
          <w:rFonts w:hint="eastAsia"/>
        </w:rPr>
        <w:t xml:space="preserve">取代“風格真值監督”的幻想；SVasP/頻率先驗僅作輔助候選。</w:t>
      </w:r>
      <w:hyperlink r:id="rId41">
        <w:r>
          <w:rPr>
            <w:rStyle w:val="Hyperlink"/>
          </w:rPr>
          <w:t xml:space="preserve">[19]</w:t>
        </w:r>
      </w:hyperlink>
    </w:p>
    <w:p>
      <w:r>
        <w:pict>
          <v:rect style="width:0;height:1.5pt" o:hralign="center" o:hrstd="t" o:hr="t"/>
        </w:pict>
      </w:r>
    </w:p>
    <w:bookmarkEnd w:id="54"/>
    <w:bookmarkStart w:id="64" w:name="實驗計畫與驗證設計"/>
    <w:p>
      <w:pPr>
        <w:pStyle w:val="Heading2"/>
      </w:pPr>
      <w:r>
        <w:rPr>
          <w:rFonts w:hint="eastAsia"/>
        </w:rPr>
        <w:t xml:space="preserve">實驗計畫與驗證設計</w:t>
      </w:r>
    </w:p>
    <w:bookmarkStart w:id="56" w:name="目標場景與數據集候選"/>
    <w:p>
      <w:pPr>
        <w:pStyle w:val="Heading3"/>
      </w:pPr>
      <w:r>
        <w:rPr>
          <w:rFonts w:hint="eastAsia"/>
        </w:rPr>
        <w:t xml:space="preserve">目標場景與數據集候選</w:t>
      </w:r>
    </w:p>
    <w:p>
      <w:pPr>
        <w:pStyle w:val="FirstParagraph"/>
      </w:pPr>
      <w:r>
        <w:rPr>
          <w:rFonts w:hint="eastAsia"/>
        </w:rPr>
        <w:t xml:space="preserve">你目前</w:t>
      </w:r>
      <w:r>
        <w:t xml:space="preserve"> repo </w:t>
      </w:r>
      <w:r>
        <w:rPr>
          <w:rFonts w:hint="eastAsia"/>
        </w:rPr>
        <w:t xml:space="preserve">預設是</w:t>
      </w:r>
      <w:r>
        <w:t xml:space="preserve"> PACS episodic DG-FSL </w:t>
      </w:r>
      <w:r>
        <w:rPr>
          <w:rFonts w:hint="eastAsia"/>
        </w:rPr>
        <w:t xml:space="preserve">設定（4</w:t>
      </w:r>
      <w:r>
        <w:t xml:space="preserve"> </w:t>
      </w:r>
      <w:r>
        <w:rPr>
          <w:rFonts w:hint="eastAsia"/>
        </w:rPr>
        <w:t xml:space="preserve">domains）。</w:t>
      </w:r>
      <w:r>
        <w:br/>
      </w:r>
      <w:r>
        <w:rPr>
          <w:rFonts w:hint="eastAsia"/>
        </w:rPr>
        <w:t xml:space="preserve">為了讓</w:t>
      </w:r>
      <w:r>
        <w:t xml:space="preserve"> ST-OLR </w:t>
      </w:r>
      <w:r>
        <w:rPr>
          <w:rFonts w:hint="eastAsia"/>
        </w:rPr>
        <w:t xml:space="preserve">的“反彈抑制”結論更可信，我建議做兩條評測線：</w:t>
      </w:r>
    </w:p>
    <w:p>
      <w:pPr>
        <w:pStyle w:val="BodyText"/>
      </w:pPr>
      <w:r>
        <w:rPr>
          <w:rFonts w:hint="eastAsia"/>
          <w:b/>
          <w:bCs/>
        </w:rPr>
        <w:t xml:space="preserve">主線：Domain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Generalization（與</w:t>
      </w:r>
      <w:r>
        <w:rPr>
          <w:b/>
          <w:bCs/>
        </w:rPr>
        <w:t xml:space="preserve"> linkage2 </w:t>
      </w:r>
      <w:r>
        <w:rPr>
          <w:rFonts w:hint="eastAsia"/>
          <w:b/>
          <w:bCs/>
        </w:rPr>
        <w:t xml:space="preserve">一致）</w:t>
      </w:r>
      <w:r>
        <w:t xml:space="preserve"> </w:t>
      </w:r>
      <w:r>
        <w:t xml:space="preserve">- </w:t>
      </w:r>
      <w:r>
        <w:rPr>
          <w:rFonts w:hint="eastAsia"/>
        </w:rPr>
        <w:t xml:space="preserve">PACS、VLCS、Office-Home、TerraIncognita、DomainNet：DomainBed</w:t>
      </w:r>
      <w:r>
        <w:t xml:space="preserve"> </w:t>
      </w:r>
      <w:r>
        <w:rPr>
          <w:rFonts w:hint="eastAsia"/>
        </w:rPr>
        <w:t xml:space="preserve">把這些作為</w:t>
      </w:r>
      <w:r>
        <w:t xml:space="preserve"> DG </w:t>
      </w:r>
      <w:r>
        <w:rPr>
          <w:rFonts w:hint="eastAsia"/>
        </w:rPr>
        <w:t xml:space="preserve">基準集合列出，適合做橫向比較。</w:t>
      </w:r>
      <w:hyperlink r:id="rId5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選配：Cross-domain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Few-shot（對應你提到的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SVasP/頻率先驗文獻）</w:t>
      </w:r>
      <w:r>
        <w:t xml:space="preserve"> </w:t>
      </w:r>
      <w:r>
        <w:t xml:space="preserve">- </w:t>
      </w:r>
      <w:r>
        <w:rPr>
          <w:rFonts w:hint="eastAsia"/>
        </w:rPr>
        <w:t xml:space="preserve">以</w:t>
      </w:r>
      <w:r>
        <w:t xml:space="preserve"> miniImageNet </w:t>
      </w:r>
      <w:r>
        <w:rPr>
          <w:rFonts w:hint="eastAsia"/>
        </w:rPr>
        <w:t xml:space="preserve">作</w:t>
      </w:r>
      <w:r>
        <w:t xml:space="preserve"> source </w:t>
      </w:r>
      <w:r>
        <w:rPr>
          <w:rFonts w:hint="eastAsia"/>
        </w:rPr>
        <w:t xml:space="preserve">domain，target</w:t>
      </w:r>
      <w:r>
        <w:t xml:space="preserve"> domains </w:t>
      </w:r>
      <w:r>
        <w:rPr>
          <w:rFonts w:hint="eastAsia"/>
        </w:rPr>
        <w:t xml:space="preserve">包含</w:t>
      </w:r>
      <w:r>
        <w:t xml:space="preserve"> CUB/Cars/Places/Plantae/ChestX/ISIC/EuroSAT/CropDisease </w:t>
      </w:r>
      <w:r>
        <w:rPr>
          <w:rFonts w:hint="eastAsia"/>
        </w:rPr>
        <w:t xml:space="preserve">等是該方向常見設定（NeurIPS</w:t>
      </w:r>
      <w:r>
        <w:t xml:space="preserve"> 2024 </w:t>
      </w:r>
      <w:r>
        <w:rPr>
          <w:rFonts w:hint="eastAsia"/>
        </w:rPr>
        <w:t xml:space="preserve">文中亦採用多</w:t>
      </w:r>
      <w:r>
        <w:t xml:space="preserve"> target domains </w:t>
      </w:r>
      <w:r>
        <w:rPr>
          <w:rFonts w:hint="eastAsia"/>
        </w:rPr>
        <w:t xml:space="preserve">評測）。</w:t>
      </w:r>
      <w:hyperlink r:id="rId38">
        <w:r>
          <w:rPr>
            <w:rStyle w:val="Hyperlink"/>
          </w:rPr>
          <w:t xml:space="preserve">[10]</w:t>
        </w:r>
      </w:hyperlink>
    </w:p>
    <w:bookmarkEnd w:id="56"/>
    <w:bookmarkStart w:id="57" w:name="訓練驗證測試拆分建議"/>
    <w:p>
      <w:pPr>
        <w:pStyle w:val="Heading3"/>
      </w:pPr>
      <w:r>
        <w:rPr>
          <w:rFonts w:hint="eastAsia"/>
        </w:rPr>
        <w:t xml:space="preserve">訓練/驗證/測試拆分（建議）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“leave-one-domain-out” </w:t>
      </w:r>
      <w:r>
        <w:rPr>
          <w:rFonts w:hint="eastAsia"/>
        </w:rPr>
        <w:t xml:space="preserve">為基本</w:t>
      </w:r>
      <w:r>
        <w:t xml:space="preserve"> </w:t>
      </w:r>
      <w:r>
        <w:rPr>
          <w:rFonts w:hint="eastAsia"/>
        </w:rPr>
        <w:t xml:space="preserve">protocol：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訓練：多源域（例如</w:t>
      </w:r>
      <w:r>
        <w:t xml:space="preserve"> PACS: </w:t>
      </w:r>
      <w:r>
        <w:rPr>
          <w:rFonts w:hint="eastAsia"/>
        </w:rPr>
        <w:t xml:space="preserve">photo/art_painting/cartoon）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驗證：兩種可選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Source validation</w:t>
      </w:r>
      <w:r>
        <w:rPr>
          <w:rFonts w:hint="eastAsia"/>
        </w:rPr>
        <w:t xml:space="preserve">：從源域切出</w:t>
      </w:r>
      <w:r>
        <w:t xml:space="preserve"> held-out </w:t>
      </w:r>
      <w:r>
        <w:rPr>
          <w:rFonts w:hint="eastAsia"/>
        </w:rPr>
        <w:t xml:space="preserve">split（最貼近你現有做法）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LOO validation</w:t>
      </w:r>
      <w:r>
        <w:rPr>
          <w:rFonts w:hint="eastAsia"/>
        </w:rPr>
        <w:t xml:space="preserve">：再留一個源域當</w:t>
      </w:r>
      <w:r>
        <w:t xml:space="preserve"> validation </w:t>
      </w:r>
      <w:r>
        <w:rPr>
          <w:rFonts w:hint="eastAsia"/>
        </w:rPr>
        <w:t xml:space="preserve">domain（更接近</w:t>
      </w:r>
      <w:r>
        <w:t xml:space="preserve"> DG </w:t>
      </w:r>
      <w:r>
        <w:rPr>
          <w:rFonts w:hint="eastAsia"/>
        </w:rPr>
        <w:t xml:space="preserve">的</w:t>
      </w:r>
      <w:r>
        <w:t xml:space="preserve"> selection </w:t>
      </w:r>
      <w:r>
        <w:rPr>
          <w:rFonts w:hint="eastAsia"/>
        </w:rPr>
        <w:t xml:space="preserve">method；DomainBed</w:t>
      </w:r>
      <w:r>
        <w:t xml:space="preserve"> </w:t>
      </w:r>
      <w:r>
        <w:rPr>
          <w:rFonts w:hint="eastAsia"/>
        </w:rPr>
        <w:t xml:space="preserve">也明確區分多種</w:t>
      </w:r>
      <w:r>
        <w:t xml:space="preserve"> selection </w:t>
      </w:r>
      <w:r>
        <w:rPr>
          <w:rFonts w:hint="eastAsia"/>
        </w:rPr>
        <w:t xml:space="preserve">method）</w:t>
      </w:r>
      <w:hyperlink r:id="rId55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測試：目標域（如</w:t>
      </w:r>
      <w:r>
        <w:t xml:space="preserve"> PACS: </w:t>
      </w:r>
      <w:r>
        <w:rPr>
          <w:rFonts w:hint="eastAsia"/>
        </w:rPr>
        <w:t xml:space="preserve">sketch）</w:t>
      </w:r>
    </w:p>
    <w:bookmarkEnd w:id="57"/>
    <w:bookmarkStart w:id="60" w:name="基線比較至少含原始-linkage2"/>
    <w:p>
      <w:pPr>
        <w:pStyle w:val="Heading3"/>
      </w:pPr>
      <w:r>
        <w:rPr>
          <w:rFonts w:hint="eastAsia"/>
        </w:rPr>
        <w:t xml:space="preserve">基線比較（至少含原始</w:t>
      </w:r>
      <w:r>
        <w:t xml:space="preserve"> </w:t>
      </w:r>
      <w:r>
        <w:rPr>
          <w:rFonts w:hint="eastAsia"/>
        </w:rPr>
        <w:t xml:space="preserve">linkage2）</w:t>
      </w:r>
    </w:p>
    <w:p>
      <w:pPr>
        <w:pStyle w:val="FirstParagraph"/>
      </w:pPr>
      <w:r>
        <w:rPr>
          <w:rFonts w:hint="eastAsia"/>
        </w:rPr>
        <w:t xml:space="preserve">你要求「至少包含原始</w:t>
      </w:r>
      <w:r>
        <w:t xml:space="preserve"> linkage2 </w:t>
      </w:r>
      <w:r>
        <w:rPr>
          <w:rFonts w:hint="eastAsia"/>
        </w:rPr>
        <w:t xml:space="preserve">執行結果」。我建議把比較分三層：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B0：原始</w:t>
      </w:r>
      <w:r>
        <w:rPr>
          <w:b/>
          <w:bCs/>
        </w:rPr>
        <w:t xml:space="preserve"> linkage2</w:t>
      </w:r>
      <w:r>
        <w:rPr>
          <w:rFonts w:hint="eastAsia"/>
        </w:rPr>
        <w:t xml:space="preserve">（現有域支</w:t>
      </w:r>
      <w:r>
        <w:t xml:space="preserve"> + </w:t>
      </w:r>
      <w:r>
        <w:rPr>
          <w:rFonts w:hint="eastAsia"/>
        </w:rPr>
        <w:t xml:space="preserve">現有</w:t>
      </w:r>
      <w:r>
        <w:t xml:space="preserve"> </w:t>
      </w:r>
      <w:r>
        <w:rPr>
          <w:rFonts w:hint="eastAsia"/>
        </w:rPr>
        <w:t xml:space="preserve">loss）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B1：移除域支相關損失</w:t>
      </w:r>
      <w:r>
        <w:rPr>
          <w:rFonts w:hint="eastAsia"/>
        </w:rPr>
        <w:t xml:space="preserve">（只留分類主幹）→</w:t>
      </w:r>
      <w:r>
        <w:t xml:space="preserve"> </w:t>
      </w:r>
      <w:r>
        <w:rPr>
          <w:rFonts w:hint="eastAsia"/>
        </w:rPr>
        <w:t xml:space="preserve">估計域支到底帶來什麼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B2：保留域支但替換</w:t>
      </w:r>
      <w:r>
        <w:rPr>
          <w:b/>
          <w:bCs/>
        </w:rPr>
        <w:t xml:space="preserve"> loss</w:t>
      </w:r>
      <w:r>
        <w:rPr>
          <w:rFonts w:hint="eastAsia"/>
        </w:rPr>
        <w:t xml:space="preserve">（把</w:t>
      </w:r>
      <w:r>
        <w:t xml:space="preserve"> DomainSupCon/CDSC </w:t>
      </w:r>
      <w:r>
        <w:rPr>
          <w:rFonts w:hint="eastAsia"/>
        </w:rPr>
        <w:t xml:space="preserve">全砍，只留</w:t>
      </w:r>
      <w:r>
        <w:t xml:space="preserve"> domain </w:t>
      </w:r>
      <w:r>
        <w:rPr>
          <w:rFonts w:hint="eastAsia"/>
        </w:rPr>
        <w:t xml:space="preserve">CE）→</w:t>
      </w:r>
      <w:r>
        <w:t xml:space="preserve"> </w:t>
      </w:r>
      <w:r>
        <w:rPr>
          <w:rFonts w:hint="eastAsia"/>
        </w:rPr>
        <w:t xml:space="preserve">驗證“反彈根因是否來自</w:t>
      </w:r>
      <w:r>
        <w:t xml:space="preserve"> class-coupled objectives”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Ours：ST-OLR</w:t>
      </w:r>
      <w:r>
        <w:rPr>
          <w:rFonts w:hint="eastAsia"/>
        </w:rPr>
        <w:t xml:space="preserve">（逐步加模組）</w:t>
      </w:r>
    </w:p>
    <w:p>
      <w:pPr>
        <w:pStyle w:val="FirstParagraph"/>
      </w:pPr>
      <w:r>
        <w:rPr>
          <w:rFonts w:hint="eastAsia"/>
        </w:rPr>
        <w:t xml:space="preserve">另外可加入幾個文獻級</w:t>
      </w:r>
      <w:r>
        <w:t xml:space="preserve"> </w:t>
      </w:r>
      <w:r>
        <w:rPr>
          <w:rFonts w:hint="eastAsia"/>
        </w:rPr>
        <w:t xml:space="preserve">baseline（只要工程允許）：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MixStyle（在</w:t>
      </w:r>
      <w:r>
        <w:t xml:space="preserve"> backbone </w:t>
      </w:r>
      <w:r>
        <w:rPr>
          <w:rFonts w:hint="eastAsia"/>
        </w:rPr>
        <w:t xml:space="preserve">低層插入，合成新域）</w:t>
      </w:r>
      <w:hyperlink r:id="rId42">
        <w:r>
          <w:rPr>
            <w:rStyle w:val="Hyperlink"/>
          </w:rPr>
          <w:t xml:space="preserve">[12]</w:t>
        </w:r>
      </w:hyperlink>
      <w:r>
        <w:br/>
      </w:r>
      <w:r>
        <w:t xml:space="preserve">- Fourier style </w:t>
      </w:r>
      <w:r>
        <w:rPr>
          <w:rFonts w:hint="eastAsia"/>
        </w:rPr>
        <w:t xml:space="preserve">校準（幅度-相位分解，style=amplitude、semantic=phase）</w:t>
      </w:r>
      <w:hyperlink r:id="rId58">
        <w:r>
          <w:rPr>
            <w:rStyle w:val="Hyperlink"/>
          </w:rPr>
          <w:t xml:space="preserve">[21]</w:t>
        </w:r>
      </w:hyperlink>
      <w:r>
        <w:br/>
      </w:r>
      <w:r>
        <w:t xml:space="preserve">- </w:t>
      </w:r>
      <w:r>
        <w:rPr>
          <w:rFonts w:hint="eastAsia"/>
        </w:rPr>
        <w:t xml:space="preserve">（若做</w:t>
      </w:r>
      <w:r>
        <w:t xml:space="preserve"> VFM/Prompt </w:t>
      </w:r>
      <w:r>
        <w:rPr>
          <w:rFonts w:hint="eastAsia"/>
        </w:rPr>
        <w:t xml:space="preserve">線）Disentangled</w:t>
      </w:r>
      <w:r>
        <w:t xml:space="preserve"> Prompt </w:t>
      </w:r>
      <w:r>
        <w:rPr>
          <w:rFonts w:hint="eastAsia"/>
        </w:rPr>
        <w:t xml:space="preserve">Representation（CVPR</w:t>
      </w:r>
      <w:r>
        <w:t xml:space="preserve"> </w:t>
      </w:r>
      <w:r>
        <w:rPr>
          <w:rFonts w:hint="eastAsia"/>
        </w:rPr>
        <w:t xml:space="preserve">2024）</w:t>
      </w:r>
      <w:hyperlink r:id="rId59">
        <w:r>
          <w:rPr>
            <w:rStyle w:val="Hyperlink"/>
          </w:rPr>
          <w:t xml:space="preserve">[22]</w:t>
        </w:r>
      </w:hyperlink>
      <w:r>
        <w:br/>
      </w:r>
      <w:r>
        <w:t xml:space="preserve">- </w:t>
      </w:r>
      <w:r>
        <w:rPr>
          <w:rFonts w:hint="eastAsia"/>
        </w:rPr>
        <w:t xml:space="preserve">INSURE（信息論解耦與淨化）</w:t>
      </w:r>
      <w:hyperlink r:id="rId46">
        <w:r>
          <w:rPr>
            <w:rStyle w:val="Hyperlink"/>
          </w:rPr>
          <w:t xml:space="preserve">[13]</w:t>
        </w:r>
      </w:hyperlink>
    </w:p>
    <w:bookmarkEnd w:id="60"/>
    <w:bookmarkStart w:id="61" w:name="評估指標分類域泛化風格一致性因果一致性"/>
    <w:p>
      <w:pPr>
        <w:pStyle w:val="Heading3"/>
      </w:pPr>
      <w:r>
        <w:rPr>
          <w:rFonts w:hint="eastAsia"/>
        </w:rPr>
        <w:t xml:space="preserve">評估指標（分類/域泛化/風格一致性/因果一致性）</w:t>
      </w:r>
    </w:p>
    <w:p>
      <w:pPr>
        <w:pStyle w:val="FirstParagraph"/>
      </w:pPr>
      <w:r>
        <w:rPr>
          <w:rFonts w:hint="eastAsia"/>
        </w:rPr>
        <w:t xml:space="preserve">分類/回歸主指標（依任務）</w:t>
      </w:r>
      <w:r>
        <w:t xml:space="preserve"> </w:t>
      </w:r>
      <w:r>
        <w:t xml:space="preserve">- </w:t>
      </w:r>
      <w:r>
        <w:rPr>
          <w:rFonts w:hint="eastAsia"/>
        </w:rPr>
        <w:t xml:space="preserve">DG-FSL：episode</w:t>
      </w:r>
      <w:r>
        <w:t xml:space="preserve"> </w:t>
      </w:r>
      <w:r>
        <w:rPr>
          <w:rFonts w:hint="eastAsia"/>
        </w:rPr>
        <w:t xml:space="preserve">平均</w:t>
      </w:r>
      <w:r>
        <w:t xml:space="preserve"> </w:t>
      </w:r>
      <w:r>
        <w:rPr>
          <w:rFonts w:hint="eastAsia"/>
        </w:rPr>
        <w:t xml:space="preserve">accuracy（+</w:t>
      </w:r>
      <w:r>
        <w:t xml:space="preserve"> 95% </w:t>
      </w:r>
      <w:r>
        <w:rPr>
          <w:rFonts w:hint="eastAsia"/>
        </w:rPr>
        <w:t xml:space="preserve">CI）</w:t>
      </w:r>
      <w:r>
        <w:br/>
      </w:r>
      <w:r>
        <w:t xml:space="preserve">- </w:t>
      </w:r>
      <w:r>
        <w:rPr>
          <w:rFonts w:hint="eastAsia"/>
        </w:rPr>
        <w:t xml:space="preserve">若做</w:t>
      </w:r>
      <w:r>
        <w:t xml:space="preserve"> detection </w:t>
      </w:r>
      <w:r>
        <w:rPr>
          <w:rFonts w:hint="eastAsia"/>
        </w:rPr>
        <w:t xml:space="preserve">則</w:t>
      </w:r>
      <w:r>
        <w:t xml:space="preserve"> </w:t>
      </w:r>
      <w:r>
        <w:rPr>
          <w:rFonts w:hint="eastAsia"/>
        </w:rPr>
        <w:t xml:space="preserve">mAP（參考</w:t>
      </w:r>
      <w:r>
        <w:t xml:space="preserve"> UFR </w:t>
      </w:r>
      <w:r>
        <w:rPr>
          <w:rFonts w:hint="eastAsia"/>
        </w:rPr>
        <w:t xml:space="preserve">報告方式）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域泛化指標（建議至少兩類）</w:t>
      </w:r>
      <w:r>
        <w:t xml:space="preserve"> </w:t>
      </w:r>
      <w:r>
        <w:t xml:space="preserve">- Leave-one-domain-out </w:t>
      </w:r>
      <w:r>
        <w:rPr>
          <w:rFonts w:hint="eastAsia"/>
        </w:rPr>
        <w:t xml:space="preserve">的平均表現</w:t>
      </w:r>
      <w:r>
        <w:t xml:space="preserve"> + </w:t>
      </w:r>
      <w:r>
        <w:rPr>
          <w:rFonts w:hint="eastAsia"/>
        </w:rPr>
        <w:t xml:space="preserve">最差域表現（worst-domain）</w:t>
      </w:r>
      <w:r>
        <w:br/>
      </w:r>
      <w:r>
        <w:t xml:space="preserve">- Domain shift </w:t>
      </w:r>
      <w:r>
        <w:rPr>
          <w:rFonts w:hint="eastAsia"/>
        </w:rPr>
        <w:t xml:space="preserve">敏感性：目標域與源域</w:t>
      </w:r>
      <w:r>
        <w:t xml:space="preserve"> accuracy gap</w:t>
      </w:r>
    </w:p>
    <w:p>
      <w:pPr>
        <w:pStyle w:val="BodyText"/>
      </w:pPr>
      <w:r>
        <w:rPr>
          <w:rFonts w:hint="eastAsia"/>
        </w:rPr>
        <w:t xml:space="preserve">風格/域支品質指標（重點）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LeakIndex </w:t>
      </w:r>
      <w:r>
        <w:rPr>
          <w:rFonts w:hint="eastAsia"/>
          <w:b/>
          <w:bCs/>
        </w:rPr>
        <w:t xml:space="preserve">曲線（隨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epoch）</w:t>
      </w:r>
      <w:r>
        <w:rPr>
          <w:rFonts w:hint="eastAsia"/>
        </w:rPr>
        <w:t xml:space="preserve">：你</w:t>
      </w:r>
      <w:r>
        <w:t xml:space="preserve"> repo </w:t>
      </w:r>
      <w:r>
        <w:rPr>
          <w:rFonts w:hint="eastAsia"/>
        </w:rPr>
        <w:t xml:space="preserve">已明確把</w:t>
      </w:r>
      <w:r>
        <w:t xml:space="preserve"> LeakIndex </w:t>
      </w:r>
      <w:r>
        <w:rPr>
          <w:rFonts w:hint="eastAsia"/>
        </w:rPr>
        <w:t xml:space="preserve">定義為（跨域同類相似度</w:t>
      </w:r>
      <w:r>
        <w:t xml:space="preserve"> - </w:t>
      </w:r>
      <w:r>
        <w:rPr>
          <w:rFonts w:hint="eastAsia"/>
        </w:rPr>
        <w:t xml:space="preserve">跨域異類相似度）的差，正值代表語義泄漏傾向；ST-OLR</w:t>
      </w:r>
      <w:r>
        <w:t xml:space="preserve"> </w:t>
      </w:r>
      <w:r>
        <w:rPr>
          <w:rFonts w:hint="eastAsia"/>
        </w:rPr>
        <w:t xml:space="preserve">的</w:t>
      </w:r>
      <w:r>
        <w:t xml:space="preserve"> KPI </w:t>
      </w:r>
      <w:r>
        <w:rPr>
          <w:rFonts w:hint="eastAsia"/>
        </w:rPr>
        <w:t xml:space="preserve">是「後期不反彈」。</w:t>
      </w:r>
      <w:r>
        <w:br/>
      </w:r>
      <w:r>
        <w:t xml:space="preserve">- </w:t>
      </w:r>
      <w:r>
        <w:rPr>
          <w:rFonts w:hint="eastAsia"/>
        </w:rPr>
        <w:t xml:space="preserve">線性探針：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預測</w:t>
      </w:r>
      <w:r>
        <w:t xml:space="preserve"> </w:t>
      </w:r>
      <w:r>
        <w:rPr>
          <w:rFonts w:hint="eastAsia"/>
        </w:rPr>
        <w:t xml:space="preserve">class：應接近隨機</w:t>
      </w:r>
      <w:r>
        <w:br/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預測</w:t>
      </w:r>
      <w:r>
        <w:t xml:space="preserve"> </w:t>
      </w:r>
      <w:r>
        <w:rPr>
          <w:rFonts w:hint="eastAsia"/>
        </w:rPr>
        <w:t xml:space="preserve">domain：應顯著高於隨機（域支仍需有域訊息）</w:t>
      </w:r>
    </w:p>
    <w:p>
      <w:pPr>
        <w:pStyle w:val="BodyText"/>
      </w:pPr>
      <w:r>
        <w:rPr>
          <w:rFonts w:hint="eastAsia"/>
        </w:rPr>
        <w:t xml:space="preserve">因果一致性度量（ST-OLR</w:t>
      </w:r>
      <w:r>
        <w:t xml:space="preserve"> </w:t>
      </w:r>
      <w:r>
        <w:rPr>
          <w:rFonts w:hint="eastAsia"/>
        </w:rPr>
        <w:t xml:space="preserve">的靈魂）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Counterfactual semantic invariance</w:t>
      </w:r>
      <w:r>
        <w:rPr>
          <w:rFonts w:hint="eastAsia"/>
        </w:rPr>
        <w:t xml:space="preserve">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c</m:t>
                        </m:r>
                        <m:r>
                          <m:t>f</m:t>
                        </m:r>
                      </m:sup>
                    </m:sSup>
                  </m:e>
                </m:d>
              </m:e>
            </m:d>
          </m:e>
        </m:d>
      </m:oMath>
      <w:r>
        <w:t xml:space="preserve"> </w:t>
      </w:r>
      <w:r>
        <w:rPr>
          <w:rFonts w:hint="eastAsia"/>
        </w:rPr>
        <w:t xml:space="preserve">越低越好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Style followability</w:t>
      </w:r>
      <w:r>
        <w:rPr>
          <w:rFonts w:hint="eastAsia"/>
        </w:rPr>
        <w:t xml:space="preserve">：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c</m:t>
                </m:r>
                <m:r>
                  <m:t>f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與</w:t>
      </w:r>
      <w:r>
        <w:t xml:space="preserve"> style-source </w:t>
      </w:r>
      <w:r>
        <w:rPr>
          <w:rFonts w:hint="eastAsia"/>
        </w:rPr>
        <w:t xml:space="preserve">的距離分佈（同</w:t>
      </w:r>
      <w:r>
        <w:t xml:space="preserve"> style-source </w:t>
      </w:r>
      <w:r>
        <w:rPr>
          <w:rFonts w:hint="eastAsia"/>
        </w:rPr>
        <w:t xml:space="preserve">更近）</w:t>
      </w:r>
    </w:p>
    <w:bookmarkEnd w:id="61"/>
    <w:bookmarkStart w:id="62" w:name="消融實驗清單建議順序"/>
    <w:p>
      <w:pPr>
        <w:pStyle w:val="Heading3"/>
      </w:pPr>
      <w:r>
        <w:rPr>
          <w:rFonts w:hint="eastAsia"/>
        </w:rPr>
        <w:t xml:space="preserve">消融實驗清單（建議順序）</w:t>
      </w:r>
    </w:p>
    <w:p>
      <w:pPr>
        <w:pStyle w:val="FirstParagraph"/>
      </w:pPr>
      <w:r>
        <w:rPr>
          <w:rFonts w:hint="eastAsia"/>
        </w:rPr>
        <w:t xml:space="preserve">以最小代價找出“反彈抑制的必要條件”：</w:t>
      </w:r>
    </w:p>
    <w:p>
      <w:pPr>
        <w:pStyle w:val="Compact"/>
        <w:numPr>
          <w:ilvl w:val="0"/>
          <w:numId w:val="1013"/>
        </w:numPr>
      </w:pPr>
      <w:r>
        <w:t xml:space="preserve">ST-OLR (Stats tokens only)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t xml:space="preserve">Patch style </w:t>
      </w:r>
      <w:r>
        <w:rPr>
          <w:rFonts w:hint="eastAsia"/>
        </w:rPr>
        <w:t xml:space="preserve">tokens（token</w:t>
      </w:r>
      <w:r>
        <w:t xml:space="preserve"> set </w:t>
      </w:r>
      <w:r>
        <w:rPr>
          <w:rFonts w:hint="eastAsia"/>
        </w:rPr>
        <w:t xml:space="preserve">擴充）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5"/>
        </w:numPr>
      </w:pPr>
      <w:r>
        <w:t xml:space="preserve">Token </w:t>
      </w:r>
      <w:r>
        <w:rPr>
          <w:rFonts w:hint="eastAsia"/>
        </w:rPr>
        <w:t xml:space="preserve">mixer（2-layer）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6"/>
        </w:numPr>
      </w:pPr>
      <w:r>
        <w:t xml:space="preserve">OLR basis </w:t>
      </w:r>
      <w:r>
        <w:rPr>
          <w:rFonts w:hint="eastAsia"/>
        </w:rPr>
        <w:t xml:space="preserve">正交參數化（幾何封鎖）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7"/>
        </w:numPr>
      </w:pPr>
      <w:r>
        <w:t xml:space="preserve">HSIC / </w:t>
      </w:r>
      <w:r>
        <w:rPr>
          <w:rFonts w:hint="eastAsia"/>
        </w:rPr>
        <w:t xml:space="preserve">cross-correlation（獨立性硬約束）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8"/>
        </w:numPr>
      </w:pPr>
      <w:r>
        <w:t xml:space="preserve">class-uniform </w:t>
      </w:r>
      <w:r>
        <w:rPr>
          <w:rFonts w:hint="eastAsia"/>
        </w:rPr>
        <w:t xml:space="preserve">KL（類不可辨）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9"/>
        </w:numPr>
      </w:pPr>
      <w:r>
        <w:t xml:space="preserve">counterfactual style </w:t>
      </w:r>
      <w:r>
        <w:rPr>
          <w:rFonts w:hint="eastAsia"/>
        </w:rPr>
        <w:t xml:space="preserve">intervention（AdaIN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MixStyle）</w:t>
      </w:r>
      <w:hyperlink r:id="rId4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20"/>
        </w:numPr>
      </w:pPr>
      <w:r>
        <w:t xml:space="preserve">frequency </w:t>
      </w:r>
      <w:r>
        <w:rPr>
          <w:rFonts w:hint="eastAsia"/>
        </w:rPr>
        <w:t xml:space="preserve">prior（訓練期輔助）</w:t>
      </w:r>
      <w:hyperlink r:id="rId38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13"/>
        </w:numPr>
      </w:pPr>
      <w:r>
        <w:t xml:space="preserve">primal-dual vs </w:t>
      </w:r>
      <w:r>
        <w:rPr>
          <w:rFonts w:hint="eastAsia"/>
        </w:rPr>
        <w:t xml:space="preserve">固定權重（驗證“少調參”是否成立）</w:t>
      </w:r>
    </w:p>
    <w:bookmarkEnd w:id="62"/>
    <w:bookmarkStart w:id="63" w:name="實驗矩陣含預期樣本量與-gpu-小時估算"/>
    <w:p>
      <w:pPr>
        <w:pStyle w:val="Heading3"/>
      </w:pPr>
      <w:r>
        <w:rPr>
          <w:rFonts w:hint="eastAsia"/>
        </w:rPr>
        <w:t xml:space="preserve">實驗矩陣（含預期樣本量與</w:t>
      </w:r>
      <w:r>
        <w:t xml:space="preserve"> GPU </w:t>
      </w:r>
      <w:r>
        <w:rPr>
          <w:rFonts w:hint="eastAsia"/>
        </w:rPr>
        <w:t xml:space="preserve">小時估算）</w:t>
      </w:r>
    </w:p>
    <w:p>
      <w:pPr>
        <w:pStyle w:val="FirstParagraph"/>
      </w:pPr>
      <w:r>
        <w:rPr>
          <w:rFonts w:hint="eastAsia"/>
        </w:rPr>
        <w:t xml:space="preserve">以你</w:t>
      </w:r>
      <w:r>
        <w:t xml:space="preserve"> repo </w:t>
      </w:r>
      <w:r>
        <w:rPr>
          <w:rFonts w:hint="eastAsia"/>
        </w:rPr>
        <w:t xml:space="preserve">的</w:t>
      </w:r>
      <w:r>
        <w:t xml:space="preserve"> PACS </w:t>
      </w:r>
      <w:r>
        <w:rPr>
          <w:rFonts w:hint="eastAsia"/>
        </w:rPr>
        <w:t xml:space="preserve">設定為例（每</w:t>
      </w:r>
      <w:r>
        <w:t xml:space="preserve"> episode </w:t>
      </w:r>
      <w:r>
        <w:rPr>
          <w:rFonts w:hint="eastAsia"/>
        </w:rPr>
        <w:t xml:space="preserve">約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張圖；例如</w:t>
      </w:r>
      <w:r>
        <w:t xml:space="preserve"> </w:t>
      </w:r>
      <w:r>
        <w:rPr>
          <w:rFonts w:hint="eastAsia"/>
        </w:rPr>
        <w:t xml:space="preserve">5-way，5-shot，15-query</w:t>
      </w:r>
      <w:r>
        <w:t xml:space="preserve"> → 100 </w:t>
      </w:r>
      <w:r>
        <w:rPr>
          <w:rFonts w:hint="eastAsia"/>
        </w:rPr>
        <w:t xml:space="preserve">張/episode），若</w:t>
      </w:r>
      <w:r>
        <w:t xml:space="preserve"> 60 </w:t>
      </w:r>
      <w:r>
        <w:rPr>
          <w:rFonts w:hint="eastAsia"/>
        </w:rPr>
        <w:t xml:space="preserve">epochs、每</w:t>
      </w:r>
      <w:r>
        <w:t xml:space="preserve"> epoch 150 </w:t>
      </w:r>
      <w:r>
        <w:rPr>
          <w:rFonts w:hint="eastAsia"/>
        </w:rPr>
        <w:t xml:space="preserve">episodes，則總</w:t>
      </w:r>
      <w:r>
        <w:t xml:space="preserve"> episode </w:t>
      </w:r>
      <w:r>
        <w:rPr>
          <w:rFonts w:hint="eastAsia"/>
        </w:rPr>
        <w:t xml:space="preserve">約</w:t>
      </w:r>
      <w:r>
        <w:t xml:space="preserve"> 9000。</w:t>
      </w:r>
    </w:p>
    <w:p>
      <w:pPr>
        <w:pStyle w:val="BodyText"/>
      </w:pPr>
      <w:r>
        <w:rPr>
          <w:rFonts w:hint="eastAsia"/>
        </w:rPr>
        <w:t xml:space="preserve">下表的</w:t>
      </w:r>
      <w:r>
        <w:t xml:space="preserve"> GPU </w:t>
      </w:r>
      <w:r>
        <w:rPr>
          <w:rFonts w:hint="eastAsia"/>
        </w:rPr>
        <w:t xml:space="preserve">小時為</w:t>
      </w:r>
      <w:r>
        <w:rPr>
          <w:rFonts w:hint="eastAsia"/>
          <w:b/>
          <w:bCs/>
        </w:rPr>
        <w:t xml:space="preserve">粗估範圍</w:t>
      </w:r>
      <w:r>
        <w:rPr>
          <w:rFonts w:hint="eastAsia"/>
        </w:rPr>
        <w:t xml:space="preserve">（實際要以你單機</w:t>
      </w:r>
      <w:r>
        <w:t xml:space="preserve"> profiling </w:t>
      </w:r>
      <w:r>
        <w:rPr>
          <w:rFonts w:hint="eastAsia"/>
        </w:rPr>
        <w:t xml:space="preserve">的秒/episode</w:t>
      </w:r>
      <w:r>
        <w:t xml:space="preserve"> </w:t>
      </w:r>
      <w:r>
        <w:rPr>
          <w:rFonts w:hint="eastAsia"/>
        </w:rPr>
        <w:t xml:space="preserve">回填），但可用於規劃：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主要差異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估計訓練樣本量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估計訓練成本（單卡）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判定標準（預期結果）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linkage2 </w:t>
            </w:r>
            <w:r>
              <w:rPr>
                <w:rFonts w:hint="eastAsia"/>
              </w:rPr>
              <w:t xml:space="preserve">原始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現有域支</w:t>
            </w:r>
            <w:r>
              <w:t xml:space="preserve"> + </w:t>
            </w:r>
            <w:r>
              <w:rPr>
                <w:rFonts w:hint="eastAsia"/>
              </w:rPr>
              <w:t xml:space="preserve">現有損失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GPUh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形成基線；觀察</w:t>
            </w:r>
            <w:r>
              <w:t xml:space="preserve"> LeakIndex </w:t>
            </w:r>
            <w:r>
              <w:rPr>
                <w:rFonts w:hint="eastAsia"/>
              </w:rPr>
              <w:t xml:space="preserve">後期是否上升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無域支損失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移除域相關</w:t>
            </w:r>
            <w:r>
              <w:t xml:space="preserve">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0.9–2.5 GPUh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若目標域</w:t>
            </w:r>
            <w:r>
              <w:t xml:space="preserve"> accuracy </w:t>
            </w:r>
            <w:r>
              <w:rPr>
                <w:rFonts w:hint="eastAsia"/>
              </w:rPr>
              <w:t xml:space="preserve">下降但</w:t>
            </w:r>
            <w:r>
              <w:t xml:space="preserve"> LeakIndex </w:t>
            </w:r>
            <w:r>
              <w:rPr>
                <w:rFonts w:hint="eastAsia"/>
              </w:rPr>
              <w:t xml:space="preserve">改善，表示域支</w:t>
            </w:r>
            <w:r>
              <w:t xml:space="preserve"> loss </w:t>
            </w:r>
            <w:r>
              <w:rPr>
                <w:rFonts w:hint="eastAsia"/>
              </w:rPr>
              <w:t xml:space="preserve">有副作用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ST-OLR-lite</w:t>
            </w:r>
          </w:p>
        </w:tc>
        <w:tc>
          <w:tcPr/>
          <w:p>
            <w:pPr>
              <w:pStyle w:val="Compact"/>
            </w:pPr>
            <w:r>
              <w:t xml:space="preserve">Stats tokens + class-uniform + HSIC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1.2–3.5 GPUh</w:t>
            </w:r>
          </w:p>
        </w:tc>
        <w:tc>
          <w:tcPr/>
          <w:p>
            <w:pPr>
              <w:pStyle w:val="Compact"/>
            </w:pPr>
            <w:r>
              <w:t xml:space="preserve">LeakIndex </w:t>
            </w:r>
            <w:r>
              <w:rPr>
                <w:rFonts w:hint="eastAsia"/>
              </w:rPr>
              <w:t xml:space="preserve">全程接近</w:t>
            </w:r>
            <w:r>
              <w:t xml:space="preserve"> </w:t>
            </w:r>
            <w:r>
              <w:rPr>
                <w:rFonts w:hint="eastAsia"/>
              </w:rPr>
              <w:t xml:space="preserve">0；目標域</w:t>
            </w:r>
            <w:r>
              <w:t xml:space="preserve"> accuracy ≥ 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ST-OLR-full</w:t>
            </w:r>
          </w:p>
        </w:tc>
        <w:tc>
          <w:tcPr/>
          <w:p>
            <w:pPr>
              <w:pStyle w:val="Compact"/>
            </w:pPr>
            <w:r>
              <w:t xml:space="preserve">+ patch tokens + mixer + OLR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1.5–4.5 GPUh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反彈消失；目標域</w:t>
            </w:r>
            <w:r>
              <w:t xml:space="preserve"> accuracy </w:t>
            </w:r>
            <w:r>
              <w:rPr>
                <w:rFonts w:hint="eastAsia"/>
              </w:rPr>
              <w:t xml:space="preserve">明顯提升（&gt;</w:t>
            </w:r>
            <w:r>
              <w:t xml:space="preserve"> </w:t>
            </w:r>
            <w:r>
              <w:rPr>
                <w:rFonts w:hint="eastAsia"/>
              </w:rPr>
              <w:t xml:space="preserve">+1~2%）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+ 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AdaIN/MixStyle </w:t>
            </w:r>
            <w:r>
              <w:rPr>
                <w:rFonts w:hint="eastAsia"/>
              </w:rPr>
              <w:t xml:space="preserve">反事實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2–6 GPUh</w:t>
            </w:r>
          </w:p>
        </w:tc>
        <w:tc>
          <w:tcPr/>
          <w:p>
            <w:pPr>
              <w:pStyle w:val="Compact"/>
            </w:pPr>
            <w:r>
              <w:t xml:space="preserve">Counterfactual KL </w:t>
            </w:r>
            <w:r>
              <w:rPr>
                <w:rFonts w:hint="eastAsia"/>
              </w:rPr>
              <w:t xml:space="preserve">顯著下降；域支</w:t>
            </w:r>
            <w:r>
              <w:t xml:space="preserve"> class probe </w:t>
            </w:r>
            <w:r>
              <w:rPr>
                <w:rFonts w:hint="eastAsia"/>
              </w:rPr>
              <w:t xml:space="preserve">近隨機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+ Freq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加入頻域先驗（訓練期）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 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2–7 GPUh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若目標域提升且推理成本不變</w:t>
            </w:r>
            <w:r>
              <w:t xml:space="preserve"> → </w:t>
            </w:r>
            <w:r>
              <w:rPr>
                <w:rFonts w:hint="eastAsia"/>
              </w:rPr>
              <w:t xml:space="preserve">保留；否則列為可選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參考來源與關鍵文獻清單含語言標註"/>
    <w:p>
      <w:pPr>
        <w:pStyle w:val="Heading2"/>
      </w:pPr>
      <w:r>
        <w:rPr>
          <w:rFonts w:hint="eastAsia"/>
        </w:rPr>
        <w:t xml:space="preserve">參考來源與關鍵文獻清單（含語言標註）</w:t>
      </w:r>
    </w:p>
    <w:p>
      <w:pPr>
        <w:pStyle w:val="FirstParagraph"/>
      </w:pPr>
      <w:r>
        <w:rPr>
          <w:rFonts w:hint="eastAsia"/>
        </w:rPr>
        <w:t xml:space="preserve">中文資源（輔助理解/術語對齊）</w:t>
      </w:r>
      <w:r>
        <w:t xml:space="preserve"> </w:t>
      </w:r>
      <w:r>
        <w:t xml:space="preserve">- AdaIN </w:t>
      </w:r>
      <w:r>
        <w:rPr>
          <w:rFonts w:hint="eastAsia"/>
        </w:rPr>
        <w:t xml:space="preserve">中文解讀（含公式與概念）</w:t>
      </w:r>
      <w:hyperlink r:id="rId65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（中文）</w:t>
      </w:r>
      <w:r>
        <w:t xml:space="preserve"> </w:t>
      </w:r>
      <w:r>
        <w:t xml:space="preserve">- HSIC </w:t>
      </w:r>
      <w:r>
        <w:rPr>
          <w:rFonts w:hint="eastAsia"/>
        </w:rPr>
        <w:t xml:space="preserve">中文解讀（概念與數學式）</w:t>
      </w:r>
      <w:hyperlink r:id="rId66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（中文）</w:t>
      </w:r>
      <w:r>
        <w:t xml:space="preserve"> </w:t>
      </w:r>
      <w:r>
        <w:t xml:space="preserve">- IRM </w:t>
      </w:r>
      <w:r>
        <w:rPr>
          <w:rFonts w:hint="eastAsia"/>
        </w:rPr>
        <w:t xml:space="preserve">中文摘要頁（快速對齊動機）</w:t>
      </w:r>
      <w:hyperlink r:id="rId67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（中文）</w:t>
      </w:r>
    </w:p>
    <w:p>
      <w:pPr>
        <w:pStyle w:val="BodyText"/>
      </w:pPr>
      <w:r>
        <w:rPr>
          <w:rFonts w:hint="eastAsia"/>
        </w:rPr>
        <w:t xml:space="preserve">英文/官方/原始論文與官方頁（主要依據）</w:t>
      </w:r>
      <w:r>
        <w:t xml:space="preserve"> </w:t>
      </w:r>
      <w:r>
        <w:t xml:space="preserve">- Supervised Contrastive </w:t>
      </w:r>
      <w:r>
        <w:rPr>
          <w:rFonts w:hint="eastAsia"/>
        </w:rPr>
        <w:t xml:space="preserve">Learning（NeurIPS</w:t>
      </w:r>
      <w:r>
        <w:t xml:space="preserve"> 2020 </w:t>
      </w:r>
      <w:r>
        <w:rPr>
          <w:rFonts w:hint="eastAsia"/>
        </w:rPr>
        <w:t xml:space="preserve">官方頁）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MixStyle（ICLR</w:t>
      </w:r>
      <w:r>
        <w:t xml:space="preserve"> 2021 </w:t>
      </w:r>
      <w:r>
        <w:rPr>
          <w:rFonts w:hint="eastAsia"/>
        </w:rPr>
        <w:t xml:space="preserve">官方頁）</w:t>
      </w:r>
      <w:hyperlink r:id="rId4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AdaIN（ICCV</w:t>
      </w:r>
      <w:r>
        <w:t xml:space="preserve"> 2017 CVF Open </w:t>
      </w:r>
      <w:r>
        <w:rPr>
          <w:rFonts w:hint="eastAsia"/>
        </w:rPr>
        <w:t xml:space="preserve">Access）</w:t>
      </w:r>
      <w:hyperlink r:id="rId4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HSIC </w:t>
      </w:r>
      <w:r>
        <w:rPr>
          <w:rFonts w:hint="eastAsia"/>
        </w:rPr>
        <w:t xml:space="preserve">原始報告（ALT</w:t>
      </w:r>
      <w:r>
        <w:t xml:space="preserve"> </w:t>
      </w:r>
      <w:r>
        <w:rPr>
          <w:rFonts w:hint="eastAsia"/>
        </w:rPr>
        <w:t xml:space="preserve">2005；MPI-IS）</w:t>
      </w:r>
      <w:hyperlink r:id="rId26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Barlow </w:t>
      </w:r>
      <w:r>
        <w:rPr>
          <w:rFonts w:hint="eastAsia"/>
        </w:rPr>
        <w:t xml:space="preserve">Twins（ICML</w:t>
      </w:r>
      <w:r>
        <w:t xml:space="preserve"> 2021 </w:t>
      </w:r>
      <w:r>
        <w:rPr>
          <w:rFonts w:hint="eastAsia"/>
        </w:rPr>
        <w:t xml:space="preserve">PMLR）</w:t>
      </w:r>
      <w:hyperlink r:id="rId37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IRM（arXiv：不變風險最小化）</w:t>
      </w:r>
      <w:hyperlink r:id="rId29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IRM </w:t>
      </w:r>
      <w:r>
        <w:rPr>
          <w:rFonts w:hint="eastAsia"/>
        </w:rPr>
        <w:t xml:space="preserve">脆弱性分析（AISTATS</w:t>
      </w:r>
      <w:r>
        <w:t xml:space="preserve"> </w:t>
      </w:r>
      <w:r>
        <w:rPr>
          <w:rFonts w:hint="eastAsia"/>
        </w:rPr>
        <w:t xml:space="preserve">2021）</w:t>
      </w:r>
      <w:hyperlink r:id="rId48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DomainBed（官方</w:t>
      </w:r>
      <w:r>
        <w:t xml:space="preserve"> </w:t>
      </w:r>
      <w:r>
        <w:rPr>
          <w:rFonts w:hint="eastAsia"/>
        </w:rPr>
        <w:t xml:space="preserve">GitHub；含</w:t>
      </w:r>
      <w:r>
        <w:t xml:space="preserve"> datasets/selection methods </w:t>
      </w:r>
      <w:r>
        <w:rPr>
          <w:rFonts w:hint="eastAsia"/>
        </w:rPr>
        <w:t xml:space="preserve">列表）</w:t>
      </w:r>
      <w:hyperlink r:id="rId55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Unbiased Faster </w:t>
      </w:r>
      <w:r>
        <w:rPr>
          <w:rFonts w:hint="eastAsia"/>
        </w:rPr>
        <w:t xml:space="preserve">R-CNN（CVPR</w:t>
      </w:r>
      <w:r>
        <w:t xml:space="preserve"> 2024 CVF Open </w:t>
      </w:r>
      <w:r>
        <w:rPr>
          <w:rFonts w:hint="eastAsia"/>
        </w:rPr>
        <w:t xml:space="preserve">Access；因果</w:t>
      </w:r>
      <w:r>
        <w:t xml:space="preserve"> SCM + </w:t>
      </w:r>
      <w:r>
        <w:rPr>
          <w:rFonts w:hint="eastAsia"/>
        </w:rPr>
        <w:t xml:space="preserve">模組設計）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Test-time Fourier Style </w:t>
      </w:r>
      <w:r>
        <w:rPr>
          <w:rFonts w:hint="eastAsia"/>
        </w:rPr>
        <w:t xml:space="preserve">Calibration（IJCAI</w:t>
      </w:r>
      <w:r>
        <w:t xml:space="preserve"> </w:t>
      </w:r>
      <w:r>
        <w:rPr>
          <w:rFonts w:hint="eastAsia"/>
        </w:rPr>
        <w:t xml:space="preserve">2022）</w:t>
      </w:r>
      <w:hyperlink r:id="rId58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INSURE（IEEE</w:t>
      </w:r>
      <w:r>
        <w:t xml:space="preserve"> TIP </w:t>
      </w:r>
      <w:r>
        <w:rPr>
          <w:rFonts w:hint="eastAsia"/>
        </w:rPr>
        <w:t xml:space="preserve">2024；信息論解耦與淨化）</w:t>
      </w:r>
      <w:hyperlink r:id="rId46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Disentangled Prompt Representation for Domain </w:t>
      </w:r>
      <w:r>
        <w:rPr>
          <w:rFonts w:hint="eastAsia"/>
        </w:rPr>
        <w:t xml:space="preserve">Generalization（CVPR</w:t>
      </w:r>
      <w:r>
        <w:t xml:space="preserve"> 2024 CVF Open </w:t>
      </w:r>
      <w:r>
        <w:rPr>
          <w:rFonts w:hint="eastAsia"/>
        </w:rPr>
        <w:t xml:space="preserve">Access）</w:t>
      </w:r>
      <w:hyperlink r:id="rId59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（英文）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CausalCLIP（AAAI</w:t>
      </w:r>
      <w:r>
        <w:t xml:space="preserve"> 2026 </w:t>
      </w:r>
      <w:r>
        <w:rPr>
          <w:rFonts w:hint="eastAsia"/>
        </w:rPr>
        <w:t xml:space="preserve">摘要索引頁；因果特徵解耦、HSIC、mask</w:t>
      </w:r>
      <w:r>
        <w:t xml:space="preserve"> </w:t>
      </w:r>
      <w:r>
        <w:rPr>
          <w:rFonts w:hint="eastAsia"/>
        </w:rPr>
        <w:t xml:space="preserve">等）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（英文/索引）</w:t>
      </w:r>
    </w:p>
    <w:p>
      <w:pPr>
        <w:pStyle w:val="BodyText"/>
      </w:pPr>
      <w:r>
        <w:rPr>
          <w:rFonts w:hint="eastAsia"/>
        </w:rPr>
        <w:t xml:space="preserve">你提出的關鍵候選（用於嚴格評估）</w:t>
      </w:r>
      <w:r>
        <w:t xml:space="preserve"> </w:t>
      </w:r>
      <w:r>
        <w:t xml:space="preserve">- </w:t>
      </w:r>
      <w:r>
        <w:rPr>
          <w:rFonts w:hint="eastAsia"/>
        </w:rPr>
        <w:t xml:space="preserve">SVasP（arXiv:2412.09073，摘要鏡像）</w:t>
      </w:r>
      <w:hyperlink r:id="rId4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（英文；鏡像）</w:t>
      </w:r>
      <w:r>
        <w:t xml:space="preserve"> + Drive </w:t>
      </w:r>
      <w:r>
        <w:rPr>
          <w:rFonts w:hint="eastAsia"/>
        </w:rPr>
        <w:t xml:space="preserve">命中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- Meta-Exploiting Frequency </w:t>
      </w:r>
      <w:r>
        <w:rPr>
          <w:rFonts w:hint="eastAsia"/>
        </w:rPr>
        <w:t xml:space="preserve">Prior（NeurIPS</w:t>
      </w:r>
      <w:r>
        <w:t xml:space="preserve"> 2024 proceedings </w:t>
      </w:r>
      <w:r>
        <w:rPr>
          <w:rFonts w:hint="eastAsia"/>
        </w:rPr>
        <w:t xml:space="preserve">PDF）</w:t>
      </w:r>
      <w:hyperlink r:id="rId38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（英文）</w:t>
      </w:r>
      <w:r>
        <w:t xml:space="preserve"> + Drive </w:t>
      </w:r>
      <w:r>
        <w:rPr>
          <w:rFonts w:hint="eastAsia"/>
        </w:rPr>
        <w:t xml:space="preserve">命中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（本報告已遵守：本輪不討論是否加入</w:t>
      </w:r>
      <w:r>
        <w:t xml:space="preserve"> </w:t>
      </w:r>
      <w:r>
        <w:rPr>
          <w:rFonts w:hint="eastAsia"/>
        </w:rPr>
        <w:t xml:space="preserve">SAP；若你下一輪希望把</w:t>
      </w:r>
      <w:r>
        <w:t xml:space="preserve"> SAP </w:t>
      </w:r>
      <w:r>
        <w:rPr>
          <w:rFonts w:hint="eastAsia"/>
        </w:rPr>
        <w:t xml:space="preserve">重新放回</w:t>
      </w:r>
      <w:r>
        <w:t xml:space="preserve"> ST-OLR </w:t>
      </w:r>
      <w:r>
        <w:rPr>
          <w:rFonts w:hint="eastAsia"/>
        </w:rPr>
        <w:t xml:space="preserve">的幾何框架下，我會以「推理期一致執行」與「子空間投影剔除」為前提，做可證偽的設計與消融矩陣。）</w:t>
      </w:r>
    </w:p>
    <w:bookmarkEnd w:id="68"/>
    <w:bookmarkEnd w:id="69"/>
    <w:bookmarkEnd w:id="70"/>
    <w:p>
      <w:r>
        <w:pict>
          <v:rect style="width:0;height:1.5pt" o:hralign="center" o:hrstd="t" o:hr="t"/>
        </w:pict>
      </w:r>
    </w:p>
    <w:bookmarkStart w:id="7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Li </w:t>
      </w:r>
      <w:r>
        <w:rPr>
          <w:rFonts w:hint="eastAsia"/>
        </w:rPr>
        <w:t xml:space="preserve">等</w:t>
      </w:r>
      <w:r>
        <w:t xml:space="preserve"> - 2024 - SVasP Self-Versatility Adversarial Style Perturbation for Cross-Domain Few-Shot Learning.pdf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https://drive.google.com/file/d/1eZvxqWokVwxlwHz5NOMfchf4fnBP0TUR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Zhou </w:t>
      </w:r>
      <w:r>
        <w:rPr>
          <w:rFonts w:hint="eastAsia"/>
        </w:rPr>
        <w:t xml:space="preserve">等</w:t>
      </w:r>
      <w:r>
        <w:t xml:space="preserve"> - 2024 - Meta-Exploiting Frequency Prior for Cross-Domain Few-Shot Learning.pdf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https://drive.google.com/file/d/1nZc3oANHpxQ7TeUGOQhC3BOEYHxe8XG0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CausalCLIP: Causally-Informed Feature Disentanglement and Filtering for Generalizable Detection of Generated Images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https://www.catalyzex.com/paper/causalclip-causally-informed-feature?utm_source=chatgpt.com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Supervised Contrastive Learning</w:t>
      </w:r>
    </w:p>
    <w:p>
      <w:pPr>
        <w:pStyle w:val="BodyText"/>
      </w:pPr>
      <w:hyperlink r:id="rId25">
        <w:r>
          <w:rPr>
            <w:rStyle w:val="Hyperlink"/>
          </w:rPr>
          <w:t xml:space="preserve">https://papers.nips.cc/paper/2020/hash/d89a66c7c80a29b1bdbab0f2a1a94af8-Abstract.html?utm_source=chatgpt.com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Measuring Statistical Dependence with Hilbert-Schmidt Norms | Max Planck Institute for Intelligent Systems</w:t>
      </w:r>
    </w:p>
    <w:p>
      <w:pPr>
        <w:pStyle w:val="BodyText"/>
      </w:pPr>
      <w:hyperlink r:id="rId26">
        <w:r>
          <w:rPr>
            <w:rStyle w:val="Hyperlink"/>
          </w:rPr>
          <w:t xml:space="preserve">https://is.mpg.de/en/publications/3774?utm_source=chatgpt.com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CVPR 2024 Open Access Repository</w:t>
      </w:r>
    </w:p>
    <w:p>
      <w:pPr>
        <w:pStyle w:val="BodyText"/>
      </w:pPr>
      <w:hyperlink r:id="rId27">
        <w:r>
          <w:rPr>
            <w:rStyle w:val="Hyperlink"/>
          </w:rPr>
          <w:t xml:space="preserve">https://openaccess.thecvf.com/content/CVPR2024/html/Liu_Unbiased_Faster_R-CNN_for_Single-source_Domain_Generalized_Object_Detection_CVPR_2024_paper.html?utm_source=chatgpt.com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Invariant Risk Minimization - Science Explorer Abstract</w:t>
      </w:r>
    </w:p>
    <w:p>
      <w:pPr>
        <w:pStyle w:val="BodyText"/>
      </w:pPr>
      <w:hyperlink r:id="rId29">
        <w:r>
          <w:rPr>
            <w:rStyle w:val="Hyperlink"/>
          </w:rPr>
          <w:t xml:space="preserve">https://scixplorer.org/abs/2019arXiv190702893A/abstract?utm_source=chatgpt.com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Barlow Twins: Self-Supervised Learning via Redundancy Reduction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https://proceedings.mlr.press/v139/zbontar21a?utm_source=chatgpt.com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Meta-Exploiting Frequency Prior for Cross-Domain</w:t>
      </w:r>
    </w:p>
    <w:p>
      <w:pPr>
        <w:pStyle w:val="BodyText"/>
      </w:pPr>
      <w:hyperlink r:id="rId38">
        <w:r>
          <w:rPr>
            <w:rStyle w:val="Hyperlink"/>
          </w:rPr>
          <w:t xml:space="preserve">https://proceedings.neurips.cc/paper_files/paper/2024/file/d3b8ce5e27b1c622d1b3da22b215e59b-Paper-Conference.pdf?utm_source=chatgpt.com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[11]</w:t>
        </w:r>
      </w:hyperlink>
      <w:r>
        <w:t xml:space="preserve"> </w:t>
      </w:r>
      <w:hyperlink r:id="rId41">
        <w:r>
          <w:rPr>
            <w:rStyle w:val="Hyperlink"/>
          </w:rPr>
          <w:t xml:space="preserve">[15]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ICCV 2017 Open Access Repository</w:t>
      </w:r>
    </w:p>
    <w:p>
      <w:pPr>
        <w:pStyle w:val="BodyText"/>
      </w:pPr>
      <w:hyperlink r:id="rId41">
        <w:r>
          <w:rPr>
            <w:rStyle w:val="Hyperlink"/>
          </w:rPr>
          <w:t xml:space="preserve">https://openaccess.thecvf.com/content_iccv_2017/html/Huang_Arbitrary_Style_Transfer_ICCV_2017_paper.html?utm_source=chatgpt.com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ICLR Poster Domain Generalization with MixStyle</w:t>
      </w:r>
    </w:p>
    <w:p>
      <w:pPr>
        <w:pStyle w:val="BodyText"/>
      </w:pPr>
      <w:hyperlink r:id="rId42">
        <w:r>
          <w:rPr>
            <w:rStyle w:val="Hyperlink"/>
          </w:rPr>
          <w:t xml:space="preserve">https://iclr.cc/virtual/2021/poster/2738?utm_source=chatgpt.com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[13]</w:t>
        </w:r>
      </w:hyperlink>
      <w:r>
        <w:t xml:space="preserve"> </w:t>
      </w:r>
      <w:hyperlink r:id="rId4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INSURE: An Information Theory iNspired diSentanglement and pURification modEl for Domain Generalization (Journal Article) | OSTI.GOV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https://www.osti.gov/pages/biblio/2396606-insure-information-theory-inspired-disentanglement-purification-model-domain-generalization?utm_source=chatgpt.com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bohrium.dp.tech</w:t>
      </w:r>
    </w:p>
    <w:p>
      <w:pPr>
        <w:pStyle w:val="BodyText"/>
      </w:pPr>
      <w:hyperlink r:id="rId47">
        <w:r>
          <w:rPr>
            <w:rStyle w:val="Hyperlink"/>
          </w:rPr>
          <w:t xml:space="preserve">https://bohrium.dp.tech/paper/arxiv/2412.09073?utm_source=chatgpt.com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Does Invariant Risk Minimization Capture Invariance?</w:t>
      </w:r>
    </w:p>
    <w:p>
      <w:pPr>
        <w:pStyle w:val="BodyText"/>
      </w:pPr>
      <w:hyperlink r:id="rId48">
        <w:r>
          <w:rPr>
            <w:rStyle w:val="Hyperlink"/>
          </w:rPr>
          <w:t xml:space="preserve">https://proceedings.mlr.press/v130/kamath21a.html?utm_source=chatgpt.com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GitHub - facebookresearch/DomainBed: DomainBed is a suite to test domain generalization algorithms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https://github.com/facebookresearch/DomainBed?utm_source=chatgpt.com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Test-time Fourier Style Calibration for Domain Generalization | IJCAI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https://www.ijcai.org/proceedings/2022/240?utm_source=chatgpt.com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CVPR 2024 Open Access Repository</w:t>
      </w:r>
    </w:p>
    <w:p>
      <w:pPr>
        <w:pStyle w:val="BodyText"/>
      </w:pPr>
      <w:hyperlink r:id="rId59">
        <w:r>
          <w:rPr>
            <w:rStyle w:val="Hyperlink"/>
          </w:rPr>
          <w:t xml:space="preserve">https://openaccess.thecvf.com/content/CVPR2024/html/Cheng_Disentangled_Prompt_Representation_for_Domain_Generalization_CVPR_2024_paper.html?utm_source=chatgpt.com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自适应实例归一化：机器学习基于AdaIN实现图像风格迁移详解</w:t>
      </w:r>
    </w:p>
    <w:p>
      <w:pPr>
        <w:pStyle w:val="BodyText"/>
      </w:pPr>
      <w:hyperlink r:id="rId65">
        <w:r>
          <w:rPr>
            <w:rStyle w:val="Hyperlink"/>
          </w:rPr>
          <w:t xml:space="preserve">https://cloud.baidu.com/article/3653290?utm_source=chatgpt.com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希尔伯特-施密特独立准则（Hilbert-Schmidt</w:t>
      </w:r>
      <w:r>
        <w:t xml:space="preserve"> Independence Criterion, </w:t>
      </w:r>
      <w:r>
        <w:rPr>
          <w:rFonts w:hint="eastAsia"/>
        </w:rPr>
        <w:t xml:space="preserve">HSIC）_希尔伯特-施密特独立性准则-CSDN博客</w:t>
      </w:r>
    </w:p>
    <w:p>
      <w:pPr>
        <w:pStyle w:val="BodyText"/>
      </w:pPr>
      <w:hyperlink r:id="rId66">
        <w:r>
          <w:rPr>
            <w:rStyle w:val="Hyperlink"/>
          </w:rPr>
          <w:t xml:space="preserve">https://blog.csdn.net/weixin_44012667/article/details/151038503?utm_source=chatgpt.com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[25]</w:t>
        </w:r>
      </w:hyperlink>
      <w:r>
        <w:t xml:space="preserve"> </w:t>
      </w:r>
      <w:r>
        <w:rPr>
          <w:rFonts w:hint="eastAsia"/>
        </w:rPr>
        <w:t xml:space="preserve">HyperAI超神经</w:t>
      </w:r>
    </w:p>
    <w:p>
      <w:pPr>
        <w:pStyle w:val="BodyText"/>
      </w:pPr>
      <w:hyperlink r:id="rId67">
        <w:r>
          <w:rPr>
            <w:rStyle w:val="Hyperlink"/>
          </w:rPr>
          <w:t xml:space="preserve">https://hyper.ai/cn/papers/1907.02893?utm_source=chatgpt.com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blog.csdn.net/weixin_44012667/article/details/151038503?utm_source=chatgpt.com" TargetMode="External" /><Relationship Type="http://schemas.openxmlformats.org/officeDocument/2006/relationships/hyperlink" Id="rId47" Target="https://bohrium.dp.tech/paper/arxiv/2412.09073?utm_source=chatgpt.com" TargetMode="External" /><Relationship Type="http://schemas.openxmlformats.org/officeDocument/2006/relationships/hyperlink" Id="rId65" Target="https://cloud.baidu.com/article/3653290?utm_source=chatgpt.com" TargetMode="External" /><Relationship Type="http://schemas.openxmlformats.org/officeDocument/2006/relationships/hyperlink" Id="rId21" Target="https://drive.google.com/file/d/1eZvxqWokVwxlwHz5NOMfchf4fnBP0TUR" TargetMode="External" /><Relationship Type="http://schemas.openxmlformats.org/officeDocument/2006/relationships/hyperlink" Id="rId22" Target="https://drive.google.com/file/d/1nZc3oANHpxQ7TeUGOQhC3BOEYHxe8XG0" TargetMode="External" /><Relationship Type="http://schemas.openxmlformats.org/officeDocument/2006/relationships/hyperlink" Id="rId55" Target="https://github.com/facebookresearch/DomainBed?utm_source=chatgpt.com" TargetMode="External" /><Relationship Type="http://schemas.openxmlformats.org/officeDocument/2006/relationships/hyperlink" Id="rId67" Target="https://hyper.ai/cn/papers/1907.02893?utm_source=chatgpt.com" TargetMode="External" /><Relationship Type="http://schemas.openxmlformats.org/officeDocument/2006/relationships/hyperlink" Id="rId42" Target="https://iclr.cc/virtual/2021/poster/2738?utm_source=chatgpt.com" TargetMode="External" /><Relationship Type="http://schemas.openxmlformats.org/officeDocument/2006/relationships/hyperlink" Id="rId26" Target="https://is.mpg.de/en/publications/3774?utm_source=chatgpt.com" TargetMode="External" /><Relationship Type="http://schemas.openxmlformats.org/officeDocument/2006/relationships/hyperlink" Id="rId59" Target="https://openaccess.thecvf.com/content/CVPR2024/html/Cheng_Disentangled_Prompt_Representation_for_Domain_Generalization_CVPR_2024_paper.html?utm_source=chatgpt.com" TargetMode="External" /><Relationship Type="http://schemas.openxmlformats.org/officeDocument/2006/relationships/hyperlink" Id="rId27" Target="https://openaccess.thecvf.com/content/CVPR2024/html/Liu_Unbiased_Faster_R-CNN_for_Single-source_Domain_Generalized_Object_Detection_CVPR_2024_paper.html?utm_source=chatgpt.com" TargetMode="External" /><Relationship Type="http://schemas.openxmlformats.org/officeDocument/2006/relationships/hyperlink" Id="rId41" Target="https://openaccess.thecvf.com/content_iccv_2017/html/Huang_Arbitrary_Style_Transfer_ICCV_2017_paper.html?utm_source=chatgpt.com" TargetMode="External" /><Relationship Type="http://schemas.openxmlformats.org/officeDocument/2006/relationships/hyperlink" Id="rId25" Target="https://papers.nips.cc/paper/2020/hash/d89a66c7c80a29b1bdbab0f2a1a94af8-Abstract.html?utm_source=chatgpt.com" TargetMode="External" /><Relationship Type="http://schemas.openxmlformats.org/officeDocument/2006/relationships/hyperlink" Id="rId48" Target="https://proceedings.mlr.press/v130/kamath21a.html?utm_source=chatgpt.com" TargetMode="External" /><Relationship Type="http://schemas.openxmlformats.org/officeDocument/2006/relationships/hyperlink" Id="rId37" Target="https://proceedings.mlr.press/v139/zbontar21a?utm_source=chatgpt.com" TargetMode="External" /><Relationship Type="http://schemas.openxmlformats.org/officeDocument/2006/relationships/hyperlink" Id="rId38" Target="https://proceedings.neurips.cc/paper_files/paper/2024/file/d3b8ce5e27b1c622d1b3da22b215e59b-Paper-Conference.pdf?utm_source=chatgpt.com" TargetMode="External" /><Relationship Type="http://schemas.openxmlformats.org/officeDocument/2006/relationships/hyperlink" Id="rId29" Target="https://scixplorer.org/abs/2019arXiv190702893A/abstract?utm_source=chatgpt.com" TargetMode="External" /><Relationship Type="http://schemas.openxmlformats.org/officeDocument/2006/relationships/hyperlink" Id="rId23" Target="https://www.catalyzex.com/paper/causalclip-causally-informed-feature?utm_source=chatgpt.com" TargetMode="External" /><Relationship Type="http://schemas.openxmlformats.org/officeDocument/2006/relationships/hyperlink" Id="rId58" Target="https://www.ijcai.org/proceedings/2022/240?utm_source=chatgpt.com" TargetMode="External" /><Relationship Type="http://schemas.openxmlformats.org/officeDocument/2006/relationships/hyperlink" Id="rId46" Target="https://www.osti.gov/pages/biblio/2396606-insure-information-theory-inspired-disentanglement-purification-model-domain-generalization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blog.csdn.net/weixin_44012667/article/details/151038503?utm_source=chatgpt.com" TargetMode="External" /><Relationship Type="http://schemas.openxmlformats.org/officeDocument/2006/relationships/hyperlink" Id="rId47" Target="https://bohrium.dp.tech/paper/arxiv/2412.09073?utm_source=chatgpt.com" TargetMode="External" /><Relationship Type="http://schemas.openxmlformats.org/officeDocument/2006/relationships/hyperlink" Id="rId65" Target="https://cloud.baidu.com/article/3653290?utm_source=chatgpt.com" TargetMode="External" /><Relationship Type="http://schemas.openxmlformats.org/officeDocument/2006/relationships/hyperlink" Id="rId21" Target="https://drive.google.com/file/d/1eZvxqWokVwxlwHz5NOMfchf4fnBP0TUR" TargetMode="External" /><Relationship Type="http://schemas.openxmlformats.org/officeDocument/2006/relationships/hyperlink" Id="rId22" Target="https://drive.google.com/file/d/1nZc3oANHpxQ7TeUGOQhC3BOEYHxe8XG0" TargetMode="External" /><Relationship Type="http://schemas.openxmlformats.org/officeDocument/2006/relationships/hyperlink" Id="rId55" Target="https://github.com/facebookresearch/DomainBed?utm_source=chatgpt.com" TargetMode="External" /><Relationship Type="http://schemas.openxmlformats.org/officeDocument/2006/relationships/hyperlink" Id="rId67" Target="https://hyper.ai/cn/papers/1907.02893?utm_source=chatgpt.com" TargetMode="External" /><Relationship Type="http://schemas.openxmlformats.org/officeDocument/2006/relationships/hyperlink" Id="rId42" Target="https://iclr.cc/virtual/2021/poster/2738?utm_source=chatgpt.com" TargetMode="External" /><Relationship Type="http://schemas.openxmlformats.org/officeDocument/2006/relationships/hyperlink" Id="rId26" Target="https://is.mpg.de/en/publications/3774?utm_source=chatgpt.com" TargetMode="External" /><Relationship Type="http://schemas.openxmlformats.org/officeDocument/2006/relationships/hyperlink" Id="rId59" Target="https://openaccess.thecvf.com/content/CVPR2024/html/Cheng_Disentangled_Prompt_Representation_for_Domain_Generalization_CVPR_2024_paper.html?utm_source=chatgpt.com" TargetMode="External" /><Relationship Type="http://schemas.openxmlformats.org/officeDocument/2006/relationships/hyperlink" Id="rId27" Target="https://openaccess.thecvf.com/content/CVPR2024/html/Liu_Unbiased_Faster_R-CNN_for_Single-source_Domain_Generalized_Object_Detection_CVPR_2024_paper.html?utm_source=chatgpt.com" TargetMode="External" /><Relationship Type="http://schemas.openxmlformats.org/officeDocument/2006/relationships/hyperlink" Id="rId41" Target="https://openaccess.thecvf.com/content_iccv_2017/html/Huang_Arbitrary_Style_Transfer_ICCV_2017_paper.html?utm_source=chatgpt.com" TargetMode="External" /><Relationship Type="http://schemas.openxmlformats.org/officeDocument/2006/relationships/hyperlink" Id="rId25" Target="https://papers.nips.cc/paper/2020/hash/d89a66c7c80a29b1bdbab0f2a1a94af8-Abstract.html?utm_source=chatgpt.com" TargetMode="External" /><Relationship Type="http://schemas.openxmlformats.org/officeDocument/2006/relationships/hyperlink" Id="rId48" Target="https://proceedings.mlr.press/v130/kamath21a.html?utm_source=chatgpt.com" TargetMode="External" /><Relationship Type="http://schemas.openxmlformats.org/officeDocument/2006/relationships/hyperlink" Id="rId37" Target="https://proceedings.mlr.press/v139/zbontar21a?utm_source=chatgpt.com" TargetMode="External" /><Relationship Type="http://schemas.openxmlformats.org/officeDocument/2006/relationships/hyperlink" Id="rId38" Target="https://proceedings.neurips.cc/paper_files/paper/2024/file/d3b8ce5e27b1c622d1b3da22b215e59b-Paper-Conference.pdf?utm_source=chatgpt.com" TargetMode="External" /><Relationship Type="http://schemas.openxmlformats.org/officeDocument/2006/relationships/hyperlink" Id="rId29" Target="https://scixplorer.org/abs/2019arXiv190702893A/abstract?utm_source=chatgpt.com" TargetMode="External" /><Relationship Type="http://schemas.openxmlformats.org/officeDocument/2006/relationships/hyperlink" Id="rId23" Target="https://www.catalyzex.com/paper/causalclip-causally-informed-feature?utm_source=chatgpt.com" TargetMode="External" /><Relationship Type="http://schemas.openxmlformats.org/officeDocument/2006/relationships/hyperlink" Id="rId58" Target="https://www.ijcai.org/proceedings/2022/240?utm_source=chatgpt.com" TargetMode="External" /><Relationship Type="http://schemas.openxmlformats.org/officeDocument/2006/relationships/hyperlink" Id="rId46" Target="https://www.osti.gov/pages/biblio/2396606-insure-information-theory-inspired-disentanglement-purification-model-domain-generalization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zh-TW</dc:language>
  <cp:keywords/>
  <dcterms:created xsi:type="dcterms:W3CDTF">2026-02-16T08:46:46Z</dcterms:created>
  <dcterms:modified xsi:type="dcterms:W3CDTF">2026-02-16T08:46:46Z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