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F4862" w14:textId="212D8F83" w:rsidR="006F67B4" w:rsidRDefault="001E093F">
      <w:r>
        <w:rPr>
          <w:b/>
          <w:i/>
          <w:noProof/>
          <w:sz w:val="22"/>
          <w:lang w:eastAsia="en-CA"/>
        </w:rPr>
        <mc:AlternateContent>
          <mc:Choice Requires="wps">
            <w:drawing>
              <wp:anchor distT="0" distB="0" distL="114300" distR="114300" simplePos="0" relativeHeight="251659264" behindDoc="0" locked="0" layoutInCell="1" allowOverlap="1" wp14:anchorId="21179E86" wp14:editId="14B012C3">
                <wp:simplePos x="0" y="0"/>
                <wp:positionH relativeFrom="column">
                  <wp:posOffset>910100</wp:posOffset>
                </wp:positionH>
                <wp:positionV relativeFrom="paragraph">
                  <wp:posOffset>0</wp:posOffset>
                </wp:positionV>
                <wp:extent cx="5231757" cy="1365250"/>
                <wp:effectExtent l="0" t="0" r="1270" b="6350"/>
                <wp:wrapNone/>
                <wp:docPr id="5" name="Text Box 5"/>
                <wp:cNvGraphicFramePr/>
                <a:graphic xmlns:a="http://schemas.openxmlformats.org/drawingml/2006/main">
                  <a:graphicData uri="http://schemas.microsoft.com/office/word/2010/wordprocessingShape">
                    <wps:wsp>
                      <wps:cNvSpPr txBox="1"/>
                      <wps:spPr>
                        <a:xfrm>
                          <a:off x="0" y="0"/>
                          <a:ext cx="5231757" cy="1365250"/>
                        </a:xfrm>
                        <a:prstGeom prst="rect">
                          <a:avLst/>
                        </a:prstGeom>
                        <a:solidFill>
                          <a:schemeClr val="lt1"/>
                        </a:solidFill>
                        <a:ln w="6350">
                          <a:noFill/>
                        </a:ln>
                      </wps:spPr>
                      <wps:txbx>
                        <w:txbxContent>
                          <w:p w14:paraId="233388CC" w14:textId="7FD80E75" w:rsidR="00D16E4E" w:rsidRPr="00050B3A" w:rsidRDefault="00D16E4E" w:rsidP="00D16E4E">
                            <w:pPr>
                              <w:rPr>
                                <w:b/>
                              </w:rPr>
                            </w:pPr>
                            <w:r w:rsidRPr="00050B3A">
                              <w:rPr>
                                <w:b/>
                              </w:rPr>
                              <w:t xml:space="preserve">University of Victoria </w:t>
                            </w:r>
                          </w:p>
                          <w:p w14:paraId="0B13AEDD" w14:textId="2C431F5A" w:rsidR="00D16E4E" w:rsidRDefault="00D16E4E" w:rsidP="00D16E4E">
                            <w:pPr>
                              <w:rPr>
                                <w:b/>
                              </w:rPr>
                            </w:pPr>
                            <w:r w:rsidRPr="00050B3A">
                              <w:rPr>
                                <w:b/>
                              </w:rPr>
                              <w:t>Consent to Participate in a Research Project</w:t>
                            </w:r>
                          </w:p>
                          <w:p w14:paraId="0D2802F8" w14:textId="77777777" w:rsidR="00D16E4E" w:rsidRPr="00050B3A" w:rsidRDefault="00D16E4E" w:rsidP="00D16E4E">
                            <w:pPr>
                              <w:rPr>
                                <w:b/>
                              </w:rPr>
                            </w:pPr>
                          </w:p>
                          <w:p w14:paraId="2BE0FBA8" w14:textId="563D5C64" w:rsidR="00423017" w:rsidRDefault="0089658D" w:rsidP="00D16E4E">
                            <w:r>
                              <w:t>Kathryn Harder</w:t>
                            </w:r>
                            <w:r w:rsidR="00423017">
                              <w:t xml:space="preserve"> (supervised by Drs. </w:t>
                            </w:r>
                            <w:r w:rsidR="00D16E4E" w:rsidRPr="00050B3A">
                              <w:t xml:space="preserve">Alexandra D’Arcy and </w:t>
                            </w:r>
                            <w:r>
                              <w:t>Sonya Bird</w:t>
                            </w:r>
                            <w:r w:rsidR="00423017">
                              <w:t>)</w:t>
                            </w:r>
                          </w:p>
                          <w:p w14:paraId="53069DCA" w14:textId="0B0E3AAE" w:rsidR="00D16E4E" w:rsidRPr="00050B3A" w:rsidRDefault="00423017" w:rsidP="00D16E4E">
                            <w:r>
                              <w:t>Department of Linguistics</w:t>
                            </w:r>
                          </w:p>
                          <w:p w14:paraId="3FE022FA" w14:textId="77777777" w:rsidR="00D16E4E" w:rsidRPr="00050B3A" w:rsidRDefault="00D16E4E" w:rsidP="00D16E4E">
                            <w:pPr>
                              <w:contextualSpacing/>
                              <w:rPr>
                                <w:i/>
                              </w:rPr>
                            </w:pPr>
                          </w:p>
                          <w:p w14:paraId="14AAAD6F" w14:textId="17438549" w:rsidR="00D16E4E" w:rsidRPr="00050B3A" w:rsidRDefault="00D16E4E" w:rsidP="00D16E4E">
                            <w:pPr>
                              <w:contextualSpacing/>
                              <w:rPr>
                                <w:i/>
                              </w:rPr>
                            </w:pPr>
                            <w:r w:rsidRPr="00050B3A">
                              <w:rPr>
                                <w:i/>
                              </w:rPr>
                              <w:t xml:space="preserve">Project title: </w:t>
                            </w:r>
                            <w:r w:rsidR="0089658D">
                              <w:rPr>
                                <w:i/>
                              </w:rPr>
                              <w:t xml:space="preserve">Social Attitudes Towards </w:t>
                            </w:r>
                            <w:r w:rsidR="002977C1">
                              <w:rPr>
                                <w:i/>
                              </w:rPr>
                              <w:t>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79E86" id="_x0000_t202" coordsize="21600,21600" o:spt="202" path="m,l,21600r21600,l21600,xe">
                <v:stroke joinstyle="miter"/>
                <v:path gradientshapeok="t" o:connecttype="rect"/>
              </v:shapetype>
              <v:shape id="Text Box 5" o:spid="_x0000_s1026" type="#_x0000_t202" style="position:absolute;margin-left:71.65pt;margin-top:0;width:411.95pt;height:1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" fillcolor="white [3201]" stroked="f" strokeweight=".5pt">
                <v:textbox>
                  <w:txbxContent>
                    <w:p w14:paraId="233388CC" w14:textId="7FD80E75" w:rsidR="00D16E4E" w:rsidRPr="00050B3A" w:rsidRDefault="00D16E4E" w:rsidP="00D16E4E">
                      <w:pPr>
                        <w:rPr>
                          <w:b/>
                        </w:rPr>
                      </w:pPr>
                      <w:r w:rsidRPr="00050B3A">
                        <w:rPr>
                          <w:b/>
                        </w:rPr>
                        <w:t xml:space="preserve">University of Victoria </w:t>
                      </w:r>
                    </w:p>
                    <w:p w14:paraId="0B13AEDD" w14:textId="2C431F5A" w:rsidR="00D16E4E" w:rsidRDefault="00D16E4E" w:rsidP="00D16E4E">
                      <w:pPr>
                        <w:rPr>
                          <w:b/>
                        </w:rPr>
                      </w:pPr>
                      <w:r w:rsidRPr="00050B3A">
                        <w:rPr>
                          <w:b/>
                        </w:rPr>
                        <w:t>Consent to Participate in a Research Project</w:t>
                      </w:r>
                    </w:p>
                    <w:p w14:paraId="0D2802F8" w14:textId="77777777" w:rsidR="00D16E4E" w:rsidRPr="00050B3A" w:rsidRDefault="00D16E4E" w:rsidP="00D16E4E">
                      <w:pPr>
                        <w:rPr>
                          <w:b/>
                        </w:rPr>
                      </w:pPr>
                    </w:p>
                    <w:p w14:paraId="2BE0FBA8" w14:textId="563D5C64" w:rsidR="00423017" w:rsidRDefault="0089658D" w:rsidP="00D16E4E">
                      <w:r>
                        <w:t>Kathryn Harder</w:t>
                      </w:r>
                      <w:r w:rsidR="00423017">
                        <w:t xml:space="preserve"> (supervised by Drs. </w:t>
                      </w:r>
                      <w:r w:rsidR="00D16E4E" w:rsidRPr="00050B3A">
                        <w:t xml:space="preserve">Alexandra D’Arcy and </w:t>
                      </w:r>
                      <w:r>
                        <w:t>Sonya Bird</w:t>
                      </w:r>
                      <w:r w:rsidR="00423017">
                        <w:t>)</w:t>
                      </w:r>
                    </w:p>
                    <w:p w14:paraId="53069DCA" w14:textId="0B0E3AAE" w:rsidR="00D16E4E" w:rsidRPr="00050B3A" w:rsidRDefault="00423017" w:rsidP="00D16E4E">
                      <w:r>
                        <w:t>Department of Linguistics</w:t>
                      </w:r>
                    </w:p>
                    <w:p w14:paraId="3FE022FA" w14:textId="77777777" w:rsidR="00D16E4E" w:rsidRPr="00050B3A" w:rsidRDefault="00D16E4E" w:rsidP="00D16E4E">
                      <w:pPr>
                        <w:contextualSpacing/>
                        <w:rPr>
                          <w:i/>
                        </w:rPr>
                      </w:pPr>
                    </w:p>
                    <w:p w14:paraId="14AAAD6F" w14:textId="17438549" w:rsidR="00D16E4E" w:rsidRPr="00050B3A" w:rsidRDefault="00D16E4E" w:rsidP="00D16E4E">
                      <w:pPr>
                        <w:contextualSpacing/>
                        <w:rPr>
                          <w:i/>
                        </w:rPr>
                      </w:pPr>
                      <w:r w:rsidRPr="00050B3A">
                        <w:rPr>
                          <w:i/>
                        </w:rPr>
                        <w:t xml:space="preserve">Project title: </w:t>
                      </w:r>
                      <w:r w:rsidR="0089658D">
                        <w:rPr>
                          <w:i/>
                        </w:rPr>
                        <w:t xml:space="preserve">Social Attitudes Towards </w:t>
                      </w:r>
                      <w:r w:rsidR="002977C1">
                        <w:rPr>
                          <w:i/>
                        </w:rPr>
                        <w:t>Language</w:t>
                      </w:r>
                    </w:p>
                  </w:txbxContent>
                </v:textbox>
              </v:shape>
            </w:pict>
          </mc:Fallback>
        </mc:AlternateContent>
      </w:r>
      <w:r w:rsidR="00D16E4E" w:rsidRPr="00E15F13">
        <w:rPr>
          <w:noProof/>
          <w:sz w:val="22"/>
          <w:lang w:eastAsia="en-CA"/>
        </w:rPr>
        <w:drawing>
          <wp:anchor distT="0" distB="0" distL="114300" distR="114300" simplePos="0" relativeHeight="251661312" behindDoc="0" locked="0" layoutInCell="1" allowOverlap="1" wp14:anchorId="070CEA0C" wp14:editId="36B0BB57">
            <wp:simplePos x="0" y="0"/>
            <wp:positionH relativeFrom="column">
              <wp:posOffset>91585</wp:posOffset>
            </wp:positionH>
            <wp:positionV relativeFrom="paragraph">
              <wp:posOffset>0</wp:posOffset>
            </wp:positionV>
            <wp:extent cx="509286" cy="682907"/>
            <wp:effectExtent l="0" t="0" r="0" b="3175"/>
            <wp:wrapNone/>
            <wp:docPr id="2" name="Picture 2" descr="UVic_vert_4c_rg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UVic_vert_4c_rgb"/>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9286" cy="6829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0DBD57" w14:textId="462594FC" w:rsidR="00D16E4E" w:rsidRDefault="00D16E4E"/>
    <w:p w14:paraId="2AD17458" w14:textId="406923EB" w:rsidR="00D16E4E" w:rsidRDefault="00D16E4E"/>
    <w:p w14:paraId="1C93C0F2" w14:textId="6B5DBDD5" w:rsidR="00D16E4E" w:rsidRDefault="00D16E4E"/>
    <w:p w14:paraId="06487DE2" w14:textId="3059082E" w:rsidR="00D16E4E" w:rsidRDefault="00D16E4E"/>
    <w:p w14:paraId="1956E1FE" w14:textId="2FB73B6D" w:rsidR="00D16E4E" w:rsidRDefault="00D16E4E"/>
    <w:p w14:paraId="721EA689" w14:textId="1CE7BE4C" w:rsidR="00D16E4E" w:rsidRDefault="00D16E4E"/>
    <w:p w14:paraId="017C2C13" w14:textId="13B38CCD" w:rsidR="00D16E4E" w:rsidRDefault="00D16E4E"/>
    <w:p w14:paraId="6A2D5B47" w14:textId="6913B115" w:rsidR="00D16E4E" w:rsidRDefault="00D16E4E"/>
    <w:p w14:paraId="337D6592" w14:textId="6CAE5DF0" w:rsidR="00D16E4E" w:rsidRPr="003359BA" w:rsidRDefault="00D16E4E" w:rsidP="003359BA">
      <w:pPr>
        <w:jc w:val="both"/>
      </w:pPr>
    </w:p>
    <w:p w14:paraId="1BABD7D9" w14:textId="407A2F62" w:rsidR="003359BA" w:rsidRPr="0077143F" w:rsidRDefault="00D16E4E" w:rsidP="003359BA">
      <w:pPr>
        <w:jc w:val="both"/>
      </w:pPr>
      <w:r w:rsidRPr="0077143F">
        <w:t>You are invited to participate in a research study about language. This research is being conducted by</w:t>
      </w:r>
      <w:r w:rsidR="0089658D">
        <w:t xml:space="preserve"> Kathryn Harder, undergraduate student at the University of Victoria,</w:t>
      </w:r>
      <w:r w:rsidRPr="0077143F">
        <w:t xml:space="preserve"> </w:t>
      </w:r>
      <w:r w:rsidR="00BF749F">
        <w:t xml:space="preserve">and is being supervised by </w:t>
      </w:r>
      <w:r w:rsidRPr="0077143F">
        <w:t>Dr</w:t>
      </w:r>
      <w:r w:rsidR="00BF749F">
        <w:t>s</w:t>
      </w:r>
      <w:r w:rsidRPr="0077143F">
        <w:t xml:space="preserve">. </w:t>
      </w:r>
      <w:r w:rsidR="00BF749F">
        <w:t xml:space="preserve">Sonya Bird and </w:t>
      </w:r>
      <w:r w:rsidRPr="0077143F">
        <w:t>Alexandra D’Arcy, Professor</w:t>
      </w:r>
      <w:r w:rsidR="00BF749F">
        <w:t>s</w:t>
      </w:r>
      <w:r w:rsidRPr="0077143F">
        <w:t xml:space="preserve"> in the Department of Linguistics at the University of Victoria.</w:t>
      </w:r>
      <w:r w:rsidR="003359BA" w:rsidRPr="0077143F">
        <w:t xml:space="preserve"> </w:t>
      </w:r>
      <w:r w:rsidR="00DA5CC5">
        <w:t xml:space="preserve">If you participate in this study, </w:t>
      </w:r>
      <w:r w:rsidR="003359BA" w:rsidRPr="0077143F">
        <w:t xml:space="preserve">you </w:t>
      </w:r>
      <w:r w:rsidR="00DA5CC5">
        <w:t>will</w:t>
      </w:r>
      <w:r w:rsidR="003359BA" w:rsidRPr="0077143F">
        <w:t xml:space="preserve"> </w:t>
      </w:r>
      <w:r w:rsidR="0042332B">
        <w:t xml:space="preserve">click the following link and it will direct you to the online experiment. </w:t>
      </w:r>
    </w:p>
    <w:p w14:paraId="3229479D" w14:textId="77777777" w:rsidR="003359BA" w:rsidRPr="0077143F" w:rsidRDefault="003359BA" w:rsidP="003359BA">
      <w:pPr>
        <w:jc w:val="both"/>
      </w:pPr>
    </w:p>
    <w:p w14:paraId="59F6DD99" w14:textId="2D2D78F0" w:rsidR="00D16E4E" w:rsidRPr="0077143F" w:rsidRDefault="0089658D" w:rsidP="003359BA">
      <w:pPr>
        <w:jc w:val="both"/>
      </w:pPr>
      <w:r>
        <w:t>Ms</w:t>
      </w:r>
      <w:r w:rsidR="0042332B">
        <w:t>.</w:t>
      </w:r>
      <w:r>
        <w:t xml:space="preserve"> Harde</w:t>
      </w:r>
      <w:r w:rsidR="00D16E4E" w:rsidRPr="0077143F">
        <w:t>r</w:t>
      </w:r>
      <w:r>
        <w:t>’s phone number</w:t>
      </w:r>
      <w:r w:rsidR="00D16E4E" w:rsidRPr="0077143F">
        <w:t xml:space="preserve"> is </w:t>
      </w:r>
      <w:r w:rsidR="00DA5CC5">
        <w:t>(1)-</w:t>
      </w:r>
      <w:r w:rsidR="00D16E4E" w:rsidRPr="0077143F">
        <w:t>250-</w:t>
      </w:r>
      <w:r>
        <w:t>893</w:t>
      </w:r>
      <w:r w:rsidR="00D16E4E" w:rsidRPr="0077143F">
        <w:t>-</w:t>
      </w:r>
      <w:r>
        <w:t>3321</w:t>
      </w:r>
      <w:r w:rsidR="00D16E4E" w:rsidRPr="0077143F">
        <w:t xml:space="preserve"> and her email is </w:t>
      </w:r>
      <w:hyperlink r:id="rId5" w:history="1">
        <w:r w:rsidRPr="008D0C1E">
          <w:rPr>
            <w:rStyle w:val="Hyperlink"/>
          </w:rPr>
          <w:t>kathrynharder15@gmail.com</w:t>
        </w:r>
      </w:hyperlink>
      <w:r>
        <w:t>.</w:t>
      </w:r>
    </w:p>
    <w:p w14:paraId="0E46A98A" w14:textId="47E2C183" w:rsidR="00D16E4E" w:rsidRPr="0077143F" w:rsidRDefault="00D16E4E" w:rsidP="003359BA">
      <w:pPr>
        <w:jc w:val="both"/>
      </w:pPr>
    </w:p>
    <w:p w14:paraId="6126A923" w14:textId="53622917" w:rsidR="00D16E4E" w:rsidRPr="0077143F" w:rsidRDefault="00CE2BBE" w:rsidP="003359BA">
      <w:pPr>
        <w:jc w:val="both"/>
        <w:rPr>
          <w:b/>
        </w:rPr>
      </w:pPr>
      <w:r w:rsidRPr="0077143F">
        <w:rPr>
          <w:b/>
        </w:rPr>
        <w:t>What are you being asked to do?</w:t>
      </w:r>
    </w:p>
    <w:p w14:paraId="733AD3F3" w14:textId="793852D2" w:rsidR="00CE2BBE" w:rsidRDefault="00CE2BBE" w:rsidP="003359BA">
      <w:pPr>
        <w:jc w:val="both"/>
      </w:pPr>
      <w:r w:rsidRPr="0077143F">
        <w:t xml:space="preserve">If you participate in this </w:t>
      </w:r>
      <w:r w:rsidR="00DA5CC5">
        <w:t>study</w:t>
      </w:r>
      <w:r w:rsidRPr="0077143F">
        <w:t xml:space="preserve">, you will </w:t>
      </w:r>
      <w:r w:rsidR="00EC5106">
        <w:t xml:space="preserve">hear </w:t>
      </w:r>
      <w:r w:rsidRPr="0077143F">
        <w:t xml:space="preserve">sentences </w:t>
      </w:r>
      <w:r w:rsidR="00EC5106">
        <w:t xml:space="preserve">and you will be asked to respond </w:t>
      </w:r>
      <w:r w:rsidR="00432644">
        <w:t xml:space="preserve">to </w:t>
      </w:r>
      <w:r w:rsidR="00DA5CC5">
        <w:t>a</w:t>
      </w:r>
      <w:r w:rsidR="00EC5106">
        <w:t xml:space="preserve"> </w:t>
      </w:r>
      <w:r w:rsidR="004F0321">
        <w:t xml:space="preserve">series of </w:t>
      </w:r>
      <w:r w:rsidR="00EC5106">
        <w:t>question</w:t>
      </w:r>
      <w:r w:rsidR="004F0321">
        <w:t>s</w:t>
      </w:r>
      <w:r w:rsidR="00EC5106">
        <w:t xml:space="preserve"> about each one.</w:t>
      </w:r>
    </w:p>
    <w:p w14:paraId="0420FD0B" w14:textId="009850CA" w:rsidR="00FD1809" w:rsidRDefault="00FD1809" w:rsidP="003359BA">
      <w:pPr>
        <w:jc w:val="both"/>
      </w:pPr>
    </w:p>
    <w:p w14:paraId="6E5FF4ED" w14:textId="3323E3BD" w:rsidR="00FD1809" w:rsidRPr="002D4E35" w:rsidRDefault="00FD1809" w:rsidP="003359BA">
      <w:pPr>
        <w:jc w:val="both"/>
        <w:rPr>
          <w:b/>
        </w:rPr>
      </w:pPr>
      <w:r w:rsidRPr="002D4E35">
        <w:rPr>
          <w:b/>
        </w:rPr>
        <w:t>Why are you being asked to do it?</w:t>
      </w:r>
    </w:p>
    <w:p w14:paraId="26C40AD6" w14:textId="700DCD1C" w:rsidR="00C87391" w:rsidRDefault="002D4E35" w:rsidP="003359BA">
      <w:pPr>
        <w:jc w:val="both"/>
      </w:pPr>
      <w:r>
        <w:t xml:space="preserve">You are being invited to participate in this study because you are </w:t>
      </w:r>
      <w:r w:rsidR="0089658D">
        <w:t>between the ages of 18-35 or 55-70</w:t>
      </w:r>
      <w:r w:rsidR="0042332B">
        <w:t xml:space="preserve"> and are local to Victoria</w:t>
      </w:r>
      <w:r w:rsidR="0089658D">
        <w:t xml:space="preserve">. </w:t>
      </w:r>
    </w:p>
    <w:p w14:paraId="417CFA29" w14:textId="77777777" w:rsidR="00C87391" w:rsidRDefault="00C87391" w:rsidP="003359BA">
      <w:pPr>
        <w:jc w:val="both"/>
      </w:pPr>
    </w:p>
    <w:p w14:paraId="02E48AB4" w14:textId="17FEA15A" w:rsidR="00FD1809" w:rsidRDefault="002D4E35" w:rsidP="003359BA">
      <w:pPr>
        <w:jc w:val="both"/>
      </w:pPr>
      <w:r>
        <w:t>To participate in this study, you</w:t>
      </w:r>
      <w:r w:rsidR="00C87391">
        <w:t xml:space="preserve"> </w:t>
      </w:r>
      <w:r>
        <w:t>must</w:t>
      </w:r>
      <w:r w:rsidR="008F70E4">
        <w:t xml:space="preserve"> currently be living in Victoria,</w:t>
      </w:r>
      <w:r>
        <w:t xml:space="preserve"> be a first language speaker of English</w:t>
      </w:r>
      <w:r w:rsidR="008D587A">
        <w:t>,</w:t>
      </w:r>
      <w:r>
        <w:t xml:space="preserve"> and have been born and raised in </w:t>
      </w:r>
      <w:r w:rsidR="00320320">
        <w:t>the General Canadian English-speaking region of Canada, which is BC, AB, SK, MB, and ON</w:t>
      </w:r>
      <w:r w:rsidR="0089658D">
        <w:t>.</w:t>
      </w:r>
    </w:p>
    <w:p w14:paraId="0BB56183" w14:textId="77777777" w:rsidR="00EC5106" w:rsidRPr="0077143F" w:rsidRDefault="00EC5106" w:rsidP="003359BA">
      <w:pPr>
        <w:jc w:val="both"/>
      </w:pPr>
    </w:p>
    <w:p w14:paraId="22DA0F0F" w14:textId="4ECF4920" w:rsidR="00CE2BBE" w:rsidRPr="0077143F" w:rsidRDefault="00CE2BBE" w:rsidP="003359BA">
      <w:pPr>
        <w:jc w:val="both"/>
        <w:rPr>
          <w:b/>
        </w:rPr>
      </w:pPr>
      <w:r w:rsidRPr="0077143F">
        <w:rPr>
          <w:b/>
        </w:rPr>
        <w:t>Why is this study being done?</w:t>
      </w:r>
    </w:p>
    <w:p w14:paraId="01353BDA" w14:textId="2390F977" w:rsidR="004825F4" w:rsidRPr="0077143F" w:rsidRDefault="004825F4" w:rsidP="003359BA">
      <w:pPr>
        <w:jc w:val="both"/>
      </w:pPr>
      <w:r w:rsidRPr="0077143F">
        <w:t xml:space="preserve">The purpose of this study is to examine </w:t>
      </w:r>
      <w:r w:rsidR="007B049D">
        <w:t>social attitudes towards different voice</w:t>
      </w:r>
      <w:r w:rsidR="008D587A">
        <w:t>s</w:t>
      </w:r>
      <w:r w:rsidR="007B049D">
        <w:t>.</w:t>
      </w:r>
      <w:r w:rsidRPr="0077143F">
        <w:t xml:space="preserve"> </w:t>
      </w:r>
    </w:p>
    <w:p w14:paraId="244CB4C0" w14:textId="2DBEF5A7" w:rsidR="0077143F" w:rsidRPr="0077143F" w:rsidRDefault="0077143F" w:rsidP="003359BA">
      <w:pPr>
        <w:jc w:val="both"/>
      </w:pPr>
    </w:p>
    <w:p w14:paraId="11E2E196" w14:textId="26585B02" w:rsidR="0077143F" w:rsidRPr="0077143F" w:rsidRDefault="0077143F" w:rsidP="003359BA">
      <w:pPr>
        <w:jc w:val="both"/>
        <w:rPr>
          <w:b/>
        </w:rPr>
      </w:pPr>
      <w:r w:rsidRPr="0077143F">
        <w:rPr>
          <w:b/>
        </w:rPr>
        <w:t>What will happen if you decide to participate?</w:t>
      </w:r>
    </w:p>
    <w:p w14:paraId="26A83258" w14:textId="0CDC0EDF" w:rsidR="0077143F" w:rsidRPr="00E01D58" w:rsidRDefault="00BF5A1B" w:rsidP="008768E1">
      <w:pPr>
        <w:jc w:val="both"/>
      </w:pPr>
      <w:r>
        <w:t xml:space="preserve">You will </w:t>
      </w:r>
      <w:r w:rsidR="004F0321">
        <w:t xml:space="preserve">take part in the experiment and then you will </w:t>
      </w:r>
      <w:r>
        <w:t xml:space="preserve">be asked to provide some basic background demographic information about yourself. </w:t>
      </w:r>
      <w:r w:rsidR="00EC5106">
        <w:t>The experiment will consist of listen</w:t>
      </w:r>
      <w:r w:rsidR="00432644">
        <w:t>ing</w:t>
      </w:r>
      <w:r w:rsidR="00EC5106">
        <w:t xml:space="preserve"> to</w:t>
      </w:r>
      <w:r w:rsidR="00432644">
        <w:t xml:space="preserve"> a series of</w:t>
      </w:r>
      <w:r w:rsidR="00EC5106">
        <w:t xml:space="preserve"> recordings and provid</w:t>
      </w:r>
      <w:r w:rsidR="00432644">
        <w:t>ing</w:t>
      </w:r>
      <w:r w:rsidR="00EC5106">
        <w:t xml:space="preserve"> judgements about </w:t>
      </w:r>
      <w:r w:rsidR="004F0321">
        <w:t>the speakers</w:t>
      </w:r>
      <w:r w:rsidR="00EC5106">
        <w:t xml:space="preserve"> you hear. It will take approximately </w:t>
      </w:r>
      <w:r w:rsidR="004F0321">
        <w:t xml:space="preserve">30-35 </w:t>
      </w:r>
      <w:r w:rsidR="00EC5106">
        <w:t>minutes</w:t>
      </w:r>
      <w:r w:rsidR="004F0321">
        <w:t>.</w:t>
      </w:r>
    </w:p>
    <w:p w14:paraId="2EF39B5D" w14:textId="529C10AE" w:rsidR="008768E1" w:rsidRPr="00E01D58" w:rsidRDefault="008768E1" w:rsidP="008768E1">
      <w:pPr>
        <w:jc w:val="both"/>
      </w:pPr>
    </w:p>
    <w:p w14:paraId="44AA054D" w14:textId="516B78E1" w:rsidR="00E0237A" w:rsidRPr="00B13ADD" w:rsidRDefault="00E01D58" w:rsidP="00B13ADD">
      <w:pPr>
        <w:jc w:val="both"/>
      </w:pPr>
      <w:r>
        <w:rPr>
          <w:rFonts w:eastAsiaTheme="minorHAnsi"/>
          <w:color w:val="000000"/>
        </w:rPr>
        <w:t>All t</w:t>
      </w:r>
      <w:r w:rsidR="008768E1" w:rsidRPr="00E01D58">
        <w:rPr>
          <w:rFonts w:eastAsiaTheme="minorHAnsi"/>
          <w:color w:val="000000"/>
        </w:rPr>
        <w:t xml:space="preserve">he data that is collected </w:t>
      </w:r>
      <w:r w:rsidR="00432644">
        <w:rPr>
          <w:rFonts w:eastAsiaTheme="minorHAnsi"/>
          <w:color w:val="000000"/>
        </w:rPr>
        <w:t xml:space="preserve">in this study </w:t>
      </w:r>
      <w:r w:rsidR="008768E1" w:rsidRPr="00E01D58">
        <w:rPr>
          <w:rFonts w:eastAsiaTheme="minorHAnsi"/>
          <w:color w:val="000000"/>
        </w:rPr>
        <w:t xml:space="preserve">will be </w:t>
      </w:r>
      <w:r w:rsidR="009E1571" w:rsidRPr="00E01D58">
        <w:rPr>
          <w:rFonts w:eastAsiaTheme="minorHAnsi"/>
          <w:color w:val="000000"/>
        </w:rPr>
        <w:t>stored</w:t>
      </w:r>
      <w:r w:rsidR="004F0321">
        <w:rPr>
          <w:rFonts w:eastAsiaTheme="minorHAnsi"/>
          <w:color w:val="000000"/>
        </w:rPr>
        <w:t xml:space="preserve"> and </w:t>
      </w:r>
      <w:r w:rsidR="009E1571" w:rsidRPr="00E01D58">
        <w:rPr>
          <w:rFonts w:eastAsiaTheme="minorHAnsi"/>
          <w:color w:val="000000"/>
        </w:rPr>
        <w:t>backed-up</w:t>
      </w:r>
      <w:r w:rsidR="004F0321">
        <w:rPr>
          <w:rFonts w:eastAsiaTheme="minorHAnsi"/>
          <w:color w:val="000000"/>
        </w:rPr>
        <w:t xml:space="preserve"> </w:t>
      </w:r>
      <w:r w:rsidR="008768E1" w:rsidRPr="00E01D58">
        <w:rPr>
          <w:rFonts w:eastAsiaTheme="minorHAnsi"/>
          <w:color w:val="000000"/>
        </w:rPr>
        <w:t>on a password-protected and encrypted netdrive in the Sociolinguistics Research Lab</w:t>
      </w:r>
      <w:r w:rsidR="00E0237A" w:rsidRPr="00E01D58">
        <w:rPr>
          <w:rFonts w:eastAsiaTheme="minorHAnsi"/>
          <w:color w:val="000000"/>
        </w:rPr>
        <w:t xml:space="preserve"> at UVic.</w:t>
      </w:r>
      <w:r w:rsidR="009E1571" w:rsidRPr="00E01D58">
        <w:rPr>
          <w:rFonts w:eastAsiaTheme="minorHAnsi"/>
          <w:color w:val="000000"/>
        </w:rPr>
        <w:t xml:space="preserve"> </w:t>
      </w:r>
    </w:p>
    <w:p w14:paraId="51492F06" w14:textId="77777777" w:rsidR="00EC5106" w:rsidRPr="00B13ADD" w:rsidRDefault="00EC5106" w:rsidP="00B13ADD">
      <w:pPr>
        <w:autoSpaceDE w:val="0"/>
        <w:autoSpaceDN w:val="0"/>
        <w:adjustRightInd w:val="0"/>
        <w:jc w:val="both"/>
        <w:rPr>
          <w:rFonts w:eastAsiaTheme="minorHAnsi"/>
          <w:color w:val="000000"/>
        </w:rPr>
      </w:pPr>
    </w:p>
    <w:p w14:paraId="0203B564" w14:textId="326B2716" w:rsidR="008768E1" w:rsidRPr="0077143F" w:rsidRDefault="008768E1" w:rsidP="008768E1">
      <w:pPr>
        <w:jc w:val="both"/>
        <w:rPr>
          <w:b/>
        </w:rPr>
      </w:pPr>
      <w:r w:rsidRPr="0077143F">
        <w:rPr>
          <w:b/>
        </w:rPr>
        <w:t>Taking part in this study is your choice.</w:t>
      </w:r>
    </w:p>
    <w:p w14:paraId="6352700E" w14:textId="7B2BF3F2" w:rsidR="008768E1" w:rsidRDefault="008768E1" w:rsidP="008768E1">
      <w:pPr>
        <w:jc w:val="both"/>
      </w:pPr>
      <w:r w:rsidRPr="0077143F">
        <w:t xml:space="preserve">Your participation in this project is completely voluntary. You may stop participating at any time. If you stop, there will be no penalty or loss to you. However, once you have </w:t>
      </w:r>
      <w:r w:rsidR="008D587A">
        <w:t>completed</w:t>
      </w:r>
      <w:r w:rsidR="008D587A" w:rsidRPr="0077143F">
        <w:t xml:space="preserve"> </w:t>
      </w:r>
      <w:r w:rsidRPr="0077143F">
        <w:t>the sessio</w:t>
      </w:r>
      <w:r w:rsidR="00EC5106">
        <w:t>n</w:t>
      </w:r>
      <w:r w:rsidRPr="0077143F">
        <w:t xml:space="preserve">, </w:t>
      </w:r>
      <w:r w:rsidRPr="0077143F">
        <w:lastRenderedPageBreak/>
        <w:t xml:space="preserve">you will no longer be able to withdraw because </w:t>
      </w:r>
      <w:r w:rsidR="00EC5106">
        <w:t>we will have no way to identify which responses are yours</w:t>
      </w:r>
      <w:r w:rsidRPr="0077143F">
        <w:t xml:space="preserve">. </w:t>
      </w:r>
    </w:p>
    <w:p w14:paraId="1722AF66" w14:textId="28AF9D05" w:rsidR="009E1571" w:rsidRDefault="009E1571" w:rsidP="008768E1">
      <w:pPr>
        <w:jc w:val="both"/>
      </w:pPr>
    </w:p>
    <w:p w14:paraId="74278ECC" w14:textId="7618CFC1" w:rsidR="009E1571" w:rsidRPr="009E1571" w:rsidRDefault="009E1571" w:rsidP="008768E1">
      <w:pPr>
        <w:jc w:val="both"/>
        <w:rPr>
          <w:b/>
        </w:rPr>
      </w:pPr>
      <w:r w:rsidRPr="009E1571">
        <w:rPr>
          <w:b/>
        </w:rPr>
        <w:t>Compensation.</w:t>
      </w:r>
    </w:p>
    <w:p w14:paraId="30E72683" w14:textId="39ACE382" w:rsidR="009E1571" w:rsidRPr="00E01D58" w:rsidRDefault="0042332B" w:rsidP="008768E1">
      <w:pPr>
        <w:jc w:val="both"/>
      </w:pPr>
      <w:r>
        <w:t>You will not receive any compensation for your participation in this study.</w:t>
      </w:r>
    </w:p>
    <w:p w14:paraId="04A1AF26" w14:textId="49C8E865" w:rsidR="00A61FCC" w:rsidRDefault="00A61FCC" w:rsidP="008768E1">
      <w:pPr>
        <w:jc w:val="both"/>
      </w:pPr>
    </w:p>
    <w:p w14:paraId="1B560611" w14:textId="7A6265C1" w:rsidR="00A61FCC" w:rsidRPr="00A61FCC" w:rsidRDefault="00A61FCC" w:rsidP="008768E1">
      <w:pPr>
        <w:jc w:val="both"/>
        <w:rPr>
          <w:b/>
        </w:rPr>
      </w:pPr>
      <w:r w:rsidRPr="00A61FCC">
        <w:rPr>
          <w:b/>
        </w:rPr>
        <w:t>What are the risks and benefits of taking part in this study?</w:t>
      </w:r>
    </w:p>
    <w:p w14:paraId="050867A3" w14:textId="6E4100C3" w:rsidR="00A61FCC" w:rsidRPr="008C0910" w:rsidRDefault="00E01D58" w:rsidP="008768E1">
      <w:pPr>
        <w:jc w:val="both"/>
      </w:pPr>
      <w:r w:rsidRPr="008C0910">
        <w:t>The inconvenience to you is your time. There are no known or anticipated risks to you for participating in this research.</w:t>
      </w:r>
    </w:p>
    <w:p w14:paraId="4EC731A0" w14:textId="4AC79979" w:rsidR="008C0910" w:rsidRPr="008C0910" w:rsidRDefault="008C0910" w:rsidP="008768E1">
      <w:pPr>
        <w:jc w:val="both"/>
      </w:pPr>
      <w:bookmarkStart w:id="0" w:name="_GoBack"/>
      <w:bookmarkEnd w:id="0"/>
    </w:p>
    <w:p w14:paraId="66578255" w14:textId="77A9310C" w:rsidR="008C0910" w:rsidRDefault="008C0910" w:rsidP="008768E1">
      <w:pPr>
        <w:jc w:val="both"/>
      </w:pPr>
      <w:r w:rsidRPr="008C0910">
        <w:t>There will be no direct</w:t>
      </w:r>
      <w:r>
        <w:t xml:space="preserve"> benefits to you for participating. The results may help improve our understanding of the link between linguistic and non-linguistic information.</w:t>
      </w:r>
    </w:p>
    <w:p w14:paraId="3B57125F" w14:textId="1550ADAB" w:rsidR="00A61FCC" w:rsidRDefault="00A61FCC" w:rsidP="008768E1">
      <w:pPr>
        <w:jc w:val="both"/>
      </w:pPr>
    </w:p>
    <w:p w14:paraId="53233BF5" w14:textId="16A97DB7" w:rsidR="00A61FCC" w:rsidRPr="00A61FCC" w:rsidRDefault="00A61FCC" w:rsidP="008768E1">
      <w:pPr>
        <w:jc w:val="both"/>
        <w:rPr>
          <w:b/>
        </w:rPr>
      </w:pPr>
      <w:r w:rsidRPr="00A61FCC">
        <w:rPr>
          <w:b/>
        </w:rPr>
        <w:t>Privacy and Confidentiality.</w:t>
      </w:r>
    </w:p>
    <w:p w14:paraId="0442EBEE" w14:textId="374A9A45" w:rsidR="008C0910" w:rsidRDefault="00345DD3" w:rsidP="008768E1">
      <w:pPr>
        <w:jc w:val="both"/>
      </w:pPr>
      <w:r>
        <w:t>We will not be collecting your name or linking it to your data;</w:t>
      </w:r>
      <w:r w:rsidR="00F27EFF">
        <w:t xml:space="preserve"> </w:t>
      </w:r>
      <w:r>
        <w:t xml:space="preserve">your responses </w:t>
      </w:r>
      <w:r w:rsidR="00F27EFF">
        <w:t>will not be stored or shared with personal information such as your email address.</w:t>
      </w:r>
      <w:r w:rsidR="008C0910">
        <w:t xml:space="preserve"> You will be given a code in our database, and only this code will be connected with your data.</w:t>
      </w:r>
    </w:p>
    <w:p w14:paraId="0D67264B" w14:textId="13D1D441" w:rsidR="00A61FCC" w:rsidRDefault="00A61FCC" w:rsidP="008768E1">
      <w:pPr>
        <w:jc w:val="both"/>
      </w:pPr>
    </w:p>
    <w:p w14:paraId="73C86DE5" w14:textId="19DADADE" w:rsidR="00A61FCC" w:rsidRDefault="00A61FCC" w:rsidP="008768E1">
      <w:pPr>
        <w:jc w:val="both"/>
      </w:pPr>
      <w:r w:rsidRPr="00A61FCC">
        <w:rPr>
          <w:b/>
        </w:rPr>
        <w:t>Future Research Studies.</w:t>
      </w:r>
    </w:p>
    <w:p w14:paraId="7C0B23C0" w14:textId="6D830CAB" w:rsidR="0076563D" w:rsidRPr="00DE2863" w:rsidRDefault="008D587A" w:rsidP="008768E1">
      <w:pPr>
        <w:jc w:val="both"/>
      </w:pPr>
      <w:r>
        <w:t>T</w:t>
      </w:r>
      <w:r w:rsidR="0076563D">
        <w:t>he data may be used for future research studies</w:t>
      </w:r>
      <w:r w:rsidR="004F0321">
        <w:t xml:space="preserve">. </w:t>
      </w:r>
      <w:r w:rsidR="0076563D">
        <w:t xml:space="preserve">No further consent will be sought from </w:t>
      </w:r>
      <w:r w:rsidR="0076563D" w:rsidRPr="00DE2863">
        <w:t>you for these future studies.</w:t>
      </w:r>
    </w:p>
    <w:p w14:paraId="46C2589E" w14:textId="28CE8C80" w:rsidR="00DE2863" w:rsidRPr="00DE2863" w:rsidRDefault="00DE2863" w:rsidP="008768E1">
      <w:pPr>
        <w:jc w:val="both"/>
      </w:pPr>
    </w:p>
    <w:p w14:paraId="3218B36B" w14:textId="77777777" w:rsidR="00DE2863" w:rsidRPr="00DE2863" w:rsidRDefault="00DE2863" w:rsidP="00DE2863">
      <w:pPr>
        <w:rPr>
          <w:b/>
        </w:rPr>
      </w:pPr>
      <w:r w:rsidRPr="00DE2863">
        <w:rPr>
          <w:b/>
        </w:rPr>
        <w:t>Dissemination of Results</w:t>
      </w:r>
    </w:p>
    <w:p w14:paraId="78A7D3AE" w14:textId="42141ACA" w:rsidR="00DE2863" w:rsidRPr="00DE2863" w:rsidRDefault="00DE2863" w:rsidP="00DE2863">
      <w:r w:rsidRPr="00DE2863">
        <w:t xml:space="preserve">It is </w:t>
      </w:r>
      <w:r w:rsidR="008D587A">
        <w:t>possible</w:t>
      </w:r>
      <w:r w:rsidR="008D587A" w:rsidRPr="00DE2863">
        <w:t xml:space="preserve"> </w:t>
      </w:r>
      <w:r w:rsidRPr="00DE2863">
        <w:t>that the results of this research will be shared in the following ways:</w:t>
      </w:r>
    </w:p>
    <w:p w14:paraId="5970A2CF" w14:textId="77777777" w:rsidR="00DE2863" w:rsidRPr="00DE2863" w:rsidRDefault="00DE2863" w:rsidP="00DE2863"/>
    <w:p w14:paraId="5122CEEB" w14:textId="77777777" w:rsidR="00DE2863" w:rsidRPr="00DE2863" w:rsidRDefault="00DE2863" w:rsidP="00DE2863">
      <w:r w:rsidRPr="00DE2863">
        <w:t>(1) at conferences</w:t>
      </w:r>
    </w:p>
    <w:p w14:paraId="3F68E08B" w14:textId="77777777" w:rsidR="00DE2863" w:rsidRPr="00DE2863" w:rsidRDefault="00DE2863" w:rsidP="00DE2863">
      <w:r w:rsidRPr="00DE2863">
        <w:t>(2) in academic journals and books</w:t>
      </w:r>
    </w:p>
    <w:p w14:paraId="357AFFCD" w14:textId="7E2454F3" w:rsidR="00DE2863" w:rsidRPr="00DE2863" w:rsidRDefault="00DE2863" w:rsidP="00DE2863">
      <w:r w:rsidRPr="00DE2863">
        <w:t>(3) through blogs</w:t>
      </w:r>
      <w:r>
        <w:t>,</w:t>
      </w:r>
      <w:r w:rsidRPr="00DE2863">
        <w:t xml:space="preserve"> online articles</w:t>
      </w:r>
      <w:r>
        <w:t>, or other digital platforms for scholarship</w:t>
      </w:r>
    </w:p>
    <w:p w14:paraId="4AB42401" w14:textId="52DBE45D" w:rsidR="00DE2863" w:rsidRDefault="00DE2863" w:rsidP="00DE2863">
      <w:r w:rsidRPr="00DE2863">
        <w:t>(4) through class presentations</w:t>
      </w:r>
    </w:p>
    <w:p w14:paraId="58D4A7D0" w14:textId="7E629F64" w:rsidR="00DE2863" w:rsidRPr="00DE2863" w:rsidRDefault="00DE2863" w:rsidP="00DE2863">
      <w:r>
        <w:t>(5) through the media</w:t>
      </w:r>
    </w:p>
    <w:p w14:paraId="65E0D93B" w14:textId="7DFA9ACD" w:rsidR="00A61FCC" w:rsidRDefault="00A61FCC" w:rsidP="008768E1">
      <w:pPr>
        <w:jc w:val="both"/>
      </w:pPr>
    </w:p>
    <w:p w14:paraId="7A279A70" w14:textId="77777777" w:rsidR="00C87391" w:rsidRDefault="00C87391">
      <w:pPr>
        <w:rPr>
          <w:b/>
        </w:rPr>
      </w:pPr>
      <w:r>
        <w:rPr>
          <w:b/>
        </w:rPr>
        <w:br w:type="page"/>
      </w:r>
    </w:p>
    <w:p w14:paraId="121199AB" w14:textId="7295DC0C" w:rsidR="00A61FCC" w:rsidRPr="00A61FCC" w:rsidRDefault="00A61FCC" w:rsidP="008768E1">
      <w:pPr>
        <w:jc w:val="both"/>
        <w:rPr>
          <w:b/>
        </w:rPr>
      </w:pPr>
      <w:r w:rsidRPr="00A61FCC">
        <w:rPr>
          <w:b/>
        </w:rPr>
        <w:lastRenderedPageBreak/>
        <w:t>Questions</w:t>
      </w:r>
      <w:r w:rsidR="00F27EFF">
        <w:rPr>
          <w:b/>
        </w:rPr>
        <w:t xml:space="preserve"> and Contacts.</w:t>
      </w:r>
    </w:p>
    <w:p w14:paraId="3E2569EF" w14:textId="5B8DFE31" w:rsidR="00F27EFF" w:rsidRDefault="00F27EFF" w:rsidP="00F27EFF">
      <w:pPr>
        <w:jc w:val="both"/>
      </w:pPr>
      <w:r w:rsidRPr="00F27EFF">
        <w:t xml:space="preserve">In addition to being able to contact </w:t>
      </w:r>
      <w:r w:rsidR="0042332B">
        <w:t>Ms. Harder</w:t>
      </w:r>
      <w:r w:rsidRPr="00F27EFF">
        <w:t xml:space="preserve"> you can also check up on the approval of this study or raise any concerns you might have by contacting</w:t>
      </w:r>
      <w:r>
        <w:t>:</w:t>
      </w:r>
    </w:p>
    <w:p w14:paraId="72A76473" w14:textId="77777777" w:rsidR="00F27EFF" w:rsidRDefault="00F27EFF" w:rsidP="00F27EFF">
      <w:pPr>
        <w:jc w:val="both"/>
      </w:pPr>
    </w:p>
    <w:p w14:paraId="0CFC5752" w14:textId="02CDCDF7" w:rsidR="00F27EFF" w:rsidRPr="00F27EFF" w:rsidRDefault="00F27EFF" w:rsidP="00774EFC">
      <w:pPr>
        <w:tabs>
          <w:tab w:val="left" w:pos="1260"/>
        </w:tabs>
        <w:jc w:val="both"/>
      </w:pPr>
      <w:r>
        <w:t>UVic:</w:t>
      </w:r>
      <w:r w:rsidRPr="00F27EFF">
        <w:t xml:space="preserve"> </w:t>
      </w:r>
      <w:r>
        <w:tab/>
      </w:r>
      <w:r w:rsidRPr="00F27EFF">
        <w:t xml:space="preserve">Human Research Ethics Office 250-472-4545 or </w:t>
      </w:r>
      <w:hyperlink r:id="rId6" w:history="1">
        <w:r w:rsidRPr="00F27EFF">
          <w:rPr>
            <w:rStyle w:val="Hyperlink"/>
          </w:rPr>
          <w:t>ethics@uvic.ca</w:t>
        </w:r>
      </w:hyperlink>
      <w:r>
        <w:t xml:space="preserve"> </w:t>
      </w:r>
      <w:r w:rsidRPr="00F27EFF">
        <w:t>(protocol</w:t>
      </w:r>
      <w:r>
        <w:t xml:space="preserve"> 19</w:t>
      </w:r>
      <w:r w:rsidRPr="00F27EFF">
        <w:t>-</w:t>
      </w:r>
      <w:r>
        <w:t>0279</w:t>
      </w:r>
      <w:r w:rsidRPr="00F27EFF">
        <w:t>)</w:t>
      </w:r>
    </w:p>
    <w:p w14:paraId="02518A08" w14:textId="77777777" w:rsidR="00F27EFF" w:rsidRPr="00F22B4B" w:rsidRDefault="00F27EFF" w:rsidP="008768E1">
      <w:pPr>
        <w:jc w:val="both"/>
        <w:rPr>
          <w:color w:val="000000" w:themeColor="text1"/>
        </w:rPr>
      </w:pPr>
    </w:p>
    <w:p w14:paraId="7AF94AEA" w14:textId="543122A2" w:rsidR="009323FB" w:rsidRDefault="00A84FD6" w:rsidP="008768E1">
      <w:pPr>
        <w:jc w:val="both"/>
        <w:rPr>
          <w:color w:val="000000" w:themeColor="text1"/>
        </w:rPr>
      </w:pPr>
      <w:r w:rsidRPr="00F22B4B">
        <w:rPr>
          <w:color w:val="000000" w:themeColor="text1"/>
        </w:rPr>
        <w:t xml:space="preserve">Taking part in this research, by </w:t>
      </w:r>
      <w:r w:rsidR="002134A8" w:rsidRPr="00F22B4B">
        <w:rPr>
          <w:color w:val="000000" w:themeColor="text1"/>
        </w:rPr>
        <w:t>participating in the experiment</w:t>
      </w:r>
      <w:r w:rsidRPr="00F22B4B">
        <w:rPr>
          <w:color w:val="000000" w:themeColor="text1"/>
        </w:rPr>
        <w:t>, will be considered your consent to participate in this study.</w:t>
      </w:r>
    </w:p>
    <w:p w14:paraId="7C0A84A7" w14:textId="3A8FF8C6" w:rsidR="008F450B" w:rsidRDefault="008F450B" w:rsidP="008768E1">
      <w:pPr>
        <w:jc w:val="both"/>
        <w:rPr>
          <w:color w:val="000000" w:themeColor="text1"/>
        </w:rPr>
      </w:pPr>
    </w:p>
    <w:p w14:paraId="14C773E6" w14:textId="77777777" w:rsidR="008F450B" w:rsidRPr="00F22B4B" w:rsidRDefault="008F450B" w:rsidP="008F450B">
      <w:pPr>
        <w:jc w:val="both"/>
        <w:rPr>
          <w:color w:val="000000" w:themeColor="text1"/>
        </w:rPr>
      </w:pPr>
      <w:r w:rsidRPr="00F22B4B">
        <w:rPr>
          <w:color w:val="000000" w:themeColor="text1"/>
          <w:shd w:val="clear" w:color="auto" w:fill="FFFFFF"/>
        </w:rPr>
        <w:t xml:space="preserve">Please be advised that </w:t>
      </w:r>
      <w:r>
        <w:rPr>
          <w:color w:val="000000" w:themeColor="text1"/>
          <w:shd w:val="clear" w:color="auto" w:fill="FFFFFF"/>
        </w:rPr>
        <w:t>the responses</w:t>
      </w:r>
      <w:r w:rsidRPr="00F22B4B">
        <w:rPr>
          <w:color w:val="000000" w:themeColor="text1"/>
          <w:shd w:val="clear" w:color="auto" w:fill="FFFFFF"/>
        </w:rPr>
        <w:t xml:space="preserve"> </w:t>
      </w:r>
      <w:r>
        <w:rPr>
          <w:color w:val="000000" w:themeColor="text1"/>
          <w:shd w:val="clear" w:color="auto" w:fill="FFFFFF"/>
        </w:rPr>
        <w:t xml:space="preserve">we </w:t>
      </w:r>
      <w:r w:rsidRPr="00F22B4B">
        <w:rPr>
          <w:color w:val="000000" w:themeColor="text1"/>
          <w:shd w:val="clear" w:color="auto" w:fill="FFFFFF"/>
        </w:rPr>
        <w:t>gather</w:t>
      </w:r>
      <w:r>
        <w:rPr>
          <w:color w:val="000000" w:themeColor="text1"/>
          <w:shd w:val="clear" w:color="auto" w:fill="FFFFFF"/>
        </w:rPr>
        <w:t xml:space="preserve"> from you </w:t>
      </w:r>
      <w:r w:rsidRPr="00F22B4B">
        <w:rPr>
          <w:color w:val="000000" w:themeColor="text1"/>
          <w:shd w:val="clear" w:color="auto" w:fill="FFFFFF"/>
        </w:rPr>
        <w:t xml:space="preserve">for this study </w:t>
      </w:r>
      <w:r>
        <w:rPr>
          <w:color w:val="000000" w:themeColor="text1"/>
          <w:shd w:val="clear" w:color="auto" w:fill="FFFFFF"/>
        </w:rPr>
        <w:t>will be stored briefly on an</w:t>
      </w:r>
      <w:r w:rsidRPr="00F22B4B">
        <w:rPr>
          <w:color w:val="000000" w:themeColor="text1"/>
          <w:shd w:val="clear" w:color="auto" w:fill="FFFFFF"/>
        </w:rPr>
        <w:t xml:space="preserve"> online program </w:t>
      </w:r>
      <w:r>
        <w:rPr>
          <w:color w:val="000000" w:themeColor="text1"/>
          <w:shd w:val="clear" w:color="auto" w:fill="FFFFFF"/>
        </w:rPr>
        <w:t>with servers l</w:t>
      </w:r>
      <w:r w:rsidRPr="00F22B4B">
        <w:rPr>
          <w:color w:val="000000" w:themeColor="text1"/>
          <w:shd w:val="clear" w:color="auto" w:fill="FFFFFF"/>
        </w:rPr>
        <w:t xml:space="preserve">ocated in the US. As such, there is a possibility that </w:t>
      </w:r>
      <w:r>
        <w:rPr>
          <w:color w:val="000000" w:themeColor="text1"/>
          <w:shd w:val="clear" w:color="auto" w:fill="FFFFFF"/>
        </w:rPr>
        <w:t xml:space="preserve">this </w:t>
      </w:r>
      <w:r w:rsidRPr="00F22B4B">
        <w:rPr>
          <w:color w:val="000000" w:themeColor="text1"/>
          <w:shd w:val="clear" w:color="auto" w:fill="FFFFFF"/>
        </w:rPr>
        <w:t>information may be accessed without your knowledge or consent by the US government in compliance with the US</w:t>
      </w:r>
      <w:r w:rsidRPr="00F22B4B">
        <w:rPr>
          <w:rStyle w:val="apple-converted-space"/>
          <w:color w:val="000000" w:themeColor="text1"/>
          <w:shd w:val="clear" w:color="auto" w:fill="FFFFFF"/>
        </w:rPr>
        <w:t> </w:t>
      </w:r>
      <w:r w:rsidRPr="00F22B4B">
        <w:rPr>
          <w:color w:val="000000" w:themeColor="text1"/>
        </w:rPr>
        <w:t>Freedom Act</w:t>
      </w:r>
      <w:r w:rsidRPr="00F22B4B">
        <w:rPr>
          <w:color w:val="000000" w:themeColor="text1"/>
          <w:shd w:val="clear" w:color="auto" w:fill="FFFFFF"/>
        </w:rPr>
        <w:t>.</w:t>
      </w:r>
    </w:p>
    <w:p w14:paraId="16255799" w14:textId="77777777" w:rsidR="00A84FD6" w:rsidRPr="00F22B4B" w:rsidRDefault="00A84FD6" w:rsidP="008768E1">
      <w:pPr>
        <w:jc w:val="both"/>
        <w:rPr>
          <w:color w:val="000000" w:themeColor="text1"/>
        </w:rPr>
      </w:pPr>
    </w:p>
    <w:p w14:paraId="51EC875F" w14:textId="30DFD619" w:rsidR="00A61FCC" w:rsidRPr="00F22B4B" w:rsidRDefault="00F56D41" w:rsidP="008768E1">
      <w:pPr>
        <w:jc w:val="both"/>
        <w:rPr>
          <w:color w:val="000000" w:themeColor="text1"/>
        </w:rPr>
      </w:pPr>
      <w:r w:rsidRPr="00F22B4B">
        <w:rPr>
          <w:color w:val="000000" w:themeColor="text1"/>
        </w:rPr>
        <w:t>My data may be stored and used to support any future research.</w:t>
      </w:r>
    </w:p>
    <w:p w14:paraId="41B568B1" w14:textId="677E213F" w:rsidR="00F56D41" w:rsidRPr="00F22B4B" w:rsidRDefault="00F56D41" w:rsidP="008768E1">
      <w:pPr>
        <w:jc w:val="both"/>
        <w:rPr>
          <w:color w:val="000000" w:themeColor="text1"/>
        </w:rPr>
      </w:pPr>
    </w:p>
    <w:p w14:paraId="6CCE4AA5" w14:textId="19AEBB93" w:rsidR="00F56D41" w:rsidRPr="00F22B4B" w:rsidRDefault="00F56D41" w:rsidP="008768E1">
      <w:pPr>
        <w:jc w:val="both"/>
        <w:rPr>
          <w:color w:val="000000" w:themeColor="text1"/>
        </w:rPr>
      </w:pPr>
      <w:r w:rsidRPr="00F22B4B">
        <w:rPr>
          <w:color w:val="000000" w:themeColor="text1"/>
        </w:rPr>
        <w:t xml:space="preserve">Initial one: </w:t>
      </w:r>
      <w:r w:rsidRPr="00F22B4B">
        <w:rPr>
          <w:color w:val="000000" w:themeColor="text1"/>
        </w:rPr>
        <w:tab/>
        <w:t>Yes __________</w:t>
      </w:r>
      <w:r w:rsidRPr="00F22B4B">
        <w:rPr>
          <w:color w:val="000000" w:themeColor="text1"/>
        </w:rPr>
        <w:tab/>
        <w:t>No __________</w:t>
      </w:r>
    </w:p>
    <w:p w14:paraId="5F5EAEE6" w14:textId="4E6885BF" w:rsidR="009323FB" w:rsidRPr="00F22B4B" w:rsidRDefault="009323FB" w:rsidP="008768E1">
      <w:pPr>
        <w:jc w:val="both"/>
        <w:rPr>
          <w:color w:val="000000" w:themeColor="text1"/>
        </w:rPr>
      </w:pPr>
    </w:p>
    <w:p w14:paraId="13AEE41D" w14:textId="133276E5" w:rsidR="009323FB" w:rsidRDefault="009323FB" w:rsidP="008768E1">
      <w:pPr>
        <w:jc w:val="both"/>
      </w:pPr>
    </w:p>
    <w:p w14:paraId="1207EF8F" w14:textId="77777777" w:rsidR="00F22B4B" w:rsidRDefault="00F22B4B" w:rsidP="008768E1">
      <w:pPr>
        <w:jc w:val="both"/>
      </w:pPr>
    </w:p>
    <w:p w14:paraId="29D7494D" w14:textId="5C41E954" w:rsidR="009323FB" w:rsidRPr="009323FB" w:rsidRDefault="009323FB" w:rsidP="00A84FD6">
      <w:pPr>
        <w:tabs>
          <w:tab w:val="left" w:pos="-360"/>
        </w:tabs>
        <w:jc w:val="center"/>
        <w:rPr>
          <w:b/>
          <w:i/>
        </w:rPr>
      </w:pPr>
      <w:r w:rsidRPr="009323FB">
        <w:rPr>
          <w:b/>
          <w:i/>
        </w:rPr>
        <w:t xml:space="preserve">The researcher will </w:t>
      </w:r>
      <w:r w:rsidR="00A84FD6">
        <w:rPr>
          <w:b/>
          <w:i/>
        </w:rPr>
        <w:t xml:space="preserve">leave </w:t>
      </w:r>
      <w:r w:rsidR="00F22B4B">
        <w:rPr>
          <w:b/>
          <w:i/>
        </w:rPr>
        <w:t>a</w:t>
      </w:r>
      <w:r w:rsidRPr="009323FB">
        <w:rPr>
          <w:b/>
          <w:i/>
        </w:rPr>
        <w:t xml:space="preserve"> copy of the form with you</w:t>
      </w:r>
      <w:r>
        <w:rPr>
          <w:b/>
          <w:i/>
        </w:rPr>
        <w:t>.</w:t>
      </w:r>
    </w:p>
    <w:p w14:paraId="190C2568" w14:textId="715D8E6A" w:rsidR="008768E1" w:rsidRPr="00755A88" w:rsidRDefault="00755A88" w:rsidP="00755A88">
      <w:pPr>
        <w:spacing w:before="100" w:beforeAutospacing="1" w:after="100" w:afterAutospacing="1"/>
        <w:jc w:val="center"/>
        <w:outlineLvl w:val="1"/>
        <w:rPr>
          <w:bCs/>
        </w:rPr>
      </w:pPr>
      <w:r>
        <w:rPr>
          <w:bCs/>
        </w:rPr>
        <w:t xml:space="preserve">Thank you! </w:t>
      </w:r>
    </w:p>
    <w:sectPr w:rsidR="008768E1" w:rsidRPr="00755A88" w:rsidSect="00E879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45C"/>
    <w:rsid w:val="00076184"/>
    <w:rsid w:val="000E59ED"/>
    <w:rsid w:val="001C7C97"/>
    <w:rsid w:val="001E093F"/>
    <w:rsid w:val="0020011A"/>
    <w:rsid w:val="002134A8"/>
    <w:rsid w:val="002977C1"/>
    <w:rsid w:val="002B109D"/>
    <w:rsid w:val="002D4E35"/>
    <w:rsid w:val="00320320"/>
    <w:rsid w:val="003359BA"/>
    <w:rsid w:val="00345DD3"/>
    <w:rsid w:val="00423017"/>
    <w:rsid w:val="0042332B"/>
    <w:rsid w:val="00432644"/>
    <w:rsid w:val="004825F4"/>
    <w:rsid w:val="004F0321"/>
    <w:rsid w:val="00511019"/>
    <w:rsid w:val="005736EB"/>
    <w:rsid w:val="006C445C"/>
    <w:rsid w:val="006E6638"/>
    <w:rsid w:val="006F67B4"/>
    <w:rsid w:val="00730EE3"/>
    <w:rsid w:val="00755A88"/>
    <w:rsid w:val="0076563D"/>
    <w:rsid w:val="0077143F"/>
    <w:rsid w:val="00774EFC"/>
    <w:rsid w:val="007867B7"/>
    <w:rsid w:val="007A62C5"/>
    <w:rsid w:val="007B049D"/>
    <w:rsid w:val="008768E1"/>
    <w:rsid w:val="0089658D"/>
    <w:rsid w:val="008B4642"/>
    <w:rsid w:val="008B51BF"/>
    <w:rsid w:val="008C0910"/>
    <w:rsid w:val="008D37CB"/>
    <w:rsid w:val="008D587A"/>
    <w:rsid w:val="008F450B"/>
    <w:rsid w:val="008F70E4"/>
    <w:rsid w:val="009323FB"/>
    <w:rsid w:val="009B67DE"/>
    <w:rsid w:val="009E1571"/>
    <w:rsid w:val="009F11E1"/>
    <w:rsid w:val="00A61FCC"/>
    <w:rsid w:val="00A84FD6"/>
    <w:rsid w:val="00B13ADD"/>
    <w:rsid w:val="00B57235"/>
    <w:rsid w:val="00BE585D"/>
    <w:rsid w:val="00BF5A1B"/>
    <w:rsid w:val="00BF749F"/>
    <w:rsid w:val="00C87391"/>
    <w:rsid w:val="00C92004"/>
    <w:rsid w:val="00CA31B7"/>
    <w:rsid w:val="00CA60F3"/>
    <w:rsid w:val="00CE2BBE"/>
    <w:rsid w:val="00D16E4E"/>
    <w:rsid w:val="00D47710"/>
    <w:rsid w:val="00D831EA"/>
    <w:rsid w:val="00D87738"/>
    <w:rsid w:val="00DA5CC5"/>
    <w:rsid w:val="00DE2863"/>
    <w:rsid w:val="00E01D58"/>
    <w:rsid w:val="00E0237A"/>
    <w:rsid w:val="00E879EF"/>
    <w:rsid w:val="00EC5106"/>
    <w:rsid w:val="00F22B4B"/>
    <w:rsid w:val="00F27EFF"/>
    <w:rsid w:val="00F56D41"/>
    <w:rsid w:val="00FD18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1812"/>
  <w15:chartTrackingRefBased/>
  <w15:docId w15:val="{FD69AC2B-30CE-6644-9AB3-5226B5F5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B4B"/>
    <w:rPr>
      <w:rFonts w:ascii="Times New Roman" w:eastAsia="Times New Roman" w:hAnsi="Times New Roman" w:cs="Times New Roman"/>
    </w:rPr>
  </w:style>
  <w:style w:type="paragraph" w:styleId="Heading2">
    <w:name w:val="heading 2"/>
    <w:basedOn w:val="Normal"/>
    <w:link w:val="Heading2Char"/>
    <w:uiPriority w:val="9"/>
    <w:qFormat/>
    <w:rsid w:val="00C9200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16E4E"/>
    <w:rPr>
      <w:color w:val="0000FF"/>
      <w:u w:val="single"/>
    </w:rPr>
  </w:style>
  <w:style w:type="character" w:customStyle="1" w:styleId="st">
    <w:name w:val="st"/>
    <w:basedOn w:val="DefaultParagraphFont"/>
    <w:rsid w:val="00D16E4E"/>
  </w:style>
  <w:style w:type="character" w:customStyle="1" w:styleId="UnresolvedMention1">
    <w:name w:val="Unresolved Mention1"/>
    <w:basedOn w:val="DefaultParagraphFont"/>
    <w:uiPriority w:val="99"/>
    <w:semiHidden/>
    <w:unhideWhenUsed/>
    <w:rsid w:val="003359BA"/>
    <w:rPr>
      <w:color w:val="605E5C"/>
      <w:shd w:val="clear" w:color="auto" w:fill="E1DFDD"/>
    </w:rPr>
  </w:style>
  <w:style w:type="character" w:customStyle="1" w:styleId="Heading2Char">
    <w:name w:val="Heading 2 Char"/>
    <w:basedOn w:val="DefaultParagraphFont"/>
    <w:link w:val="Heading2"/>
    <w:uiPriority w:val="9"/>
    <w:rsid w:val="00C9200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F22B4B"/>
  </w:style>
  <w:style w:type="paragraph" w:styleId="BalloonText">
    <w:name w:val="Balloon Text"/>
    <w:basedOn w:val="Normal"/>
    <w:link w:val="BalloonTextChar"/>
    <w:uiPriority w:val="99"/>
    <w:semiHidden/>
    <w:unhideWhenUsed/>
    <w:rsid w:val="00FD1809"/>
    <w:rPr>
      <w:sz w:val="18"/>
      <w:szCs w:val="18"/>
    </w:rPr>
  </w:style>
  <w:style w:type="character" w:customStyle="1" w:styleId="BalloonTextChar">
    <w:name w:val="Balloon Text Char"/>
    <w:basedOn w:val="DefaultParagraphFont"/>
    <w:link w:val="BalloonText"/>
    <w:uiPriority w:val="99"/>
    <w:semiHidden/>
    <w:rsid w:val="00FD1809"/>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89658D"/>
    <w:rPr>
      <w:color w:val="954F72" w:themeColor="followedHyperlink"/>
      <w:u w:val="single"/>
    </w:rPr>
  </w:style>
  <w:style w:type="character" w:styleId="CommentReference">
    <w:name w:val="annotation reference"/>
    <w:basedOn w:val="DefaultParagraphFont"/>
    <w:uiPriority w:val="99"/>
    <w:semiHidden/>
    <w:unhideWhenUsed/>
    <w:rsid w:val="00432644"/>
    <w:rPr>
      <w:sz w:val="16"/>
      <w:szCs w:val="16"/>
    </w:rPr>
  </w:style>
  <w:style w:type="paragraph" w:styleId="CommentText">
    <w:name w:val="annotation text"/>
    <w:basedOn w:val="Normal"/>
    <w:link w:val="CommentTextChar"/>
    <w:uiPriority w:val="99"/>
    <w:semiHidden/>
    <w:unhideWhenUsed/>
    <w:rsid w:val="00432644"/>
    <w:rPr>
      <w:sz w:val="20"/>
      <w:szCs w:val="20"/>
    </w:rPr>
  </w:style>
  <w:style w:type="character" w:customStyle="1" w:styleId="CommentTextChar">
    <w:name w:val="Comment Text Char"/>
    <w:basedOn w:val="DefaultParagraphFont"/>
    <w:link w:val="CommentText"/>
    <w:uiPriority w:val="99"/>
    <w:semiHidden/>
    <w:rsid w:val="0043264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32644"/>
    <w:rPr>
      <w:b/>
      <w:bCs/>
    </w:rPr>
  </w:style>
  <w:style w:type="character" w:customStyle="1" w:styleId="CommentSubjectChar">
    <w:name w:val="Comment Subject Char"/>
    <w:basedOn w:val="CommentTextChar"/>
    <w:link w:val="CommentSubject"/>
    <w:uiPriority w:val="99"/>
    <w:semiHidden/>
    <w:rsid w:val="0043264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683792">
      <w:bodyDiv w:val="1"/>
      <w:marLeft w:val="0"/>
      <w:marRight w:val="0"/>
      <w:marTop w:val="0"/>
      <w:marBottom w:val="0"/>
      <w:divBdr>
        <w:top w:val="none" w:sz="0" w:space="0" w:color="auto"/>
        <w:left w:val="none" w:sz="0" w:space="0" w:color="auto"/>
        <w:bottom w:val="none" w:sz="0" w:space="0" w:color="auto"/>
        <w:right w:val="none" w:sz="0" w:space="0" w:color="auto"/>
      </w:divBdr>
    </w:div>
    <w:div w:id="1222401462">
      <w:bodyDiv w:val="1"/>
      <w:marLeft w:val="0"/>
      <w:marRight w:val="0"/>
      <w:marTop w:val="0"/>
      <w:marBottom w:val="0"/>
      <w:divBdr>
        <w:top w:val="none" w:sz="0" w:space="0" w:color="auto"/>
        <w:left w:val="none" w:sz="0" w:space="0" w:color="auto"/>
        <w:bottom w:val="none" w:sz="0" w:space="0" w:color="auto"/>
        <w:right w:val="none" w:sz="0" w:space="0" w:color="auto"/>
      </w:divBdr>
    </w:div>
    <w:div w:id="1405686026">
      <w:bodyDiv w:val="1"/>
      <w:marLeft w:val="0"/>
      <w:marRight w:val="0"/>
      <w:marTop w:val="0"/>
      <w:marBottom w:val="0"/>
      <w:divBdr>
        <w:top w:val="none" w:sz="0" w:space="0" w:color="auto"/>
        <w:left w:val="none" w:sz="0" w:space="0" w:color="auto"/>
        <w:bottom w:val="none" w:sz="0" w:space="0" w:color="auto"/>
        <w:right w:val="none" w:sz="0" w:space="0" w:color="auto"/>
      </w:divBdr>
    </w:div>
    <w:div w:id="142838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thics@uvic.ca" TargetMode="External"/><Relationship Id="rId5" Type="http://schemas.openxmlformats.org/officeDocument/2006/relationships/hyperlink" Target="mailto:kathrynharder15@gmail.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D'Arcy</dc:creator>
  <cp:keywords/>
  <dc:description/>
  <cp:lastModifiedBy>Kathryn Harder</cp:lastModifiedBy>
  <cp:revision>3</cp:revision>
  <cp:lastPrinted>2019-10-05T18:32:00Z</cp:lastPrinted>
  <dcterms:created xsi:type="dcterms:W3CDTF">2019-11-29T21:35:00Z</dcterms:created>
  <dcterms:modified xsi:type="dcterms:W3CDTF">2019-12-02T20:24:00Z</dcterms:modified>
</cp:coreProperties>
</file>