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136B5" w14:textId="169422EC" w:rsidR="001E34DA" w:rsidRPr="00F660A8" w:rsidRDefault="001E34DA" w:rsidP="00607178">
      <w:pPr>
        <w:pStyle w:val="ListParagraph"/>
        <w:numPr>
          <w:ilvl w:val="0"/>
          <w:numId w:val="2"/>
        </w:numPr>
        <w:ind w:leftChars="0" w:left="426"/>
        <w:rPr>
          <w:b/>
          <w:bCs/>
          <w:sz w:val="24"/>
          <w:szCs w:val="24"/>
        </w:rPr>
      </w:pPr>
      <w:r w:rsidRPr="00F660A8">
        <w:rPr>
          <w:rFonts w:hint="eastAsia"/>
          <w:b/>
          <w:bCs/>
          <w:sz w:val="24"/>
          <w:szCs w:val="24"/>
        </w:rPr>
        <w:t>시나리오 도출</w:t>
      </w:r>
      <w:r w:rsidR="00F660A8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945"/>
        <w:gridCol w:w="1080"/>
        <w:gridCol w:w="8431"/>
      </w:tblGrid>
      <w:tr w:rsidR="001E34DA" w14:paraId="02DDD76E" w14:textId="77777777" w:rsidTr="248FB6FA">
        <w:tc>
          <w:tcPr>
            <w:tcW w:w="945" w:type="dxa"/>
            <w:shd w:val="clear" w:color="auto" w:fill="D9D9D9" w:themeFill="background1" w:themeFillShade="D9"/>
          </w:tcPr>
          <w:p w14:paraId="093EDF60" w14:textId="12771F57" w:rsidR="001E34DA" w:rsidRDefault="001E34DA" w:rsidP="001E34DA">
            <w:pPr>
              <w:jc w:val="center"/>
            </w:pPr>
            <w:r>
              <w:rPr>
                <w:rFonts w:hint="eastAsia"/>
              </w:rPr>
              <w:t>U</w:t>
            </w:r>
            <w:r>
              <w:t>C 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0C14A1" w14:textId="0907ECB5" w:rsidR="001E34DA" w:rsidRDefault="001E34DA" w:rsidP="001E34DA">
            <w:pPr>
              <w:jc w:val="center"/>
            </w:pPr>
            <w:r>
              <w:rPr>
                <w:rFonts w:hint="eastAsia"/>
              </w:rPr>
              <w:t>S</w:t>
            </w:r>
            <w:r>
              <w:t>C ID</w:t>
            </w:r>
          </w:p>
        </w:tc>
        <w:tc>
          <w:tcPr>
            <w:tcW w:w="8431" w:type="dxa"/>
            <w:shd w:val="clear" w:color="auto" w:fill="D9D9D9" w:themeFill="background1" w:themeFillShade="D9"/>
          </w:tcPr>
          <w:p w14:paraId="06804B85" w14:textId="5E0AEFD1" w:rsidR="001E34DA" w:rsidRDefault="001E34DA" w:rsidP="001E34D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E34DA" w14:paraId="6FA78B5F" w14:textId="77777777" w:rsidTr="248FB6FA">
        <w:tc>
          <w:tcPr>
            <w:tcW w:w="945" w:type="dxa"/>
          </w:tcPr>
          <w:p w14:paraId="36E48192" w14:textId="1FA699B4" w:rsidR="001E34DA" w:rsidRDefault="00AE4790" w:rsidP="001E34DA">
            <w:r>
              <w:rPr>
                <w:rFonts w:hint="eastAsia"/>
              </w:rPr>
              <w:t>U</w:t>
            </w:r>
            <w:r>
              <w:t>C005</w:t>
            </w:r>
          </w:p>
        </w:tc>
        <w:tc>
          <w:tcPr>
            <w:tcW w:w="1080" w:type="dxa"/>
          </w:tcPr>
          <w:p w14:paraId="774B928E" w14:textId="5B89ABEA" w:rsidR="001E34DA" w:rsidRPr="00E528FE" w:rsidRDefault="00E528FE" w:rsidP="00E20FE2">
            <w:pPr>
              <w:rPr>
                <w:rFonts w:hint="eastAsia"/>
              </w:rPr>
            </w:pPr>
            <w:r w:rsidRPr="73D81F2F">
              <w:rPr>
                <w:rFonts w:ascii="Malgun Gothic" w:eastAsia="Malgun Gothic" w:hAnsi="Malgun Gothic" w:cs="Malgun Gothic"/>
                <w:szCs w:val="20"/>
              </w:rPr>
              <w:t>SC0</w:t>
            </w:r>
            <w:r w:rsidR="00E20FE2">
              <w:rPr>
                <w:rFonts w:ascii="Malgun Gothic" w:eastAsia="Malgun Gothic" w:hAnsi="Malgun Gothic" w:cs="Malgun Gothic"/>
                <w:szCs w:val="20"/>
              </w:rPr>
              <w:t>0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1 </w:t>
            </w:r>
          </w:p>
        </w:tc>
        <w:tc>
          <w:tcPr>
            <w:tcW w:w="8431" w:type="dxa"/>
          </w:tcPr>
          <w:p w14:paraId="29424D98" w14:textId="4927030A" w:rsidR="001E34DA" w:rsidRPr="009A0974" w:rsidRDefault="009A0974" w:rsidP="009A0974">
            <w:pPr>
              <w:rPr>
                <w:rFonts w:hint="eastAsia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szCs w:val="20"/>
              </w:rPr>
              <w:t>기본흐름</w:t>
            </w:r>
            <w:r>
              <w:rPr>
                <w:rFonts w:ascii="Malgun Gothic" w:eastAsia="Malgun Gothic" w:hAnsi="Malgun Gothic" w:cs="Malgun Gothic"/>
                <w:szCs w:val="20"/>
              </w:rPr>
              <w:t>)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C878C4">
              <w:rPr>
                <w:rFonts w:ascii="Malgun Gothic" w:eastAsia="Malgun Gothic" w:hAnsi="Malgun Gothic" w:cs="Malgun Gothic" w:hint="eastAsia"/>
                <w:szCs w:val="20"/>
              </w:rPr>
              <w:t xml:space="preserve">음식 </w:t>
            </w:r>
            <w:r w:rsidR="0055631E">
              <w:rPr>
                <w:rFonts w:ascii="Malgun Gothic" w:eastAsia="Malgun Gothic" w:hAnsi="Malgun Gothic" w:cs="Malgun Gothic" w:hint="eastAsia"/>
                <w:szCs w:val="20"/>
              </w:rPr>
              <w:t>수량</w:t>
            </w:r>
            <w:r w:rsidR="009C70A9">
              <w:rPr>
                <w:rFonts w:ascii="Malgun Gothic" w:eastAsia="Malgun Gothic" w:hAnsi="Malgun Gothic" w:cs="Malgun Gothic" w:hint="eastAsia"/>
                <w:szCs w:val="20"/>
              </w:rPr>
              <w:t xml:space="preserve">과 선택 옵션을 정상적으로 </w:t>
            </w:r>
            <w:r w:rsidR="00123E17">
              <w:rPr>
                <w:rFonts w:ascii="Malgun Gothic" w:eastAsia="Malgun Gothic" w:hAnsi="Malgun Gothic" w:cs="Malgun Gothic" w:hint="eastAsia"/>
                <w:szCs w:val="20"/>
              </w:rPr>
              <w:t>선택한 후 카트에 담음.</w:t>
            </w:r>
          </w:p>
        </w:tc>
      </w:tr>
      <w:tr w:rsidR="001E34DA" w14:paraId="42869299" w14:textId="77777777" w:rsidTr="007355D5">
        <w:tc>
          <w:tcPr>
            <w:tcW w:w="945" w:type="dxa"/>
            <w:tcBorders>
              <w:bottom w:val="single" w:sz="18" w:space="0" w:color="auto"/>
            </w:tcBorders>
          </w:tcPr>
          <w:p w14:paraId="31ED0D67" w14:textId="3A48541D" w:rsidR="001E34DA" w:rsidRDefault="248FB6FA" w:rsidP="001E34DA">
            <w:r>
              <w:t>UC005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6E27FFA2" w14:textId="0507E3D4" w:rsidR="001E34DA" w:rsidRDefault="004118D7" w:rsidP="001E34DA">
            <w:r w:rsidRPr="73D81F2F">
              <w:rPr>
                <w:rFonts w:ascii="Malgun Gothic" w:eastAsia="Malgun Gothic" w:hAnsi="Malgun Gothic" w:cs="Malgun Gothic"/>
                <w:szCs w:val="20"/>
              </w:rPr>
              <w:t>SC002</w:t>
            </w:r>
          </w:p>
        </w:tc>
        <w:tc>
          <w:tcPr>
            <w:tcW w:w="8431" w:type="dxa"/>
            <w:tcBorders>
              <w:bottom w:val="single" w:sz="18" w:space="0" w:color="auto"/>
            </w:tcBorders>
          </w:tcPr>
          <w:p w14:paraId="0F86D42E" w14:textId="3F3B6874" w:rsidR="001E34DA" w:rsidRPr="009A0974" w:rsidRDefault="009A0974" w:rsidP="008A354C">
            <w:pPr>
              <w:ind w:left="1000" w:hangingChars="500" w:hanging="1000"/>
              <w:rPr>
                <w:rFonts w:hint="eastAsia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(</w:t>
            </w:r>
            <w:r w:rsidR="00EB1296">
              <w:rPr>
                <w:rFonts w:ascii="Malgun Gothic" w:eastAsia="Malgun Gothic" w:hAnsi="Malgun Gothic" w:cs="Malgun Gothic" w:hint="eastAsia"/>
                <w:szCs w:val="20"/>
              </w:rPr>
              <w:t>예외</w:t>
            </w:r>
            <w:r>
              <w:rPr>
                <w:rFonts w:ascii="Malgun Gothic" w:eastAsia="Malgun Gothic" w:hAnsi="Malgun Gothic" w:cs="Malgun Gothic" w:hint="eastAsia"/>
                <w:szCs w:val="20"/>
              </w:rPr>
              <w:t>흐름</w:t>
            </w:r>
            <w:r>
              <w:rPr>
                <w:rFonts w:ascii="Malgun Gothic" w:eastAsia="Malgun Gothic" w:hAnsi="Malgun Gothic" w:cs="Malgun Gothic"/>
                <w:szCs w:val="20"/>
              </w:rPr>
              <w:t>)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5675F3">
              <w:rPr>
                <w:rFonts w:ascii="Malgun Gothic" w:eastAsia="Malgun Gothic" w:hAnsi="Malgun Gothic" w:cs="Malgun Gothic" w:hint="eastAsia"/>
                <w:szCs w:val="20"/>
              </w:rPr>
              <w:t>음식 수량과 선택 옵션을 비정상적으로 선택됨,</w:t>
            </w:r>
            <w:r w:rsidR="005675F3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3D70FD">
              <w:rPr>
                <w:rFonts w:ascii="Malgun Gothic" w:eastAsia="Malgun Gothic" w:hAnsi="Malgun Gothic" w:cs="Malgun Gothic" w:hint="eastAsia"/>
                <w:szCs w:val="20"/>
              </w:rPr>
              <w:t>필수 선택 옵션을 체크하지 않음.</w:t>
            </w:r>
          </w:p>
        </w:tc>
      </w:tr>
      <w:tr w:rsidR="004118D7" w14:paraId="66A572A7" w14:textId="77777777" w:rsidTr="007355D5">
        <w:tc>
          <w:tcPr>
            <w:tcW w:w="945" w:type="dxa"/>
            <w:tcBorders>
              <w:top w:val="single" w:sz="18" w:space="0" w:color="auto"/>
            </w:tcBorders>
          </w:tcPr>
          <w:p w14:paraId="3FB2BFAA" w14:textId="34E31787" w:rsidR="004118D7" w:rsidRDefault="004118D7" w:rsidP="004118D7">
            <w:r>
              <w:rPr>
                <w:rFonts w:hint="eastAsia"/>
              </w:rPr>
              <w:t>U</w:t>
            </w:r>
            <w:r>
              <w:t>C006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476FAC8E" w14:textId="7D707C12" w:rsidR="004118D7" w:rsidRDefault="004118D7" w:rsidP="004118D7">
            <w:r w:rsidRPr="73D81F2F">
              <w:rPr>
                <w:rFonts w:ascii="Malgun Gothic" w:eastAsia="Malgun Gothic" w:hAnsi="Malgun Gothic" w:cs="Malgun Gothic"/>
                <w:szCs w:val="20"/>
              </w:rPr>
              <w:t>SC0</w:t>
            </w:r>
            <w:r>
              <w:rPr>
                <w:rFonts w:ascii="Malgun Gothic" w:eastAsia="Malgun Gothic" w:hAnsi="Malgun Gothic" w:cs="Malgun Gothic"/>
                <w:szCs w:val="20"/>
              </w:rPr>
              <w:t>0</w:t>
            </w:r>
            <w:r w:rsidR="0058468E">
              <w:rPr>
                <w:rFonts w:ascii="Malgun Gothic" w:eastAsia="Malgun Gothic" w:hAnsi="Malgun Gothic" w:cs="Malgun Gothic"/>
                <w:szCs w:val="20"/>
              </w:rPr>
              <w:t>3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</w:p>
        </w:tc>
        <w:tc>
          <w:tcPr>
            <w:tcW w:w="8431" w:type="dxa"/>
            <w:tcBorders>
              <w:top w:val="single" w:sz="18" w:space="0" w:color="auto"/>
            </w:tcBorders>
          </w:tcPr>
          <w:p w14:paraId="223BAE96" w14:textId="5BD843E2" w:rsidR="004118D7" w:rsidRDefault="009A0974" w:rsidP="009A0974">
            <w:pPr>
              <w:spacing w:line="259" w:lineRule="auto"/>
              <w:rPr>
                <w:rFonts w:hint="eastAsia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szCs w:val="20"/>
              </w:rPr>
              <w:t>기본흐름</w:t>
            </w:r>
            <w:r>
              <w:rPr>
                <w:rFonts w:ascii="Malgun Gothic" w:eastAsia="Malgun Gothic" w:hAnsi="Malgun Gothic" w:cs="Malgun Gothic"/>
                <w:szCs w:val="20"/>
              </w:rPr>
              <w:t xml:space="preserve">) </w:t>
            </w:r>
            <w:r w:rsidR="003169E5">
              <w:rPr>
                <w:rFonts w:ascii="Malgun Gothic" w:eastAsia="Malgun Gothic" w:hAnsi="Malgun Gothic" w:cs="Malgun Gothic" w:hint="eastAsia"/>
                <w:szCs w:val="20"/>
              </w:rPr>
              <w:t>카트</w:t>
            </w:r>
            <w:r w:rsidR="00AE7ECC">
              <w:rPr>
                <w:rFonts w:ascii="Malgun Gothic" w:eastAsia="Malgun Gothic" w:hAnsi="Malgun Gothic" w:cs="Malgun Gothic" w:hint="eastAsia"/>
                <w:szCs w:val="20"/>
              </w:rPr>
              <w:t>에서 추가한 음식의 목록을 확인할 수 있음.</w:t>
            </w:r>
          </w:p>
        </w:tc>
      </w:tr>
      <w:tr w:rsidR="004118D7" w14:paraId="01FC250D" w14:textId="77777777" w:rsidTr="248FB6FA">
        <w:tc>
          <w:tcPr>
            <w:tcW w:w="945" w:type="dxa"/>
          </w:tcPr>
          <w:p w14:paraId="46BB785C" w14:textId="3B89B590" w:rsidR="004118D7" w:rsidRDefault="248FB6FA" w:rsidP="004118D7">
            <w:r>
              <w:t>UC006</w:t>
            </w:r>
          </w:p>
        </w:tc>
        <w:tc>
          <w:tcPr>
            <w:tcW w:w="1080" w:type="dxa"/>
          </w:tcPr>
          <w:p w14:paraId="21054527" w14:textId="51DE487E" w:rsidR="004118D7" w:rsidRDefault="004118D7" w:rsidP="004118D7">
            <w:r w:rsidRPr="73D81F2F">
              <w:rPr>
                <w:rFonts w:ascii="Malgun Gothic" w:eastAsia="Malgun Gothic" w:hAnsi="Malgun Gothic" w:cs="Malgun Gothic"/>
                <w:szCs w:val="20"/>
              </w:rPr>
              <w:t>SC00</w:t>
            </w:r>
            <w:r w:rsidR="0058468E">
              <w:rPr>
                <w:rFonts w:ascii="Malgun Gothic" w:eastAsia="Malgun Gothic" w:hAnsi="Malgun Gothic" w:cs="Malgun Gothic"/>
                <w:szCs w:val="20"/>
              </w:rPr>
              <w:t>4</w:t>
            </w:r>
          </w:p>
        </w:tc>
        <w:tc>
          <w:tcPr>
            <w:tcW w:w="8431" w:type="dxa"/>
          </w:tcPr>
          <w:p w14:paraId="623AB9F0" w14:textId="2D3C3962" w:rsidR="004118D7" w:rsidRDefault="009A0974" w:rsidP="009A0974">
            <w:r>
              <w:rPr>
                <w:rFonts w:ascii="Malgun Gothic" w:eastAsia="Malgun Gothic" w:hAnsi="Malgun Gothic" w:cs="Malgun Gothic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szCs w:val="20"/>
              </w:rPr>
              <w:t>대안흐름</w:t>
            </w:r>
            <w:r>
              <w:rPr>
                <w:rFonts w:ascii="Malgun Gothic" w:eastAsia="Malgun Gothic" w:hAnsi="Malgun Gothic" w:cs="Malgun Gothic"/>
                <w:szCs w:val="20"/>
              </w:rPr>
              <w:t>)</w:t>
            </w:r>
            <w:r w:rsidRPr="001700F3">
              <w:t xml:space="preserve"> </w:t>
            </w:r>
            <w:r w:rsidR="00AE7ECC">
              <w:rPr>
                <w:rFonts w:hint="eastAsia"/>
              </w:rPr>
              <w:t>카트 목록에서 음식을 추가함</w:t>
            </w:r>
          </w:p>
        </w:tc>
      </w:tr>
      <w:tr w:rsidR="004118D7" w14:paraId="4D70CE8C" w14:textId="77777777" w:rsidTr="007355D5">
        <w:tc>
          <w:tcPr>
            <w:tcW w:w="945" w:type="dxa"/>
            <w:tcBorders>
              <w:bottom w:val="single" w:sz="18" w:space="0" w:color="auto"/>
            </w:tcBorders>
          </w:tcPr>
          <w:p w14:paraId="412616AD" w14:textId="18FB011F" w:rsidR="004118D7" w:rsidRDefault="248FB6FA" w:rsidP="004118D7">
            <w:r>
              <w:t>UC006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6D40B21B" w14:textId="47CDDC2E" w:rsidR="004118D7" w:rsidRDefault="004118D7" w:rsidP="004118D7">
            <w:r>
              <w:rPr>
                <w:rFonts w:hint="eastAsia"/>
              </w:rPr>
              <w:t>S</w:t>
            </w:r>
            <w:r>
              <w:t>C00</w:t>
            </w:r>
            <w:r w:rsidR="0058468E">
              <w:t>5</w:t>
            </w:r>
          </w:p>
        </w:tc>
        <w:tc>
          <w:tcPr>
            <w:tcW w:w="8431" w:type="dxa"/>
            <w:tcBorders>
              <w:bottom w:val="single" w:sz="18" w:space="0" w:color="auto"/>
            </w:tcBorders>
          </w:tcPr>
          <w:p w14:paraId="65FD9CAF" w14:textId="621A7D0D" w:rsidR="004118D7" w:rsidRDefault="009A0974" w:rsidP="009A0974">
            <w:r>
              <w:rPr>
                <w:rFonts w:ascii="Malgun Gothic" w:eastAsia="Malgun Gothic" w:hAnsi="Malgun Gothic" w:cs="Malgun Gothic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szCs w:val="20"/>
              </w:rPr>
              <w:t>대안흐름</w:t>
            </w:r>
            <w:r>
              <w:rPr>
                <w:rFonts w:ascii="Malgun Gothic" w:eastAsia="Malgun Gothic" w:hAnsi="Malgun Gothic" w:cs="Malgun Gothic"/>
                <w:szCs w:val="20"/>
              </w:rPr>
              <w:t>)</w:t>
            </w:r>
            <w:r>
              <w:t xml:space="preserve"> </w:t>
            </w:r>
            <w:r w:rsidR="00AE7ECC">
              <w:rPr>
                <w:rFonts w:hint="eastAsia"/>
              </w:rPr>
              <w:t>카트 목록에서 음식을 삭제함</w:t>
            </w:r>
          </w:p>
        </w:tc>
      </w:tr>
      <w:tr w:rsidR="00F317C0" w14:paraId="1C16674D" w14:textId="77777777" w:rsidTr="007355D5">
        <w:tc>
          <w:tcPr>
            <w:tcW w:w="945" w:type="dxa"/>
            <w:tcBorders>
              <w:top w:val="single" w:sz="18" w:space="0" w:color="auto"/>
            </w:tcBorders>
          </w:tcPr>
          <w:p w14:paraId="19551549" w14:textId="2D438418" w:rsidR="00F317C0" w:rsidRDefault="00F317C0" w:rsidP="00F317C0">
            <w:r>
              <w:rPr>
                <w:rFonts w:hint="eastAsia"/>
              </w:rPr>
              <w:t>U</w:t>
            </w:r>
            <w:r>
              <w:t>C007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701E42E5" w14:textId="5E39A448" w:rsidR="00F317C0" w:rsidRDefault="00F317C0" w:rsidP="00F317C0">
            <w:r w:rsidRPr="73D81F2F">
              <w:rPr>
                <w:rFonts w:ascii="Malgun Gothic" w:eastAsia="Malgun Gothic" w:hAnsi="Malgun Gothic" w:cs="Malgun Gothic"/>
                <w:szCs w:val="20"/>
              </w:rPr>
              <w:t>SC0</w:t>
            </w:r>
            <w:r>
              <w:rPr>
                <w:rFonts w:ascii="Malgun Gothic" w:eastAsia="Malgun Gothic" w:hAnsi="Malgun Gothic" w:cs="Malgun Gothic"/>
                <w:szCs w:val="20"/>
              </w:rPr>
              <w:t>06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</w:p>
        </w:tc>
        <w:tc>
          <w:tcPr>
            <w:tcW w:w="8431" w:type="dxa"/>
            <w:tcBorders>
              <w:top w:val="single" w:sz="18" w:space="0" w:color="auto"/>
            </w:tcBorders>
          </w:tcPr>
          <w:p w14:paraId="53F93FEE" w14:textId="4423BBC8" w:rsidR="00F317C0" w:rsidRPr="00F317C0" w:rsidRDefault="00F317C0" w:rsidP="00F317C0">
            <w:pPr>
              <w:spacing w:line="259" w:lineRule="auto"/>
              <w:rPr>
                <w:color w:val="000000" w:themeColor="text1"/>
              </w:rPr>
            </w:pPr>
            <w:r>
              <w:rPr>
                <w:rFonts w:ascii="Malgun Gothic" w:eastAsia="Malgun Gothic" w:hAnsi="Malgun Gothic" w:cs="Malgun Gothic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szCs w:val="20"/>
              </w:rPr>
              <w:t>기본흐름</w:t>
            </w:r>
            <w:r>
              <w:rPr>
                <w:rFonts w:ascii="Malgun Gothic" w:eastAsia="Malgun Gothic" w:hAnsi="Malgun Gothic" w:cs="Malgun Gothic"/>
                <w:szCs w:val="20"/>
              </w:rPr>
              <w:t>)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AE7ECC">
              <w:rPr>
                <w:rFonts w:ascii="Malgun Gothic" w:eastAsia="Malgun Gothic" w:hAnsi="Malgun Gothic" w:cs="Malgun Gothic" w:hint="eastAsia"/>
                <w:szCs w:val="20"/>
              </w:rPr>
              <w:t>음식 주문을 정상적으로 수행함.</w:t>
            </w:r>
            <w:r w:rsidR="00AE7ECC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기존 결제수단으로 결제함.</w:t>
            </w:r>
          </w:p>
        </w:tc>
      </w:tr>
      <w:tr w:rsidR="00F317C0" w14:paraId="2C5E7801" w14:textId="77777777" w:rsidTr="248FB6FA">
        <w:tc>
          <w:tcPr>
            <w:tcW w:w="945" w:type="dxa"/>
          </w:tcPr>
          <w:p w14:paraId="5A4E9F90" w14:textId="7ABC823C" w:rsidR="00F317C0" w:rsidRDefault="00F317C0" w:rsidP="00F317C0">
            <w:r>
              <w:t>UC007</w:t>
            </w:r>
          </w:p>
        </w:tc>
        <w:tc>
          <w:tcPr>
            <w:tcW w:w="1080" w:type="dxa"/>
          </w:tcPr>
          <w:p w14:paraId="154C2ECB" w14:textId="29BA4BAD" w:rsidR="00F317C0" w:rsidRDefault="00F317C0" w:rsidP="00F317C0">
            <w:r w:rsidRPr="73D81F2F">
              <w:rPr>
                <w:rFonts w:ascii="Malgun Gothic" w:eastAsia="Malgun Gothic" w:hAnsi="Malgun Gothic" w:cs="Malgun Gothic"/>
                <w:szCs w:val="20"/>
              </w:rPr>
              <w:t>SC00</w:t>
            </w:r>
            <w:r>
              <w:rPr>
                <w:rFonts w:ascii="Malgun Gothic" w:eastAsia="Malgun Gothic" w:hAnsi="Malgun Gothic" w:cs="Malgun Gothic"/>
                <w:szCs w:val="20"/>
              </w:rPr>
              <w:t>7</w:t>
            </w:r>
          </w:p>
        </w:tc>
        <w:tc>
          <w:tcPr>
            <w:tcW w:w="8431" w:type="dxa"/>
          </w:tcPr>
          <w:p w14:paraId="26ABEAE1" w14:textId="7A78B479" w:rsidR="00F317C0" w:rsidRDefault="00F317C0" w:rsidP="00093E57">
            <w:r>
              <w:rPr>
                <w:rFonts w:ascii="Malgun Gothic" w:eastAsia="Malgun Gothic" w:hAnsi="Malgun Gothic" w:cs="Malgun Gothic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szCs w:val="20"/>
              </w:rPr>
              <w:t>대안흐름</w:t>
            </w:r>
            <w:r>
              <w:rPr>
                <w:rFonts w:ascii="Malgun Gothic" w:eastAsia="Malgun Gothic" w:hAnsi="Malgun Gothic" w:cs="Malgun Gothic"/>
                <w:szCs w:val="20"/>
              </w:rPr>
              <w:t>)</w:t>
            </w:r>
            <w:r w:rsidRPr="005F19D8">
              <w:rPr>
                <w:rFonts w:hint="eastAsia"/>
                <w:b/>
                <w:bCs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음식 주문을 정상적으로 수행함.</w:t>
            </w:r>
            <w:r w:rsidR="00093E57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신규 결제수단으로 결제함.</w:t>
            </w:r>
          </w:p>
        </w:tc>
      </w:tr>
      <w:tr w:rsidR="00F317C0" w14:paraId="6BD00A2A" w14:textId="77777777" w:rsidTr="248FB6FA">
        <w:tc>
          <w:tcPr>
            <w:tcW w:w="945" w:type="dxa"/>
          </w:tcPr>
          <w:p w14:paraId="488172B2" w14:textId="6E7D7EC1" w:rsidR="00F317C0" w:rsidRDefault="00F317C0" w:rsidP="00F317C0">
            <w:r>
              <w:t>UC007</w:t>
            </w:r>
          </w:p>
        </w:tc>
        <w:tc>
          <w:tcPr>
            <w:tcW w:w="1080" w:type="dxa"/>
          </w:tcPr>
          <w:p w14:paraId="2919FEE4" w14:textId="77AA4C1F" w:rsidR="00F317C0" w:rsidRDefault="00F317C0" w:rsidP="00F317C0">
            <w:r>
              <w:rPr>
                <w:rFonts w:hint="eastAsia"/>
              </w:rPr>
              <w:t>S</w:t>
            </w:r>
            <w:r>
              <w:t>C008</w:t>
            </w:r>
          </w:p>
        </w:tc>
        <w:tc>
          <w:tcPr>
            <w:tcW w:w="8431" w:type="dxa"/>
          </w:tcPr>
          <w:p w14:paraId="65543DB4" w14:textId="2AA233ED" w:rsidR="00F317C0" w:rsidRDefault="00F317C0" w:rsidP="00093E57">
            <w:r>
              <w:rPr>
                <w:rFonts w:hint="eastAsia"/>
              </w:rPr>
              <w:t>(예외흐름)</w:t>
            </w:r>
            <w:r w:rsidRPr="00035497">
              <w:rPr>
                <w:color w:val="000000" w:themeColor="text1"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음식 주문이 비정상적으로 수행됨.</w:t>
            </w:r>
            <w:r w:rsidR="00093E57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결제수단이 등록되지 않음.</w:t>
            </w:r>
          </w:p>
        </w:tc>
      </w:tr>
      <w:tr w:rsidR="00F317C0" w14:paraId="6F98C163" w14:textId="77777777" w:rsidTr="248FB6FA">
        <w:tc>
          <w:tcPr>
            <w:tcW w:w="945" w:type="dxa"/>
          </w:tcPr>
          <w:p w14:paraId="515972A6" w14:textId="24645411" w:rsidR="00F317C0" w:rsidRDefault="00F317C0" w:rsidP="00F317C0">
            <w:r>
              <w:t>UC007</w:t>
            </w:r>
          </w:p>
        </w:tc>
        <w:tc>
          <w:tcPr>
            <w:tcW w:w="1080" w:type="dxa"/>
          </w:tcPr>
          <w:p w14:paraId="6F90280A" w14:textId="6ECF26E5" w:rsidR="00F317C0" w:rsidRDefault="00F317C0" w:rsidP="00F317C0">
            <w:r>
              <w:rPr>
                <w:rFonts w:hint="eastAsia"/>
              </w:rPr>
              <w:t>S</w:t>
            </w:r>
            <w:r>
              <w:t>C009</w:t>
            </w:r>
          </w:p>
        </w:tc>
        <w:tc>
          <w:tcPr>
            <w:tcW w:w="8431" w:type="dxa"/>
          </w:tcPr>
          <w:p w14:paraId="085CEA64" w14:textId="2CF45B1B" w:rsidR="00F317C0" w:rsidRDefault="00F317C0" w:rsidP="00093E57">
            <w:r>
              <w:rPr>
                <w:rFonts w:hint="eastAsia"/>
              </w:rPr>
              <w:t>(예외흐름)</w:t>
            </w:r>
            <w:r w:rsidRPr="00035497">
              <w:rPr>
                <w:color w:val="000000" w:themeColor="text1"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음식 주문이 비정상적으로 수행됨.</w:t>
            </w:r>
            <w:r w:rsidR="00093E57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최소 주문 금액을 충족하지 못함.</w:t>
            </w:r>
          </w:p>
        </w:tc>
      </w:tr>
      <w:tr w:rsidR="00F317C0" w14:paraId="1976FB88" w14:textId="77777777" w:rsidTr="248FB6FA">
        <w:tc>
          <w:tcPr>
            <w:tcW w:w="945" w:type="dxa"/>
          </w:tcPr>
          <w:p w14:paraId="5B832A8F" w14:textId="0F7F448A" w:rsidR="00F317C0" w:rsidRDefault="00F317C0" w:rsidP="00F317C0">
            <w:r>
              <w:t>UC007</w:t>
            </w:r>
          </w:p>
        </w:tc>
        <w:tc>
          <w:tcPr>
            <w:tcW w:w="1080" w:type="dxa"/>
          </w:tcPr>
          <w:p w14:paraId="52049567" w14:textId="23347F3D" w:rsidR="00F317C0" w:rsidRDefault="00F317C0" w:rsidP="00F317C0">
            <w:r>
              <w:rPr>
                <w:rFonts w:hint="eastAsia"/>
              </w:rPr>
              <w:t>S</w:t>
            </w:r>
            <w:r>
              <w:t>C010</w:t>
            </w:r>
          </w:p>
        </w:tc>
        <w:tc>
          <w:tcPr>
            <w:tcW w:w="8431" w:type="dxa"/>
          </w:tcPr>
          <w:p w14:paraId="14E46803" w14:textId="14679DF9" w:rsidR="00F317C0" w:rsidRPr="00DD76DA" w:rsidRDefault="00F317C0" w:rsidP="00F317C0">
            <w:pPr>
              <w:rPr>
                <w:rFonts w:ascii="Malgun Gothic" w:eastAsia="Malgun Gothic" w:hAnsi="Malgun Gothic" w:cs="Malgun Gothic" w:hint="eastAsia"/>
                <w:szCs w:val="20"/>
              </w:rPr>
            </w:pPr>
            <w:r>
              <w:rPr>
                <w:rFonts w:hint="eastAsia"/>
              </w:rPr>
              <w:t>(예외흐름)</w:t>
            </w:r>
            <w:r w:rsidRPr="00035497">
              <w:rPr>
                <w:color w:val="000000" w:themeColor="text1"/>
              </w:rPr>
              <w:t xml:space="preserve"> </w:t>
            </w:r>
            <w:r w:rsidR="00AE7ECC">
              <w:rPr>
                <w:rFonts w:ascii="Malgun Gothic" w:eastAsia="Malgun Gothic" w:hAnsi="Malgun Gothic" w:cs="Malgun Gothic" w:hint="eastAsia"/>
                <w:szCs w:val="20"/>
              </w:rPr>
              <w:t>음식 주문</w:t>
            </w:r>
            <w:r w:rsidR="00DD76DA">
              <w:rPr>
                <w:rFonts w:ascii="Malgun Gothic" w:eastAsia="Malgun Gothic" w:hAnsi="Malgun Gothic" w:cs="Malgun Gothic" w:hint="eastAsia"/>
                <w:szCs w:val="20"/>
              </w:rPr>
              <w:t>이</w:t>
            </w:r>
            <w:r w:rsidR="00AE7ECC">
              <w:rPr>
                <w:rFonts w:ascii="Malgun Gothic" w:eastAsia="Malgun Gothic" w:hAnsi="Malgun Gothic" w:cs="Malgun Gothic" w:hint="eastAsia"/>
                <w:szCs w:val="20"/>
              </w:rPr>
              <w:t xml:space="preserve"> 비정상적으로 수행됨.</w:t>
            </w:r>
            <w:r w:rsidR="00AE7ECC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  <w:r w:rsidR="00093E57">
              <w:rPr>
                <w:rFonts w:ascii="Malgun Gothic" w:eastAsia="Malgun Gothic" w:hAnsi="Malgun Gothic" w:cs="Malgun Gothic" w:hint="eastAsia"/>
                <w:szCs w:val="20"/>
              </w:rPr>
              <w:t>결제수단</w:t>
            </w:r>
            <w:r w:rsidR="009854CB">
              <w:rPr>
                <w:rFonts w:ascii="Malgun Gothic" w:eastAsia="Malgun Gothic" w:hAnsi="Malgun Gothic" w:cs="Malgun Gothic" w:hint="eastAsia"/>
                <w:szCs w:val="20"/>
              </w:rPr>
              <w:t>에 잔액이 없음.</w:t>
            </w:r>
          </w:p>
        </w:tc>
      </w:tr>
    </w:tbl>
    <w:p w14:paraId="238B3448" w14:textId="77777777" w:rsidR="001E34DA" w:rsidRDefault="001E34DA" w:rsidP="001E34DA"/>
    <w:p w14:paraId="631C18FA" w14:textId="73D97440" w:rsidR="009872C8" w:rsidRPr="00F660A8" w:rsidRDefault="009872C8" w:rsidP="00607178">
      <w:pPr>
        <w:pStyle w:val="ListParagraph"/>
        <w:numPr>
          <w:ilvl w:val="0"/>
          <w:numId w:val="2"/>
        </w:numPr>
        <w:ind w:leftChars="0" w:left="426"/>
        <w:rPr>
          <w:b/>
          <w:bCs/>
          <w:sz w:val="24"/>
          <w:szCs w:val="28"/>
        </w:rPr>
      </w:pPr>
      <w:r w:rsidRPr="00F660A8">
        <w:rPr>
          <w:rFonts w:hint="eastAsia"/>
          <w:b/>
          <w:bCs/>
          <w:sz w:val="24"/>
          <w:szCs w:val="28"/>
        </w:rPr>
        <w:t>테스트 케이스 도출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1068"/>
        <w:gridCol w:w="6095"/>
        <w:gridCol w:w="2381"/>
      </w:tblGrid>
      <w:tr w:rsidR="00F660A8" w14:paraId="072F2147" w14:textId="77777777" w:rsidTr="00BA3C08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2063627" w14:textId="77777777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T</w:t>
            </w:r>
            <w:r w:rsidRPr="00BA3C08">
              <w:rPr>
                <w:sz w:val="18"/>
                <w:szCs w:val="20"/>
              </w:rPr>
              <w:t>estCase</w:t>
            </w:r>
          </w:p>
          <w:p w14:paraId="2FB55F32" w14:textId="269BE3A1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I</w:t>
            </w:r>
            <w:r w:rsidRPr="00BA3C08">
              <w:rPr>
                <w:sz w:val="18"/>
                <w:szCs w:val="20"/>
              </w:rPr>
              <w:t>D</w:t>
            </w:r>
          </w:p>
        </w:tc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0F16D480" w14:textId="77777777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S</w:t>
            </w:r>
            <w:r w:rsidRPr="00BA3C08">
              <w:rPr>
                <w:sz w:val="18"/>
                <w:szCs w:val="20"/>
              </w:rPr>
              <w:t>C</w:t>
            </w:r>
          </w:p>
          <w:p w14:paraId="5C11D1A3" w14:textId="105B5C78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I</w:t>
            </w:r>
            <w:r w:rsidRPr="00BA3C08">
              <w:rPr>
                <w:sz w:val="18"/>
                <w:szCs w:val="20"/>
              </w:rPr>
              <w:t>D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2A43734" w14:textId="5BCD2618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S</w:t>
            </w:r>
            <w:r w:rsidRPr="00BA3C08">
              <w:rPr>
                <w:sz w:val="18"/>
                <w:szCs w:val="20"/>
              </w:rPr>
              <w:t>tep Description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60E68953" w14:textId="1546A6D8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E</w:t>
            </w:r>
            <w:r w:rsidRPr="00BA3C08">
              <w:rPr>
                <w:sz w:val="18"/>
                <w:szCs w:val="20"/>
              </w:rPr>
              <w:t>xpe</w:t>
            </w:r>
            <w:r w:rsidR="00F82CFA">
              <w:rPr>
                <w:sz w:val="18"/>
                <w:szCs w:val="20"/>
              </w:rPr>
              <w:t>c</w:t>
            </w:r>
            <w:r w:rsidRPr="00BA3C08">
              <w:rPr>
                <w:sz w:val="18"/>
                <w:szCs w:val="20"/>
              </w:rPr>
              <w:t>t Result</w:t>
            </w:r>
          </w:p>
        </w:tc>
      </w:tr>
      <w:tr w:rsidR="00125D1B" w14:paraId="430B2353" w14:textId="77777777" w:rsidTr="00BA3C08">
        <w:tc>
          <w:tcPr>
            <w:tcW w:w="912" w:type="dxa"/>
          </w:tcPr>
          <w:p w14:paraId="361C5864" w14:textId="5A432323" w:rsidR="00125D1B" w:rsidRDefault="00125D1B" w:rsidP="00125D1B">
            <w:r>
              <w:rPr>
                <w:rFonts w:ascii="Malgun Gothic" w:eastAsia="Malgun Gothic" w:hAnsi="Malgun Gothic" w:cs="Malgun Gothic"/>
                <w:szCs w:val="20"/>
              </w:rPr>
              <w:t>T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>C0</w:t>
            </w:r>
            <w:r>
              <w:rPr>
                <w:rFonts w:ascii="Malgun Gothic" w:eastAsia="Malgun Gothic" w:hAnsi="Malgun Gothic" w:cs="Malgun Gothic"/>
                <w:szCs w:val="20"/>
              </w:rPr>
              <w:t>0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1 </w:t>
            </w:r>
          </w:p>
        </w:tc>
        <w:tc>
          <w:tcPr>
            <w:tcW w:w="1068" w:type="dxa"/>
          </w:tcPr>
          <w:p w14:paraId="7877C59F" w14:textId="70DC6F01" w:rsidR="00125D1B" w:rsidRDefault="00125D1B" w:rsidP="00125D1B">
            <w:r w:rsidRPr="73D81F2F">
              <w:rPr>
                <w:rFonts w:ascii="Malgun Gothic" w:eastAsia="Malgun Gothic" w:hAnsi="Malgun Gothic" w:cs="Malgun Gothic"/>
                <w:szCs w:val="20"/>
              </w:rPr>
              <w:t>SC0</w:t>
            </w:r>
            <w:r>
              <w:rPr>
                <w:rFonts w:ascii="Malgun Gothic" w:eastAsia="Malgun Gothic" w:hAnsi="Malgun Gothic" w:cs="Malgun Gothic"/>
                <w:szCs w:val="20"/>
              </w:rPr>
              <w:t>0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1 </w:t>
            </w:r>
          </w:p>
        </w:tc>
        <w:tc>
          <w:tcPr>
            <w:tcW w:w="6095" w:type="dxa"/>
          </w:tcPr>
          <w:p w14:paraId="2DA3A765" w14:textId="5631E7BC" w:rsidR="005921C9" w:rsidRDefault="005921C9" w:rsidP="007355D5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액터는 </w:t>
            </w:r>
            <w:r w:rsidR="008543B4">
              <w:rPr>
                <w:rFonts w:hint="eastAsia"/>
              </w:rPr>
              <w:t>음식 상세 주문 페이지 진입</w:t>
            </w:r>
          </w:p>
          <w:p w14:paraId="66923E8C" w14:textId="149954E8" w:rsidR="006F71CD" w:rsidRDefault="00180DE9" w:rsidP="007355D5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액터는 음식</w:t>
            </w:r>
            <w:r w:rsidR="00EB3AA7">
              <w:rPr>
                <w:rFonts w:hint="eastAsia"/>
              </w:rPr>
              <w:t xml:space="preserve">의 수량과 </w:t>
            </w:r>
            <w:r w:rsidR="247A10D5">
              <w:t>옵션을</w:t>
            </w:r>
            <w:r w:rsidR="00EB3AA7">
              <w:rPr>
                <w:rFonts w:hint="eastAsia"/>
              </w:rPr>
              <w:t xml:space="preserve"> 선택</w:t>
            </w:r>
            <w:r w:rsidR="00987760">
              <w:rPr>
                <w:rFonts w:hint="eastAsia"/>
              </w:rPr>
              <w:t xml:space="preserve"> 후 카트에 저장을 요청</w:t>
            </w:r>
            <w:r w:rsidR="006F71CD">
              <w:rPr>
                <w:rFonts w:hint="eastAsia"/>
              </w:rPr>
              <w:t xml:space="preserve"> </w:t>
            </w:r>
          </w:p>
          <w:p w14:paraId="25E5680A" w14:textId="38A832E2" w:rsidR="00125D1B" w:rsidRDefault="00180DE9" w:rsidP="007355D5">
            <w:pPr>
              <w:pStyle w:val="ListParagraph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 w:rsidR="000D1A65">
              <w:rPr>
                <w:rFonts w:hint="eastAsia"/>
              </w:rPr>
              <w:t xml:space="preserve">선택된 음식의 수량과 옵션을 </w:t>
            </w:r>
            <w:r w:rsidR="00FB4FAB">
              <w:rPr>
                <w:rFonts w:hint="eastAsia"/>
              </w:rPr>
              <w:t xml:space="preserve">카트에 </w:t>
            </w:r>
            <w:r w:rsidR="000C79DF">
              <w:rPr>
                <w:rFonts w:hint="eastAsia"/>
              </w:rPr>
              <w:t>저장</w:t>
            </w:r>
          </w:p>
        </w:tc>
        <w:tc>
          <w:tcPr>
            <w:tcW w:w="2381" w:type="dxa"/>
          </w:tcPr>
          <w:p w14:paraId="1A7DCEA3" w14:textId="23CD4A01" w:rsidR="000D1A65" w:rsidRDefault="008D03B0" w:rsidP="007355D5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카트에 </w:t>
            </w:r>
            <w:r w:rsidR="000D1A65">
              <w:rPr>
                <w:rFonts w:hint="eastAsia"/>
              </w:rPr>
              <w:t xml:space="preserve">요청된 음식의 수량 및 옵션 </w:t>
            </w:r>
            <w:r>
              <w:rPr>
                <w:rFonts w:hint="eastAsia"/>
              </w:rPr>
              <w:t>등록</w:t>
            </w:r>
          </w:p>
          <w:p w14:paraId="6CD50419" w14:textId="213B6A3F" w:rsidR="00125D1B" w:rsidRDefault="00F7174E" w:rsidP="007355D5">
            <w:pPr>
              <w:pStyle w:val="ListParagraph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 w:rsidR="00FD7909">
              <w:rPr>
                <w:rFonts w:hint="eastAsia"/>
              </w:rPr>
              <w:t>카트 보기를 활성화시킴</w:t>
            </w:r>
          </w:p>
        </w:tc>
      </w:tr>
      <w:tr w:rsidR="00125D1B" w14:paraId="5D2E0F40" w14:textId="77777777" w:rsidTr="00BA3C08">
        <w:tc>
          <w:tcPr>
            <w:tcW w:w="912" w:type="dxa"/>
          </w:tcPr>
          <w:p w14:paraId="1D5704E4" w14:textId="30E5BD50" w:rsidR="00125D1B" w:rsidRDefault="00125D1B" w:rsidP="00125D1B">
            <w:r>
              <w:rPr>
                <w:rFonts w:ascii="Malgun Gothic" w:eastAsia="Malgun Gothic" w:hAnsi="Malgun Gothic" w:cs="Malgun Gothic"/>
                <w:szCs w:val="20"/>
              </w:rPr>
              <w:t>T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>C002</w:t>
            </w:r>
          </w:p>
        </w:tc>
        <w:tc>
          <w:tcPr>
            <w:tcW w:w="1068" w:type="dxa"/>
          </w:tcPr>
          <w:p w14:paraId="2E635B39" w14:textId="0EA4C0A6" w:rsidR="00125D1B" w:rsidRDefault="00125D1B" w:rsidP="00125D1B">
            <w:r w:rsidRPr="73D81F2F">
              <w:rPr>
                <w:rFonts w:ascii="Malgun Gothic" w:eastAsia="Malgun Gothic" w:hAnsi="Malgun Gothic" w:cs="Malgun Gothic"/>
                <w:szCs w:val="20"/>
              </w:rPr>
              <w:t>SC002</w:t>
            </w:r>
          </w:p>
        </w:tc>
        <w:tc>
          <w:tcPr>
            <w:tcW w:w="6095" w:type="dxa"/>
          </w:tcPr>
          <w:p w14:paraId="770DAFA6" w14:textId="7D0C62F8" w:rsidR="0039401A" w:rsidRDefault="0039401A" w:rsidP="007355D5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액터는 음식 상세 주문 페이지 진입</w:t>
            </w:r>
          </w:p>
          <w:p w14:paraId="34AF5C9E" w14:textId="7EEA802F" w:rsidR="00125D1B" w:rsidRPr="00093E57" w:rsidRDefault="0039401A" w:rsidP="007355D5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액터는 음식의 옵션 중 </w:t>
            </w:r>
            <w:r>
              <w:t>‘</w:t>
            </w:r>
            <w:r>
              <w:rPr>
                <w:rFonts w:hint="eastAsia"/>
              </w:rPr>
              <w:t>필수 옵션</w:t>
            </w:r>
            <w:r>
              <w:t>’</w:t>
            </w:r>
            <w:r>
              <w:rPr>
                <w:rFonts w:hint="eastAsia"/>
              </w:rPr>
              <w:t>을 선택하지 않고 카트에 저장을 요청</w:t>
            </w:r>
          </w:p>
        </w:tc>
        <w:tc>
          <w:tcPr>
            <w:tcW w:w="2381" w:type="dxa"/>
          </w:tcPr>
          <w:p w14:paraId="75D5E45E" w14:textId="1DF9AD71" w:rsidR="0039401A" w:rsidRDefault="003536E7" w:rsidP="007355D5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A659D3">
              <w:rPr>
                <w:rFonts w:hint="eastAsia"/>
              </w:rPr>
              <w:t>카트에 담기 중단</w:t>
            </w:r>
          </w:p>
          <w:p w14:paraId="4680FB1B" w14:textId="75B7D499" w:rsidR="0039401A" w:rsidRDefault="00A659D3" w:rsidP="007355D5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필수 선택이 되어있지 않음을 액터에게 알림</w:t>
            </w:r>
          </w:p>
        </w:tc>
      </w:tr>
      <w:tr w:rsidR="00125D1B" w14:paraId="4A40296C" w14:textId="77777777" w:rsidTr="00BA3C08">
        <w:tc>
          <w:tcPr>
            <w:tcW w:w="912" w:type="dxa"/>
          </w:tcPr>
          <w:p w14:paraId="4B0BFF4A" w14:textId="26DAF2FB" w:rsidR="00125D1B" w:rsidRDefault="00125D1B" w:rsidP="00125D1B">
            <w:r>
              <w:rPr>
                <w:rFonts w:ascii="Malgun Gothic" w:eastAsia="Malgun Gothic" w:hAnsi="Malgun Gothic" w:cs="Malgun Gothic"/>
                <w:szCs w:val="20"/>
              </w:rPr>
              <w:t>T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>C0</w:t>
            </w:r>
            <w:r>
              <w:rPr>
                <w:rFonts w:ascii="Malgun Gothic" w:eastAsia="Malgun Gothic" w:hAnsi="Malgun Gothic" w:cs="Malgun Gothic"/>
                <w:szCs w:val="20"/>
              </w:rPr>
              <w:t>03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</w:p>
        </w:tc>
        <w:tc>
          <w:tcPr>
            <w:tcW w:w="1068" w:type="dxa"/>
          </w:tcPr>
          <w:p w14:paraId="264D8915" w14:textId="617F67EF" w:rsidR="00125D1B" w:rsidRDefault="00125D1B" w:rsidP="00125D1B">
            <w:r w:rsidRPr="73D81F2F">
              <w:rPr>
                <w:rFonts w:ascii="Malgun Gothic" w:eastAsia="Malgun Gothic" w:hAnsi="Malgun Gothic" w:cs="Malgun Gothic"/>
                <w:szCs w:val="20"/>
              </w:rPr>
              <w:t>SC0</w:t>
            </w:r>
            <w:r>
              <w:rPr>
                <w:rFonts w:ascii="Malgun Gothic" w:eastAsia="Malgun Gothic" w:hAnsi="Malgun Gothic" w:cs="Malgun Gothic"/>
                <w:szCs w:val="20"/>
              </w:rPr>
              <w:t>03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</w:p>
        </w:tc>
        <w:tc>
          <w:tcPr>
            <w:tcW w:w="6095" w:type="dxa"/>
          </w:tcPr>
          <w:p w14:paraId="196E29BD" w14:textId="25790E87" w:rsidR="00A659D3" w:rsidRDefault="00790C70" w:rsidP="007355D5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액터는 카트</w:t>
            </w:r>
            <w:r w:rsidR="00780677">
              <w:rPr>
                <w:rFonts w:hint="eastAsia"/>
              </w:rPr>
              <w:t xml:space="preserve"> 페이지 진입.</w:t>
            </w:r>
          </w:p>
          <w:p w14:paraId="0790C43F" w14:textId="1D90D0B4" w:rsidR="00125D1B" w:rsidRDefault="00A30F54" w:rsidP="007355D5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카트 음식 목록</w:t>
            </w:r>
            <w:r w:rsidR="00070C53">
              <w:rPr>
                <w:rFonts w:hint="eastAsia"/>
              </w:rPr>
              <w:t>,</w:t>
            </w:r>
            <w:r w:rsidR="00070C53">
              <w:t xml:space="preserve"> </w:t>
            </w:r>
            <w:r w:rsidR="00070C53">
              <w:rPr>
                <w:rFonts w:hint="eastAsia"/>
              </w:rPr>
              <w:t>주소,</w:t>
            </w:r>
            <w:r w:rsidR="00070C53">
              <w:t xml:space="preserve"> </w:t>
            </w:r>
            <w:r w:rsidR="0075371F">
              <w:rPr>
                <w:rFonts w:hint="eastAsia"/>
              </w:rPr>
              <w:t>할인쿠폰,</w:t>
            </w:r>
            <w:r w:rsidR="0075371F">
              <w:t xml:space="preserve"> </w:t>
            </w:r>
            <w:r w:rsidR="0075371F">
              <w:rPr>
                <w:rFonts w:hint="eastAsia"/>
              </w:rPr>
              <w:t>결제금액,</w:t>
            </w:r>
            <w:r w:rsidR="0075371F">
              <w:t xml:space="preserve"> </w:t>
            </w:r>
            <w:r w:rsidR="00D22C46">
              <w:rPr>
                <w:rFonts w:hint="eastAsia"/>
              </w:rPr>
              <w:t>요청사항,</w:t>
            </w:r>
            <w:r w:rsidR="00D22C46">
              <w:t xml:space="preserve"> </w:t>
            </w:r>
            <w:r w:rsidR="00D22C46">
              <w:rPr>
                <w:rFonts w:hint="eastAsia"/>
              </w:rPr>
              <w:t>결제수단 출력.</w:t>
            </w:r>
          </w:p>
        </w:tc>
        <w:tc>
          <w:tcPr>
            <w:tcW w:w="2381" w:type="dxa"/>
          </w:tcPr>
          <w:p w14:paraId="56A242E7" w14:textId="636FA801" w:rsidR="00590EE0" w:rsidRPr="005951E1" w:rsidRDefault="00590EE0" w:rsidP="007355D5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액터는 카트의 음식 목록을 확인.</w:t>
            </w:r>
          </w:p>
          <w:p w14:paraId="57C561A7" w14:textId="6FE00C81" w:rsidR="00125D1B" w:rsidRDefault="008F0854" w:rsidP="007355D5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카트에 담긴 음식 목록이 주문 가능 상태가 됨.</w:t>
            </w:r>
          </w:p>
        </w:tc>
      </w:tr>
      <w:tr w:rsidR="00125D1B" w14:paraId="38424C7B" w14:textId="77777777" w:rsidTr="00BA3C08">
        <w:tc>
          <w:tcPr>
            <w:tcW w:w="912" w:type="dxa"/>
          </w:tcPr>
          <w:p w14:paraId="1A81E157" w14:textId="2AAB2260" w:rsidR="00125D1B" w:rsidRDefault="00125D1B" w:rsidP="00125D1B">
            <w:r>
              <w:rPr>
                <w:rFonts w:ascii="Malgun Gothic" w:eastAsia="Malgun Gothic" w:hAnsi="Malgun Gothic" w:cs="Malgun Gothic"/>
                <w:szCs w:val="20"/>
              </w:rPr>
              <w:t>T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>C00</w:t>
            </w:r>
            <w:r>
              <w:rPr>
                <w:rFonts w:ascii="Malgun Gothic" w:eastAsia="Malgun Gothic" w:hAnsi="Malgun Gothic" w:cs="Malgun Gothic"/>
                <w:szCs w:val="20"/>
              </w:rPr>
              <w:t>4</w:t>
            </w:r>
          </w:p>
        </w:tc>
        <w:tc>
          <w:tcPr>
            <w:tcW w:w="1068" w:type="dxa"/>
          </w:tcPr>
          <w:p w14:paraId="03AE7690" w14:textId="6FC32E89" w:rsidR="00125D1B" w:rsidRDefault="00125D1B" w:rsidP="00125D1B">
            <w:r w:rsidRPr="73D81F2F">
              <w:rPr>
                <w:rFonts w:ascii="Malgun Gothic" w:eastAsia="Malgun Gothic" w:hAnsi="Malgun Gothic" w:cs="Malgun Gothic"/>
                <w:szCs w:val="20"/>
              </w:rPr>
              <w:t>SC00</w:t>
            </w:r>
            <w:r>
              <w:rPr>
                <w:rFonts w:ascii="Malgun Gothic" w:eastAsia="Malgun Gothic" w:hAnsi="Malgun Gothic" w:cs="Malgun Gothic"/>
                <w:szCs w:val="20"/>
              </w:rPr>
              <w:t>4</w:t>
            </w:r>
          </w:p>
        </w:tc>
        <w:tc>
          <w:tcPr>
            <w:tcW w:w="6095" w:type="dxa"/>
          </w:tcPr>
          <w:p w14:paraId="756C0BCC" w14:textId="2AA4A094" w:rsidR="008F0854" w:rsidRDefault="008F0854" w:rsidP="007355D5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t>액터는 카트 페이지 진입.</w:t>
            </w:r>
          </w:p>
          <w:p w14:paraId="0CF46505" w14:textId="3178CE6F" w:rsidR="008F0854" w:rsidRDefault="008F0854" w:rsidP="007355D5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t>시스템은 카트 음식 목록, 주소, 할인쿠폰, 결제금액, 요청사항, 결제수단 출력.</w:t>
            </w:r>
          </w:p>
          <w:p w14:paraId="778FA779" w14:textId="69A8C78C" w:rsidR="008F0854" w:rsidRDefault="008F0854" w:rsidP="007355D5">
            <w:pPr>
              <w:pStyle w:val="ListParagraph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액터는 </w:t>
            </w:r>
            <w:r w:rsidR="00CF683B">
              <w:rPr>
                <w:rFonts w:hint="eastAsia"/>
              </w:rPr>
              <w:t xml:space="preserve">카트 음식 목록에서 </w:t>
            </w:r>
            <w:r w:rsidR="00C5761A">
              <w:rPr>
                <w:rFonts w:hint="eastAsia"/>
              </w:rPr>
              <w:t>메뉴 추가</w:t>
            </w:r>
            <w:r w:rsidR="00657432">
              <w:rPr>
                <w:rFonts w:hint="eastAsia"/>
              </w:rPr>
              <w:t xml:space="preserve"> </w:t>
            </w:r>
            <w:r w:rsidR="00C5761A">
              <w:rPr>
                <w:rFonts w:hint="eastAsia"/>
              </w:rPr>
              <w:t>요청</w:t>
            </w:r>
          </w:p>
          <w:p w14:paraId="57072F61" w14:textId="672781CE" w:rsidR="00125D1B" w:rsidRDefault="00353FF7" w:rsidP="007355D5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액터는 </w:t>
            </w:r>
            <w:r w:rsidR="00BF6167">
              <w:rPr>
                <w:rFonts w:hint="eastAsia"/>
              </w:rPr>
              <w:t>상세 주문 페이지 진입</w:t>
            </w:r>
            <w:r w:rsidR="00043EB0">
              <w:rPr>
                <w:rFonts w:hint="eastAsia"/>
              </w:rPr>
              <w:t>하여 추가할 음식 선택 후 수량과 옵</w:t>
            </w:r>
            <w:r w:rsidR="00454952">
              <w:rPr>
                <w:rFonts w:hint="eastAsia"/>
              </w:rPr>
              <w:t>션을</w:t>
            </w:r>
            <w:r w:rsidR="00775107">
              <w:rPr>
                <w:rFonts w:hint="eastAsia"/>
              </w:rPr>
              <w:t xml:space="preserve"> </w:t>
            </w:r>
            <w:r w:rsidR="00456627">
              <w:rPr>
                <w:rFonts w:hint="eastAsia"/>
              </w:rPr>
              <w:t>카트에 저장 요청.</w:t>
            </w:r>
          </w:p>
        </w:tc>
        <w:tc>
          <w:tcPr>
            <w:tcW w:w="2381" w:type="dxa"/>
          </w:tcPr>
          <w:p w14:paraId="4DC5DD51" w14:textId="77777777" w:rsidR="00456627" w:rsidRDefault="00456627" w:rsidP="007355D5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추가한 음식 목록을 카트에 저장.</w:t>
            </w:r>
          </w:p>
          <w:p w14:paraId="7C28BC64" w14:textId="77777777" w:rsidR="002F3392" w:rsidRPr="005951E1" w:rsidRDefault="002F3392" w:rsidP="007355D5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액터는 카트의 음식 목록을 확인.</w:t>
            </w:r>
          </w:p>
          <w:p w14:paraId="49B17780" w14:textId="41D03F3D" w:rsidR="00125D1B" w:rsidRPr="00456627" w:rsidRDefault="002F3392" w:rsidP="007355D5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카트에 담긴 음식 목록이 주문 가능 상태가 됨.</w:t>
            </w:r>
          </w:p>
        </w:tc>
      </w:tr>
      <w:tr w:rsidR="00125D1B" w14:paraId="790BD2DF" w14:textId="77777777" w:rsidTr="00BA3C08">
        <w:tc>
          <w:tcPr>
            <w:tcW w:w="912" w:type="dxa"/>
          </w:tcPr>
          <w:p w14:paraId="627CE27F" w14:textId="34478958" w:rsidR="00125D1B" w:rsidRDefault="00125D1B" w:rsidP="00125D1B">
            <w:r>
              <w:t>TC005</w:t>
            </w:r>
          </w:p>
        </w:tc>
        <w:tc>
          <w:tcPr>
            <w:tcW w:w="1068" w:type="dxa"/>
          </w:tcPr>
          <w:p w14:paraId="6C0A1DD7" w14:textId="2DDD417F" w:rsidR="00125D1B" w:rsidRDefault="00125D1B" w:rsidP="00125D1B">
            <w:r>
              <w:rPr>
                <w:rFonts w:hint="eastAsia"/>
              </w:rPr>
              <w:t>S</w:t>
            </w:r>
            <w:r>
              <w:t>C005</w:t>
            </w:r>
          </w:p>
        </w:tc>
        <w:tc>
          <w:tcPr>
            <w:tcW w:w="6095" w:type="dxa"/>
          </w:tcPr>
          <w:p w14:paraId="778CEE1C" w14:textId="3DB12B67" w:rsidR="002F3392" w:rsidRPr="002F3392" w:rsidRDefault="002F3392" w:rsidP="007355D5">
            <w:pPr>
              <w:pStyle w:val="ListParagraph"/>
              <w:numPr>
                <w:ilvl w:val="0"/>
                <w:numId w:val="21"/>
              </w:numPr>
              <w:ind w:leftChars="0"/>
            </w:pPr>
            <w:r w:rsidRPr="002F3392">
              <w:t>액터는 카트 페이지 진입.</w:t>
            </w:r>
          </w:p>
          <w:p w14:paraId="5F9BE9E2" w14:textId="71430A44" w:rsidR="002F3392" w:rsidRDefault="002F3392" w:rsidP="007355D5">
            <w:pPr>
              <w:pStyle w:val="ListParagraph"/>
              <w:numPr>
                <w:ilvl w:val="0"/>
                <w:numId w:val="21"/>
              </w:numPr>
              <w:ind w:leftChars="0"/>
            </w:pPr>
            <w:r w:rsidRPr="002F3392">
              <w:t>시스템은 카트 음식 목록, 주소, 할인쿠폰, 결제금액, 요청사항, 결제수단 출력.</w:t>
            </w:r>
          </w:p>
          <w:p w14:paraId="7AC22FF3" w14:textId="05A59010" w:rsidR="002F3392" w:rsidRDefault="002F3392" w:rsidP="007355D5">
            <w:pPr>
              <w:pStyle w:val="ListParagraph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액터는 카트 음식 목록에서 메뉴 삭제 요청</w:t>
            </w:r>
          </w:p>
          <w:p w14:paraId="5F697E0F" w14:textId="074781D0" w:rsidR="002F3392" w:rsidRDefault="002F3392" w:rsidP="007355D5">
            <w:pPr>
              <w:pStyle w:val="ListParagraph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C7217">
              <w:rPr>
                <w:rFonts w:hint="eastAsia"/>
              </w:rPr>
              <w:t>선택한 음</w:t>
            </w:r>
            <w:r w:rsidR="00FA3086">
              <w:rPr>
                <w:rFonts w:hint="eastAsia"/>
              </w:rPr>
              <w:t>식에 대한 삭제 요구 메시지를 출력</w:t>
            </w:r>
          </w:p>
          <w:p w14:paraId="5B27BD09" w14:textId="22D8375E" w:rsidR="00125D1B" w:rsidRDefault="00850197" w:rsidP="007355D5">
            <w:pPr>
              <w:pStyle w:val="ListParagraph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액터는 </w:t>
            </w:r>
            <w:r w:rsidR="004F472E">
              <w:rPr>
                <w:rFonts w:hint="eastAsia"/>
              </w:rPr>
              <w:t>삭제를 요청</w:t>
            </w:r>
          </w:p>
        </w:tc>
        <w:tc>
          <w:tcPr>
            <w:tcW w:w="2381" w:type="dxa"/>
          </w:tcPr>
          <w:p w14:paraId="098CAAAA" w14:textId="77777777" w:rsidR="007D7AF3" w:rsidRDefault="00283AE7" w:rsidP="007355D5">
            <w:pPr>
              <w:pStyle w:val="ListParagraph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시스템은 선택한 음식을 카트에서 삭제</w:t>
            </w:r>
            <w:r w:rsidR="00537495">
              <w:rPr>
                <w:rFonts w:hint="eastAsia"/>
              </w:rPr>
              <w:t>.</w:t>
            </w:r>
          </w:p>
          <w:p w14:paraId="1E8BECE5" w14:textId="2125E381" w:rsidR="00450664" w:rsidRPr="00121D6A" w:rsidRDefault="00450664" w:rsidP="007355D5">
            <w:pPr>
              <w:pStyle w:val="ListParagraph"/>
              <w:numPr>
                <w:ilvl w:val="0"/>
                <w:numId w:val="2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시스템은 액터에게 카트를 출력.</w:t>
            </w:r>
          </w:p>
        </w:tc>
      </w:tr>
      <w:tr w:rsidR="00125D1B" w:rsidRPr="006566E2" w14:paraId="2A52B9C8" w14:textId="77777777" w:rsidTr="00BA3C08">
        <w:tc>
          <w:tcPr>
            <w:tcW w:w="912" w:type="dxa"/>
          </w:tcPr>
          <w:p w14:paraId="55A5B25E" w14:textId="77943465" w:rsidR="00125D1B" w:rsidRDefault="00125D1B" w:rsidP="00125D1B">
            <w:r>
              <w:rPr>
                <w:rFonts w:ascii="Malgun Gothic" w:eastAsia="Malgun Gothic" w:hAnsi="Malgun Gothic" w:cs="Malgun Gothic"/>
                <w:szCs w:val="20"/>
              </w:rPr>
              <w:t>T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>C0</w:t>
            </w:r>
            <w:r>
              <w:rPr>
                <w:rFonts w:ascii="Malgun Gothic" w:eastAsia="Malgun Gothic" w:hAnsi="Malgun Gothic" w:cs="Malgun Gothic"/>
                <w:szCs w:val="20"/>
              </w:rPr>
              <w:t>06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</w:p>
        </w:tc>
        <w:tc>
          <w:tcPr>
            <w:tcW w:w="1068" w:type="dxa"/>
          </w:tcPr>
          <w:p w14:paraId="50B895A4" w14:textId="1C266534" w:rsidR="00125D1B" w:rsidRDefault="00125D1B" w:rsidP="00125D1B">
            <w:r w:rsidRPr="73D81F2F">
              <w:rPr>
                <w:rFonts w:ascii="Malgun Gothic" w:eastAsia="Malgun Gothic" w:hAnsi="Malgun Gothic" w:cs="Malgun Gothic"/>
                <w:szCs w:val="20"/>
              </w:rPr>
              <w:t>SC0</w:t>
            </w:r>
            <w:r>
              <w:rPr>
                <w:rFonts w:ascii="Malgun Gothic" w:eastAsia="Malgun Gothic" w:hAnsi="Malgun Gothic" w:cs="Malgun Gothic"/>
                <w:szCs w:val="20"/>
              </w:rPr>
              <w:t>06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</w:p>
        </w:tc>
        <w:tc>
          <w:tcPr>
            <w:tcW w:w="6095" w:type="dxa"/>
          </w:tcPr>
          <w:p w14:paraId="6EB6D7DB" w14:textId="7B4661FF" w:rsidR="00B662E0" w:rsidRDefault="00B662E0" w:rsidP="00B662E0">
            <w:pPr>
              <w:pStyle w:val="ListParagraph"/>
              <w:numPr>
                <w:ilvl w:val="0"/>
                <w:numId w:val="38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액터는 주문 정보</w:t>
            </w:r>
            <w:r w:rsidRPr="00093E57">
              <w:rPr>
                <w:rFonts w:hint="eastAsia"/>
                <w:color w:val="000000" w:themeColor="text1"/>
              </w:rPr>
              <w:t>(</w:t>
            </w:r>
            <w:r w:rsidRPr="00093E57">
              <w:rPr>
                <w:color w:val="000000" w:themeColor="text1"/>
              </w:rPr>
              <w:t>할인쿠폰, 요청사항</w:t>
            </w:r>
            <w:r w:rsidRPr="00093E57">
              <w:rPr>
                <w:rFonts w:hint="eastAsia"/>
                <w:color w:val="000000" w:themeColor="text1"/>
              </w:rPr>
              <w:t>,</w:t>
            </w:r>
            <w:r w:rsidRPr="00093E57">
              <w:rPr>
                <w:color w:val="000000" w:themeColor="text1"/>
              </w:rPr>
              <w:t xml:space="preserve"> </w:t>
            </w:r>
            <w:r w:rsidRPr="00093E57">
              <w:rPr>
                <w:rFonts w:hint="eastAsia"/>
                <w:color w:val="000000" w:themeColor="text1"/>
              </w:rPr>
              <w:t>배달지, 결제수단)를</w:t>
            </w:r>
            <w:r w:rsidRPr="00093E57">
              <w:rPr>
                <w:color w:val="000000" w:themeColor="text1"/>
              </w:rPr>
              <w:t xml:space="preserve"> 입</w:t>
            </w:r>
            <w:r>
              <w:rPr>
                <w:rFonts w:hint="eastAsia"/>
                <w:color w:val="000000" w:themeColor="text1"/>
              </w:rPr>
              <w:t>력 후 결제 요청</w:t>
            </w:r>
          </w:p>
          <w:p w14:paraId="72C1C683" w14:textId="77777777" w:rsidR="00B662E0" w:rsidRDefault="00B662E0" w:rsidP="00B662E0">
            <w:pPr>
              <w:pStyle w:val="ListParagraph"/>
              <w:numPr>
                <w:ilvl w:val="0"/>
                <w:numId w:val="38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액터는 결제 비밀번호 입력 페이지로 진입</w:t>
            </w:r>
          </w:p>
          <w:p w14:paraId="31B7E3CE" w14:textId="073DD4A0" w:rsidR="00450664" w:rsidRPr="00B662E0" w:rsidRDefault="00B662E0" w:rsidP="00B662E0">
            <w:pPr>
              <w:pStyle w:val="ListParagraph"/>
              <w:numPr>
                <w:ilvl w:val="0"/>
                <w:numId w:val="38"/>
              </w:numPr>
              <w:ind w:leftChars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액터는 결제 비밀번호 입력</w:t>
            </w:r>
          </w:p>
          <w:p w14:paraId="54519815" w14:textId="15B1826B" w:rsidR="00125D1B" w:rsidRPr="00D53DC1" w:rsidRDefault="00FE4566" w:rsidP="00B662E0">
            <w:pPr>
              <w:pStyle w:val="ListParagraph"/>
              <w:numPr>
                <w:ilvl w:val="0"/>
                <w:numId w:val="38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시스템은 결제 비밀번호를 확인</w:t>
            </w:r>
            <w:r w:rsidR="006F70BF">
              <w:rPr>
                <w:rFonts w:hint="eastAsia"/>
                <w:color w:val="000000" w:themeColor="text1"/>
              </w:rPr>
              <w:t xml:space="preserve"> 후 결제를 수행.</w:t>
            </w:r>
            <w:r w:rsidR="00450664" w:rsidRPr="00D53DC1">
              <w:rPr>
                <w:color w:val="000000" w:themeColor="text1"/>
              </w:rPr>
              <w:t xml:space="preserve"> </w:t>
            </w:r>
          </w:p>
        </w:tc>
        <w:tc>
          <w:tcPr>
            <w:tcW w:w="2381" w:type="dxa"/>
          </w:tcPr>
          <w:p w14:paraId="06583D97" w14:textId="25168741" w:rsidR="00722068" w:rsidRPr="00722068" w:rsidRDefault="000E1523" w:rsidP="007355D5">
            <w:pPr>
              <w:pStyle w:val="ListParagraph"/>
              <w:numPr>
                <w:ilvl w:val="0"/>
                <w:numId w:val="23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시스템은 주문 관리</w:t>
            </w:r>
            <w:r w:rsidR="001A39B0">
              <w:rPr>
                <w:rFonts w:hint="eastAsia"/>
                <w:color w:val="000000" w:themeColor="text1"/>
              </w:rPr>
              <w:t xml:space="preserve">자에게 </w:t>
            </w:r>
            <w:r w:rsidR="00485165">
              <w:rPr>
                <w:rFonts w:hint="eastAsia"/>
                <w:color w:val="000000" w:themeColor="text1"/>
              </w:rPr>
              <w:t xml:space="preserve">주문 </w:t>
            </w:r>
            <w:r w:rsidR="00047E0A">
              <w:rPr>
                <w:rFonts w:hint="eastAsia"/>
                <w:color w:val="000000" w:themeColor="text1"/>
              </w:rPr>
              <w:t>정보를</w:t>
            </w:r>
            <w:r w:rsidR="00485165">
              <w:rPr>
                <w:rFonts w:hint="eastAsia"/>
                <w:color w:val="000000" w:themeColor="text1"/>
              </w:rPr>
              <w:t xml:space="preserve"> </w:t>
            </w:r>
            <w:r w:rsidR="00CC1BE5">
              <w:rPr>
                <w:rFonts w:hint="eastAsia"/>
                <w:color w:val="000000" w:themeColor="text1"/>
              </w:rPr>
              <w:t>전달.</w:t>
            </w:r>
          </w:p>
          <w:p w14:paraId="19B10CCA" w14:textId="77777777" w:rsidR="00125D1B" w:rsidRDefault="006C0DF7" w:rsidP="007355D5">
            <w:pPr>
              <w:pStyle w:val="ListParagraph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카트 목</w:t>
            </w:r>
            <w:r w:rsidR="0065710E">
              <w:rPr>
                <w:rFonts w:hint="eastAsia"/>
                <w:color w:val="000000" w:themeColor="text1"/>
              </w:rPr>
              <w:t>록이 초기화됨.</w:t>
            </w:r>
          </w:p>
          <w:p w14:paraId="59443FDC" w14:textId="3F8D5708" w:rsidR="00F56DDA" w:rsidRPr="009473AA" w:rsidRDefault="006566E2" w:rsidP="007355D5">
            <w:pPr>
              <w:pStyle w:val="ListParagraph"/>
              <w:numPr>
                <w:ilvl w:val="0"/>
                <w:numId w:val="23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시스템은 주문 </w:t>
            </w:r>
            <w:r w:rsidR="00D53DC1">
              <w:rPr>
                <w:rFonts w:hint="eastAsia"/>
                <w:color w:val="000000" w:themeColor="text1"/>
              </w:rPr>
              <w:t>요청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="00D53DC1">
              <w:rPr>
                <w:rFonts w:hint="eastAsia"/>
                <w:color w:val="000000" w:themeColor="text1"/>
              </w:rPr>
              <w:t>완</w:t>
            </w:r>
            <w:r>
              <w:rPr>
                <w:rFonts w:hint="eastAsia"/>
                <w:color w:val="000000" w:themeColor="text1"/>
              </w:rPr>
              <w:t>료되었음을 액터에 알림.</w:t>
            </w:r>
          </w:p>
        </w:tc>
      </w:tr>
      <w:tr w:rsidR="00093E57" w14:paraId="79D06159" w14:textId="77777777" w:rsidTr="00BA3C08">
        <w:tc>
          <w:tcPr>
            <w:tcW w:w="912" w:type="dxa"/>
          </w:tcPr>
          <w:p w14:paraId="30C132A3" w14:textId="3C5F437D" w:rsidR="00093E57" w:rsidRDefault="00093E57" w:rsidP="00093E57">
            <w:r>
              <w:rPr>
                <w:rFonts w:ascii="Malgun Gothic" w:eastAsia="Malgun Gothic" w:hAnsi="Malgun Gothic" w:cs="Malgun Gothic"/>
                <w:szCs w:val="20"/>
              </w:rPr>
              <w:t>T</w:t>
            </w:r>
            <w:r w:rsidRPr="73D81F2F">
              <w:rPr>
                <w:rFonts w:ascii="Malgun Gothic" w:eastAsia="Malgun Gothic" w:hAnsi="Malgun Gothic" w:cs="Malgun Gothic"/>
                <w:szCs w:val="20"/>
              </w:rPr>
              <w:t>C00</w:t>
            </w:r>
            <w:r>
              <w:rPr>
                <w:rFonts w:ascii="Malgun Gothic" w:eastAsia="Malgun Gothic" w:hAnsi="Malgun Gothic" w:cs="Malgun Gothic"/>
                <w:szCs w:val="20"/>
              </w:rPr>
              <w:t>7</w:t>
            </w:r>
          </w:p>
        </w:tc>
        <w:tc>
          <w:tcPr>
            <w:tcW w:w="1068" w:type="dxa"/>
          </w:tcPr>
          <w:p w14:paraId="7EC059AC" w14:textId="4A3395C8" w:rsidR="00093E57" w:rsidRPr="73D81F2F" w:rsidRDefault="00093E57" w:rsidP="00093E57">
            <w:pPr>
              <w:rPr>
                <w:rFonts w:ascii="Malgun Gothic" w:eastAsia="Malgun Gothic" w:hAnsi="Malgun Gothic" w:cs="Malgun Gothic"/>
                <w:szCs w:val="20"/>
              </w:rPr>
            </w:pPr>
            <w:r w:rsidRPr="73D81F2F">
              <w:rPr>
                <w:rFonts w:ascii="Malgun Gothic" w:eastAsia="Malgun Gothic" w:hAnsi="Malgun Gothic" w:cs="Malgun Gothic"/>
                <w:szCs w:val="20"/>
              </w:rPr>
              <w:t>SC00</w:t>
            </w:r>
            <w:r>
              <w:rPr>
                <w:rFonts w:ascii="Malgun Gothic" w:eastAsia="Malgun Gothic" w:hAnsi="Malgun Gothic" w:cs="Malgun Gothic"/>
                <w:szCs w:val="20"/>
              </w:rPr>
              <w:t>7</w:t>
            </w:r>
          </w:p>
        </w:tc>
        <w:tc>
          <w:tcPr>
            <w:tcW w:w="6095" w:type="dxa"/>
          </w:tcPr>
          <w:p w14:paraId="7BB12788" w14:textId="0A8231EF" w:rsidR="00D53DC1" w:rsidRDefault="001D411E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 w:rsidRPr="001D411E">
              <w:t xml:space="preserve">액터는 주문 정보(할인쿠폰, 요청사항, 배달지)를 입력 후 </w:t>
            </w:r>
            <w:r>
              <w:rPr>
                <w:rFonts w:hint="eastAsia"/>
              </w:rPr>
              <w:t>결제 수단 선택</w:t>
            </w:r>
          </w:p>
          <w:p w14:paraId="739FB76C" w14:textId="186577E6" w:rsidR="001D411E" w:rsidRDefault="001D411E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액터는 결제 수단 페이지로 진입</w:t>
            </w:r>
          </w:p>
          <w:p w14:paraId="6F183197" w14:textId="384962BF" w:rsidR="00544B3B" w:rsidRDefault="00544B3B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시스템은 기존 결제수단을 출력</w:t>
            </w:r>
          </w:p>
          <w:p w14:paraId="544EDBA1" w14:textId="1F3129D9" w:rsidR="001D411E" w:rsidRDefault="001D411E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액터</w:t>
            </w:r>
            <w:r w:rsidR="00544B3B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결제 수단 추가를 </w:t>
            </w:r>
            <w:r w:rsidR="003174F6">
              <w:rPr>
                <w:rFonts w:hint="eastAsia"/>
              </w:rPr>
              <w:t>요청</w:t>
            </w:r>
          </w:p>
          <w:p w14:paraId="40E56B04" w14:textId="6A24C4F3" w:rsidR="00083F30" w:rsidRDefault="003174F6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773759">
              <w:rPr>
                <w:rFonts w:hint="eastAsia"/>
              </w:rPr>
              <w:t>액터가 선택한 결제수단의 인증을 요청</w:t>
            </w:r>
          </w:p>
          <w:p w14:paraId="0874F0F7" w14:textId="416C3B7A" w:rsidR="00773759" w:rsidRDefault="00773759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액터는 요청</w:t>
            </w:r>
            <w:r w:rsidR="00A55593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인증 과정을 수행</w:t>
            </w:r>
          </w:p>
          <w:p w14:paraId="7F111CA3" w14:textId="1654E47E" w:rsidR="00773759" w:rsidRDefault="00773759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인증을 확인하고 새로운 </w:t>
            </w:r>
            <w:r w:rsidR="008E2869">
              <w:rPr>
                <w:rFonts w:hint="eastAsia"/>
              </w:rPr>
              <w:t>결제수단을 저장</w:t>
            </w:r>
          </w:p>
          <w:p w14:paraId="0CA73411" w14:textId="5749ECEF" w:rsidR="00772A00" w:rsidRDefault="00772A00" w:rsidP="007355D5">
            <w:pPr>
              <w:pStyle w:val="ListParagraph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액터는 새로운 결제수단으로 결제를 요청</w:t>
            </w:r>
          </w:p>
          <w:p w14:paraId="37C130E2" w14:textId="77777777" w:rsidR="00772A00" w:rsidRDefault="00772A00" w:rsidP="007355D5">
            <w:pPr>
              <w:pStyle w:val="ListParagraph"/>
              <w:numPr>
                <w:ilvl w:val="0"/>
                <w:numId w:val="2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액터는 결제 비밀번호 입력 페이지로 진입</w:t>
            </w:r>
          </w:p>
          <w:p w14:paraId="097D264C" w14:textId="77777777" w:rsidR="00772A00" w:rsidRDefault="00772A00" w:rsidP="007355D5">
            <w:pPr>
              <w:pStyle w:val="ListParagraph"/>
              <w:numPr>
                <w:ilvl w:val="0"/>
                <w:numId w:val="2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액터는 결제 비밀번호 입력</w:t>
            </w:r>
          </w:p>
          <w:p w14:paraId="343D201C" w14:textId="22AF592D" w:rsidR="00093E57" w:rsidRDefault="00772A00" w:rsidP="007355D5">
            <w:pPr>
              <w:pStyle w:val="ListParagraph"/>
              <w:numPr>
                <w:ilvl w:val="0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시스템은 결제 비밀번호를 확인 후 결제를 수행.</w:t>
            </w:r>
          </w:p>
        </w:tc>
        <w:tc>
          <w:tcPr>
            <w:tcW w:w="2381" w:type="dxa"/>
          </w:tcPr>
          <w:p w14:paraId="40B786D6" w14:textId="77777777" w:rsidR="00772A00" w:rsidRPr="00722068" w:rsidRDefault="00772A00" w:rsidP="007355D5">
            <w:pPr>
              <w:pStyle w:val="ListParagraph"/>
              <w:numPr>
                <w:ilvl w:val="0"/>
                <w:numId w:val="25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시스템은 주문 관리자에게 주문 정보를 전달.</w:t>
            </w:r>
          </w:p>
          <w:p w14:paraId="5BBC9F6D" w14:textId="77777777" w:rsidR="00772A00" w:rsidRDefault="00772A00" w:rsidP="007355D5">
            <w:pPr>
              <w:pStyle w:val="ListParagraph"/>
              <w:numPr>
                <w:ilvl w:val="0"/>
                <w:numId w:val="25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카트 목록이 초기화됨.</w:t>
            </w:r>
          </w:p>
          <w:p w14:paraId="269C1A11" w14:textId="77777777" w:rsidR="00093E57" w:rsidRPr="00772A00" w:rsidRDefault="00772A00" w:rsidP="007355D5">
            <w:pPr>
              <w:pStyle w:val="ListParagraph"/>
              <w:numPr>
                <w:ilvl w:val="0"/>
                <w:numId w:val="25"/>
              </w:numPr>
              <w:ind w:leftChars="0"/>
              <w:jc w:val="left"/>
            </w:pPr>
            <w:r w:rsidRPr="00772A00">
              <w:rPr>
                <w:rFonts w:hint="eastAsia"/>
                <w:color w:val="000000" w:themeColor="text1"/>
              </w:rPr>
              <w:t>시스템은 주문 요청이 완료되었음을 액터에 알림.</w:t>
            </w:r>
          </w:p>
          <w:p w14:paraId="28059921" w14:textId="3A2C91B3" w:rsidR="00772A00" w:rsidRDefault="00772A00" w:rsidP="007355D5">
            <w:pPr>
              <w:pStyle w:val="ListParagraph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시스템은 신규 결제</w:t>
            </w:r>
            <w:r w:rsidR="00F352F3">
              <w:rPr>
                <w:rFonts w:hint="eastAsia"/>
              </w:rPr>
              <w:t xml:space="preserve">수단을 </w:t>
            </w:r>
            <w:r w:rsidR="00AD288A">
              <w:rPr>
                <w:rFonts w:hint="eastAsia"/>
              </w:rPr>
              <w:t>저장</w:t>
            </w:r>
          </w:p>
        </w:tc>
      </w:tr>
      <w:tr w:rsidR="008D4A28" w14:paraId="645CB9AA" w14:textId="77777777" w:rsidTr="00BA3C08">
        <w:tc>
          <w:tcPr>
            <w:tcW w:w="912" w:type="dxa"/>
          </w:tcPr>
          <w:p w14:paraId="022ED58E" w14:textId="5DED450D" w:rsidR="008D4A28" w:rsidRDefault="008D4A28" w:rsidP="008D4A28">
            <w:r>
              <w:t>TC008</w:t>
            </w:r>
          </w:p>
        </w:tc>
        <w:tc>
          <w:tcPr>
            <w:tcW w:w="1068" w:type="dxa"/>
          </w:tcPr>
          <w:p w14:paraId="59C347E8" w14:textId="544B95EF" w:rsidR="008D4A28" w:rsidRPr="73D81F2F" w:rsidRDefault="008D4A28" w:rsidP="008D4A28">
            <w:pPr>
              <w:rPr>
                <w:rFonts w:ascii="Malgun Gothic" w:eastAsia="Malgun Gothic" w:hAnsi="Malgun Gothic" w:cs="Malgun Gothic"/>
                <w:szCs w:val="20"/>
              </w:rPr>
            </w:pPr>
            <w:r>
              <w:rPr>
                <w:rFonts w:hint="eastAsia"/>
              </w:rPr>
              <w:t>S</w:t>
            </w:r>
            <w:r>
              <w:t>C008</w:t>
            </w:r>
          </w:p>
        </w:tc>
        <w:tc>
          <w:tcPr>
            <w:tcW w:w="6095" w:type="dxa"/>
          </w:tcPr>
          <w:p w14:paraId="1C7BF991" w14:textId="77777777" w:rsidR="000936E5" w:rsidRDefault="000936E5" w:rsidP="007355D5">
            <w:pPr>
              <w:pStyle w:val="ListParagraph"/>
              <w:numPr>
                <w:ilvl w:val="0"/>
                <w:numId w:val="26"/>
              </w:numPr>
              <w:ind w:leftChars="0"/>
            </w:pPr>
            <w:r w:rsidRPr="001D411E">
              <w:t xml:space="preserve">액터는 주문 정보(할인쿠폰, 요청사항, 배달지)를 입력 후 </w:t>
            </w:r>
            <w:r>
              <w:rPr>
                <w:rFonts w:hint="eastAsia"/>
              </w:rPr>
              <w:t>결제 수단 선택</w:t>
            </w:r>
          </w:p>
          <w:p w14:paraId="5B21E21A" w14:textId="77777777" w:rsidR="000936E5" w:rsidRDefault="000936E5" w:rsidP="007355D5">
            <w:pPr>
              <w:pStyle w:val="ListParagraph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액터는 결제 수단 페이지로 진입</w:t>
            </w:r>
          </w:p>
          <w:p w14:paraId="45FDDA37" w14:textId="6F3EB12F" w:rsidR="008A018A" w:rsidRDefault="008A018A" w:rsidP="007355D5">
            <w:pPr>
              <w:pStyle w:val="ListParagraph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DD0E14">
              <w:rPr>
                <w:rFonts w:hint="eastAsia"/>
              </w:rPr>
              <w:t xml:space="preserve"> </w:t>
            </w:r>
            <w:r w:rsidR="00E262BE">
              <w:rPr>
                <w:rFonts w:hint="eastAsia"/>
              </w:rPr>
              <w:t>결제수단 추가를 요청</w:t>
            </w:r>
          </w:p>
          <w:p w14:paraId="33AA6647" w14:textId="3B73FC8B" w:rsidR="00081CA9" w:rsidRPr="00820029" w:rsidRDefault="00081CA9" w:rsidP="008A018A">
            <w:pPr>
              <w:pStyle w:val="ListParagraph"/>
              <w:ind w:leftChars="0" w:left="400"/>
              <w:rPr>
                <w:rFonts w:hint="eastAsia"/>
              </w:rPr>
            </w:pPr>
          </w:p>
        </w:tc>
        <w:tc>
          <w:tcPr>
            <w:tcW w:w="2381" w:type="dxa"/>
          </w:tcPr>
          <w:p w14:paraId="0D499C53" w14:textId="79FFFA0E" w:rsidR="00747899" w:rsidRPr="0055078B" w:rsidRDefault="00820029" w:rsidP="007355D5">
            <w:pPr>
              <w:pStyle w:val="ListParagraph"/>
              <w:numPr>
                <w:ilvl w:val="0"/>
                <w:numId w:val="27"/>
              </w:numPr>
              <w:ind w:leftChars="0"/>
              <w:jc w:val="left"/>
              <w:rPr>
                <w:color w:val="000000" w:themeColor="text1"/>
              </w:rPr>
            </w:pPr>
            <w:r w:rsidRPr="0055078B">
              <w:rPr>
                <w:rFonts w:hint="eastAsia"/>
                <w:color w:val="000000" w:themeColor="text1"/>
              </w:rPr>
              <w:t>음식 주문하기가 비활성화됨.</w:t>
            </w:r>
          </w:p>
          <w:p w14:paraId="2B2277DA" w14:textId="77777777" w:rsidR="008D4A28" w:rsidRDefault="008D4A28" w:rsidP="008D4A28"/>
        </w:tc>
      </w:tr>
      <w:tr w:rsidR="008D4A28" w14:paraId="7C56CC28" w14:textId="77777777" w:rsidTr="00BA3C08">
        <w:tc>
          <w:tcPr>
            <w:tcW w:w="912" w:type="dxa"/>
          </w:tcPr>
          <w:p w14:paraId="55F8B5E3" w14:textId="089388A7" w:rsidR="008D4A28" w:rsidRDefault="008D4A28" w:rsidP="008D4A28">
            <w:r>
              <w:t>TC009</w:t>
            </w:r>
          </w:p>
        </w:tc>
        <w:tc>
          <w:tcPr>
            <w:tcW w:w="1068" w:type="dxa"/>
          </w:tcPr>
          <w:p w14:paraId="41669AE2" w14:textId="28E31C9C" w:rsidR="008D4A28" w:rsidRDefault="008D4A28" w:rsidP="008D4A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C009</w:t>
            </w:r>
          </w:p>
        </w:tc>
        <w:tc>
          <w:tcPr>
            <w:tcW w:w="6095" w:type="dxa"/>
          </w:tcPr>
          <w:p w14:paraId="12271841" w14:textId="7DE20E3B" w:rsidR="00ED5518" w:rsidRDefault="00ED5518" w:rsidP="007355D5">
            <w:pPr>
              <w:pStyle w:val="ListParagraph"/>
              <w:numPr>
                <w:ilvl w:val="0"/>
                <w:numId w:val="29"/>
              </w:numPr>
              <w:ind w:leftChars="0"/>
              <w:rPr>
                <w:rFonts w:hint="eastAsia"/>
              </w:rPr>
            </w:pPr>
            <w:r w:rsidRPr="001D411E">
              <w:t>액터는 주문 정보(할인쿠폰, 요청사항, 배달지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결제수단</w:t>
            </w:r>
            <w:r w:rsidRPr="001D411E">
              <w:t xml:space="preserve">)를 입력 후 </w:t>
            </w:r>
            <w:r>
              <w:rPr>
                <w:rFonts w:hint="eastAsia"/>
              </w:rPr>
              <w:t>결제 요청</w:t>
            </w:r>
          </w:p>
          <w:p w14:paraId="1850ACA4" w14:textId="77777777" w:rsidR="008D4A28" w:rsidRDefault="008D4A28" w:rsidP="00455A78">
            <w:pPr>
              <w:rPr>
                <w:rFonts w:hint="eastAsia"/>
              </w:rPr>
            </w:pPr>
          </w:p>
        </w:tc>
        <w:tc>
          <w:tcPr>
            <w:tcW w:w="2381" w:type="dxa"/>
          </w:tcPr>
          <w:p w14:paraId="183592C0" w14:textId="466578B5" w:rsidR="00ED5518" w:rsidRPr="00455A78" w:rsidRDefault="00ED5518" w:rsidP="007355D5">
            <w:pPr>
              <w:pStyle w:val="ListParagraph"/>
              <w:numPr>
                <w:ilvl w:val="0"/>
                <w:numId w:val="27"/>
              </w:numPr>
              <w:ind w:leftChars="0"/>
              <w:rPr>
                <w:color w:val="000000" w:themeColor="text1"/>
              </w:rPr>
            </w:pPr>
            <w:r w:rsidRPr="00455A78">
              <w:rPr>
                <w:rFonts w:hint="eastAsia"/>
                <w:color w:val="000000" w:themeColor="text1"/>
              </w:rPr>
              <w:t>시스템은 오류 메시지 출</w:t>
            </w:r>
            <w:r w:rsidR="00455A78" w:rsidRPr="00455A78">
              <w:rPr>
                <w:rFonts w:hint="eastAsia"/>
                <w:color w:val="000000" w:themeColor="text1"/>
              </w:rPr>
              <w:t>력</w:t>
            </w:r>
          </w:p>
          <w:p w14:paraId="04ED5273" w14:textId="77777777" w:rsidR="008D4A28" w:rsidRDefault="00455A78" w:rsidP="007355D5">
            <w:pPr>
              <w:pStyle w:val="ListParagraph"/>
              <w:numPr>
                <w:ilvl w:val="0"/>
                <w:numId w:val="27"/>
              </w:numPr>
              <w:ind w:leftChars="0"/>
              <w:rPr>
                <w:color w:val="000000" w:themeColor="text1"/>
              </w:rPr>
            </w:pPr>
            <w:r w:rsidRPr="00455A78">
              <w:rPr>
                <w:rFonts w:hint="eastAsia"/>
                <w:color w:val="000000" w:themeColor="text1"/>
              </w:rPr>
              <w:t>액터는 매장 상세 페이지로 진입</w:t>
            </w:r>
          </w:p>
          <w:p w14:paraId="69FBCF91" w14:textId="2368C229" w:rsidR="00455A78" w:rsidRPr="00455A78" w:rsidRDefault="00455A78" w:rsidP="00455A78">
            <w:pPr>
              <w:pStyle w:val="ListParagraph"/>
              <w:ind w:leftChars="0" w:left="400"/>
              <w:rPr>
                <w:rFonts w:hint="eastAsia"/>
                <w:color w:val="000000" w:themeColor="text1"/>
              </w:rPr>
            </w:pPr>
          </w:p>
        </w:tc>
      </w:tr>
      <w:tr w:rsidR="008D4A28" w14:paraId="4319A728" w14:textId="77777777" w:rsidTr="00BA3C08">
        <w:tc>
          <w:tcPr>
            <w:tcW w:w="912" w:type="dxa"/>
          </w:tcPr>
          <w:p w14:paraId="79052D94" w14:textId="56D77872" w:rsidR="008D4A28" w:rsidRDefault="008D4A28" w:rsidP="008D4A28">
            <w:r>
              <w:t>TC010</w:t>
            </w:r>
          </w:p>
        </w:tc>
        <w:tc>
          <w:tcPr>
            <w:tcW w:w="1068" w:type="dxa"/>
          </w:tcPr>
          <w:p w14:paraId="56B2925B" w14:textId="5A38BA02" w:rsidR="008D4A28" w:rsidRDefault="008D4A28" w:rsidP="008D4A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C010</w:t>
            </w:r>
          </w:p>
        </w:tc>
        <w:tc>
          <w:tcPr>
            <w:tcW w:w="6095" w:type="dxa"/>
          </w:tcPr>
          <w:p w14:paraId="423969C7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 w:rsidRPr="001D411E">
              <w:t xml:space="preserve">액터는 주문 정보(할인쿠폰, 요청사항, 배달지)를 입력 후 </w:t>
            </w:r>
            <w:r>
              <w:rPr>
                <w:rFonts w:hint="eastAsia"/>
              </w:rPr>
              <w:t>결제 수단 선택</w:t>
            </w:r>
          </w:p>
          <w:p w14:paraId="2F9BD58E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액터는 결제 수단 페이지로 진입</w:t>
            </w:r>
          </w:p>
          <w:p w14:paraId="085C6F66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시스템은 기존 결제수단을 출력</w:t>
            </w:r>
          </w:p>
          <w:p w14:paraId="5D2A421E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액터는 결제 수단 추가를 요청</w:t>
            </w:r>
          </w:p>
          <w:p w14:paraId="39375D3A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시스템은 액터가 선택한 결제수단의 인증을 요청</w:t>
            </w:r>
          </w:p>
          <w:p w14:paraId="1C005C3B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액터는 요청된 인증 과정을 수행</w:t>
            </w:r>
          </w:p>
          <w:p w14:paraId="54DEF4F6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시스템은 인증을 확인하고 새로운 결제수단을 저장</w:t>
            </w:r>
          </w:p>
          <w:p w14:paraId="08685DAF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액터는 새로운 결제수단으로 결제를 요청</w:t>
            </w:r>
          </w:p>
          <w:p w14:paraId="26DEADA9" w14:textId="77777777" w:rsidR="00223F49" w:rsidRP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  <w:rPr>
                <w:color w:val="000000" w:themeColor="text1"/>
              </w:rPr>
            </w:pPr>
            <w:r w:rsidRPr="00223F49">
              <w:rPr>
                <w:rFonts w:hint="eastAsia"/>
                <w:color w:val="000000" w:themeColor="text1"/>
              </w:rPr>
              <w:t>액터는 결제 비밀번호 입력 페이지로 진입</w:t>
            </w:r>
          </w:p>
          <w:p w14:paraId="47B8F0E1" w14:textId="77777777" w:rsidR="00223F49" w:rsidRDefault="00223F49" w:rsidP="007355D5">
            <w:pPr>
              <w:pStyle w:val="ListParagraph"/>
              <w:numPr>
                <w:ilvl w:val="0"/>
                <w:numId w:val="28"/>
              </w:numPr>
              <w:ind w:leftChars="0"/>
              <w:rPr>
                <w:color w:val="000000" w:themeColor="text1"/>
              </w:rPr>
            </w:pPr>
            <w:r w:rsidRPr="00223F49">
              <w:rPr>
                <w:rFonts w:hint="eastAsia"/>
                <w:color w:val="000000" w:themeColor="text1"/>
              </w:rPr>
              <w:t>액터는 결제 비밀번호 입력</w:t>
            </w:r>
          </w:p>
          <w:p w14:paraId="1BA5962F" w14:textId="12EED40C" w:rsidR="008D4A28" w:rsidRPr="00D10C8B" w:rsidRDefault="00D10C8B" w:rsidP="00D10C8B">
            <w:pPr>
              <w:pStyle w:val="ListParagraph"/>
              <w:numPr>
                <w:ilvl w:val="0"/>
                <w:numId w:val="28"/>
              </w:numPr>
              <w:ind w:leftChars="0"/>
              <w:rPr>
                <w:rFonts w:hint="eastAsia"/>
                <w:color w:val="000000" w:themeColor="text1"/>
              </w:rPr>
            </w:pPr>
            <w:r w:rsidRPr="00223F49">
              <w:rPr>
                <w:rFonts w:hint="eastAsia"/>
                <w:color w:val="000000" w:themeColor="text1"/>
              </w:rPr>
              <w:t>시스템은 결제 비밀번호를 확인 후 결제</w:t>
            </w:r>
            <w:r>
              <w:rPr>
                <w:rFonts w:hint="eastAsia"/>
                <w:color w:val="000000" w:themeColor="text1"/>
              </w:rPr>
              <w:t xml:space="preserve"> 거절</w:t>
            </w:r>
          </w:p>
        </w:tc>
        <w:tc>
          <w:tcPr>
            <w:tcW w:w="2381" w:type="dxa"/>
          </w:tcPr>
          <w:p w14:paraId="70BA9F13" w14:textId="0DBE2A39" w:rsidR="00014572" w:rsidRPr="00455A78" w:rsidRDefault="00014572" w:rsidP="007355D5">
            <w:pPr>
              <w:pStyle w:val="ListParagraph"/>
              <w:numPr>
                <w:ilvl w:val="0"/>
                <w:numId w:val="27"/>
              </w:numPr>
              <w:ind w:leftChars="0"/>
              <w:rPr>
                <w:color w:val="000000" w:themeColor="text1"/>
              </w:rPr>
            </w:pPr>
            <w:r w:rsidRPr="00455A78">
              <w:rPr>
                <w:rFonts w:hint="eastAsia"/>
                <w:color w:val="000000" w:themeColor="text1"/>
              </w:rPr>
              <w:t>시스템은 오류 메시지 출력</w:t>
            </w:r>
            <w:r w:rsidR="00B52160">
              <w:rPr>
                <w:rFonts w:hint="eastAsia"/>
                <w:color w:val="000000" w:themeColor="text1"/>
              </w:rPr>
              <w:t>하고 복귀</w:t>
            </w:r>
          </w:p>
          <w:p w14:paraId="3A7F5CD8" w14:textId="6D97B9AA" w:rsidR="008D4A28" w:rsidRPr="00B52160" w:rsidRDefault="008D4A28" w:rsidP="008D4A28"/>
        </w:tc>
      </w:tr>
    </w:tbl>
    <w:p w14:paraId="784DB348" w14:textId="77777777" w:rsidR="00F660A8" w:rsidRDefault="00F660A8" w:rsidP="00F660A8">
      <w:pPr>
        <w:rPr>
          <w:rFonts w:hint="eastAsia"/>
        </w:rPr>
      </w:pPr>
    </w:p>
    <w:p w14:paraId="24C410EB" w14:textId="03818811" w:rsidR="0C97137F" w:rsidRDefault="0C97137F" w:rsidP="0C97137F">
      <w:pPr>
        <w:rPr>
          <w:rFonts w:ascii="Malgun Gothic" w:eastAsia="Malgun Gothic" w:hAnsi="Malgun Gothic" w:cs="Malgun Gothic"/>
          <w:color w:val="000000" w:themeColor="text1"/>
          <w:sz w:val="24"/>
          <w:szCs w:val="24"/>
        </w:rPr>
      </w:pPr>
      <w:r w:rsidRPr="0C97137F">
        <w:rPr>
          <w:rFonts w:ascii="Malgun Gothic" w:eastAsia="Malgun Gothic" w:hAnsi="Malgun Gothic" w:cs="Malgun Gothic"/>
          <w:b/>
          <w:bCs/>
          <w:color w:val="000000" w:themeColor="text1"/>
          <w:sz w:val="24"/>
          <w:szCs w:val="24"/>
        </w:rPr>
        <w:t>[부록] 수정된 유스케이스</w:t>
      </w:r>
    </w:p>
    <w:p w14:paraId="3BA77F9A" w14:textId="54A41DE5" w:rsidR="00B52160" w:rsidRPr="00D10C8B" w:rsidRDefault="00B52160" w:rsidP="00B52160">
      <w:pPr>
        <w:rPr>
          <w:rFonts w:hint="eastAsia"/>
          <w:b/>
          <w:bCs/>
          <w:sz w:val="22"/>
          <w:szCs w:val="24"/>
        </w:rPr>
      </w:pPr>
      <w:r w:rsidRPr="00D10C8B">
        <w:rPr>
          <w:rFonts w:hint="eastAsia"/>
          <w:b/>
          <w:bCs/>
          <w:sz w:val="22"/>
          <w:szCs w:val="24"/>
        </w:rPr>
        <w:t xml:space="preserve">매장 상세 조회하기 </w:t>
      </w:r>
      <w:r w:rsidRPr="00D10C8B">
        <w:rPr>
          <w:b/>
          <w:bCs/>
          <w:sz w:val="22"/>
          <w:szCs w:val="24"/>
        </w:rPr>
        <w:t>UC005</w:t>
      </w: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1665"/>
        <w:gridCol w:w="1380"/>
        <w:gridCol w:w="6117"/>
      </w:tblGrid>
      <w:tr w:rsidR="00B52160" w14:paraId="77820751" w14:textId="77777777" w:rsidTr="007816FF">
        <w:tc>
          <w:tcPr>
            <w:tcW w:w="3045" w:type="dxa"/>
            <w:gridSpan w:val="2"/>
          </w:tcPr>
          <w:p w14:paraId="23D6FC7B" w14:textId="77777777" w:rsidR="00B52160" w:rsidRDefault="00B52160" w:rsidP="007816FF">
            <w:pPr>
              <w:jc w:val="center"/>
            </w:pPr>
            <w:r>
              <w:t>항목</w:t>
            </w:r>
          </w:p>
        </w:tc>
        <w:tc>
          <w:tcPr>
            <w:tcW w:w="6117" w:type="dxa"/>
          </w:tcPr>
          <w:p w14:paraId="09A0C3BE" w14:textId="77777777" w:rsidR="00B52160" w:rsidRDefault="00B52160" w:rsidP="007816FF">
            <w:pPr>
              <w:jc w:val="center"/>
            </w:pPr>
            <w:r>
              <w:t>설명</w:t>
            </w:r>
          </w:p>
        </w:tc>
      </w:tr>
      <w:tr w:rsidR="00B52160" w14:paraId="492A2750" w14:textId="77777777" w:rsidTr="007816FF">
        <w:trPr>
          <w:trHeight w:val="375"/>
        </w:trPr>
        <w:tc>
          <w:tcPr>
            <w:tcW w:w="3045" w:type="dxa"/>
            <w:gridSpan w:val="2"/>
          </w:tcPr>
          <w:p w14:paraId="525FB093" w14:textId="77777777" w:rsidR="00B52160" w:rsidRDefault="00B52160" w:rsidP="007816FF">
            <w:r>
              <w:t>유스케이스명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117" w:type="dxa"/>
          </w:tcPr>
          <w:p w14:paraId="3C05E4E0" w14:textId="77777777" w:rsidR="00B52160" w:rsidRDefault="00B52160" w:rsidP="007816FF">
            <w:pPr>
              <w:tabs>
                <w:tab w:val="left" w:pos="2354"/>
              </w:tabs>
            </w:pPr>
            <w:r>
              <w:rPr>
                <w:rFonts w:hint="eastAsia"/>
              </w:rPr>
              <w:t xml:space="preserve">음식 옵션 선택하기 </w:t>
            </w:r>
            <w:r w:rsidRPr="00494086">
              <w:t>(UC005)</w:t>
            </w:r>
          </w:p>
        </w:tc>
      </w:tr>
      <w:tr w:rsidR="00B52160" w14:paraId="57A07F24" w14:textId="77777777" w:rsidTr="007816FF">
        <w:trPr>
          <w:trHeight w:val="332"/>
        </w:trPr>
        <w:tc>
          <w:tcPr>
            <w:tcW w:w="3045" w:type="dxa"/>
            <w:gridSpan w:val="2"/>
          </w:tcPr>
          <w:p w14:paraId="7132FBE8" w14:textId="77777777" w:rsidR="00B52160" w:rsidRDefault="00B52160" w:rsidP="007816FF">
            <w:r>
              <w:t>목적(goal)</w:t>
            </w:r>
          </w:p>
        </w:tc>
        <w:tc>
          <w:tcPr>
            <w:tcW w:w="6117" w:type="dxa"/>
          </w:tcPr>
          <w:p w14:paraId="4BF6D6EF" w14:textId="77777777" w:rsidR="00B52160" w:rsidRDefault="00B52160" w:rsidP="007816FF">
            <w:r>
              <w:rPr>
                <w:rFonts w:hint="eastAsia"/>
              </w:rPr>
              <w:t>고객이 음식의 옵션을 선택하고 카트에 담는다.</w:t>
            </w:r>
          </w:p>
        </w:tc>
      </w:tr>
      <w:tr w:rsidR="00B52160" w14:paraId="77A013BF" w14:textId="77777777" w:rsidTr="007816FF">
        <w:trPr>
          <w:trHeight w:val="375"/>
        </w:trPr>
        <w:tc>
          <w:tcPr>
            <w:tcW w:w="3045" w:type="dxa"/>
            <w:gridSpan w:val="2"/>
          </w:tcPr>
          <w:p w14:paraId="433A6CA2" w14:textId="77777777" w:rsidR="00B52160" w:rsidRDefault="00B52160" w:rsidP="007816FF">
            <w:r>
              <w:t>액터</w:t>
            </w:r>
          </w:p>
        </w:tc>
        <w:tc>
          <w:tcPr>
            <w:tcW w:w="6117" w:type="dxa"/>
          </w:tcPr>
          <w:p w14:paraId="3366538D" w14:textId="77777777" w:rsidR="00B52160" w:rsidRDefault="00B52160" w:rsidP="007816FF">
            <w:r w:rsidRPr="00F26D34">
              <w:rPr>
                <w:rFonts w:hint="eastAsia"/>
              </w:rPr>
              <w:t>고객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시스템 관리자</w:t>
            </w:r>
          </w:p>
        </w:tc>
      </w:tr>
      <w:tr w:rsidR="00B52160" w14:paraId="242D6F0F" w14:textId="77777777" w:rsidTr="007816FF">
        <w:trPr>
          <w:trHeight w:val="405"/>
        </w:trPr>
        <w:tc>
          <w:tcPr>
            <w:tcW w:w="3045" w:type="dxa"/>
            <w:gridSpan w:val="2"/>
          </w:tcPr>
          <w:p w14:paraId="53228A2F" w14:textId="77777777" w:rsidR="00B52160" w:rsidRDefault="00B52160" w:rsidP="007816FF">
            <w:r>
              <w:t>개시조건(실행 조건)</w:t>
            </w:r>
          </w:p>
        </w:tc>
        <w:tc>
          <w:tcPr>
            <w:tcW w:w="6117" w:type="dxa"/>
          </w:tcPr>
          <w:p w14:paraId="6F1C1A64" w14:textId="77777777" w:rsidR="00B52160" w:rsidRDefault="00B52160" w:rsidP="007816FF">
            <w:r w:rsidRPr="00F26D34">
              <w:rPr>
                <w:rFonts w:hint="eastAsia"/>
              </w:rPr>
              <w:t>고객이</w:t>
            </w:r>
            <w:r w:rsidRPr="00F26D34">
              <w:t xml:space="preserve"> 매장</w:t>
            </w:r>
            <w:r>
              <w:rPr>
                <w:rFonts w:hint="eastAsia"/>
              </w:rPr>
              <w:t>의 음식</w:t>
            </w:r>
            <w:r w:rsidRPr="00F26D34">
              <w:t>을 선택한다</w:t>
            </w:r>
            <w:r>
              <w:rPr>
                <w:rFonts w:hint="eastAsia"/>
              </w:rPr>
              <w:t>.</w:t>
            </w:r>
          </w:p>
        </w:tc>
      </w:tr>
      <w:tr w:rsidR="00B52160" w14:paraId="7725A99B" w14:textId="77777777" w:rsidTr="007816FF">
        <w:trPr>
          <w:trHeight w:val="390"/>
        </w:trPr>
        <w:tc>
          <w:tcPr>
            <w:tcW w:w="3045" w:type="dxa"/>
            <w:gridSpan w:val="2"/>
          </w:tcPr>
          <w:p w14:paraId="7E0A4852" w14:textId="77777777" w:rsidR="00B52160" w:rsidRDefault="00B52160" w:rsidP="007816FF">
            <w:r>
              <w:t>사전 조건</w:t>
            </w:r>
          </w:p>
        </w:tc>
        <w:tc>
          <w:tcPr>
            <w:tcW w:w="6117" w:type="dxa"/>
          </w:tcPr>
          <w:p w14:paraId="6B8562A1" w14:textId="77777777" w:rsidR="00B52160" w:rsidRDefault="00B52160" w:rsidP="007816FF">
            <w:r>
              <w:rPr>
                <w:rFonts w:hint="eastAsia"/>
              </w:rPr>
              <w:t>매장의 음식이</w:t>
            </w:r>
            <w:r>
              <w:t xml:space="preserve"> 등록되어 있을 것</w:t>
            </w:r>
          </w:p>
        </w:tc>
      </w:tr>
      <w:tr w:rsidR="00B52160" w14:paraId="4DF904AA" w14:textId="77777777" w:rsidTr="007816FF">
        <w:trPr>
          <w:trHeight w:val="420"/>
        </w:trPr>
        <w:tc>
          <w:tcPr>
            <w:tcW w:w="3045" w:type="dxa"/>
            <w:gridSpan w:val="2"/>
          </w:tcPr>
          <w:p w14:paraId="7AE88788" w14:textId="77777777" w:rsidR="00B52160" w:rsidRDefault="00B52160" w:rsidP="007816FF">
            <w:r>
              <w:t>사후 조건</w:t>
            </w:r>
          </w:p>
        </w:tc>
        <w:tc>
          <w:tcPr>
            <w:tcW w:w="6117" w:type="dxa"/>
          </w:tcPr>
          <w:p w14:paraId="45A45FB9" w14:textId="77777777" w:rsidR="00B52160" w:rsidRDefault="00B52160" w:rsidP="007816FF">
            <w:r>
              <w:t>고객이 원하는 음식</w:t>
            </w:r>
            <w:r>
              <w:rPr>
                <w:rFonts w:hint="eastAsia"/>
              </w:rPr>
              <w:t>의 옵션</w:t>
            </w:r>
            <w:r>
              <w:t>을 카트에 담을 수 있도록 할 것</w:t>
            </w:r>
          </w:p>
        </w:tc>
      </w:tr>
      <w:tr w:rsidR="00B52160" w14:paraId="247DCB96" w14:textId="77777777" w:rsidTr="007816FF">
        <w:tc>
          <w:tcPr>
            <w:tcW w:w="1665" w:type="dxa"/>
            <w:vMerge w:val="restart"/>
          </w:tcPr>
          <w:p w14:paraId="6534BA08" w14:textId="77777777" w:rsidR="00B52160" w:rsidRDefault="00B52160" w:rsidP="007816FF">
            <w:r>
              <w:t>이벤트 플로우</w:t>
            </w:r>
          </w:p>
        </w:tc>
        <w:tc>
          <w:tcPr>
            <w:tcW w:w="1380" w:type="dxa"/>
          </w:tcPr>
          <w:p w14:paraId="32D1C1AA" w14:textId="77777777" w:rsidR="00B52160" w:rsidRDefault="00B52160" w:rsidP="007816FF">
            <w:r>
              <w:t>메인 플로우</w:t>
            </w:r>
          </w:p>
        </w:tc>
        <w:tc>
          <w:tcPr>
            <w:tcW w:w="6117" w:type="dxa"/>
          </w:tcPr>
          <w:p w14:paraId="33FF5ACB" w14:textId="77777777" w:rsidR="00B52160" w:rsidRDefault="00B52160" w:rsidP="007355D5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 xml:space="preserve">시스템은 선택된 음식의 상세 주문 페이지를 보여준다. </w:t>
            </w: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</w:p>
          <w:p w14:paraId="664AF4E3" w14:textId="77777777" w:rsidR="00B52160" w:rsidRDefault="00B52160" w:rsidP="007355D5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해당 음식의 옵션을 체크하고 시스템에 카트 담기를 요구한다. </w:t>
            </w:r>
          </w:p>
          <w:p w14:paraId="64A18BD1" w14:textId="0150C9A4" w:rsidR="00B52160" w:rsidRDefault="00B52160" w:rsidP="007355D5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>
              <w:rPr>
                <w:rFonts w:hint="eastAsia"/>
              </w:rPr>
              <w:t>고객이</w:t>
            </w:r>
            <w:r>
              <w:t xml:space="preserve"> 요구한 주문 음식을 확인하고 ‘카트 관리하기(UC006)’를 실행한다. (</w:t>
            </w:r>
            <w:r w:rsidR="4DDABE1A">
              <w:t>Ex</w:t>
            </w:r>
            <w:r>
              <w:t>-1)</w:t>
            </w:r>
          </w:p>
        </w:tc>
      </w:tr>
      <w:tr w:rsidR="00B52160" w14:paraId="6C521055" w14:textId="77777777" w:rsidTr="007816FF">
        <w:trPr>
          <w:trHeight w:val="533"/>
        </w:trPr>
        <w:tc>
          <w:tcPr>
            <w:tcW w:w="1665" w:type="dxa"/>
            <w:vMerge/>
          </w:tcPr>
          <w:p w14:paraId="08F7FA3C" w14:textId="77777777" w:rsidR="00B52160" w:rsidRDefault="00B52160" w:rsidP="007816FF"/>
        </w:tc>
        <w:tc>
          <w:tcPr>
            <w:tcW w:w="1380" w:type="dxa"/>
          </w:tcPr>
          <w:p w14:paraId="2C4780E0" w14:textId="77777777" w:rsidR="00B52160" w:rsidRDefault="00B52160" w:rsidP="007816FF">
            <w:r>
              <w:t>대체 플로우</w:t>
            </w:r>
          </w:p>
        </w:tc>
        <w:tc>
          <w:tcPr>
            <w:tcW w:w="6117" w:type="dxa"/>
          </w:tcPr>
          <w:p w14:paraId="4E27EA3D" w14:textId="77777777" w:rsidR="00B52160" w:rsidRDefault="00B52160" w:rsidP="007816FF">
            <w:pPr>
              <w:rPr>
                <w:rFonts w:hint="eastAsia"/>
              </w:rPr>
            </w:pPr>
          </w:p>
        </w:tc>
      </w:tr>
      <w:tr w:rsidR="00B52160" w14:paraId="2F80A9EB" w14:textId="77777777" w:rsidTr="007816FF">
        <w:tc>
          <w:tcPr>
            <w:tcW w:w="1665" w:type="dxa"/>
            <w:vMerge/>
          </w:tcPr>
          <w:p w14:paraId="2349757B" w14:textId="77777777" w:rsidR="00B52160" w:rsidRDefault="00B52160" w:rsidP="007816FF"/>
        </w:tc>
        <w:tc>
          <w:tcPr>
            <w:tcW w:w="1380" w:type="dxa"/>
          </w:tcPr>
          <w:p w14:paraId="542CB90A" w14:textId="77777777" w:rsidR="00B52160" w:rsidRDefault="00B52160" w:rsidP="007816FF">
            <w:r>
              <w:t>예외 플로우</w:t>
            </w:r>
          </w:p>
        </w:tc>
        <w:tc>
          <w:tcPr>
            <w:tcW w:w="6117" w:type="dxa"/>
          </w:tcPr>
          <w:p w14:paraId="52C387CD" w14:textId="77777777" w:rsidR="00B52160" w:rsidRPr="00D21E79" w:rsidRDefault="00B52160" w:rsidP="007816FF">
            <w:pPr>
              <w:rPr>
                <w:b/>
                <w:bCs/>
              </w:rPr>
            </w:pPr>
            <w:r w:rsidRPr="5421F58E">
              <w:rPr>
                <w:b/>
                <w:bCs/>
              </w:rPr>
              <w:t>Ex</w:t>
            </w:r>
            <w:r w:rsidRPr="00D21E79">
              <w:rPr>
                <w:b/>
                <w:bCs/>
              </w:rPr>
              <w:t xml:space="preserve">-1 : 고객이 해당 음식의 옵션을 체크할 때 필수 선택 옵션에 체크하지 않았을 경우 </w:t>
            </w:r>
          </w:p>
          <w:p w14:paraId="323DB524" w14:textId="77777777" w:rsidR="00B52160" w:rsidRDefault="00B52160" w:rsidP="007355D5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t xml:space="preserve">시스템은 ‘필수 선택’ 옵션에 체크되어 있지 않으면 카트 </w:t>
            </w:r>
            <w:r>
              <w:rPr>
                <w:rFonts w:hint="eastAsia"/>
              </w:rPr>
              <w:t>에 담기</w:t>
            </w:r>
            <w:r>
              <w:t xml:space="preserve"> 실행을 중단한다.</w:t>
            </w:r>
          </w:p>
          <w:p w14:paraId="045AEE9D" w14:textId="77777777" w:rsidR="00B52160" w:rsidRPr="00602A40" w:rsidRDefault="00B52160" w:rsidP="007816FF">
            <w:pPr>
              <w:ind w:left="284"/>
              <w:rPr>
                <w:rFonts w:hint="eastAsia"/>
              </w:rPr>
            </w:pPr>
            <w:r>
              <w:rPr>
                <w:rFonts w:hint="eastAsia"/>
              </w:rPr>
              <w:t xml:space="preserve">사후조건 </w:t>
            </w:r>
            <w:r>
              <w:t xml:space="preserve">: </w:t>
            </w:r>
            <w:r>
              <w:rPr>
                <w:rFonts w:hint="eastAsia"/>
              </w:rPr>
              <w:t>시스템은 필수 선택 옵션을 선택하지 않았다는 알림을 보여준다.</w:t>
            </w:r>
          </w:p>
        </w:tc>
      </w:tr>
      <w:tr w:rsidR="00B52160" w14:paraId="4B547464" w14:textId="77777777" w:rsidTr="007816FF">
        <w:tc>
          <w:tcPr>
            <w:tcW w:w="3045" w:type="dxa"/>
            <w:gridSpan w:val="2"/>
          </w:tcPr>
          <w:p w14:paraId="76036EA4" w14:textId="77777777" w:rsidR="00B52160" w:rsidRDefault="00B52160" w:rsidP="007816FF">
            <w:r>
              <w:rPr>
                <w:rFonts w:hint="eastAsia"/>
              </w:rPr>
              <w:t>비고</w:t>
            </w:r>
          </w:p>
        </w:tc>
        <w:tc>
          <w:tcPr>
            <w:tcW w:w="6117" w:type="dxa"/>
          </w:tcPr>
          <w:p w14:paraId="7CB87459" w14:textId="77777777" w:rsidR="00B52160" w:rsidRDefault="00B52160" w:rsidP="007816FF">
            <w:pPr>
              <w:rPr>
                <w:highlight w:val="yellow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상세 음식 페이지에는 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주문관리자가 지정한 옵션을 고객이 선택할 수 있게 한다.</w:t>
            </w:r>
          </w:p>
        </w:tc>
      </w:tr>
    </w:tbl>
    <w:p w14:paraId="2F237225" w14:textId="27DCE5AE" w:rsidR="00B52160" w:rsidRPr="000142D1" w:rsidRDefault="00B52160" w:rsidP="00B52160">
      <w:pPr>
        <w:rPr>
          <w:b/>
          <w:bCs/>
          <w:sz w:val="22"/>
          <w:szCs w:val="24"/>
        </w:rPr>
      </w:pPr>
      <w:r w:rsidRPr="000142D1">
        <w:rPr>
          <w:rFonts w:hint="eastAsia"/>
          <w:b/>
          <w:bCs/>
          <w:sz w:val="22"/>
          <w:szCs w:val="24"/>
        </w:rPr>
        <w:t xml:space="preserve">카트 관리하기 </w:t>
      </w:r>
      <w:r w:rsidRPr="000142D1">
        <w:rPr>
          <w:b/>
          <w:bCs/>
          <w:sz w:val="22"/>
          <w:szCs w:val="24"/>
        </w:rPr>
        <w:t>UC006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05"/>
        <w:gridCol w:w="1425"/>
        <w:gridCol w:w="5986"/>
      </w:tblGrid>
      <w:tr w:rsidR="00B52160" w14:paraId="3DB6952D" w14:textId="77777777" w:rsidTr="007816FF">
        <w:tc>
          <w:tcPr>
            <w:tcW w:w="3030" w:type="dxa"/>
            <w:gridSpan w:val="2"/>
          </w:tcPr>
          <w:p w14:paraId="7DDEC3E3" w14:textId="77777777" w:rsidR="00B52160" w:rsidRDefault="00B52160" w:rsidP="007816FF">
            <w:pPr>
              <w:jc w:val="center"/>
            </w:pPr>
            <w:r>
              <w:t>항목</w:t>
            </w:r>
          </w:p>
        </w:tc>
        <w:tc>
          <w:tcPr>
            <w:tcW w:w="5986" w:type="dxa"/>
          </w:tcPr>
          <w:p w14:paraId="660DE27C" w14:textId="77777777" w:rsidR="00B52160" w:rsidRDefault="00B52160" w:rsidP="007816FF">
            <w:pPr>
              <w:jc w:val="center"/>
            </w:pPr>
            <w:r>
              <w:t>설명</w:t>
            </w:r>
          </w:p>
        </w:tc>
      </w:tr>
      <w:tr w:rsidR="00B52160" w14:paraId="39ABA14A" w14:textId="77777777" w:rsidTr="007816FF">
        <w:trPr>
          <w:trHeight w:val="300"/>
        </w:trPr>
        <w:tc>
          <w:tcPr>
            <w:tcW w:w="3030" w:type="dxa"/>
            <w:gridSpan w:val="2"/>
          </w:tcPr>
          <w:p w14:paraId="2085A8EE" w14:textId="3C31DD23" w:rsidR="00B52160" w:rsidRDefault="00B52160" w:rsidP="007816FF">
            <w:r>
              <w:t>유스케이스명</w:t>
            </w:r>
          </w:p>
        </w:tc>
        <w:tc>
          <w:tcPr>
            <w:tcW w:w="5986" w:type="dxa"/>
          </w:tcPr>
          <w:p w14:paraId="42AE742C" w14:textId="5922B34F" w:rsidR="00B52160" w:rsidRDefault="00B52160" w:rsidP="007816FF">
            <w:r>
              <w:t>카트</w:t>
            </w:r>
            <w:r>
              <w:rPr>
                <w:rFonts w:hint="eastAsia"/>
              </w:rPr>
              <w:t xml:space="preserve"> 관리하기</w:t>
            </w:r>
            <w:r w:rsidRPr="0021391B">
              <w:t xml:space="preserve"> (UC006</w:t>
            </w:r>
            <w:r>
              <w:t>)</w:t>
            </w:r>
          </w:p>
        </w:tc>
      </w:tr>
      <w:tr w:rsidR="00B52160" w14:paraId="5D18EFBE" w14:textId="77777777" w:rsidTr="007816FF">
        <w:tc>
          <w:tcPr>
            <w:tcW w:w="3030" w:type="dxa"/>
            <w:gridSpan w:val="2"/>
          </w:tcPr>
          <w:p w14:paraId="08575D8B" w14:textId="77777777" w:rsidR="00B52160" w:rsidRDefault="00B52160" w:rsidP="007816FF">
            <w:r>
              <w:t>목적(goal)</w:t>
            </w:r>
          </w:p>
        </w:tc>
        <w:tc>
          <w:tcPr>
            <w:tcW w:w="5986" w:type="dxa"/>
          </w:tcPr>
          <w:p w14:paraId="1AAC3FD1" w14:textId="77777777" w:rsidR="00B52160" w:rsidRDefault="00B52160" w:rsidP="007816FF">
            <w:pPr>
              <w:rPr>
                <w:rFonts w:hint="eastAsia"/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고객은 </w:t>
            </w:r>
            <w:r>
              <w:rPr>
                <w:rFonts w:hint="eastAsia"/>
                <w:color w:val="000000" w:themeColor="text1"/>
              </w:rPr>
              <w:t>카트로 이동한 후 음식을 카트에 담는다.</w:t>
            </w:r>
          </w:p>
        </w:tc>
      </w:tr>
      <w:tr w:rsidR="00B52160" w14:paraId="4155F17C" w14:textId="77777777" w:rsidTr="007816FF">
        <w:tc>
          <w:tcPr>
            <w:tcW w:w="3030" w:type="dxa"/>
            <w:gridSpan w:val="2"/>
          </w:tcPr>
          <w:p w14:paraId="20B23C6B" w14:textId="77777777" w:rsidR="00B52160" w:rsidRDefault="00B52160" w:rsidP="007816FF">
            <w:r>
              <w:t>액터</w:t>
            </w:r>
          </w:p>
        </w:tc>
        <w:tc>
          <w:tcPr>
            <w:tcW w:w="5986" w:type="dxa"/>
          </w:tcPr>
          <w:p w14:paraId="70C49A07" w14:textId="77777777" w:rsidR="00B52160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 , 시스템 관리자</w:t>
            </w:r>
          </w:p>
        </w:tc>
      </w:tr>
      <w:tr w:rsidR="00B52160" w14:paraId="4C16CD39" w14:textId="77777777" w:rsidTr="007816FF">
        <w:tc>
          <w:tcPr>
            <w:tcW w:w="3030" w:type="dxa"/>
            <w:gridSpan w:val="2"/>
          </w:tcPr>
          <w:p w14:paraId="191DEE1A" w14:textId="77777777" w:rsidR="00B52160" w:rsidRDefault="00B52160" w:rsidP="007816FF">
            <w:r>
              <w:t>개시조건(실행 조건)</w:t>
            </w:r>
          </w:p>
        </w:tc>
        <w:tc>
          <w:tcPr>
            <w:tcW w:w="5986" w:type="dxa"/>
          </w:tcPr>
          <w:p w14:paraId="2C441CEF" w14:textId="77777777" w:rsidR="00B52160" w:rsidRPr="007E38E9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구매 수량과 옵션을 선택한 후 “카트에 담기” 기능을 실행한다.</w:t>
            </w:r>
          </w:p>
        </w:tc>
      </w:tr>
      <w:tr w:rsidR="00B52160" w14:paraId="466DF4FE" w14:textId="77777777" w:rsidTr="007816FF">
        <w:tc>
          <w:tcPr>
            <w:tcW w:w="3030" w:type="dxa"/>
            <w:gridSpan w:val="2"/>
          </w:tcPr>
          <w:p w14:paraId="21CBD9BA" w14:textId="77777777" w:rsidR="00B52160" w:rsidRDefault="00B52160" w:rsidP="007816FF">
            <w:r>
              <w:t>사전 조건</w:t>
            </w:r>
          </w:p>
        </w:tc>
        <w:tc>
          <w:tcPr>
            <w:tcW w:w="5986" w:type="dxa"/>
          </w:tcPr>
          <w:p w14:paraId="246C7C21" w14:textId="77777777" w:rsidR="00B52160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“</w:t>
            </w:r>
            <w:r>
              <w:rPr>
                <w:rFonts w:hint="eastAsia"/>
              </w:rPr>
              <w:t>음식 옵션 선택하기</w:t>
            </w:r>
            <w:r w:rsidRPr="241F14E0">
              <w:rPr>
                <w:color w:val="000000" w:themeColor="text1"/>
              </w:rPr>
              <w:t xml:space="preserve">”를 </w:t>
            </w:r>
            <w:r w:rsidRPr="36D4CF22">
              <w:rPr>
                <w:color w:val="000000" w:themeColor="text1"/>
              </w:rPr>
              <w:t>실행할 것</w:t>
            </w:r>
          </w:p>
          <w:p w14:paraId="70E2C35F" w14:textId="77777777" w:rsidR="00B52160" w:rsidRPr="00122426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로그인이 되어있을 것</w:t>
            </w:r>
          </w:p>
        </w:tc>
      </w:tr>
      <w:tr w:rsidR="00B52160" w14:paraId="4A346B04" w14:textId="77777777" w:rsidTr="007816FF">
        <w:tc>
          <w:tcPr>
            <w:tcW w:w="3030" w:type="dxa"/>
            <w:gridSpan w:val="2"/>
          </w:tcPr>
          <w:p w14:paraId="035C9A41" w14:textId="77777777" w:rsidR="00B52160" w:rsidRDefault="00B52160" w:rsidP="007816FF">
            <w:r>
              <w:t>사후 조건</w:t>
            </w:r>
          </w:p>
        </w:tc>
        <w:tc>
          <w:tcPr>
            <w:tcW w:w="5986" w:type="dxa"/>
          </w:tcPr>
          <w:p w14:paraId="12966B42" w14:textId="77777777" w:rsidR="00B52160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카트에 담은 메뉴들이 카트 목록에 나타난다.</w:t>
            </w:r>
          </w:p>
          <w:p w14:paraId="2F9D8CEF" w14:textId="77777777" w:rsidR="00B52160" w:rsidRPr="00122426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카트에 담긴 음식들이 주문 가능한 상태가 된다.</w:t>
            </w:r>
          </w:p>
        </w:tc>
      </w:tr>
      <w:tr w:rsidR="00B52160" w14:paraId="03356EBB" w14:textId="77777777" w:rsidTr="007816FF">
        <w:tc>
          <w:tcPr>
            <w:tcW w:w="1605" w:type="dxa"/>
            <w:vMerge w:val="restart"/>
          </w:tcPr>
          <w:p w14:paraId="57FA4926" w14:textId="77777777" w:rsidR="00B52160" w:rsidRDefault="00B52160" w:rsidP="007816FF">
            <w:r>
              <w:t>이벤트 플로우</w:t>
            </w:r>
          </w:p>
        </w:tc>
        <w:tc>
          <w:tcPr>
            <w:tcW w:w="1425" w:type="dxa"/>
          </w:tcPr>
          <w:p w14:paraId="37D528B2" w14:textId="77777777" w:rsidR="00B52160" w:rsidRDefault="00B52160" w:rsidP="007816FF">
            <w:r>
              <w:t>메인 플로우</w:t>
            </w:r>
          </w:p>
        </w:tc>
        <w:tc>
          <w:tcPr>
            <w:tcW w:w="5986" w:type="dxa"/>
          </w:tcPr>
          <w:p w14:paraId="0787121A" w14:textId="77777777" w:rsidR="00B52160" w:rsidRDefault="00B52160" w:rsidP="007355D5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고객은 </w:t>
            </w:r>
            <w:r>
              <w:t>‘</w:t>
            </w:r>
            <w:r>
              <w:rPr>
                <w:rFonts w:hint="eastAsia"/>
              </w:rPr>
              <w:t>카트보기</w:t>
            </w:r>
            <w:r>
              <w:t xml:space="preserve">’ </w:t>
            </w:r>
            <w:r>
              <w:rPr>
                <w:rFonts w:hint="eastAsia"/>
              </w:rPr>
              <w:t>기능을 실행한다.</w:t>
            </w:r>
          </w:p>
          <w:p w14:paraId="63CE3653" w14:textId="77777777" w:rsidR="00B52160" w:rsidRDefault="00B52160" w:rsidP="007355D5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1A8971E4">
              <w:rPr>
                <w:color w:val="000000" w:themeColor="text1"/>
              </w:rPr>
              <w:t xml:space="preserve">시스템이 고객에게 </w:t>
            </w:r>
            <w:r w:rsidRPr="241F14E0">
              <w:rPr>
                <w:color w:val="000000" w:themeColor="text1"/>
              </w:rPr>
              <w:t>카트에 담긴 음식의 목록을 보여준다.</w:t>
            </w:r>
            <w:r w:rsidRPr="174A73D0">
              <w:rPr>
                <w:color w:val="000000" w:themeColor="text1"/>
              </w:rPr>
              <w:t xml:space="preserve"> </w:t>
            </w:r>
          </w:p>
          <w:p w14:paraId="790707E8" w14:textId="77777777" w:rsidR="00B52160" w:rsidRDefault="00B52160" w:rsidP="007355D5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카트 목록에는 각 매장의 음식명, 수량, 쿠폰 적용 가격, 금액, 총액이 나타난다. </w:t>
            </w:r>
          </w:p>
          <w:p w14:paraId="1DC755DB" w14:textId="77777777" w:rsidR="00B52160" w:rsidRDefault="00B52160" w:rsidP="007355D5">
            <w:pPr>
              <w:pStyle w:val="ListParagraph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287972C8">
              <w:rPr>
                <w:color w:val="000000" w:themeColor="text1"/>
              </w:rPr>
              <w:t xml:space="preserve">고객은 </w:t>
            </w:r>
            <w:r w:rsidRPr="241F14E0">
              <w:rPr>
                <w:color w:val="000000" w:themeColor="text1"/>
              </w:rPr>
              <w:t>카트에 담긴 음식 중에서 원하는 음식을 주문할 수 있다.</w:t>
            </w:r>
            <w:r>
              <w:rPr>
                <w:color w:val="000000" w:themeColor="text1"/>
              </w:rPr>
              <w:t xml:space="preserve"> </w:t>
            </w:r>
            <w:r w:rsidRPr="241F14E0">
              <w:rPr>
                <w:color w:val="000000" w:themeColor="text1"/>
              </w:rPr>
              <w:t>(UC007)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B52160" w14:paraId="59776782" w14:textId="77777777" w:rsidTr="007816FF">
        <w:tc>
          <w:tcPr>
            <w:tcW w:w="1605" w:type="dxa"/>
            <w:vMerge/>
          </w:tcPr>
          <w:p w14:paraId="33E5A9F1" w14:textId="77777777" w:rsidR="00B52160" w:rsidRDefault="00B52160" w:rsidP="007816FF"/>
        </w:tc>
        <w:tc>
          <w:tcPr>
            <w:tcW w:w="1425" w:type="dxa"/>
          </w:tcPr>
          <w:p w14:paraId="0CB54A43" w14:textId="77777777" w:rsidR="00B52160" w:rsidRDefault="00B52160" w:rsidP="007816FF">
            <w:r>
              <w:t>대체 플로우</w:t>
            </w:r>
          </w:p>
        </w:tc>
        <w:tc>
          <w:tcPr>
            <w:tcW w:w="5986" w:type="dxa"/>
          </w:tcPr>
          <w:p w14:paraId="21EEB04D" w14:textId="77777777" w:rsidR="00B52160" w:rsidRPr="001700F3" w:rsidRDefault="00B52160" w:rsidP="007816FF">
            <w:pPr>
              <w:rPr>
                <w:b/>
                <w:bCs/>
              </w:rPr>
            </w:pPr>
            <w:r w:rsidRPr="001700F3">
              <w:rPr>
                <w:b/>
                <w:bCs/>
              </w:rPr>
              <w:t>Alt-1 고객이 카트에서 메뉴를 추가하는 경우</w:t>
            </w:r>
          </w:p>
          <w:p w14:paraId="5CEE4A25" w14:textId="77777777" w:rsidR="00B52160" w:rsidRPr="001700F3" w:rsidRDefault="00B52160" w:rsidP="007355D5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1700F3">
              <w:t>고객이 카트 목록에서 메뉴 추가를 한다.</w:t>
            </w:r>
          </w:p>
          <w:p w14:paraId="3C9F54EB" w14:textId="77777777" w:rsidR="00B52160" w:rsidRPr="001700F3" w:rsidRDefault="00B52160" w:rsidP="007355D5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음식 옵션 선택하기 </w:t>
            </w:r>
            <w:r w:rsidRPr="00494086">
              <w:t>(UC005)</w:t>
            </w:r>
            <w:r w:rsidRPr="001700F3">
              <w:t xml:space="preserve"> 메인 플로우</w:t>
            </w:r>
            <w:r w:rsidRPr="001700F3">
              <w:rPr>
                <w:rFonts w:hint="eastAsia"/>
              </w:rPr>
              <w:t>를</w:t>
            </w:r>
            <w:r w:rsidRPr="001700F3">
              <w:t xml:space="preserve"> 실행한다.</w:t>
            </w:r>
          </w:p>
          <w:p w14:paraId="47898F4A" w14:textId="77777777" w:rsidR="00B52160" w:rsidRDefault="00B52160" w:rsidP="007355D5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1700F3">
              <w:rPr>
                <w:rFonts w:hint="eastAsia"/>
              </w:rPr>
              <w:t>시스템은 카트 목록에 고객이 추가한 메뉴를 업데이트 한다.</w:t>
            </w:r>
          </w:p>
          <w:p w14:paraId="034AF483" w14:textId="77777777" w:rsidR="00B52160" w:rsidRDefault="00B52160" w:rsidP="007355D5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1700F3">
              <w:rPr>
                <w:rFonts w:hint="eastAsia"/>
              </w:rPr>
              <w:t xml:space="preserve">메인 플로우 </w:t>
            </w:r>
            <w:r>
              <w:t>2</w:t>
            </w:r>
            <w:r w:rsidRPr="001700F3">
              <w:rPr>
                <w:rFonts w:hint="eastAsia"/>
              </w:rPr>
              <w:t>부터 실행한다.</w:t>
            </w:r>
          </w:p>
          <w:p w14:paraId="6D92E4E8" w14:textId="77777777" w:rsidR="00B52160" w:rsidRPr="001700F3" w:rsidRDefault="00B52160" w:rsidP="007816FF">
            <w:pPr>
              <w:rPr>
                <w:b/>
                <w:bCs/>
              </w:rPr>
            </w:pPr>
            <w:r w:rsidRPr="001700F3">
              <w:rPr>
                <w:b/>
                <w:bCs/>
              </w:rPr>
              <w:t>Alt-</w:t>
            </w:r>
            <w:r>
              <w:rPr>
                <w:b/>
                <w:bCs/>
              </w:rPr>
              <w:t>2</w:t>
            </w:r>
            <w:r w:rsidRPr="001700F3">
              <w:rPr>
                <w:b/>
                <w:bCs/>
              </w:rPr>
              <w:t xml:space="preserve"> 고객이 카트에서 메뉴를 </w:t>
            </w:r>
            <w:r>
              <w:rPr>
                <w:rFonts w:hint="eastAsia"/>
                <w:b/>
                <w:bCs/>
              </w:rPr>
              <w:t xml:space="preserve">삭제하는 </w:t>
            </w:r>
            <w:r w:rsidRPr="001700F3">
              <w:rPr>
                <w:b/>
                <w:bCs/>
              </w:rPr>
              <w:t>경우</w:t>
            </w:r>
          </w:p>
          <w:p w14:paraId="376495A4" w14:textId="77777777" w:rsidR="00B52160" w:rsidRPr="001700F3" w:rsidRDefault="00B52160" w:rsidP="007355D5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1700F3">
              <w:t xml:space="preserve">고객이 카트 목록에서 </w:t>
            </w:r>
            <w:r>
              <w:rPr>
                <w:rFonts w:hint="eastAsia"/>
              </w:rPr>
              <w:t>삭제할 음식을 선택한다.</w:t>
            </w:r>
          </w:p>
          <w:p w14:paraId="28CD7AA3" w14:textId="77777777" w:rsidR="00B52160" w:rsidRDefault="00B52160" w:rsidP="007355D5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시스템은 선택한 음식을 삭제할 것이냐는 메시지를 보여준다.</w:t>
            </w:r>
          </w:p>
          <w:p w14:paraId="6DE692AF" w14:textId="77777777" w:rsidR="00B52160" w:rsidRPr="001700F3" w:rsidRDefault="00B52160" w:rsidP="007355D5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고객은 삭제 버튼을 누른다.</w:t>
            </w:r>
          </w:p>
          <w:p w14:paraId="41962AC0" w14:textId="77777777" w:rsidR="00B52160" w:rsidRPr="007451E2" w:rsidRDefault="00B52160" w:rsidP="007355D5">
            <w:pPr>
              <w:pStyle w:val="ListParagraph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007451E2">
              <w:rPr>
                <w:color w:val="000000" w:themeColor="text1"/>
              </w:rPr>
              <w:t xml:space="preserve">시스템이 </w:t>
            </w:r>
            <w:r w:rsidRPr="007451E2">
              <w:rPr>
                <w:rFonts w:hint="eastAsia"/>
                <w:color w:val="000000" w:themeColor="text1"/>
              </w:rPr>
              <w:t>고객의 음식 목록에서 고객이 선택한 음식을 삭제한다.</w:t>
            </w:r>
          </w:p>
          <w:p w14:paraId="38F2E63C" w14:textId="77777777" w:rsidR="00B52160" w:rsidRPr="001700F3" w:rsidRDefault="00B52160" w:rsidP="007355D5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메인플로우 </w:t>
            </w:r>
            <w:r>
              <w:t>2</w:t>
            </w:r>
            <w:r>
              <w:rPr>
                <w:rFonts w:hint="eastAsia"/>
              </w:rPr>
              <w:t>번부터 실행한다.</w:t>
            </w:r>
          </w:p>
        </w:tc>
      </w:tr>
      <w:tr w:rsidR="00B52160" w14:paraId="2847E600" w14:textId="77777777" w:rsidTr="007816FF">
        <w:tc>
          <w:tcPr>
            <w:tcW w:w="1605" w:type="dxa"/>
            <w:vMerge/>
          </w:tcPr>
          <w:p w14:paraId="54CACCA7" w14:textId="77777777" w:rsidR="00B52160" w:rsidRDefault="00B52160" w:rsidP="007816FF"/>
        </w:tc>
        <w:tc>
          <w:tcPr>
            <w:tcW w:w="1425" w:type="dxa"/>
          </w:tcPr>
          <w:p w14:paraId="031A0820" w14:textId="77777777" w:rsidR="00B52160" w:rsidRDefault="00B52160" w:rsidP="007816FF">
            <w:r>
              <w:t>예외 플로우</w:t>
            </w:r>
          </w:p>
        </w:tc>
        <w:tc>
          <w:tcPr>
            <w:tcW w:w="5986" w:type="dxa"/>
          </w:tcPr>
          <w:p w14:paraId="18B664DB" w14:textId="77777777" w:rsidR="00B52160" w:rsidRDefault="00B52160" w:rsidP="007816FF">
            <w:pPr>
              <w:rPr>
                <w:highlight w:val="cyan"/>
              </w:rPr>
            </w:pPr>
          </w:p>
        </w:tc>
      </w:tr>
    </w:tbl>
    <w:p w14:paraId="15222D49" w14:textId="77777777" w:rsidR="00B52160" w:rsidRDefault="00B52160" w:rsidP="00B52160"/>
    <w:p w14:paraId="455D03A0" w14:textId="77777777" w:rsidR="000142D1" w:rsidRDefault="000142D1" w:rsidP="00B52160"/>
    <w:p w14:paraId="4D25B746" w14:textId="77777777" w:rsidR="000142D1" w:rsidRDefault="000142D1" w:rsidP="00B52160"/>
    <w:p w14:paraId="67FFD99E" w14:textId="77777777" w:rsidR="009552CE" w:rsidRDefault="009552CE" w:rsidP="00B52160"/>
    <w:p w14:paraId="0FCF75B8" w14:textId="77777777" w:rsidR="009552CE" w:rsidRDefault="009552CE" w:rsidP="00B52160"/>
    <w:p w14:paraId="5B300B88" w14:textId="77777777" w:rsidR="00B52160" w:rsidRPr="000142D1" w:rsidRDefault="00B52160" w:rsidP="00B52160">
      <w:pPr>
        <w:rPr>
          <w:b/>
          <w:bCs/>
          <w:sz w:val="22"/>
        </w:rPr>
      </w:pPr>
      <w:r w:rsidRPr="000142D1">
        <w:rPr>
          <w:rFonts w:hint="eastAsia"/>
          <w:b/>
          <w:bCs/>
          <w:sz w:val="22"/>
          <w:szCs w:val="24"/>
        </w:rPr>
        <w:t xml:space="preserve">음식 주문하기 </w:t>
      </w:r>
      <w:r w:rsidRPr="000142D1">
        <w:rPr>
          <w:b/>
          <w:bCs/>
          <w:sz w:val="22"/>
        </w:rPr>
        <w:t>UC007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90"/>
        <w:gridCol w:w="1410"/>
        <w:gridCol w:w="6016"/>
      </w:tblGrid>
      <w:tr w:rsidR="00B52160" w14:paraId="15C62BEC" w14:textId="77777777" w:rsidTr="007816FF">
        <w:tc>
          <w:tcPr>
            <w:tcW w:w="3000" w:type="dxa"/>
            <w:gridSpan w:val="2"/>
          </w:tcPr>
          <w:p w14:paraId="5D373B38" w14:textId="77777777" w:rsidR="00B52160" w:rsidRDefault="00B52160" w:rsidP="007816FF">
            <w:pPr>
              <w:jc w:val="center"/>
            </w:pPr>
            <w:r>
              <w:t>항목</w:t>
            </w:r>
          </w:p>
        </w:tc>
        <w:tc>
          <w:tcPr>
            <w:tcW w:w="6016" w:type="dxa"/>
          </w:tcPr>
          <w:p w14:paraId="2AE7B2E1" w14:textId="77777777" w:rsidR="00B52160" w:rsidRDefault="00B52160" w:rsidP="007816FF">
            <w:pPr>
              <w:jc w:val="center"/>
            </w:pPr>
            <w:r>
              <w:t>설명</w:t>
            </w:r>
          </w:p>
        </w:tc>
      </w:tr>
      <w:tr w:rsidR="00B52160" w14:paraId="7B468B1C" w14:textId="77777777" w:rsidTr="007816FF">
        <w:tc>
          <w:tcPr>
            <w:tcW w:w="3000" w:type="dxa"/>
            <w:gridSpan w:val="2"/>
          </w:tcPr>
          <w:p w14:paraId="6E8FA977" w14:textId="77777777" w:rsidR="00B52160" w:rsidRDefault="00B52160" w:rsidP="007816FF">
            <w:r>
              <w:t>유스케이스명</w:t>
            </w:r>
          </w:p>
        </w:tc>
        <w:tc>
          <w:tcPr>
            <w:tcW w:w="6016" w:type="dxa"/>
          </w:tcPr>
          <w:p w14:paraId="186524EE" w14:textId="77777777" w:rsidR="00B52160" w:rsidRDefault="00B52160" w:rsidP="007816FF">
            <w:pPr>
              <w:rPr>
                <w:szCs w:val="20"/>
              </w:rPr>
            </w:pPr>
            <w:r w:rsidRPr="7ADCABDD">
              <w:rPr>
                <w:szCs w:val="20"/>
              </w:rPr>
              <w:t>음식</w:t>
            </w:r>
            <w:r w:rsidRPr="7ADCABDD">
              <w:rPr>
                <w:rFonts w:hint="eastAsia"/>
                <w:szCs w:val="20"/>
              </w:rPr>
              <w:t xml:space="preserve"> </w:t>
            </w:r>
            <w:r w:rsidRPr="7ADCABDD">
              <w:rPr>
                <w:szCs w:val="20"/>
              </w:rPr>
              <w:t>주문하기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(UC007)</w:t>
            </w:r>
          </w:p>
        </w:tc>
      </w:tr>
      <w:tr w:rsidR="00B52160" w14:paraId="448FF929" w14:textId="77777777" w:rsidTr="007816FF">
        <w:tc>
          <w:tcPr>
            <w:tcW w:w="3000" w:type="dxa"/>
            <w:gridSpan w:val="2"/>
          </w:tcPr>
          <w:p w14:paraId="5C53AA68" w14:textId="77777777" w:rsidR="00B52160" w:rsidRDefault="00B52160" w:rsidP="007816FF">
            <w:r>
              <w:t>목적(goal)</w:t>
            </w:r>
          </w:p>
        </w:tc>
        <w:tc>
          <w:tcPr>
            <w:tcW w:w="6016" w:type="dxa"/>
          </w:tcPr>
          <w:p w14:paraId="10BD2DBA" w14:textId="77777777" w:rsidR="00B52160" w:rsidRPr="003A4B01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고객이 카트에 담은 음식을 </w:t>
            </w:r>
            <w:r w:rsidRPr="007051E7">
              <w:rPr>
                <w:rFonts w:hint="eastAsia"/>
                <w:color w:val="000000" w:themeColor="text1"/>
              </w:rPr>
              <w:t>할인쿠폰,</w:t>
            </w:r>
            <w:r w:rsidRPr="007051E7">
              <w:rPr>
                <w:color w:val="000000" w:themeColor="text1"/>
              </w:rPr>
              <w:t xml:space="preserve"> </w:t>
            </w:r>
            <w:r w:rsidRPr="007051E7">
              <w:rPr>
                <w:rFonts w:hint="eastAsia"/>
                <w:color w:val="000000" w:themeColor="text1"/>
              </w:rPr>
              <w:t>요청사항,</w:t>
            </w:r>
            <w:r w:rsidRPr="007051E7">
              <w:rPr>
                <w:color w:val="000000" w:themeColor="text1"/>
              </w:rPr>
              <w:t xml:space="preserve"> </w:t>
            </w:r>
            <w:r w:rsidRPr="007051E7">
              <w:rPr>
                <w:rFonts w:hint="eastAsia"/>
                <w:color w:val="000000" w:themeColor="text1"/>
              </w:rPr>
              <w:t>배달지,</w:t>
            </w:r>
            <w:r w:rsidRPr="007051E7">
              <w:rPr>
                <w:color w:val="000000" w:themeColor="text1"/>
              </w:rPr>
              <w:t xml:space="preserve"> </w:t>
            </w:r>
            <w:r w:rsidRPr="007051E7">
              <w:rPr>
                <w:rFonts w:hint="eastAsia"/>
                <w:color w:val="000000" w:themeColor="text1"/>
              </w:rPr>
              <w:t>결제 수단을 선택하여</w:t>
            </w:r>
            <w:r w:rsidRPr="007051E7">
              <w:rPr>
                <w:color w:val="000000" w:themeColor="text1"/>
              </w:rPr>
              <w:t xml:space="preserve"> 주문한다.</w:t>
            </w:r>
          </w:p>
        </w:tc>
      </w:tr>
      <w:tr w:rsidR="00B52160" w14:paraId="7C750B51" w14:textId="77777777" w:rsidTr="007816FF">
        <w:tc>
          <w:tcPr>
            <w:tcW w:w="3000" w:type="dxa"/>
            <w:gridSpan w:val="2"/>
          </w:tcPr>
          <w:p w14:paraId="62566366" w14:textId="77777777" w:rsidR="00B52160" w:rsidRDefault="00B52160" w:rsidP="007816FF">
            <w:r>
              <w:t>액터</w:t>
            </w:r>
          </w:p>
        </w:tc>
        <w:tc>
          <w:tcPr>
            <w:tcW w:w="6016" w:type="dxa"/>
          </w:tcPr>
          <w:p w14:paraId="2730212A" w14:textId="77777777" w:rsidR="00B52160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고객, 시스템 관리자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주문 관리자</w:t>
            </w:r>
          </w:p>
        </w:tc>
      </w:tr>
      <w:tr w:rsidR="00B52160" w14:paraId="231BF031" w14:textId="77777777" w:rsidTr="007816FF">
        <w:tc>
          <w:tcPr>
            <w:tcW w:w="3000" w:type="dxa"/>
            <w:gridSpan w:val="2"/>
          </w:tcPr>
          <w:p w14:paraId="31401212" w14:textId="77777777" w:rsidR="00B52160" w:rsidRDefault="00B52160" w:rsidP="007816FF">
            <w:r>
              <w:t>개시조건(실행 조건)</w:t>
            </w:r>
          </w:p>
        </w:tc>
        <w:tc>
          <w:tcPr>
            <w:tcW w:w="6016" w:type="dxa"/>
          </w:tcPr>
          <w:p w14:paraId="020208E5" w14:textId="77777777" w:rsidR="00B52160" w:rsidRPr="008665FA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“주문하기” 기능을 실행한다.</w:t>
            </w:r>
          </w:p>
        </w:tc>
      </w:tr>
      <w:tr w:rsidR="00B52160" w14:paraId="6F31F115" w14:textId="77777777" w:rsidTr="007816FF">
        <w:tc>
          <w:tcPr>
            <w:tcW w:w="3000" w:type="dxa"/>
            <w:gridSpan w:val="2"/>
          </w:tcPr>
          <w:p w14:paraId="01DA47B9" w14:textId="77777777" w:rsidR="00B52160" w:rsidRDefault="00B52160" w:rsidP="007816FF">
            <w:r>
              <w:t>사전 조건</w:t>
            </w:r>
          </w:p>
        </w:tc>
        <w:tc>
          <w:tcPr>
            <w:tcW w:w="6016" w:type="dxa"/>
          </w:tcPr>
          <w:p w14:paraId="2DFE2600" w14:textId="77777777" w:rsidR="00B52160" w:rsidRDefault="00B52160" w:rsidP="007816F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주소 설정이 되어 있을 것</w:t>
            </w:r>
          </w:p>
          <w:p w14:paraId="0A04A4C6" w14:textId="77777777" w:rsidR="00B52160" w:rsidRPr="00083F15" w:rsidRDefault="00B52160" w:rsidP="007816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고객이 카트에 담은 음식에 대한 삭제,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추가가 완료된 상태일 것</w:t>
            </w:r>
          </w:p>
        </w:tc>
      </w:tr>
      <w:tr w:rsidR="00B52160" w14:paraId="14F4E264" w14:textId="77777777" w:rsidTr="007816FF">
        <w:tc>
          <w:tcPr>
            <w:tcW w:w="3000" w:type="dxa"/>
            <w:gridSpan w:val="2"/>
          </w:tcPr>
          <w:p w14:paraId="69FA9276" w14:textId="77777777" w:rsidR="00B52160" w:rsidRDefault="00B52160" w:rsidP="007816FF">
            <w:r>
              <w:t>사후 조건</w:t>
            </w:r>
          </w:p>
        </w:tc>
        <w:tc>
          <w:tcPr>
            <w:tcW w:w="6016" w:type="dxa"/>
          </w:tcPr>
          <w:p w14:paraId="4CD19EFE" w14:textId="77777777" w:rsidR="00B52160" w:rsidRPr="00122426" w:rsidRDefault="00B52160" w:rsidP="007816FF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카트에 담긴 음식 목록들에 대한 주문이 완료된다.</w:t>
            </w:r>
          </w:p>
          <w:p w14:paraId="20CD6638" w14:textId="77777777" w:rsidR="00B52160" w:rsidRDefault="00B52160" w:rsidP="007816FF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상품들이 카트에서 삭제된다.</w:t>
            </w:r>
          </w:p>
          <w:p w14:paraId="02D7340F" w14:textId="77777777" w:rsidR="00B52160" w:rsidRPr="00122426" w:rsidRDefault="00B52160" w:rsidP="007816F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시스템이 주문관리자에게 고객의 주문정보를 송신한다.</w:t>
            </w:r>
          </w:p>
        </w:tc>
      </w:tr>
      <w:tr w:rsidR="00B52160" w14:paraId="74F932EE" w14:textId="77777777" w:rsidTr="007816FF">
        <w:tc>
          <w:tcPr>
            <w:tcW w:w="1590" w:type="dxa"/>
            <w:vMerge w:val="restart"/>
          </w:tcPr>
          <w:p w14:paraId="119DDFFD" w14:textId="77777777" w:rsidR="00B52160" w:rsidRDefault="00B52160" w:rsidP="007816FF">
            <w:r>
              <w:t>이벤트 플로우</w:t>
            </w:r>
          </w:p>
        </w:tc>
        <w:tc>
          <w:tcPr>
            <w:tcW w:w="1410" w:type="dxa"/>
          </w:tcPr>
          <w:p w14:paraId="70A6A63A" w14:textId="77777777" w:rsidR="00B52160" w:rsidRDefault="00B52160" w:rsidP="007816FF">
            <w:r>
              <w:t>메인 플로우</w:t>
            </w:r>
          </w:p>
        </w:tc>
        <w:tc>
          <w:tcPr>
            <w:tcW w:w="6016" w:type="dxa"/>
          </w:tcPr>
          <w:p w14:paraId="4443FD8D" w14:textId="77777777" w:rsidR="00B52160" w:rsidRPr="006D3C15" w:rsidRDefault="00B52160" w:rsidP="007355D5">
            <w:pPr>
              <w:pStyle w:val="ListParagraph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시스템이 </w:t>
            </w:r>
            <w:r w:rsidRPr="241F14E0">
              <w:rPr>
                <w:color w:val="000000" w:themeColor="text1"/>
              </w:rPr>
              <w:t>고객</w:t>
            </w:r>
            <w:r>
              <w:rPr>
                <w:rFonts w:hint="eastAsia"/>
                <w:color w:val="000000" w:themeColor="text1"/>
              </w:rPr>
              <w:t>에게</w:t>
            </w:r>
            <w:r w:rsidRPr="241F14E0">
              <w:rPr>
                <w:color w:val="000000" w:themeColor="text1"/>
              </w:rPr>
              <w:t xml:space="preserve"> 카트에서 선택한 각 상품의 목록(각 매장의 음식명, 가격, 수량, 금액과 주문총액</w:t>
            </w:r>
            <w:r>
              <w:rPr>
                <w:rFonts w:hint="eastAsia"/>
                <w:color w:val="000000" w:themeColor="text1"/>
              </w:rPr>
              <w:t>)과,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할인쿠폰,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요청사항,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배달지 선택,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결제 수단을 선택할 수 있는 화면을 보여준다.</w:t>
            </w:r>
            <w:r>
              <w:rPr>
                <w:color w:val="000000" w:themeColor="text1"/>
              </w:rPr>
              <w:t xml:space="preserve"> </w:t>
            </w: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</w:p>
          <w:p w14:paraId="7F62D513" w14:textId="4041093F" w:rsidR="00B52160" w:rsidRPr="004E77DB" w:rsidRDefault="00B52160" w:rsidP="007355D5">
            <w:pPr>
              <w:pStyle w:val="ListParagraph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7AF442D2">
              <w:rPr>
                <w:color w:val="000000" w:themeColor="text1"/>
              </w:rPr>
              <w:t xml:space="preserve">고객은 </w:t>
            </w:r>
            <w:r>
              <w:rPr>
                <w:rFonts w:hint="eastAsia"/>
                <w:color w:val="000000" w:themeColor="text1"/>
              </w:rPr>
              <w:t>주문정보(</w:t>
            </w:r>
            <w:r w:rsidRPr="00463BFB">
              <w:rPr>
                <w:color w:val="000000" w:themeColor="text1"/>
              </w:rPr>
              <w:t>할인쿠폰, 요청사항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배달지, 결제수단)를</w:t>
            </w:r>
            <w:r w:rsidRPr="7AF442D2">
              <w:rPr>
                <w:color w:val="000000" w:themeColor="text1"/>
              </w:rPr>
              <w:t xml:space="preserve"> 입력하고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7AF442D2">
              <w:rPr>
                <w:color w:val="000000" w:themeColor="text1"/>
              </w:rPr>
              <w:t xml:space="preserve">시스템에게 결제를 요청한다. </w:t>
            </w: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 w:rsidRPr="7AF442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lt-1)</w:t>
            </w:r>
            <w:r w:rsidR="00CA7848">
              <w:rPr>
                <w:color w:val="000000" w:themeColor="text1"/>
              </w:rPr>
              <w:t>,</w:t>
            </w:r>
            <w:r w:rsidRPr="004E77DB">
              <w:rPr>
                <w:color w:val="000000" w:themeColor="text1"/>
              </w:rPr>
              <w:t>(Ex-1),(Ex-2),(Ex-3)</w:t>
            </w:r>
          </w:p>
          <w:p w14:paraId="0D95255A" w14:textId="77777777" w:rsidR="00B52160" w:rsidRPr="006D3C15" w:rsidRDefault="00B52160" w:rsidP="007355D5">
            <w:pPr>
              <w:pStyle w:val="ListParagraph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시스템은 주문 정보에 대한 주문 결제 </w:t>
            </w:r>
            <w:r>
              <w:rPr>
                <w:rFonts w:hint="eastAsia"/>
                <w:color w:val="000000" w:themeColor="text1"/>
              </w:rPr>
              <w:t xml:space="preserve">비밀번호 </w:t>
            </w:r>
            <w:r w:rsidRPr="241F14E0">
              <w:rPr>
                <w:color w:val="000000" w:themeColor="text1"/>
              </w:rPr>
              <w:t>화면을 보여준다.</w:t>
            </w:r>
          </w:p>
          <w:p w14:paraId="2DC6B374" w14:textId="77777777" w:rsidR="00B52160" w:rsidRPr="006D3C15" w:rsidRDefault="00B52160" w:rsidP="007355D5">
            <w:pPr>
              <w:pStyle w:val="ListParagraph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고객은 결제 비밀번호를 입력한다.</w:t>
            </w:r>
          </w:p>
          <w:p w14:paraId="3ADF471A" w14:textId="77777777" w:rsidR="00B52160" w:rsidRPr="006D3C15" w:rsidRDefault="00B52160" w:rsidP="007355D5">
            <w:pPr>
              <w:pStyle w:val="ListParagraph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결제가 완료되면 시스템은 주문 정보를 주문관리자에게 전달한다. </w:t>
            </w:r>
          </w:p>
          <w:p w14:paraId="22B781BF" w14:textId="77777777" w:rsidR="00B52160" w:rsidRPr="004B03E6" w:rsidRDefault="00B52160" w:rsidP="007355D5">
            <w:pPr>
              <w:pStyle w:val="ListParagraph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주문이 이루어 지면 상품들은 카트에서 삭제된다.</w:t>
            </w:r>
          </w:p>
        </w:tc>
      </w:tr>
      <w:tr w:rsidR="00B52160" w:rsidRPr="00711967" w14:paraId="1EF2AE0F" w14:textId="77777777" w:rsidTr="007816FF">
        <w:tc>
          <w:tcPr>
            <w:tcW w:w="1590" w:type="dxa"/>
            <w:vMerge/>
          </w:tcPr>
          <w:p w14:paraId="1723DDA8" w14:textId="77777777" w:rsidR="00B52160" w:rsidRDefault="00B52160" w:rsidP="007816FF"/>
        </w:tc>
        <w:tc>
          <w:tcPr>
            <w:tcW w:w="1410" w:type="dxa"/>
          </w:tcPr>
          <w:p w14:paraId="55FB3FFC" w14:textId="77777777" w:rsidR="00B52160" w:rsidRDefault="00B52160" w:rsidP="007816FF">
            <w:r>
              <w:t>대체 플로우</w:t>
            </w:r>
          </w:p>
        </w:tc>
        <w:tc>
          <w:tcPr>
            <w:tcW w:w="6016" w:type="dxa"/>
          </w:tcPr>
          <w:p w14:paraId="22D28B1A" w14:textId="77777777" w:rsidR="00B52160" w:rsidRDefault="00B52160" w:rsidP="007816FF">
            <w:r w:rsidRPr="008514D6">
              <w:rPr>
                <w:b/>
                <w:bCs/>
              </w:rPr>
              <w:t>Alt-</w:t>
            </w:r>
            <w:r>
              <w:rPr>
                <w:b/>
                <w:bCs/>
              </w:rPr>
              <w:t>1</w:t>
            </w:r>
            <w:r w:rsidRPr="008514D6">
              <w:rPr>
                <w:b/>
                <w:bCs/>
              </w:rPr>
              <w:t xml:space="preserve"> : </w:t>
            </w:r>
            <w:r w:rsidRPr="005F19D8">
              <w:rPr>
                <w:rFonts w:hint="eastAsia"/>
                <w:b/>
                <w:bCs/>
              </w:rPr>
              <w:t xml:space="preserve">새로운 결제 </w:t>
            </w:r>
            <w:r>
              <w:rPr>
                <w:rFonts w:hint="eastAsia"/>
                <w:b/>
                <w:bCs/>
              </w:rPr>
              <w:t>수단을</w:t>
            </w:r>
            <w:r w:rsidRPr="005F19D8">
              <w:rPr>
                <w:rFonts w:hint="eastAsia"/>
                <w:b/>
                <w:bCs/>
              </w:rPr>
              <w:t xml:space="preserve"> 등록하여 결제하는 경우</w:t>
            </w:r>
          </w:p>
          <w:p w14:paraId="022F3526" w14:textId="77777777" w:rsidR="00B52160" w:rsidRDefault="00B52160" w:rsidP="007355D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고객은 결제수단으로 </w:t>
            </w:r>
            <w:r>
              <w:t>‘</w:t>
            </w:r>
            <w:r>
              <w:rPr>
                <w:rFonts w:hint="eastAsia"/>
              </w:rPr>
              <w:t>결제수단 추가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681697F8" w14:textId="77777777" w:rsidR="00B52160" w:rsidRDefault="00B52160" w:rsidP="007355D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시스템은 추가할 결제수단을 선택할 수 있는 화면을 보여준다.</w:t>
            </w:r>
          </w:p>
          <w:p w14:paraId="45D0E288" w14:textId="77777777" w:rsidR="00B52160" w:rsidRDefault="00B52160" w:rsidP="007355D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고객은 추가할 결제수단을 선택한다.</w:t>
            </w:r>
          </w:p>
          <w:p w14:paraId="798F594A" w14:textId="77777777" w:rsidR="00B52160" w:rsidRDefault="00B52160" w:rsidP="007355D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시스템은 고객이 선택한 결제수단의 인증을 요구한다.</w:t>
            </w:r>
          </w:p>
          <w:p w14:paraId="0B615C94" w14:textId="77777777" w:rsidR="00B52160" w:rsidRDefault="00B52160" w:rsidP="007355D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고객은 시스템이 요구한 인증 과정을 수행한다.</w:t>
            </w:r>
          </w:p>
          <w:p w14:paraId="31295470" w14:textId="77777777" w:rsidR="00B52160" w:rsidRDefault="00B52160" w:rsidP="007355D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시스템은 인증을 확인하고 새로 등록한 결제수단을 저장한다.</w:t>
            </w:r>
          </w:p>
          <w:p w14:paraId="199908C8" w14:textId="77777777" w:rsidR="00B52160" w:rsidRPr="004E77DB" w:rsidRDefault="00B52160" w:rsidP="007355D5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</w:tc>
      </w:tr>
      <w:tr w:rsidR="00B52160" w14:paraId="4830AFAA" w14:textId="77777777" w:rsidTr="007816FF">
        <w:tc>
          <w:tcPr>
            <w:tcW w:w="1590" w:type="dxa"/>
            <w:vMerge/>
          </w:tcPr>
          <w:p w14:paraId="5F0C4146" w14:textId="77777777" w:rsidR="00B52160" w:rsidRDefault="00B52160" w:rsidP="007816FF"/>
        </w:tc>
        <w:tc>
          <w:tcPr>
            <w:tcW w:w="1410" w:type="dxa"/>
          </w:tcPr>
          <w:p w14:paraId="743113BC" w14:textId="77777777" w:rsidR="00B52160" w:rsidRDefault="00B52160" w:rsidP="007816FF">
            <w:r>
              <w:t>예외 플로우</w:t>
            </w:r>
          </w:p>
        </w:tc>
        <w:tc>
          <w:tcPr>
            <w:tcW w:w="6016" w:type="dxa"/>
          </w:tcPr>
          <w:p w14:paraId="19CF166D" w14:textId="77777777" w:rsidR="00B52160" w:rsidRPr="006E35EC" w:rsidRDefault="00B52160" w:rsidP="007816FF">
            <w:pPr>
              <w:rPr>
                <w:b/>
                <w:bCs/>
                <w:color w:val="000000" w:themeColor="text1"/>
              </w:rPr>
            </w:pPr>
            <w:r w:rsidRPr="006E35EC">
              <w:rPr>
                <w:b/>
                <w:bCs/>
                <w:color w:val="000000" w:themeColor="text1"/>
              </w:rPr>
              <w:t>Ex-1 : 고객이 결제수단을 등록하지 않은 경우</w:t>
            </w:r>
          </w:p>
          <w:p w14:paraId="389C0247" w14:textId="77777777" w:rsidR="00B52160" w:rsidRPr="0060744B" w:rsidRDefault="00B52160" w:rsidP="007355D5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Theme="majorHAnsi" w:eastAsiaTheme="majorEastAsia" w:hAnsiTheme="majorHAnsi"/>
                <w:color w:val="000000" w:themeColor="text1"/>
              </w:rPr>
            </w:pPr>
            <w:r w:rsidRPr="0060744B">
              <w:rPr>
                <w:rFonts w:asciiTheme="majorHAnsi" w:eastAsiaTheme="majorEastAsia" w:hAnsiTheme="majorHAnsi"/>
                <w:color w:val="000000" w:themeColor="text1"/>
              </w:rPr>
              <w:t xml:space="preserve">결제하기 기능이 비활성화 되어 ‘음식 주문하기’ </w:t>
            </w:r>
            <w:r w:rsidRPr="0060744B">
              <w:rPr>
                <w:rFonts w:asciiTheme="majorHAnsi" w:eastAsiaTheme="majorEastAsia" w:hAnsiTheme="majorHAnsi" w:cs="Apple SD Gothic Neo"/>
                <w:color w:val="000000" w:themeColor="text1"/>
              </w:rPr>
              <w:t>기능을</w:t>
            </w:r>
            <w:r w:rsidRPr="0060744B">
              <w:rPr>
                <w:rFonts w:asciiTheme="majorHAnsi" w:eastAsiaTheme="majorEastAsia" w:hAnsiTheme="majorHAnsi" w:cs="Apple SD Gothic Neo" w:hint="eastAsia"/>
                <w:color w:val="000000" w:themeColor="text1"/>
              </w:rPr>
              <w:t xml:space="preserve"> </w:t>
            </w:r>
            <w:r w:rsidRPr="0060744B">
              <w:rPr>
                <w:rFonts w:asciiTheme="majorHAnsi" w:eastAsiaTheme="majorEastAsia" w:hAnsiTheme="majorHAnsi" w:cs="Apple SD Gothic Neo"/>
                <w:color w:val="000000" w:themeColor="text1"/>
              </w:rPr>
              <w:t>진행할</w:t>
            </w:r>
            <w:r w:rsidRPr="0060744B">
              <w:rPr>
                <w:rFonts w:asciiTheme="majorHAnsi" w:eastAsiaTheme="majorEastAsia" w:hAnsiTheme="majorHAnsi"/>
                <w:color w:val="000000" w:themeColor="text1"/>
              </w:rPr>
              <w:t xml:space="preserve"> 수 없다.</w:t>
            </w:r>
          </w:p>
          <w:p w14:paraId="54103DDA" w14:textId="77777777" w:rsidR="00B52160" w:rsidRPr="0021391B" w:rsidRDefault="00B52160" w:rsidP="007816FF">
            <w:pPr>
              <w:ind w:leftChars="86" w:left="172"/>
              <w:rPr>
                <w:b/>
                <w:bCs/>
                <w:color w:val="000000" w:themeColor="text1"/>
              </w:rPr>
            </w:pPr>
            <w:r w:rsidRPr="0021391B">
              <w:rPr>
                <w:rFonts w:hint="eastAsia"/>
                <w:b/>
                <w:bCs/>
                <w:color w:val="000000" w:themeColor="text1"/>
              </w:rPr>
              <w:t>사후조건</w:t>
            </w:r>
          </w:p>
          <w:p w14:paraId="0E21A8CB" w14:textId="77777777" w:rsidR="00B52160" w:rsidRPr="00E62382" w:rsidRDefault="00B52160" w:rsidP="007816FF">
            <w:pPr>
              <w:ind w:leftChars="86" w:left="172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>시스템은 고객에게 새로운 결제수단 추가를 통지할 것</w:t>
            </w:r>
          </w:p>
          <w:p w14:paraId="3C5529FF" w14:textId="77777777" w:rsidR="00B52160" w:rsidRPr="00E62382" w:rsidRDefault="00B52160" w:rsidP="007816FF">
            <w:pPr>
              <w:ind w:leftChars="86" w:left="172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>고객이 결제수단을 추가하면 시스템은 주문하기 상태로 돌아와 있을 것</w:t>
            </w:r>
          </w:p>
          <w:p w14:paraId="2A38E298" w14:textId="77777777" w:rsidR="00B52160" w:rsidRDefault="00B52160" w:rsidP="007816FF">
            <w:pPr>
              <w:rPr>
                <w:color w:val="000000" w:themeColor="text1"/>
              </w:rPr>
            </w:pPr>
            <w:r w:rsidRPr="006E35EC">
              <w:rPr>
                <w:b/>
                <w:color w:val="000000" w:themeColor="text1"/>
              </w:rPr>
              <w:t>Ex-</w:t>
            </w:r>
            <w:r w:rsidRPr="006E35EC">
              <w:rPr>
                <w:b/>
                <w:bCs/>
                <w:color w:val="000000" w:themeColor="text1"/>
              </w:rPr>
              <w:t>2</w:t>
            </w:r>
            <w:r w:rsidRPr="006E35EC">
              <w:rPr>
                <w:b/>
                <w:color w:val="000000" w:themeColor="text1"/>
              </w:rPr>
              <w:t xml:space="preserve"> :</w:t>
            </w:r>
            <w:r w:rsidRPr="241F14E0">
              <w:rPr>
                <w:b/>
                <w:color w:val="000000" w:themeColor="text1"/>
              </w:rPr>
              <w:t xml:space="preserve"> 최소 주문 금액을 충족시키지 못한 경우</w:t>
            </w:r>
          </w:p>
          <w:p w14:paraId="6359BB95" w14:textId="77777777" w:rsidR="00B52160" w:rsidRPr="0060744B" w:rsidRDefault="00B52160" w:rsidP="007355D5">
            <w:pPr>
              <w:pStyle w:val="ListParagraph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r w:rsidRPr="0060744B">
              <w:rPr>
                <w:color w:val="000000" w:themeColor="text1"/>
              </w:rPr>
              <w:t>고객이 결제하기 기능을 실행시킨다.</w:t>
            </w:r>
          </w:p>
          <w:p w14:paraId="047E1F38" w14:textId="77777777" w:rsidR="00B52160" w:rsidRPr="0060744B" w:rsidRDefault="00B52160" w:rsidP="007355D5">
            <w:pPr>
              <w:pStyle w:val="ListParagraph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r w:rsidRPr="0060744B">
              <w:rPr>
                <w:rFonts w:hint="eastAsia"/>
                <w:color w:val="000000" w:themeColor="text1"/>
              </w:rPr>
              <w:t xml:space="preserve">시스템은 </w:t>
            </w:r>
            <w:r w:rsidRPr="0060744B">
              <w:rPr>
                <w:color w:val="000000" w:themeColor="text1"/>
              </w:rPr>
              <w:t>지정된 최소주문 금액을 충족시키지 못했다는 메세지를 보여주며 결제가 중단된다.</w:t>
            </w:r>
          </w:p>
          <w:p w14:paraId="758063E2" w14:textId="77777777" w:rsidR="00B52160" w:rsidRPr="00E62382" w:rsidRDefault="00B52160" w:rsidP="007816FF">
            <w:pPr>
              <w:ind w:leftChars="100" w:left="200"/>
              <w:rPr>
                <w:b/>
                <w:bCs/>
                <w:color w:val="000000" w:themeColor="text1"/>
              </w:rPr>
            </w:pPr>
            <w:r w:rsidRPr="00E62382">
              <w:rPr>
                <w:rFonts w:hint="eastAsia"/>
                <w:b/>
                <w:bCs/>
                <w:color w:val="000000" w:themeColor="text1"/>
              </w:rPr>
              <w:t xml:space="preserve">사후조건 </w:t>
            </w:r>
          </w:p>
          <w:p w14:paraId="5984CC50" w14:textId="0985A634" w:rsidR="00B52160" w:rsidRPr="00E62382" w:rsidRDefault="00B52160" w:rsidP="007816FF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 xml:space="preserve">시스템은 </w:t>
            </w:r>
            <w:r w:rsidR="00CA7848">
              <w:rPr>
                <w:rFonts w:hint="eastAsia"/>
                <w:color w:val="000000" w:themeColor="text1"/>
              </w:rPr>
              <w:t>매장 상세 페이지</w:t>
            </w:r>
            <w:r w:rsidRPr="00E62382">
              <w:rPr>
                <w:rFonts w:hint="eastAsia"/>
                <w:color w:val="000000" w:themeColor="text1"/>
              </w:rPr>
              <w:t>로 돌아와 있을 것</w:t>
            </w:r>
          </w:p>
          <w:p w14:paraId="569EF29A" w14:textId="6745C52C" w:rsidR="00B52160" w:rsidRPr="00E62382" w:rsidRDefault="00B52160" w:rsidP="007816FF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>고객에게 주문이 취소된 이유가 제시될 것</w:t>
            </w:r>
          </w:p>
          <w:p w14:paraId="2ACDDA1C" w14:textId="77777777" w:rsidR="00B52160" w:rsidRPr="005940B7" w:rsidRDefault="00B52160" w:rsidP="007816FF">
            <w:pPr>
              <w:rPr>
                <w:b/>
                <w:color w:val="000000" w:themeColor="text1"/>
              </w:rPr>
            </w:pPr>
            <w:r w:rsidRPr="005940B7">
              <w:rPr>
                <w:b/>
                <w:color w:val="000000" w:themeColor="text1"/>
              </w:rPr>
              <w:t xml:space="preserve">Ex-3 : 고객의 </w:t>
            </w:r>
            <w:r>
              <w:rPr>
                <w:rFonts w:hint="eastAsia"/>
                <w:b/>
                <w:color w:val="000000" w:themeColor="text1"/>
              </w:rPr>
              <w:t>결제수단</w:t>
            </w:r>
            <w:r w:rsidRPr="005940B7">
              <w:rPr>
                <w:b/>
                <w:color w:val="000000" w:themeColor="text1"/>
              </w:rPr>
              <w:t>에 잔액이 부족한 경우</w:t>
            </w:r>
          </w:p>
          <w:p w14:paraId="363527AF" w14:textId="77777777" w:rsidR="00B52160" w:rsidRPr="0060744B" w:rsidRDefault="00B52160" w:rsidP="007355D5">
            <w:pPr>
              <w:pStyle w:val="ListParagraph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 w:rsidRPr="0060744B">
              <w:rPr>
                <w:color w:val="000000" w:themeColor="text1"/>
              </w:rPr>
              <w:t>고객이 결제하기 기능을 실행시킨다.</w:t>
            </w:r>
          </w:p>
          <w:p w14:paraId="3040314D" w14:textId="77777777" w:rsidR="00B52160" w:rsidRPr="0060744B" w:rsidRDefault="00B52160" w:rsidP="007355D5">
            <w:pPr>
              <w:pStyle w:val="ListParagraph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 w:rsidRPr="0060744B">
              <w:rPr>
                <w:rFonts w:hint="eastAsia"/>
                <w:color w:val="000000" w:themeColor="text1"/>
              </w:rPr>
              <w:t xml:space="preserve">시스템은 고객의 </w:t>
            </w:r>
            <w:r>
              <w:rPr>
                <w:rFonts w:hint="eastAsia"/>
                <w:color w:val="000000" w:themeColor="text1"/>
              </w:rPr>
              <w:t>결제수단</w:t>
            </w:r>
            <w:r w:rsidRPr="0060744B">
              <w:rPr>
                <w:rFonts w:hint="eastAsia"/>
                <w:color w:val="000000" w:themeColor="text1"/>
              </w:rPr>
              <w:t xml:space="preserve">에 </w:t>
            </w:r>
            <w:r w:rsidRPr="0060744B">
              <w:rPr>
                <w:color w:val="000000" w:themeColor="text1"/>
              </w:rPr>
              <w:t>잔액이 부족하므로 결제수단을 확인하라는 메세지를 보여주며 결제가 중단된다.</w:t>
            </w:r>
          </w:p>
          <w:p w14:paraId="29B030D0" w14:textId="77777777" w:rsidR="00B52160" w:rsidRPr="00E62382" w:rsidRDefault="00B52160" w:rsidP="007816FF">
            <w:pPr>
              <w:ind w:leftChars="100" w:left="200"/>
              <w:rPr>
                <w:b/>
                <w:bCs/>
                <w:color w:val="000000" w:themeColor="text1"/>
              </w:rPr>
            </w:pPr>
            <w:r w:rsidRPr="00E62382">
              <w:rPr>
                <w:b/>
                <w:bCs/>
                <w:color w:val="000000" w:themeColor="text1"/>
              </w:rPr>
              <w:t>사후조건</w:t>
            </w:r>
          </w:p>
          <w:p w14:paraId="674D6D3B" w14:textId="77777777" w:rsidR="00B52160" w:rsidRPr="00E62382" w:rsidRDefault="00B52160" w:rsidP="007816FF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color w:val="000000" w:themeColor="text1"/>
              </w:rPr>
              <w:t>시스템은 주문하기 상태로 돌아와 있을 것</w:t>
            </w:r>
          </w:p>
          <w:p w14:paraId="20647030" w14:textId="77777777" w:rsidR="00B52160" w:rsidRPr="00E62382" w:rsidRDefault="00B52160" w:rsidP="007816FF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color w:val="000000" w:themeColor="text1"/>
              </w:rPr>
              <w:t>고객에게 주문이 취소된 이유가 제시될 것</w:t>
            </w:r>
          </w:p>
        </w:tc>
      </w:tr>
      <w:tr w:rsidR="00B52160" w14:paraId="5C745E78" w14:textId="77777777" w:rsidTr="007816FF">
        <w:tc>
          <w:tcPr>
            <w:tcW w:w="3000" w:type="dxa"/>
            <w:gridSpan w:val="2"/>
          </w:tcPr>
          <w:p w14:paraId="0ECFD883" w14:textId="77777777" w:rsidR="00B52160" w:rsidRDefault="00B52160" w:rsidP="007816FF">
            <w:r>
              <w:rPr>
                <w:rFonts w:hint="eastAsia"/>
              </w:rPr>
              <w:t>비고</w:t>
            </w:r>
          </w:p>
        </w:tc>
        <w:tc>
          <w:tcPr>
            <w:tcW w:w="6016" w:type="dxa"/>
          </w:tcPr>
          <w:p w14:paraId="56B1E591" w14:textId="77777777" w:rsidR="00B52160" w:rsidRDefault="00B52160" w:rsidP="007816FF">
            <w:pPr>
              <w:rPr>
                <w:color w:val="000000" w:themeColor="text1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고객이 선택한</w:t>
            </w:r>
            <w:r>
              <w:rPr>
                <w:rFonts w:hint="eastAsia"/>
                <w:color w:val="000000" w:themeColor="text1"/>
              </w:rPr>
              <w:t xml:space="preserve"> 음식들의 목록은 카트 관리하기(</w:t>
            </w:r>
            <w:r>
              <w:rPr>
                <w:color w:val="000000" w:themeColor="text1"/>
              </w:rPr>
              <w:t xml:space="preserve">UC006) </w:t>
            </w:r>
            <w:r>
              <w:rPr>
                <w:rFonts w:hint="eastAsia"/>
                <w:color w:val="000000" w:themeColor="text1"/>
              </w:rPr>
              <w:t>에서 처리한다.</w:t>
            </w:r>
          </w:p>
          <w:p w14:paraId="01C0CC90" w14:textId="77777777" w:rsidR="00B52160" w:rsidRPr="76392D94" w:rsidRDefault="00B52160" w:rsidP="007816FF">
            <w:pPr>
              <w:rPr>
                <w:color w:val="000000" w:themeColor="text1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요청사항과 할인쿠폰은 각각의 주문에 따라 고객이 새로 입력해야 하고 배송지와 결제 수단은 고객의 기존에 설정한 입력 값이 D</w:t>
            </w:r>
            <w:r>
              <w:t>efault</w:t>
            </w:r>
            <w:r>
              <w:rPr>
                <w:rFonts w:hint="eastAsia"/>
              </w:rPr>
              <w:t>로 설정된다.</w:t>
            </w:r>
          </w:p>
        </w:tc>
      </w:tr>
    </w:tbl>
    <w:p w14:paraId="0E9BE748" w14:textId="77777777" w:rsidR="00B52160" w:rsidRPr="00D56054" w:rsidRDefault="00B52160" w:rsidP="00B52160"/>
    <w:p w14:paraId="28DF736B" w14:textId="17FD5AE3" w:rsidR="00A30F54" w:rsidRPr="00B52160" w:rsidRDefault="00A30F54" w:rsidP="00A30F54">
      <w:pPr>
        <w:rPr>
          <w:rFonts w:hint="eastAsia"/>
        </w:rPr>
      </w:pPr>
    </w:p>
    <w:sectPr w:rsidR="00A30F54" w:rsidRPr="00B52160" w:rsidSect="00607178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04F85" w14:textId="77777777" w:rsidR="007816FF" w:rsidRDefault="007816FF" w:rsidP="00CC4A30">
      <w:pPr>
        <w:spacing w:after="0" w:line="240" w:lineRule="auto"/>
      </w:pPr>
      <w:r>
        <w:separator/>
      </w:r>
    </w:p>
  </w:endnote>
  <w:endnote w:type="continuationSeparator" w:id="0">
    <w:p w14:paraId="2318B721" w14:textId="77777777" w:rsidR="007816FF" w:rsidRDefault="007816FF" w:rsidP="00CC4A30">
      <w:pPr>
        <w:spacing w:after="0" w:line="240" w:lineRule="auto"/>
      </w:pPr>
      <w:r>
        <w:continuationSeparator/>
      </w:r>
    </w:p>
  </w:endnote>
  <w:endnote w:type="continuationNotice" w:id="1">
    <w:p w14:paraId="6A7BEDDE" w14:textId="77777777" w:rsidR="007816FF" w:rsidRDefault="007816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9697256"/>
      <w:docPartObj>
        <w:docPartGallery w:val="Page Numbers (Bottom of Page)"/>
        <w:docPartUnique/>
      </w:docPartObj>
    </w:sdtPr>
    <w:sdtContent>
      <w:p w14:paraId="6FB32DE0" w14:textId="71503A8B" w:rsidR="005429DF" w:rsidRDefault="005429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34C5C65" w14:textId="77777777" w:rsidR="00145061" w:rsidRDefault="00145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16D22" w14:textId="77777777" w:rsidR="007816FF" w:rsidRDefault="007816FF" w:rsidP="00CC4A30">
      <w:pPr>
        <w:spacing w:after="0" w:line="240" w:lineRule="auto"/>
      </w:pPr>
      <w:r>
        <w:separator/>
      </w:r>
    </w:p>
  </w:footnote>
  <w:footnote w:type="continuationSeparator" w:id="0">
    <w:p w14:paraId="64149A31" w14:textId="77777777" w:rsidR="007816FF" w:rsidRDefault="007816FF" w:rsidP="00CC4A30">
      <w:pPr>
        <w:spacing w:after="0" w:line="240" w:lineRule="auto"/>
      </w:pPr>
      <w:r>
        <w:continuationSeparator/>
      </w:r>
    </w:p>
  </w:footnote>
  <w:footnote w:type="continuationNotice" w:id="1">
    <w:p w14:paraId="25268822" w14:textId="77777777" w:rsidR="007816FF" w:rsidRDefault="007816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347A"/>
    <w:multiLevelType w:val="hybridMultilevel"/>
    <w:tmpl w:val="FFFFFFFF"/>
    <w:lvl w:ilvl="0" w:tplc="507C2256">
      <w:start w:val="1"/>
      <w:numFmt w:val="decimal"/>
      <w:lvlText w:val="%1."/>
      <w:lvlJc w:val="left"/>
      <w:pPr>
        <w:ind w:left="800" w:hanging="400"/>
      </w:pPr>
    </w:lvl>
    <w:lvl w:ilvl="1" w:tplc="B41C104A">
      <w:start w:val="1"/>
      <w:numFmt w:val="lowerLetter"/>
      <w:lvlText w:val="%2."/>
      <w:lvlJc w:val="left"/>
      <w:pPr>
        <w:ind w:left="1200" w:hanging="400"/>
      </w:pPr>
    </w:lvl>
    <w:lvl w:ilvl="2" w:tplc="2CD66982">
      <w:start w:val="1"/>
      <w:numFmt w:val="lowerRoman"/>
      <w:lvlText w:val="%3."/>
      <w:lvlJc w:val="right"/>
      <w:pPr>
        <w:ind w:left="1600" w:hanging="400"/>
      </w:pPr>
    </w:lvl>
    <w:lvl w:ilvl="3" w:tplc="2A6A69CA">
      <w:start w:val="1"/>
      <w:numFmt w:val="decimal"/>
      <w:lvlText w:val="%4."/>
      <w:lvlJc w:val="left"/>
      <w:pPr>
        <w:ind w:left="2000" w:hanging="400"/>
      </w:pPr>
    </w:lvl>
    <w:lvl w:ilvl="4" w:tplc="C78265E4">
      <w:start w:val="1"/>
      <w:numFmt w:val="lowerLetter"/>
      <w:lvlText w:val="%5."/>
      <w:lvlJc w:val="left"/>
      <w:pPr>
        <w:ind w:left="2400" w:hanging="400"/>
      </w:pPr>
    </w:lvl>
    <w:lvl w:ilvl="5" w:tplc="4CBC2F98">
      <w:start w:val="1"/>
      <w:numFmt w:val="lowerRoman"/>
      <w:lvlText w:val="%6."/>
      <w:lvlJc w:val="right"/>
      <w:pPr>
        <w:ind w:left="2800" w:hanging="400"/>
      </w:pPr>
    </w:lvl>
    <w:lvl w:ilvl="6" w:tplc="3B9E8F96">
      <w:start w:val="1"/>
      <w:numFmt w:val="decimal"/>
      <w:lvlText w:val="%7."/>
      <w:lvlJc w:val="left"/>
      <w:pPr>
        <w:ind w:left="3200" w:hanging="400"/>
      </w:pPr>
    </w:lvl>
    <w:lvl w:ilvl="7" w:tplc="FBA0D80E">
      <w:start w:val="1"/>
      <w:numFmt w:val="lowerLetter"/>
      <w:lvlText w:val="%8."/>
      <w:lvlJc w:val="left"/>
      <w:pPr>
        <w:ind w:left="3600" w:hanging="400"/>
      </w:pPr>
    </w:lvl>
    <w:lvl w:ilvl="8" w:tplc="3A9AAA8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A173E4"/>
    <w:multiLevelType w:val="hybridMultilevel"/>
    <w:tmpl w:val="93D26086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95A6F06"/>
    <w:multiLevelType w:val="hybridMultilevel"/>
    <w:tmpl w:val="D2CC5C2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AE2CD5E">
      <w:start w:val="1"/>
      <w:numFmt w:val="decimal"/>
      <w:lvlText w:val="%2)"/>
      <w:lvlJc w:val="left"/>
      <w:pPr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C181B3E"/>
    <w:multiLevelType w:val="hybridMultilevel"/>
    <w:tmpl w:val="8E68B0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C010EA"/>
    <w:multiLevelType w:val="hybridMultilevel"/>
    <w:tmpl w:val="23AA95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EC839CB"/>
    <w:multiLevelType w:val="hybridMultilevel"/>
    <w:tmpl w:val="A820563C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373767"/>
    <w:multiLevelType w:val="hybridMultilevel"/>
    <w:tmpl w:val="17464B6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4320914"/>
    <w:multiLevelType w:val="hybridMultilevel"/>
    <w:tmpl w:val="41244E6E"/>
    <w:lvl w:ilvl="0" w:tplc="E648EFF6">
      <w:start w:val="1"/>
      <w:numFmt w:val="decimal"/>
      <w:lvlText w:val="%1."/>
      <w:lvlJc w:val="left"/>
      <w:pPr>
        <w:ind w:left="720" w:hanging="360"/>
      </w:pPr>
    </w:lvl>
    <w:lvl w:ilvl="1" w:tplc="335A5E0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890E3EC6">
      <w:start w:val="1"/>
      <w:numFmt w:val="lowerRoman"/>
      <w:lvlText w:val="%3."/>
      <w:lvlJc w:val="right"/>
      <w:pPr>
        <w:ind w:left="1160" w:hanging="400"/>
      </w:pPr>
    </w:lvl>
    <w:lvl w:ilvl="3" w:tplc="976A2534" w:tentative="1">
      <w:start w:val="1"/>
      <w:numFmt w:val="decimal"/>
      <w:lvlText w:val="%4."/>
      <w:lvlJc w:val="left"/>
      <w:pPr>
        <w:ind w:left="1560" w:hanging="400"/>
      </w:pPr>
    </w:lvl>
    <w:lvl w:ilvl="4" w:tplc="9552101C" w:tentative="1">
      <w:start w:val="1"/>
      <w:numFmt w:val="upperLetter"/>
      <w:lvlText w:val="%5."/>
      <w:lvlJc w:val="left"/>
      <w:pPr>
        <w:ind w:left="1960" w:hanging="400"/>
      </w:pPr>
    </w:lvl>
    <w:lvl w:ilvl="5" w:tplc="87AE7F0E" w:tentative="1">
      <w:start w:val="1"/>
      <w:numFmt w:val="lowerRoman"/>
      <w:lvlText w:val="%6."/>
      <w:lvlJc w:val="right"/>
      <w:pPr>
        <w:ind w:left="2360" w:hanging="400"/>
      </w:pPr>
    </w:lvl>
    <w:lvl w:ilvl="6" w:tplc="D2D6F322" w:tentative="1">
      <w:start w:val="1"/>
      <w:numFmt w:val="decimal"/>
      <w:lvlText w:val="%7."/>
      <w:lvlJc w:val="left"/>
      <w:pPr>
        <w:ind w:left="2760" w:hanging="400"/>
      </w:pPr>
    </w:lvl>
    <w:lvl w:ilvl="7" w:tplc="09625F46" w:tentative="1">
      <w:start w:val="1"/>
      <w:numFmt w:val="upperLetter"/>
      <w:lvlText w:val="%8."/>
      <w:lvlJc w:val="left"/>
      <w:pPr>
        <w:ind w:left="3160" w:hanging="400"/>
      </w:pPr>
    </w:lvl>
    <w:lvl w:ilvl="8" w:tplc="5DC2388A" w:tentative="1">
      <w:start w:val="1"/>
      <w:numFmt w:val="lowerRoman"/>
      <w:lvlText w:val="%9."/>
      <w:lvlJc w:val="right"/>
      <w:pPr>
        <w:ind w:left="3560" w:hanging="400"/>
      </w:pPr>
    </w:lvl>
  </w:abstractNum>
  <w:abstractNum w:abstractNumId="8" w15:restartNumberingAfterBreak="0">
    <w:nsid w:val="15C71FA6"/>
    <w:multiLevelType w:val="hybridMultilevel"/>
    <w:tmpl w:val="A75AAA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FF65FE4"/>
    <w:multiLevelType w:val="hybridMultilevel"/>
    <w:tmpl w:val="DC624728"/>
    <w:lvl w:ilvl="0" w:tplc="E648EFF6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22635D67"/>
    <w:multiLevelType w:val="hybridMultilevel"/>
    <w:tmpl w:val="8CCE3FC8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24C43798"/>
    <w:multiLevelType w:val="hybridMultilevel"/>
    <w:tmpl w:val="8FBE118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7120E65"/>
    <w:multiLevelType w:val="hybridMultilevel"/>
    <w:tmpl w:val="EECA3E6C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9A604C6"/>
    <w:multiLevelType w:val="hybridMultilevel"/>
    <w:tmpl w:val="A22C12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A041F78"/>
    <w:multiLevelType w:val="hybridMultilevel"/>
    <w:tmpl w:val="FFFFFFFF"/>
    <w:lvl w:ilvl="0" w:tplc="D786AB92">
      <w:start w:val="1"/>
      <w:numFmt w:val="decimal"/>
      <w:lvlText w:val="%1."/>
      <w:lvlJc w:val="left"/>
      <w:pPr>
        <w:ind w:left="800" w:hanging="400"/>
      </w:pPr>
    </w:lvl>
    <w:lvl w:ilvl="1" w:tplc="B2EC802A">
      <w:start w:val="1"/>
      <w:numFmt w:val="lowerLetter"/>
      <w:lvlText w:val="%2."/>
      <w:lvlJc w:val="left"/>
      <w:pPr>
        <w:ind w:left="1200" w:hanging="400"/>
      </w:pPr>
    </w:lvl>
    <w:lvl w:ilvl="2" w:tplc="4FE0DC00">
      <w:start w:val="1"/>
      <w:numFmt w:val="lowerRoman"/>
      <w:lvlText w:val="%3."/>
      <w:lvlJc w:val="right"/>
      <w:pPr>
        <w:ind w:left="1600" w:hanging="400"/>
      </w:pPr>
    </w:lvl>
    <w:lvl w:ilvl="3" w:tplc="8EBA1A80">
      <w:start w:val="1"/>
      <w:numFmt w:val="decimal"/>
      <w:lvlText w:val="%4."/>
      <w:lvlJc w:val="left"/>
      <w:pPr>
        <w:ind w:left="2000" w:hanging="400"/>
      </w:pPr>
    </w:lvl>
    <w:lvl w:ilvl="4" w:tplc="1A32560A">
      <w:start w:val="1"/>
      <w:numFmt w:val="lowerLetter"/>
      <w:lvlText w:val="%5."/>
      <w:lvlJc w:val="left"/>
      <w:pPr>
        <w:ind w:left="2400" w:hanging="400"/>
      </w:pPr>
    </w:lvl>
    <w:lvl w:ilvl="5" w:tplc="0EB6CF2C">
      <w:start w:val="1"/>
      <w:numFmt w:val="lowerRoman"/>
      <w:lvlText w:val="%6."/>
      <w:lvlJc w:val="right"/>
      <w:pPr>
        <w:ind w:left="2800" w:hanging="400"/>
      </w:pPr>
    </w:lvl>
    <w:lvl w:ilvl="6" w:tplc="61580196">
      <w:start w:val="1"/>
      <w:numFmt w:val="decimal"/>
      <w:lvlText w:val="%7."/>
      <w:lvlJc w:val="left"/>
      <w:pPr>
        <w:ind w:left="3200" w:hanging="400"/>
      </w:pPr>
    </w:lvl>
    <w:lvl w:ilvl="7" w:tplc="170EFB64">
      <w:start w:val="1"/>
      <w:numFmt w:val="lowerLetter"/>
      <w:lvlText w:val="%8."/>
      <w:lvlJc w:val="left"/>
      <w:pPr>
        <w:ind w:left="3600" w:hanging="400"/>
      </w:pPr>
    </w:lvl>
    <w:lvl w:ilvl="8" w:tplc="F96093CA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E8424D"/>
    <w:multiLevelType w:val="hybridMultilevel"/>
    <w:tmpl w:val="8F3A422E"/>
    <w:lvl w:ilvl="0" w:tplc="8E24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02D726F"/>
    <w:multiLevelType w:val="hybridMultilevel"/>
    <w:tmpl w:val="A498EF5C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22F768C"/>
    <w:multiLevelType w:val="hybridMultilevel"/>
    <w:tmpl w:val="AA9E15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2C86F6C"/>
    <w:multiLevelType w:val="hybridMultilevel"/>
    <w:tmpl w:val="FF68F0DA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476548"/>
    <w:multiLevelType w:val="hybridMultilevel"/>
    <w:tmpl w:val="FFFFFFFF"/>
    <w:lvl w:ilvl="0" w:tplc="56BE3D38">
      <w:start w:val="1"/>
      <w:numFmt w:val="decimal"/>
      <w:lvlText w:val="%1."/>
      <w:lvlJc w:val="left"/>
      <w:pPr>
        <w:ind w:left="400" w:hanging="400"/>
      </w:pPr>
    </w:lvl>
    <w:lvl w:ilvl="1" w:tplc="146CB3DC">
      <w:start w:val="1"/>
      <w:numFmt w:val="lowerLetter"/>
      <w:lvlText w:val="%2."/>
      <w:lvlJc w:val="left"/>
      <w:pPr>
        <w:ind w:left="800" w:hanging="400"/>
      </w:pPr>
    </w:lvl>
    <w:lvl w:ilvl="2" w:tplc="997CCE66">
      <w:start w:val="1"/>
      <w:numFmt w:val="lowerRoman"/>
      <w:lvlText w:val="%3."/>
      <w:lvlJc w:val="right"/>
      <w:pPr>
        <w:ind w:left="1200" w:hanging="400"/>
      </w:pPr>
    </w:lvl>
    <w:lvl w:ilvl="3" w:tplc="AFFA924C">
      <w:start w:val="1"/>
      <w:numFmt w:val="decimal"/>
      <w:lvlText w:val="%4."/>
      <w:lvlJc w:val="left"/>
      <w:pPr>
        <w:ind w:left="1600" w:hanging="400"/>
      </w:pPr>
    </w:lvl>
    <w:lvl w:ilvl="4" w:tplc="121E775A">
      <w:start w:val="1"/>
      <w:numFmt w:val="lowerLetter"/>
      <w:lvlText w:val="%5."/>
      <w:lvlJc w:val="left"/>
      <w:pPr>
        <w:ind w:left="2000" w:hanging="400"/>
      </w:pPr>
    </w:lvl>
    <w:lvl w:ilvl="5" w:tplc="23D40224">
      <w:start w:val="1"/>
      <w:numFmt w:val="lowerRoman"/>
      <w:lvlText w:val="%6."/>
      <w:lvlJc w:val="right"/>
      <w:pPr>
        <w:ind w:left="2400" w:hanging="400"/>
      </w:pPr>
    </w:lvl>
    <w:lvl w:ilvl="6" w:tplc="8B303564">
      <w:start w:val="1"/>
      <w:numFmt w:val="decimal"/>
      <w:lvlText w:val="%7."/>
      <w:lvlJc w:val="left"/>
      <w:pPr>
        <w:ind w:left="2800" w:hanging="400"/>
      </w:pPr>
    </w:lvl>
    <w:lvl w:ilvl="7" w:tplc="A5F05BB6">
      <w:start w:val="1"/>
      <w:numFmt w:val="lowerLetter"/>
      <w:lvlText w:val="%8."/>
      <w:lvlJc w:val="left"/>
      <w:pPr>
        <w:ind w:left="3200" w:hanging="400"/>
      </w:pPr>
    </w:lvl>
    <w:lvl w:ilvl="8" w:tplc="D1E6F0C6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D8F6257"/>
    <w:multiLevelType w:val="hybridMultilevel"/>
    <w:tmpl w:val="BDA053E4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1E5FAA"/>
    <w:multiLevelType w:val="hybridMultilevel"/>
    <w:tmpl w:val="FFFFFFFF"/>
    <w:lvl w:ilvl="0" w:tplc="2222F116">
      <w:start w:val="1"/>
      <w:numFmt w:val="decimal"/>
      <w:lvlText w:val="%1."/>
      <w:lvlJc w:val="left"/>
      <w:pPr>
        <w:ind w:left="542" w:hanging="400"/>
      </w:pPr>
    </w:lvl>
    <w:lvl w:ilvl="1" w:tplc="A01E2CFE">
      <w:start w:val="1"/>
      <w:numFmt w:val="lowerLetter"/>
      <w:lvlText w:val="%2."/>
      <w:lvlJc w:val="left"/>
      <w:pPr>
        <w:ind w:left="800" w:hanging="400"/>
      </w:pPr>
    </w:lvl>
    <w:lvl w:ilvl="2" w:tplc="67662ECC">
      <w:start w:val="1"/>
      <w:numFmt w:val="lowerRoman"/>
      <w:lvlText w:val="%3."/>
      <w:lvlJc w:val="right"/>
      <w:pPr>
        <w:ind w:left="1200" w:hanging="400"/>
      </w:pPr>
    </w:lvl>
    <w:lvl w:ilvl="3" w:tplc="8DB288AC">
      <w:start w:val="1"/>
      <w:numFmt w:val="decimal"/>
      <w:lvlText w:val="%4."/>
      <w:lvlJc w:val="left"/>
      <w:pPr>
        <w:ind w:left="1600" w:hanging="400"/>
      </w:pPr>
    </w:lvl>
    <w:lvl w:ilvl="4" w:tplc="93C8C9A6">
      <w:start w:val="1"/>
      <w:numFmt w:val="lowerLetter"/>
      <w:lvlText w:val="%5."/>
      <w:lvlJc w:val="left"/>
      <w:pPr>
        <w:ind w:left="2000" w:hanging="400"/>
      </w:pPr>
    </w:lvl>
    <w:lvl w:ilvl="5" w:tplc="5B4CC4AE">
      <w:start w:val="1"/>
      <w:numFmt w:val="lowerRoman"/>
      <w:lvlText w:val="%6."/>
      <w:lvlJc w:val="right"/>
      <w:pPr>
        <w:ind w:left="2400" w:hanging="400"/>
      </w:pPr>
    </w:lvl>
    <w:lvl w:ilvl="6" w:tplc="FD56826C">
      <w:start w:val="1"/>
      <w:numFmt w:val="decimal"/>
      <w:lvlText w:val="%7."/>
      <w:lvlJc w:val="left"/>
      <w:pPr>
        <w:ind w:left="2800" w:hanging="400"/>
      </w:pPr>
    </w:lvl>
    <w:lvl w:ilvl="7" w:tplc="10365F70">
      <w:start w:val="1"/>
      <w:numFmt w:val="lowerLetter"/>
      <w:lvlText w:val="%8."/>
      <w:lvlJc w:val="left"/>
      <w:pPr>
        <w:ind w:left="3200" w:hanging="400"/>
      </w:pPr>
    </w:lvl>
    <w:lvl w:ilvl="8" w:tplc="DE28413A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1A52474"/>
    <w:multiLevelType w:val="hybridMultilevel"/>
    <w:tmpl w:val="67BCF54E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EAB3A44"/>
    <w:multiLevelType w:val="hybridMultilevel"/>
    <w:tmpl w:val="DC624728"/>
    <w:lvl w:ilvl="0" w:tplc="E648EFF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25" w15:restartNumberingAfterBreak="0">
    <w:nsid w:val="54D81908"/>
    <w:multiLevelType w:val="hybridMultilevel"/>
    <w:tmpl w:val="2194980E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52A6563"/>
    <w:multiLevelType w:val="hybridMultilevel"/>
    <w:tmpl w:val="8D7447F0"/>
    <w:lvl w:ilvl="0" w:tplc="507C2256">
      <w:start w:val="1"/>
      <w:numFmt w:val="decimal"/>
      <w:lvlText w:val="%1."/>
      <w:lvlJc w:val="left"/>
      <w:pPr>
        <w:ind w:left="-1774" w:hanging="400"/>
      </w:pPr>
    </w:lvl>
    <w:lvl w:ilvl="1" w:tplc="04090019" w:tentative="1">
      <w:start w:val="1"/>
      <w:numFmt w:val="upperLetter"/>
      <w:lvlText w:val="%2."/>
      <w:lvlJc w:val="left"/>
      <w:pPr>
        <w:ind w:left="-1374" w:hanging="400"/>
      </w:pPr>
    </w:lvl>
    <w:lvl w:ilvl="2" w:tplc="0409001B" w:tentative="1">
      <w:start w:val="1"/>
      <w:numFmt w:val="lowerRoman"/>
      <w:lvlText w:val="%3."/>
      <w:lvlJc w:val="right"/>
      <w:pPr>
        <w:ind w:left="-974" w:hanging="400"/>
      </w:pPr>
    </w:lvl>
    <w:lvl w:ilvl="3" w:tplc="0409000F" w:tentative="1">
      <w:start w:val="1"/>
      <w:numFmt w:val="decimal"/>
      <w:lvlText w:val="%4."/>
      <w:lvlJc w:val="left"/>
      <w:pPr>
        <w:ind w:left="-574" w:hanging="400"/>
      </w:pPr>
    </w:lvl>
    <w:lvl w:ilvl="4" w:tplc="04090019" w:tentative="1">
      <w:start w:val="1"/>
      <w:numFmt w:val="upperLetter"/>
      <w:lvlText w:val="%5."/>
      <w:lvlJc w:val="left"/>
      <w:pPr>
        <w:ind w:left="-174" w:hanging="400"/>
      </w:pPr>
    </w:lvl>
    <w:lvl w:ilvl="5" w:tplc="0409001B" w:tentative="1">
      <w:start w:val="1"/>
      <w:numFmt w:val="lowerRoman"/>
      <w:lvlText w:val="%6."/>
      <w:lvlJc w:val="right"/>
      <w:pPr>
        <w:ind w:left="226" w:hanging="400"/>
      </w:pPr>
    </w:lvl>
    <w:lvl w:ilvl="6" w:tplc="0409000F" w:tentative="1">
      <w:start w:val="1"/>
      <w:numFmt w:val="decimal"/>
      <w:lvlText w:val="%7."/>
      <w:lvlJc w:val="left"/>
      <w:pPr>
        <w:ind w:left="626" w:hanging="400"/>
      </w:pPr>
    </w:lvl>
    <w:lvl w:ilvl="7" w:tplc="04090019" w:tentative="1">
      <w:start w:val="1"/>
      <w:numFmt w:val="upperLetter"/>
      <w:lvlText w:val="%8."/>
      <w:lvlJc w:val="left"/>
      <w:pPr>
        <w:ind w:left="1026" w:hanging="400"/>
      </w:pPr>
    </w:lvl>
    <w:lvl w:ilvl="8" w:tplc="0409001B" w:tentative="1">
      <w:start w:val="1"/>
      <w:numFmt w:val="lowerRoman"/>
      <w:lvlText w:val="%9."/>
      <w:lvlJc w:val="right"/>
      <w:pPr>
        <w:ind w:left="1426" w:hanging="400"/>
      </w:pPr>
    </w:lvl>
  </w:abstractNum>
  <w:abstractNum w:abstractNumId="27" w15:restartNumberingAfterBreak="0">
    <w:nsid w:val="5CE04262"/>
    <w:multiLevelType w:val="hybridMultilevel"/>
    <w:tmpl w:val="BFC802A8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D2D390B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9" w15:restartNumberingAfterBreak="0">
    <w:nsid w:val="70F52680"/>
    <w:multiLevelType w:val="hybridMultilevel"/>
    <w:tmpl w:val="792AD8F8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12B5884"/>
    <w:multiLevelType w:val="hybridMultilevel"/>
    <w:tmpl w:val="F49CCBEE"/>
    <w:lvl w:ilvl="0" w:tplc="507C225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2F57C64"/>
    <w:multiLevelType w:val="hybridMultilevel"/>
    <w:tmpl w:val="09CC28C0"/>
    <w:lvl w:ilvl="0" w:tplc="08889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4ED7992"/>
    <w:multiLevelType w:val="hybridMultilevel"/>
    <w:tmpl w:val="647095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71E128F"/>
    <w:multiLevelType w:val="hybridMultilevel"/>
    <w:tmpl w:val="43A4378E"/>
    <w:lvl w:ilvl="0" w:tplc="507C2256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E6013F"/>
    <w:multiLevelType w:val="hybridMultilevel"/>
    <w:tmpl w:val="E45ACCEA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333AFE"/>
    <w:multiLevelType w:val="hybridMultilevel"/>
    <w:tmpl w:val="DD8E3A9C"/>
    <w:lvl w:ilvl="0" w:tplc="954CF726">
      <w:start w:val="1"/>
      <w:numFmt w:val="decimal"/>
      <w:lvlText w:val="%1."/>
      <w:lvlJc w:val="left"/>
      <w:pPr>
        <w:ind w:left="625" w:hanging="400"/>
      </w:pPr>
    </w:lvl>
    <w:lvl w:ilvl="1" w:tplc="2DECFE86" w:tentative="1">
      <w:start w:val="1"/>
      <w:numFmt w:val="upperLetter"/>
      <w:lvlText w:val="%2."/>
      <w:lvlJc w:val="left"/>
      <w:pPr>
        <w:ind w:left="1025" w:hanging="400"/>
      </w:pPr>
    </w:lvl>
    <w:lvl w:ilvl="2" w:tplc="F8B02A78" w:tentative="1">
      <w:start w:val="1"/>
      <w:numFmt w:val="lowerRoman"/>
      <w:lvlText w:val="%3."/>
      <w:lvlJc w:val="right"/>
      <w:pPr>
        <w:ind w:left="1425" w:hanging="400"/>
      </w:pPr>
    </w:lvl>
    <w:lvl w:ilvl="3" w:tplc="A984ADD8" w:tentative="1">
      <w:start w:val="1"/>
      <w:numFmt w:val="decimal"/>
      <w:lvlText w:val="%4."/>
      <w:lvlJc w:val="left"/>
      <w:pPr>
        <w:ind w:left="1825" w:hanging="400"/>
      </w:pPr>
    </w:lvl>
    <w:lvl w:ilvl="4" w:tplc="E45E9BEE" w:tentative="1">
      <w:start w:val="1"/>
      <w:numFmt w:val="upperLetter"/>
      <w:lvlText w:val="%5."/>
      <w:lvlJc w:val="left"/>
      <w:pPr>
        <w:ind w:left="2225" w:hanging="400"/>
      </w:pPr>
    </w:lvl>
    <w:lvl w:ilvl="5" w:tplc="83A00994" w:tentative="1">
      <w:start w:val="1"/>
      <w:numFmt w:val="lowerRoman"/>
      <w:lvlText w:val="%6."/>
      <w:lvlJc w:val="right"/>
      <w:pPr>
        <w:ind w:left="2625" w:hanging="400"/>
      </w:pPr>
    </w:lvl>
    <w:lvl w:ilvl="6" w:tplc="EEB8A1C4" w:tentative="1">
      <w:start w:val="1"/>
      <w:numFmt w:val="decimal"/>
      <w:lvlText w:val="%7."/>
      <w:lvlJc w:val="left"/>
      <w:pPr>
        <w:ind w:left="3025" w:hanging="400"/>
      </w:pPr>
    </w:lvl>
    <w:lvl w:ilvl="7" w:tplc="86944BFA" w:tentative="1">
      <w:start w:val="1"/>
      <w:numFmt w:val="upperLetter"/>
      <w:lvlText w:val="%8."/>
      <w:lvlJc w:val="left"/>
      <w:pPr>
        <w:ind w:left="3425" w:hanging="400"/>
      </w:pPr>
    </w:lvl>
    <w:lvl w:ilvl="8" w:tplc="04441358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36" w15:restartNumberingAfterBreak="0">
    <w:nsid w:val="7C65056D"/>
    <w:multiLevelType w:val="hybridMultilevel"/>
    <w:tmpl w:val="0F72D172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37" w15:restartNumberingAfterBreak="0">
    <w:nsid w:val="7CAF1D0C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num w:numId="1">
    <w:abstractNumId w:val="21"/>
  </w:num>
  <w:num w:numId="2">
    <w:abstractNumId w:val="25"/>
  </w:num>
  <w:num w:numId="3">
    <w:abstractNumId w:val="18"/>
  </w:num>
  <w:num w:numId="4">
    <w:abstractNumId w:val="3"/>
  </w:num>
  <w:num w:numId="5">
    <w:abstractNumId w:val="6"/>
  </w:num>
  <w:num w:numId="6">
    <w:abstractNumId w:val="0"/>
  </w:num>
  <w:num w:numId="7">
    <w:abstractNumId w:val="33"/>
  </w:num>
  <w:num w:numId="8">
    <w:abstractNumId w:val="19"/>
  </w:num>
  <w:num w:numId="9">
    <w:abstractNumId w:val="36"/>
  </w:num>
  <w:num w:numId="10">
    <w:abstractNumId w:val="28"/>
  </w:num>
  <w:num w:numId="11">
    <w:abstractNumId w:val="37"/>
  </w:num>
  <w:num w:numId="12">
    <w:abstractNumId w:val="2"/>
  </w:num>
  <w:num w:numId="13">
    <w:abstractNumId w:val="9"/>
  </w:num>
  <w:num w:numId="14">
    <w:abstractNumId w:val="24"/>
  </w:num>
  <w:num w:numId="15">
    <w:abstractNumId w:val="20"/>
  </w:num>
  <w:num w:numId="16">
    <w:abstractNumId w:val="8"/>
  </w:num>
  <w:num w:numId="17">
    <w:abstractNumId w:val="13"/>
  </w:num>
  <w:num w:numId="18">
    <w:abstractNumId w:val="5"/>
  </w:num>
  <w:num w:numId="19">
    <w:abstractNumId w:val="27"/>
  </w:num>
  <w:num w:numId="20">
    <w:abstractNumId w:val="17"/>
  </w:num>
  <w:num w:numId="21">
    <w:abstractNumId w:val="30"/>
  </w:num>
  <w:num w:numId="22">
    <w:abstractNumId w:val="26"/>
  </w:num>
  <w:num w:numId="23">
    <w:abstractNumId w:val="32"/>
  </w:num>
  <w:num w:numId="24">
    <w:abstractNumId w:val="23"/>
  </w:num>
  <w:num w:numId="25">
    <w:abstractNumId w:val="4"/>
  </w:num>
  <w:num w:numId="26">
    <w:abstractNumId w:val="16"/>
  </w:num>
  <w:num w:numId="27">
    <w:abstractNumId w:val="11"/>
  </w:num>
  <w:num w:numId="28">
    <w:abstractNumId w:val="12"/>
  </w:num>
  <w:num w:numId="29">
    <w:abstractNumId w:val="1"/>
  </w:num>
  <w:num w:numId="30">
    <w:abstractNumId w:val="14"/>
  </w:num>
  <w:num w:numId="31">
    <w:abstractNumId w:val="7"/>
  </w:num>
  <w:num w:numId="32">
    <w:abstractNumId w:val="22"/>
  </w:num>
  <w:num w:numId="33">
    <w:abstractNumId w:val="31"/>
  </w:num>
  <w:num w:numId="34">
    <w:abstractNumId w:val="35"/>
  </w:num>
  <w:num w:numId="35">
    <w:abstractNumId w:val="15"/>
  </w:num>
  <w:num w:numId="36">
    <w:abstractNumId w:val="10"/>
  </w:num>
  <w:num w:numId="37">
    <w:abstractNumId w:val="34"/>
  </w:num>
  <w:num w:numId="38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C0"/>
    <w:rsid w:val="00000672"/>
    <w:rsid w:val="00003D81"/>
    <w:rsid w:val="0000557B"/>
    <w:rsid w:val="00012480"/>
    <w:rsid w:val="000135BE"/>
    <w:rsid w:val="000142D1"/>
    <w:rsid w:val="00014572"/>
    <w:rsid w:val="00043EB0"/>
    <w:rsid w:val="0004568B"/>
    <w:rsid w:val="00047E0A"/>
    <w:rsid w:val="00070C53"/>
    <w:rsid w:val="00081CA9"/>
    <w:rsid w:val="00083F30"/>
    <w:rsid w:val="00086087"/>
    <w:rsid w:val="000877A0"/>
    <w:rsid w:val="000936E5"/>
    <w:rsid w:val="00093E57"/>
    <w:rsid w:val="000A1164"/>
    <w:rsid w:val="000C7217"/>
    <w:rsid w:val="000C79DF"/>
    <w:rsid w:val="000D1A65"/>
    <w:rsid w:val="000D4D5E"/>
    <w:rsid w:val="000E1523"/>
    <w:rsid w:val="000E596C"/>
    <w:rsid w:val="000F02A3"/>
    <w:rsid w:val="000F5289"/>
    <w:rsid w:val="000F7FC9"/>
    <w:rsid w:val="001075F3"/>
    <w:rsid w:val="001154CE"/>
    <w:rsid w:val="001200FE"/>
    <w:rsid w:val="00121D6A"/>
    <w:rsid w:val="00123E17"/>
    <w:rsid w:val="00125D1B"/>
    <w:rsid w:val="001438A5"/>
    <w:rsid w:val="00145061"/>
    <w:rsid w:val="00171CE6"/>
    <w:rsid w:val="00176107"/>
    <w:rsid w:val="00180DE9"/>
    <w:rsid w:val="001A39B0"/>
    <w:rsid w:val="001B4F7F"/>
    <w:rsid w:val="001D411E"/>
    <w:rsid w:val="001E34DA"/>
    <w:rsid w:val="001E7528"/>
    <w:rsid w:val="001F28B2"/>
    <w:rsid w:val="002220CA"/>
    <w:rsid w:val="00223F49"/>
    <w:rsid w:val="002275BA"/>
    <w:rsid w:val="00241134"/>
    <w:rsid w:val="00242FD8"/>
    <w:rsid w:val="0024652C"/>
    <w:rsid w:val="0027436D"/>
    <w:rsid w:val="00283134"/>
    <w:rsid w:val="00283566"/>
    <w:rsid w:val="00283AE7"/>
    <w:rsid w:val="0029758A"/>
    <w:rsid w:val="002A293C"/>
    <w:rsid w:val="002B1947"/>
    <w:rsid w:val="002F3392"/>
    <w:rsid w:val="00304715"/>
    <w:rsid w:val="003169E5"/>
    <w:rsid w:val="003174F6"/>
    <w:rsid w:val="00342289"/>
    <w:rsid w:val="003505DA"/>
    <w:rsid w:val="003536E7"/>
    <w:rsid w:val="00353FF7"/>
    <w:rsid w:val="00355578"/>
    <w:rsid w:val="0036416A"/>
    <w:rsid w:val="0039401A"/>
    <w:rsid w:val="003B53A9"/>
    <w:rsid w:val="003C11A7"/>
    <w:rsid w:val="003D70FD"/>
    <w:rsid w:val="003E6580"/>
    <w:rsid w:val="003E7BA1"/>
    <w:rsid w:val="004118D7"/>
    <w:rsid w:val="00450664"/>
    <w:rsid w:val="00454952"/>
    <w:rsid w:val="00455A78"/>
    <w:rsid w:val="00456627"/>
    <w:rsid w:val="0046646D"/>
    <w:rsid w:val="00474D3E"/>
    <w:rsid w:val="004762F6"/>
    <w:rsid w:val="00483888"/>
    <w:rsid w:val="00484AAE"/>
    <w:rsid w:val="00485165"/>
    <w:rsid w:val="004865C0"/>
    <w:rsid w:val="004869AF"/>
    <w:rsid w:val="004A067F"/>
    <w:rsid w:val="004C7781"/>
    <w:rsid w:val="004E77DB"/>
    <w:rsid w:val="004F472E"/>
    <w:rsid w:val="004F4772"/>
    <w:rsid w:val="004F55ED"/>
    <w:rsid w:val="005232F3"/>
    <w:rsid w:val="00523522"/>
    <w:rsid w:val="00537043"/>
    <w:rsid w:val="00537495"/>
    <w:rsid w:val="005429DF"/>
    <w:rsid w:val="00544B3B"/>
    <w:rsid w:val="0055078B"/>
    <w:rsid w:val="0055631E"/>
    <w:rsid w:val="005675F3"/>
    <w:rsid w:val="0058468E"/>
    <w:rsid w:val="00590EE0"/>
    <w:rsid w:val="005921C9"/>
    <w:rsid w:val="005951E1"/>
    <w:rsid w:val="005F4E41"/>
    <w:rsid w:val="00602A40"/>
    <w:rsid w:val="00607178"/>
    <w:rsid w:val="00641F93"/>
    <w:rsid w:val="0064233E"/>
    <w:rsid w:val="00644DFA"/>
    <w:rsid w:val="006566E2"/>
    <w:rsid w:val="0065710E"/>
    <w:rsid w:val="00657432"/>
    <w:rsid w:val="006C0DF7"/>
    <w:rsid w:val="006F0487"/>
    <w:rsid w:val="006F70BF"/>
    <w:rsid w:val="006F71CD"/>
    <w:rsid w:val="00702865"/>
    <w:rsid w:val="00712842"/>
    <w:rsid w:val="00717522"/>
    <w:rsid w:val="00722068"/>
    <w:rsid w:val="00726ED6"/>
    <w:rsid w:val="007355D5"/>
    <w:rsid w:val="007451E2"/>
    <w:rsid w:val="00747899"/>
    <w:rsid w:val="0075371F"/>
    <w:rsid w:val="00757536"/>
    <w:rsid w:val="00761A3A"/>
    <w:rsid w:val="00772A00"/>
    <w:rsid w:val="00773759"/>
    <w:rsid w:val="00775107"/>
    <w:rsid w:val="00780677"/>
    <w:rsid w:val="007816FF"/>
    <w:rsid w:val="00785B23"/>
    <w:rsid w:val="00790C70"/>
    <w:rsid w:val="007A06CF"/>
    <w:rsid w:val="007A3BB1"/>
    <w:rsid w:val="007D275E"/>
    <w:rsid w:val="007D7AF3"/>
    <w:rsid w:val="00810074"/>
    <w:rsid w:val="008119E4"/>
    <w:rsid w:val="00814E84"/>
    <w:rsid w:val="00820029"/>
    <w:rsid w:val="00821FE3"/>
    <w:rsid w:val="008249F5"/>
    <w:rsid w:val="008311F4"/>
    <w:rsid w:val="00850197"/>
    <w:rsid w:val="008543B4"/>
    <w:rsid w:val="00855C27"/>
    <w:rsid w:val="00864F5A"/>
    <w:rsid w:val="0089762A"/>
    <w:rsid w:val="008A018A"/>
    <w:rsid w:val="008A354C"/>
    <w:rsid w:val="008B2619"/>
    <w:rsid w:val="008C442F"/>
    <w:rsid w:val="008D03B0"/>
    <w:rsid w:val="008D468B"/>
    <w:rsid w:val="008D4A28"/>
    <w:rsid w:val="008E0383"/>
    <w:rsid w:val="008E2869"/>
    <w:rsid w:val="008E643D"/>
    <w:rsid w:val="008F0854"/>
    <w:rsid w:val="008F548F"/>
    <w:rsid w:val="00903EEA"/>
    <w:rsid w:val="009113BD"/>
    <w:rsid w:val="00916FC9"/>
    <w:rsid w:val="00923260"/>
    <w:rsid w:val="00942EF2"/>
    <w:rsid w:val="009473AA"/>
    <w:rsid w:val="009552CE"/>
    <w:rsid w:val="009556EC"/>
    <w:rsid w:val="009560E8"/>
    <w:rsid w:val="00977AF8"/>
    <w:rsid w:val="0098461D"/>
    <w:rsid w:val="009854CB"/>
    <w:rsid w:val="009872C8"/>
    <w:rsid w:val="00987760"/>
    <w:rsid w:val="009A0974"/>
    <w:rsid w:val="009B71BE"/>
    <w:rsid w:val="009C2DCE"/>
    <w:rsid w:val="009C70A9"/>
    <w:rsid w:val="009D54E4"/>
    <w:rsid w:val="009E6759"/>
    <w:rsid w:val="00A30F54"/>
    <w:rsid w:val="00A439E2"/>
    <w:rsid w:val="00A51C4D"/>
    <w:rsid w:val="00A55593"/>
    <w:rsid w:val="00A611EA"/>
    <w:rsid w:val="00A659D3"/>
    <w:rsid w:val="00A74EC6"/>
    <w:rsid w:val="00A807B7"/>
    <w:rsid w:val="00A84A60"/>
    <w:rsid w:val="00AD19F1"/>
    <w:rsid w:val="00AD288A"/>
    <w:rsid w:val="00AE4790"/>
    <w:rsid w:val="00AE7ECC"/>
    <w:rsid w:val="00AF5664"/>
    <w:rsid w:val="00B43C61"/>
    <w:rsid w:val="00B472D3"/>
    <w:rsid w:val="00B476A4"/>
    <w:rsid w:val="00B52160"/>
    <w:rsid w:val="00B6096B"/>
    <w:rsid w:val="00B61D71"/>
    <w:rsid w:val="00B662E0"/>
    <w:rsid w:val="00B71AA9"/>
    <w:rsid w:val="00B77EF3"/>
    <w:rsid w:val="00BA3C08"/>
    <w:rsid w:val="00BB4153"/>
    <w:rsid w:val="00BC35A0"/>
    <w:rsid w:val="00BD42D9"/>
    <w:rsid w:val="00BD6A06"/>
    <w:rsid w:val="00BD7BCD"/>
    <w:rsid w:val="00BE2736"/>
    <w:rsid w:val="00BE7DF1"/>
    <w:rsid w:val="00BF6167"/>
    <w:rsid w:val="00BF70B1"/>
    <w:rsid w:val="00C17614"/>
    <w:rsid w:val="00C17BC3"/>
    <w:rsid w:val="00C5761A"/>
    <w:rsid w:val="00C678A3"/>
    <w:rsid w:val="00C70040"/>
    <w:rsid w:val="00C878C4"/>
    <w:rsid w:val="00C924CF"/>
    <w:rsid w:val="00CA10DD"/>
    <w:rsid w:val="00CA7848"/>
    <w:rsid w:val="00CB2BC2"/>
    <w:rsid w:val="00CB547A"/>
    <w:rsid w:val="00CC1BE5"/>
    <w:rsid w:val="00CC4A30"/>
    <w:rsid w:val="00CC6E00"/>
    <w:rsid w:val="00CD602D"/>
    <w:rsid w:val="00CF683B"/>
    <w:rsid w:val="00D04D6A"/>
    <w:rsid w:val="00D10C8B"/>
    <w:rsid w:val="00D16829"/>
    <w:rsid w:val="00D22C46"/>
    <w:rsid w:val="00D34878"/>
    <w:rsid w:val="00D361A7"/>
    <w:rsid w:val="00D53DC1"/>
    <w:rsid w:val="00D56054"/>
    <w:rsid w:val="00D82631"/>
    <w:rsid w:val="00D92834"/>
    <w:rsid w:val="00DC0167"/>
    <w:rsid w:val="00DD0E14"/>
    <w:rsid w:val="00DD76DA"/>
    <w:rsid w:val="00DE6119"/>
    <w:rsid w:val="00DF50AB"/>
    <w:rsid w:val="00DF6E55"/>
    <w:rsid w:val="00E20FE2"/>
    <w:rsid w:val="00E262BE"/>
    <w:rsid w:val="00E528FE"/>
    <w:rsid w:val="00EB1296"/>
    <w:rsid w:val="00EB3AA7"/>
    <w:rsid w:val="00ED5518"/>
    <w:rsid w:val="00F251F2"/>
    <w:rsid w:val="00F317C0"/>
    <w:rsid w:val="00F352F3"/>
    <w:rsid w:val="00F56DDA"/>
    <w:rsid w:val="00F62D41"/>
    <w:rsid w:val="00F660A8"/>
    <w:rsid w:val="00F7174E"/>
    <w:rsid w:val="00F74B79"/>
    <w:rsid w:val="00F80569"/>
    <w:rsid w:val="00F82CFA"/>
    <w:rsid w:val="00F877DC"/>
    <w:rsid w:val="00F943DB"/>
    <w:rsid w:val="00FA3086"/>
    <w:rsid w:val="00FB4FAB"/>
    <w:rsid w:val="00FC557B"/>
    <w:rsid w:val="00FD7909"/>
    <w:rsid w:val="00FE4566"/>
    <w:rsid w:val="00FF0B9E"/>
    <w:rsid w:val="0C97137F"/>
    <w:rsid w:val="247A10D5"/>
    <w:rsid w:val="248FB6FA"/>
    <w:rsid w:val="3C0FC50F"/>
    <w:rsid w:val="4A4B15D6"/>
    <w:rsid w:val="4DDABE1A"/>
    <w:rsid w:val="5421F58E"/>
    <w:rsid w:val="56374244"/>
    <w:rsid w:val="5FD70609"/>
    <w:rsid w:val="6A1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1075"/>
  <w15:chartTrackingRefBased/>
  <w15:docId w15:val="{42B089CA-DD19-4998-9E68-65EE8040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07178"/>
    <w:pPr>
      <w:ind w:leftChars="400" w:left="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07178"/>
  </w:style>
  <w:style w:type="paragraph" w:styleId="Header">
    <w:name w:val="header"/>
    <w:basedOn w:val="Normal"/>
    <w:link w:val="HeaderChar"/>
    <w:uiPriority w:val="99"/>
    <w:unhideWhenUsed/>
    <w:rsid w:val="00CC4A3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4A30"/>
  </w:style>
  <w:style w:type="paragraph" w:styleId="Footer">
    <w:name w:val="footer"/>
    <w:basedOn w:val="Normal"/>
    <w:link w:val="FooterChar"/>
    <w:uiPriority w:val="99"/>
    <w:unhideWhenUsed/>
    <w:rsid w:val="00CC4A3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4A30"/>
  </w:style>
  <w:style w:type="paragraph" w:styleId="Revision">
    <w:name w:val="Revision"/>
    <w:hidden/>
    <w:uiPriority w:val="99"/>
    <w:semiHidden/>
    <w:rsid w:val="00CA7848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8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363D8-49EF-40B9-9235-51405E2E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769</Words>
  <Characters>4386</Characters>
  <Application>Microsoft Office Word</Application>
  <DocSecurity>4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이준렬</cp:lastModifiedBy>
  <cp:revision>238</cp:revision>
  <cp:lastPrinted>2021-06-02T00:59:00Z</cp:lastPrinted>
  <dcterms:created xsi:type="dcterms:W3CDTF">2021-05-31T21:26:00Z</dcterms:created>
  <dcterms:modified xsi:type="dcterms:W3CDTF">2021-06-02T01:02:00Z</dcterms:modified>
</cp:coreProperties>
</file>