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669F5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14:paraId="0ABB81D9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14:paraId="56710AE4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14:paraId="49BBBB59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14:paraId="420F1C19" w14:textId="77777777" w:rsidR="000F2CF6" w:rsidRPr="00916783" w:rsidRDefault="000F2CF6" w:rsidP="001D223D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14:paraId="58B5D1F5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</w:p>
    <w:p w14:paraId="52448CE7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2ADE5F26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2FF4F77E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63C76993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742A0D35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0C499E2C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7F45B175" w14:textId="77777777" w:rsidR="000F2CF6" w:rsidRPr="00916783" w:rsidRDefault="000F2CF6" w:rsidP="000F2CF6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 w:rsidRPr="00916783">
        <w:rPr>
          <w:rStyle w:val="a7"/>
          <w:caps/>
          <w:smallCaps w:val="0"/>
          <w:szCs w:val="28"/>
        </w:rPr>
        <w:t>отчет</w:t>
      </w:r>
    </w:p>
    <w:p w14:paraId="2FB5CD8A" w14:textId="4B803863" w:rsidR="000F2CF6" w:rsidRPr="00F00C38" w:rsidRDefault="000F2CF6" w:rsidP="000F2CF6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16783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</w:t>
      </w:r>
      <w:r w:rsidR="000A1EF4">
        <w:rPr>
          <w:b/>
          <w:sz w:val="28"/>
          <w:szCs w:val="28"/>
        </w:rPr>
        <w:t>4</w:t>
      </w:r>
    </w:p>
    <w:p w14:paraId="6C9B00AB" w14:textId="5E12A1D0" w:rsidR="000F2CF6" w:rsidRPr="00916783" w:rsidRDefault="000F2CF6" w:rsidP="000F2CF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 w:rsidR="00F00C38">
        <w:rPr>
          <w:b/>
          <w:color w:val="000000"/>
          <w:sz w:val="28"/>
          <w:szCs w:val="28"/>
        </w:rPr>
        <w:t>Объектно-Ориентированное Программирование</w:t>
      </w:r>
      <w:r w:rsidRPr="00916783">
        <w:rPr>
          <w:b/>
          <w:color w:val="000000"/>
          <w:sz w:val="28"/>
          <w:szCs w:val="28"/>
        </w:rPr>
        <w:t>»</w:t>
      </w:r>
    </w:p>
    <w:p w14:paraId="1175A2A6" w14:textId="08B61099" w:rsidR="000F2CF6" w:rsidRPr="00847CDE" w:rsidRDefault="000F2CF6" w:rsidP="00847CDE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916783">
        <w:rPr>
          <w:rStyle w:val="a7"/>
          <w:smallCaps w:val="0"/>
          <w:sz w:val="28"/>
          <w:szCs w:val="28"/>
        </w:rPr>
        <w:t>Тема: «</w:t>
      </w:r>
      <w:r w:rsidR="000A1EF4">
        <w:rPr>
          <w:rStyle w:val="a7"/>
          <w:smallCaps w:val="0"/>
          <w:sz w:val="28"/>
          <w:szCs w:val="28"/>
        </w:rPr>
        <w:t>Умные указатели</w:t>
      </w:r>
      <w:r w:rsidRPr="00916783">
        <w:rPr>
          <w:rStyle w:val="a7"/>
          <w:smallCaps w:val="0"/>
          <w:sz w:val="28"/>
          <w:szCs w:val="28"/>
        </w:rPr>
        <w:t>»</w:t>
      </w:r>
    </w:p>
    <w:p w14:paraId="68ED7DF6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7A064764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5DEDBF49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04D04C62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460EFE8E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484854D8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19EBB258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tbl>
      <w:tblPr>
        <w:tblW w:w="4854" w:type="pct"/>
        <w:tblLook w:val="04A0" w:firstRow="1" w:lastRow="0" w:firstColumn="1" w:lastColumn="0" w:noHBand="0" w:noVBand="1"/>
      </w:tblPr>
      <w:tblGrid>
        <w:gridCol w:w="3441"/>
        <w:gridCol w:w="2890"/>
        <w:gridCol w:w="2752"/>
      </w:tblGrid>
      <w:tr w:rsidR="000F2CF6" w:rsidRPr="00916783" w14:paraId="4A5D071F" w14:textId="77777777" w:rsidTr="000F2CF6">
        <w:trPr>
          <w:trHeight w:val="511"/>
        </w:trPr>
        <w:tc>
          <w:tcPr>
            <w:tcW w:w="1894" w:type="pct"/>
            <w:vAlign w:val="bottom"/>
          </w:tcPr>
          <w:p w14:paraId="0225A593" w14:textId="5E1C8969" w:rsidR="000F2CF6" w:rsidRPr="00916783" w:rsidRDefault="00F00C38" w:rsidP="00116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7</w:t>
            </w:r>
            <w:r w:rsidR="000F2CF6" w:rsidRPr="00916783">
              <w:rPr>
                <w:sz w:val="28"/>
                <w:szCs w:val="28"/>
              </w:rPr>
              <w:t>381</w:t>
            </w:r>
          </w:p>
        </w:tc>
        <w:tc>
          <w:tcPr>
            <w:tcW w:w="1591" w:type="pct"/>
            <w:tcBorders>
              <w:bottom w:val="single" w:sz="4" w:space="0" w:color="auto"/>
            </w:tcBorders>
            <w:vAlign w:val="bottom"/>
          </w:tcPr>
          <w:p w14:paraId="794DB671" w14:textId="77777777" w:rsidR="000F2CF6" w:rsidRPr="00916783" w:rsidRDefault="000F2CF6" w:rsidP="000F2CF6">
            <w:pPr>
              <w:ind w:left="-812" w:firstLine="425"/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14:paraId="355CF62E" w14:textId="00A732C7" w:rsidR="000F2CF6" w:rsidRPr="00916783" w:rsidRDefault="00F00C38" w:rsidP="00116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Ильясов А.В.</w:t>
            </w:r>
          </w:p>
        </w:tc>
      </w:tr>
      <w:tr w:rsidR="000F2CF6" w:rsidRPr="00916783" w14:paraId="75479D25" w14:textId="77777777" w:rsidTr="000F2CF6">
        <w:trPr>
          <w:trHeight w:val="614"/>
        </w:trPr>
        <w:tc>
          <w:tcPr>
            <w:tcW w:w="1894" w:type="pct"/>
            <w:vAlign w:val="bottom"/>
          </w:tcPr>
          <w:p w14:paraId="6DE703E1" w14:textId="77777777" w:rsidR="000F2CF6" w:rsidRPr="00916783" w:rsidRDefault="000F2CF6" w:rsidP="00116240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9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8CC3DA" w14:textId="77777777" w:rsidR="000F2CF6" w:rsidRPr="00916783" w:rsidRDefault="000F2CF6" w:rsidP="00116240">
            <w:pPr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14:paraId="7D42586F" w14:textId="3EED5036" w:rsidR="000F2CF6" w:rsidRPr="00916783" w:rsidRDefault="00F00C38" w:rsidP="00116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Жангиров Т.Р.</w:t>
            </w:r>
          </w:p>
        </w:tc>
      </w:tr>
    </w:tbl>
    <w:p w14:paraId="57649A56" w14:textId="77777777"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</w:p>
    <w:p w14:paraId="4981C5DC" w14:textId="77777777"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</w:p>
    <w:p w14:paraId="129062FD" w14:textId="77777777"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14:paraId="48324420" w14:textId="3ADF1EE7" w:rsidR="000F2CF6" w:rsidRDefault="00F00C38" w:rsidP="000F2CF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</w:p>
    <w:p w14:paraId="20B20C4E" w14:textId="0F1EBEE9" w:rsidR="000F2CF6" w:rsidRDefault="000F2CF6" w:rsidP="000F2CF6">
      <w:pPr>
        <w:spacing w:line="360" w:lineRule="auto"/>
        <w:ind w:firstLine="709"/>
        <w:jc w:val="both"/>
        <w:rPr>
          <w:b/>
          <w:caps/>
          <w:sz w:val="28"/>
          <w:szCs w:val="28"/>
          <w:highlight w:val="yellow"/>
        </w:rPr>
      </w:pPr>
    </w:p>
    <w:p w14:paraId="298EB940" w14:textId="77777777" w:rsidR="0082511C" w:rsidRDefault="0082511C" w:rsidP="000F2CF6">
      <w:pPr>
        <w:spacing w:line="360" w:lineRule="auto"/>
        <w:ind w:firstLine="709"/>
        <w:jc w:val="both"/>
        <w:rPr>
          <w:b/>
          <w:caps/>
          <w:sz w:val="28"/>
          <w:szCs w:val="28"/>
          <w:highlight w:val="yellow"/>
        </w:rPr>
      </w:pPr>
    </w:p>
    <w:p w14:paraId="4B6C4CA7" w14:textId="554D898E" w:rsidR="000F2CF6" w:rsidRDefault="000F2CF6" w:rsidP="00F00C38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1AA2F869" w14:textId="3E2C38A2" w:rsidR="00F00C38" w:rsidRDefault="00F00C38" w:rsidP="00F00C3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Исследование </w:t>
      </w:r>
      <w:r w:rsidR="000A1EF4">
        <w:rPr>
          <w:sz w:val="28"/>
          <w:szCs w:val="28"/>
        </w:rPr>
        <w:t>умных указателе в С++.</w:t>
      </w:r>
    </w:p>
    <w:p w14:paraId="24A49EFE" w14:textId="77777777" w:rsidR="00F00C38" w:rsidRPr="00F00C38" w:rsidRDefault="00F00C38" w:rsidP="00F00C38">
      <w:pPr>
        <w:spacing w:line="360" w:lineRule="auto"/>
        <w:ind w:firstLine="708"/>
        <w:jc w:val="both"/>
        <w:rPr>
          <w:sz w:val="28"/>
          <w:szCs w:val="28"/>
        </w:rPr>
      </w:pPr>
    </w:p>
    <w:p w14:paraId="20D393EE" w14:textId="7372CDF7" w:rsidR="00F00C38" w:rsidRPr="00F00C38" w:rsidRDefault="00F00C38" w:rsidP="00F00C38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239AC657" w14:textId="663739F2" w:rsidR="00E013C5" w:rsidRDefault="00F80F4C" w:rsidP="00F80F4C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80F4C">
        <w:rPr>
          <w:sz w:val="28"/>
          <w:szCs w:val="28"/>
        </w:rPr>
        <w:t xml:space="preserve">Необходимо реализовать умный указатель разделяемого владения объектом (shared_ptr). Поведение реализованных функций должно быть аналогично функциям </w:t>
      </w:r>
      <w:r w:rsidRPr="00F80F4C">
        <w:rPr>
          <w:rFonts w:ascii="Tahoma" w:hAnsi="Tahoma" w:cs="Tahoma"/>
          <w:sz w:val="28"/>
          <w:szCs w:val="28"/>
        </w:rPr>
        <w:t>﻿</w:t>
      </w:r>
      <w:r w:rsidRPr="00F80F4C">
        <w:rPr>
          <w:sz w:val="28"/>
          <w:szCs w:val="28"/>
        </w:rPr>
        <w:t xml:space="preserve"> std::shared_ptr</w:t>
      </w:r>
      <w:r>
        <w:rPr>
          <w:b/>
          <w:sz w:val="28"/>
          <w:szCs w:val="28"/>
        </w:rPr>
        <w:t>.</w:t>
      </w:r>
    </w:p>
    <w:p w14:paraId="556FC2EF" w14:textId="77777777" w:rsidR="00F80F4C" w:rsidRPr="00F80F4C" w:rsidRDefault="00F80F4C" w:rsidP="00F80F4C">
      <w:pPr>
        <w:spacing w:line="360" w:lineRule="auto"/>
        <w:ind w:firstLine="708"/>
        <w:jc w:val="both"/>
        <w:rPr>
          <w:sz w:val="28"/>
          <w:szCs w:val="28"/>
        </w:rPr>
      </w:pPr>
      <w:r w:rsidRPr="00F80F4C">
        <w:rPr>
          <w:sz w:val="28"/>
          <w:szCs w:val="28"/>
        </w:rPr>
        <w:t xml:space="preserve">Для того, чтобы shared_ptr можно было использовать везде, где раньше использовались обычные указатели, он должен полностью поддерживать их семантику. Модифицируйте созданный на предыдущем шаге shared_ptr, чтобы он был пригоден для полиморфного использования. Должны быть обеспечены следующие </w:t>
      </w:r>
      <w:r w:rsidRPr="00F80F4C">
        <w:rPr>
          <w:rFonts w:ascii="Tahoma" w:hAnsi="Tahoma" w:cs="Tahoma"/>
          <w:sz w:val="28"/>
          <w:szCs w:val="28"/>
        </w:rPr>
        <w:t>﻿</w:t>
      </w:r>
      <w:r w:rsidRPr="00F80F4C">
        <w:rPr>
          <w:sz w:val="28"/>
          <w:szCs w:val="28"/>
        </w:rPr>
        <w:t>возможности:</w:t>
      </w:r>
    </w:p>
    <w:p w14:paraId="3B9625B6" w14:textId="77777777" w:rsidR="00F80F4C" w:rsidRPr="00F80F4C" w:rsidRDefault="00F80F4C" w:rsidP="00F80F4C">
      <w:pPr>
        <w:spacing w:line="360" w:lineRule="auto"/>
        <w:ind w:firstLine="708"/>
        <w:jc w:val="both"/>
        <w:rPr>
          <w:sz w:val="28"/>
          <w:szCs w:val="28"/>
        </w:rPr>
      </w:pPr>
      <w:r w:rsidRPr="00F80F4C">
        <w:rPr>
          <w:sz w:val="28"/>
          <w:szCs w:val="28"/>
        </w:rPr>
        <w:t>копирование указателей на полиморфные объекты</w:t>
      </w:r>
    </w:p>
    <w:p w14:paraId="0A319D9F" w14:textId="77777777" w:rsidR="00F80F4C" w:rsidRPr="00F80F4C" w:rsidRDefault="00F80F4C" w:rsidP="00F80F4C">
      <w:pPr>
        <w:spacing w:line="360" w:lineRule="auto"/>
        <w:ind w:firstLine="708"/>
        <w:jc w:val="both"/>
        <w:rPr>
          <w:sz w:val="28"/>
          <w:szCs w:val="28"/>
        </w:rPr>
      </w:pPr>
      <w:r w:rsidRPr="00F80F4C">
        <w:rPr>
          <w:sz w:val="28"/>
          <w:szCs w:val="28"/>
        </w:rPr>
        <w:t>      stepik::shared_ptr&lt;Derived&gt; derivedPtr(new Derived);</w:t>
      </w:r>
    </w:p>
    <w:p w14:paraId="2C78A2D2" w14:textId="77777777" w:rsidR="00F80F4C" w:rsidRPr="00F80F4C" w:rsidRDefault="00F80F4C" w:rsidP="00F80F4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F80F4C">
        <w:rPr>
          <w:sz w:val="28"/>
          <w:szCs w:val="28"/>
          <w:lang w:val="en-US"/>
        </w:rPr>
        <w:t>      stepik::shared_ptr&lt;Base&gt; basePtr = derivedPtr;</w:t>
      </w:r>
    </w:p>
    <w:p w14:paraId="6FB6D586" w14:textId="49769F58" w:rsidR="00F80F4C" w:rsidRDefault="00F80F4C" w:rsidP="00F80F4C">
      <w:pPr>
        <w:spacing w:line="360" w:lineRule="auto"/>
        <w:ind w:firstLine="708"/>
        <w:jc w:val="both"/>
        <w:rPr>
          <w:sz w:val="28"/>
          <w:szCs w:val="28"/>
        </w:rPr>
      </w:pPr>
      <w:r w:rsidRPr="00F80F4C">
        <w:rPr>
          <w:sz w:val="28"/>
          <w:szCs w:val="28"/>
        </w:rPr>
        <w:t>сравнение shared_ptr как указателей на хранимые объекты.</w:t>
      </w:r>
    </w:p>
    <w:p w14:paraId="66CBD86B" w14:textId="77777777" w:rsidR="00F80F4C" w:rsidRDefault="00F80F4C" w:rsidP="00F80F4C">
      <w:pPr>
        <w:spacing w:line="360" w:lineRule="auto"/>
        <w:ind w:firstLine="708"/>
        <w:jc w:val="both"/>
        <w:rPr>
          <w:sz w:val="28"/>
          <w:szCs w:val="28"/>
        </w:rPr>
      </w:pPr>
    </w:p>
    <w:p w14:paraId="74DC446A" w14:textId="1ED558F9" w:rsidR="00F00C38" w:rsidRPr="00CA72B7" w:rsidRDefault="00F00C38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CA72B7" w:rsidRPr="00CA72B7">
        <w:rPr>
          <w:b/>
          <w:sz w:val="28"/>
          <w:szCs w:val="28"/>
        </w:rPr>
        <w:t>Ход работы</w:t>
      </w:r>
    </w:p>
    <w:p w14:paraId="74DEDA49" w14:textId="17F0C02D" w:rsidR="006C5A73" w:rsidRDefault="00CA72B7" w:rsidP="00F80F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80F4C">
        <w:rPr>
          <w:sz w:val="28"/>
          <w:szCs w:val="28"/>
          <w:lang w:val="en-US"/>
        </w:rPr>
        <w:t>shared</w:t>
      </w:r>
      <w:r w:rsidR="00F80F4C" w:rsidRPr="00F80F4C">
        <w:rPr>
          <w:sz w:val="28"/>
          <w:szCs w:val="28"/>
        </w:rPr>
        <w:t>_</w:t>
      </w:r>
      <w:r w:rsidR="00F80F4C">
        <w:rPr>
          <w:sz w:val="28"/>
          <w:szCs w:val="28"/>
          <w:lang w:val="en-US"/>
        </w:rPr>
        <w:t>ptr</w:t>
      </w:r>
      <w:r w:rsidR="00F80F4C" w:rsidRPr="00F80F4C">
        <w:rPr>
          <w:sz w:val="28"/>
          <w:szCs w:val="28"/>
        </w:rPr>
        <w:t xml:space="preserve"> – </w:t>
      </w:r>
      <w:r w:rsidR="00F80F4C">
        <w:rPr>
          <w:sz w:val="28"/>
          <w:szCs w:val="28"/>
        </w:rPr>
        <w:t>один из видов умных указателей, который помимо указателя на объект, хранит и счетчик умных указателей, ссылающихся на один указатель.</w:t>
      </w:r>
    </w:p>
    <w:p w14:paraId="0A0938DF" w14:textId="06028A0B" w:rsidR="00F80F4C" w:rsidRDefault="00F80F4C" w:rsidP="00F80F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классе имеется 2 поля: указатель на тип Т и указатель на тип </w:t>
      </w:r>
      <w:r>
        <w:rPr>
          <w:sz w:val="28"/>
          <w:szCs w:val="28"/>
          <w:lang w:val="en-US"/>
        </w:rPr>
        <w:t>long</w:t>
      </w:r>
      <w:r>
        <w:rPr>
          <w:sz w:val="28"/>
          <w:szCs w:val="28"/>
        </w:rPr>
        <w:t xml:space="preserve"> в качестве счетчика.</w:t>
      </w:r>
    </w:p>
    <w:p w14:paraId="2A7677F4" w14:textId="6B8BFB98" w:rsidR="00F80F4C" w:rsidRDefault="00F80F4C" w:rsidP="00F80F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Были добавлены вспомогательные методы увеличения счетчика, который увеличивает счетчик умных указателей, ссылающихся на один указатель, при создании нового умного указателя, и разрушения умного указателя, который уменьшает счетчик, и удаляет указатель, если счетчик стал равен 0.</w:t>
      </w:r>
    </w:p>
    <w:p w14:paraId="743FF991" w14:textId="5AF3CC92" w:rsidR="00F80F4C" w:rsidRDefault="00F80F4C" w:rsidP="00F80F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Созданы конструкторы аналогичные конструкторам </w:t>
      </w:r>
      <w:r>
        <w:rPr>
          <w:sz w:val="28"/>
          <w:szCs w:val="28"/>
          <w:lang w:val="en-US"/>
        </w:rPr>
        <w:t>std</w:t>
      </w:r>
      <w:r w:rsidRPr="00F80F4C"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shared</w:t>
      </w:r>
      <w:r w:rsidRPr="00F80F4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ptr</w:t>
      </w:r>
      <w:r w:rsidR="00136620">
        <w:rPr>
          <w:sz w:val="28"/>
          <w:szCs w:val="28"/>
        </w:rPr>
        <w:t xml:space="preserve">, получения значения указателя, получения количества умных указателей, </w:t>
      </w:r>
      <w:r w:rsidR="00136620">
        <w:rPr>
          <w:sz w:val="28"/>
          <w:szCs w:val="28"/>
        </w:rPr>
        <w:lastRenderedPageBreak/>
        <w:t xml:space="preserve">ссылающихся на такой же указатель, </w:t>
      </w:r>
      <w:r w:rsidR="00136620">
        <w:rPr>
          <w:sz w:val="28"/>
          <w:szCs w:val="28"/>
          <w:lang w:val="en-US"/>
        </w:rPr>
        <w:t>swap</w:t>
      </w:r>
      <w:r w:rsidR="00136620">
        <w:rPr>
          <w:sz w:val="28"/>
          <w:szCs w:val="28"/>
        </w:rPr>
        <w:t xml:space="preserve"> – метод меняющий содержимое двух умных указателей и метод заменяющий указатель в </w:t>
      </w:r>
      <w:r w:rsidR="00136620">
        <w:rPr>
          <w:sz w:val="28"/>
          <w:szCs w:val="28"/>
          <w:lang w:val="en-US"/>
        </w:rPr>
        <w:t>shared</w:t>
      </w:r>
      <w:r w:rsidR="00136620" w:rsidRPr="00136620">
        <w:rPr>
          <w:sz w:val="28"/>
          <w:szCs w:val="28"/>
        </w:rPr>
        <w:t>_</w:t>
      </w:r>
      <w:r w:rsidR="00136620">
        <w:rPr>
          <w:sz w:val="28"/>
          <w:szCs w:val="28"/>
          <w:lang w:val="en-US"/>
        </w:rPr>
        <w:t>ptr</w:t>
      </w:r>
      <w:r w:rsidR="00136620">
        <w:rPr>
          <w:sz w:val="28"/>
          <w:szCs w:val="28"/>
        </w:rPr>
        <w:t>.</w:t>
      </w:r>
    </w:p>
    <w:p w14:paraId="558F051D" w14:textId="05DB315A" w:rsidR="00AA4EA2" w:rsidRDefault="00AA4EA2" w:rsidP="0013662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Исходный код каждого написанного класса</w:t>
      </w:r>
      <w:r w:rsidR="00136620">
        <w:rPr>
          <w:sz w:val="28"/>
          <w:szCs w:val="28"/>
        </w:rPr>
        <w:t xml:space="preserve"> представлен в приложении А</w:t>
      </w:r>
      <w:r>
        <w:rPr>
          <w:sz w:val="28"/>
          <w:szCs w:val="28"/>
        </w:rPr>
        <w:t>.</w:t>
      </w:r>
    </w:p>
    <w:p w14:paraId="4500ECE9" w14:textId="77777777" w:rsidR="00136620" w:rsidRDefault="00136620" w:rsidP="00136620">
      <w:pPr>
        <w:spacing w:line="360" w:lineRule="auto"/>
        <w:ind w:firstLine="708"/>
        <w:jc w:val="both"/>
        <w:rPr>
          <w:sz w:val="28"/>
          <w:szCs w:val="28"/>
        </w:rPr>
      </w:pPr>
    </w:p>
    <w:p w14:paraId="6A47D67E" w14:textId="77777777" w:rsidR="00AA4EA2" w:rsidRDefault="000F2CF6" w:rsidP="00847CDE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AA4EA2">
        <w:rPr>
          <w:b/>
          <w:sz w:val="28"/>
          <w:szCs w:val="28"/>
        </w:rPr>
        <w:t>ы</w:t>
      </w:r>
    </w:p>
    <w:p w14:paraId="1A425590" w14:textId="08F04DF0" w:rsidR="00AA4EA2" w:rsidRDefault="000F2CF6" w:rsidP="00847CD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AA4EA2">
        <w:rPr>
          <w:sz w:val="28"/>
          <w:szCs w:val="28"/>
        </w:rPr>
        <w:t xml:space="preserve">ходе написания лабораторной работы были изучены реализация </w:t>
      </w:r>
      <w:r w:rsidR="00136620">
        <w:rPr>
          <w:sz w:val="28"/>
          <w:szCs w:val="28"/>
        </w:rPr>
        <w:t>умных указателей и реализована собственная реализация.</w:t>
      </w:r>
    </w:p>
    <w:p w14:paraId="1F618F3B" w14:textId="77777777" w:rsidR="00AA4EA2" w:rsidRDefault="00AA4EA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3C289F" w14:textId="33915A9F" w:rsidR="0082511C" w:rsidRPr="00AA4EA2" w:rsidRDefault="00AA4EA2" w:rsidP="00752B67">
      <w:pPr>
        <w:spacing w:line="360" w:lineRule="auto"/>
        <w:jc w:val="center"/>
        <w:rPr>
          <w:b/>
          <w:sz w:val="28"/>
          <w:szCs w:val="28"/>
        </w:rPr>
      </w:pPr>
      <w:r w:rsidRPr="00AA4EA2">
        <w:rPr>
          <w:b/>
          <w:sz w:val="28"/>
          <w:szCs w:val="28"/>
        </w:rPr>
        <w:lastRenderedPageBreak/>
        <w:t>ПРИЛОЖЕНИЕ А</w:t>
      </w:r>
    </w:p>
    <w:p w14:paraId="6A4E51F6" w14:textId="6090A832" w:rsidR="00AA4EA2" w:rsidRPr="00136620" w:rsidRDefault="00AA4EA2" w:rsidP="00752B67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AA4EA2">
        <w:rPr>
          <w:b/>
          <w:sz w:val="28"/>
          <w:szCs w:val="28"/>
        </w:rPr>
        <w:t>ИСХОДНЫЙ</w:t>
      </w:r>
      <w:r w:rsidRPr="00136620">
        <w:rPr>
          <w:b/>
          <w:sz w:val="28"/>
          <w:szCs w:val="28"/>
          <w:lang w:val="en-US"/>
        </w:rPr>
        <w:t xml:space="preserve"> </w:t>
      </w:r>
      <w:r w:rsidRPr="00AA4EA2">
        <w:rPr>
          <w:b/>
          <w:sz w:val="28"/>
          <w:szCs w:val="28"/>
        </w:rPr>
        <w:t>КОД</w:t>
      </w:r>
      <w:r w:rsidRPr="00136620">
        <w:rPr>
          <w:b/>
          <w:sz w:val="28"/>
          <w:szCs w:val="28"/>
          <w:lang w:val="en-US"/>
        </w:rPr>
        <w:t xml:space="preserve"> </w:t>
      </w:r>
      <w:r w:rsidRPr="00AA4EA2">
        <w:rPr>
          <w:b/>
          <w:sz w:val="28"/>
          <w:szCs w:val="28"/>
        </w:rPr>
        <w:t>КЛАССА</w:t>
      </w:r>
      <w:r w:rsidRPr="00136620">
        <w:rPr>
          <w:b/>
          <w:sz w:val="28"/>
          <w:szCs w:val="28"/>
          <w:lang w:val="en-US"/>
        </w:rPr>
        <w:t xml:space="preserve"> </w:t>
      </w:r>
      <w:r w:rsidR="00136620">
        <w:rPr>
          <w:b/>
          <w:sz w:val="28"/>
          <w:szCs w:val="28"/>
          <w:lang w:val="en-US"/>
        </w:rPr>
        <w:t>shared_ptr</w:t>
      </w:r>
    </w:p>
    <w:p w14:paraId="04283742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>namespace stepik</w:t>
      </w:r>
    </w:p>
    <w:p w14:paraId="15DC9E4B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>{</w:t>
      </w:r>
    </w:p>
    <w:p w14:paraId="4BB16961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>template &lt;typename T&gt;</w:t>
      </w:r>
      <w:bookmarkStart w:id="0" w:name="_GoBack"/>
      <w:bookmarkEnd w:id="0"/>
    </w:p>
    <w:p w14:paraId="702488AD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>class shared_ptr</w:t>
      </w:r>
    </w:p>
    <w:p w14:paraId="449C37E7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>{</w:t>
      </w:r>
    </w:p>
    <w:p w14:paraId="381977DA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>public:</w:t>
      </w:r>
    </w:p>
    <w:p w14:paraId="4417C55B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template&lt;class Y&gt;</w:t>
      </w:r>
    </w:p>
    <w:p w14:paraId="5EFB01C2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friend class shared_ptr;</w:t>
      </w:r>
    </w:p>
    <w:p w14:paraId="5E7F572D" w14:textId="77777777" w:rsidR="00136620" w:rsidRPr="00136620" w:rsidRDefault="00136620" w:rsidP="00136620">
      <w:pPr>
        <w:rPr>
          <w:rFonts w:ascii="Consolas" w:hAnsi="Consolas"/>
          <w:lang w:val="en-US"/>
        </w:rPr>
      </w:pPr>
    </w:p>
    <w:p w14:paraId="5640422C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explicit shared_ptr(T *ptr = nullptr)</w:t>
      </w:r>
    </w:p>
    <w:p w14:paraId="7A37703E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>: ptr(ptr), ptr_count(ptr ? new long(1) : nullptr)</w:t>
      </w:r>
    </w:p>
    <w:p w14:paraId="3BD9E7B2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{}</w:t>
      </w:r>
    </w:p>
    <w:p w14:paraId="319A642B" w14:textId="77777777" w:rsidR="00136620" w:rsidRPr="00136620" w:rsidRDefault="00136620" w:rsidP="00136620">
      <w:pPr>
        <w:rPr>
          <w:rFonts w:ascii="Consolas" w:hAnsi="Consolas"/>
          <w:lang w:val="en-US"/>
        </w:rPr>
      </w:pPr>
    </w:p>
    <w:p w14:paraId="0B018A8F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~shared_ptr()</w:t>
      </w:r>
    </w:p>
    <w:p w14:paraId="552D479F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{</w:t>
      </w:r>
    </w:p>
    <w:p w14:paraId="45217707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>destroy();</w:t>
      </w:r>
    </w:p>
    <w:p w14:paraId="2FE02056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}</w:t>
      </w:r>
    </w:p>
    <w:p w14:paraId="44454016" w14:textId="77777777" w:rsidR="00136620" w:rsidRPr="00136620" w:rsidRDefault="00136620" w:rsidP="00136620">
      <w:pPr>
        <w:rPr>
          <w:rFonts w:ascii="Consolas" w:hAnsi="Consolas"/>
          <w:lang w:val="en-US"/>
        </w:rPr>
      </w:pPr>
    </w:p>
    <w:p w14:paraId="2FB8525A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shared_ptr(const shared_ptr&lt;T&gt; &amp;other)</w:t>
      </w:r>
    </w:p>
    <w:p w14:paraId="4D3C0FAD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>: ptr(other.ptr), ptr_count(other.ptr_count)</w:t>
      </w:r>
    </w:p>
    <w:p w14:paraId="1432368B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{</w:t>
      </w:r>
    </w:p>
    <w:p w14:paraId="65632C0A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>increase_ptr_count();</w:t>
      </w:r>
    </w:p>
    <w:p w14:paraId="289D68A8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}</w:t>
      </w:r>
    </w:p>
    <w:p w14:paraId="39C4B386" w14:textId="77777777" w:rsidR="00136620" w:rsidRPr="00136620" w:rsidRDefault="00136620" w:rsidP="00136620">
      <w:pPr>
        <w:rPr>
          <w:rFonts w:ascii="Consolas" w:hAnsi="Consolas"/>
          <w:lang w:val="en-US"/>
        </w:rPr>
      </w:pPr>
    </w:p>
    <w:p w14:paraId="4A27E1E3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shared_ptr &amp; operator=(const shared_ptr&lt;T&gt; &amp;other)</w:t>
      </w:r>
    </w:p>
    <w:p w14:paraId="7711A2DE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{</w:t>
      </w:r>
    </w:p>
    <w:p w14:paraId="7AA223F1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>if (ptr != other.get()) {</w:t>
      </w:r>
    </w:p>
    <w:p w14:paraId="3949DA26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>destroy();</w:t>
      </w:r>
    </w:p>
    <w:p w14:paraId="6142B88C" w14:textId="77777777" w:rsidR="00136620" w:rsidRPr="00136620" w:rsidRDefault="00136620" w:rsidP="00136620">
      <w:pPr>
        <w:rPr>
          <w:rFonts w:ascii="Consolas" w:hAnsi="Consolas"/>
          <w:lang w:val="en-US"/>
        </w:rPr>
      </w:pPr>
    </w:p>
    <w:p w14:paraId="57AEBD68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>shared_ptr tmp(other);</w:t>
      </w:r>
    </w:p>
    <w:p w14:paraId="65A523DC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 xml:space="preserve">    tmp.swap(*this);</w:t>
      </w:r>
    </w:p>
    <w:p w14:paraId="0B5D8A0A" w14:textId="77777777" w:rsidR="00136620" w:rsidRPr="00136620" w:rsidRDefault="00136620" w:rsidP="00136620">
      <w:pPr>
        <w:rPr>
          <w:rFonts w:ascii="Consolas" w:hAnsi="Consolas"/>
          <w:lang w:val="en-US"/>
        </w:rPr>
      </w:pPr>
    </w:p>
    <w:p w14:paraId="1E855051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>increase_ptr_count();</w:t>
      </w:r>
    </w:p>
    <w:p w14:paraId="7B66ED1E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>}</w:t>
      </w:r>
    </w:p>
    <w:p w14:paraId="36A392DB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>return *this;</w:t>
      </w:r>
    </w:p>
    <w:p w14:paraId="3C45B83F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}</w:t>
      </w:r>
    </w:p>
    <w:p w14:paraId="59BA16D0" w14:textId="77777777" w:rsidR="00136620" w:rsidRPr="00136620" w:rsidRDefault="00136620" w:rsidP="00136620">
      <w:pPr>
        <w:rPr>
          <w:rFonts w:ascii="Consolas" w:hAnsi="Consolas"/>
          <w:lang w:val="en-US"/>
        </w:rPr>
      </w:pPr>
    </w:p>
    <w:p w14:paraId="5309FFCE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template &lt;typename Y&gt;</w:t>
      </w:r>
    </w:p>
    <w:p w14:paraId="41A75E4C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shared_ptr(const shared_ptr&lt;Y&gt; &amp;other)</w:t>
      </w:r>
    </w:p>
    <w:p w14:paraId="4CD968FE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>: ptr(other.ptr), ptr_count(other.ptr_count)</w:t>
      </w:r>
    </w:p>
    <w:p w14:paraId="4B9DBAE1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{</w:t>
      </w:r>
    </w:p>
    <w:p w14:paraId="7D172513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>increase_ptr_count();</w:t>
      </w:r>
    </w:p>
    <w:p w14:paraId="7BF633D9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}</w:t>
      </w:r>
    </w:p>
    <w:p w14:paraId="2F30060B" w14:textId="77777777" w:rsidR="00136620" w:rsidRPr="00136620" w:rsidRDefault="00136620" w:rsidP="00136620">
      <w:pPr>
        <w:rPr>
          <w:rFonts w:ascii="Consolas" w:hAnsi="Consolas"/>
          <w:lang w:val="en-US"/>
        </w:rPr>
      </w:pPr>
    </w:p>
    <w:p w14:paraId="6064915C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template &lt;typename Y&gt;</w:t>
      </w:r>
    </w:p>
    <w:p w14:paraId="0D296D90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shared_ptr &amp; operator=(const shared_ptr&lt;Y&gt; &amp;other)</w:t>
      </w:r>
    </w:p>
    <w:p w14:paraId="095CD973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{</w:t>
      </w:r>
    </w:p>
    <w:p w14:paraId="4A0EC3BA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>if (ptr != other.get()) {</w:t>
      </w:r>
    </w:p>
    <w:p w14:paraId="3377A431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>destroy();</w:t>
      </w:r>
    </w:p>
    <w:p w14:paraId="0FE2BBAD" w14:textId="77777777" w:rsidR="00136620" w:rsidRPr="00136620" w:rsidRDefault="00136620" w:rsidP="00136620">
      <w:pPr>
        <w:rPr>
          <w:rFonts w:ascii="Consolas" w:hAnsi="Consolas"/>
          <w:lang w:val="en-US"/>
        </w:rPr>
      </w:pPr>
    </w:p>
    <w:p w14:paraId="0846A774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>shared_ptr tmp(other);</w:t>
      </w:r>
    </w:p>
    <w:p w14:paraId="1992CB2F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 xml:space="preserve">    tmp.swap(*this);</w:t>
      </w:r>
    </w:p>
    <w:p w14:paraId="2F898CD6" w14:textId="77777777" w:rsidR="00136620" w:rsidRPr="00136620" w:rsidRDefault="00136620" w:rsidP="00136620">
      <w:pPr>
        <w:rPr>
          <w:rFonts w:ascii="Consolas" w:hAnsi="Consolas"/>
          <w:lang w:val="en-US"/>
        </w:rPr>
      </w:pPr>
    </w:p>
    <w:p w14:paraId="4AECC183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>//increase_ptr_count();</w:t>
      </w:r>
    </w:p>
    <w:p w14:paraId="77C89B46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>}</w:t>
      </w:r>
    </w:p>
    <w:p w14:paraId="65F9C0B7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>return *this;</w:t>
      </w:r>
    </w:p>
    <w:p w14:paraId="39632916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}</w:t>
      </w:r>
    </w:p>
    <w:p w14:paraId="2C2C0D75" w14:textId="77777777" w:rsidR="00136620" w:rsidRPr="00136620" w:rsidRDefault="00136620" w:rsidP="00136620">
      <w:pPr>
        <w:rPr>
          <w:rFonts w:ascii="Consolas" w:hAnsi="Consolas"/>
          <w:lang w:val="en-US"/>
        </w:rPr>
      </w:pPr>
    </w:p>
    <w:p w14:paraId="310CFA87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explicit operator bool() const</w:t>
      </w:r>
    </w:p>
    <w:p w14:paraId="59F3C949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{</w:t>
      </w:r>
    </w:p>
    <w:p w14:paraId="787DD0DB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>return ptr != nullptr;</w:t>
      </w:r>
    </w:p>
    <w:p w14:paraId="0DC24B83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}</w:t>
      </w:r>
    </w:p>
    <w:p w14:paraId="71D78E12" w14:textId="77777777" w:rsidR="00136620" w:rsidRPr="00136620" w:rsidRDefault="00136620" w:rsidP="00136620">
      <w:pPr>
        <w:rPr>
          <w:rFonts w:ascii="Consolas" w:hAnsi="Consolas"/>
          <w:lang w:val="en-US"/>
        </w:rPr>
      </w:pPr>
    </w:p>
    <w:p w14:paraId="75722C31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T * get() const</w:t>
      </w:r>
    </w:p>
    <w:p w14:paraId="3816441E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{</w:t>
      </w:r>
    </w:p>
    <w:p w14:paraId="49401787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>return ptr;</w:t>
      </w:r>
    </w:p>
    <w:p w14:paraId="3AD36DB6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}</w:t>
      </w:r>
    </w:p>
    <w:p w14:paraId="5C24A686" w14:textId="77777777" w:rsidR="00136620" w:rsidRPr="00136620" w:rsidRDefault="00136620" w:rsidP="00136620">
      <w:pPr>
        <w:rPr>
          <w:rFonts w:ascii="Consolas" w:hAnsi="Consolas"/>
          <w:lang w:val="en-US"/>
        </w:rPr>
      </w:pPr>
    </w:p>
    <w:p w14:paraId="0515407E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long use_count() const</w:t>
      </w:r>
    </w:p>
    <w:p w14:paraId="1B57E523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{</w:t>
      </w:r>
    </w:p>
    <w:p w14:paraId="15FE2E82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>return ptr_count ? *ptr_count : 0;</w:t>
      </w:r>
    </w:p>
    <w:p w14:paraId="534AECF2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}</w:t>
      </w:r>
    </w:p>
    <w:p w14:paraId="7C70D0D5" w14:textId="77777777" w:rsidR="00136620" w:rsidRPr="00136620" w:rsidRDefault="00136620" w:rsidP="00136620">
      <w:pPr>
        <w:rPr>
          <w:rFonts w:ascii="Consolas" w:hAnsi="Consolas"/>
          <w:lang w:val="en-US"/>
        </w:rPr>
      </w:pPr>
    </w:p>
    <w:p w14:paraId="0F08822E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T &amp; operator*() const</w:t>
      </w:r>
    </w:p>
    <w:p w14:paraId="5476C97E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{</w:t>
      </w:r>
    </w:p>
    <w:p w14:paraId="6C1CDC1C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>return *ptr;</w:t>
      </w:r>
    </w:p>
    <w:p w14:paraId="2A35093F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}</w:t>
      </w:r>
    </w:p>
    <w:p w14:paraId="4FB07F17" w14:textId="77777777" w:rsidR="00136620" w:rsidRPr="00136620" w:rsidRDefault="00136620" w:rsidP="00136620">
      <w:pPr>
        <w:rPr>
          <w:rFonts w:ascii="Consolas" w:hAnsi="Consolas"/>
          <w:lang w:val="en-US"/>
        </w:rPr>
      </w:pPr>
    </w:p>
    <w:p w14:paraId="410880F4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T * operator-&gt;() const</w:t>
      </w:r>
    </w:p>
    <w:p w14:paraId="7E47E42F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{</w:t>
      </w:r>
    </w:p>
    <w:p w14:paraId="2709CD38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>return ptr;</w:t>
      </w:r>
    </w:p>
    <w:p w14:paraId="3E12B7C8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}</w:t>
      </w:r>
    </w:p>
    <w:p w14:paraId="6F2156B5" w14:textId="77777777" w:rsidR="00136620" w:rsidRPr="00136620" w:rsidRDefault="00136620" w:rsidP="00136620">
      <w:pPr>
        <w:rPr>
          <w:rFonts w:ascii="Consolas" w:hAnsi="Consolas"/>
          <w:lang w:val="en-US"/>
        </w:rPr>
      </w:pPr>
    </w:p>
    <w:p w14:paraId="6D0862E6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void swap(shared_ptr &amp;x) noexcept</w:t>
      </w:r>
    </w:p>
    <w:p w14:paraId="75C70936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{</w:t>
      </w:r>
    </w:p>
    <w:p w14:paraId="6FB95FF7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>std::swap(ptr, x.ptr);</w:t>
      </w:r>
    </w:p>
    <w:p w14:paraId="35A3709B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>std::swap(ptr_count, x.ptr_count);</w:t>
      </w:r>
    </w:p>
    <w:p w14:paraId="5A23B71C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}</w:t>
      </w:r>
    </w:p>
    <w:p w14:paraId="27348DFB" w14:textId="77777777" w:rsidR="00136620" w:rsidRPr="00136620" w:rsidRDefault="00136620" w:rsidP="00136620">
      <w:pPr>
        <w:rPr>
          <w:rFonts w:ascii="Consolas" w:hAnsi="Consolas"/>
          <w:lang w:val="en-US"/>
        </w:rPr>
      </w:pPr>
    </w:p>
    <w:p w14:paraId="2637A3BC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void reset(T *new_ptr = nullptr)</w:t>
      </w:r>
    </w:p>
    <w:p w14:paraId="3F913D10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{</w:t>
      </w:r>
    </w:p>
    <w:p w14:paraId="41E05984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>destroy();</w:t>
      </w:r>
    </w:p>
    <w:p w14:paraId="56D6FA76" w14:textId="77777777" w:rsidR="00136620" w:rsidRPr="00136620" w:rsidRDefault="00136620" w:rsidP="00136620">
      <w:pPr>
        <w:rPr>
          <w:rFonts w:ascii="Consolas" w:hAnsi="Consolas"/>
          <w:lang w:val="en-US"/>
        </w:rPr>
      </w:pPr>
    </w:p>
    <w:p w14:paraId="10537516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>ptr = new_ptr;</w:t>
      </w:r>
    </w:p>
    <w:p w14:paraId="6CBF75E7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>ptr_count = ptr ? new long(1) : nullptr;</w:t>
      </w:r>
    </w:p>
    <w:p w14:paraId="081AFF81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}</w:t>
      </w:r>
    </w:p>
    <w:p w14:paraId="0EC8B096" w14:textId="77777777" w:rsidR="00136620" w:rsidRPr="00136620" w:rsidRDefault="00136620" w:rsidP="00136620">
      <w:pPr>
        <w:rPr>
          <w:rFonts w:ascii="Consolas" w:hAnsi="Consolas"/>
          <w:lang w:val="en-US"/>
        </w:rPr>
      </w:pPr>
    </w:p>
    <w:p w14:paraId="442B3139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</w:p>
    <w:p w14:paraId="480C4387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>private:</w:t>
      </w:r>
    </w:p>
    <w:p w14:paraId="19877A7F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T *ptr;</w:t>
      </w:r>
    </w:p>
    <w:p w14:paraId="7D73158D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long *ptr_count;</w:t>
      </w:r>
    </w:p>
    <w:p w14:paraId="430EC400" w14:textId="77777777" w:rsidR="00136620" w:rsidRPr="00136620" w:rsidRDefault="00136620" w:rsidP="00136620">
      <w:pPr>
        <w:rPr>
          <w:rFonts w:ascii="Consolas" w:hAnsi="Consolas"/>
          <w:lang w:val="en-US"/>
        </w:rPr>
      </w:pPr>
    </w:p>
    <w:p w14:paraId="2881FE8E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void increase_ptr_count() {</w:t>
      </w:r>
    </w:p>
    <w:p w14:paraId="1E0F5D2A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>if (ptr_count)</w:t>
      </w:r>
    </w:p>
    <w:p w14:paraId="4E75C3FD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>(*ptr_count)++;</w:t>
      </w:r>
    </w:p>
    <w:p w14:paraId="16EC8F70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}</w:t>
      </w:r>
    </w:p>
    <w:p w14:paraId="0C477CF4" w14:textId="77777777" w:rsidR="00136620" w:rsidRPr="00136620" w:rsidRDefault="00136620" w:rsidP="00136620">
      <w:pPr>
        <w:rPr>
          <w:rFonts w:ascii="Consolas" w:hAnsi="Consolas"/>
          <w:lang w:val="en-US"/>
        </w:rPr>
      </w:pPr>
    </w:p>
    <w:p w14:paraId="2D915823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void destroy() {</w:t>
      </w:r>
    </w:p>
    <w:p w14:paraId="3BEEF2BC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>if (ptr_count)</w:t>
      </w:r>
    </w:p>
    <w:p w14:paraId="58E2DCBA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>(*ptr_count)--;</w:t>
      </w:r>
    </w:p>
    <w:p w14:paraId="123AC1E3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>if (!use_count()) {</w:t>
      </w:r>
    </w:p>
    <w:p w14:paraId="732CCDAB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>delete ptr;</w:t>
      </w:r>
    </w:p>
    <w:p w14:paraId="18DB1FC5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>delete ptr_count;</w:t>
      </w:r>
    </w:p>
    <w:p w14:paraId="295E8BC7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>}</w:t>
      </w:r>
    </w:p>
    <w:p w14:paraId="2B252883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}</w:t>
      </w:r>
    </w:p>
    <w:p w14:paraId="4B8FED8D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>};</w:t>
      </w:r>
    </w:p>
    <w:p w14:paraId="6B990A65" w14:textId="77777777" w:rsidR="00136620" w:rsidRPr="00136620" w:rsidRDefault="00136620" w:rsidP="00136620">
      <w:pPr>
        <w:rPr>
          <w:rFonts w:ascii="Consolas" w:hAnsi="Consolas"/>
          <w:lang w:val="en-US"/>
        </w:rPr>
      </w:pPr>
    </w:p>
    <w:p w14:paraId="6930AC2A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template&lt;typename T, typename Y&gt;</w:t>
      </w:r>
    </w:p>
    <w:p w14:paraId="0B49C19F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  <w:t>bool operator ==(const shared_ptr&lt;T&gt; &amp;left, const shared_ptr&lt;Y&gt; &amp;right) {</w:t>
      </w:r>
    </w:p>
    <w:p w14:paraId="279595A1" w14:textId="77777777" w:rsidR="00136620" w:rsidRPr="00136620" w:rsidRDefault="00136620" w:rsidP="00136620">
      <w:pPr>
        <w:rPr>
          <w:rFonts w:ascii="Consolas" w:hAnsi="Consolas"/>
          <w:lang w:val="en-U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  <w:lang w:val="en-US"/>
        </w:rPr>
        <w:tab/>
        <w:t>return left.get() == right.get();</w:t>
      </w:r>
    </w:p>
    <w:p w14:paraId="309A030D" w14:textId="77777777" w:rsidR="00136620" w:rsidRPr="00136620" w:rsidRDefault="00136620" w:rsidP="00136620">
      <w:pPr>
        <w:rPr>
          <w:rFonts w:ascii="Consolas" w:hAnsi="Consolas"/>
        </w:rPr>
      </w:pPr>
      <w:r w:rsidRPr="00136620">
        <w:rPr>
          <w:rFonts w:ascii="Consolas" w:hAnsi="Consolas"/>
          <w:lang w:val="en-US"/>
        </w:rPr>
        <w:tab/>
      </w:r>
      <w:r w:rsidRPr="00136620">
        <w:rPr>
          <w:rFonts w:ascii="Consolas" w:hAnsi="Consolas"/>
        </w:rPr>
        <w:t>}</w:t>
      </w:r>
    </w:p>
    <w:p w14:paraId="41357956" w14:textId="1F73E117" w:rsidR="00506E64" w:rsidRPr="00136620" w:rsidRDefault="00136620" w:rsidP="00136620">
      <w:pPr>
        <w:rPr>
          <w:rFonts w:ascii="Consolas" w:hAnsi="Consolas"/>
        </w:rPr>
      </w:pPr>
      <w:r w:rsidRPr="00136620">
        <w:rPr>
          <w:rFonts w:ascii="Consolas" w:hAnsi="Consolas"/>
        </w:rPr>
        <w:t>} // namespace stepik</w:t>
      </w:r>
    </w:p>
    <w:sectPr w:rsidR="00506E64" w:rsidRPr="00136620" w:rsidSect="0082511C">
      <w:headerReference w:type="default" r:id="rId8"/>
      <w:footerReference w:type="default" r:id="rId9"/>
      <w:pgSz w:w="11906" w:h="16838"/>
      <w:pgMar w:top="709" w:right="849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2EC2D1" w14:textId="77777777" w:rsidR="00954D08" w:rsidRDefault="00954D08">
      <w:r>
        <w:separator/>
      </w:r>
    </w:p>
  </w:endnote>
  <w:endnote w:type="continuationSeparator" w:id="0">
    <w:p w14:paraId="061D4435" w14:textId="77777777" w:rsidR="00954D08" w:rsidRDefault="00954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57311" w14:textId="2FE78040" w:rsidR="00007DA3" w:rsidRDefault="00007DA3" w:rsidP="00116240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36620">
      <w:rPr>
        <w:noProof/>
      </w:rPr>
      <w:t>4</w:t>
    </w:r>
    <w:r>
      <w:fldChar w:fldCharType="end"/>
    </w:r>
  </w:p>
  <w:p w14:paraId="09BC4479" w14:textId="77777777" w:rsidR="00007DA3" w:rsidRDefault="00007DA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39E80D" w14:textId="77777777" w:rsidR="00954D08" w:rsidRDefault="00954D08">
      <w:r>
        <w:separator/>
      </w:r>
    </w:p>
  </w:footnote>
  <w:footnote w:type="continuationSeparator" w:id="0">
    <w:p w14:paraId="508F69BA" w14:textId="77777777" w:rsidR="00954D08" w:rsidRDefault="00954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A954F" w14:textId="77777777" w:rsidR="00007DA3" w:rsidRDefault="00007DA3" w:rsidP="00116240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20A8F"/>
    <w:multiLevelType w:val="hybridMultilevel"/>
    <w:tmpl w:val="6CBCD6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CD20F9"/>
    <w:multiLevelType w:val="hybridMultilevel"/>
    <w:tmpl w:val="A8EAA0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060EE0"/>
    <w:multiLevelType w:val="hybridMultilevel"/>
    <w:tmpl w:val="A022D5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BA"/>
    <w:rsid w:val="00007DA3"/>
    <w:rsid w:val="000A1EF4"/>
    <w:rsid w:val="000F2CF6"/>
    <w:rsid w:val="00116240"/>
    <w:rsid w:val="00132D5E"/>
    <w:rsid w:val="00136620"/>
    <w:rsid w:val="001612D9"/>
    <w:rsid w:val="001D223D"/>
    <w:rsid w:val="0038419A"/>
    <w:rsid w:val="003F3E16"/>
    <w:rsid w:val="004D30A8"/>
    <w:rsid w:val="00506E64"/>
    <w:rsid w:val="00555EE8"/>
    <w:rsid w:val="005960BE"/>
    <w:rsid w:val="005B293C"/>
    <w:rsid w:val="005E5474"/>
    <w:rsid w:val="00664BAD"/>
    <w:rsid w:val="00692E55"/>
    <w:rsid w:val="006C5A73"/>
    <w:rsid w:val="00752B67"/>
    <w:rsid w:val="007C36BA"/>
    <w:rsid w:val="007E0EB9"/>
    <w:rsid w:val="0082049D"/>
    <w:rsid w:val="0082511C"/>
    <w:rsid w:val="00847CDE"/>
    <w:rsid w:val="008741AB"/>
    <w:rsid w:val="00954D08"/>
    <w:rsid w:val="00981E94"/>
    <w:rsid w:val="009A0C0A"/>
    <w:rsid w:val="00A93F25"/>
    <w:rsid w:val="00A95E99"/>
    <w:rsid w:val="00AA4EA2"/>
    <w:rsid w:val="00BE38EC"/>
    <w:rsid w:val="00C91DD8"/>
    <w:rsid w:val="00C95A34"/>
    <w:rsid w:val="00CA72B7"/>
    <w:rsid w:val="00D82CD4"/>
    <w:rsid w:val="00D97323"/>
    <w:rsid w:val="00E013C5"/>
    <w:rsid w:val="00E657A3"/>
    <w:rsid w:val="00E8740A"/>
    <w:rsid w:val="00E93C45"/>
    <w:rsid w:val="00F00C38"/>
    <w:rsid w:val="00F121AC"/>
    <w:rsid w:val="00F45FC2"/>
    <w:rsid w:val="00F80F4C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5BFF"/>
  <w15:chartTrackingRefBased/>
  <w15:docId w15:val="{03C6F297-82D8-4C42-99BA-60E09E91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0F2CF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F2CF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0F2CF6"/>
    <w:rPr>
      <w:b/>
      <w:bCs/>
      <w:smallCaps/>
      <w:spacing w:val="5"/>
    </w:rPr>
  </w:style>
  <w:style w:type="table" w:styleId="a8">
    <w:name w:val="Table Grid"/>
    <w:basedOn w:val="a1"/>
    <w:uiPriority w:val="39"/>
    <w:rsid w:val="00596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D82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1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CD2DA-CC40-4809-80B2-C53B44952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Герасимова</dc:creator>
  <cp:keywords/>
  <dc:description/>
  <cp:lastModifiedBy>Антон Ильясов</cp:lastModifiedBy>
  <cp:revision>2</cp:revision>
  <dcterms:created xsi:type="dcterms:W3CDTF">2019-04-11T11:48:00Z</dcterms:created>
  <dcterms:modified xsi:type="dcterms:W3CDTF">2019-04-11T11:48:00Z</dcterms:modified>
</cp:coreProperties>
</file>