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985-1597204181236" w:id="1"/>
      <w:bookmarkEnd w:id="1"/>
      <w:r>
        <w:rPr/>
        <w:t>DB（database）</w:t>
      </w:r>
    </w:p>
    <w:p>
      <w:pPr/>
      <w:bookmarkStart w:name="6074-1597204279784" w:id="2"/>
      <w:bookmarkEnd w:id="2"/>
      <w:r>
        <w:rPr/>
        <w:t>DBMS（database management system）DB是通过DBMS创建和操作的容器</w:t>
      </w:r>
    </w:p>
    <w:p>
      <w:pPr>
        <w:ind w:left="420"/>
      </w:pPr>
      <w:bookmarkStart w:name="6596-1597204373757" w:id="3"/>
      <w:bookmarkEnd w:id="3"/>
      <w:r>
        <w:rPr/>
        <w:t>常见的DBMS：MySQL Oracle（贵） DB2（处理海量的数据） SqlServer（微软公司，只能安装在Windows操作系统下）</w:t>
      </w:r>
    </w:p>
    <w:p>
      <w:pPr/>
      <w:bookmarkStart w:name="4634-1597204302823" w:id="4"/>
      <w:bookmarkEnd w:id="4"/>
      <w:r>
        <w:rPr/>
        <w:t>SQL（structure query language）结构化查询语言，专门用来和数据库通讯</w:t>
      </w:r>
    </w:p>
    <w:p>
      <w:pPr>
        <w:ind w:left="420"/>
      </w:pPr>
      <w:bookmarkStart w:name="5200-1597204482217" w:id="5"/>
      <w:bookmarkEnd w:id="5"/>
      <w:r>
        <w:rPr/>
        <w:t>优点：</w:t>
      </w:r>
    </w:p>
    <w:p>
      <w:pPr>
        <w:ind w:left="420"/>
      </w:pPr>
      <w:bookmarkStart w:name="1377-1597204553182" w:id="6"/>
      <w:bookmarkEnd w:id="6"/>
      <w:r>
        <w:rPr/>
        <w:t>1.不是某个特定数据库供应商专有的语言，几乎所有DBMS都支持SQL</w:t>
      </w:r>
    </w:p>
    <w:p>
      <w:pPr>
        <w:ind w:left="420"/>
      </w:pPr>
      <w:bookmarkStart w:name="6920-1597204541773" w:id="7"/>
      <w:bookmarkEnd w:id="7"/>
      <w:r>
        <w:rPr/>
        <w:t>2.简单易学</w:t>
      </w:r>
    </w:p>
    <w:p>
      <w:pPr>
        <w:ind w:left="420"/>
      </w:pPr>
      <w:bookmarkStart w:name="3954-1597204577307" w:id="8"/>
      <w:bookmarkEnd w:id="8"/>
      <w:r>
        <w:rPr/>
        <w:t>3.虽然简单，但实际上是一种强有力的语言，灵活使用其语言元素，可以进行非常复杂和高级的数据库操作</w:t>
      </w:r>
    </w:p>
    <w:p>
      <w:pPr/>
      <w:bookmarkStart w:name="9512-1597208383059" w:id="9"/>
      <w:bookmarkEnd w:id="9"/>
    </w:p>
    <w:p>
      <w:pPr/>
      <w:bookmarkStart w:name="9591-1597204645046" w:id="10"/>
      <w:bookmarkEnd w:id="10"/>
      <w:r>
        <w:rPr/>
        <w:t>数据库存储的特点</w:t>
      </w:r>
    </w:p>
    <w:p>
      <w:pPr/>
      <w:bookmarkStart w:name="2610-1597208393851" w:id="11"/>
      <w:bookmarkEnd w:id="11"/>
      <w:r>
        <w:rPr/>
        <w:t>1.将数据放到表中，表再放到库中</w:t>
      </w:r>
    </w:p>
    <w:p>
      <w:pPr/>
      <w:bookmarkStart w:name="6441-1597208395039" w:id="12"/>
      <w:bookmarkEnd w:id="12"/>
      <w:r>
        <w:rPr/>
        <w:t>2.一个数据库中可以有多个表，每个表都有一个的名字，用来标识自己。表名具有唯一性。</w:t>
      </w:r>
    </w:p>
    <w:p>
      <w:pPr/>
      <w:bookmarkStart w:name="3814-1597208395638" w:id="13"/>
      <w:bookmarkEnd w:id="13"/>
      <w:r>
        <w:rPr/>
        <w:t>3.表具有一些特性，这些特定定义了数据在表中如何存储，类似java中类的设计。</w:t>
      </w:r>
    </w:p>
    <w:p>
      <w:pPr/>
      <w:bookmarkStart w:name="3651-1597208396587" w:id="14"/>
      <w:bookmarkEnd w:id="14"/>
      <w:r>
        <w:rPr/>
        <w:t>4.表由列组成，我们也称为字段。所有表都是由一个或多个列组成的，每一列类似java中的“属性”。</w:t>
      </w:r>
    </w:p>
    <w:p>
      <w:pPr/>
      <w:bookmarkStart w:name="7031-1597208397264" w:id="15"/>
      <w:bookmarkEnd w:id="15"/>
      <w:r>
        <w:rPr/>
        <w:t>5.表中的数据是按行存储的，每一行类似于java中的“对象”。</w:t>
      </w:r>
    </w:p>
    <w:p>
      <w:pPr/>
      <w:bookmarkStart w:name="1038-1597209127404" w:id="16"/>
      <w:bookmarkEnd w:id="16"/>
    </w:p>
    <w:p>
      <w:pPr/>
      <w:bookmarkStart w:name="3793-1597211061163" w:id="17"/>
      <w:bookmarkEnd w:id="17"/>
      <w:r>
        <w:drawing>
          <wp:inline distT="0" distR="0" distB="0" distL="0">
            <wp:extent cx="5267325" cy="470274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88-1597211061163" w:id="18"/>
      <w:bookmarkEnd w:id="18"/>
      <w:r>
        <w:rPr/>
        <w:t>服务端配置（重要） 更改之后要重启服务才能生效</w:t>
      </w:r>
    </w:p>
    <w:p>
      <w:pPr/>
      <w:bookmarkStart w:name="8082-1597211076715" w:id="19"/>
      <w:bookmarkEnd w:id="19"/>
    </w:p>
    <w:p>
      <w:pPr/>
      <w:bookmarkStart w:name="8256-1597211310619" w:id="20"/>
      <w:bookmarkEnd w:id="20"/>
      <w:r>
        <w:rPr/>
        <w:t>cmd下mysql服务的关闭和启动</w:t>
      </w:r>
    </w:p>
    <w:p>
      <w:pPr/>
      <w:bookmarkStart w:name="7662-1597211318841" w:id="21"/>
      <w:bookmarkEnd w:id="21"/>
      <w:r>
        <w:rPr/>
        <w:t>1.以管理员方式运行</w:t>
      </w:r>
    </w:p>
    <w:p>
      <w:pPr/>
      <w:bookmarkStart w:name="4258-1597211326080" w:id="22"/>
      <w:bookmarkEnd w:id="22"/>
      <w:r>
        <w:rPr/>
        <w:t>2.mysql服务关闭 net stop mysql</w:t>
      </w:r>
    </w:p>
    <w:p>
      <w:pPr/>
      <w:bookmarkStart w:name="4640-1597211343667" w:id="23"/>
      <w:bookmarkEnd w:id="23"/>
      <w:r>
        <w:drawing>
          <wp:inline distT="0" distR="0" distB="0" distL="0">
            <wp:extent cx="3873500" cy="74417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7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34-1597211343667" w:id="24"/>
      <w:bookmarkEnd w:id="24"/>
      <w:r>
        <w:rPr/>
        <w:t>3.mysql服务启动 net start mysql</w:t>
      </w:r>
    </w:p>
    <w:p>
      <w:pPr/>
      <w:bookmarkStart w:name="8315-1597211382123" w:id="25"/>
      <w:bookmarkEnd w:id="25"/>
      <w:r>
        <w:drawing>
          <wp:inline distT="0" distR="0" distB="0" distL="0">
            <wp:extent cx="3835400" cy="751853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75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436-1597211350185" w:id="26"/>
      <w:bookmarkEnd w:id="26"/>
    </w:p>
    <w:p>
      <w:pPr/>
      <w:bookmarkStart w:name="5059-1597232625967" w:id="27"/>
      <w:bookmarkEnd w:id="27"/>
      <w:r>
        <w:rPr/>
        <w:t>mysql常见命令</w:t>
      </w:r>
    </w:p>
    <w:p>
      <w:pPr/>
      <w:bookmarkStart w:name="9799-1597232631522" w:id="28"/>
      <w:bookmarkEnd w:id="28"/>
      <w:r>
        <w:rPr/>
        <w:t>show databases; 查看所有库</w:t>
      </w:r>
    </w:p>
    <w:p>
      <w:pPr/>
      <w:bookmarkStart w:name="7653-1597232700111" w:id="29"/>
      <w:bookmarkEnd w:id="29"/>
      <w:r>
        <w:rPr/>
        <w:t>use &lt;库名&gt;; 打开库</w:t>
      </w:r>
    </w:p>
    <w:p>
      <w:pPr/>
      <w:bookmarkStart w:name="4044-1597232719947" w:id="30"/>
      <w:bookmarkEnd w:id="30"/>
      <w:r>
        <w:rPr/>
        <w:t>show tables;打开当前库的表</w:t>
      </w:r>
    </w:p>
    <w:p>
      <w:pPr/>
      <w:bookmarkStart w:name="2419-1597232732803" w:id="31"/>
      <w:bookmarkEnd w:id="31"/>
      <w:r>
        <w:rPr/>
        <w:t>show tables from mysql;打开mysql库的表</w:t>
      </w:r>
    </w:p>
    <w:p>
      <w:pPr/>
      <w:bookmarkStart w:name="2471-1597232746664" w:id="32"/>
      <w:bookmarkEnd w:id="32"/>
      <w:r>
        <w:rPr/>
        <w:t>select database(); 查看当前库的名字</w:t>
      </w:r>
    </w:p>
    <w:p>
      <w:pPr/>
      <w:bookmarkStart w:name="8626-1597232767865" w:id="33"/>
      <w:bookmarkEnd w:id="33"/>
      <w:r>
        <w:rPr/>
        <w:t>create table stuinfo ( id int , name varchar(20));</w:t>
      </w:r>
    </w:p>
    <w:p>
      <w:pPr/>
      <w:bookmarkStart w:name="2934-1597232791488" w:id="34"/>
      <w:bookmarkEnd w:id="34"/>
      <w:r>
        <w:rPr/>
        <w:t>desc stuinfo; 查看表项目</w:t>
      </w:r>
    </w:p>
    <w:p>
      <w:pPr/>
      <w:bookmarkStart w:name="4537-1597232817871" w:id="35"/>
      <w:bookmarkEnd w:id="35"/>
      <w:r>
        <w:rPr/>
        <w:t>select * from stuinfo; 查看表内的所有内容</w:t>
      </w:r>
    </w:p>
    <w:p>
      <w:pPr/>
      <w:bookmarkStart w:name="1027-1597232834926" w:id="36"/>
      <w:bookmarkEnd w:id="36"/>
      <w:r>
        <w:rPr/>
        <w:t>insert into stuinfo (id ,name) values (1,'John');</w:t>
      </w:r>
    </w:p>
    <w:p>
      <w:pPr/>
      <w:bookmarkStart w:name="9076-1597232863777" w:id="37"/>
      <w:bookmarkEnd w:id="37"/>
      <w:r>
        <w:rPr/>
        <w:t>update stuinfo set name = 'lilei' where id = 1;</w:t>
      </w:r>
    </w:p>
    <w:p>
      <w:pPr/>
      <w:bookmarkStart w:name="1470-1597232884257" w:id="38"/>
      <w:bookmarkEnd w:id="38"/>
      <w:r>
        <w:rPr/>
        <w:t>delete from stuinfo where id = 1;</w:t>
      </w:r>
    </w:p>
    <w:p>
      <w:pPr/>
      <w:bookmarkStart w:name="1057-1597232918425" w:id="39"/>
      <w:bookmarkEnd w:id="39"/>
    </w:p>
    <w:p>
      <w:pPr/>
      <w:bookmarkStart w:name="7560-1597232918582" w:id="40"/>
      <w:bookmarkEnd w:id="40"/>
      <w:r>
        <w:rPr/>
        <w:t>查看当前数据库版本</w:t>
      </w:r>
    </w:p>
    <w:p>
      <w:pPr/>
      <w:bookmarkStart w:name="9577-1597232924383" w:id="41"/>
      <w:bookmarkEnd w:id="41"/>
      <w:r>
        <w:rPr/>
        <w:t>1.cmd下</w:t>
      </w:r>
    </w:p>
    <w:p>
      <w:pPr/>
      <w:bookmarkStart w:name="6244-1597232930194" w:id="42"/>
      <w:bookmarkEnd w:id="42"/>
      <w:r>
        <w:rPr/>
        <w:t>mysql -version</w:t>
      </w:r>
    </w:p>
    <w:p>
      <w:pPr/>
      <w:bookmarkStart w:name="6415-1597232936007" w:id="43"/>
      <w:bookmarkEnd w:id="43"/>
      <w:r>
        <w:rPr/>
        <w:t>mysql -V</w:t>
      </w:r>
    </w:p>
    <w:p>
      <w:pPr/>
      <w:bookmarkStart w:name="2049-1597232938736" w:id="44"/>
      <w:bookmarkEnd w:id="44"/>
      <w:r>
        <w:rPr/>
        <w:t>2.mysql server下</w:t>
      </w:r>
    </w:p>
    <w:p>
      <w:pPr/>
      <w:bookmarkStart w:name="3086-1597232946460" w:id="45"/>
      <w:bookmarkEnd w:id="45"/>
      <w:r>
        <w:rPr/>
        <w:t>select version();</w:t>
      </w:r>
    </w:p>
    <w:p>
      <w:pPr/>
      <w:bookmarkStart w:name="9044-1597232953656" w:id="46"/>
      <w:bookmarkEnd w:id="46"/>
    </w:p>
    <w:p>
      <w:pPr/>
      <w:bookmarkStart w:name="6798-1597232955433" w:id="47"/>
      <w:bookmarkEnd w:id="47"/>
      <w:r>
        <w:rPr/>
        <w:t>mysql语法规范</w:t>
      </w:r>
    </w:p>
    <w:p>
      <w:pPr/>
      <w:bookmarkStart w:name="8053-1597232960352" w:id="48"/>
      <w:bookmarkEnd w:id="48"/>
      <w:r>
        <w:rPr/>
        <w:t>1.不区分大小写，但建议关键字大写，表名，列名小写</w:t>
      </w:r>
    </w:p>
    <w:p>
      <w:pPr/>
      <w:bookmarkStart w:name="5410-1597232961358" w:id="49"/>
      <w:bookmarkEnd w:id="49"/>
      <w:r>
        <w:rPr/>
        <w:t>2.每条命令用分号结尾（\g也可，GUI下）</w:t>
      </w:r>
    </w:p>
    <w:p>
      <w:pPr/>
      <w:bookmarkStart w:name="1973-1597232961939" w:id="50"/>
      <w:bookmarkEnd w:id="50"/>
      <w:r>
        <w:rPr/>
        <w:t>3.每条命令根据需要可缩进，换行</w:t>
      </w:r>
    </w:p>
    <w:p>
      <w:pPr/>
      <w:bookmarkStart w:name="6672-1597233024387" w:id="51"/>
      <w:bookmarkEnd w:id="51"/>
      <w:r>
        <w:rPr/>
        <w:t>4.注释</w:t>
      </w:r>
    </w:p>
    <w:p>
      <w:pPr/>
      <w:bookmarkStart w:name="5418-1597233031319" w:id="52"/>
      <w:bookmarkEnd w:id="52"/>
      <w:r>
        <w:rPr/>
        <w:t>单行注释	#注释文字</w:t>
      </w:r>
    </w:p>
    <w:p>
      <w:pPr/>
      <w:bookmarkStart w:name="8889-1597233044088" w:id="53"/>
      <w:bookmarkEnd w:id="53"/>
      <w:r>
        <w:rPr/>
        <w:t>单行注释 - -注释文学</w:t>
      </w:r>
    </w:p>
    <w:p>
      <w:pPr/>
      <w:bookmarkStart w:name="6911-1597233055418" w:id="54"/>
      <w:bookmarkEnd w:id="54"/>
      <w:r>
        <w:rPr/>
        <w:t>多行注释	/*注释文字*/</w:t>
      </w:r>
    </w:p>
    <w:p>
      <w:pPr/>
      <w:bookmarkStart w:name="7363-1597233088917" w:id="55"/>
      <w:bookmarkEnd w:id="55"/>
    </w:p>
    <w:p>
      <w:pPr/>
      <w:bookmarkStart w:name="6065-1597233089058" w:id="56"/>
      <w:bookmarkEnd w:id="56"/>
      <w:r>
        <w:rPr/>
        <w:t>mysql服务端退出方式</w:t>
      </w:r>
    </w:p>
    <w:p>
      <w:pPr/>
      <w:bookmarkStart w:name="7390-1597281712557" w:id="57"/>
      <w:bookmarkEnd w:id="57"/>
      <w:r>
        <w:rPr/>
        <w:t>1.只适用于root用户</w:t>
      </w:r>
    </w:p>
    <w:p>
      <w:pPr/>
      <w:bookmarkStart w:name="9822-1597281937328" w:id="58"/>
      <w:bookmarkEnd w:id="58"/>
      <w:r>
        <w:rPr/>
        <w:t>（在 mysql server下）</w:t>
      </w:r>
    </w:p>
    <w:p>
      <w:pPr/>
      <w:bookmarkStart w:name="5147-1597281700687" w:id="59"/>
      <w:bookmarkEnd w:id="59"/>
      <w:r>
        <w:rPr/>
        <w:t>exit</w:t>
      </w:r>
    </w:p>
    <w:p>
      <w:pPr/>
      <w:bookmarkStart w:name="4489-1597281703715" w:id="60"/>
      <w:bookmarkEnd w:id="60"/>
      <w:r>
        <w:rPr/>
        <w:t>ctrl+c</w:t>
      </w:r>
    </w:p>
    <w:p>
      <w:pPr/>
      <w:bookmarkStart w:name="8067-1597281720644" w:id="61"/>
      <w:bookmarkEnd w:id="61"/>
      <w:r>
        <w:rPr/>
        <w:t>2.适用于所有用户</w:t>
      </w:r>
    </w:p>
    <w:p>
      <w:pPr/>
      <w:bookmarkStart w:name="2612-1597281947644" w:id="62"/>
      <w:bookmarkEnd w:id="62"/>
      <w:r>
        <w:rPr/>
        <w:t>（在cmd下）</w:t>
      </w:r>
    </w:p>
    <w:p>
      <w:pPr/>
      <w:bookmarkStart w:name="6727-1597281749616" w:id="63"/>
      <w:bookmarkEnd w:id="63"/>
      <w:r>
        <w:rPr/>
        <w:t>mysql -h localhost -P(P意思是端口号) 3306 -u root -p(p的意思是密码+不带空格的) password</w:t>
      </w:r>
    </w:p>
    <w:p>
      <w:pPr/>
      <w:bookmarkStart w:name="6043-1597281764189" w:id="64"/>
      <w:bookmarkEnd w:id="64"/>
    </w:p>
    <w:p>
      <w:pPr/>
      <w:bookmarkStart w:name="8275-1597281882102" w:id="65"/>
      <w:bookmarkEnd w:id="65"/>
    </w:p>
    <w:p>
      <w:pPr/>
      <w:bookmarkStart w:name="6510-1597281882383" w:id="66"/>
      <w:bookmarkEnd w:id="6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2022-02-25T11:52:49Z</dcterms:created>
  <dc:creator>Apache POI</dc:creator>
</cp:coreProperties>
</file>