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268"/>
        <w:gridCol w:w="2645"/>
        <w:gridCol w:w="2883"/>
      </w:tblGrid>
      <w:tr w:rsidR="003E60A2" w:rsidRPr="00BB3150" w14:paraId="5F83B302" w14:textId="77777777" w:rsidTr="009842A7">
        <w:trPr>
          <w:cantSplit/>
          <w:trHeight w:hRule="exact" w:val="432"/>
          <w:jc w:val="center"/>
        </w:trPr>
        <w:tc>
          <w:tcPr>
            <w:tcW w:w="1555" w:type="dxa"/>
          </w:tcPr>
          <w:p w14:paraId="7991ED1E" w14:textId="5F4568D3" w:rsidR="003E60A2" w:rsidRPr="00BB3150" w:rsidRDefault="003E60A2" w:rsidP="001B7D9F">
            <w:pPr>
              <w:snapToGrid w:val="0"/>
              <w:spacing w:after="0" w:line="240" w:lineRule="auto"/>
              <w:rPr>
                <w:rFonts w:ascii="Calibri" w:eastAsia="PMingLiU" w:hAnsi="Calibri" w:cs="Calibri"/>
                <w:b/>
                <w:kern w:val="0"/>
                <w:lang w:val="en-US" w:eastAsia="zh-TW"/>
                <w14:ligatures w14:val="none"/>
              </w:rPr>
            </w:pPr>
            <w:r w:rsidRPr="00BB3150">
              <w:rPr>
                <w:rFonts w:ascii="Calibri" w:eastAsia="PMingLiU" w:hAnsi="Calibri" w:cs="Calibri"/>
                <w:b/>
                <w:kern w:val="0"/>
                <w:lang w:val="en-US" w:eastAsia="zh-TW"/>
                <w14:ligatures w14:val="none"/>
              </w:rPr>
              <w:t>學生姓名：</w:t>
            </w:r>
          </w:p>
        </w:tc>
        <w:tc>
          <w:tcPr>
            <w:tcW w:w="2268" w:type="dxa"/>
          </w:tcPr>
          <w:p w14:paraId="6E42825E" w14:textId="1B2D1FFE" w:rsidR="003E60A2" w:rsidRPr="00BB3150" w:rsidRDefault="003E60A2" w:rsidP="001B7D9F">
            <w:pPr>
              <w:snapToGrid w:val="0"/>
              <w:spacing w:after="0" w:line="240" w:lineRule="auto"/>
              <w:ind w:left="34"/>
              <w:jc w:val="both"/>
              <w:rPr>
                <w:rFonts w:ascii="Calibri" w:eastAsia="PMingLiU" w:hAnsi="Calibri" w:cs="Calibri"/>
                <w:kern w:val="0"/>
                <w:lang w:val="en-US" w:eastAsia="zh-TW"/>
                <w14:ligatures w14:val="none"/>
              </w:rPr>
            </w:pPr>
            <w:r w:rsidRPr="00BB3150">
              <w:rPr>
                <w:rFonts w:ascii="Calibri" w:eastAsia="PMingLiU" w:hAnsi="Calibri" w:cs="Calibri"/>
                <w:kern w:val="0"/>
                <w:lang w:val="en-US" w:eastAsia="zh-TW"/>
                <w14:ligatures w14:val="none"/>
              </w:rPr>
              <w:t>（中）</w:t>
            </w:r>
            <w:r w:rsidRPr="00BB3150">
              <w:rPr>
                <w:rFonts w:ascii="Calibri" w:eastAsia="PMingLiU" w:hAnsi="Calibri" w:cs="Calibri"/>
                <w:kern w:val="0"/>
                <w:lang w:val="en-US" w:eastAsia="zh-TW"/>
                <w14:ligatures w14:val="none"/>
              </w:rPr>
              <w:t xml:space="preserve"> </w:t>
            </w:r>
            <w:r w:rsidR="009842A7">
              <w:rPr>
                <w:rFonts w:asciiTheme="minorEastAsia" w:hAnsiTheme="minorEastAsia" w:cs="Calibri" w:hint="eastAsia"/>
                <w:kern w:val="0"/>
                <w:lang w:val="en-US" w:eastAsia="zh-TW"/>
                <w14:ligatures w14:val="none"/>
              </w:rPr>
              <w:t>李怀林</w:t>
            </w:r>
          </w:p>
        </w:tc>
        <w:tc>
          <w:tcPr>
            <w:tcW w:w="2645" w:type="dxa"/>
          </w:tcPr>
          <w:p w14:paraId="089054B3" w14:textId="44FA8CE9" w:rsidR="003E60A2" w:rsidRPr="009842A7" w:rsidRDefault="003E60A2" w:rsidP="001B7D9F">
            <w:pPr>
              <w:snapToGrid w:val="0"/>
              <w:spacing w:after="0" w:line="240" w:lineRule="auto"/>
              <w:rPr>
                <w:rFonts w:ascii="Calibri" w:hAnsi="Calibri" w:cs="Calibri"/>
                <w:b/>
                <w:kern w:val="0"/>
                <w:lang w:val="en-US"/>
                <w14:ligatures w14:val="none"/>
              </w:rPr>
            </w:pPr>
            <w:r w:rsidRPr="00BB3150">
              <w:rPr>
                <w:rFonts w:ascii="Calibri" w:eastAsia="PMingLiU" w:hAnsi="Calibri" w:cs="Calibri"/>
                <w:kern w:val="0"/>
                <w:lang w:val="en-US" w:eastAsia="zh-TW"/>
                <w14:ligatures w14:val="none"/>
              </w:rPr>
              <w:t>（英）</w:t>
            </w:r>
            <w:r w:rsidRPr="00BB3150">
              <w:rPr>
                <w:rFonts w:ascii="Calibri" w:eastAsia="PMingLiU" w:hAnsi="Calibri" w:cs="Calibri"/>
                <w:kern w:val="0"/>
                <w:lang w:val="en-US" w:eastAsia="zh-TW"/>
                <w14:ligatures w14:val="none"/>
              </w:rPr>
              <w:t xml:space="preserve"> </w:t>
            </w:r>
            <w:proofErr w:type="spellStart"/>
            <w:r w:rsidR="009842A7">
              <w:rPr>
                <w:rFonts w:ascii="Calibri" w:hAnsi="Calibri" w:cs="Calibri" w:hint="eastAsia"/>
                <w:kern w:val="0"/>
                <w:lang w:val="en-US"/>
                <w14:ligatures w14:val="none"/>
              </w:rPr>
              <w:t>LiHuailin</w:t>
            </w:r>
            <w:proofErr w:type="spellEnd"/>
          </w:p>
          <w:p w14:paraId="240E16F1" w14:textId="77777777" w:rsidR="003E60A2" w:rsidRPr="00BB3150" w:rsidRDefault="003E60A2" w:rsidP="001B7D9F">
            <w:pPr>
              <w:snapToGrid w:val="0"/>
              <w:spacing w:after="0" w:line="240" w:lineRule="auto"/>
              <w:ind w:left="33"/>
              <w:jc w:val="both"/>
              <w:rPr>
                <w:rFonts w:ascii="Calibri" w:eastAsia="PMingLiU" w:hAnsi="Calibri" w:cs="Calibri"/>
                <w:kern w:val="0"/>
                <w:lang w:val="en-US" w:eastAsia="zh-TW"/>
                <w14:ligatures w14:val="none"/>
              </w:rPr>
            </w:pPr>
          </w:p>
        </w:tc>
        <w:tc>
          <w:tcPr>
            <w:tcW w:w="2883" w:type="dxa"/>
          </w:tcPr>
          <w:p w14:paraId="4B92F311" w14:textId="33CA59E6" w:rsidR="003E60A2" w:rsidRPr="009842A7" w:rsidRDefault="003E60A2" w:rsidP="001B7D9F">
            <w:pPr>
              <w:snapToGrid w:val="0"/>
              <w:spacing w:after="0" w:line="240" w:lineRule="auto"/>
              <w:rPr>
                <w:rFonts w:ascii="Calibri" w:hAnsi="Calibri" w:cs="Calibri"/>
                <w:kern w:val="0"/>
                <w:lang w:val="en-US"/>
                <w14:ligatures w14:val="none"/>
              </w:rPr>
            </w:pPr>
            <w:r w:rsidRPr="00BB3150">
              <w:rPr>
                <w:rFonts w:ascii="Calibri" w:eastAsia="PMingLiU" w:hAnsi="Calibri" w:cs="Calibri"/>
                <w:b/>
                <w:kern w:val="0"/>
                <w:lang w:val="en-US" w:eastAsia="zh-TW"/>
                <w14:ligatures w14:val="none"/>
              </w:rPr>
              <w:t>學生編號：</w:t>
            </w:r>
            <w:r w:rsidRPr="00BB3150">
              <w:rPr>
                <w:rFonts w:ascii="Calibri" w:eastAsia="PMingLiU" w:hAnsi="Calibri" w:cs="Calibri"/>
                <w:b/>
                <w:kern w:val="0"/>
                <w:lang w:val="en-US" w:eastAsia="zh-TW"/>
                <w14:ligatures w14:val="none"/>
              </w:rPr>
              <w:t xml:space="preserve"> </w:t>
            </w:r>
            <w:r w:rsidR="009842A7">
              <w:rPr>
                <w:rFonts w:ascii="Calibri" w:hAnsi="Calibri" w:cs="Calibri" w:hint="eastAsia"/>
                <w:b/>
                <w:kern w:val="0"/>
                <w:lang w:val="en-US"/>
                <w14:ligatures w14:val="none"/>
              </w:rPr>
              <w:t>25097331D</w:t>
            </w:r>
          </w:p>
        </w:tc>
      </w:tr>
    </w:tbl>
    <w:p w14:paraId="63C44496" w14:textId="77777777" w:rsidR="002E38CE" w:rsidRPr="00BB3150" w:rsidRDefault="002E38CE" w:rsidP="001B7D9F">
      <w:pPr>
        <w:snapToGrid w:val="0"/>
        <w:spacing w:after="0" w:line="240" w:lineRule="auto"/>
        <w:rPr>
          <w:rFonts w:ascii="Calibri" w:eastAsia="PMingLiU" w:hAnsi="Calibri" w:cs="Calibri"/>
          <w:lang w:eastAsia="zh-TW"/>
        </w:rPr>
      </w:pPr>
    </w:p>
    <w:p w14:paraId="32674ED1" w14:textId="49CF9854" w:rsidR="00A33568" w:rsidRPr="00BB3150" w:rsidRDefault="00A33568" w:rsidP="001B7D9F">
      <w:pPr>
        <w:snapToGrid w:val="0"/>
        <w:spacing w:after="0" w:line="240" w:lineRule="auto"/>
        <w:rPr>
          <w:rFonts w:ascii="Calibri" w:eastAsia="PMingLiU" w:hAnsi="Calibri" w:cs="Calibri"/>
          <w:lang w:eastAsia="zh-TW"/>
        </w:rPr>
      </w:pPr>
      <w:r w:rsidRPr="00BB3150">
        <w:rPr>
          <w:rFonts w:ascii="Calibri" w:eastAsia="PMingLiU" w:hAnsi="Calibri" w:cs="Calibri"/>
          <w:lang w:eastAsia="zh-TW"/>
        </w:rPr>
        <w:t xml:space="preserve">Lecture </w:t>
      </w:r>
      <w:r w:rsidR="00A51A90">
        <w:rPr>
          <w:rFonts w:ascii="Calibri" w:eastAsia="PMingLiU" w:hAnsi="Calibri" w:cs="Calibri"/>
          <w:lang w:eastAsia="zh-TW"/>
        </w:rPr>
        <w:t>11</w:t>
      </w:r>
      <w:r w:rsidRPr="00BB3150">
        <w:rPr>
          <w:rFonts w:ascii="Calibri" w:eastAsia="PMingLiU" w:hAnsi="Calibri" w:cs="Calibri"/>
          <w:lang w:eastAsia="zh-TW"/>
        </w:rPr>
        <w:t xml:space="preserve"> </w:t>
      </w:r>
      <w:r w:rsidRPr="00BB3150">
        <w:rPr>
          <w:rFonts w:ascii="Calibri" w:eastAsia="PMingLiU" w:hAnsi="Calibri" w:cs="Calibri"/>
          <w:lang w:eastAsia="zh-TW"/>
        </w:rPr>
        <w:t>和</w:t>
      </w:r>
      <w:r w:rsidRPr="00BB3150">
        <w:rPr>
          <w:rFonts w:ascii="Calibri" w:eastAsia="PMingLiU" w:hAnsi="Calibri" w:cs="Calibri"/>
          <w:lang w:eastAsia="zh-TW"/>
        </w:rPr>
        <w:t xml:space="preserve"> </w:t>
      </w:r>
      <w:r w:rsidR="003E60A2" w:rsidRPr="00BB3150">
        <w:rPr>
          <w:rFonts w:ascii="Calibri" w:eastAsia="PMingLiU" w:hAnsi="Calibri" w:cs="Calibri"/>
          <w:lang w:eastAsia="zh-TW"/>
        </w:rPr>
        <w:t>Seminar-L</w:t>
      </w:r>
      <w:r w:rsidR="00A51A90">
        <w:rPr>
          <w:rFonts w:ascii="Calibri" w:eastAsia="PMingLiU" w:hAnsi="Calibri" w:cs="Calibri"/>
          <w:lang w:eastAsia="zh-TW"/>
        </w:rPr>
        <w:t>11</w:t>
      </w:r>
      <w:r w:rsidRPr="00BB3150">
        <w:rPr>
          <w:rFonts w:ascii="Calibri" w:eastAsia="PMingLiU" w:hAnsi="Calibri" w:cs="Calibri"/>
          <w:lang w:eastAsia="zh-TW"/>
        </w:rPr>
        <w:t>：</w:t>
      </w:r>
    </w:p>
    <w:p w14:paraId="6E89A08F" w14:textId="77777777" w:rsidR="00554B6F" w:rsidRPr="00BB3150" w:rsidRDefault="00554B6F" w:rsidP="001B7D9F">
      <w:pPr>
        <w:snapToGrid w:val="0"/>
        <w:spacing w:after="0" w:line="240" w:lineRule="auto"/>
        <w:rPr>
          <w:rFonts w:ascii="Calibri" w:eastAsia="PMingLiU" w:hAnsi="Calibri" w:cs="Calibri"/>
          <w:lang w:eastAsia="zh-TW"/>
        </w:rPr>
      </w:pPr>
    </w:p>
    <w:p w14:paraId="6AA99B05" w14:textId="7903565A" w:rsidR="00A33568" w:rsidRPr="00BB3150" w:rsidRDefault="00A33568" w:rsidP="001B7D9F">
      <w:pPr>
        <w:snapToGrid w:val="0"/>
        <w:spacing w:after="0" w:line="240" w:lineRule="auto"/>
        <w:outlineLvl w:val="0"/>
        <w:rPr>
          <w:rFonts w:ascii="Calibri" w:eastAsia="PMingLiU" w:hAnsi="Calibri" w:cs="Calibri"/>
          <w:b/>
          <w:bCs/>
          <w:u w:val="single"/>
          <w:lang w:eastAsia="zh-TW"/>
        </w:rPr>
      </w:pPr>
      <w:r w:rsidRPr="00BB3150">
        <w:rPr>
          <w:rFonts w:ascii="Calibri" w:eastAsia="PMingLiU" w:hAnsi="Calibri" w:cs="Calibri"/>
          <w:b/>
          <w:bCs/>
          <w:color w:val="4C94D8" w:themeColor="text2" w:themeTint="80"/>
          <w:u w:val="single"/>
          <w:lang w:eastAsia="zh-TW"/>
        </w:rPr>
        <w:t xml:space="preserve">(A) </w:t>
      </w:r>
      <w:r w:rsidRPr="00BB3150">
        <w:rPr>
          <w:rFonts w:ascii="Calibri" w:eastAsia="PMingLiU" w:hAnsi="Calibri" w:cs="Calibri"/>
          <w:b/>
          <w:bCs/>
          <w:color w:val="4C94D8" w:themeColor="text2" w:themeTint="80"/>
          <w:u w:val="single"/>
          <w:lang w:eastAsia="zh-TW"/>
        </w:rPr>
        <w:t>課前練習</w:t>
      </w:r>
    </w:p>
    <w:p w14:paraId="5542E081" w14:textId="77777777" w:rsidR="00554B6F" w:rsidRPr="00BB3150" w:rsidRDefault="00554B6F" w:rsidP="001B7D9F">
      <w:pPr>
        <w:snapToGrid w:val="0"/>
        <w:spacing w:after="0" w:line="240" w:lineRule="auto"/>
        <w:rPr>
          <w:rFonts w:ascii="Calibri" w:eastAsia="PMingLiU" w:hAnsi="Calibri" w:cs="Calibri"/>
          <w:lang w:eastAsia="zh-TW"/>
        </w:rPr>
      </w:pPr>
    </w:p>
    <w:p w14:paraId="570187FF" w14:textId="3E6B3005" w:rsidR="00A33568" w:rsidRPr="00BB3150" w:rsidRDefault="00A33568" w:rsidP="001B7D9F">
      <w:pPr>
        <w:snapToGrid w:val="0"/>
        <w:spacing w:after="0" w:line="240" w:lineRule="auto"/>
        <w:rPr>
          <w:rFonts w:ascii="Calibri" w:eastAsia="PMingLiU" w:hAnsi="Calibri" w:cs="Calibri"/>
          <w:lang w:eastAsia="zh-TW"/>
        </w:rPr>
      </w:pPr>
      <w:r w:rsidRPr="00BB3150">
        <w:rPr>
          <w:rFonts w:ascii="Calibri" w:eastAsia="PMingLiU" w:hAnsi="Calibri" w:cs="Calibri"/>
          <w:lang w:eastAsia="zh-TW"/>
        </w:rPr>
        <w:t>觀看</w:t>
      </w:r>
      <w:r w:rsidRPr="00BB3150">
        <w:rPr>
          <w:rFonts w:ascii="Calibri" w:eastAsia="PMingLiU" w:hAnsi="Calibri" w:cs="Calibri"/>
          <w:lang w:eastAsia="zh-TW"/>
        </w:rPr>
        <w:t xml:space="preserve"> Lecture </w:t>
      </w:r>
      <w:r w:rsidR="00A51A90">
        <w:rPr>
          <w:rFonts w:ascii="Calibri" w:eastAsia="PMingLiU" w:hAnsi="Calibri" w:cs="Calibri"/>
          <w:lang w:eastAsia="zh-TW"/>
        </w:rPr>
        <w:t>11</w:t>
      </w:r>
      <w:r w:rsidRPr="00BB3150">
        <w:rPr>
          <w:rFonts w:ascii="Calibri" w:eastAsia="PMingLiU" w:hAnsi="Calibri" w:cs="Calibri"/>
          <w:lang w:eastAsia="zh-TW"/>
        </w:rPr>
        <w:t>錄影前，請回答下列問題：</w:t>
      </w:r>
    </w:p>
    <w:p w14:paraId="2EEFF128" w14:textId="77777777" w:rsidR="00554B6F" w:rsidRDefault="00554B6F" w:rsidP="001B7D9F">
      <w:pPr>
        <w:snapToGrid w:val="0"/>
        <w:spacing w:after="0" w:line="240" w:lineRule="auto"/>
        <w:rPr>
          <w:rFonts w:ascii="Calibri" w:eastAsia="PMingLiU" w:hAnsi="Calibri" w:cs="Calibri"/>
          <w:lang w:eastAsia="zh-TW"/>
        </w:rPr>
      </w:pPr>
    </w:p>
    <w:p w14:paraId="3D3C4199" w14:textId="1FE87BAC" w:rsidR="00B331FE" w:rsidRPr="00BB3150" w:rsidRDefault="00B331FE" w:rsidP="001B7D9F">
      <w:pPr>
        <w:pStyle w:val="a9"/>
        <w:numPr>
          <w:ilvl w:val="0"/>
          <w:numId w:val="5"/>
        </w:numPr>
        <w:snapToGrid w:val="0"/>
        <w:spacing w:after="0" w:line="240" w:lineRule="auto"/>
        <w:contextualSpacing w:val="0"/>
        <w:rPr>
          <w:rFonts w:ascii="Calibri" w:eastAsia="PMingLiU" w:hAnsi="Calibri" w:cs="Calibri"/>
          <w:lang w:eastAsia="zh-TW"/>
        </w:rPr>
      </w:pPr>
      <w:r>
        <w:rPr>
          <w:rFonts w:ascii="Calibri" w:eastAsia="PMingLiU" w:hAnsi="Calibri" w:cs="Calibri" w:hint="eastAsia"/>
          <w:lang w:eastAsia="zh-TW"/>
        </w:rPr>
        <w:t>在不利用任何工具的幫助下，簡單說一說你</w:t>
      </w:r>
      <w:r w:rsidR="0084702E">
        <w:rPr>
          <w:rFonts w:ascii="Calibri" w:eastAsia="PMingLiU" w:hAnsi="Calibri" w:cs="Calibri" w:hint="eastAsia"/>
          <w:lang w:eastAsia="zh-TW"/>
        </w:rPr>
        <w:t>認為</w:t>
      </w:r>
      <w:r>
        <w:rPr>
          <w:rFonts w:ascii="Calibri" w:eastAsia="PMingLiU" w:hAnsi="Calibri" w:cs="Calibri" w:hint="eastAsia"/>
          <w:lang w:eastAsia="zh-TW"/>
        </w:rPr>
        <w:t>「語言接觸」</w:t>
      </w:r>
      <w:r>
        <w:rPr>
          <w:rFonts w:ascii="Calibri" w:eastAsia="PMingLiU" w:hAnsi="Calibri" w:cs="Calibri" w:hint="eastAsia"/>
          <w:lang w:eastAsia="zh-TW"/>
        </w:rPr>
        <w:t xml:space="preserve">(language contact) </w:t>
      </w:r>
      <w:r>
        <w:rPr>
          <w:rFonts w:ascii="Calibri" w:eastAsia="PMingLiU" w:hAnsi="Calibri" w:cs="Calibri" w:hint="eastAsia"/>
          <w:lang w:eastAsia="zh-TW"/>
        </w:rPr>
        <w:t>有甚麼意思和你想到的兩個日常生活例子：</w:t>
      </w:r>
    </w:p>
    <w:p w14:paraId="2D78D996" w14:textId="77777777" w:rsidR="00B331FE" w:rsidRDefault="00B331FE" w:rsidP="001B7D9F">
      <w:pPr>
        <w:snapToGrid w:val="0"/>
        <w:spacing w:after="0" w:line="240" w:lineRule="auto"/>
        <w:rPr>
          <w:rFonts w:ascii="Calibri" w:eastAsia="PMingLiU" w:hAnsi="Calibri" w:cs="Calibri"/>
          <w:lang w:eastAsia="zh-TW"/>
        </w:rPr>
      </w:pPr>
    </w:p>
    <w:tbl>
      <w:tblPr>
        <w:tblStyle w:val="ae"/>
        <w:tblW w:w="10456" w:type="dxa"/>
        <w:jc w:val="center"/>
        <w:tblLook w:val="04A0" w:firstRow="1" w:lastRow="0" w:firstColumn="1" w:lastColumn="0" w:noHBand="0" w:noVBand="1"/>
      </w:tblPr>
      <w:tblGrid>
        <w:gridCol w:w="10456"/>
      </w:tblGrid>
      <w:tr w:rsidR="00B331FE" w:rsidRPr="00BB3150" w14:paraId="7F6EFC60" w14:textId="77777777" w:rsidTr="00FF6C95">
        <w:trPr>
          <w:jc w:val="center"/>
        </w:trPr>
        <w:tc>
          <w:tcPr>
            <w:tcW w:w="10456" w:type="dxa"/>
          </w:tcPr>
          <w:p w14:paraId="5C81EA63" w14:textId="29C01A05" w:rsidR="00B331FE" w:rsidRDefault="00B331FE" w:rsidP="001B7D9F">
            <w:pPr>
              <w:snapToGrid w:val="0"/>
              <w:rPr>
                <w:rFonts w:ascii="Calibri" w:eastAsia="PMingLiU" w:hAnsi="Calibri" w:cs="Calibri"/>
                <w:lang w:eastAsia="zh-TW"/>
              </w:rPr>
            </w:pPr>
            <w:r>
              <w:rPr>
                <w:rFonts w:ascii="Calibri" w:eastAsia="PMingLiU" w:hAnsi="Calibri" w:cs="Calibri" w:hint="eastAsia"/>
                <w:lang w:eastAsia="zh-TW"/>
              </w:rPr>
              <w:t>關於「語言接觸」，我想到以下的內容和例子：</w:t>
            </w:r>
          </w:p>
          <w:p w14:paraId="7049B1F3" w14:textId="77777777" w:rsidR="00B331FE" w:rsidRPr="00DE3691" w:rsidRDefault="00B331FE" w:rsidP="001B7D9F">
            <w:pPr>
              <w:snapToGrid w:val="0"/>
              <w:rPr>
                <w:rFonts w:ascii="Calibri" w:eastAsia="PMingLiU" w:hAnsi="Calibri" w:cs="Calibri"/>
                <w:lang w:val="en-US" w:eastAsia="zh-TW"/>
              </w:rPr>
            </w:pPr>
          </w:p>
          <w:p w14:paraId="45EC2EFA" w14:textId="4A1E7791" w:rsidR="00DE3691" w:rsidRPr="00DE3691" w:rsidRDefault="00DE3691" w:rsidP="00DE3691">
            <w:pPr>
              <w:snapToGrid w:val="0"/>
              <w:rPr>
                <w:rFonts w:ascii="Calibri" w:eastAsia="PMingLiU" w:hAnsi="Calibri" w:cs="Calibri"/>
                <w:lang w:val="en-US"/>
              </w:rPr>
            </w:pPr>
            <w:r w:rsidRPr="00DE3691">
              <w:rPr>
                <w:rFonts w:ascii="Calibri" w:eastAsia="PMingLiU" w:hAnsi="Calibri" w:cs="Calibri"/>
                <w:b/>
                <w:bCs/>
                <w:lang w:val="en-US"/>
              </w:rPr>
              <w:t>意思：</w:t>
            </w:r>
            <w:r w:rsidRPr="00DE3691">
              <w:rPr>
                <w:rFonts w:ascii="Calibri" w:eastAsia="PMingLiU" w:hAnsi="Calibri" w:cs="Calibri"/>
                <w:lang w:val="en-US"/>
              </w:rPr>
              <w:t xml:space="preserve"> </w:t>
            </w:r>
            <w:r w:rsidRPr="00DE3691">
              <w:rPr>
                <w:rFonts w:ascii="Calibri" w:eastAsia="PMingLiU" w:hAnsi="Calibri" w:cs="Calibri"/>
                <w:lang w:val="en-US"/>
              </w:rPr>
              <w:t>语言接触是指说不同语言的人群发生互动，导致语言之间互相影响和借用的现象。</w:t>
            </w:r>
          </w:p>
          <w:p w14:paraId="14546B43" w14:textId="77777777" w:rsidR="00DE3691" w:rsidRDefault="00DE3691" w:rsidP="00DE3691">
            <w:pPr>
              <w:snapToGrid w:val="0"/>
              <w:rPr>
                <w:rFonts w:ascii="Calibri" w:hAnsi="Calibri" w:cs="Calibri"/>
                <w:b/>
                <w:bCs/>
                <w:lang w:val="en-US"/>
              </w:rPr>
            </w:pPr>
          </w:p>
          <w:p w14:paraId="10D30145" w14:textId="0DDDE2DA" w:rsidR="00DE3691" w:rsidRPr="00DE3691" w:rsidRDefault="00DE3691" w:rsidP="00DE3691">
            <w:pPr>
              <w:snapToGrid w:val="0"/>
              <w:rPr>
                <w:rFonts w:ascii="Calibri" w:eastAsia="PMingLiU" w:hAnsi="Calibri" w:cs="Calibri"/>
                <w:lang w:val="en-US"/>
              </w:rPr>
            </w:pPr>
            <w:r w:rsidRPr="00DE3691">
              <w:rPr>
                <w:rFonts w:ascii="Calibri" w:eastAsia="PMingLiU" w:hAnsi="Calibri" w:cs="Calibri"/>
                <w:b/>
                <w:bCs/>
                <w:lang w:val="en-US"/>
              </w:rPr>
              <w:t>例子：</w:t>
            </w:r>
          </w:p>
          <w:p w14:paraId="60E05168" w14:textId="77777777" w:rsidR="00DE3691" w:rsidRDefault="00DE3691" w:rsidP="00DE3691">
            <w:pPr>
              <w:snapToGrid w:val="0"/>
              <w:rPr>
                <w:rFonts w:ascii="Calibri" w:hAnsi="Calibri" w:cs="Calibri"/>
                <w:lang w:val="en-US"/>
              </w:rPr>
            </w:pPr>
          </w:p>
          <w:p w14:paraId="119A6F3E" w14:textId="141EAEF6" w:rsidR="00DE3691" w:rsidRDefault="00DE3691" w:rsidP="00DE3691">
            <w:pPr>
              <w:snapToGrid w:val="0"/>
              <w:rPr>
                <w:rFonts w:ascii="Calibri" w:hAnsi="Calibri" w:cs="Calibri"/>
                <w:lang w:val="en-US"/>
              </w:rPr>
            </w:pPr>
            <w:r>
              <w:rPr>
                <w:rFonts w:ascii="Calibri" w:hAnsi="Calibri" w:cs="Calibri" w:hint="eastAsia"/>
                <w:lang w:val="en-US"/>
              </w:rPr>
              <w:t>1.</w:t>
            </w:r>
            <w:r w:rsidR="003A5A7C" w:rsidRPr="003A5A7C">
              <w:rPr>
                <w:rFonts w:ascii="Google Sans Text" w:hAnsi="Google Sans Text"/>
                <w:color w:val="303030"/>
                <w:shd w:val="clear" w:color="auto" w:fill="FFFFFF"/>
              </w:rPr>
              <w:t xml:space="preserve"> </w:t>
            </w:r>
            <w:r w:rsidR="003A5A7C" w:rsidRPr="003A5A7C">
              <w:rPr>
                <w:rFonts w:ascii="Calibri" w:eastAsia="PMingLiU" w:hAnsi="Calibri" w:cs="Calibri"/>
              </w:rPr>
              <w:t>汉语吸收并同化外来音译词（如：沙发、吉他、巧克力等）</w:t>
            </w:r>
          </w:p>
          <w:p w14:paraId="18B8C471" w14:textId="74C4FE1F" w:rsidR="00DE3691" w:rsidRPr="00DE3691" w:rsidRDefault="00DE3691" w:rsidP="00DE3691">
            <w:pPr>
              <w:snapToGrid w:val="0"/>
              <w:rPr>
                <w:rFonts w:ascii="Calibri" w:eastAsia="PMingLiU" w:hAnsi="Calibri" w:cs="Calibri"/>
                <w:lang w:val="en-US"/>
              </w:rPr>
            </w:pPr>
            <w:r>
              <w:rPr>
                <w:rFonts w:ascii="Calibri" w:hAnsi="Calibri" w:cs="Calibri" w:hint="eastAsia"/>
                <w:lang w:val="en-US"/>
              </w:rPr>
              <w:t>2.</w:t>
            </w:r>
            <w:r w:rsidRPr="00DE3691">
              <w:rPr>
                <w:rFonts w:ascii="PMingLiU" w:eastAsia="PMingLiU" w:hAnsi="PMingLiU" w:cs="Calibri" w:hint="eastAsia"/>
                <w:lang w:val="en-US"/>
              </w:rPr>
              <w:t>一些人</w:t>
            </w:r>
            <w:r w:rsidRPr="00DE3691">
              <w:rPr>
                <w:rFonts w:ascii="Calibri" w:eastAsia="PMingLiU" w:hAnsi="Calibri" w:cs="Calibri"/>
                <w:lang w:val="en-US"/>
              </w:rPr>
              <w:t>说话时中英夹杂：</w:t>
            </w:r>
            <w:r w:rsidRPr="00DE3691">
              <w:rPr>
                <w:rFonts w:ascii="Calibri" w:eastAsia="PMingLiU" w:hAnsi="Calibri" w:cs="Calibri"/>
                <w:lang w:val="en-US"/>
              </w:rPr>
              <w:t>“</w:t>
            </w:r>
            <w:r w:rsidRPr="00DE3691">
              <w:rPr>
                <w:rFonts w:ascii="Calibri" w:eastAsia="PMingLiU" w:hAnsi="Calibri" w:cs="Calibri"/>
                <w:lang w:val="en-US"/>
              </w:rPr>
              <w:t>我去</w:t>
            </w:r>
            <w:r w:rsidRPr="003A5A7C">
              <w:rPr>
                <w:rFonts w:ascii="Calibri" w:eastAsia="PMingLiU" w:hAnsi="Calibri" w:cs="Calibri"/>
                <w:lang w:val="en-US"/>
              </w:rPr>
              <w:t>check</w:t>
            </w:r>
            <w:r w:rsidRPr="00DE3691">
              <w:rPr>
                <w:rFonts w:ascii="Calibri" w:eastAsia="PMingLiU" w:hAnsi="Calibri" w:cs="Calibri"/>
                <w:lang w:val="en-US"/>
              </w:rPr>
              <w:t>一下那个</w:t>
            </w:r>
            <w:r w:rsidRPr="00DE3691">
              <w:rPr>
                <w:rFonts w:ascii="Calibri" w:eastAsia="PMingLiU" w:hAnsi="Calibri" w:cs="Calibri"/>
                <w:lang w:val="en-US"/>
              </w:rPr>
              <w:t xml:space="preserve">email” </w:t>
            </w:r>
          </w:p>
          <w:p w14:paraId="6ED12409" w14:textId="77777777" w:rsidR="00B331FE" w:rsidRPr="00DE3691" w:rsidRDefault="00B331FE" w:rsidP="001B7D9F">
            <w:pPr>
              <w:snapToGrid w:val="0"/>
              <w:rPr>
                <w:rFonts w:ascii="Calibri" w:eastAsia="PMingLiU" w:hAnsi="Calibri" w:cs="Calibri"/>
                <w:lang w:val="en-US"/>
              </w:rPr>
            </w:pPr>
          </w:p>
          <w:p w14:paraId="55C1F339" w14:textId="77777777" w:rsidR="00B331FE" w:rsidRDefault="00B331FE" w:rsidP="001B7D9F">
            <w:pPr>
              <w:snapToGrid w:val="0"/>
              <w:rPr>
                <w:rFonts w:ascii="Calibri" w:eastAsia="PMingLiU" w:hAnsi="Calibri" w:cs="Calibri"/>
              </w:rPr>
            </w:pPr>
          </w:p>
          <w:p w14:paraId="741CEC9F" w14:textId="77777777" w:rsidR="00B331FE" w:rsidRDefault="00B331FE" w:rsidP="001B7D9F">
            <w:pPr>
              <w:snapToGrid w:val="0"/>
              <w:rPr>
                <w:rFonts w:ascii="Calibri" w:eastAsia="PMingLiU" w:hAnsi="Calibri" w:cs="Calibri"/>
              </w:rPr>
            </w:pPr>
          </w:p>
          <w:p w14:paraId="3144C587" w14:textId="77777777" w:rsidR="00B331FE" w:rsidRDefault="00B331FE" w:rsidP="001B7D9F">
            <w:pPr>
              <w:snapToGrid w:val="0"/>
              <w:rPr>
                <w:rFonts w:ascii="Calibri" w:eastAsia="PMingLiU" w:hAnsi="Calibri" w:cs="Calibri"/>
              </w:rPr>
            </w:pPr>
          </w:p>
          <w:p w14:paraId="4165F4D9" w14:textId="17CBC8B2" w:rsidR="00B331FE" w:rsidRPr="00BB3150" w:rsidRDefault="00B331FE" w:rsidP="001B7D9F">
            <w:pPr>
              <w:snapToGrid w:val="0"/>
              <w:rPr>
                <w:rFonts w:ascii="Calibri" w:eastAsia="PMingLiU" w:hAnsi="Calibri" w:cs="Calibri"/>
              </w:rPr>
            </w:pPr>
          </w:p>
        </w:tc>
      </w:tr>
    </w:tbl>
    <w:p w14:paraId="4579EC7C" w14:textId="77777777" w:rsidR="00B331FE" w:rsidRDefault="00B331FE" w:rsidP="001B7D9F">
      <w:pPr>
        <w:snapToGrid w:val="0"/>
        <w:spacing w:after="0" w:line="240" w:lineRule="auto"/>
        <w:rPr>
          <w:rFonts w:ascii="Calibri" w:eastAsia="PMingLiU" w:hAnsi="Calibri" w:cs="Calibri"/>
        </w:rPr>
      </w:pPr>
    </w:p>
    <w:p w14:paraId="598641DE" w14:textId="5DAA7E4A" w:rsidR="00A51A90" w:rsidRPr="00BB3150" w:rsidRDefault="00A51A90" w:rsidP="001B7D9F">
      <w:pPr>
        <w:pStyle w:val="a9"/>
        <w:numPr>
          <w:ilvl w:val="0"/>
          <w:numId w:val="5"/>
        </w:numPr>
        <w:snapToGrid w:val="0"/>
        <w:spacing w:after="0" w:line="240" w:lineRule="auto"/>
        <w:contextualSpacing w:val="0"/>
        <w:rPr>
          <w:rFonts w:ascii="Calibri" w:eastAsia="PMingLiU" w:hAnsi="Calibri" w:cs="Calibri"/>
          <w:lang w:eastAsia="zh-TW"/>
        </w:rPr>
      </w:pPr>
      <w:r w:rsidRPr="00BB3150">
        <w:rPr>
          <w:rFonts w:ascii="Calibri" w:eastAsia="PMingLiU" w:hAnsi="Calibri" w:cs="Calibri"/>
          <w:lang w:eastAsia="zh-TW"/>
        </w:rPr>
        <w:t>請利用任何</w:t>
      </w:r>
      <w:r w:rsidRPr="00BB3150">
        <w:rPr>
          <w:rFonts w:ascii="Calibri" w:eastAsia="PMingLiU" w:hAnsi="Calibri" w:cs="Calibri"/>
          <w:b/>
          <w:bCs/>
          <w:u w:val="single"/>
          <w:lang w:eastAsia="zh-TW"/>
        </w:rPr>
        <w:t>AI</w:t>
      </w:r>
      <w:r w:rsidRPr="00BB3150">
        <w:rPr>
          <w:rFonts w:ascii="Calibri" w:eastAsia="PMingLiU" w:hAnsi="Calibri" w:cs="Calibri"/>
          <w:b/>
          <w:bCs/>
          <w:u w:val="single"/>
          <w:lang w:eastAsia="zh-TW"/>
        </w:rPr>
        <w:t>工具或網上搜尋器</w:t>
      </w:r>
      <w:r w:rsidRPr="00BB3150">
        <w:rPr>
          <w:rFonts w:ascii="Calibri" w:eastAsia="PMingLiU" w:hAnsi="Calibri" w:cs="Calibri"/>
          <w:lang w:eastAsia="zh-TW"/>
        </w:rPr>
        <w:t>，查詢「</w:t>
      </w:r>
      <w:r>
        <w:rPr>
          <w:rFonts w:ascii="Calibri" w:eastAsia="PMingLiU" w:hAnsi="Calibri" w:cs="Calibri" w:hint="eastAsia"/>
          <w:lang w:eastAsia="zh-TW"/>
        </w:rPr>
        <w:t>通用語</w:t>
      </w:r>
      <w:r w:rsidRPr="00BB3150">
        <w:rPr>
          <w:rFonts w:ascii="Calibri" w:eastAsia="PMingLiU" w:hAnsi="Calibri" w:cs="Calibri"/>
          <w:lang w:eastAsia="zh-TW"/>
        </w:rPr>
        <w:t>」</w:t>
      </w:r>
      <w:r w:rsidRPr="00BB3150">
        <w:rPr>
          <w:rFonts w:ascii="Calibri" w:eastAsia="PMingLiU" w:hAnsi="Calibri" w:cs="Calibri"/>
          <w:lang w:eastAsia="zh-TW"/>
        </w:rPr>
        <w:t>(</w:t>
      </w:r>
      <w:r>
        <w:rPr>
          <w:rFonts w:ascii="Calibri" w:eastAsia="PMingLiU" w:hAnsi="Calibri" w:cs="Calibri" w:hint="eastAsia"/>
          <w:lang w:eastAsia="zh-TW"/>
        </w:rPr>
        <w:t>lingua franca</w:t>
      </w:r>
      <w:r w:rsidRPr="00BB3150">
        <w:rPr>
          <w:rFonts w:ascii="Calibri" w:eastAsia="PMingLiU" w:hAnsi="Calibri" w:cs="Calibri"/>
          <w:lang w:eastAsia="zh-TW"/>
        </w:rPr>
        <w:t xml:space="preserve">) </w:t>
      </w:r>
      <w:r w:rsidRPr="00BB3150">
        <w:rPr>
          <w:rFonts w:ascii="Calibri" w:eastAsia="PMingLiU" w:hAnsi="Calibri" w:cs="Calibri"/>
          <w:lang w:eastAsia="zh-TW"/>
        </w:rPr>
        <w:t>的基本資料，然後把答案直接抄在下面。</w:t>
      </w:r>
    </w:p>
    <w:p w14:paraId="0E99D4D1" w14:textId="77777777" w:rsidR="00A51A90" w:rsidRPr="00BB3150" w:rsidRDefault="00A51A90" w:rsidP="001B7D9F">
      <w:pPr>
        <w:snapToGrid w:val="0"/>
        <w:spacing w:after="0" w:line="240" w:lineRule="auto"/>
        <w:rPr>
          <w:rFonts w:ascii="Calibri" w:eastAsia="PMingLiU" w:hAnsi="Calibri" w:cs="Calibri"/>
          <w:lang w:eastAsia="zh-TW"/>
        </w:rPr>
      </w:pPr>
    </w:p>
    <w:tbl>
      <w:tblPr>
        <w:tblStyle w:val="ae"/>
        <w:tblW w:w="10456" w:type="dxa"/>
        <w:jc w:val="center"/>
        <w:tblLook w:val="04A0" w:firstRow="1" w:lastRow="0" w:firstColumn="1" w:lastColumn="0" w:noHBand="0" w:noVBand="1"/>
      </w:tblPr>
      <w:tblGrid>
        <w:gridCol w:w="10456"/>
      </w:tblGrid>
      <w:tr w:rsidR="00A51A90" w:rsidRPr="00BB3150" w14:paraId="78707193" w14:textId="77777777" w:rsidTr="00FF6C95">
        <w:trPr>
          <w:jc w:val="center"/>
        </w:trPr>
        <w:tc>
          <w:tcPr>
            <w:tcW w:w="10456" w:type="dxa"/>
          </w:tcPr>
          <w:p w14:paraId="3E86105F" w14:textId="3374FB6E" w:rsidR="00A51A90" w:rsidRPr="009842A7" w:rsidRDefault="00A51A90" w:rsidP="001B7D9F">
            <w:pPr>
              <w:snapToGrid w:val="0"/>
              <w:rPr>
                <w:rFonts w:ascii="Calibri" w:hAnsi="Calibri" w:cs="Calibri"/>
                <w:lang w:eastAsia="zh-TW"/>
              </w:rPr>
            </w:pPr>
            <w:r w:rsidRPr="00BB3150">
              <w:rPr>
                <w:rFonts w:ascii="Calibri" w:eastAsia="PMingLiU" w:hAnsi="Calibri" w:cs="Calibri"/>
                <w:u w:val="single"/>
                <w:lang w:eastAsia="zh-TW"/>
              </w:rPr>
              <w:t>使用的</w:t>
            </w:r>
            <w:r w:rsidRPr="00BB3150">
              <w:rPr>
                <w:rFonts w:ascii="Calibri" w:eastAsia="PMingLiU" w:hAnsi="Calibri" w:cs="Calibri"/>
                <w:u w:val="single"/>
                <w:lang w:eastAsia="zh-TW"/>
              </w:rPr>
              <w:t>AI/</w:t>
            </w:r>
            <w:r w:rsidRPr="00BB3150">
              <w:rPr>
                <w:rFonts w:ascii="Calibri" w:eastAsia="PMingLiU" w:hAnsi="Calibri" w:cs="Calibri"/>
                <w:u w:val="single"/>
                <w:lang w:eastAsia="zh-TW"/>
              </w:rPr>
              <w:t>搜尋工具的名稱</w:t>
            </w:r>
            <w:r w:rsidRPr="00BB3150">
              <w:rPr>
                <w:rFonts w:ascii="Calibri" w:eastAsia="PMingLiU" w:hAnsi="Calibri" w:cs="Calibri"/>
                <w:lang w:eastAsia="zh-TW"/>
              </w:rPr>
              <w:t>：</w:t>
            </w:r>
            <w:r w:rsidR="009842A7">
              <w:rPr>
                <w:rFonts w:ascii="Calibri" w:hAnsi="Calibri" w:cs="Calibri" w:hint="eastAsia"/>
                <w:lang w:eastAsia="zh-TW"/>
              </w:rPr>
              <w:t>GEM</w:t>
            </w:r>
            <w:r w:rsidR="009842A7">
              <w:rPr>
                <w:rFonts w:ascii="Calibri" w:hAnsi="Calibri" w:cs="Calibri" w:hint="eastAsia"/>
              </w:rPr>
              <w:t>INI</w:t>
            </w:r>
          </w:p>
          <w:p w14:paraId="382EDA10" w14:textId="77777777" w:rsidR="00A51A90" w:rsidRPr="00BB3150" w:rsidRDefault="00A51A90" w:rsidP="001B7D9F">
            <w:pPr>
              <w:snapToGrid w:val="0"/>
              <w:rPr>
                <w:rFonts w:ascii="Calibri" w:eastAsia="PMingLiU" w:hAnsi="Calibri" w:cs="Calibri"/>
                <w:lang w:eastAsia="zh-TW"/>
              </w:rPr>
            </w:pPr>
          </w:p>
        </w:tc>
      </w:tr>
      <w:tr w:rsidR="00A51A90" w:rsidRPr="00BB3150" w14:paraId="7674E8C4" w14:textId="77777777" w:rsidTr="00FF6C95">
        <w:trPr>
          <w:jc w:val="center"/>
        </w:trPr>
        <w:tc>
          <w:tcPr>
            <w:tcW w:w="10456" w:type="dxa"/>
          </w:tcPr>
          <w:p w14:paraId="0CC20579" w14:textId="05008C40" w:rsidR="00A51A90" w:rsidRDefault="00A51A90" w:rsidP="001B7D9F">
            <w:pPr>
              <w:snapToGrid w:val="0"/>
              <w:rPr>
                <w:rFonts w:ascii="Calibri" w:eastAsia="PMingLiU" w:hAnsi="Calibri" w:cs="Calibri"/>
                <w:lang w:eastAsia="zh-TW"/>
              </w:rPr>
            </w:pPr>
            <w:r>
              <w:rPr>
                <w:rFonts w:ascii="Calibri" w:eastAsia="PMingLiU" w:hAnsi="Calibri" w:cs="Calibri" w:hint="eastAsia"/>
                <w:lang w:eastAsia="zh-TW"/>
              </w:rPr>
              <w:t>「通用語」的基本定義是</w:t>
            </w:r>
            <w:r w:rsidRPr="00BB3150">
              <w:rPr>
                <w:rFonts w:ascii="Calibri" w:eastAsia="PMingLiU" w:hAnsi="Calibri" w:cs="Calibri"/>
                <w:lang w:eastAsia="zh-TW"/>
              </w:rPr>
              <w:t>甚麼？</w:t>
            </w:r>
          </w:p>
          <w:p w14:paraId="5253DDE8" w14:textId="06ACA90C" w:rsidR="00A51A90" w:rsidRPr="00BB3150" w:rsidRDefault="00DE3691" w:rsidP="001B7D9F">
            <w:pPr>
              <w:snapToGrid w:val="0"/>
              <w:rPr>
                <w:rFonts w:ascii="Calibri" w:eastAsia="PMingLiU" w:hAnsi="Calibri" w:cs="Calibri"/>
              </w:rPr>
            </w:pPr>
            <w:r w:rsidRPr="00DE3691">
              <w:rPr>
                <w:rFonts w:ascii="Calibri" w:eastAsia="PMingLiU" w:hAnsi="Calibri" w:cs="Calibri"/>
                <w:b/>
                <w:bCs/>
              </w:rPr>
              <w:t>基本定义：</w:t>
            </w:r>
            <w:r w:rsidRPr="00DE3691">
              <w:rPr>
                <w:rFonts w:ascii="Calibri" w:eastAsia="PMingLiU" w:hAnsi="Calibri" w:cs="Calibri"/>
              </w:rPr>
              <w:t xml:space="preserve"> </w:t>
            </w:r>
            <w:r w:rsidR="003A5A7C" w:rsidRPr="003A5A7C">
              <w:rPr>
                <w:rFonts w:ascii="Calibri" w:eastAsia="PMingLiU" w:hAnsi="Calibri" w:cs="Calibri"/>
              </w:rPr>
              <w:t>指在母语互不相同的人群之间，为了进行贸易、外交、学术等跨群体交流而共同采用的第三种媒介语言</w:t>
            </w:r>
          </w:p>
        </w:tc>
      </w:tr>
      <w:tr w:rsidR="00A51A90" w:rsidRPr="00BB3150" w14:paraId="2378AC63" w14:textId="77777777" w:rsidTr="00FF6C95">
        <w:trPr>
          <w:jc w:val="center"/>
        </w:trPr>
        <w:tc>
          <w:tcPr>
            <w:tcW w:w="10456" w:type="dxa"/>
          </w:tcPr>
          <w:p w14:paraId="5428F86E" w14:textId="0ECE11C5" w:rsidR="00A51A90" w:rsidRDefault="00A51A90" w:rsidP="001B7D9F">
            <w:pPr>
              <w:snapToGrid w:val="0"/>
              <w:rPr>
                <w:rFonts w:ascii="Calibri" w:eastAsia="PMingLiU" w:hAnsi="Calibri" w:cs="Calibri"/>
                <w:lang w:eastAsia="zh-TW"/>
              </w:rPr>
            </w:pPr>
            <w:r>
              <w:rPr>
                <w:rFonts w:ascii="Calibri" w:eastAsia="PMingLiU" w:hAnsi="Calibri" w:cs="Calibri"/>
                <w:lang w:eastAsia="zh-TW"/>
              </w:rPr>
              <w:t>“</w:t>
            </w:r>
            <w:r>
              <w:rPr>
                <w:rFonts w:ascii="Calibri" w:eastAsia="PMingLiU" w:hAnsi="Calibri" w:cs="Calibri" w:hint="eastAsia"/>
                <w:lang w:eastAsia="zh-TW"/>
              </w:rPr>
              <w:t>Lingua Franca</w:t>
            </w:r>
            <w:r>
              <w:rPr>
                <w:rFonts w:ascii="Calibri" w:eastAsia="PMingLiU" w:hAnsi="Calibri" w:cs="Calibri"/>
                <w:lang w:eastAsia="zh-TW"/>
              </w:rPr>
              <w:t>”</w:t>
            </w:r>
            <w:r w:rsidR="00B331FE">
              <w:rPr>
                <w:rFonts w:ascii="Calibri" w:eastAsia="PMingLiU" w:hAnsi="Calibri" w:cs="Calibri" w:hint="eastAsia"/>
                <w:lang w:eastAsia="zh-TW"/>
              </w:rPr>
              <w:t xml:space="preserve"> (</w:t>
            </w:r>
            <w:r w:rsidR="00B331FE">
              <w:rPr>
                <w:rFonts w:ascii="Calibri" w:eastAsia="PMingLiU" w:hAnsi="Calibri" w:cs="Calibri" w:hint="eastAsia"/>
                <w:lang w:eastAsia="zh-TW"/>
              </w:rPr>
              <w:t>字母</w:t>
            </w:r>
            <w:r w:rsidR="00B331FE">
              <w:rPr>
                <w:rFonts w:ascii="Calibri" w:eastAsia="PMingLiU" w:hAnsi="Calibri" w:cs="Calibri" w:hint="eastAsia"/>
                <w:lang w:eastAsia="zh-TW"/>
              </w:rPr>
              <w:t xml:space="preserve">L </w:t>
            </w:r>
            <w:r w:rsidR="00B331FE">
              <w:rPr>
                <w:rFonts w:ascii="Calibri" w:eastAsia="PMingLiU" w:hAnsi="Calibri" w:cs="Calibri" w:hint="eastAsia"/>
                <w:lang w:eastAsia="zh-TW"/>
              </w:rPr>
              <w:t>和</w:t>
            </w:r>
            <w:r w:rsidR="00B331FE">
              <w:rPr>
                <w:rFonts w:ascii="Calibri" w:eastAsia="PMingLiU" w:hAnsi="Calibri" w:cs="Calibri" w:hint="eastAsia"/>
                <w:lang w:eastAsia="zh-TW"/>
              </w:rPr>
              <w:t xml:space="preserve"> F </w:t>
            </w:r>
            <w:r w:rsidR="00B331FE">
              <w:rPr>
                <w:rFonts w:ascii="Calibri" w:eastAsia="PMingLiU" w:hAnsi="Calibri" w:cs="Calibri" w:hint="eastAsia"/>
                <w:lang w:eastAsia="zh-TW"/>
              </w:rPr>
              <w:t>大寫</w:t>
            </w:r>
            <w:r w:rsidR="00B331FE">
              <w:rPr>
                <w:rFonts w:ascii="Calibri" w:eastAsia="PMingLiU" w:hAnsi="Calibri" w:cs="Calibri" w:hint="eastAsia"/>
                <w:lang w:eastAsia="zh-TW"/>
              </w:rPr>
              <w:t>)</w:t>
            </w:r>
            <w:r w:rsidR="00B331FE">
              <w:rPr>
                <w:rFonts w:ascii="Calibri" w:eastAsia="PMingLiU" w:hAnsi="Calibri" w:cs="Calibri"/>
                <w:lang w:eastAsia="zh-TW"/>
              </w:rPr>
              <w:t xml:space="preserve"> </w:t>
            </w:r>
            <w:r w:rsidR="00B331FE">
              <w:rPr>
                <w:rFonts w:ascii="Calibri" w:eastAsia="PMingLiU" w:hAnsi="Calibri" w:cs="Calibri" w:hint="eastAsia"/>
                <w:lang w:eastAsia="zh-TW"/>
              </w:rPr>
              <w:t>是</w:t>
            </w:r>
            <w:r>
              <w:rPr>
                <w:rFonts w:ascii="Calibri" w:eastAsia="PMingLiU" w:hAnsi="Calibri" w:cs="Calibri" w:hint="eastAsia"/>
                <w:lang w:eastAsia="zh-TW"/>
              </w:rPr>
              <w:t>歷史上</w:t>
            </w:r>
            <w:r w:rsidR="00B331FE">
              <w:rPr>
                <w:rFonts w:ascii="Calibri" w:eastAsia="PMingLiU" w:hAnsi="Calibri" w:cs="Calibri" w:hint="eastAsia"/>
                <w:lang w:eastAsia="zh-TW"/>
              </w:rPr>
              <w:t>一種</w:t>
            </w:r>
            <w:r>
              <w:rPr>
                <w:rFonts w:ascii="Calibri" w:eastAsia="PMingLiU" w:hAnsi="Calibri" w:cs="Calibri" w:hint="eastAsia"/>
                <w:lang w:eastAsia="zh-TW"/>
              </w:rPr>
              <w:t>語言的名稱</w:t>
            </w:r>
            <w:r w:rsidR="00B331FE">
              <w:rPr>
                <w:rFonts w:ascii="Calibri" w:eastAsia="PMingLiU" w:hAnsi="Calibri" w:cs="Calibri" w:hint="eastAsia"/>
                <w:lang w:eastAsia="zh-TW"/>
              </w:rPr>
              <w:t>，這語言如何形成、有甚麼特色？</w:t>
            </w:r>
          </w:p>
          <w:p w14:paraId="50D05CF8" w14:textId="77777777" w:rsidR="003A5A7C" w:rsidRDefault="003A5A7C" w:rsidP="001B7D9F">
            <w:pPr>
              <w:snapToGrid w:val="0"/>
              <w:rPr>
                <w:rFonts w:ascii="Calibri" w:hAnsi="Calibri" w:cs="Calibri"/>
              </w:rPr>
            </w:pPr>
          </w:p>
          <w:p w14:paraId="138D0154" w14:textId="7CB1ECA4" w:rsidR="00A51A90" w:rsidRDefault="003A5A7C" w:rsidP="001B7D9F">
            <w:pPr>
              <w:snapToGrid w:val="0"/>
              <w:rPr>
                <w:rFonts w:ascii="Calibri" w:eastAsia="PMingLiU" w:hAnsi="Calibri" w:cs="Calibri"/>
              </w:rPr>
            </w:pPr>
            <w:r w:rsidRPr="003A5A7C">
              <w:rPr>
                <w:rFonts w:ascii="Calibri" w:eastAsia="PMingLiU" w:hAnsi="Calibri" w:cs="Calibri"/>
              </w:rPr>
              <w:t>中世纪和文艺复兴时期在地中海东部港口和商船上形成的一种混合商业语言。它主要基于意大利语（特别是威尼斯和热那亚方言），并融合了西班牙语、法语、希腊语、阿拉伯语和土耳其语等。其特色是语法极度简化、没有复杂的词形变化，词汇高度混合，专为不同背景的商人和船员进行实用交流而生。</w:t>
            </w:r>
          </w:p>
        </w:tc>
      </w:tr>
    </w:tbl>
    <w:p w14:paraId="3773D989" w14:textId="77777777" w:rsidR="008556C7" w:rsidRDefault="008556C7" w:rsidP="001B7D9F">
      <w:pPr>
        <w:snapToGrid w:val="0"/>
        <w:spacing w:after="0" w:line="240" w:lineRule="auto"/>
        <w:rPr>
          <w:rFonts w:ascii="Calibri" w:eastAsia="PMingLiU" w:hAnsi="Calibri" w:cs="Calibri"/>
        </w:rPr>
      </w:pPr>
    </w:p>
    <w:p w14:paraId="03E4D5CD" w14:textId="50FB29CD" w:rsidR="00B331FE" w:rsidRPr="00B331FE" w:rsidRDefault="00B331FE" w:rsidP="001B7D9F">
      <w:pPr>
        <w:pStyle w:val="a9"/>
        <w:numPr>
          <w:ilvl w:val="0"/>
          <w:numId w:val="5"/>
        </w:numPr>
        <w:snapToGrid w:val="0"/>
        <w:spacing w:after="0" w:line="240" w:lineRule="auto"/>
        <w:contextualSpacing w:val="0"/>
        <w:rPr>
          <w:rFonts w:ascii="Calibri" w:eastAsia="PMingLiU" w:hAnsi="Calibri" w:cs="Calibri"/>
          <w:lang w:eastAsia="zh-TW"/>
        </w:rPr>
      </w:pPr>
      <w:r>
        <w:rPr>
          <w:rFonts w:ascii="Calibri" w:eastAsia="PMingLiU" w:hAnsi="Calibri" w:cs="Calibri" w:hint="eastAsia"/>
          <w:lang w:eastAsia="zh-TW"/>
        </w:rPr>
        <w:t>按照你第</w:t>
      </w:r>
      <w:r>
        <w:rPr>
          <w:rFonts w:ascii="Calibri" w:eastAsia="PMingLiU" w:hAnsi="Calibri" w:cs="Calibri" w:hint="eastAsia"/>
          <w:lang w:eastAsia="zh-TW"/>
        </w:rPr>
        <w:t>2</w:t>
      </w:r>
      <w:r>
        <w:rPr>
          <w:rFonts w:ascii="Calibri" w:eastAsia="PMingLiU" w:hAnsi="Calibri" w:cs="Calibri" w:hint="eastAsia"/>
          <w:lang w:eastAsia="zh-TW"/>
        </w:rPr>
        <w:t>題關於「通用語」的定義和對於「普通話」的認識，你認為「普通話」是不是通用語？請解釋。</w:t>
      </w:r>
    </w:p>
    <w:p w14:paraId="3AC83B53" w14:textId="77777777" w:rsidR="00B331FE" w:rsidRDefault="00B331FE" w:rsidP="001B7D9F">
      <w:pPr>
        <w:snapToGrid w:val="0"/>
        <w:spacing w:after="0" w:line="240" w:lineRule="auto"/>
        <w:rPr>
          <w:rFonts w:ascii="Calibri" w:eastAsia="PMingLiU" w:hAnsi="Calibri" w:cs="Calibri"/>
          <w:lang w:eastAsia="zh-TW"/>
        </w:rPr>
      </w:pPr>
    </w:p>
    <w:tbl>
      <w:tblPr>
        <w:tblStyle w:val="ae"/>
        <w:tblW w:w="10456" w:type="dxa"/>
        <w:jc w:val="center"/>
        <w:tblLook w:val="04A0" w:firstRow="1" w:lastRow="0" w:firstColumn="1" w:lastColumn="0" w:noHBand="0" w:noVBand="1"/>
      </w:tblPr>
      <w:tblGrid>
        <w:gridCol w:w="10456"/>
      </w:tblGrid>
      <w:tr w:rsidR="00B331FE" w:rsidRPr="00BB3150" w14:paraId="53920BEF" w14:textId="77777777" w:rsidTr="00FF6C95">
        <w:trPr>
          <w:jc w:val="center"/>
        </w:trPr>
        <w:tc>
          <w:tcPr>
            <w:tcW w:w="10456" w:type="dxa"/>
          </w:tcPr>
          <w:p w14:paraId="5FEB028D" w14:textId="75A9DF33" w:rsidR="00B331FE" w:rsidRDefault="00DE3691" w:rsidP="001B7D9F">
            <w:pPr>
              <w:snapToGrid w:val="0"/>
              <w:rPr>
                <w:rFonts w:ascii="Calibri" w:eastAsia="PMingLiU" w:hAnsi="Calibri" w:cs="Calibri"/>
              </w:rPr>
            </w:pPr>
            <w:r w:rsidRPr="00DE3691">
              <w:rPr>
                <w:rFonts w:ascii="Calibri" w:eastAsia="PMingLiU" w:hAnsi="Calibri" w:cs="Calibri"/>
              </w:rPr>
              <w:t>是通用语</w:t>
            </w:r>
            <w:r w:rsidRPr="00DE3691">
              <w:rPr>
                <w:rFonts w:ascii="Calibri" w:eastAsia="PMingLiU" w:hAnsi="Calibri" w:cs="Calibri"/>
                <w:b/>
                <w:bCs/>
              </w:rPr>
              <w:t>。</w:t>
            </w:r>
            <w:r w:rsidRPr="00DE3691">
              <w:rPr>
                <w:rFonts w:ascii="Calibri" w:eastAsia="PMingLiU" w:hAnsi="Calibri" w:cs="Calibri"/>
              </w:rPr>
              <w:t xml:space="preserve"> </w:t>
            </w:r>
            <w:r w:rsidRPr="00DE3691">
              <w:rPr>
                <w:rFonts w:ascii="Calibri" w:eastAsia="PMingLiU" w:hAnsi="Calibri" w:cs="Calibri"/>
              </w:rPr>
              <w:t>中国各地有众多互不相通的方言，普通话正是为了让不同方言区的人群能够互相沟通而建立的通用语言。它是以北京语音为标准音、以北方官话为基础</w:t>
            </w:r>
            <w:r w:rsidR="00445D04">
              <w:rPr>
                <w:rFonts w:asciiTheme="minorEastAsia" w:hAnsiTheme="minorEastAsia" w:cs="Calibri" w:hint="eastAsia"/>
              </w:rPr>
              <w:t>方言</w:t>
            </w:r>
            <w:r w:rsidRPr="00DE3691">
              <w:rPr>
                <w:rFonts w:ascii="Calibri" w:eastAsia="PMingLiU" w:hAnsi="Calibri" w:cs="Calibri"/>
              </w:rPr>
              <w:t>、以现代白话文著作为语法规范融合而成的</w:t>
            </w:r>
            <w:r w:rsidR="00845F6E">
              <w:rPr>
                <w:rFonts w:asciiTheme="minorEastAsia" w:hAnsiTheme="minorEastAsia" w:cs="Calibri" w:hint="eastAsia"/>
              </w:rPr>
              <w:t>。</w:t>
            </w:r>
          </w:p>
          <w:p w14:paraId="77CC060C" w14:textId="77777777" w:rsidR="00B331FE" w:rsidRDefault="00B331FE" w:rsidP="001B7D9F">
            <w:pPr>
              <w:snapToGrid w:val="0"/>
              <w:rPr>
                <w:rFonts w:ascii="Calibri" w:eastAsia="PMingLiU" w:hAnsi="Calibri" w:cs="Calibri"/>
              </w:rPr>
            </w:pPr>
          </w:p>
          <w:p w14:paraId="4CC50856" w14:textId="77777777" w:rsidR="00B331FE" w:rsidRDefault="00B331FE" w:rsidP="001B7D9F">
            <w:pPr>
              <w:snapToGrid w:val="0"/>
              <w:rPr>
                <w:rFonts w:ascii="Calibri" w:eastAsia="PMingLiU" w:hAnsi="Calibri" w:cs="Calibri"/>
              </w:rPr>
            </w:pPr>
          </w:p>
          <w:p w14:paraId="32B7E327" w14:textId="77777777" w:rsidR="00B331FE" w:rsidRPr="00BB3150" w:rsidRDefault="00B331FE" w:rsidP="001B7D9F">
            <w:pPr>
              <w:snapToGrid w:val="0"/>
              <w:rPr>
                <w:rFonts w:ascii="Calibri" w:eastAsia="PMingLiU" w:hAnsi="Calibri" w:cs="Calibri"/>
              </w:rPr>
            </w:pPr>
          </w:p>
        </w:tc>
      </w:tr>
    </w:tbl>
    <w:p w14:paraId="46F91C7A" w14:textId="77777777" w:rsidR="00B331FE" w:rsidRDefault="00B331FE" w:rsidP="001B7D9F">
      <w:pPr>
        <w:snapToGrid w:val="0"/>
        <w:spacing w:after="0" w:line="240" w:lineRule="auto"/>
        <w:rPr>
          <w:rFonts w:ascii="Calibri" w:eastAsia="PMingLiU" w:hAnsi="Calibri" w:cs="Calibri"/>
        </w:rPr>
      </w:pPr>
    </w:p>
    <w:p w14:paraId="1D9CD674" w14:textId="68738BAE" w:rsidR="00B331FE" w:rsidRDefault="00804374" w:rsidP="001B7D9F">
      <w:pPr>
        <w:pStyle w:val="a9"/>
        <w:numPr>
          <w:ilvl w:val="0"/>
          <w:numId w:val="5"/>
        </w:numPr>
        <w:snapToGrid w:val="0"/>
        <w:spacing w:after="0" w:line="240" w:lineRule="auto"/>
        <w:contextualSpacing w:val="0"/>
        <w:rPr>
          <w:rFonts w:ascii="Calibri" w:eastAsia="PMingLiU" w:hAnsi="Calibri" w:cs="Calibri"/>
          <w:lang w:eastAsia="zh-TW"/>
        </w:rPr>
      </w:pPr>
      <w:r w:rsidRPr="00804374">
        <w:rPr>
          <w:rFonts w:ascii="Calibri" w:eastAsia="PMingLiU" w:hAnsi="Calibri" w:cs="Calibri" w:hint="eastAsia"/>
          <w:lang w:eastAsia="zh-TW"/>
        </w:rPr>
        <w:t>以下內容節錄自文章</w:t>
      </w:r>
      <w:r w:rsidR="00F9774A">
        <w:rPr>
          <w:rFonts w:ascii="Calibri" w:eastAsia="PMingLiU" w:hAnsi="Calibri" w:cs="Calibri" w:hint="eastAsia"/>
          <w:lang w:eastAsia="zh-TW"/>
        </w:rPr>
        <w:t xml:space="preserve"> </w:t>
      </w:r>
      <w:r w:rsidR="00F9774A">
        <w:rPr>
          <w:rFonts w:ascii="Calibri" w:eastAsia="PMingLiU" w:hAnsi="Calibri" w:cs="Calibri"/>
          <w:lang w:eastAsia="zh-TW"/>
        </w:rPr>
        <w:t>“</w:t>
      </w:r>
      <w:r w:rsidR="00F9774A" w:rsidRPr="00F9774A">
        <w:rPr>
          <w:rFonts w:ascii="Calibri" w:eastAsia="PMingLiU" w:hAnsi="Calibri" w:cs="Calibri"/>
          <w:lang w:eastAsia="zh-TW"/>
        </w:rPr>
        <w:t>洋泾浜英语小述</w:t>
      </w:r>
      <w:r w:rsidR="00F9774A">
        <w:rPr>
          <w:rFonts w:ascii="Calibri" w:eastAsia="PMingLiU" w:hAnsi="Calibri" w:cs="Calibri"/>
          <w:lang w:eastAsia="zh-TW"/>
        </w:rPr>
        <w:t>”</w:t>
      </w:r>
      <w:r w:rsidR="002B00B1" w:rsidRPr="002B00B1">
        <w:rPr>
          <w:rFonts w:hint="eastAsia"/>
        </w:rPr>
        <w:t xml:space="preserve"> </w:t>
      </w:r>
      <w:r w:rsidR="002B00B1">
        <w:rPr>
          <w:rFonts w:eastAsia="PMingLiU" w:hint="eastAsia"/>
          <w:lang w:eastAsia="zh-TW"/>
        </w:rPr>
        <w:t>(</w:t>
      </w:r>
      <w:r w:rsidR="002B00B1" w:rsidRPr="002B00B1">
        <w:rPr>
          <w:rFonts w:ascii="Calibri" w:eastAsia="PMingLiU" w:hAnsi="Calibri" w:cs="Calibri"/>
          <w:lang w:eastAsia="zh-TW"/>
        </w:rPr>
        <w:t>邱志</w:t>
      </w:r>
      <w:r w:rsidR="002B00B1">
        <w:rPr>
          <w:rFonts w:ascii="Calibri" w:eastAsia="PMingLiU" w:hAnsi="Calibri" w:cs="Calibri" w:hint="eastAsia"/>
          <w:lang w:eastAsia="zh-TW"/>
        </w:rPr>
        <w:t>紅，</w:t>
      </w:r>
      <w:r w:rsidR="002B00B1">
        <w:rPr>
          <w:rFonts w:ascii="Calibri" w:eastAsia="PMingLiU" w:hAnsi="Calibri" w:cs="Calibri" w:hint="eastAsia"/>
          <w:lang w:eastAsia="zh-TW"/>
        </w:rPr>
        <w:t>2005)</w:t>
      </w:r>
      <w:r>
        <w:rPr>
          <w:rFonts w:ascii="Calibri" w:eastAsia="PMingLiU" w:hAnsi="Calibri" w:cs="Calibri" w:hint="eastAsia"/>
          <w:lang w:eastAsia="zh-TW"/>
        </w:rPr>
        <w:t xml:space="preserve"> (</w:t>
      </w:r>
      <w:hyperlink r:id="rId8" w:history="1">
        <w:r w:rsidRPr="00804374">
          <w:rPr>
            <w:rStyle w:val="af"/>
            <w:rFonts w:ascii="Calibri" w:eastAsia="PMingLiU" w:hAnsi="Calibri" w:cs="Calibri"/>
            <w:lang w:eastAsia="zh-TW"/>
          </w:rPr>
          <w:t>PolyU Library link</w:t>
        </w:r>
      </w:hyperlink>
      <w:r w:rsidR="004039B8">
        <w:rPr>
          <w:rFonts w:ascii="Calibri" w:eastAsia="PMingLiU" w:hAnsi="Calibri" w:cs="Calibri" w:hint="eastAsia"/>
          <w:lang w:eastAsia="zh-TW"/>
        </w:rPr>
        <w:t>，全文</w:t>
      </w:r>
      <w:r w:rsidR="004039B8">
        <w:rPr>
          <w:rFonts w:ascii="Calibri" w:eastAsia="PMingLiU" w:hAnsi="Calibri" w:cs="Calibri" w:hint="eastAsia"/>
          <w:lang w:eastAsia="zh-TW"/>
        </w:rPr>
        <w:t>PDF</w:t>
      </w:r>
      <w:r w:rsidR="004039B8">
        <w:rPr>
          <w:rFonts w:ascii="Calibri" w:eastAsia="PMingLiU" w:hAnsi="Calibri" w:cs="Calibri" w:hint="eastAsia"/>
          <w:lang w:eastAsia="zh-TW"/>
        </w:rPr>
        <w:t>檔已上載</w:t>
      </w:r>
      <w:r w:rsidR="004039B8">
        <w:rPr>
          <w:rFonts w:ascii="Calibri" w:eastAsia="PMingLiU" w:hAnsi="Calibri" w:cs="Calibri" w:hint="eastAsia"/>
          <w:lang w:eastAsia="zh-TW"/>
        </w:rPr>
        <w:t>Blackboard</w:t>
      </w:r>
      <w:r>
        <w:rPr>
          <w:rFonts w:ascii="Calibri" w:eastAsia="PMingLiU" w:hAnsi="Calibri" w:cs="Calibri" w:hint="eastAsia"/>
          <w:lang w:eastAsia="zh-TW"/>
        </w:rPr>
        <w:t>)</w:t>
      </w:r>
      <w:r>
        <w:rPr>
          <w:rFonts w:ascii="Calibri" w:eastAsia="PMingLiU" w:hAnsi="Calibri" w:cs="Calibri" w:hint="eastAsia"/>
          <w:lang w:eastAsia="zh-TW"/>
        </w:rPr>
        <w:t>，請按內容回答下列問題：</w:t>
      </w:r>
    </w:p>
    <w:p w14:paraId="12376DA4" w14:textId="77777777" w:rsidR="00804374" w:rsidRDefault="00804374" w:rsidP="001B7D9F">
      <w:pPr>
        <w:snapToGrid w:val="0"/>
        <w:spacing w:after="0" w:line="240" w:lineRule="auto"/>
        <w:rPr>
          <w:rFonts w:ascii="Calibri" w:eastAsia="PMingLiU" w:hAnsi="Calibri" w:cs="Calibri"/>
          <w:lang w:eastAsia="zh-TW"/>
        </w:rPr>
      </w:pPr>
    </w:p>
    <w:tbl>
      <w:tblPr>
        <w:tblStyle w:val="ae"/>
        <w:tblW w:w="0" w:type="auto"/>
        <w:tblLook w:val="04A0" w:firstRow="1" w:lastRow="0" w:firstColumn="1" w:lastColumn="0" w:noHBand="0" w:noVBand="1"/>
      </w:tblPr>
      <w:tblGrid>
        <w:gridCol w:w="10456"/>
      </w:tblGrid>
      <w:tr w:rsidR="00804374" w14:paraId="2743BD6D" w14:textId="77777777" w:rsidTr="00804374">
        <w:tc>
          <w:tcPr>
            <w:tcW w:w="10456" w:type="dxa"/>
          </w:tcPr>
          <w:p w14:paraId="39F1A4F4" w14:textId="21148EDB" w:rsidR="00804374" w:rsidRPr="000D4463" w:rsidRDefault="006C302D" w:rsidP="001B7D9F">
            <w:pPr>
              <w:snapToGrid w:val="0"/>
              <w:rPr>
                <w:rFonts w:ascii="宋体" w:eastAsia="宋体" w:hAnsi="宋体" w:cs="Times New Roman" w:hint="eastAsia"/>
              </w:rPr>
            </w:pPr>
            <w:r w:rsidRPr="000D4463">
              <w:rPr>
                <w:rFonts w:ascii="宋体" w:eastAsia="宋体" w:hAnsi="宋体" w:cs="Times New Roman"/>
              </w:rPr>
              <w:t>在英语在华传播的过程中，一些活跃在通商口岸、商埠城市不懂中文的外国人与不懂英文的中国人，出于做生意、进行交流的需要自创了一种“破碎”的英语，即洋泾浜英语（Pidgin English）。尽管它的词汇大部分源自英文</w:t>
            </w:r>
            <w:r w:rsidR="00BE241C" w:rsidRPr="000D4463">
              <w:rPr>
                <w:rFonts w:ascii="宋体" w:eastAsia="宋体" w:hAnsi="宋体" w:cs="Times New Roman"/>
              </w:rPr>
              <w:t>，</w:t>
            </w:r>
            <w:r w:rsidRPr="000D4463">
              <w:rPr>
                <w:rFonts w:ascii="宋体" w:eastAsia="宋体" w:hAnsi="宋体" w:cs="Times New Roman"/>
              </w:rPr>
              <w:t>但是它的语音却基本上是按照汉语（确切地说是地方方言</w:t>
            </w:r>
            <w:r w:rsidR="000D4463" w:rsidRPr="000D4463">
              <w:rPr>
                <w:rFonts w:ascii="宋体" w:eastAsia="宋体" w:hAnsi="宋体" w:cs="Times New Roman"/>
              </w:rPr>
              <w:t>——</w:t>
            </w:r>
            <w:r w:rsidRPr="000D4463">
              <w:rPr>
                <w:rFonts w:ascii="宋体" w:eastAsia="宋体" w:hAnsi="宋体" w:cs="Times New Roman"/>
              </w:rPr>
              <w:t>粤、甬、沪等）的发音系统</w:t>
            </w:r>
            <w:r w:rsidR="00BE241C" w:rsidRPr="000D4463">
              <w:rPr>
                <w:rFonts w:ascii="宋体" w:eastAsia="宋体" w:hAnsi="宋体" w:cs="Times New Roman"/>
              </w:rPr>
              <w:t>，</w:t>
            </w:r>
            <w:r w:rsidRPr="000D4463">
              <w:rPr>
                <w:rFonts w:ascii="宋体" w:eastAsia="宋体" w:hAnsi="宋体" w:cs="Times New Roman"/>
              </w:rPr>
              <w:t>语法结构也是遵循汉语的表达方式</w:t>
            </w:r>
            <w:r w:rsidR="00BE241C" w:rsidRPr="000D4463">
              <w:rPr>
                <w:rFonts w:ascii="宋体" w:eastAsia="宋体" w:hAnsi="宋体" w:cs="Times New Roman"/>
              </w:rPr>
              <w:t>，</w:t>
            </w:r>
            <w:r w:rsidRPr="000D4463">
              <w:rPr>
                <w:rFonts w:ascii="宋体" w:eastAsia="宋体" w:hAnsi="宋体" w:cs="Times New Roman"/>
              </w:rPr>
              <w:t>故与正规的英语相差甚远。</w:t>
            </w:r>
          </w:p>
          <w:p w14:paraId="124BD4DA" w14:textId="77777777" w:rsidR="004039B8" w:rsidRPr="000D4463" w:rsidRDefault="004039B8" w:rsidP="001B7D9F">
            <w:pPr>
              <w:snapToGrid w:val="0"/>
              <w:rPr>
                <w:rFonts w:ascii="宋体" w:eastAsia="宋体" w:hAnsi="宋体" w:cs="Times New Roman" w:hint="eastAsia"/>
              </w:rPr>
            </w:pPr>
          </w:p>
          <w:p w14:paraId="3A1963E0" w14:textId="36D22D8F" w:rsidR="004039B8" w:rsidRPr="000D4463" w:rsidRDefault="00DA79E6" w:rsidP="001B7D9F">
            <w:pPr>
              <w:snapToGrid w:val="0"/>
              <w:rPr>
                <w:rFonts w:ascii="宋体" w:eastAsia="宋体" w:hAnsi="宋体" w:cs="Times New Roman" w:hint="eastAsia"/>
                <w:lang w:eastAsia="zh-TW"/>
              </w:rPr>
            </w:pPr>
            <w:r w:rsidRPr="000D4463">
              <w:rPr>
                <w:rFonts w:ascii="宋体" w:eastAsia="宋体" w:hAnsi="宋体" w:cs="Times New Roman"/>
              </w:rPr>
              <w:t>据笔者所掌握的资料来看</w:t>
            </w:r>
            <w:r w:rsidR="00BE241C" w:rsidRPr="000D4463">
              <w:rPr>
                <w:rFonts w:ascii="宋体" w:eastAsia="宋体" w:hAnsi="宋体" w:cs="Times New Roman"/>
              </w:rPr>
              <w:t>，</w:t>
            </w:r>
            <w:r w:rsidRPr="000D4463">
              <w:rPr>
                <w:rFonts w:ascii="宋体" w:eastAsia="宋体" w:hAnsi="宋体" w:cs="Times New Roman"/>
              </w:rPr>
              <w:t xml:space="preserve">研究洋泾浜英语的早期专著主要有查尔斯·莱兰德 （Charles </w:t>
            </w:r>
            <w:proofErr w:type="spellStart"/>
            <w:r w:rsidRPr="000D4463">
              <w:rPr>
                <w:rFonts w:ascii="宋体" w:eastAsia="宋体" w:hAnsi="宋体" w:cs="Times New Roman"/>
              </w:rPr>
              <w:t>G</w:t>
            </w:r>
            <w:r w:rsidRPr="000D4463">
              <w:rPr>
                <w:rFonts w:ascii="Cambria Math" w:eastAsia="宋体" w:hAnsi="Cambria Math" w:cs="Cambria Math"/>
              </w:rPr>
              <w:t>∙</w:t>
            </w:r>
            <w:r w:rsidRPr="000D4463">
              <w:rPr>
                <w:rFonts w:ascii="宋体" w:eastAsia="宋体" w:hAnsi="宋体" w:cs="Times New Roman"/>
              </w:rPr>
              <w:t>Leland</w:t>
            </w:r>
            <w:proofErr w:type="spellEnd"/>
            <w:r w:rsidRPr="000D4463">
              <w:rPr>
                <w:rFonts w:ascii="宋体" w:eastAsia="宋体" w:hAnsi="宋体" w:cs="Times New Roman"/>
              </w:rPr>
              <w:t>，1824</w:t>
            </w:r>
            <w:r w:rsidRPr="000D4463">
              <w:rPr>
                <w:rFonts w:ascii="宋体" w:eastAsia="宋体" w:hAnsi="宋体" w:cs="Times New Roman"/>
                <w:lang w:eastAsia="zh-TW"/>
              </w:rPr>
              <w:t>-</w:t>
            </w:r>
            <w:r w:rsidRPr="000D4463">
              <w:rPr>
                <w:rFonts w:ascii="宋体" w:eastAsia="宋体" w:hAnsi="宋体" w:cs="Times New Roman"/>
              </w:rPr>
              <w:t>1903）的《洋泾浜英语歌</w:t>
            </w:r>
            <w:r w:rsidRPr="000D4463">
              <w:rPr>
                <w:rFonts w:ascii="宋体" w:eastAsia="宋体" w:hAnsi="宋体" w:cs="Times New Roman"/>
                <w:lang w:eastAsia="zh-TW"/>
              </w:rPr>
              <w:t>谣集 （Pidgin-English Sing-song: Songs and Stories in The China-English Dialect）》（1876</w:t>
            </w:r>
            <w:r w:rsidRPr="000D4463">
              <w:rPr>
                <w:rFonts w:ascii="宋体" w:eastAsia="宋体" w:hAnsi="宋体" w:cs="Times New Roman"/>
              </w:rPr>
              <w:t>年出版于伦敦</w:t>
            </w:r>
            <w:r w:rsidR="00BE241C" w:rsidRPr="000D4463">
              <w:rPr>
                <w:rFonts w:ascii="宋体" w:eastAsia="宋体" w:hAnsi="宋体" w:cs="Times New Roman"/>
              </w:rPr>
              <w:t>，</w:t>
            </w:r>
            <w:r w:rsidRPr="000D4463">
              <w:rPr>
                <w:rFonts w:ascii="宋体" w:eastAsia="宋体" w:hAnsi="宋体" w:cs="Times New Roman"/>
              </w:rPr>
              <w:t>以歌谣的形式记录了外国下层侨民所使用的洋泾浜英语的基本特征）</w:t>
            </w:r>
            <w:r w:rsidR="002B00B1" w:rsidRPr="000D4463">
              <w:rPr>
                <w:rFonts w:ascii="宋体" w:eastAsia="宋体" w:hAnsi="宋体" w:cs="Times New Roman"/>
              </w:rPr>
              <w:t>，</w:t>
            </w:r>
            <w:r w:rsidRPr="000D4463">
              <w:rPr>
                <w:rFonts w:ascii="宋体" w:eastAsia="宋体" w:hAnsi="宋体" w:cs="Times New Roman"/>
              </w:rPr>
              <w:t xml:space="preserve"> </w:t>
            </w:r>
            <w:proofErr w:type="spellStart"/>
            <w:r w:rsidRPr="000D4463">
              <w:rPr>
                <w:rFonts w:ascii="宋体" w:eastAsia="宋体" w:hAnsi="宋体" w:cs="Times New Roman"/>
              </w:rPr>
              <w:t>H</w:t>
            </w:r>
            <w:r w:rsidRPr="000D4463">
              <w:rPr>
                <w:rFonts w:ascii="Cambria Math" w:eastAsia="宋体" w:hAnsi="Cambria Math" w:cs="Cambria Math"/>
              </w:rPr>
              <w:t>∙</w:t>
            </w:r>
            <w:r w:rsidRPr="000D4463">
              <w:rPr>
                <w:rFonts w:ascii="宋体" w:eastAsia="宋体" w:hAnsi="宋体" w:cs="Times New Roman"/>
                <w:lang w:eastAsia="zh-TW"/>
              </w:rPr>
              <w:t>W</w:t>
            </w:r>
            <w:r w:rsidRPr="000D4463">
              <w:rPr>
                <w:rFonts w:ascii="Cambria Math" w:eastAsia="宋体" w:hAnsi="Cambria Math" w:cs="Cambria Math"/>
                <w:lang w:eastAsia="zh-TW"/>
              </w:rPr>
              <w:t>∙</w:t>
            </w:r>
            <w:r w:rsidRPr="000D4463">
              <w:rPr>
                <w:rFonts w:ascii="宋体" w:eastAsia="宋体" w:hAnsi="宋体" w:cs="Times New Roman"/>
                <w:lang w:eastAsia="zh-TW"/>
              </w:rPr>
              <w:t>G</w:t>
            </w:r>
            <w:r w:rsidRPr="000D4463">
              <w:rPr>
                <w:rFonts w:ascii="Cambria Math" w:eastAsia="宋体" w:hAnsi="Cambria Math" w:cs="Cambria Math"/>
                <w:lang w:eastAsia="zh-TW"/>
              </w:rPr>
              <w:t>∙</w:t>
            </w:r>
            <w:r w:rsidRPr="000D4463">
              <w:rPr>
                <w:rFonts w:ascii="宋体" w:eastAsia="宋体" w:hAnsi="宋体" w:cs="Times New Roman"/>
                <w:lang w:eastAsia="zh-TW"/>
              </w:rPr>
              <w:t>Hayter</w:t>
            </w:r>
            <w:proofErr w:type="spellEnd"/>
            <w:r w:rsidRPr="000D4463">
              <w:rPr>
                <w:rFonts w:ascii="宋体" w:eastAsia="宋体" w:hAnsi="宋体" w:cs="Times New Roman"/>
                <w:lang w:eastAsia="zh-TW"/>
              </w:rPr>
              <w:t xml:space="preserve"> 的Pidgin English rhymes</w:t>
            </w:r>
            <w:r w:rsidR="002B00B1" w:rsidRPr="000D4463">
              <w:rPr>
                <w:rFonts w:ascii="宋体" w:eastAsia="宋体" w:hAnsi="宋体" w:cs="Times New Roman"/>
                <w:lang w:eastAsia="zh-TW"/>
              </w:rPr>
              <w:t xml:space="preserve">: </w:t>
            </w:r>
            <w:r w:rsidRPr="000D4463">
              <w:rPr>
                <w:rFonts w:ascii="宋体" w:eastAsia="宋体" w:hAnsi="宋体" w:cs="Times New Roman"/>
                <w:lang w:eastAsia="zh-TW"/>
              </w:rPr>
              <w:t>being</w:t>
            </w:r>
            <w:r w:rsidR="002B00B1" w:rsidRPr="000D4463">
              <w:rPr>
                <w:rFonts w:ascii="宋体" w:eastAsia="宋体" w:hAnsi="宋体" w:cs="Times New Roman"/>
                <w:lang w:eastAsia="zh-TW"/>
              </w:rPr>
              <w:t xml:space="preserve"> </w:t>
            </w:r>
            <w:r w:rsidRPr="000D4463">
              <w:rPr>
                <w:rFonts w:ascii="宋体" w:eastAsia="宋体" w:hAnsi="宋体" w:cs="Times New Roman"/>
                <w:lang w:eastAsia="zh-TW"/>
              </w:rPr>
              <w:t>the strange adventures of Wei Man—man and</w:t>
            </w:r>
            <w:r w:rsidR="002B00B1" w:rsidRPr="000D4463">
              <w:rPr>
                <w:rFonts w:ascii="宋体" w:eastAsia="宋体" w:hAnsi="宋体" w:cs="Times New Roman"/>
                <w:lang w:eastAsia="zh-TW"/>
              </w:rPr>
              <w:t xml:space="preserve"> </w:t>
            </w:r>
            <w:proofErr w:type="spellStart"/>
            <w:r w:rsidRPr="000D4463">
              <w:rPr>
                <w:rFonts w:ascii="宋体" w:eastAsia="宋体" w:hAnsi="宋体" w:cs="Times New Roman"/>
                <w:lang w:eastAsia="zh-TW"/>
              </w:rPr>
              <w:t>Ossaw</w:t>
            </w:r>
            <w:proofErr w:type="spellEnd"/>
            <w:r w:rsidRPr="000D4463">
              <w:rPr>
                <w:rFonts w:ascii="宋体" w:eastAsia="宋体" w:hAnsi="宋体" w:cs="Times New Roman"/>
                <w:lang w:eastAsia="zh-TW"/>
              </w:rPr>
              <w:t xml:space="preserve"> Tee（1909年出版于上海）</w:t>
            </w:r>
            <w:r w:rsidR="00BE241C" w:rsidRPr="000D4463">
              <w:rPr>
                <w:rFonts w:ascii="宋体" w:eastAsia="宋体" w:hAnsi="宋体" w:cs="Times New Roman"/>
              </w:rPr>
              <w:t>，</w:t>
            </w:r>
            <w:proofErr w:type="spellStart"/>
            <w:r w:rsidRPr="000D4463">
              <w:rPr>
                <w:rFonts w:ascii="宋体" w:eastAsia="宋体" w:hAnsi="宋体" w:cs="Times New Roman"/>
                <w:lang w:eastAsia="zh-TW"/>
              </w:rPr>
              <w:t>A</w:t>
            </w:r>
            <w:r w:rsidRPr="000D4463">
              <w:rPr>
                <w:rFonts w:ascii="Cambria Math" w:eastAsia="宋体" w:hAnsi="Cambria Math" w:cs="Cambria Math"/>
                <w:lang w:eastAsia="zh-TW"/>
              </w:rPr>
              <w:t>∙</w:t>
            </w:r>
            <w:r w:rsidRPr="000D4463">
              <w:rPr>
                <w:rFonts w:ascii="宋体" w:eastAsia="宋体" w:hAnsi="宋体" w:cs="Times New Roman"/>
                <w:lang w:eastAsia="zh-TW"/>
              </w:rPr>
              <w:t>P</w:t>
            </w:r>
            <w:r w:rsidRPr="000D4463">
              <w:rPr>
                <w:rFonts w:ascii="Cambria Math" w:eastAsia="宋体" w:hAnsi="Cambria Math" w:cs="Cambria Math"/>
                <w:lang w:eastAsia="zh-TW"/>
              </w:rPr>
              <w:t>∙</w:t>
            </w:r>
            <w:r w:rsidRPr="000D4463">
              <w:rPr>
                <w:rFonts w:ascii="宋体" w:eastAsia="宋体" w:hAnsi="宋体" w:cs="Times New Roman"/>
                <w:lang w:eastAsia="zh-TW"/>
              </w:rPr>
              <w:t>Hill</w:t>
            </w:r>
            <w:proofErr w:type="spellEnd"/>
            <w:r w:rsidR="002B00B1" w:rsidRPr="000D4463">
              <w:rPr>
                <w:rFonts w:ascii="宋体" w:eastAsia="宋体" w:hAnsi="宋体" w:cs="Times New Roman"/>
                <w:lang w:eastAsia="zh-TW"/>
              </w:rPr>
              <w:t xml:space="preserve"> </w:t>
            </w:r>
            <w:r w:rsidRPr="000D4463">
              <w:rPr>
                <w:rFonts w:ascii="宋体" w:eastAsia="宋体" w:hAnsi="宋体" w:cs="Times New Roman"/>
                <w:lang w:eastAsia="zh-TW"/>
              </w:rPr>
              <w:t>的Broken China</w:t>
            </w:r>
            <w:r w:rsidR="002B00B1" w:rsidRPr="000D4463">
              <w:rPr>
                <w:rFonts w:ascii="宋体" w:eastAsia="宋体" w:hAnsi="宋体" w:cs="Times New Roman"/>
                <w:lang w:eastAsia="zh-TW"/>
              </w:rPr>
              <w:t xml:space="preserve">: </w:t>
            </w:r>
            <w:r w:rsidRPr="000D4463">
              <w:rPr>
                <w:rFonts w:ascii="宋体" w:eastAsia="宋体" w:hAnsi="宋体" w:cs="Times New Roman"/>
                <w:lang w:eastAsia="zh-TW"/>
              </w:rPr>
              <w:t xml:space="preserve">A Vocabulary of Pidgin English（1920年出版于上海）。美国康奈尔大学语言学教授Robert </w:t>
            </w:r>
            <w:proofErr w:type="spellStart"/>
            <w:r w:rsidRPr="000D4463">
              <w:rPr>
                <w:rFonts w:ascii="宋体" w:eastAsia="宋体" w:hAnsi="宋体" w:cs="Times New Roman"/>
                <w:lang w:eastAsia="zh-TW"/>
              </w:rPr>
              <w:t>A</w:t>
            </w:r>
            <w:r w:rsidRPr="000D4463">
              <w:rPr>
                <w:rFonts w:ascii="Cambria Math" w:eastAsia="宋体" w:hAnsi="Cambria Math" w:cs="Cambria Math"/>
                <w:lang w:eastAsia="zh-TW"/>
              </w:rPr>
              <w:t>∙</w:t>
            </w:r>
            <w:r w:rsidRPr="000D4463">
              <w:rPr>
                <w:rFonts w:ascii="宋体" w:eastAsia="宋体" w:hAnsi="宋体" w:cs="Times New Roman"/>
                <w:lang w:eastAsia="zh-TW"/>
              </w:rPr>
              <w:t>Hall</w:t>
            </w:r>
            <w:proofErr w:type="spellEnd"/>
            <w:r w:rsidRPr="000D4463">
              <w:rPr>
                <w:rFonts w:ascii="宋体" w:eastAsia="宋体" w:hAnsi="宋体" w:cs="Times New Roman"/>
                <w:lang w:eastAsia="zh-TW"/>
              </w:rPr>
              <w:t xml:space="preserve"> 于1955年出版的Hands off Pidgin English 主要对世界范围内</w:t>
            </w:r>
            <w:r w:rsidR="002B00B1" w:rsidRPr="000D4463">
              <w:rPr>
                <w:rFonts w:ascii="宋体" w:eastAsia="宋体" w:hAnsi="宋体" w:cs="Times New Roman"/>
                <w:lang w:eastAsia="zh-TW"/>
              </w:rPr>
              <w:t>的洋泾浜英语进行了论述和分析</w:t>
            </w:r>
            <w:r w:rsidR="00BE241C" w:rsidRPr="000D4463">
              <w:rPr>
                <w:rFonts w:ascii="宋体" w:eastAsia="宋体" w:hAnsi="宋体" w:cs="Times New Roman"/>
                <w:lang w:eastAsia="zh-TW"/>
              </w:rPr>
              <w:t>，</w:t>
            </w:r>
            <w:r w:rsidR="002B00B1" w:rsidRPr="000D4463">
              <w:rPr>
                <w:rFonts w:ascii="宋体" w:eastAsia="宋体" w:hAnsi="宋体" w:cs="Times New Roman"/>
                <w:lang w:eastAsia="zh-TW"/>
              </w:rPr>
              <w:t>但也有一部分涉及到中国的情况。</w:t>
            </w:r>
          </w:p>
          <w:p w14:paraId="464B55B3" w14:textId="77777777" w:rsidR="002B00B1" w:rsidRPr="000D4463" w:rsidRDefault="002B00B1" w:rsidP="001B7D9F">
            <w:pPr>
              <w:snapToGrid w:val="0"/>
              <w:rPr>
                <w:rFonts w:ascii="宋体" w:eastAsia="宋体" w:hAnsi="宋体" w:cs="Times New Roman" w:hint="eastAsia"/>
                <w:lang w:eastAsia="zh-TW"/>
              </w:rPr>
            </w:pPr>
          </w:p>
          <w:p w14:paraId="75088EB4" w14:textId="5C69C8CD" w:rsidR="00BE241C" w:rsidRPr="000D4463" w:rsidRDefault="002B00B1" w:rsidP="001B7D9F">
            <w:pPr>
              <w:snapToGrid w:val="0"/>
              <w:rPr>
                <w:rFonts w:ascii="宋体" w:eastAsia="宋体" w:hAnsi="宋体" w:cs="Times New Roman" w:hint="eastAsia"/>
              </w:rPr>
            </w:pPr>
            <w:r w:rsidRPr="000D4463">
              <w:rPr>
                <w:rFonts w:ascii="宋体" w:eastAsia="宋体" w:hAnsi="宋体" w:cs="Times New Roman"/>
                <w:lang w:eastAsia="zh-TW"/>
              </w:rPr>
              <w:t>19世纪初</w:t>
            </w:r>
            <w:r w:rsidR="00BE241C" w:rsidRPr="000D4463">
              <w:rPr>
                <w:rFonts w:ascii="宋体" w:eastAsia="宋体" w:hAnsi="宋体" w:cs="Times New Roman"/>
                <w:lang w:eastAsia="zh-TW"/>
              </w:rPr>
              <w:t>，</w:t>
            </w:r>
            <w:r w:rsidRPr="000D4463">
              <w:rPr>
                <w:rFonts w:ascii="宋体" w:eastAsia="宋体" w:hAnsi="宋体" w:cs="Times New Roman"/>
                <w:lang w:eastAsia="zh-TW"/>
              </w:rPr>
              <w:t>在中国沿海一带活动的外国商人、海员、传教士</w:t>
            </w:r>
            <w:r w:rsidR="00BE241C" w:rsidRPr="000D4463">
              <w:rPr>
                <w:rFonts w:ascii="宋体" w:eastAsia="宋体" w:hAnsi="宋体" w:cs="Times New Roman"/>
                <w:lang w:eastAsia="zh-TW"/>
              </w:rPr>
              <w:t>，</w:t>
            </w:r>
            <w:r w:rsidRPr="000D4463">
              <w:rPr>
                <w:rFonts w:ascii="宋体" w:eastAsia="宋体" w:hAnsi="宋体" w:cs="Times New Roman"/>
                <w:lang w:eastAsia="zh-TW"/>
              </w:rPr>
              <w:t>其著述中也有一些关于洋泾浜英语零星、片断的早期记载。</w:t>
            </w:r>
            <w:r w:rsidRPr="000D4463">
              <w:rPr>
                <w:rFonts w:ascii="宋体" w:eastAsia="宋体" w:hAnsi="宋体" w:cs="Times New Roman"/>
              </w:rPr>
              <w:t>马礼逊父子算是较早自觉地系统记录、解释、关注洋泾浜英语的人。1823年</w:t>
            </w:r>
            <w:r w:rsidR="00BE241C" w:rsidRPr="000D4463">
              <w:rPr>
                <w:rFonts w:ascii="宋体" w:eastAsia="宋体" w:hAnsi="宋体" w:cs="Times New Roman"/>
              </w:rPr>
              <w:t>，</w:t>
            </w:r>
            <w:r w:rsidRPr="000D4463">
              <w:rPr>
                <w:rFonts w:ascii="宋体" w:eastAsia="宋体" w:hAnsi="宋体" w:cs="Times New Roman"/>
              </w:rPr>
              <w:t>基督教新教传教士马礼逊（Robert Morrison</w:t>
            </w:r>
            <w:r w:rsidR="00EF1FD6" w:rsidRPr="000D4463">
              <w:rPr>
                <w:rFonts w:ascii="宋体" w:eastAsia="宋体" w:hAnsi="宋体" w:cs="Times New Roman"/>
              </w:rPr>
              <w:t>,</w:t>
            </w:r>
            <w:r w:rsidRPr="000D4463">
              <w:rPr>
                <w:rFonts w:ascii="宋体" w:eastAsia="宋体" w:hAnsi="宋体" w:cs="Times New Roman"/>
              </w:rPr>
              <w:t xml:space="preserve"> 1782-1834）在马六甲出版了Notices concerning China and the port of Canton。书后附有一个</w:t>
            </w:r>
            <w:r w:rsidR="00FA3C2F" w:rsidRPr="000D4463">
              <w:rPr>
                <w:rFonts w:ascii="宋体" w:eastAsia="宋体" w:hAnsi="宋体" w:cs="Times New Roman"/>
              </w:rPr>
              <w:t>“</w:t>
            </w:r>
            <w:r w:rsidRPr="000D4463">
              <w:rPr>
                <w:rFonts w:ascii="宋体" w:eastAsia="宋体" w:hAnsi="宋体" w:cs="Times New Roman"/>
              </w:rPr>
              <w:t>English and Chinese Index</w:t>
            </w:r>
            <w:r w:rsidR="00FA3C2F" w:rsidRPr="000D4463">
              <w:rPr>
                <w:rFonts w:ascii="宋体" w:eastAsia="宋体" w:hAnsi="宋体" w:cs="Times New Roman"/>
              </w:rPr>
              <w:t>”</w:t>
            </w:r>
            <w:r w:rsidR="000D4463" w:rsidRPr="000D4463">
              <w:rPr>
                <w:rFonts w:ascii="宋体" w:eastAsia="宋体" w:hAnsi="宋体" w:cs="Times New Roman"/>
              </w:rPr>
              <w:t>，</w:t>
            </w:r>
            <w:r w:rsidRPr="000D4463">
              <w:rPr>
                <w:rFonts w:ascii="宋体" w:eastAsia="宋体" w:hAnsi="宋体" w:cs="Times New Roman"/>
              </w:rPr>
              <w:t>既是书中所用词语的索引</w:t>
            </w:r>
            <w:r w:rsidR="009062F7" w:rsidRPr="000D4463">
              <w:rPr>
                <w:rFonts w:ascii="宋体" w:eastAsia="宋体" w:hAnsi="宋体" w:cs="Times New Roman"/>
              </w:rPr>
              <w:t>，</w:t>
            </w:r>
            <w:r w:rsidRPr="000D4463">
              <w:rPr>
                <w:rFonts w:ascii="宋体" w:eastAsia="宋体" w:hAnsi="宋体" w:cs="Times New Roman"/>
              </w:rPr>
              <w:t>也对包括洋泾浜英语在内的词语进行了解释。但他还没有明确洋泾浜英语的概念</w:t>
            </w:r>
            <w:r w:rsidR="009062F7" w:rsidRPr="000D4463">
              <w:rPr>
                <w:rFonts w:ascii="宋体" w:eastAsia="宋体" w:hAnsi="宋体" w:cs="Times New Roman"/>
              </w:rPr>
              <w:t>，</w:t>
            </w:r>
            <w:r w:rsidRPr="000D4463">
              <w:rPr>
                <w:rFonts w:ascii="宋体" w:eastAsia="宋体" w:hAnsi="宋体" w:cs="Times New Roman"/>
              </w:rPr>
              <w:t>既不用</w:t>
            </w:r>
            <w:r w:rsidR="00EF1FD6" w:rsidRPr="000D4463">
              <w:rPr>
                <w:rFonts w:ascii="宋体" w:eastAsia="宋体" w:hAnsi="宋体" w:cs="Times New Roman"/>
              </w:rPr>
              <w:t xml:space="preserve"> “</w:t>
            </w:r>
            <w:r w:rsidRPr="000D4463">
              <w:rPr>
                <w:rFonts w:ascii="宋体" w:eastAsia="宋体" w:hAnsi="宋体" w:cs="Times New Roman"/>
              </w:rPr>
              <w:t>Jargon</w:t>
            </w:r>
            <w:r w:rsidR="00EF1FD6" w:rsidRPr="000D4463">
              <w:rPr>
                <w:rFonts w:ascii="宋体" w:eastAsia="宋体" w:hAnsi="宋体" w:cs="Times New Roman"/>
              </w:rPr>
              <w:t>”</w:t>
            </w:r>
            <w:r w:rsidR="00BE241C" w:rsidRPr="000D4463">
              <w:rPr>
                <w:rFonts w:ascii="宋体" w:eastAsia="宋体" w:hAnsi="宋体" w:cs="Times New Roman"/>
              </w:rPr>
              <w:t>，</w:t>
            </w:r>
            <w:r w:rsidRPr="000D4463">
              <w:rPr>
                <w:rFonts w:ascii="宋体" w:eastAsia="宋体" w:hAnsi="宋体" w:cs="Times New Roman"/>
              </w:rPr>
              <w:t>也不用</w:t>
            </w:r>
            <w:r w:rsidR="00FA3C2F" w:rsidRPr="000D4463">
              <w:rPr>
                <w:rFonts w:ascii="宋体" w:eastAsia="宋体" w:hAnsi="宋体" w:cs="Times New Roman"/>
              </w:rPr>
              <w:t>“</w:t>
            </w:r>
            <w:r w:rsidRPr="000D4463">
              <w:rPr>
                <w:rFonts w:ascii="宋体" w:eastAsia="宋体" w:hAnsi="宋体" w:cs="Times New Roman"/>
              </w:rPr>
              <w:t>Pidgin</w:t>
            </w:r>
            <w:r w:rsidR="00FA3C2F" w:rsidRPr="000D4463">
              <w:rPr>
                <w:rFonts w:ascii="宋体" w:eastAsia="宋体" w:hAnsi="宋体" w:cs="Times New Roman"/>
              </w:rPr>
              <w:t>”</w:t>
            </w:r>
            <w:r w:rsidRPr="000D4463">
              <w:rPr>
                <w:rFonts w:ascii="宋体" w:eastAsia="宋体" w:hAnsi="宋体" w:cs="Times New Roman"/>
              </w:rPr>
              <w:t>一类的词来对这些词语定性</w:t>
            </w:r>
            <w:r w:rsidR="009062F7" w:rsidRPr="000D4463">
              <w:rPr>
                <w:rFonts w:ascii="宋体" w:eastAsia="宋体" w:hAnsi="宋体" w:cs="Times New Roman"/>
              </w:rPr>
              <w:t>，</w:t>
            </w:r>
            <w:r w:rsidRPr="000D4463">
              <w:rPr>
                <w:rFonts w:ascii="宋体" w:eastAsia="宋体" w:hAnsi="宋体" w:cs="Times New Roman"/>
              </w:rPr>
              <w:t>只是称其为</w:t>
            </w:r>
            <w:r w:rsidR="00FA3C2F" w:rsidRPr="000D4463">
              <w:rPr>
                <w:rFonts w:ascii="宋体" w:eastAsia="宋体" w:hAnsi="宋体" w:cs="Times New Roman"/>
              </w:rPr>
              <w:t>“</w:t>
            </w:r>
            <w:r w:rsidRPr="000D4463">
              <w:rPr>
                <w:rFonts w:ascii="宋体" w:eastAsia="宋体" w:hAnsi="宋体" w:cs="Times New Roman"/>
              </w:rPr>
              <w:t>slang of Canton</w:t>
            </w:r>
            <w:r w:rsidR="00FA3C2F" w:rsidRPr="000D4463">
              <w:rPr>
                <w:rFonts w:ascii="宋体" w:eastAsia="宋体" w:hAnsi="宋体" w:cs="Times New Roman"/>
              </w:rPr>
              <w:t>”</w:t>
            </w:r>
            <w:r w:rsidRPr="000D4463">
              <w:rPr>
                <w:rFonts w:ascii="宋体" w:eastAsia="宋体" w:hAnsi="宋体" w:cs="Times New Roman"/>
              </w:rPr>
              <w:t>。1834年</w:t>
            </w:r>
            <w:r w:rsidR="009062F7" w:rsidRPr="000D4463">
              <w:rPr>
                <w:rFonts w:ascii="宋体" w:eastAsia="宋体" w:hAnsi="宋体" w:cs="Times New Roman"/>
              </w:rPr>
              <w:t>，</w:t>
            </w:r>
            <w:r w:rsidRPr="000D4463">
              <w:rPr>
                <w:rFonts w:ascii="宋体" w:eastAsia="宋体" w:hAnsi="宋体" w:cs="Times New Roman"/>
              </w:rPr>
              <w:t>马礼逊之子马儒翰（John Robert Morrison</w:t>
            </w:r>
            <w:r w:rsidR="00EF1FD6" w:rsidRPr="000D4463">
              <w:rPr>
                <w:rFonts w:ascii="宋体" w:eastAsia="宋体" w:hAnsi="宋体" w:cs="Times New Roman"/>
              </w:rPr>
              <w:t>,</w:t>
            </w:r>
            <w:r w:rsidRPr="000D4463">
              <w:rPr>
                <w:rFonts w:ascii="宋体" w:eastAsia="宋体" w:hAnsi="宋体" w:cs="Times New Roman"/>
              </w:rPr>
              <w:t xml:space="preserve"> 1814</w:t>
            </w:r>
            <w:r w:rsidR="00EF1FD6" w:rsidRPr="000D4463">
              <w:rPr>
                <w:rFonts w:ascii="宋体" w:eastAsia="宋体" w:hAnsi="宋体" w:cs="Times New Roman"/>
              </w:rPr>
              <w:t>-</w:t>
            </w:r>
            <w:r w:rsidRPr="000D4463">
              <w:rPr>
                <w:rFonts w:ascii="宋体" w:eastAsia="宋体" w:hAnsi="宋体" w:cs="Times New Roman"/>
              </w:rPr>
              <w:t>1843）出版了《中国商业指南》一书</w:t>
            </w:r>
            <w:r w:rsidR="009062F7" w:rsidRPr="000D4463">
              <w:rPr>
                <w:rFonts w:ascii="宋体" w:eastAsia="宋体" w:hAnsi="宋体" w:cs="Times New Roman"/>
              </w:rPr>
              <w:t>，</w:t>
            </w:r>
            <w:r w:rsidRPr="000D4463">
              <w:rPr>
                <w:rFonts w:ascii="宋体" w:eastAsia="宋体" w:hAnsi="宋体" w:cs="Times New Roman"/>
              </w:rPr>
              <w:t>书前列有</w:t>
            </w:r>
            <w:r w:rsidR="00FA3C2F" w:rsidRPr="000D4463">
              <w:rPr>
                <w:rFonts w:ascii="宋体" w:eastAsia="宋体" w:hAnsi="宋体" w:cs="Times New Roman"/>
              </w:rPr>
              <w:t>“</w:t>
            </w:r>
            <w:r w:rsidRPr="000D4463">
              <w:rPr>
                <w:rFonts w:ascii="宋体" w:eastAsia="宋体" w:hAnsi="宋体" w:cs="Times New Roman"/>
              </w:rPr>
              <w:t>Glossary of words</w:t>
            </w:r>
            <w:r w:rsidR="00EF1FD6" w:rsidRPr="000D4463">
              <w:rPr>
                <w:rFonts w:ascii="宋体" w:eastAsia="宋体" w:hAnsi="宋体" w:cs="Times New Roman"/>
              </w:rPr>
              <w:t xml:space="preserve"> </w:t>
            </w:r>
            <w:r w:rsidRPr="000D4463">
              <w:rPr>
                <w:rFonts w:ascii="宋体" w:eastAsia="宋体" w:hAnsi="宋体" w:cs="Times New Roman"/>
              </w:rPr>
              <w:t>and phrases</w:t>
            </w:r>
            <w:r w:rsidR="00EF1FD6" w:rsidRPr="000D4463">
              <w:rPr>
                <w:rFonts w:ascii="宋体" w:eastAsia="宋体" w:hAnsi="宋体" w:cs="Times New Roman"/>
              </w:rPr>
              <w:t xml:space="preserve"> </w:t>
            </w:r>
            <w:r w:rsidRPr="000D4463">
              <w:rPr>
                <w:rFonts w:ascii="宋体" w:eastAsia="宋体" w:hAnsi="宋体" w:cs="Times New Roman"/>
              </w:rPr>
              <w:t>to the jargon spoken at Canton</w:t>
            </w:r>
            <w:r w:rsidR="00FA3C2F" w:rsidRPr="000D4463">
              <w:rPr>
                <w:rFonts w:ascii="宋体" w:eastAsia="宋体" w:hAnsi="宋体" w:cs="Times New Roman"/>
              </w:rPr>
              <w:t>”</w:t>
            </w:r>
            <w:r w:rsidR="009062F7" w:rsidRPr="000D4463">
              <w:rPr>
                <w:rFonts w:ascii="宋体" w:eastAsia="宋体" w:hAnsi="宋体" w:cs="Times New Roman"/>
              </w:rPr>
              <w:t>，</w:t>
            </w:r>
            <w:r w:rsidRPr="000D4463">
              <w:rPr>
                <w:rFonts w:ascii="宋体" w:eastAsia="宋体" w:hAnsi="宋体" w:cs="Times New Roman"/>
              </w:rPr>
              <w:t>比较详细地列举、解释了洋泾浜英语的词汇、短语及句子</w:t>
            </w:r>
            <w:r w:rsidR="009062F7" w:rsidRPr="000D4463">
              <w:rPr>
                <w:rFonts w:ascii="宋体" w:eastAsia="宋体" w:hAnsi="宋体" w:cs="Times New Roman"/>
              </w:rPr>
              <w:t>，</w:t>
            </w:r>
            <w:r w:rsidRPr="000D4463">
              <w:rPr>
                <w:rFonts w:ascii="宋体" w:eastAsia="宋体" w:hAnsi="宋体" w:cs="Times New Roman"/>
              </w:rPr>
              <w:t>并对其中一些语词的词源进行了初步的探索</w:t>
            </w:r>
            <w:r w:rsidR="009062F7" w:rsidRPr="000D4463">
              <w:rPr>
                <w:rFonts w:ascii="宋体" w:eastAsia="宋体" w:hAnsi="宋体" w:cs="Times New Roman"/>
              </w:rPr>
              <w:t>，</w:t>
            </w:r>
            <w:r w:rsidRPr="000D4463">
              <w:rPr>
                <w:rFonts w:ascii="宋体" w:eastAsia="宋体" w:hAnsi="宋体" w:cs="Times New Roman"/>
              </w:rPr>
              <w:t>带有一定的研究性质</w:t>
            </w:r>
            <w:r w:rsidRPr="000D4463">
              <w:rPr>
                <w:rFonts w:ascii="宋体" w:eastAsia="宋体" w:hAnsi="宋体" w:cs="Cambria Math"/>
              </w:rPr>
              <w:t>①</w:t>
            </w:r>
            <w:r w:rsidRPr="000D4463">
              <w:rPr>
                <w:rFonts w:ascii="宋体" w:eastAsia="宋体" w:hAnsi="宋体" w:cs="Times New Roman"/>
              </w:rPr>
              <w:t>。1836年1月</w:t>
            </w:r>
            <w:r w:rsidR="009062F7" w:rsidRPr="000D4463">
              <w:rPr>
                <w:rFonts w:ascii="宋体" w:eastAsia="宋体" w:hAnsi="宋体" w:cs="Times New Roman"/>
              </w:rPr>
              <w:t>，</w:t>
            </w:r>
            <w:r w:rsidRPr="000D4463">
              <w:rPr>
                <w:rFonts w:ascii="宋体" w:eastAsia="宋体" w:hAnsi="宋体" w:cs="Times New Roman"/>
              </w:rPr>
              <w:t>美国传教士卫三畏（Samuel Wells Williams</w:t>
            </w:r>
            <w:r w:rsidR="000D4463" w:rsidRPr="000D4463">
              <w:rPr>
                <w:rFonts w:ascii="宋体" w:eastAsia="宋体" w:hAnsi="宋体" w:cs="Times New Roman" w:hint="eastAsia"/>
              </w:rPr>
              <w:t xml:space="preserve">, </w:t>
            </w:r>
            <w:r w:rsidRPr="000D4463">
              <w:rPr>
                <w:rFonts w:ascii="宋体" w:eastAsia="宋体" w:hAnsi="宋体" w:cs="Times New Roman"/>
              </w:rPr>
              <w:t>1812</w:t>
            </w:r>
            <w:r w:rsidR="00BE241C" w:rsidRPr="000D4463">
              <w:rPr>
                <w:rFonts w:ascii="宋体" w:eastAsia="宋体" w:hAnsi="宋体" w:cs="Times New Roman"/>
              </w:rPr>
              <w:t>-</w:t>
            </w:r>
            <w:r w:rsidRPr="000D4463">
              <w:rPr>
                <w:rFonts w:ascii="宋体" w:eastAsia="宋体" w:hAnsi="宋体" w:cs="Times New Roman"/>
              </w:rPr>
              <w:t>1884）在</w:t>
            </w:r>
            <w:r w:rsidR="00C348F4" w:rsidRPr="000D4463">
              <w:rPr>
                <w:rFonts w:ascii="宋体" w:eastAsia="宋体" w:hAnsi="宋体" w:cs="Times New Roman"/>
              </w:rPr>
              <w:t>“</w:t>
            </w:r>
            <w:r w:rsidRPr="000D4463">
              <w:rPr>
                <w:rFonts w:ascii="宋体" w:eastAsia="宋体" w:hAnsi="宋体" w:cs="Times New Roman"/>
              </w:rPr>
              <w:t>Chinese Repository</w:t>
            </w:r>
            <w:r w:rsidR="00C348F4" w:rsidRPr="000D4463">
              <w:rPr>
                <w:rFonts w:ascii="宋体" w:eastAsia="宋体" w:hAnsi="宋体" w:cs="Times New Roman"/>
              </w:rPr>
              <w:t>”</w:t>
            </w:r>
            <w:r w:rsidRPr="000D4463">
              <w:rPr>
                <w:rFonts w:ascii="宋体" w:eastAsia="宋体" w:hAnsi="宋体" w:cs="Times New Roman"/>
              </w:rPr>
              <w:t>第4期上发表题为</w:t>
            </w:r>
            <w:r w:rsidR="00C348F4" w:rsidRPr="000D4463">
              <w:rPr>
                <w:rFonts w:ascii="宋体" w:eastAsia="宋体" w:hAnsi="宋体" w:cs="Times New Roman"/>
              </w:rPr>
              <w:t>“</w:t>
            </w:r>
            <w:r w:rsidRPr="000D4463">
              <w:rPr>
                <w:rFonts w:ascii="宋体" w:eastAsia="宋体" w:hAnsi="宋体" w:cs="Times New Roman"/>
              </w:rPr>
              <w:t>Jargon spoken at Canton</w:t>
            </w:r>
            <w:r w:rsidR="00C348F4" w:rsidRPr="000D4463">
              <w:rPr>
                <w:rFonts w:ascii="宋体" w:eastAsia="宋体" w:hAnsi="宋体" w:cs="Times New Roman"/>
              </w:rPr>
              <w:t>”</w:t>
            </w:r>
            <w:r w:rsidRPr="000D4463">
              <w:rPr>
                <w:rFonts w:ascii="宋体" w:eastAsia="宋体" w:hAnsi="宋体" w:cs="Times New Roman"/>
              </w:rPr>
              <w:t>的文章</w:t>
            </w:r>
            <w:r w:rsidR="009062F7" w:rsidRPr="000D4463">
              <w:rPr>
                <w:rFonts w:ascii="宋体" w:eastAsia="宋体" w:hAnsi="宋体" w:cs="Times New Roman"/>
              </w:rPr>
              <w:t>，</w:t>
            </w:r>
            <w:r w:rsidRPr="000D4463">
              <w:rPr>
                <w:rFonts w:ascii="宋体" w:eastAsia="宋体" w:hAnsi="宋体" w:cs="Times New Roman"/>
              </w:rPr>
              <w:t>不仅为人们提供了洋泾浜英语对话的比较完整的文本</w:t>
            </w:r>
            <w:r w:rsidR="009062F7" w:rsidRPr="000D4463">
              <w:rPr>
                <w:rFonts w:ascii="宋体" w:eastAsia="宋体" w:hAnsi="宋体" w:cs="Times New Roman"/>
              </w:rPr>
              <w:t>，</w:t>
            </w:r>
            <w:r w:rsidRPr="000D4463">
              <w:rPr>
                <w:rFonts w:ascii="宋体" w:eastAsia="宋体" w:hAnsi="宋体" w:cs="Times New Roman"/>
              </w:rPr>
              <w:t>还对此进行专门讨论</w:t>
            </w:r>
            <w:r w:rsidR="009062F7" w:rsidRPr="000D4463">
              <w:rPr>
                <w:rFonts w:ascii="宋体" w:eastAsia="宋体" w:hAnsi="宋体" w:cs="Times New Roman"/>
              </w:rPr>
              <w:t>，</w:t>
            </w:r>
            <w:r w:rsidRPr="000D4463">
              <w:rPr>
                <w:rFonts w:ascii="宋体" w:eastAsia="宋体" w:hAnsi="宋体" w:cs="Times New Roman"/>
              </w:rPr>
              <w:t>将之当作一种在广州使用的</w:t>
            </w:r>
            <w:r w:rsidR="00EC0DD9" w:rsidRPr="000D4463">
              <w:rPr>
                <w:rFonts w:ascii="宋体" w:eastAsia="宋体" w:hAnsi="宋体" w:cs="Times New Roman"/>
              </w:rPr>
              <w:t>“</w:t>
            </w:r>
            <w:r w:rsidRPr="000D4463">
              <w:rPr>
                <w:rFonts w:ascii="宋体" w:eastAsia="宋体" w:hAnsi="宋体" w:cs="Times New Roman"/>
              </w:rPr>
              <w:t>粗俗土语</w:t>
            </w:r>
            <w:r w:rsidR="00EC0DD9" w:rsidRPr="000D4463">
              <w:rPr>
                <w:rFonts w:ascii="宋体" w:eastAsia="宋体" w:hAnsi="宋体" w:cs="Times New Roman"/>
              </w:rPr>
              <w:t>”</w:t>
            </w:r>
            <w:r w:rsidR="009062F7" w:rsidRPr="000D4463">
              <w:rPr>
                <w:rFonts w:ascii="宋体" w:eastAsia="宋体" w:hAnsi="宋体" w:cs="Times New Roman"/>
              </w:rPr>
              <w:t>，</w:t>
            </w:r>
            <w:r w:rsidRPr="000D4463">
              <w:rPr>
                <w:rFonts w:ascii="宋体" w:eastAsia="宋体" w:hAnsi="宋体" w:cs="Times New Roman"/>
              </w:rPr>
              <w:t>并明确说</w:t>
            </w:r>
            <w:r w:rsidR="000D4463" w:rsidRPr="000D4463">
              <w:rPr>
                <w:rFonts w:ascii="宋体" w:eastAsia="宋体" w:hAnsi="宋体" w:cs="Times New Roman"/>
              </w:rPr>
              <w:t>“</w:t>
            </w:r>
            <w:r w:rsidRPr="000D4463">
              <w:rPr>
                <w:rFonts w:ascii="宋体" w:eastAsia="宋体" w:hAnsi="宋体" w:cs="Times New Roman"/>
              </w:rPr>
              <w:t>这种土语</w:t>
            </w:r>
            <w:r w:rsidR="00BE241C" w:rsidRPr="000D4463">
              <w:rPr>
                <w:rFonts w:ascii="宋体" w:eastAsia="宋体" w:hAnsi="宋体" w:cs="Times New Roman"/>
              </w:rPr>
              <w:t>被称为广州英语</w:t>
            </w:r>
            <w:r w:rsidR="000D4463" w:rsidRPr="000D4463">
              <w:rPr>
                <w:rFonts w:ascii="宋体" w:eastAsia="宋体" w:hAnsi="宋体" w:cs="Times New Roman"/>
              </w:rPr>
              <w:t>”</w:t>
            </w:r>
            <w:r w:rsidR="000D4463" w:rsidRPr="000D4463">
              <w:rPr>
                <w:rFonts w:ascii="宋体" w:eastAsia="宋体" w:hAnsi="宋体" w:cs="Times New Roman" w:hint="eastAsia"/>
              </w:rPr>
              <w:t>(</w:t>
            </w:r>
            <w:r w:rsidR="00BE241C" w:rsidRPr="000D4463">
              <w:rPr>
                <w:rFonts w:ascii="宋体" w:eastAsia="宋体" w:hAnsi="宋体" w:cs="Times New Roman"/>
              </w:rPr>
              <w:t>“the jargon called Canton English”</w:t>
            </w:r>
            <w:r w:rsidR="000D4463" w:rsidRPr="000D4463">
              <w:rPr>
                <w:rFonts w:ascii="宋体" w:eastAsia="宋体" w:hAnsi="宋体" w:cs="Times New Roman" w:hint="eastAsia"/>
              </w:rPr>
              <w:t>)</w:t>
            </w:r>
            <w:r w:rsidR="00BE241C" w:rsidRPr="000D4463">
              <w:rPr>
                <w:rFonts w:ascii="宋体" w:eastAsia="宋体" w:hAnsi="宋体" w:cs="Cambria Math"/>
              </w:rPr>
              <w:t>②</w:t>
            </w:r>
            <w:r w:rsidR="00BE241C" w:rsidRPr="000D4463">
              <w:rPr>
                <w:rFonts w:ascii="宋体" w:eastAsia="宋体" w:hAnsi="宋体" w:cs="Times New Roman"/>
              </w:rPr>
              <w:t>。美国传教士丁</w:t>
            </w:r>
            <w:proofErr w:type="gramStart"/>
            <w:r w:rsidR="00BE241C" w:rsidRPr="000D4463">
              <w:rPr>
                <w:rFonts w:ascii="宋体" w:eastAsia="宋体" w:hAnsi="宋体" w:cs="Times New Roman"/>
              </w:rPr>
              <w:t>韪</w:t>
            </w:r>
            <w:proofErr w:type="gramEnd"/>
            <w:r w:rsidR="00BE241C" w:rsidRPr="000D4463">
              <w:rPr>
                <w:rFonts w:ascii="宋体" w:eastAsia="宋体" w:hAnsi="宋体" w:cs="Times New Roman"/>
              </w:rPr>
              <w:t>良（</w:t>
            </w:r>
            <w:proofErr w:type="spellStart"/>
            <w:r w:rsidR="00BE241C" w:rsidRPr="000D4463">
              <w:rPr>
                <w:rFonts w:ascii="宋体" w:eastAsia="宋体" w:hAnsi="宋体" w:cs="Times New Roman"/>
              </w:rPr>
              <w:t>W</w:t>
            </w:r>
            <w:r w:rsidR="00BE241C" w:rsidRPr="000D4463">
              <w:rPr>
                <w:rFonts w:ascii="Cambria Math" w:eastAsia="宋体" w:hAnsi="Cambria Math" w:cs="Cambria Math"/>
              </w:rPr>
              <w:t>∙</w:t>
            </w:r>
            <w:r w:rsidR="00BE241C" w:rsidRPr="000D4463">
              <w:rPr>
                <w:rFonts w:ascii="宋体" w:eastAsia="宋体" w:hAnsi="宋体" w:cs="Times New Roman"/>
              </w:rPr>
              <w:t>A</w:t>
            </w:r>
            <w:r w:rsidR="00BE241C" w:rsidRPr="000D4463">
              <w:rPr>
                <w:rFonts w:ascii="Cambria Math" w:eastAsia="宋体" w:hAnsi="Cambria Math" w:cs="Cambria Math"/>
              </w:rPr>
              <w:t>∙</w:t>
            </w:r>
            <w:r w:rsidR="00BE241C" w:rsidRPr="000D4463">
              <w:rPr>
                <w:rFonts w:ascii="宋体" w:eastAsia="宋体" w:hAnsi="宋体" w:cs="Times New Roman"/>
              </w:rPr>
              <w:t>P</w:t>
            </w:r>
            <w:r w:rsidR="00BE241C" w:rsidRPr="000D4463">
              <w:rPr>
                <w:rFonts w:ascii="Cambria Math" w:eastAsia="宋体" w:hAnsi="Cambria Math" w:cs="Cambria Math"/>
              </w:rPr>
              <w:t>∙</w:t>
            </w:r>
            <w:r w:rsidR="00BE241C" w:rsidRPr="000D4463">
              <w:rPr>
                <w:rFonts w:ascii="宋体" w:eastAsia="宋体" w:hAnsi="宋体" w:cs="Times New Roman"/>
              </w:rPr>
              <w:t>Martin</w:t>
            </w:r>
            <w:proofErr w:type="spellEnd"/>
            <w:r w:rsidR="00BE241C" w:rsidRPr="000D4463">
              <w:rPr>
                <w:rFonts w:ascii="宋体" w:eastAsia="宋体" w:hAnsi="宋体" w:cs="Times New Roman"/>
              </w:rPr>
              <w:t>, 1827-1916）在其《花甲忆记》中讲述学习汉语的情形时，也介绍了这种当时中国人无师自通的语言——洋泾浜英语</w:t>
            </w:r>
            <w:r w:rsidR="00BE241C" w:rsidRPr="000D4463">
              <w:rPr>
                <w:rFonts w:ascii="宋体" w:eastAsia="宋体" w:hAnsi="宋体" w:cs="Cambria Math"/>
              </w:rPr>
              <w:t>③</w:t>
            </w:r>
            <w:r w:rsidR="00BE241C" w:rsidRPr="000D4463">
              <w:rPr>
                <w:rFonts w:ascii="宋体" w:eastAsia="宋体" w:hAnsi="宋体" w:cs="Times New Roman"/>
              </w:rPr>
              <w:t>。19世纪20、30年代曾在广州做生意的美国人亨特（William</w:t>
            </w:r>
            <w:r w:rsidR="00B85DAA">
              <w:rPr>
                <w:rFonts w:ascii="宋体" w:eastAsia="PMingLiU" w:hAnsi="宋体" w:cs="Times New Roman" w:hint="eastAsia"/>
              </w:rPr>
              <w:t xml:space="preserve"> </w:t>
            </w:r>
            <w:r w:rsidR="00BE241C" w:rsidRPr="000D4463">
              <w:rPr>
                <w:rFonts w:ascii="宋体" w:eastAsia="宋体" w:hAnsi="宋体" w:cs="Times New Roman"/>
              </w:rPr>
              <w:t>C</w:t>
            </w:r>
            <w:r w:rsidR="00B85DAA">
              <w:rPr>
                <w:rFonts w:ascii="Cambria Math" w:eastAsia="PMingLiU" w:hAnsi="Cambria Math" w:cs="Cambria Math" w:hint="eastAsia"/>
              </w:rPr>
              <w:t xml:space="preserve"> </w:t>
            </w:r>
            <w:r w:rsidR="00BE241C" w:rsidRPr="000D4463">
              <w:rPr>
                <w:rFonts w:ascii="宋体" w:eastAsia="宋体" w:hAnsi="宋体" w:cs="Times New Roman"/>
              </w:rPr>
              <w:t>Hunter</w:t>
            </w:r>
            <w:r w:rsidR="00B85DAA">
              <w:rPr>
                <w:rFonts w:ascii="宋体" w:eastAsia="PMingLiU" w:hAnsi="宋体" w:cs="Times New Roman" w:hint="eastAsia"/>
              </w:rPr>
              <w:t>,</w:t>
            </w:r>
            <w:r w:rsidR="00BE241C" w:rsidRPr="000D4463">
              <w:rPr>
                <w:rFonts w:ascii="宋体" w:eastAsia="宋体" w:hAnsi="宋体" w:cs="Times New Roman"/>
              </w:rPr>
              <w:t>1812</w:t>
            </w:r>
            <w:r w:rsidR="00B85DAA">
              <w:rPr>
                <w:rFonts w:ascii="宋体" w:eastAsia="PMingLiU" w:hAnsi="宋体" w:cs="宋体" w:hint="eastAsia"/>
              </w:rPr>
              <w:t>-</w:t>
            </w:r>
            <w:r w:rsidR="00BE241C" w:rsidRPr="000D4463">
              <w:rPr>
                <w:rFonts w:ascii="宋体" w:eastAsia="宋体" w:hAnsi="宋体" w:cs="Times New Roman"/>
              </w:rPr>
              <w:t>1891） 于1882年</w:t>
            </w:r>
          </w:p>
          <w:p w14:paraId="0D8B9336" w14:textId="50ED2521" w:rsidR="00BE241C" w:rsidRPr="000D4463" w:rsidRDefault="00BE241C" w:rsidP="001B7D9F">
            <w:pPr>
              <w:snapToGrid w:val="0"/>
              <w:rPr>
                <w:rFonts w:ascii="宋体" w:eastAsia="宋体" w:hAnsi="宋体" w:cs="Times New Roman" w:hint="eastAsia"/>
              </w:rPr>
            </w:pPr>
            <w:r w:rsidRPr="000D4463">
              <w:rPr>
                <w:rFonts w:ascii="宋体" w:eastAsia="宋体" w:hAnsi="宋体" w:cs="Times New Roman"/>
              </w:rPr>
              <w:t xml:space="preserve">出版了一本 《广州番鬼录》（Fan </w:t>
            </w:r>
            <w:proofErr w:type="spellStart"/>
            <w:r w:rsidRPr="000D4463">
              <w:rPr>
                <w:rFonts w:ascii="宋体" w:eastAsia="宋体" w:hAnsi="宋体" w:cs="Times New Roman"/>
              </w:rPr>
              <w:t>kuei</w:t>
            </w:r>
            <w:proofErr w:type="spellEnd"/>
            <w:r w:rsidRPr="000D4463">
              <w:rPr>
                <w:rFonts w:ascii="宋体" w:eastAsia="宋体" w:hAnsi="宋体" w:cs="Times New Roman"/>
              </w:rPr>
              <w:t xml:space="preserve"> at Canton）书中介绍了一种当时 “在广州的中国人</w:t>
            </w:r>
          </w:p>
          <w:p w14:paraId="63EEA81A" w14:textId="4A1E84F4" w:rsidR="00BE241C" w:rsidRPr="000D4463" w:rsidRDefault="00BE241C" w:rsidP="001B7D9F">
            <w:pPr>
              <w:snapToGrid w:val="0"/>
              <w:rPr>
                <w:rFonts w:ascii="宋体" w:eastAsia="宋体" w:hAnsi="宋体" w:cs="Times New Roman" w:hint="eastAsia"/>
              </w:rPr>
            </w:pPr>
            <w:r w:rsidRPr="000D4463">
              <w:rPr>
                <w:rFonts w:ascii="宋体" w:eastAsia="宋体" w:hAnsi="宋体" w:cs="Times New Roman"/>
              </w:rPr>
              <w:t>与‘西洋人’之间用作进行商业交易和往来媒介的独特语言</w:t>
            </w:r>
            <w:proofErr w:type="gramStart"/>
            <w:r w:rsidRPr="000D4463">
              <w:rPr>
                <w:rFonts w:ascii="宋体" w:eastAsia="宋体" w:hAnsi="宋体" w:cs="Times New Roman"/>
              </w:rPr>
              <w:t>”</w:t>
            </w:r>
            <w:proofErr w:type="gramEnd"/>
            <w:r w:rsidR="00604C3D" w:rsidRPr="00604C3D">
              <w:rPr>
                <w:rFonts w:ascii="宋体" w:eastAsia="宋体" w:hAnsi="宋体" w:cs="Times New Roman" w:hint="eastAsia"/>
              </w:rPr>
              <w:t>，</w:t>
            </w:r>
            <w:r w:rsidRPr="000D4463">
              <w:rPr>
                <w:rFonts w:ascii="宋体" w:eastAsia="宋体" w:hAnsi="宋体" w:cs="Times New Roman"/>
              </w:rPr>
              <w:t>作者称之为 “广东英语”</w:t>
            </w:r>
          </w:p>
          <w:p w14:paraId="616B13CA" w14:textId="5A3581D2" w:rsidR="00804374" w:rsidRPr="00604C3D" w:rsidRDefault="00BE241C" w:rsidP="001B7D9F">
            <w:pPr>
              <w:snapToGrid w:val="0"/>
              <w:rPr>
                <w:rFonts w:ascii="宋体" w:eastAsia="PMingLiU" w:hAnsi="宋体" w:cs="Times New Roman" w:hint="eastAsia"/>
              </w:rPr>
            </w:pPr>
            <w:r w:rsidRPr="000D4463">
              <w:rPr>
                <w:rFonts w:ascii="宋体" w:eastAsia="宋体" w:hAnsi="宋体" w:cs="Times New Roman"/>
              </w:rPr>
              <w:t>（Pigeon English）</w:t>
            </w:r>
            <w:r w:rsidRPr="000D4463">
              <w:rPr>
                <w:rFonts w:ascii="宋体" w:eastAsia="宋体" w:hAnsi="宋体" w:cs="Cambria Math"/>
              </w:rPr>
              <w:t>④</w:t>
            </w:r>
            <w:r w:rsidRPr="000D4463">
              <w:rPr>
                <w:rFonts w:ascii="宋体" w:eastAsia="宋体" w:hAnsi="宋体" w:cs="Times New Roman"/>
              </w:rPr>
              <w:t>。</w:t>
            </w:r>
            <w:r w:rsidR="00604C3D">
              <w:rPr>
                <w:rFonts w:ascii="宋体" w:eastAsia="PMingLiU" w:hAnsi="宋体" w:cs="Times New Roman"/>
              </w:rPr>
              <w:t>……</w:t>
            </w:r>
          </w:p>
          <w:p w14:paraId="1B57FD81" w14:textId="77777777" w:rsidR="00BE241C" w:rsidRPr="000D4463" w:rsidRDefault="00BE241C" w:rsidP="001B7D9F">
            <w:pPr>
              <w:snapToGrid w:val="0"/>
              <w:rPr>
                <w:rFonts w:ascii="宋体" w:eastAsia="宋体" w:hAnsi="宋体" w:cs="Times New Roman" w:hint="eastAsia"/>
              </w:rPr>
            </w:pPr>
          </w:p>
          <w:p w14:paraId="65754475" w14:textId="2F569106" w:rsidR="00BE241C" w:rsidRPr="000D4463" w:rsidRDefault="00604C3D" w:rsidP="001B7D9F">
            <w:pPr>
              <w:snapToGrid w:val="0"/>
              <w:rPr>
                <w:rFonts w:ascii="宋体" w:eastAsia="宋体" w:hAnsi="宋体" w:cs="Times New Roman" w:hint="eastAsia"/>
              </w:rPr>
            </w:pPr>
            <w:r w:rsidRPr="00604C3D">
              <w:rPr>
                <w:rFonts w:ascii="宋体" w:eastAsia="宋体" w:hAnsi="宋体" w:cs="Times New Roman" w:hint="eastAsia"/>
              </w:rPr>
              <w:t>洋泾浜英语最初发轫于广州，后随着贸易中心的转移，在上海得以充分发展，并盛极一时。所以，如果按照洋泾浜英语在华流传的时间和空间进行划分的话，则分成广州英语（Canton English）和上海的洋泾浜英语。广州英语可以说是洋泾浜英语（Pidgin English）的前身</w:t>
            </w:r>
            <w:r w:rsidR="00BF3AD5" w:rsidRPr="00604C3D">
              <w:rPr>
                <w:rFonts w:ascii="宋体" w:eastAsia="宋体" w:hAnsi="宋体" w:cs="Times New Roman" w:hint="eastAsia"/>
              </w:rPr>
              <w:t>，</w:t>
            </w:r>
            <w:r w:rsidRPr="00604C3D">
              <w:rPr>
                <w:rFonts w:ascii="宋体" w:eastAsia="宋体" w:hAnsi="宋体" w:cs="Times New Roman" w:hint="eastAsia"/>
              </w:rPr>
              <w:t>也包含在广义的洋泾浜英语中</w:t>
            </w:r>
            <w:r w:rsidR="00BF3AD5" w:rsidRPr="00604C3D">
              <w:rPr>
                <w:rFonts w:ascii="宋体" w:eastAsia="宋体" w:hAnsi="宋体" w:cs="Times New Roman" w:hint="eastAsia"/>
              </w:rPr>
              <w:t>，</w:t>
            </w:r>
            <w:r w:rsidRPr="00604C3D">
              <w:rPr>
                <w:rFonts w:ascii="宋体" w:eastAsia="宋体" w:hAnsi="宋体" w:cs="Times New Roman" w:hint="eastAsia"/>
              </w:rPr>
              <w:t>狭义的洋泾浜英语则特指上海的洋泾浜英语。而“Pidgin”这个词本身也习惯性追溯到广州英语时期</w:t>
            </w:r>
            <w:r w:rsidR="00BF3AD5" w:rsidRPr="00604C3D">
              <w:rPr>
                <w:rFonts w:ascii="宋体" w:eastAsia="宋体" w:hAnsi="宋体" w:cs="Times New Roman" w:hint="eastAsia"/>
              </w:rPr>
              <w:t>，</w:t>
            </w:r>
            <w:r w:rsidRPr="00604C3D">
              <w:rPr>
                <w:rFonts w:ascii="宋体" w:eastAsia="宋体" w:hAnsi="宋体" w:cs="Times New Roman" w:hint="eastAsia"/>
              </w:rPr>
              <w:t>意思为“affair</w:t>
            </w:r>
            <w:r w:rsidR="00BF3AD5" w:rsidRPr="00604C3D">
              <w:rPr>
                <w:rFonts w:ascii="宋体" w:eastAsia="宋体" w:hAnsi="宋体" w:cs="Times New Roman" w:hint="eastAsia"/>
              </w:rPr>
              <w:t>，</w:t>
            </w:r>
            <w:r w:rsidRPr="00604C3D">
              <w:rPr>
                <w:rFonts w:ascii="宋体" w:eastAsia="宋体" w:hAnsi="宋体" w:cs="Times New Roman" w:hint="eastAsia"/>
              </w:rPr>
              <w:t>business”。很可能当时说洋泾浜英语的人将“business”发成“</w:t>
            </w:r>
            <w:proofErr w:type="spellStart"/>
            <w:r w:rsidRPr="00604C3D">
              <w:rPr>
                <w:rFonts w:ascii="宋体" w:eastAsia="宋体" w:hAnsi="宋体" w:cs="Times New Roman" w:hint="eastAsia"/>
              </w:rPr>
              <w:t>bishin</w:t>
            </w:r>
            <w:proofErr w:type="spellEnd"/>
            <w:r w:rsidRPr="00604C3D">
              <w:rPr>
                <w:rFonts w:ascii="宋体" w:eastAsia="宋体" w:hAnsi="宋体" w:cs="Times New Roman" w:hint="eastAsia"/>
              </w:rPr>
              <w:t>”的音</w:t>
            </w:r>
            <w:r w:rsidR="00BF3AD5" w:rsidRPr="00604C3D">
              <w:rPr>
                <w:rFonts w:ascii="宋体" w:eastAsia="宋体" w:hAnsi="宋体" w:cs="Times New Roman" w:hint="eastAsia"/>
              </w:rPr>
              <w:t>，</w:t>
            </w:r>
            <w:r w:rsidRPr="00604C3D">
              <w:rPr>
                <w:rFonts w:ascii="宋体" w:eastAsia="宋体" w:hAnsi="宋体" w:cs="Times New Roman" w:hint="eastAsia"/>
              </w:rPr>
              <w:t>说英语的人听到这样的发音</w:t>
            </w:r>
            <w:r w:rsidR="00BF3AD5" w:rsidRPr="00604C3D">
              <w:rPr>
                <w:rFonts w:ascii="宋体" w:eastAsia="宋体" w:hAnsi="宋体" w:cs="Times New Roman" w:hint="eastAsia"/>
              </w:rPr>
              <w:t>，</w:t>
            </w:r>
            <w:r w:rsidRPr="00604C3D">
              <w:rPr>
                <w:rFonts w:ascii="宋体" w:eastAsia="宋体" w:hAnsi="宋体" w:cs="Times New Roman" w:hint="eastAsia"/>
              </w:rPr>
              <w:t>依照自己的</w:t>
            </w:r>
            <w:proofErr w:type="gramStart"/>
            <w:r w:rsidRPr="00604C3D">
              <w:rPr>
                <w:rFonts w:ascii="宋体" w:eastAsia="宋体" w:hAnsi="宋体" w:cs="Times New Roman" w:hint="eastAsia"/>
              </w:rPr>
              <w:t>想像</w:t>
            </w:r>
            <w:proofErr w:type="gramEnd"/>
            <w:r w:rsidR="00BF3AD5" w:rsidRPr="00604C3D">
              <w:rPr>
                <w:rFonts w:ascii="宋体" w:eastAsia="宋体" w:hAnsi="宋体" w:cs="Times New Roman" w:hint="eastAsia"/>
              </w:rPr>
              <w:t>，</w:t>
            </w:r>
            <w:r w:rsidRPr="00604C3D">
              <w:rPr>
                <w:rFonts w:ascii="宋体" w:eastAsia="宋体" w:hAnsi="宋体" w:cs="Times New Roman" w:hint="eastAsia"/>
              </w:rPr>
              <w:t>去对应于与其发音相似的“pigeon”——也可能出于某种幽默⑨。因此</w:t>
            </w:r>
            <w:r w:rsidR="00BF3AD5" w:rsidRPr="00604C3D">
              <w:rPr>
                <w:rFonts w:ascii="宋体" w:eastAsia="宋体" w:hAnsi="宋体" w:cs="Times New Roman" w:hint="eastAsia"/>
              </w:rPr>
              <w:t>，</w:t>
            </w:r>
            <w:r w:rsidRPr="00604C3D">
              <w:rPr>
                <w:rFonts w:ascii="宋体" w:eastAsia="宋体" w:hAnsi="宋体" w:cs="Times New Roman" w:hint="eastAsia"/>
              </w:rPr>
              <w:t>“Pidgin English”最初表示的是“Business</w:t>
            </w:r>
            <w:r w:rsidR="00204990">
              <w:rPr>
                <w:rFonts w:ascii="宋体" w:eastAsia="PMingLiU" w:hAnsi="宋体" w:cs="Times New Roman" w:hint="eastAsia"/>
              </w:rPr>
              <w:t xml:space="preserve"> </w:t>
            </w:r>
            <w:r w:rsidRPr="00604C3D">
              <w:rPr>
                <w:rFonts w:ascii="宋体" w:eastAsia="宋体" w:hAnsi="宋体" w:cs="Times New Roman" w:hint="eastAsia"/>
              </w:rPr>
              <w:t>English”</w:t>
            </w:r>
            <w:r w:rsidR="00204990" w:rsidRPr="00604C3D">
              <w:rPr>
                <w:rFonts w:ascii="宋体" w:eastAsia="宋体" w:hAnsi="宋体" w:cs="Times New Roman" w:hint="eastAsia"/>
              </w:rPr>
              <w:t>，</w:t>
            </w:r>
            <w:r w:rsidRPr="00604C3D">
              <w:rPr>
                <w:rFonts w:ascii="宋体" w:eastAsia="宋体" w:hAnsi="宋体" w:cs="Times New Roman" w:hint="eastAsia"/>
              </w:rPr>
              <w:t>也就是最早在英国人和中国人之间使用的商业语言。</w:t>
            </w:r>
          </w:p>
          <w:p w14:paraId="21432088" w14:textId="2AE19794" w:rsidR="00BE241C" w:rsidRPr="000D4463" w:rsidRDefault="00BE241C" w:rsidP="001B7D9F">
            <w:pPr>
              <w:snapToGrid w:val="0"/>
              <w:rPr>
                <w:rFonts w:ascii="宋体" w:eastAsia="宋体" w:hAnsi="宋体" w:cs="Times New Roman" w:hint="eastAsia"/>
              </w:rPr>
            </w:pPr>
          </w:p>
        </w:tc>
      </w:tr>
      <w:tr w:rsidR="00804374" w14:paraId="2D9AC1BB" w14:textId="77777777" w:rsidTr="00804374">
        <w:tc>
          <w:tcPr>
            <w:tcW w:w="10456" w:type="dxa"/>
          </w:tcPr>
          <w:p w14:paraId="1AA49FEC" w14:textId="77777777" w:rsidR="00445D04" w:rsidRDefault="00F9774A" w:rsidP="001B7D9F">
            <w:pPr>
              <w:snapToGrid w:val="0"/>
              <w:rPr>
                <w:rFonts w:ascii="Calibri" w:hAnsi="Calibri" w:cs="Calibri"/>
              </w:rPr>
            </w:pPr>
            <w:r>
              <w:rPr>
                <w:rFonts w:ascii="Calibri" w:eastAsia="PMingLiU" w:hAnsi="Calibri" w:cs="Calibri" w:hint="eastAsia"/>
                <w:lang w:eastAsia="zh-TW"/>
              </w:rPr>
              <w:lastRenderedPageBreak/>
              <w:t>(</w:t>
            </w:r>
            <w:proofErr w:type="spellStart"/>
            <w:r>
              <w:rPr>
                <w:rFonts w:ascii="Calibri" w:eastAsia="PMingLiU" w:hAnsi="Calibri" w:cs="Calibri" w:hint="eastAsia"/>
                <w:lang w:eastAsia="zh-TW"/>
              </w:rPr>
              <w:t>i</w:t>
            </w:r>
            <w:proofErr w:type="spellEnd"/>
            <w:r>
              <w:rPr>
                <w:rFonts w:ascii="Calibri" w:eastAsia="PMingLiU" w:hAnsi="Calibri" w:cs="Calibri" w:hint="eastAsia"/>
                <w:lang w:eastAsia="zh-TW"/>
              </w:rPr>
              <w:t xml:space="preserve">) </w:t>
            </w:r>
            <w:r w:rsidRPr="00F9774A">
              <w:rPr>
                <w:rFonts w:ascii="Calibri" w:eastAsia="PMingLiU" w:hAnsi="Calibri" w:cs="Calibri" w:hint="eastAsia"/>
                <w:lang w:eastAsia="zh-TW"/>
              </w:rPr>
              <w:t>Pidgin</w:t>
            </w:r>
            <w:r>
              <w:rPr>
                <w:rFonts w:ascii="Calibri" w:eastAsia="PMingLiU" w:hAnsi="Calibri" w:cs="Calibri" w:hint="eastAsia"/>
                <w:lang w:eastAsia="zh-TW"/>
              </w:rPr>
              <w:t xml:space="preserve"> English</w:t>
            </w:r>
            <w:r w:rsidR="006C302D">
              <w:rPr>
                <w:rFonts w:ascii="Calibri" w:eastAsia="PMingLiU" w:hAnsi="Calibri" w:cs="Calibri" w:hint="eastAsia"/>
                <w:lang w:eastAsia="zh-TW"/>
              </w:rPr>
              <w:t>的詞語大部分來自哪語言</w:t>
            </w:r>
            <w:r>
              <w:rPr>
                <w:rFonts w:ascii="Calibri" w:eastAsia="PMingLiU" w:hAnsi="Calibri" w:cs="Calibri" w:hint="eastAsia"/>
                <w:lang w:eastAsia="zh-TW"/>
              </w:rPr>
              <w:t>？</w:t>
            </w:r>
          </w:p>
          <w:p w14:paraId="12464A3D" w14:textId="5E23B35B" w:rsidR="006C302D" w:rsidRPr="00845F6E" w:rsidRDefault="00845F6E" w:rsidP="001B7D9F">
            <w:pPr>
              <w:snapToGrid w:val="0"/>
              <w:rPr>
                <w:rFonts w:ascii="Calibri" w:hAnsi="Calibri" w:cs="Calibri"/>
              </w:rPr>
            </w:pPr>
            <w:r w:rsidRPr="003A5A7C">
              <w:rPr>
                <w:rFonts w:ascii="Calibri" w:eastAsia="PMingLiU" w:hAnsi="Calibri" w:cs="Calibri"/>
                <w:lang w:eastAsia="zh-TW"/>
              </w:rPr>
              <w:t>英语</w:t>
            </w:r>
            <w:r w:rsidRPr="00845F6E">
              <w:rPr>
                <w:rFonts w:ascii="Calibri" w:eastAsia="PMingLiU" w:hAnsi="Calibri" w:cs="Calibri"/>
                <w:lang w:eastAsia="zh-TW"/>
              </w:rPr>
              <w:t>（约占</w:t>
            </w:r>
            <w:r w:rsidRPr="00845F6E">
              <w:rPr>
                <w:rFonts w:ascii="Calibri" w:eastAsia="PMingLiU" w:hAnsi="Calibri" w:cs="Calibri"/>
                <w:lang w:eastAsia="zh-TW"/>
              </w:rPr>
              <w:t>75%</w:t>
            </w:r>
            <w:r w:rsidRPr="00845F6E">
              <w:rPr>
                <w:rFonts w:ascii="Calibri" w:eastAsia="PMingLiU" w:hAnsi="Calibri" w:cs="Calibri"/>
                <w:lang w:eastAsia="zh-TW"/>
              </w:rPr>
              <w:t>）</w:t>
            </w:r>
          </w:p>
        </w:tc>
      </w:tr>
      <w:tr w:rsidR="00F9774A" w14:paraId="554546C9" w14:textId="77777777" w:rsidTr="00804374">
        <w:tc>
          <w:tcPr>
            <w:tcW w:w="10456" w:type="dxa"/>
          </w:tcPr>
          <w:p w14:paraId="691461B1" w14:textId="3B189C88" w:rsidR="00F9774A" w:rsidRDefault="00F9774A" w:rsidP="001B7D9F">
            <w:pPr>
              <w:snapToGrid w:val="0"/>
              <w:rPr>
                <w:rFonts w:ascii="Calibri" w:eastAsia="PMingLiU" w:hAnsi="Calibri" w:cs="Calibri"/>
                <w:lang w:eastAsia="zh-TW"/>
              </w:rPr>
            </w:pPr>
            <w:r>
              <w:rPr>
                <w:rFonts w:ascii="Calibri" w:eastAsia="PMingLiU" w:hAnsi="Calibri" w:cs="Calibri" w:hint="eastAsia"/>
                <w:lang w:eastAsia="zh-TW"/>
              </w:rPr>
              <w:t xml:space="preserve">(ii) </w:t>
            </w:r>
            <w:r w:rsidR="006C302D" w:rsidRPr="006C302D">
              <w:rPr>
                <w:rFonts w:ascii="Calibri" w:eastAsia="PMingLiU" w:hAnsi="Calibri" w:cs="Calibri"/>
                <w:lang w:eastAsia="zh-TW"/>
              </w:rPr>
              <w:t>Pidgin English</w:t>
            </w:r>
            <w:r w:rsidR="006C302D" w:rsidRPr="006C302D">
              <w:rPr>
                <w:rFonts w:ascii="Calibri" w:eastAsia="PMingLiU" w:hAnsi="Calibri" w:cs="Calibri"/>
                <w:lang w:eastAsia="zh-TW"/>
              </w:rPr>
              <w:t>的</w:t>
            </w:r>
            <w:r w:rsidR="006C302D">
              <w:rPr>
                <w:rFonts w:ascii="Calibri" w:eastAsia="PMingLiU" w:hAnsi="Calibri" w:cs="Calibri" w:hint="eastAsia"/>
                <w:lang w:eastAsia="zh-TW"/>
              </w:rPr>
              <w:t>語音和語法系統主要基於</w:t>
            </w:r>
            <w:r w:rsidR="006C302D" w:rsidRPr="006C302D">
              <w:rPr>
                <w:rFonts w:ascii="Calibri" w:eastAsia="PMingLiU" w:hAnsi="Calibri" w:cs="Calibri"/>
                <w:lang w:eastAsia="zh-TW"/>
              </w:rPr>
              <w:t>哪語言？</w:t>
            </w:r>
          </w:p>
          <w:p w14:paraId="715A58FA" w14:textId="103ECE87" w:rsidR="00845F6E" w:rsidRPr="00845F6E" w:rsidRDefault="00845F6E" w:rsidP="001B7D9F">
            <w:pPr>
              <w:snapToGrid w:val="0"/>
              <w:rPr>
                <w:rFonts w:ascii="Calibri" w:hAnsi="Calibri" w:cs="Calibri"/>
              </w:rPr>
            </w:pPr>
            <w:r w:rsidRPr="003A5A7C">
              <w:rPr>
                <w:rFonts w:ascii="Calibri" w:hAnsi="Calibri" w:cs="Calibri"/>
              </w:rPr>
              <w:t>汉语</w:t>
            </w:r>
            <w:r w:rsidRPr="00845F6E">
              <w:rPr>
                <w:rFonts w:ascii="Calibri" w:hAnsi="Calibri" w:cs="Calibri"/>
              </w:rPr>
              <w:t>（确切地说是地方方言，如粤语、宁波话、上海话等）</w:t>
            </w:r>
          </w:p>
          <w:p w14:paraId="2E3C2ADE" w14:textId="3CF52C9E" w:rsidR="006C302D" w:rsidRPr="00F9774A" w:rsidRDefault="006C302D" w:rsidP="001B7D9F">
            <w:pPr>
              <w:snapToGrid w:val="0"/>
              <w:rPr>
                <w:rFonts w:ascii="Calibri" w:eastAsia="PMingLiU" w:hAnsi="Calibri" w:cs="Calibri"/>
              </w:rPr>
            </w:pPr>
          </w:p>
        </w:tc>
      </w:tr>
      <w:tr w:rsidR="006C302D" w14:paraId="6FB7A0F4" w14:textId="77777777" w:rsidTr="00804374">
        <w:tc>
          <w:tcPr>
            <w:tcW w:w="10456" w:type="dxa"/>
          </w:tcPr>
          <w:p w14:paraId="47534554" w14:textId="2B078368" w:rsidR="006C302D" w:rsidRDefault="006C302D" w:rsidP="001B7D9F">
            <w:pPr>
              <w:snapToGrid w:val="0"/>
              <w:rPr>
                <w:rFonts w:ascii="Calibri" w:eastAsia="PMingLiU" w:hAnsi="Calibri" w:cs="Calibri"/>
              </w:rPr>
            </w:pPr>
            <w:r>
              <w:rPr>
                <w:rFonts w:ascii="Calibri" w:eastAsia="PMingLiU" w:hAnsi="Calibri" w:cs="Calibri" w:hint="eastAsia"/>
              </w:rPr>
              <w:t xml:space="preserve">(iii) </w:t>
            </w:r>
            <w:proofErr w:type="gramStart"/>
            <w:r w:rsidR="002B00B1">
              <w:rPr>
                <w:rFonts w:ascii="Calibri" w:eastAsia="PMingLiU" w:hAnsi="Calibri" w:cs="Calibri" w:hint="eastAsia"/>
              </w:rPr>
              <w:t>為</w:t>
            </w:r>
            <w:proofErr w:type="gramEnd"/>
            <w:r w:rsidR="002B00B1">
              <w:rPr>
                <w:rFonts w:ascii="Calibri" w:eastAsia="PMingLiU" w:hAnsi="Calibri" w:cs="Calibri" w:hint="eastAsia"/>
              </w:rPr>
              <w:t>甚麼有</w:t>
            </w:r>
            <w:r>
              <w:rPr>
                <w:rFonts w:ascii="Calibri" w:eastAsia="PMingLiU" w:hAnsi="Calibri" w:cs="Calibri" w:hint="eastAsia"/>
              </w:rPr>
              <w:t>Pidgin English</w:t>
            </w:r>
            <w:r w:rsidR="002B00B1">
              <w:rPr>
                <w:rFonts w:ascii="Calibri" w:eastAsia="PMingLiU" w:hAnsi="Calibri" w:cs="Calibri" w:hint="eastAsia"/>
              </w:rPr>
              <w:t>的出現</w:t>
            </w:r>
            <w:r>
              <w:rPr>
                <w:rFonts w:ascii="Calibri" w:eastAsia="PMingLiU" w:hAnsi="Calibri" w:cs="Calibri" w:hint="eastAsia"/>
              </w:rPr>
              <w:t>？</w:t>
            </w:r>
          </w:p>
          <w:p w14:paraId="2DA6A49D" w14:textId="562D9FB9" w:rsidR="006C302D" w:rsidRDefault="00845F6E" w:rsidP="001B7D9F">
            <w:pPr>
              <w:snapToGrid w:val="0"/>
              <w:rPr>
                <w:rFonts w:ascii="Calibri" w:eastAsia="PMingLiU" w:hAnsi="Calibri" w:cs="Calibri"/>
              </w:rPr>
            </w:pPr>
            <w:r w:rsidRPr="00845F6E">
              <w:rPr>
                <w:rFonts w:ascii="Calibri" w:eastAsia="PMingLiU" w:hAnsi="Calibri" w:cs="Calibri"/>
              </w:rPr>
              <w:t>由于早期外国人和中国人不懂彼此的语言，出于做生意和进行交流沟通的需要，双方自创了这种</w:t>
            </w:r>
            <w:r w:rsidRPr="00845F6E">
              <w:rPr>
                <w:rFonts w:ascii="Calibri" w:eastAsia="PMingLiU" w:hAnsi="Calibri" w:cs="Calibri"/>
              </w:rPr>
              <w:t>“</w:t>
            </w:r>
            <w:r w:rsidRPr="00845F6E">
              <w:rPr>
                <w:rFonts w:ascii="Calibri" w:eastAsia="PMingLiU" w:hAnsi="Calibri" w:cs="Calibri"/>
              </w:rPr>
              <w:t>破碎</w:t>
            </w:r>
            <w:r w:rsidRPr="00845F6E">
              <w:rPr>
                <w:rFonts w:ascii="Calibri" w:eastAsia="PMingLiU" w:hAnsi="Calibri" w:cs="Calibri"/>
              </w:rPr>
              <w:t>”</w:t>
            </w:r>
            <w:r w:rsidRPr="00845F6E">
              <w:rPr>
                <w:rFonts w:ascii="Calibri" w:eastAsia="PMingLiU" w:hAnsi="Calibri" w:cs="Calibri"/>
              </w:rPr>
              <w:t>的语言</w:t>
            </w:r>
            <w:r w:rsidR="003A5A7C" w:rsidRPr="003A5A7C">
              <w:rPr>
                <w:rFonts w:ascii="Calibri" w:eastAsia="PMingLiU" w:hAnsi="Calibri" w:cs="Calibri"/>
              </w:rPr>
              <w:t>作为沟通媒介</w:t>
            </w:r>
          </w:p>
          <w:p w14:paraId="1904FF02" w14:textId="6767D255" w:rsidR="006C302D" w:rsidRDefault="006C302D" w:rsidP="001B7D9F">
            <w:pPr>
              <w:snapToGrid w:val="0"/>
              <w:rPr>
                <w:rFonts w:ascii="Calibri" w:eastAsia="PMingLiU" w:hAnsi="Calibri" w:cs="Calibri"/>
              </w:rPr>
            </w:pPr>
          </w:p>
        </w:tc>
      </w:tr>
      <w:tr w:rsidR="002B00B1" w14:paraId="56090C59" w14:textId="77777777" w:rsidTr="00804374">
        <w:tc>
          <w:tcPr>
            <w:tcW w:w="10456" w:type="dxa"/>
          </w:tcPr>
          <w:p w14:paraId="4D52DE03" w14:textId="77777777" w:rsidR="002B00B1" w:rsidRDefault="002B00B1" w:rsidP="001B7D9F">
            <w:pPr>
              <w:snapToGrid w:val="0"/>
              <w:rPr>
                <w:rFonts w:ascii="Calibri" w:eastAsia="PMingLiU" w:hAnsi="Calibri" w:cs="Calibri"/>
                <w:lang w:eastAsia="zh-TW"/>
              </w:rPr>
            </w:pPr>
            <w:r>
              <w:rPr>
                <w:rFonts w:ascii="Calibri" w:eastAsia="PMingLiU" w:hAnsi="Calibri" w:cs="Calibri" w:hint="eastAsia"/>
                <w:lang w:eastAsia="zh-TW"/>
              </w:rPr>
              <w:t xml:space="preserve">(iv) </w:t>
            </w:r>
            <w:r w:rsidRPr="002B00B1">
              <w:rPr>
                <w:rFonts w:ascii="Calibri" w:eastAsia="PMingLiU" w:hAnsi="Calibri" w:cs="Calibri"/>
                <w:lang w:eastAsia="zh-TW"/>
              </w:rPr>
              <w:t>Pidgin-English Sing-song</w:t>
            </w:r>
            <w:r>
              <w:rPr>
                <w:rFonts w:ascii="Calibri" w:eastAsia="PMingLiU" w:hAnsi="Calibri" w:cs="Calibri" w:hint="eastAsia"/>
                <w:lang w:eastAsia="zh-TW"/>
              </w:rPr>
              <w:t>是怎樣的著作？</w:t>
            </w:r>
          </w:p>
          <w:p w14:paraId="709F0AF9" w14:textId="0224D403" w:rsidR="002B00B1" w:rsidRPr="00845F6E" w:rsidRDefault="00845F6E" w:rsidP="001B7D9F">
            <w:pPr>
              <w:snapToGrid w:val="0"/>
              <w:rPr>
                <w:rFonts w:ascii="Calibri" w:eastAsia="PMingLiU" w:hAnsi="Calibri" w:cs="Calibri"/>
                <w:lang w:eastAsia="zh-TW"/>
              </w:rPr>
            </w:pPr>
            <w:r w:rsidRPr="00845F6E">
              <w:rPr>
                <w:rFonts w:ascii="Calibri" w:eastAsia="PMingLiU" w:hAnsi="Calibri" w:cs="Calibri"/>
                <w:lang w:eastAsia="zh-TW"/>
              </w:rPr>
              <w:t>是一部由查尔斯</w:t>
            </w:r>
            <w:r w:rsidRPr="00845F6E">
              <w:rPr>
                <w:rFonts w:ascii="Calibri" w:eastAsia="PMingLiU" w:hAnsi="Calibri" w:cs="Calibri"/>
                <w:lang w:eastAsia="zh-TW"/>
              </w:rPr>
              <w:t>·</w:t>
            </w:r>
            <w:r w:rsidRPr="00845F6E">
              <w:rPr>
                <w:rFonts w:ascii="Calibri" w:eastAsia="PMingLiU" w:hAnsi="Calibri" w:cs="Calibri"/>
                <w:lang w:eastAsia="zh-TW"/>
              </w:rPr>
              <w:t>莱兰德于</w:t>
            </w:r>
            <w:r w:rsidRPr="00845F6E">
              <w:rPr>
                <w:rFonts w:ascii="Calibri" w:eastAsia="PMingLiU" w:hAnsi="Calibri" w:cs="Calibri"/>
                <w:lang w:eastAsia="zh-TW"/>
              </w:rPr>
              <w:t>1876</w:t>
            </w:r>
            <w:r w:rsidRPr="00845F6E">
              <w:rPr>
                <w:rFonts w:ascii="Calibri" w:eastAsia="PMingLiU" w:hAnsi="Calibri" w:cs="Calibri"/>
                <w:lang w:eastAsia="zh-TW"/>
              </w:rPr>
              <w:t>年在伦敦出版的专著，以歌谣的形式记录了外国下层侨民所使用的洋泾浜英语的基本特征</w:t>
            </w:r>
          </w:p>
          <w:p w14:paraId="7B8C7247" w14:textId="25FF4F20" w:rsidR="002B00B1" w:rsidRDefault="002B00B1" w:rsidP="001B7D9F">
            <w:pPr>
              <w:snapToGrid w:val="0"/>
              <w:rPr>
                <w:rFonts w:ascii="Calibri" w:eastAsia="PMingLiU" w:hAnsi="Calibri" w:cs="Calibri"/>
                <w:lang w:eastAsia="zh-TW"/>
              </w:rPr>
            </w:pPr>
          </w:p>
        </w:tc>
      </w:tr>
      <w:tr w:rsidR="00BE241C" w14:paraId="3AC94397" w14:textId="77777777" w:rsidTr="00804374">
        <w:tc>
          <w:tcPr>
            <w:tcW w:w="10456" w:type="dxa"/>
          </w:tcPr>
          <w:p w14:paraId="179D9A78" w14:textId="4610EC24" w:rsidR="00BE241C" w:rsidRDefault="00BE241C" w:rsidP="001B7D9F">
            <w:pPr>
              <w:snapToGrid w:val="0"/>
              <w:rPr>
                <w:rFonts w:ascii="Calibri" w:eastAsia="PMingLiU" w:hAnsi="Calibri" w:cs="Calibri"/>
                <w:lang w:eastAsia="zh-TW"/>
              </w:rPr>
            </w:pPr>
            <w:r>
              <w:rPr>
                <w:rFonts w:ascii="Calibri" w:eastAsia="PMingLiU" w:hAnsi="Calibri" w:cs="Calibri" w:hint="eastAsia"/>
              </w:rPr>
              <w:t xml:space="preserve">(v) </w:t>
            </w:r>
            <w:r>
              <w:rPr>
                <w:rFonts w:ascii="Calibri" w:eastAsia="PMingLiU" w:hAnsi="Calibri" w:cs="Calibri" w:hint="eastAsia"/>
              </w:rPr>
              <w:t>研究</w:t>
            </w:r>
            <w:r>
              <w:rPr>
                <w:rFonts w:ascii="Calibri" w:eastAsia="PMingLiU" w:hAnsi="Calibri" w:cs="Calibri" w:hint="eastAsia"/>
                <w:lang w:eastAsia="zh-TW"/>
              </w:rPr>
              <w:t>Pidgin English</w:t>
            </w:r>
            <w:r>
              <w:rPr>
                <w:rFonts w:ascii="Calibri" w:eastAsia="PMingLiU" w:hAnsi="Calibri" w:cs="Calibri" w:hint="eastAsia"/>
                <w:lang w:eastAsia="zh-TW"/>
              </w:rPr>
              <w:t>的早期</w:t>
            </w:r>
            <w:proofErr w:type="gramStart"/>
            <w:r>
              <w:rPr>
                <w:rFonts w:ascii="Calibri" w:eastAsia="PMingLiU" w:hAnsi="Calibri" w:cs="Calibri" w:hint="eastAsia"/>
                <w:lang w:eastAsia="zh-TW"/>
              </w:rPr>
              <w:t>專</w:t>
            </w:r>
            <w:proofErr w:type="gramEnd"/>
            <w:r>
              <w:rPr>
                <w:rFonts w:ascii="Calibri" w:eastAsia="PMingLiU" w:hAnsi="Calibri" w:cs="Calibri" w:hint="eastAsia"/>
                <w:lang w:eastAsia="zh-TW"/>
              </w:rPr>
              <w:t>著，大多出自哪一類人士？</w:t>
            </w:r>
          </w:p>
          <w:p w14:paraId="5F101E00" w14:textId="77777777" w:rsidR="00B577AB" w:rsidRPr="00B577AB" w:rsidRDefault="00B577AB" w:rsidP="00B577AB">
            <w:pPr>
              <w:numPr>
                <w:ilvl w:val="0"/>
                <w:numId w:val="31"/>
              </w:numPr>
              <w:snapToGrid w:val="0"/>
              <w:rPr>
                <w:rFonts w:ascii="Calibri" w:hAnsi="Calibri" w:cs="Calibri"/>
                <w:lang w:val="en-US"/>
              </w:rPr>
            </w:pPr>
            <w:r w:rsidRPr="00B577AB">
              <w:rPr>
                <w:rFonts w:ascii="Calibri" w:hAnsi="Calibri" w:cs="Calibri"/>
                <w:lang w:val="en-US"/>
              </w:rPr>
              <w:t>外籍作家、侨民或本地外籍人士：如查尔斯</w:t>
            </w:r>
            <w:r w:rsidRPr="00B577AB">
              <w:rPr>
                <w:rFonts w:ascii="Calibri" w:hAnsi="Calibri" w:cs="Calibri"/>
                <w:lang w:val="en-US"/>
              </w:rPr>
              <w:t>·</w:t>
            </w:r>
            <w:r w:rsidRPr="00B577AB">
              <w:rPr>
                <w:rFonts w:ascii="Calibri" w:hAnsi="Calibri" w:cs="Calibri"/>
                <w:lang w:val="en-US"/>
              </w:rPr>
              <w:t>莱兰德、</w:t>
            </w:r>
            <w:proofErr w:type="spellStart"/>
            <w:r w:rsidRPr="00B577AB">
              <w:rPr>
                <w:rFonts w:ascii="Calibri" w:hAnsi="Calibri" w:cs="Calibri"/>
                <w:lang w:val="en-US"/>
              </w:rPr>
              <w:t>H·W·G·Hayter</w:t>
            </w:r>
            <w:proofErr w:type="spellEnd"/>
            <w:r w:rsidRPr="00B577AB">
              <w:rPr>
                <w:rFonts w:ascii="Calibri" w:hAnsi="Calibri" w:cs="Calibri"/>
                <w:lang w:val="en-US"/>
              </w:rPr>
              <w:t>及</w:t>
            </w:r>
            <w:proofErr w:type="spellStart"/>
            <w:r w:rsidRPr="00B577AB">
              <w:rPr>
                <w:rFonts w:ascii="Calibri" w:hAnsi="Calibri" w:cs="Calibri"/>
                <w:lang w:val="en-US"/>
              </w:rPr>
              <w:t>A·P·Hill</w:t>
            </w:r>
            <w:proofErr w:type="spellEnd"/>
            <w:r w:rsidRPr="00B577AB">
              <w:rPr>
                <w:rFonts w:ascii="Calibri" w:hAnsi="Calibri" w:cs="Calibri"/>
                <w:lang w:val="en-US"/>
              </w:rPr>
              <w:t>等。他们通过歌谣、韵律诗和词汇汇编等形式，系统记录了外国下层侨民使用的洋泾浜英语特征。</w:t>
            </w:r>
          </w:p>
          <w:p w14:paraId="43EF605D" w14:textId="77777777" w:rsidR="00B577AB" w:rsidRPr="00B577AB" w:rsidRDefault="00B577AB" w:rsidP="00B577AB">
            <w:pPr>
              <w:numPr>
                <w:ilvl w:val="0"/>
                <w:numId w:val="31"/>
              </w:numPr>
              <w:snapToGrid w:val="0"/>
              <w:rPr>
                <w:rFonts w:ascii="Calibri" w:hAnsi="Calibri" w:cs="Calibri"/>
                <w:lang w:val="en-US"/>
              </w:rPr>
            </w:pPr>
            <w:r w:rsidRPr="00B577AB">
              <w:rPr>
                <w:rFonts w:ascii="Calibri" w:hAnsi="Calibri" w:cs="Calibri"/>
                <w:lang w:val="en-US"/>
              </w:rPr>
              <w:t>中国本土的学习者、学生及普通国人：如上海广方言馆学生杨勋（著《别琴竹枝词》）、王芝（著《英吉利语略》），以及大量编写《无师自通英语录》和洋泾浜英语歌诀的普通中国人。他们从汉语使用者的视角出发，利用方言注音，编写了大量实用的洋泾浜英语著述</w:t>
            </w:r>
          </w:p>
          <w:p w14:paraId="02C0D573" w14:textId="44968F9C" w:rsidR="00BE241C" w:rsidRPr="00B577AB" w:rsidRDefault="00BE241C" w:rsidP="001B7D9F">
            <w:pPr>
              <w:snapToGrid w:val="0"/>
              <w:rPr>
                <w:rFonts w:ascii="Calibri" w:eastAsia="PMingLiU" w:hAnsi="Calibri" w:cs="Calibri"/>
                <w:lang w:val="en-US"/>
              </w:rPr>
            </w:pPr>
          </w:p>
        </w:tc>
      </w:tr>
      <w:tr w:rsidR="00604C3D" w14:paraId="528B5CD5" w14:textId="77777777" w:rsidTr="00804374">
        <w:tc>
          <w:tcPr>
            <w:tcW w:w="10456" w:type="dxa"/>
          </w:tcPr>
          <w:p w14:paraId="40874705" w14:textId="77777777" w:rsidR="00604C3D" w:rsidRDefault="00604C3D" w:rsidP="001B7D9F">
            <w:pPr>
              <w:snapToGrid w:val="0"/>
              <w:rPr>
                <w:rFonts w:ascii="Calibri" w:eastAsia="PMingLiU" w:hAnsi="Calibri" w:cs="Calibri"/>
                <w:lang w:eastAsia="zh-TW"/>
              </w:rPr>
            </w:pPr>
            <w:r>
              <w:rPr>
                <w:rFonts w:ascii="Calibri" w:eastAsia="PMingLiU" w:hAnsi="Calibri" w:cs="Calibri" w:hint="eastAsia"/>
                <w:lang w:eastAsia="zh-TW"/>
              </w:rPr>
              <w:t xml:space="preserve">(vi) </w:t>
            </w:r>
            <w:r>
              <w:rPr>
                <w:rFonts w:ascii="Calibri" w:eastAsia="PMingLiU" w:hAnsi="Calibri" w:cs="Calibri" w:hint="eastAsia"/>
                <w:lang w:eastAsia="zh-TW"/>
              </w:rPr>
              <w:t>英語</w:t>
            </w:r>
            <w:r>
              <w:rPr>
                <w:rFonts w:ascii="Calibri" w:eastAsia="PMingLiU" w:hAnsi="Calibri" w:cs="Calibri" w:hint="eastAsia"/>
                <w:lang w:eastAsia="zh-TW"/>
              </w:rPr>
              <w:t xml:space="preserve"> Canton </w:t>
            </w:r>
            <w:r>
              <w:rPr>
                <w:rFonts w:ascii="Calibri" w:eastAsia="PMingLiU" w:hAnsi="Calibri" w:cs="Calibri" w:hint="eastAsia"/>
                <w:lang w:eastAsia="zh-TW"/>
              </w:rPr>
              <w:t>一詞指哪個中國城市？</w:t>
            </w:r>
          </w:p>
          <w:p w14:paraId="76F56C9F" w14:textId="049493C0" w:rsidR="00604C3D" w:rsidRPr="00845F6E" w:rsidRDefault="00845F6E" w:rsidP="001B7D9F">
            <w:pPr>
              <w:snapToGrid w:val="0"/>
              <w:rPr>
                <w:rFonts w:ascii="Calibri" w:eastAsia="PMingLiU" w:hAnsi="Calibri" w:cs="Calibri"/>
                <w:lang w:eastAsia="zh-TW"/>
              </w:rPr>
            </w:pPr>
            <w:r w:rsidRPr="00845F6E">
              <w:rPr>
                <w:rFonts w:ascii="Calibri" w:eastAsia="PMingLiU" w:hAnsi="Calibri" w:cs="Calibri"/>
                <w:lang w:eastAsia="zh-TW"/>
              </w:rPr>
              <w:t>广州</w:t>
            </w:r>
          </w:p>
          <w:p w14:paraId="728E276C" w14:textId="7839C5D9" w:rsidR="00604C3D" w:rsidRDefault="00604C3D" w:rsidP="001B7D9F">
            <w:pPr>
              <w:snapToGrid w:val="0"/>
              <w:rPr>
                <w:rFonts w:ascii="Calibri" w:eastAsia="PMingLiU" w:hAnsi="Calibri" w:cs="Calibri"/>
                <w:lang w:eastAsia="zh-TW"/>
              </w:rPr>
            </w:pPr>
          </w:p>
        </w:tc>
      </w:tr>
      <w:tr w:rsidR="00604C3D" w14:paraId="3DBE7DB6" w14:textId="77777777" w:rsidTr="00804374">
        <w:tc>
          <w:tcPr>
            <w:tcW w:w="10456" w:type="dxa"/>
          </w:tcPr>
          <w:p w14:paraId="378D1326" w14:textId="77777777" w:rsidR="00604C3D" w:rsidRDefault="00604C3D" w:rsidP="001B7D9F">
            <w:pPr>
              <w:snapToGrid w:val="0"/>
              <w:rPr>
                <w:rFonts w:ascii="PMingLiU" w:eastAsia="PMingLiU" w:hAnsi="PMingLiU" w:cs="Times New Roman" w:hint="eastAsia"/>
                <w:lang w:eastAsia="zh-TW"/>
              </w:rPr>
            </w:pPr>
            <w:r>
              <w:rPr>
                <w:rFonts w:ascii="Calibri" w:eastAsia="PMingLiU" w:hAnsi="Calibri" w:cs="Calibri" w:hint="eastAsia"/>
                <w:lang w:eastAsia="zh-TW"/>
              </w:rPr>
              <w:t xml:space="preserve">(vii) </w:t>
            </w:r>
            <w:r w:rsidRPr="00604C3D">
              <w:rPr>
                <w:rFonts w:ascii="宋体" w:eastAsia="宋体" w:hAnsi="宋体" w:cs="Times New Roman" w:hint="eastAsia"/>
                <w:lang w:eastAsia="zh-TW"/>
              </w:rPr>
              <w:t>上海的</w:t>
            </w:r>
            <w:r>
              <w:rPr>
                <w:rFonts w:ascii="PMingLiU" w:eastAsia="PMingLiU" w:hAnsi="PMingLiU" w:cs="Times New Roman" w:hint="eastAsia"/>
                <w:lang w:eastAsia="zh-TW"/>
              </w:rPr>
              <w:t>「</w:t>
            </w:r>
            <w:r w:rsidRPr="00604C3D">
              <w:rPr>
                <w:rFonts w:ascii="宋体" w:eastAsia="宋体" w:hAnsi="宋体" w:cs="Times New Roman"/>
                <w:lang w:eastAsia="zh-TW"/>
              </w:rPr>
              <w:t>洋涇浜英語</w:t>
            </w:r>
            <w:r>
              <w:rPr>
                <w:rFonts w:ascii="PMingLiU" w:eastAsia="PMingLiU" w:hAnsi="PMingLiU" w:cs="Times New Roman" w:hint="eastAsia"/>
                <w:lang w:eastAsia="zh-TW"/>
              </w:rPr>
              <w:t>」的前身是甚麼？</w:t>
            </w:r>
          </w:p>
          <w:p w14:paraId="22D91AEB" w14:textId="16BCCAD5" w:rsidR="00604C3D" w:rsidRDefault="00845F6E" w:rsidP="001B7D9F">
            <w:pPr>
              <w:snapToGrid w:val="0"/>
              <w:rPr>
                <w:rFonts w:ascii="PMingLiU" w:eastAsia="PMingLiU" w:hAnsi="PMingLiU" w:cs="Times New Roman" w:hint="eastAsia"/>
                <w:lang w:eastAsia="zh-TW"/>
              </w:rPr>
            </w:pPr>
            <w:r w:rsidRPr="00845F6E">
              <w:rPr>
                <w:rFonts w:ascii="PMingLiU" w:eastAsia="PMingLiU" w:hAnsi="PMingLiU" w:cs="Times New Roman"/>
                <w:lang w:eastAsia="zh-TW"/>
              </w:rPr>
              <w:t>广州英语（Canton English）</w:t>
            </w:r>
          </w:p>
          <w:p w14:paraId="5A10489C" w14:textId="6F1D1BDE" w:rsidR="00604C3D" w:rsidRDefault="00604C3D" w:rsidP="001B7D9F">
            <w:pPr>
              <w:snapToGrid w:val="0"/>
              <w:rPr>
                <w:rFonts w:ascii="Calibri" w:eastAsia="PMingLiU" w:hAnsi="Calibri" w:cs="Calibri"/>
                <w:lang w:eastAsia="zh-TW"/>
              </w:rPr>
            </w:pPr>
          </w:p>
        </w:tc>
      </w:tr>
    </w:tbl>
    <w:p w14:paraId="46B68D61" w14:textId="77777777" w:rsidR="00804374" w:rsidRPr="00804374" w:rsidRDefault="00804374" w:rsidP="001B7D9F">
      <w:pPr>
        <w:snapToGrid w:val="0"/>
        <w:spacing w:after="0" w:line="240" w:lineRule="auto"/>
        <w:rPr>
          <w:rFonts w:ascii="Calibri" w:eastAsia="PMingLiU" w:hAnsi="Calibri" w:cs="Calibri"/>
          <w:lang w:eastAsia="zh-TW"/>
        </w:rPr>
      </w:pPr>
    </w:p>
    <w:p w14:paraId="35029680" w14:textId="78CED8F5" w:rsidR="00512560" w:rsidRPr="00BB3150" w:rsidRDefault="00512560" w:rsidP="001B7D9F">
      <w:pPr>
        <w:snapToGrid w:val="0"/>
        <w:spacing w:after="0" w:line="240" w:lineRule="auto"/>
        <w:outlineLvl w:val="0"/>
        <w:rPr>
          <w:rFonts w:ascii="Calibri" w:eastAsia="PMingLiU" w:hAnsi="Calibri" w:cs="Calibri"/>
          <w:b/>
          <w:bCs/>
          <w:color w:val="4C94D8" w:themeColor="text2" w:themeTint="80"/>
          <w:u w:val="single"/>
          <w:lang w:eastAsia="zh-TW"/>
        </w:rPr>
      </w:pPr>
      <w:r w:rsidRPr="00BB3150">
        <w:rPr>
          <w:rFonts w:ascii="Calibri" w:eastAsia="PMingLiU" w:hAnsi="Calibri" w:cs="Calibri"/>
          <w:b/>
          <w:bCs/>
          <w:color w:val="4C94D8" w:themeColor="text2" w:themeTint="80"/>
          <w:u w:val="single"/>
          <w:lang w:eastAsia="zh-TW"/>
        </w:rPr>
        <w:t xml:space="preserve">(B) </w:t>
      </w:r>
      <w:r w:rsidR="00D04648" w:rsidRPr="00BB3150">
        <w:rPr>
          <w:rFonts w:ascii="Calibri" w:eastAsia="PMingLiU" w:hAnsi="Calibri" w:cs="Calibri"/>
          <w:b/>
          <w:bCs/>
          <w:color w:val="4C94D8" w:themeColor="text2" w:themeTint="80"/>
          <w:u w:val="single"/>
          <w:lang w:eastAsia="zh-TW"/>
        </w:rPr>
        <w:t>留意</w:t>
      </w:r>
      <w:r w:rsidRPr="00BB3150">
        <w:rPr>
          <w:rFonts w:ascii="Calibri" w:eastAsia="PMingLiU" w:hAnsi="Calibri" w:cs="Calibri"/>
          <w:b/>
          <w:bCs/>
          <w:color w:val="4C94D8" w:themeColor="text2" w:themeTint="80"/>
          <w:u w:val="single"/>
          <w:lang w:eastAsia="zh-TW"/>
        </w:rPr>
        <w:t>課</w:t>
      </w:r>
      <w:r w:rsidR="00D04648" w:rsidRPr="00BB3150">
        <w:rPr>
          <w:rFonts w:ascii="Calibri" w:eastAsia="PMingLiU" w:hAnsi="Calibri" w:cs="Calibri"/>
          <w:b/>
          <w:bCs/>
          <w:color w:val="4C94D8" w:themeColor="text2" w:themeTint="80"/>
          <w:u w:val="single"/>
          <w:lang w:eastAsia="zh-TW"/>
        </w:rPr>
        <w:t>堂</w:t>
      </w:r>
      <w:r w:rsidR="00D44990" w:rsidRPr="00BB3150">
        <w:rPr>
          <w:rFonts w:ascii="Calibri" w:eastAsia="PMingLiU" w:hAnsi="Calibri" w:cs="Calibri"/>
          <w:b/>
          <w:bCs/>
          <w:color w:val="4C94D8" w:themeColor="text2" w:themeTint="80"/>
          <w:u w:val="single"/>
          <w:lang w:eastAsia="zh-TW"/>
        </w:rPr>
        <w:t>內容</w:t>
      </w:r>
    </w:p>
    <w:p w14:paraId="7E2B8469" w14:textId="77777777" w:rsidR="00A33568" w:rsidRPr="00BB3150" w:rsidRDefault="00A33568" w:rsidP="001B7D9F">
      <w:pPr>
        <w:snapToGrid w:val="0"/>
        <w:spacing w:after="0" w:line="240" w:lineRule="auto"/>
        <w:rPr>
          <w:rFonts w:ascii="Calibri" w:eastAsia="PMingLiU" w:hAnsi="Calibri" w:cs="Calibri"/>
          <w:lang w:eastAsia="zh-TW"/>
        </w:rPr>
      </w:pPr>
    </w:p>
    <w:p w14:paraId="27AB1305" w14:textId="1D903809" w:rsidR="0099227D" w:rsidRPr="00BB3150" w:rsidRDefault="00A33568" w:rsidP="001B7D9F">
      <w:pPr>
        <w:snapToGrid w:val="0"/>
        <w:spacing w:after="0" w:line="240" w:lineRule="auto"/>
        <w:rPr>
          <w:rFonts w:ascii="Calibri" w:eastAsia="PMingLiU" w:hAnsi="Calibri" w:cs="Calibri"/>
          <w:lang w:eastAsia="zh-TW"/>
        </w:rPr>
      </w:pPr>
      <w:r w:rsidRPr="00BB3150">
        <w:rPr>
          <w:rFonts w:ascii="Calibri" w:eastAsia="PMingLiU" w:hAnsi="Calibri" w:cs="Calibri"/>
          <w:lang w:eastAsia="zh-TW"/>
        </w:rPr>
        <w:t>觀看</w:t>
      </w:r>
      <w:r w:rsidRPr="00BB3150">
        <w:rPr>
          <w:rFonts w:ascii="Calibri" w:eastAsia="PMingLiU" w:hAnsi="Calibri" w:cs="Calibri"/>
          <w:lang w:eastAsia="zh-TW"/>
        </w:rPr>
        <w:t xml:space="preserve">Lecture </w:t>
      </w:r>
      <w:r w:rsidR="00204990">
        <w:rPr>
          <w:rFonts w:ascii="Calibri" w:eastAsia="PMingLiU" w:hAnsi="Calibri" w:cs="Calibri" w:hint="eastAsia"/>
          <w:lang w:eastAsia="zh-TW"/>
        </w:rPr>
        <w:t>11</w:t>
      </w:r>
      <w:r w:rsidRPr="00BB3150">
        <w:rPr>
          <w:rFonts w:ascii="Calibri" w:eastAsia="PMingLiU" w:hAnsi="Calibri" w:cs="Calibri"/>
          <w:lang w:eastAsia="zh-TW"/>
        </w:rPr>
        <w:t>錄影</w:t>
      </w:r>
      <w:r w:rsidR="00870396" w:rsidRPr="00BB3150">
        <w:rPr>
          <w:rFonts w:ascii="Calibri" w:eastAsia="PMingLiU" w:hAnsi="Calibri" w:cs="Calibri"/>
          <w:lang w:eastAsia="zh-TW"/>
        </w:rPr>
        <w:t>時</w:t>
      </w:r>
      <w:r w:rsidRPr="00BB3150">
        <w:rPr>
          <w:rFonts w:ascii="Calibri" w:eastAsia="PMingLiU" w:hAnsi="Calibri" w:cs="Calibri"/>
          <w:lang w:eastAsia="zh-TW"/>
        </w:rPr>
        <w:t>，請</w:t>
      </w:r>
      <w:r w:rsidR="00870396" w:rsidRPr="00BB3150">
        <w:rPr>
          <w:rFonts w:ascii="Calibri" w:eastAsia="PMingLiU" w:hAnsi="Calibri" w:cs="Calibri"/>
          <w:lang w:eastAsia="zh-TW"/>
        </w:rPr>
        <w:t>留意老師講解以下概念</w:t>
      </w:r>
      <w:r w:rsidR="00301F84" w:rsidRPr="00BB3150">
        <w:rPr>
          <w:rFonts w:ascii="Calibri" w:eastAsia="PMingLiU" w:hAnsi="Calibri" w:cs="Calibri"/>
          <w:lang w:eastAsia="zh-TW"/>
        </w:rPr>
        <w:t>及</w:t>
      </w:r>
      <w:r w:rsidR="00E411AD" w:rsidRPr="00BB3150">
        <w:rPr>
          <w:rFonts w:ascii="Calibri" w:eastAsia="PMingLiU" w:hAnsi="Calibri" w:cs="Calibri"/>
          <w:lang w:eastAsia="zh-TW"/>
        </w:rPr>
        <w:t>使用的例子。</w:t>
      </w:r>
    </w:p>
    <w:p w14:paraId="349C630D" w14:textId="77777777" w:rsidR="00FD3FB6" w:rsidRDefault="00FD3FB6" w:rsidP="001B7D9F">
      <w:pPr>
        <w:snapToGrid w:val="0"/>
        <w:spacing w:after="0" w:line="240" w:lineRule="auto"/>
        <w:rPr>
          <w:rFonts w:ascii="Calibri" w:eastAsia="PMingLiU" w:hAnsi="Calibri" w:cs="Calibri"/>
          <w:lang w:eastAsia="zh-TW"/>
        </w:rPr>
      </w:pPr>
    </w:p>
    <w:tbl>
      <w:tblPr>
        <w:tblStyle w:val="ae"/>
        <w:tblW w:w="0" w:type="auto"/>
        <w:tblInd w:w="-5" w:type="dxa"/>
        <w:tblLook w:val="04A0" w:firstRow="1" w:lastRow="0" w:firstColumn="1" w:lastColumn="0" w:noHBand="0" w:noVBand="1"/>
      </w:tblPr>
      <w:tblGrid>
        <w:gridCol w:w="10348"/>
      </w:tblGrid>
      <w:tr w:rsidR="00AA7D3C" w14:paraId="53707285" w14:textId="77777777" w:rsidTr="00C76C66">
        <w:tc>
          <w:tcPr>
            <w:tcW w:w="10348" w:type="dxa"/>
          </w:tcPr>
          <w:p w14:paraId="5CDE33A7" w14:textId="68C2629E" w:rsidR="00AA7D3C" w:rsidRDefault="00204990" w:rsidP="001B7D9F">
            <w:pPr>
              <w:snapToGrid w:val="0"/>
              <w:rPr>
                <w:rFonts w:ascii="Calibri" w:eastAsia="PMingLiU" w:hAnsi="Calibri" w:cs="Calibri"/>
                <w:lang w:eastAsia="zh-TW"/>
              </w:rPr>
            </w:pPr>
            <w:r>
              <w:rPr>
                <w:rFonts w:ascii="Calibri" w:eastAsia="PMingLiU" w:hAnsi="Calibri" w:cs="Calibri" w:hint="eastAsia"/>
                <w:lang w:eastAsia="zh-TW"/>
              </w:rPr>
              <w:t>通用語</w:t>
            </w:r>
            <w:r>
              <w:rPr>
                <w:rFonts w:ascii="Calibri" w:eastAsia="PMingLiU" w:hAnsi="Calibri" w:cs="Calibri" w:hint="eastAsia"/>
                <w:lang w:eastAsia="zh-TW"/>
              </w:rPr>
              <w:t xml:space="preserve"> lingua franca</w:t>
            </w:r>
          </w:p>
        </w:tc>
      </w:tr>
      <w:tr w:rsidR="00AA7D3C" w14:paraId="6BED99DF" w14:textId="77777777" w:rsidTr="00C76C66">
        <w:tc>
          <w:tcPr>
            <w:tcW w:w="10348" w:type="dxa"/>
          </w:tcPr>
          <w:p w14:paraId="1BE644E4" w14:textId="33872556" w:rsidR="00AA7D3C" w:rsidRDefault="00204990" w:rsidP="001B7D9F">
            <w:pPr>
              <w:snapToGrid w:val="0"/>
              <w:rPr>
                <w:rFonts w:ascii="Calibri" w:eastAsia="PMingLiU" w:hAnsi="Calibri" w:cs="Calibri"/>
                <w:lang w:eastAsia="zh-TW"/>
              </w:rPr>
            </w:pPr>
            <w:r>
              <w:rPr>
                <w:rFonts w:ascii="Calibri" w:eastAsia="PMingLiU" w:hAnsi="Calibri" w:cs="Calibri" w:hint="eastAsia"/>
                <w:lang w:eastAsia="zh-TW"/>
              </w:rPr>
              <w:t>混雜語言</w:t>
            </w:r>
            <w:r>
              <w:rPr>
                <w:rFonts w:ascii="Calibri" w:eastAsia="PMingLiU" w:hAnsi="Calibri" w:cs="Calibri" w:hint="eastAsia"/>
                <w:lang w:eastAsia="zh-TW"/>
              </w:rPr>
              <w:t xml:space="preserve"> pidgin</w:t>
            </w:r>
          </w:p>
        </w:tc>
      </w:tr>
      <w:tr w:rsidR="00AA7D3C" w14:paraId="2859C926" w14:textId="77777777" w:rsidTr="00C76C66">
        <w:tc>
          <w:tcPr>
            <w:tcW w:w="10348" w:type="dxa"/>
          </w:tcPr>
          <w:p w14:paraId="1534DEF3" w14:textId="52BAD24A" w:rsidR="00AA7D3C" w:rsidRDefault="00204990" w:rsidP="001B7D9F">
            <w:pPr>
              <w:snapToGrid w:val="0"/>
              <w:rPr>
                <w:rFonts w:ascii="Calibri" w:eastAsia="PMingLiU" w:hAnsi="Calibri" w:cs="Calibri"/>
                <w:lang w:eastAsia="zh-TW"/>
              </w:rPr>
            </w:pPr>
            <w:r>
              <w:rPr>
                <w:rFonts w:ascii="Calibri" w:eastAsia="PMingLiU" w:hAnsi="Calibri" w:cs="Calibri" w:hint="eastAsia"/>
                <w:lang w:eastAsia="zh-TW"/>
              </w:rPr>
              <w:t>歸融話</w:t>
            </w:r>
            <w:r>
              <w:rPr>
                <w:rFonts w:ascii="Calibri" w:eastAsia="PMingLiU" w:hAnsi="Calibri" w:cs="Calibri" w:hint="eastAsia"/>
                <w:lang w:eastAsia="zh-TW"/>
              </w:rPr>
              <w:t xml:space="preserve"> creole</w:t>
            </w:r>
          </w:p>
        </w:tc>
      </w:tr>
      <w:tr w:rsidR="00AA7D3C" w14:paraId="1FA1848A" w14:textId="77777777" w:rsidTr="00C76C66">
        <w:tc>
          <w:tcPr>
            <w:tcW w:w="10348" w:type="dxa"/>
          </w:tcPr>
          <w:p w14:paraId="17868B7A" w14:textId="102F7943" w:rsidR="00AA7D3C" w:rsidRDefault="00204990" w:rsidP="001B7D9F">
            <w:pPr>
              <w:snapToGrid w:val="0"/>
              <w:rPr>
                <w:rFonts w:ascii="Calibri" w:eastAsia="PMingLiU" w:hAnsi="Calibri" w:cs="Calibri"/>
                <w:lang w:eastAsia="zh-TW"/>
              </w:rPr>
            </w:pPr>
            <w:r>
              <w:rPr>
                <w:rFonts w:ascii="Calibri" w:eastAsia="PMingLiU" w:hAnsi="Calibri" w:cs="Calibri" w:hint="eastAsia"/>
                <w:lang w:eastAsia="zh-TW"/>
              </w:rPr>
              <w:t>借詞</w:t>
            </w:r>
            <w:r>
              <w:rPr>
                <w:rFonts w:ascii="Calibri" w:eastAsia="PMingLiU" w:hAnsi="Calibri" w:cs="Calibri" w:hint="eastAsia"/>
                <w:lang w:eastAsia="zh-TW"/>
              </w:rPr>
              <w:t xml:space="preserve"> lexical borrowing</w:t>
            </w:r>
          </w:p>
        </w:tc>
      </w:tr>
      <w:tr w:rsidR="00AA7D3C" w14:paraId="5CE6FC4E" w14:textId="77777777" w:rsidTr="00C76C66">
        <w:tc>
          <w:tcPr>
            <w:tcW w:w="10348" w:type="dxa"/>
          </w:tcPr>
          <w:p w14:paraId="53D63CCA" w14:textId="546D42D1" w:rsidR="00AA7D3C" w:rsidRDefault="00204990" w:rsidP="001B7D9F">
            <w:pPr>
              <w:snapToGrid w:val="0"/>
              <w:rPr>
                <w:rFonts w:ascii="Calibri" w:eastAsia="PMingLiU" w:hAnsi="Calibri" w:cs="Calibri"/>
                <w:lang w:eastAsia="zh-TW"/>
              </w:rPr>
            </w:pPr>
            <w:r>
              <w:rPr>
                <w:rFonts w:ascii="Calibri" w:eastAsia="PMingLiU" w:hAnsi="Calibri" w:cs="Calibri" w:hint="eastAsia"/>
                <w:lang w:eastAsia="zh-TW"/>
              </w:rPr>
              <w:t>語碼混合</w:t>
            </w:r>
            <w:r>
              <w:rPr>
                <w:rFonts w:ascii="Calibri" w:eastAsia="PMingLiU" w:hAnsi="Calibri" w:cs="Calibri" w:hint="eastAsia"/>
                <w:lang w:eastAsia="zh-TW"/>
              </w:rPr>
              <w:t xml:space="preserve"> code mixing</w:t>
            </w:r>
            <w:r>
              <w:rPr>
                <w:rFonts w:ascii="Calibri" w:eastAsia="PMingLiU" w:hAnsi="Calibri" w:cs="Calibri" w:hint="eastAsia"/>
                <w:lang w:eastAsia="zh-TW"/>
              </w:rPr>
              <w:t>、語碼轉換</w:t>
            </w:r>
            <w:r>
              <w:rPr>
                <w:rFonts w:ascii="Calibri" w:eastAsia="PMingLiU" w:hAnsi="Calibri" w:cs="Calibri" w:hint="eastAsia"/>
                <w:lang w:eastAsia="zh-TW"/>
              </w:rPr>
              <w:t xml:space="preserve"> code switching</w:t>
            </w:r>
          </w:p>
        </w:tc>
      </w:tr>
    </w:tbl>
    <w:p w14:paraId="24B91FBC" w14:textId="77777777" w:rsidR="00FD3FB6" w:rsidRDefault="00FD3FB6" w:rsidP="001B7D9F">
      <w:pPr>
        <w:snapToGrid w:val="0"/>
        <w:spacing w:after="0" w:line="240" w:lineRule="auto"/>
        <w:rPr>
          <w:rFonts w:ascii="Calibri" w:eastAsia="PMingLiU" w:hAnsi="Calibri" w:cs="Calibri"/>
          <w:lang w:eastAsia="zh-TW"/>
        </w:rPr>
      </w:pPr>
    </w:p>
    <w:p w14:paraId="3FFE6FB6" w14:textId="40B2C194" w:rsidR="00A33568" w:rsidRPr="00BB3150" w:rsidRDefault="00E411AD" w:rsidP="001B7D9F">
      <w:pPr>
        <w:snapToGrid w:val="0"/>
        <w:spacing w:after="0" w:line="240" w:lineRule="auto"/>
        <w:outlineLvl w:val="0"/>
        <w:rPr>
          <w:rFonts w:ascii="Calibri" w:eastAsia="PMingLiU" w:hAnsi="Calibri" w:cs="Calibri"/>
          <w:b/>
          <w:bCs/>
          <w:color w:val="4C94D8" w:themeColor="text2" w:themeTint="80"/>
          <w:u w:val="single"/>
          <w:lang w:eastAsia="zh-TW"/>
        </w:rPr>
      </w:pPr>
      <w:r w:rsidRPr="00BB3150">
        <w:rPr>
          <w:rFonts w:ascii="Calibri" w:eastAsia="PMingLiU" w:hAnsi="Calibri" w:cs="Calibri"/>
          <w:b/>
          <w:bCs/>
          <w:color w:val="4C94D8" w:themeColor="text2" w:themeTint="80"/>
          <w:u w:val="single"/>
          <w:lang w:eastAsia="zh-TW"/>
        </w:rPr>
        <w:t>(C)</w:t>
      </w:r>
      <w:r w:rsidR="00BB3150" w:rsidRPr="00BB3150">
        <w:rPr>
          <w:rFonts w:ascii="Calibri" w:eastAsia="PMingLiU" w:hAnsi="Calibri" w:cs="Calibri"/>
          <w:b/>
          <w:bCs/>
          <w:color w:val="4C94D8" w:themeColor="text2" w:themeTint="80"/>
          <w:u w:val="single"/>
          <w:lang w:eastAsia="zh-TW"/>
        </w:rPr>
        <w:t xml:space="preserve"> </w:t>
      </w:r>
      <w:r w:rsidR="00BB3150" w:rsidRPr="000827C8">
        <w:rPr>
          <w:rFonts w:ascii="Calibri" w:eastAsia="PMingLiU" w:hAnsi="Calibri" w:cs="Calibri"/>
          <w:b/>
          <w:bCs/>
          <w:color w:val="4C94D8" w:themeColor="text2" w:themeTint="80"/>
          <w:u w:val="single"/>
          <w:lang w:eastAsia="zh-TW"/>
        </w:rPr>
        <w:t>課後練習</w:t>
      </w:r>
      <w:r w:rsidR="00BB3150" w:rsidRPr="000827C8">
        <w:rPr>
          <w:rFonts w:ascii="Calibri" w:eastAsia="PMingLiU" w:hAnsi="Calibri" w:cs="Calibri" w:hint="eastAsia"/>
          <w:b/>
          <w:bCs/>
          <w:color w:val="4C94D8" w:themeColor="text2" w:themeTint="80"/>
          <w:u w:val="single"/>
          <w:lang w:eastAsia="zh-TW"/>
        </w:rPr>
        <w:t>、導修課學習</w:t>
      </w:r>
    </w:p>
    <w:p w14:paraId="410BB3F3" w14:textId="77777777" w:rsidR="00E411AD" w:rsidRPr="00BB3150" w:rsidRDefault="00E411AD" w:rsidP="001B7D9F">
      <w:pPr>
        <w:snapToGrid w:val="0"/>
        <w:spacing w:after="0" w:line="240" w:lineRule="auto"/>
        <w:rPr>
          <w:rFonts w:ascii="Calibri" w:eastAsia="PMingLiU" w:hAnsi="Calibri" w:cs="Calibri"/>
          <w:lang w:eastAsia="zh-TW"/>
        </w:rPr>
      </w:pPr>
    </w:p>
    <w:p w14:paraId="0B2CB174" w14:textId="1AB69209" w:rsidR="00BB3150" w:rsidRDefault="0084702E" w:rsidP="001B7D9F">
      <w:pPr>
        <w:pStyle w:val="a9"/>
        <w:numPr>
          <w:ilvl w:val="0"/>
          <w:numId w:val="12"/>
        </w:numPr>
        <w:snapToGrid w:val="0"/>
        <w:spacing w:after="0" w:line="240" w:lineRule="auto"/>
        <w:contextualSpacing w:val="0"/>
        <w:rPr>
          <w:rFonts w:ascii="Calibri" w:eastAsia="PMingLiU" w:hAnsi="Calibri" w:cs="Calibri"/>
          <w:lang w:eastAsia="zh-TW"/>
        </w:rPr>
      </w:pPr>
      <w:r>
        <w:rPr>
          <w:rFonts w:ascii="Calibri" w:eastAsia="PMingLiU" w:hAnsi="Calibri" w:cs="Calibri" w:hint="eastAsia"/>
          <w:lang w:eastAsia="zh-TW"/>
        </w:rPr>
        <w:t>Pidgin</w:t>
      </w:r>
      <w:r>
        <w:rPr>
          <w:rFonts w:ascii="Calibri" w:eastAsia="PMingLiU" w:hAnsi="Calibri" w:cs="Calibri" w:hint="eastAsia"/>
          <w:lang w:eastAsia="zh-TW"/>
        </w:rPr>
        <w:t>的特點包括</w:t>
      </w:r>
      <w:r w:rsidR="001A106A">
        <w:rPr>
          <w:rFonts w:ascii="Calibri" w:eastAsia="PMingLiU" w:hAnsi="Calibri" w:cs="Calibri" w:hint="eastAsia"/>
          <w:lang w:eastAsia="zh-TW"/>
        </w:rPr>
        <w:t>（用一兩個字作答）</w:t>
      </w:r>
      <w:r w:rsidR="00C13E89">
        <w:rPr>
          <w:rFonts w:ascii="Calibri" w:eastAsia="PMingLiU" w:hAnsi="Calibri" w:cs="Calibri" w:hint="eastAsia"/>
          <w:lang w:eastAsia="zh-TW"/>
        </w:rPr>
        <w:t>：</w:t>
      </w:r>
    </w:p>
    <w:p w14:paraId="4903C77F" w14:textId="77777777" w:rsidR="00C13E89" w:rsidRDefault="00C13E89" w:rsidP="001B7D9F">
      <w:pPr>
        <w:snapToGrid w:val="0"/>
        <w:spacing w:after="0" w:line="240" w:lineRule="auto"/>
        <w:ind w:left="360"/>
        <w:rPr>
          <w:rFonts w:ascii="Calibri" w:eastAsia="PMingLiU" w:hAnsi="Calibri" w:cs="Calibri"/>
          <w:lang w:eastAsia="zh-TW"/>
        </w:rPr>
      </w:pPr>
    </w:p>
    <w:tbl>
      <w:tblPr>
        <w:tblStyle w:val="ae"/>
        <w:tblW w:w="0" w:type="auto"/>
        <w:tblInd w:w="-5" w:type="dxa"/>
        <w:tblLook w:val="04A0" w:firstRow="1" w:lastRow="0" w:firstColumn="1" w:lastColumn="0" w:noHBand="0" w:noVBand="1"/>
      </w:tblPr>
      <w:tblGrid>
        <w:gridCol w:w="1276"/>
        <w:gridCol w:w="2268"/>
      </w:tblGrid>
      <w:tr w:rsidR="001A106A" w14:paraId="70DA37D7" w14:textId="77777777" w:rsidTr="006B3AEF">
        <w:tc>
          <w:tcPr>
            <w:tcW w:w="1276" w:type="dxa"/>
          </w:tcPr>
          <w:p w14:paraId="4D5EA7C3" w14:textId="2650CE49" w:rsidR="001A106A" w:rsidRDefault="001A106A" w:rsidP="001B7D9F">
            <w:pPr>
              <w:snapToGrid w:val="0"/>
              <w:rPr>
                <w:rFonts w:ascii="Calibri" w:eastAsia="PMingLiU" w:hAnsi="Calibri" w:cs="Calibri"/>
                <w:lang w:eastAsia="zh-TW"/>
              </w:rPr>
            </w:pPr>
            <w:r>
              <w:rPr>
                <w:rFonts w:ascii="Calibri" w:eastAsia="PMingLiU" w:hAnsi="Calibri" w:cs="Calibri" w:hint="eastAsia"/>
                <w:lang w:eastAsia="zh-TW"/>
              </w:rPr>
              <w:t>詞彙量：</w:t>
            </w:r>
          </w:p>
        </w:tc>
        <w:tc>
          <w:tcPr>
            <w:tcW w:w="2268" w:type="dxa"/>
          </w:tcPr>
          <w:p w14:paraId="4356B7E9" w14:textId="77777777" w:rsidR="001A106A" w:rsidRDefault="001A106A" w:rsidP="001B7D9F">
            <w:pPr>
              <w:snapToGrid w:val="0"/>
              <w:rPr>
                <w:rFonts w:ascii="Calibri" w:eastAsia="PMingLiU" w:hAnsi="Calibri" w:cs="Calibri"/>
                <w:lang w:eastAsia="zh-TW"/>
              </w:rPr>
            </w:pPr>
          </w:p>
        </w:tc>
      </w:tr>
      <w:tr w:rsidR="001A106A" w14:paraId="5ED5646A" w14:textId="77777777" w:rsidTr="006B3AEF">
        <w:tc>
          <w:tcPr>
            <w:tcW w:w="1276" w:type="dxa"/>
          </w:tcPr>
          <w:p w14:paraId="7E9D16E8" w14:textId="71091CB5" w:rsidR="001A106A" w:rsidRDefault="001A106A" w:rsidP="001B7D9F">
            <w:pPr>
              <w:snapToGrid w:val="0"/>
              <w:rPr>
                <w:rFonts w:ascii="Calibri" w:eastAsia="PMingLiU" w:hAnsi="Calibri" w:cs="Calibri"/>
                <w:lang w:eastAsia="zh-TW"/>
              </w:rPr>
            </w:pPr>
            <w:r>
              <w:rPr>
                <w:rFonts w:ascii="Calibri" w:eastAsia="PMingLiU" w:hAnsi="Calibri" w:cs="Calibri" w:hint="eastAsia"/>
                <w:lang w:eastAsia="zh-TW"/>
              </w:rPr>
              <w:t>語音：</w:t>
            </w:r>
          </w:p>
        </w:tc>
        <w:tc>
          <w:tcPr>
            <w:tcW w:w="2268" w:type="dxa"/>
          </w:tcPr>
          <w:p w14:paraId="6B84C062" w14:textId="77777777" w:rsidR="001A106A" w:rsidRDefault="001A106A" w:rsidP="001B7D9F">
            <w:pPr>
              <w:snapToGrid w:val="0"/>
              <w:rPr>
                <w:rFonts w:ascii="Calibri" w:eastAsia="PMingLiU" w:hAnsi="Calibri" w:cs="Calibri"/>
                <w:lang w:eastAsia="zh-TW"/>
              </w:rPr>
            </w:pPr>
          </w:p>
        </w:tc>
      </w:tr>
      <w:tr w:rsidR="001A106A" w14:paraId="377225B2" w14:textId="77777777" w:rsidTr="006B3AEF">
        <w:tc>
          <w:tcPr>
            <w:tcW w:w="1276" w:type="dxa"/>
          </w:tcPr>
          <w:p w14:paraId="3B7A173E" w14:textId="170D4A05" w:rsidR="001A106A" w:rsidRDefault="001A106A" w:rsidP="001B7D9F">
            <w:pPr>
              <w:snapToGrid w:val="0"/>
              <w:rPr>
                <w:rFonts w:ascii="Calibri" w:eastAsia="PMingLiU" w:hAnsi="Calibri" w:cs="Calibri"/>
                <w:lang w:eastAsia="zh-TW"/>
              </w:rPr>
            </w:pPr>
            <w:r>
              <w:rPr>
                <w:rFonts w:ascii="Calibri" w:eastAsia="PMingLiU" w:hAnsi="Calibri" w:cs="Calibri" w:hint="eastAsia"/>
                <w:lang w:eastAsia="zh-TW"/>
              </w:rPr>
              <w:t>語法：</w:t>
            </w:r>
          </w:p>
        </w:tc>
        <w:tc>
          <w:tcPr>
            <w:tcW w:w="2268" w:type="dxa"/>
          </w:tcPr>
          <w:p w14:paraId="55DA6C1B" w14:textId="77777777" w:rsidR="001A106A" w:rsidRDefault="001A106A" w:rsidP="001B7D9F">
            <w:pPr>
              <w:snapToGrid w:val="0"/>
              <w:rPr>
                <w:rFonts w:ascii="Calibri" w:eastAsia="PMingLiU" w:hAnsi="Calibri" w:cs="Calibri"/>
                <w:lang w:eastAsia="zh-TW"/>
              </w:rPr>
            </w:pPr>
          </w:p>
        </w:tc>
      </w:tr>
    </w:tbl>
    <w:p w14:paraId="109EC792" w14:textId="77777777" w:rsidR="001A106A" w:rsidRDefault="001A106A" w:rsidP="001B7D9F">
      <w:pPr>
        <w:snapToGrid w:val="0"/>
        <w:spacing w:after="0" w:line="240" w:lineRule="auto"/>
        <w:rPr>
          <w:rFonts w:ascii="Calibri" w:eastAsia="PMingLiU" w:hAnsi="Calibri" w:cs="Calibri"/>
          <w:lang w:eastAsia="zh-TW"/>
        </w:rPr>
      </w:pPr>
    </w:p>
    <w:p w14:paraId="7B130B19" w14:textId="2023E0EF" w:rsidR="001B7D9F" w:rsidRDefault="001B7D9F" w:rsidP="001B7D9F">
      <w:pPr>
        <w:pStyle w:val="a9"/>
        <w:numPr>
          <w:ilvl w:val="0"/>
          <w:numId w:val="12"/>
        </w:numPr>
        <w:snapToGrid w:val="0"/>
        <w:spacing w:after="0" w:line="240" w:lineRule="auto"/>
        <w:contextualSpacing w:val="0"/>
        <w:rPr>
          <w:rFonts w:ascii="Calibri" w:eastAsia="PMingLiU" w:hAnsi="Calibri" w:cs="Calibri"/>
          <w:lang w:eastAsia="zh-TW"/>
        </w:rPr>
      </w:pPr>
      <w:r w:rsidRPr="00B3502F">
        <w:rPr>
          <w:rFonts w:ascii="Calibri" w:eastAsia="PMingLiU" w:hAnsi="Calibri" w:cs="Calibri" w:hint="eastAsia"/>
          <w:b/>
          <w:bCs/>
          <w:highlight w:val="cyan"/>
          <w:lang w:eastAsia="zh-TW"/>
        </w:rPr>
        <w:t>上導修課時</w:t>
      </w:r>
      <w:r w:rsidRPr="00B3502F">
        <w:rPr>
          <w:rFonts w:ascii="Calibri" w:eastAsia="PMingLiU" w:hAnsi="Calibri" w:cs="Calibri" w:hint="eastAsia"/>
          <w:lang w:eastAsia="zh-TW"/>
        </w:rPr>
        <w:t>，與坐附近的一兩位同學，用</w:t>
      </w:r>
      <w:r w:rsidR="006A480D">
        <w:rPr>
          <w:rFonts w:ascii="Calibri" w:eastAsia="PMingLiU" w:hAnsi="Calibri" w:cs="Calibri" w:hint="eastAsia"/>
          <w:lang w:eastAsia="zh-TW"/>
        </w:rPr>
        <w:t>2</w:t>
      </w:r>
      <w:r>
        <w:rPr>
          <w:rFonts w:ascii="Calibri" w:eastAsia="PMingLiU" w:hAnsi="Calibri" w:cs="Calibri" w:hint="eastAsia"/>
          <w:lang w:eastAsia="zh-TW"/>
        </w:rPr>
        <w:t>-3</w:t>
      </w:r>
      <w:r w:rsidRPr="00B3502F">
        <w:rPr>
          <w:rFonts w:ascii="Calibri" w:eastAsia="PMingLiU" w:hAnsi="Calibri" w:cs="Calibri" w:hint="eastAsia"/>
          <w:lang w:eastAsia="zh-TW"/>
        </w:rPr>
        <w:t>分鐘</w:t>
      </w:r>
      <w:r>
        <w:rPr>
          <w:rFonts w:ascii="Calibri" w:eastAsia="PMingLiU" w:hAnsi="Calibri" w:cs="Calibri" w:hint="eastAsia"/>
          <w:lang w:eastAsia="zh-TW"/>
        </w:rPr>
        <w:t>，比較大家的答案：</w:t>
      </w:r>
    </w:p>
    <w:p w14:paraId="59FAFD11" w14:textId="5CD19774" w:rsidR="001A106A" w:rsidRPr="001A106A" w:rsidRDefault="001A106A" w:rsidP="001B7D9F">
      <w:pPr>
        <w:pStyle w:val="a9"/>
        <w:snapToGrid w:val="0"/>
        <w:spacing w:after="0" w:line="240" w:lineRule="auto"/>
        <w:ind w:left="360"/>
        <w:contextualSpacing w:val="0"/>
        <w:rPr>
          <w:rFonts w:ascii="Calibri" w:eastAsia="PMingLiU" w:hAnsi="Calibri" w:cs="Calibri"/>
          <w:lang w:eastAsia="zh-TW"/>
        </w:rPr>
      </w:pPr>
    </w:p>
    <w:tbl>
      <w:tblPr>
        <w:tblStyle w:val="ae"/>
        <w:tblW w:w="0" w:type="auto"/>
        <w:tblInd w:w="-5" w:type="dxa"/>
        <w:tblLook w:val="04A0" w:firstRow="1" w:lastRow="0" w:firstColumn="1" w:lastColumn="0" w:noHBand="0" w:noVBand="1"/>
      </w:tblPr>
      <w:tblGrid>
        <w:gridCol w:w="10461"/>
      </w:tblGrid>
      <w:tr w:rsidR="001B7D9F" w14:paraId="6DBFA895" w14:textId="77777777" w:rsidTr="00C76C66">
        <w:tc>
          <w:tcPr>
            <w:tcW w:w="10461" w:type="dxa"/>
          </w:tcPr>
          <w:p w14:paraId="31218387" w14:textId="22E45543" w:rsidR="001B7D9F" w:rsidRPr="00C76C66" w:rsidRDefault="00C76C66" w:rsidP="00C76C66">
            <w:pPr>
              <w:snapToGrid w:val="0"/>
              <w:rPr>
                <w:rFonts w:ascii="Calibri" w:eastAsia="PMingLiU" w:hAnsi="Calibri" w:cs="Calibri"/>
                <w:lang w:eastAsia="zh-TW"/>
              </w:rPr>
            </w:pPr>
            <w:r>
              <w:rPr>
                <w:rFonts w:ascii="Calibri" w:eastAsia="PMingLiU" w:hAnsi="Calibri" w:cs="Calibri" w:hint="eastAsia"/>
                <w:lang w:eastAsia="zh-TW"/>
              </w:rPr>
              <w:t>(</w:t>
            </w:r>
            <w:proofErr w:type="spellStart"/>
            <w:r>
              <w:rPr>
                <w:rFonts w:ascii="Calibri" w:eastAsia="PMingLiU" w:hAnsi="Calibri" w:cs="Calibri" w:hint="eastAsia"/>
                <w:lang w:eastAsia="zh-TW"/>
              </w:rPr>
              <w:t>i</w:t>
            </w:r>
            <w:proofErr w:type="spellEnd"/>
            <w:r>
              <w:rPr>
                <w:rFonts w:ascii="Calibri" w:eastAsia="PMingLiU" w:hAnsi="Calibri" w:cs="Calibri" w:hint="eastAsia"/>
                <w:lang w:eastAsia="zh-TW"/>
              </w:rPr>
              <w:t>) Pidgin English</w:t>
            </w:r>
            <w:r>
              <w:rPr>
                <w:rFonts w:ascii="Calibri" w:eastAsia="PMingLiU" w:hAnsi="Calibri" w:cs="Calibri" w:hint="eastAsia"/>
                <w:lang w:eastAsia="zh-TW"/>
              </w:rPr>
              <w:t>例句一</w:t>
            </w:r>
            <w:r>
              <w:rPr>
                <w:rFonts w:ascii="Calibri" w:eastAsia="PMingLiU" w:hAnsi="Calibri" w:cs="Calibri" w:hint="eastAsia"/>
                <w:lang w:eastAsia="zh-TW"/>
              </w:rPr>
              <w:t xml:space="preserve">: </w:t>
            </w:r>
            <w:r w:rsidRPr="00C76C66">
              <w:rPr>
                <w:rFonts w:ascii="Calibri" w:eastAsia="PMingLiU" w:hAnsi="Calibri" w:cs="Calibri"/>
                <w:i/>
                <w:iCs/>
                <w:lang w:eastAsia="zh-TW"/>
              </w:rPr>
              <w:t>That</w:t>
            </w:r>
            <w:r w:rsidRPr="00C76C66">
              <w:rPr>
                <w:rFonts w:ascii="Calibri" w:eastAsia="PMingLiU" w:hAnsi="Calibri" w:cs="Calibri" w:hint="eastAsia"/>
                <w:i/>
                <w:iCs/>
                <w:lang w:eastAsia="zh-TW"/>
              </w:rPr>
              <w:t xml:space="preserve"> c</w:t>
            </w:r>
            <w:r w:rsidRPr="00C76C66">
              <w:rPr>
                <w:rFonts w:ascii="Calibri" w:eastAsia="PMingLiU" w:hAnsi="Calibri" w:cs="Calibri"/>
                <w:i/>
                <w:iCs/>
                <w:lang w:eastAsia="zh-TW"/>
              </w:rPr>
              <w:t>lock</w:t>
            </w:r>
            <w:r w:rsidRPr="00C76C66">
              <w:rPr>
                <w:rFonts w:ascii="Calibri" w:eastAsia="PMingLiU" w:hAnsi="Calibri" w:cs="Calibri" w:hint="eastAsia"/>
                <w:i/>
                <w:iCs/>
                <w:lang w:eastAsia="zh-TW"/>
              </w:rPr>
              <w:t xml:space="preserve"> </w:t>
            </w:r>
            <w:r w:rsidRPr="00C76C66">
              <w:rPr>
                <w:rFonts w:ascii="Calibri" w:eastAsia="PMingLiU" w:hAnsi="Calibri" w:cs="Calibri"/>
                <w:i/>
                <w:iCs/>
                <w:lang w:eastAsia="zh-TW"/>
              </w:rPr>
              <w:t>hap</w:t>
            </w:r>
            <w:r w:rsidRPr="00C76C66">
              <w:rPr>
                <w:rFonts w:ascii="Calibri" w:eastAsia="PMingLiU" w:hAnsi="Calibri" w:cs="Calibri" w:hint="eastAsia"/>
                <w:i/>
                <w:iCs/>
                <w:lang w:eastAsia="zh-TW"/>
              </w:rPr>
              <w:t xml:space="preserve"> </w:t>
            </w:r>
            <w:r w:rsidRPr="00C76C66">
              <w:rPr>
                <w:rFonts w:ascii="Calibri" w:eastAsia="PMingLiU" w:hAnsi="Calibri" w:cs="Calibri"/>
                <w:i/>
                <w:iCs/>
                <w:lang w:eastAsia="zh-TW"/>
              </w:rPr>
              <w:t>stop.</w:t>
            </w:r>
            <w:r>
              <w:rPr>
                <w:rFonts w:ascii="Calibri" w:eastAsia="PMingLiU" w:hAnsi="Calibri" w:cs="Calibri" w:hint="eastAsia"/>
                <w:lang w:eastAsia="zh-TW"/>
              </w:rPr>
              <w:t xml:space="preserve"> (</w:t>
            </w:r>
            <w:r>
              <w:rPr>
                <w:rFonts w:ascii="Calibri" w:eastAsia="PMingLiU" w:hAnsi="Calibri" w:cs="Calibri"/>
                <w:lang w:eastAsia="zh-TW"/>
              </w:rPr>
              <w:t>“</w:t>
            </w:r>
            <w:r>
              <w:rPr>
                <w:rFonts w:ascii="Calibri" w:eastAsia="PMingLiU" w:hAnsi="Calibri" w:cs="Calibri" w:hint="eastAsia"/>
                <w:lang w:eastAsia="zh-TW"/>
              </w:rPr>
              <w:t>That clock has stopped.</w:t>
            </w:r>
            <w:r>
              <w:rPr>
                <w:rFonts w:ascii="Calibri" w:eastAsia="PMingLiU" w:hAnsi="Calibri" w:cs="Calibri"/>
                <w:lang w:eastAsia="zh-TW"/>
              </w:rPr>
              <w:t>”</w:t>
            </w:r>
            <w:r>
              <w:rPr>
                <w:rFonts w:ascii="Calibri" w:eastAsia="PMingLiU" w:hAnsi="Calibri" w:cs="Calibri" w:hint="eastAsia"/>
                <w:lang w:eastAsia="zh-TW"/>
              </w:rPr>
              <w:t>)</w:t>
            </w:r>
          </w:p>
        </w:tc>
      </w:tr>
      <w:tr w:rsidR="00C76C66" w14:paraId="6E2A4580" w14:textId="77777777" w:rsidTr="00C76C66">
        <w:tc>
          <w:tcPr>
            <w:tcW w:w="10461" w:type="dxa"/>
          </w:tcPr>
          <w:p w14:paraId="47DD1A12" w14:textId="2E0A5E75" w:rsidR="00C76C66" w:rsidRDefault="00C76C66" w:rsidP="00C76C66">
            <w:pPr>
              <w:snapToGrid w:val="0"/>
              <w:rPr>
                <w:rFonts w:ascii="Calibri" w:eastAsia="PMingLiU" w:hAnsi="Calibri" w:cs="Calibri"/>
                <w:lang w:eastAsia="zh-TW"/>
              </w:rPr>
            </w:pPr>
            <w:r>
              <w:rPr>
                <w:rFonts w:ascii="Calibri" w:eastAsia="PMingLiU" w:hAnsi="Calibri" w:cs="Calibri" w:hint="eastAsia"/>
                <w:lang w:eastAsia="zh-TW"/>
              </w:rPr>
              <w:lastRenderedPageBreak/>
              <w:t>此句受英語影響的特徵：</w:t>
            </w:r>
          </w:p>
          <w:p w14:paraId="4C8B69F6" w14:textId="77777777" w:rsidR="00C76C66" w:rsidRDefault="00C76C66" w:rsidP="00C76C66">
            <w:pPr>
              <w:snapToGrid w:val="0"/>
              <w:rPr>
                <w:rFonts w:ascii="Calibri" w:eastAsia="PMingLiU" w:hAnsi="Calibri" w:cs="Calibri"/>
                <w:lang w:eastAsia="zh-TW"/>
              </w:rPr>
            </w:pPr>
          </w:p>
          <w:p w14:paraId="7CB606A8" w14:textId="1656CCE5" w:rsidR="00C76C66" w:rsidRPr="00C76C66" w:rsidRDefault="00C76C66" w:rsidP="00C76C66">
            <w:pPr>
              <w:snapToGrid w:val="0"/>
              <w:rPr>
                <w:rFonts w:ascii="Calibri" w:eastAsia="PMingLiU" w:hAnsi="Calibri" w:cs="Calibri"/>
                <w:lang w:eastAsia="zh-TW"/>
              </w:rPr>
            </w:pPr>
          </w:p>
        </w:tc>
      </w:tr>
      <w:tr w:rsidR="00C76C66" w14:paraId="10EF1F10" w14:textId="77777777" w:rsidTr="00C76C66">
        <w:tc>
          <w:tcPr>
            <w:tcW w:w="10461" w:type="dxa"/>
          </w:tcPr>
          <w:p w14:paraId="004D932E" w14:textId="3A24D451" w:rsidR="00C76C66" w:rsidRDefault="00C76C66" w:rsidP="00C76C66">
            <w:pPr>
              <w:snapToGrid w:val="0"/>
              <w:rPr>
                <w:rFonts w:ascii="Calibri" w:eastAsia="PMingLiU" w:hAnsi="Calibri" w:cs="Calibri"/>
                <w:lang w:eastAsia="zh-TW"/>
              </w:rPr>
            </w:pPr>
            <w:r>
              <w:rPr>
                <w:rFonts w:ascii="Calibri" w:eastAsia="PMingLiU" w:hAnsi="Calibri" w:cs="Calibri" w:hint="eastAsia"/>
                <w:lang w:eastAsia="zh-TW"/>
              </w:rPr>
              <w:t>此句受漢語影響的特微：</w:t>
            </w:r>
          </w:p>
          <w:p w14:paraId="093D2599" w14:textId="77777777" w:rsidR="00C76C66" w:rsidRDefault="00C76C66" w:rsidP="00C76C66">
            <w:pPr>
              <w:snapToGrid w:val="0"/>
              <w:rPr>
                <w:rFonts w:ascii="Calibri" w:eastAsia="PMingLiU" w:hAnsi="Calibri" w:cs="Calibri"/>
                <w:lang w:eastAsia="zh-TW"/>
              </w:rPr>
            </w:pPr>
          </w:p>
          <w:p w14:paraId="3D340D4D" w14:textId="6AF26380" w:rsidR="00C76C66" w:rsidRDefault="00C76C66" w:rsidP="00C76C66">
            <w:pPr>
              <w:snapToGrid w:val="0"/>
              <w:rPr>
                <w:rFonts w:ascii="Calibri" w:eastAsia="PMingLiU" w:hAnsi="Calibri" w:cs="Calibri"/>
                <w:lang w:eastAsia="zh-TW"/>
              </w:rPr>
            </w:pPr>
          </w:p>
        </w:tc>
      </w:tr>
    </w:tbl>
    <w:p w14:paraId="59CD6A88" w14:textId="77777777" w:rsidR="0084702E" w:rsidRDefault="0084702E" w:rsidP="001B7D9F">
      <w:pPr>
        <w:snapToGrid w:val="0"/>
        <w:spacing w:after="0" w:line="240" w:lineRule="auto"/>
        <w:ind w:left="360"/>
        <w:rPr>
          <w:rFonts w:ascii="Calibri" w:eastAsia="PMingLiU" w:hAnsi="Calibri" w:cs="Calibri"/>
          <w:lang w:eastAsia="zh-TW"/>
        </w:rPr>
      </w:pPr>
    </w:p>
    <w:tbl>
      <w:tblPr>
        <w:tblStyle w:val="ae"/>
        <w:tblW w:w="0" w:type="auto"/>
        <w:tblInd w:w="-5" w:type="dxa"/>
        <w:tblLook w:val="04A0" w:firstRow="1" w:lastRow="0" w:firstColumn="1" w:lastColumn="0" w:noHBand="0" w:noVBand="1"/>
      </w:tblPr>
      <w:tblGrid>
        <w:gridCol w:w="10461"/>
      </w:tblGrid>
      <w:tr w:rsidR="00C76C66" w14:paraId="067867B8" w14:textId="77777777" w:rsidTr="00FF6C95">
        <w:tc>
          <w:tcPr>
            <w:tcW w:w="10461" w:type="dxa"/>
          </w:tcPr>
          <w:p w14:paraId="1D9F61D2" w14:textId="2F45AADD" w:rsidR="00C76C66" w:rsidRPr="00C76C66" w:rsidRDefault="00C76C66" w:rsidP="00FF6C95">
            <w:pPr>
              <w:snapToGrid w:val="0"/>
              <w:rPr>
                <w:rFonts w:ascii="Calibri" w:eastAsia="PMingLiU" w:hAnsi="Calibri" w:cs="Calibri"/>
                <w:lang w:eastAsia="zh-TW"/>
              </w:rPr>
            </w:pPr>
            <w:r>
              <w:rPr>
                <w:rFonts w:ascii="Calibri" w:eastAsia="PMingLiU" w:hAnsi="Calibri" w:cs="Calibri" w:hint="eastAsia"/>
                <w:lang w:eastAsia="zh-TW"/>
              </w:rPr>
              <w:t>(ii) Pidgin English</w:t>
            </w:r>
            <w:r>
              <w:rPr>
                <w:rFonts w:ascii="Calibri" w:eastAsia="PMingLiU" w:hAnsi="Calibri" w:cs="Calibri" w:hint="eastAsia"/>
                <w:lang w:eastAsia="zh-TW"/>
              </w:rPr>
              <w:t>例句二</w:t>
            </w:r>
            <w:r>
              <w:rPr>
                <w:rFonts w:ascii="Calibri" w:eastAsia="PMingLiU" w:hAnsi="Calibri" w:cs="Calibri" w:hint="eastAsia"/>
                <w:lang w:eastAsia="zh-TW"/>
              </w:rPr>
              <w:t xml:space="preserve">: </w:t>
            </w:r>
            <w:r>
              <w:rPr>
                <w:rFonts w:ascii="Calibri" w:eastAsia="PMingLiU" w:hAnsi="Calibri" w:cs="Calibri" w:hint="eastAsia"/>
                <w:i/>
                <w:iCs/>
                <w:lang w:eastAsia="zh-TW"/>
              </w:rPr>
              <w:t xml:space="preserve">Bring one </w:t>
            </w:r>
            <w:proofErr w:type="spellStart"/>
            <w:r>
              <w:rPr>
                <w:rFonts w:ascii="Calibri" w:eastAsia="PMingLiU" w:hAnsi="Calibri" w:cs="Calibri"/>
                <w:i/>
                <w:iCs/>
                <w:lang w:eastAsia="zh-TW"/>
              </w:rPr>
              <w:t>piece</w:t>
            </w:r>
            <w:r>
              <w:rPr>
                <w:rFonts w:ascii="Calibri" w:eastAsia="PMingLiU" w:hAnsi="Calibri" w:cs="Calibri" w:hint="eastAsia"/>
                <w:i/>
                <w:iCs/>
                <w:lang w:eastAsia="zh-TW"/>
              </w:rPr>
              <w:t>e</w:t>
            </w:r>
            <w:proofErr w:type="spellEnd"/>
            <w:r>
              <w:rPr>
                <w:rFonts w:ascii="Calibri" w:eastAsia="PMingLiU" w:hAnsi="Calibri" w:cs="Calibri" w:hint="eastAsia"/>
                <w:i/>
                <w:iCs/>
                <w:lang w:eastAsia="zh-TW"/>
              </w:rPr>
              <w:t xml:space="preserve"> chair come</w:t>
            </w:r>
            <w:r w:rsidRPr="00C76C66">
              <w:rPr>
                <w:rFonts w:ascii="Calibri" w:eastAsia="PMingLiU" w:hAnsi="Calibri" w:cs="Calibri"/>
                <w:i/>
                <w:iCs/>
                <w:lang w:eastAsia="zh-TW"/>
              </w:rPr>
              <w:t>.</w:t>
            </w:r>
            <w:r>
              <w:rPr>
                <w:rFonts w:ascii="Calibri" w:eastAsia="PMingLiU" w:hAnsi="Calibri" w:cs="Calibri" w:hint="eastAsia"/>
                <w:lang w:eastAsia="zh-TW"/>
              </w:rPr>
              <w:t xml:space="preserve"> (</w:t>
            </w:r>
            <w:r>
              <w:rPr>
                <w:rFonts w:ascii="Calibri" w:eastAsia="PMingLiU" w:hAnsi="Calibri" w:cs="Calibri"/>
                <w:lang w:eastAsia="zh-TW"/>
              </w:rPr>
              <w:t>“</w:t>
            </w:r>
            <w:r>
              <w:rPr>
                <w:rFonts w:ascii="Calibri" w:eastAsia="PMingLiU" w:hAnsi="Calibri" w:cs="Calibri" w:hint="eastAsia"/>
                <w:lang w:eastAsia="zh-TW"/>
              </w:rPr>
              <w:t>Bring a chair here.</w:t>
            </w:r>
            <w:r>
              <w:rPr>
                <w:rFonts w:ascii="Calibri" w:eastAsia="PMingLiU" w:hAnsi="Calibri" w:cs="Calibri"/>
                <w:lang w:eastAsia="zh-TW"/>
              </w:rPr>
              <w:t>”</w:t>
            </w:r>
            <w:r>
              <w:rPr>
                <w:rFonts w:ascii="Calibri" w:eastAsia="PMingLiU" w:hAnsi="Calibri" w:cs="Calibri" w:hint="eastAsia"/>
                <w:lang w:eastAsia="zh-TW"/>
              </w:rPr>
              <w:t>)</w:t>
            </w:r>
          </w:p>
        </w:tc>
      </w:tr>
      <w:tr w:rsidR="00C76C66" w14:paraId="587CEB8C" w14:textId="77777777" w:rsidTr="00FF6C95">
        <w:tc>
          <w:tcPr>
            <w:tcW w:w="10461" w:type="dxa"/>
          </w:tcPr>
          <w:p w14:paraId="542FBAAF" w14:textId="77777777" w:rsidR="00C76C66" w:rsidRDefault="00C76C66" w:rsidP="00FF6C95">
            <w:pPr>
              <w:snapToGrid w:val="0"/>
              <w:rPr>
                <w:rFonts w:ascii="Calibri" w:eastAsia="PMingLiU" w:hAnsi="Calibri" w:cs="Calibri"/>
                <w:lang w:eastAsia="zh-TW"/>
              </w:rPr>
            </w:pPr>
            <w:r>
              <w:rPr>
                <w:rFonts w:ascii="Calibri" w:eastAsia="PMingLiU" w:hAnsi="Calibri" w:cs="Calibri" w:hint="eastAsia"/>
                <w:lang w:eastAsia="zh-TW"/>
              </w:rPr>
              <w:t>此句受英語影響的特徵：</w:t>
            </w:r>
          </w:p>
          <w:p w14:paraId="4619B84C" w14:textId="77777777" w:rsidR="00C76C66" w:rsidRDefault="00C76C66" w:rsidP="00FF6C95">
            <w:pPr>
              <w:snapToGrid w:val="0"/>
              <w:rPr>
                <w:rFonts w:ascii="Calibri" w:eastAsia="PMingLiU" w:hAnsi="Calibri" w:cs="Calibri"/>
                <w:lang w:eastAsia="zh-TW"/>
              </w:rPr>
            </w:pPr>
          </w:p>
          <w:p w14:paraId="63C00496" w14:textId="77777777" w:rsidR="00C76C66" w:rsidRPr="00C76C66" w:rsidRDefault="00C76C66" w:rsidP="00FF6C95">
            <w:pPr>
              <w:snapToGrid w:val="0"/>
              <w:rPr>
                <w:rFonts w:ascii="Calibri" w:eastAsia="PMingLiU" w:hAnsi="Calibri" w:cs="Calibri"/>
                <w:lang w:eastAsia="zh-TW"/>
              </w:rPr>
            </w:pPr>
          </w:p>
        </w:tc>
      </w:tr>
      <w:tr w:rsidR="00C76C66" w14:paraId="6B397685" w14:textId="77777777" w:rsidTr="00FF6C95">
        <w:tc>
          <w:tcPr>
            <w:tcW w:w="10461" w:type="dxa"/>
          </w:tcPr>
          <w:p w14:paraId="4B6539C4" w14:textId="77777777" w:rsidR="00C76C66" w:rsidRDefault="00C76C66" w:rsidP="00FF6C95">
            <w:pPr>
              <w:snapToGrid w:val="0"/>
              <w:rPr>
                <w:rFonts w:ascii="Calibri" w:eastAsia="PMingLiU" w:hAnsi="Calibri" w:cs="Calibri"/>
                <w:lang w:eastAsia="zh-TW"/>
              </w:rPr>
            </w:pPr>
            <w:r>
              <w:rPr>
                <w:rFonts w:ascii="Calibri" w:eastAsia="PMingLiU" w:hAnsi="Calibri" w:cs="Calibri" w:hint="eastAsia"/>
                <w:lang w:eastAsia="zh-TW"/>
              </w:rPr>
              <w:t>此句受漢語影響的特微：</w:t>
            </w:r>
          </w:p>
          <w:p w14:paraId="0566013A" w14:textId="77777777" w:rsidR="00C76C66" w:rsidRDefault="00C76C66" w:rsidP="00FF6C95">
            <w:pPr>
              <w:snapToGrid w:val="0"/>
              <w:rPr>
                <w:rFonts w:ascii="Calibri" w:eastAsia="PMingLiU" w:hAnsi="Calibri" w:cs="Calibri"/>
                <w:lang w:eastAsia="zh-TW"/>
              </w:rPr>
            </w:pPr>
          </w:p>
          <w:p w14:paraId="3549CC90" w14:textId="77777777" w:rsidR="00C76C66" w:rsidRDefault="00C76C66" w:rsidP="00FF6C95">
            <w:pPr>
              <w:snapToGrid w:val="0"/>
              <w:rPr>
                <w:rFonts w:ascii="Calibri" w:eastAsia="PMingLiU" w:hAnsi="Calibri" w:cs="Calibri"/>
                <w:lang w:eastAsia="zh-TW"/>
              </w:rPr>
            </w:pPr>
          </w:p>
        </w:tc>
      </w:tr>
    </w:tbl>
    <w:p w14:paraId="2D8DEF0A" w14:textId="77777777" w:rsidR="00C76C66" w:rsidRDefault="00C76C66" w:rsidP="001B7D9F">
      <w:pPr>
        <w:snapToGrid w:val="0"/>
        <w:spacing w:after="0" w:line="240" w:lineRule="auto"/>
        <w:rPr>
          <w:rFonts w:ascii="Calibri" w:eastAsia="PMingLiU" w:hAnsi="Calibri" w:cs="Calibri"/>
          <w:lang w:eastAsia="zh-TW"/>
        </w:rPr>
      </w:pPr>
    </w:p>
    <w:tbl>
      <w:tblPr>
        <w:tblStyle w:val="ae"/>
        <w:tblW w:w="0" w:type="auto"/>
        <w:tblInd w:w="-5" w:type="dxa"/>
        <w:tblLook w:val="04A0" w:firstRow="1" w:lastRow="0" w:firstColumn="1" w:lastColumn="0" w:noHBand="0" w:noVBand="1"/>
      </w:tblPr>
      <w:tblGrid>
        <w:gridCol w:w="10461"/>
      </w:tblGrid>
      <w:tr w:rsidR="00C76C66" w14:paraId="63A1A7AD" w14:textId="77777777" w:rsidTr="00FF6C95">
        <w:tc>
          <w:tcPr>
            <w:tcW w:w="10461" w:type="dxa"/>
          </w:tcPr>
          <w:p w14:paraId="05BDF661" w14:textId="44EFAE68" w:rsidR="00C76C66" w:rsidRPr="00C76C66" w:rsidRDefault="00C76C66" w:rsidP="00FF6C95">
            <w:pPr>
              <w:snapToGrid w:val="0"/>
              <w:rPr>
                <w:rFonts w:ascii="Calibri" w:eastAsia="PMingLiU" w:hAnsi="Calibri" w:cs="Calibri"/>
                <w:lang w:eastAsia="zh-TW"/>
              </w:rPr>
            </w:pPr>
            <w:r>
              <w:rPr>
                <w:rFonts w:ascii="Calibri" w:eastAsia="PMingLiU" w:hAnsi="Calibri" w:cs="Calibri" w:hint="eastAsia"/>
                <w:lang w:eastAsia="zh-TW"/>
              </w:rPr>
              <w:t>(iii) Pidgin English</w:t>
            </w:r>
            <w:r>
              <w:rPr>
                <w:rFonts w:ascii="Calibri" w:eastAsia="PMingLiU" w:hAnsi="Calibri" w:cs="Calibri" w:hint="eastAsia"/>
                <w:lang w:eastAsia="zh-TW"/>
              </w:rPr>
              <w:t>例句三</w:t>
            </w:r>
            <w:r>
              <w:rPr>
                <w:rFonts w:ascii="Calibri" w:eastAsia="PMingLiU" w:hAnsi="Calibri" w:cs="Calibri" w:hint="eastAsia"/>
                <w:lang w:eastAsia="zh-TW"/>
              </w:rPr>
              <w:t xml:space="preserve">: </w:t>
            </w:r>
            <w:r>
              <w:rPr>
                <w:rFonts w:ascii="Calibri" w:eastAsia="PMingLiU" w:hAnsi="Calibri" w:cs="Calibri" w:hint="eastAsia"/>
                <w:i/>
                <w:iCs/>
                <w:lang w:eastAsia="zh-TW"/>
              </w:rPr>
              <w:t xml:space="preserve">You </w:t>
            </w:r>
            <w:proofErr w:type="spellStart"/>
            <w:r>
              <w:rPr>
                <w:rFonts w:ascii="Calibri" w:eastAsia="PMingLiU" w:hAnsi="Calibri" w:cs="Calibri" w:hint="eastAsia"/>
                <w:i/>
                <w:iCs/>
                <w:lang w:eastAsia="zh-TW"/>
              </w:rPr>
              <w:t>wantchee</w:t>
            </w:r>
            <w:proofErr w:type="spellEnd"/>
            <w:r>
              <w:rPr>
                <w:rFonts w:ascii="Calibri" w:eastAsia="PMingLiU" w:hAnsi="Calibri" w:cs="Calibri" w:hint="eastAsia"/>
                <w:i/>
                <w:iCs/>
                <w:lang w:eastAsia="zh-TW"/>
              </w:rPr>
              <w:t xml:space="preserve"> how </w:t>
            </w:r>
            <w:proofErr w:type="spellStart"/>
            <w:r>
              <w:rPr>
                <w:rFonts w:ascii="Calibri" w:eastAsia="PMingLiU" w:hAnsi="Calibri" w:cs="Calibri" w:hint="eastAsia"/>
                <w:i/>
                <w:iCs/>
                <w:lang w:eastAsia="zh-TW"/>
              </w:rPr>
              <w:t>muchee</w:t>
            </w:r>
            <w:proofErr w:type="spellEnd"/>
            <w:r>
              <w:rPr>
                <w:rFonts w:ascii="Calibri" w:eastAsia="PMingLiU" w:hAnsi="Calibri" w:cs="Calibri" w:hint="eastAsia"/>
                <w:i/>
                <w:iCs/>
                <w:lang w:eastAsia="zh-TW"/>
              </w:rPr>
              <w:t>?</w:t>
            </w:r>
            <w:r>
              <w:rPr>
                <w:rFonts w:ascii="Calibri" w:eastAsia="PMingLiU" w:hAnsi="Calibri" w:cs="Calibri" w:hint="eastAsia"/>
                <w:lang w:eastAsia="zh-TW"/>
              </w:rPr>
              <w:t xml:space="preserve"> (</w:t>
            </w:r>
            <w:r>
              <w:rPr>
                <w:rFonts w:ascii="Calibri" w:eastAsia="PMingLiU" w:hAnsi="Calibri" w:cs="Calibri"/>
                <w:lang w:eastAsia="zh-TW"/>
              </w:rPr>
              <w:t>“</w:t>
            </w:r>
            <w:r>
              <w:rPr>
                <w:rFonts w:ascii="Calibri" w:eastAsia="PMingLiU" w:hAnsi="Calibri" w:cs="Calibri" w:hint="eastAsia"/>
                <w:lang w:eastAsia="zh-TW"/>
              </w:rPr>
              <w:t>How much do you want?</w:t>
            </w:r>
            <w:r>
              <w:rPr>
                <w:rFonts w:ascii="Calibri" w:eastAsia="PMingLiU" w:hAnsi="Calibri" w:cs="Calibri"/>
                <w:lang w:eastAsia="zh-TW"/>
              </w:rPr>
              <w:t>”</w:t>
            </w:r>
            <w:r>
              <w:rPr>
                <w:rFonts w:ascii="Calibri" w:eastAsia="PMingLiU" w:hAnsi="Calibri" w:cs="Calibri" w:hint="eastAsia"/>
                <w:lang w:eastAsia="zh-TW"/>
              </w:rPr>
              <w:t>)</w:t>
            </w:r>
          </w:p>
        </w:tc>
      </w:tr>
      <w:tr w:rsidR="00C76C66" w14:paraId="5194C9F0" w14:textId="77777777" w:rsidTr="00FF6C95">
        <w:tc>
          <w:tcPr>
            <w:tcW w:w="10461" w:type="dxa"/>
          </w:tcPr>
          <w:p w14:paraId="4BAA79C7" w14:textId="77777777" w:rsidR="00C76C66" w:rsidRDefault="00C76C66" w:rsidP="00FF6C95">
            <w:pPr>
              <w:snapToGrid w:val="0"/>
              <w:rPr>
                <w:rFonts w:ascii="Calibri" w:eastAsia="PMingLiU" w:hAnsi="Calibri" w:cs="Calibri"/>
                <w:lang w:eastAsia="zh-TW"/>
              </w:rPr>
            </w:pPr>
            <w:r>
              <w:rPr>
                <w:rFonts w:ascii="Calibri" w:eastAsia="PMingLiU" w:hAnsi="Calibri" w:cs="Calibri" w:hint="eastAsia"/>
                <w:lang w:eastAsia="zh-TW"/>
              </w:rPr>
              <w:t>此句受英語影響的特徵：</w:t>
            </w:r>
          </w:p>
          <w:p w14:paraId="660EB0A4" w14:textId="77777777" w:rsidR="00C76C66" w:rsidRDefault="00C76C66" w:rsidP="00FF6C95">
            <w:pPr>
              <w:snapToGrid w:val="0"/>
              <w:rPr>
                <w:rFonts w:ascii="Calibri" w:eastAsia="PMingLiU" w:hAnsi="Calibri" w:cs="Calibri"/>
                <w:lang w:eastAsia="zh-TW"/>
              </w:rPr>
            </w:pPr>
          </w:p>
          <w:p w14:paraId="5C9B6C40" w14:textId="77777777" w:rsidR="00C76C66" w:rsidRPr="00C76C66" w:rsidRDefault="00C76C66" w:rsidP="00FF6C95">
            <w:pPr>
              <w:snapToGrid w:val="0"/>
              <w:rPr>
                <w:rFonts w:ascii="Calibri" w:eastAsia="PMingLiU" w:hAnsi="Calibri" w:cs="Calibri"/>
                <w:lang w:eastAsia="zh-TW"/>
              </w:rPr>
            </w:pPr>
          </w:p>
        </w:tc>
      </w:tr>
      <w:tr w:rsidR="00C76C66" w14:paraId="5A9DC48A" w14:textId="77777777" w:rsidTr="00FF6C95">
        <w:tc>
          <w:tcPr>
            <w:tcW w:w="10461" w:type="dxa"/>
          </w:tcPr>
          <w:p w14:paraId="5413CB3C" w14:textId="77777777" w:rsidR="00C76C66" w:rsidRDefault="00C76C66" w:rsidP="00FF6C95">
            <w:pPr>
              <w:snapToGrid w:val="0"/>
              <w:rPr>
                <w:rFonts w:ascii="Calibri" w:eastAsia="PMingLiU" w:hAnsi="Calibri" w:cs="Calibri"/>
                <w:lang w:eastAsia="zh-TW"/>
              </w:rPr>
            </w:pPr>
            <w:r>
              <w:rPr>
                <w:rFonts w:ascii="Calibri" w:eastAsia="PMingLiU" w:hAnsi="Calibri" w:cs="Calibri" w:hint="eastAsia"/>
                <w:lang w:eastAsia="zh-TW"/>
              </w:rPr>
              <w:t>此句受漢語影響的特微：</w:t>
            </w:r>
          </w:p>
          <w:p w14:paraId="1668AED7" w14:textId="77777777" w:rsidR="00C76C66" w:rsidRDefault="00C76C66" w:rsidP="00FF6C95">
            <w:pPr>
              <w:snapToGrid w:val="0"/>
              <w:rPr>
                <w:rFonts w:ascii="Calibri" w:eastAsia="PMingLiU" w:hAnsi="Calibri" w:cs="Calibri"/>
                <w:lang w:eastAsia="zh-TW"/>
              </w:rPr>
            </w:pPr>
          </w:p>
          <w:p w14:paraId="4908331D" w14:textId="77777777" w:rsidR="00C76C66" w:rsidRDefault="00C76C66" w:rsidP="00FF6C95">
            <w:pPr>
              <w:snapToGrid w:val="0"/>
              <w:rPr>
                <w:rFonts w:ascii="Calibri" w:eastAsia="PMingLiU" w:hAnsi="Calibri" w:cs="Calibri"/>
                <w:lang w:eastAsia="zh-TW"/>
              </w:rPr>
            </w:pPr>
          </w:p>
        </w:tc>
      </w:tr>
    </w:tbl>
    <w:p w14:paraId="2F47D51E" w14:textId="77777777" w:rsidR="00C76C66" w:rsidRDefault="00C76C66" w:rsidP="001B7D9F">
      <w:pPr>
        <w:snapToGrid w:val="0"/>
        <w:spacing w:after="0" w:line="240" w:lineRule="auto"/>
        <w:rPr>
          <w:rFonts w:ascii="Calibri" w:eastAsia="PMingLiU" w:hAnsi="Calibri" w:cs="Calibri"/>
          <w:lang w:eastAsia="zh-TW"/>
        </w:rPr>
      </w:pPr>
    </w:p>
    <w:p w14:paraId="6FBF6C01" w14:textId="77777777" w:rsidR="00C76C66" w:rsidRPr="001A106A" w:rsidRDefault="00C76C66" w:rsidP="001B7D9F">
      <w:pPr>
        <w:snapToGrid w:val="0"/>
        <w:spacing w:after="0" w:line="240" w:lineRule="auto"/>
        <w:rPr>
          <w:rFonts w:ascii="Calibri" w:eastAsia="PMingLiU" w:hAnsi="Calibri" w:cs="Calibri"/>
          <w:lang w:eastAsia="zh-TW"/>
        </w:rPr>
      </w:pPr>
    </w:p>
    <w:p w14:paraId="37198FEA" w14:textId="5DBA8CB1" w:rsidR="00B3266E" w:rsidRDefault="00BB3150" w:rsidP="001B7D9F">
      <w:pPr>
        <w:pStyle w:val="a9"/>
        <w:numPr>
          <w:ilvl w:val="0"/>
          <w:numId w:val="12"/>
        </w:numPr>
        <w:snapToGrid w:val="0"/>
        <w:spacing w:after="0" w:line="240" w:lineRule="auto"/>
        <w:contextualSpacing w:val="0"/>
        <w:rPr>
          <w:rFonts w:ascii="Calibri" w:eastAsia="PMingLiU" w:hAnsi="Calibri" w:cs="Calibri"/>
          <w:lang w:eastAsia="zh-TW"/>
        </w:rPr>
      </w:pPr>
      <w:r w:rsidRPr="00B3502F">
        <w:rPr>
          <w:rFonts w:ascii="Calibri" w:eastAsia="PMingLiU" w:hAnsi="Calibri" w:cs="Calibri" w:hint="eastAsia"/>
          <w:b/>
          <w:bCs/>
          <w:highlight w:val="cyan"/>
          <w:lang w:eastAsia="zh-TW"/>
        </w:rPr>
        <w:t>上導修課時</w:t>
      </w:r>
      <w:r w:rsidRPr="00B3502F">
        <w:rPr>
          <w:rFonts w:ascii="Calibri" w:eastAsia="PMingLiU" w:hAnsi="Calibri" w:cs="Calibri" w:hint="eastAsia"/>
          <w:lang w:eastAsia="zh-TW"/>
        </w:rPr>
        <w:t>，與坐附近的一兩位同學，用</w:t>
      </w:r>
      <w:r w:rsidR="003B1103">
        <w:rPr>
          <w:rFonts w:ascii="Calibri" w:eastAsia="PMingLiU" w:hAnsi="Calibri" w:cs="Calibri" w:hint="eastAsia"/>
          <w:lang w:eastAsia="zh-TW"/>
        </w:rPr>
        <w:t>3-4</w:t>
      </w:r>
      <w:r w:rsidRPr="00B3502F">
        <w:rPr>
          <w:rFonts w:ascii="Calibri" w:eastAsia="PMingLiU" w:hAnsi="Calibri" w:cs="Calibri" w:hint="eastAsia"/>
          <w:lang w:eastAsia="zh-TW"/>
        </w:rPr>
        <w:t>分鐘</w:t>
      </w:r>
      <w:r w:rsidR="006B73C5">
        <w:rPr>
          <w:rFonts w:ascii="Calibri" w:eastAsia="PMingLiU" w:hAnsi="Calibri" w:cs="Calibri" w:hint="eastAsia"/>
          <w:lang w:eastAsia="zh-TW"/>
        </w:rPr>
        <w:t>，</w:t>
      </w:r>
      <w:r w:rsidR="003B1103">
        <w:rPr>
          <w:rFonts w:ascii="Calibri" w:eastAsia="PMingLiU" w:hAnsi="Calibri" w:cs="Calibri" w:hint="eastAsia"/>
          <w:lang w:eastAsia="zh-TW"/>
        </w:rPr>
        <w:t>首先</w:t>
      </w:r>
      <w:r w:rsidR="00161417">
        <w:rPr>
          <w:rFonts w:ascii="Calibri" w:eastAsia="PMingLiU" w:hAnsi="Calibri" w:cs="Calibri" w:hint="eastAsia"/>
          <w:lang w:eastAsia="zh-TW"/>
        </w:rPr>
        <w:t>分享大家對以下</w:t>
      </w:r>
      <w:r w:rsidR="003B1103">
        <w:rPr>
          <w:rFonts w:ascii="Calibri" w:eastAsia="PMingLiU" w:hAnsi="Calibri" w:cs="Calibri" w:hint="eastAsia"/>
          <w:lang w:eastAsia="zh-TW"/>
        </w:rPr>
        <w:t>看</w:t>
      </w:r>
      <w:r w:rsidR="00161417">
        <w:rPr>
          <w:rFonts w:ascii="Calibri" w:eastAsia="PMingLiU" w:hAnsi="Calibri" w:cs="Calibri" w:hint="eastAsia"/>
          <w:lang w:eastAsia="zh-TW"/>
        </w:rPr>
        <w:t>法的</w:t>
      </w:r>
      <w:r w:rsidR="003B1103">
        <w:rPr>
          <w:rFonts w:ascii="Calibri" w:eastAsia="PMingLiU" w:hAnsi="Calibri" w:cs="Calibri" w:hint="eastAsia"/>
          <w:lang w:eastAsia="zh-TW"/>
        </w:rPr>
        <w:t>意見，然後評論</w:t>
      </w:r>
      <w:r w:rsidR="003B1103">
        <w:rPr>
          <w:rFonts w:ascii="Calibri" w:eastAsia="PMingLiU" w:hAnsi="Calibri" w:cs="Calibri" w:hint="eastAsia"/>
          <w:lang w:eastAsia="zh-TW"/>
        </w:rPr>
        <w:t>AI</w:t>
      </w:r>
      <w:r w:rsidR="003B1103">
        <w:rPr>
          <w:rFonts w:ascii="Calibri" w:eastAsia="PMingLiU" w:hAnsi="Calibri" w:cs="Calibri" w:hint="eastAsia"/>
          <w:lang w:eastAsia="zh-TW"/>
        </w:rPr>
        <w:t>對此看法的回應</w:t>
      </w:r>
      <w:r w:rsidR="00E011EE">
        <w:rPr>
          <w:rFonts w:ascii="Calibri" w:eastAsia="PMingLiU" w:hAnsi="Calibri" w:cs="Calibri" w:hint="eastAsia"/>
          <w:lang w:eastAsia="zh-TW"/>
        </w:rPr>
        <w:t>：</w:t>
      </w:r>
    </w:p>
    <w:p w14:paraId="6C45F05F" w14:textId="77777777" w:rsidR="00B3266E" w:rsidRDefault="00B3266E" w:rsidP="001B7D9F">
      <w:pPr>
        <w:snapToGrid w:val="0"/>
        <w:spacing w:after="0" w:line="240" w:lineRule="auto"/>
        <w:rPr>
          <w:rFonts w:ascii="Calibri" w:eastAsia="PMingLiU" w:hAnsi="Calibri" w:cs="Calibri"/>
          <w:lang w:eastAsia="zh-TW"/>
        </w:rPr>
      </w:pPr>
    </w:p>
    <w:tbl>
      <w:tblPr>
        <w:tblStyle w:val="ae"/>
        <w:tblW w:w="0" w:type="auto"/>
        <w:tblInd w:w="-5" w:type="dxa"/>
        <w:tblLook w:val="04A0" w:firstRow="1" w:lastRow="0" w:firstColumn="1" w:lastColumn="0" w:noHBand="0" w:noVBand="1"/>
      </w:tblPr>
      <w:tblGrid>
        <w:gridCol w:w="10461"/>
      </w:tblGrid>
      <w:tr w:rsidR="00161417" w14:paraId="1E67AF63" w14:textId="77777777" w:rsidTr="00C76C66">
        <w:tc>
          <w:tcPr>
            <w:tcW w:w="10461" w:type="dxa"/>
          </w:tcPr>
          <w:p w14:paraId="76AC2F05" w14:textId="77777777" w:rsidR="003B1103" w:rsidRDefault="003B1103" w:rsidP="001B7D9F">
            <w:pPr>
              <w:snapToGrid w:val="0"/>
              <w:rPr>
                <w:rFonts w:ascii="Calibri" w:eastAsia="PMingLiU" w:hAnsi="Calibri" w:cs="Calibri"/>
                <w:lang w:eastAsia="zh-TW"/>
              </w:rPr>
            </w:pPr>
            <w:r>
              <w:rPr>
                <w:rFonts w:ascii="Calibri" w:eastAsia="PMingLiU" w:hAnsi="Calibri" w:cs="Calibri" w:hint="eastAsia"/>
                <w:lang w:eastAsia="zh-TW"/>
              </w:rPr>
              <w:t>一種看法：</w:t>
            </w:r>
          </w:p>
          <w:p w14:paraId="10155B99" w14:textId="63FCDCB6" w:rsidR="00161417" w:rsidRDefault="00161417" w:rsidP="001B7D9F">
            <w:pPr>
              <w:snapToGrid w:val="0"/>
              <w:ind w:left="720"/>
              <w:rPr>
                <w:rFonts w:ascii="Calibri" w:eastAsia="PMingLiU" w:hAnsi="Calibri" w:cs="Calibri"/>
                <w:lang w:eastAsia="zh-TW"/>
              </w:rPr>
            </w:pPr>
            <w:r w:rsidRPr="00161417">
              <w:rPr>
                <w:rFonts w:ascii="Calibri" w:eastAsia="PMingLiU" w:hAnsi="Calibri" w:cs="Calibri"/>
                <w:lang w:eastAsia="zh-TW"/>
              </w:rPr>
              <w:t>說外語的時候，不需要過分講究語法。即使語法上有些錯誤，也不是什麼大問題，只要能讓對方明白你的意思，就達到溝通的目的了。</w:t>
            </w:r>
          </w:p>
        </w:tc>
      </w:tr>
      <w:tr w:rsidR="003B1103" w14:paraId="7AAFA124" w14:textId="77777777" w:rsidTr="00C76C66">
        <w:tc>
          <w:tcPr>
            <w:tcW w:w="10461" w:type="dxa"/>
          </w:tcPr>
          <w:p w14:paraId="4428927D" w14:textId="77777777" w:rsidR="003B1103" w:rsidRDefault="003B1103" w:rsidP="001B7D9F">
            <w:pPr>
              <w:snapToGrid w:val="0"/>
              <w:rPr>
                <w:rFonts w:ascii="Calibri" w:eastAsia="PMingLiU" w:hAnsi="Calibri" w:cs="Calibri"/>
                <w:lang w:eastAsia="zh-TW"/>
              </w:rPr>
            </w:pPr>
            <w:r>
              <w:rPr>
                <w:rFonts w:ascii="Calibri" w:eastAsia="PMingLiU" w:hAnsi="Calibri" w:cs="Calibri" w:hint="eastAsia"/>
                <w:lang w:eastAsia="zh-TW"/>
              </w:rPr>
              <w:t>AI</w:t>
            </w:r>
            <w:r>
              <w:rPr>
                <w:rFonts w:ascii="Calibri" w:eastAsia="PMingLiU" w:hAnsi="Calibri" w:cs="Calibri" w:hint="eastAsia"/>
                <w:lang w:eastAsia="zh-TW"/>
              </w:rPr>
              <w:t>的評論：</w:t>
            </w:r>
          </w:p>
          <w:p w14:paraId="7E48DF6F" w14:textId="41FCBECF" w:rsidR="003B1103" w:rsidRPr="003B1103" w:rsidRDefault="003B1103" w:rsidP="001B7D9F">
            <w:pPr>
              <w:snapToGrid w:val="0"/>
              <w:ind w:left="720"/>
              <w:rPr>
                <w:rFonts w:ascii="Calibri" w:eastAsia="PMingLiU" w:hAnsi="Calibri" w:cs="Calibri"/>
                <w:lang w:eastAsia="zh-TW"/>
              </w:rPr>
            </w:pPr>
            <w:r w:rsidRPr="003B1103">
              <w:rPr>
                <w:rFonts w:ascii="Calibri" w:eastAsia="PMingLiU" w:hAnsi="Calibri" w:cs="Calibri"/>
                <w:lang w:eastAsia="zh-TW"/>
              </w:rPr>
              <w:t>這</w:t>
            </w:r>
            <w:r w:rsidRPr="003B1103">
              <w:rPr>
                <w:rFonts w:ascii="Calibri" w:eastAsia="PMingLiU" w:hAnsi="Calibri" w:cs="Calibri" w:hint="eastAsia"/>
                <w:lang w:eastAsia="zh-TW"/>
              </w:rPr>
              <w:t>個看法整體上是合理的，尤其作為一種學習心態相當健康，但仍有需要補充和修正的地方。</w:t>
            </w:r>
          </w:p>
          <w:p w14:paraId="4CB0AC45" w14:textId="77777777" w:rsidR="003B1103" w:rsidRPr="003B1103" w:rsidRDefault="003B1103" w:rsidP="001B7D9F">
            <w:pPr>
              <w:snapToGrid w:val="0"/>
              <w:ind w:left="720"/>
              <w:rPr>
                <w:rFonts w:ascii="Calibri" w:eastAsia="PMingLiU" w:hAnsi="Calibri" w:cs="Calibri"/>
                <w:lang w:eastAsia="zh-TW"/>
              </w:rPr>
            </w:pPr>
          </w:p>
          <w:p w14:paraId="30CDB227" w14:textId="77777777" w:rsidR="003B1103" w:rsidRPr="003B1103" w:rsidRDefault="003B1103" w:rsidP="001B7D9F">
            <w:pPr>
              <w:snapToGrid w:val="0"/>
              <w:ind w:left="720"/>
              <w:rPr>
                <w:rFonts w:ascii="Calibri" w:eastAsia="PMingLiU" w:hAnsi="Calibri" w:cs="Calibri"/>
                <w:b/>
                <w:bCs/>
                <w:lang w:eastAsia="zh-TW"/>
              </w:rPr>
            </w:pPr>
            <w:r w:rsidRPr="003B1103">
              <w:rPr>
                <w:rFonts w:ascii="Calibri" w:eastAsia="PMingLiU" w:hAnsi="Calibri" w:cs="Calibri" w:hint="eastAsia"/>
                <w:b/>
                <w:bCs/>
                <w:lang w:eastAsia="zh-TW"/>
              </w:rPr>
              <w:t>值得肯定的部分</w:t>
            </w:r>
          </w:p>
          <w:p w14:paraId="5E3848E6" w14:textId="77777777" w:rsidR="003B1103" w:rsidRPr="003B1103" w:rsidRDefault="003B1103" w:rsidP="001B7D9F">
            <w:pPr>
              <w:snapToGrid w:val="0"/>
              <w:ind w:left="720"/>
              <w:rPr>
                <w:rFonts w:ascii="Calibri" w:eastAsia="PMingLiU" w:hAnsi="Calibri" w:cs="Calibri"/>
                <w:lang w:eastAsia="zh-TW"/>
              </w:rPr>
            </w:pPr>
          </w:p>
          <w:p w14:paraId="30518B61" w14:textId="77777777" w:rsidR="003B1103" w:rsidRPr="003B1103" w:rsidRDefault="003B1103" w:rsidP="001B7D9F">
            <w:pPr>
              <w:snapToGrid w:val="0"/>
              <w:ind w:left="720"/>
              <w:rPr>
                <w:rFonts w:ascii="Calibri" w:eastAsia="PMingLiU" w:hAnsi="Calibri" w:cs="Calibri"/>
                <w:lang w:eastAsia="zh-TW"/>
              </w:rPr>
            </w:pPr>
            <w:r w:rsidRPr="003B1103">
              <w:rPr>
                <w:rFonts w:ascii="Calibri" w:eastAsia="PMingLiU" w:hAnsi="Calibri" w:cs="Calibri" w:hint="eastAsia"/>
                <w:lang w:eastAsia="zh-TW"/>
              </w:rPr>
              <w:t>這個說法抓住了語言最根本的功能——溝通。對許多學習者來說，最大的障礙不是能力不足，而是「怕說錯」的心理。一旦過度在意語法是否完美，往往就會不敢開口，結果反而失去練習和進步的機會。從這個角度看，「不必過分講究語法、能讓對方明白就好」確實是鼓勵人勇於表達的好建議，也符合語言習得的規律：在大量實際使用中自然進步，比死記規則更有效。</w:t>
            </w:r>
          </w:p>
          <w:p w14:paraId="435CCA53" w14:textId="77777777" w:rsidR="003B1103" w:rsidRPr="003B1103" w:rsidRDefault="003B1103" w:rsidP="001B7D9F">
            <w:pPr>
              <w:snapToGrid w:val="0"/>
              <w:ind w:left="720"/>
              <w:rPr>
                <w:rFonts w:ascii="Calibri" w:eastAsia="PMingLiU" w:hAnsi="Calibri" w:cs="Calibri"/>
                <w:lang w:eastAsia="zh-TW"/>
              </w:rPr>
            </w:pPr>
          </w:p>
          <w:p w14:paraId="59CAB3EF" w14:textId="77777777" w:rsidR="003B1103" w:rsidRPr="003B1103" w:rsidRDefault="003B1103" w:rsidP="001B7D9F">
            <w:pPr>
              <w:snapToGrid w:val="0"/>
              <w:ind w:left="720"/>
              <w:rPr>
                <w:rFonts w:ascii="Calibri" w:eastAsia="PMingLiU" w:hAnsi="Calibri" w:cs="Calibri"/>
                <w:b/>
                <w:bCs/>
                <w:lang w:eastAsia="zh-TW"/>
              </w:rPr>
            </w:pPr>
            <w:r w:rsidRPr="003B1103">
              <w:rPr>
                <w:rFonts w:ascii="Calibri" w:eastAsia="PMingLiU" w:hAnsi="Calibri" w:cs="Calibri" w:hint="eastAsia"/>
                <w:b/>
                <w:bCs/>
                <w:lang w:eastAsia="zh-TW"/>
              </w:rPr>
              <w:t>需要保留的部分</w:t>
            </w:r>
          </w:p>
          <w:p w14:paraId="5065B33C" w14:textId="77777777" w:rsidR="003B1103" w:rsidRPr="003B1103" w:rsidRDefault="003B1103" w:rsidP="001B7D9F">
            <w:pPr>
              <w:snapToGrid w:val="0"/>
              <w:ind w:left="720"/>
              <w:rPr>
                <w:rFonts w:ascii="Calibri" w:eastAsia="PMingLiU" w:hAnsi="Calibri" w:cs="Calibri"/>
                <w:lang w:eastAsia="zh-TW"/>
              </w:rPr>
            </w:pPr>
          </w:p>
          <w:p w14:paraId="6899F5B6" w14:textId="77777777" w:rsidR="003B1103" w:rsidRPr="003B1103" w:rsidRDefault="003B1103" w:rsidP="001B7D9F">
            <w:pPr>
              <w:snapToGrid w:val="0"/>
              <w:ind w:left="720"/>
              <w:rPr>
                <w:rFonts w:ascii="Calibri" w:eastAsia="PMingLiU" w:hAnsi="Calibri" w:cs="Calibri"/>
                <w:lang w:eastAsia="zh-TW"/>
              </w:rPr>
            </w:pPr>
            <w:r w:rsidRPr="003B1103">
              <w:rPr>
                <w:rFonts w:ascii="Calibri" w:eastAsia="PMingLiU" w:hAnsi="Calibri" w:cs="Calibri" w:hint="eastAsia"/>
                <w:lang w:eastAsia="zh-TW"/>
              </w:rPr>
              <w:t>不過，這個看法如果被理解成普遍原則，就會出現幾個問題。</w:t>
            </w:r>
          </w:p>
          <w:p w14:paraId="75743D0D" w14:textId="77777777" w:rsidR="003B1103" w:rsidRPr="003B1103" w:rsidRDefault="003B1103" w:rsidP="001B7D9F">
            <w:pPr>
              <w:snapToGrid w:val="0"/>
              <w:ind w:left="720"/>
              <w:rPr>
                <w:rFonts w:ascii="Calibri" w:eastAsia="PMingLiU" w:hAnsi="Calibri" w:cs="Calibri"/>
                <w:lang w:eastAsia="zh-TW"/>
              </w:rPr>
            </w:pPr>
          </w:p>
          <w:p w14:paraId="0757182F" w14:textId="77777777" w:rsidR="003B1103" w:rsidRPr="003B1103" w:rsidRDefault="003B1103" w:rsidP="001B7D9F">
            <w:pPr>
              <w:snapToGrid w:val="0"/>
              <w:ind w:left="720"/>
              <w:rPr>
                <w:rFonts w:ascii="Calibri" w:eastAsia="PMingLiU" w:hAnsi="Calibri" w:cs="Calibri"/>
                <w:lang w:eastAsia="zh-TW"/>
              </w:rPr>
            </w:pPr>
            <w:r w:rsidRPr="003B1103">
              <w:rPr>
                <w:rFonts w:ascii="Calibri" w:eastAsia="PMingLiU" w:hAnsi="Calibri" w:cs="Calibri" w:hint="eastAsia"/>
                <w:lang w:eastAsia="zh-TW"/>
              </w:rPr>
              <w:t>第一，「語法錯誤不是什麼大問題」這句話說得太絕對。有些錯誤確實無傷大雅，但有些錯誤會直接改變意思。例如否定、時態或條件關係用錯，對方「聽懂」的可能正好是相反的</w:t>
            </w:r>
            <w:r w:rsidRPr="003B1103">
              <w:rPr>
                <w:rFonts w:ascii="Calibri" w:eastAsia="PMingLiU" w:hAnsi="Calibri" w:cs="Calibri" w:hint="eastAsia"/>
                <w:lang w:eastAsia="zh-TW"/>
              </w:rPr>
              <w:lastRenderedPageBreak/>
              <w:t>內容。換句話說，「對方明白你的意思」這個標準本身並不可靠——有時你以為溝通成功，其實對方理解錯了。</w:t>
            </w:r>
          </w:p>
          <w:p w14:paraId="33476B50" w14:textId="77777777" w:rsidR="003B1103" w:rsidRPr="003B1103" w:rsidRDefault="003B1103" w:rsidP="001B7D9F">
            <w:pPr>
              <w:snapToGrid w:val="0"/>
              <w:ind w:left="720"/>
              <w:rPr>
                <w:rFonts w:ascii="Calibri" w:eastAsia="PMingLiU" w:hAnsi="Calibri" w:cs="Calibri"/>
                <w:lang w:eastAsia="zh-TW"/>
              </w:rPr>
            </w:pPr>
          </w:p>
          <w:p w14:paraId="55ECA44B" w14:textId="3260E222" w:rsidR="003B1103" w:rsidRPr="003B1103" w:rsidRDefault="003B1103" w:rsidP="001B7D9F">
            <w:pPr>
              <w:snapToGrid w:val="0"/>
              <w:ind w:left="720"/>
              <w:rPr>
                <w:rFonts w:ascii="Calibri" w:eastAsia="PMingLiU" w:hAnsi="Calibri" w:cs="Calibri"/>
                <w:lang w:eastAsia="zh-TW"/>
              </w:rPr>
            </w:pPr>
            <w:r w:rsidRPr="003B1103">
              <w:rPr>
                <w:rFonts w:ascii="Calibri" w:eastAsia="PMingLiU" w:hAnsi="Calibri" w:cs="Calibri" w:hint="eastAsia"/>
                <w:lang w:eastAsia="zh-TW"/>
              </w:rPr>
              <w:t>第二，這個看法沒有區分「學習階段」和「最終目標」。在初學階段容忍錯誤是合理的</w:t>
            </w:r>
            <w:r>
              <w:rPr>
                <w:rFonts w:ascii="Calibri" w:eastAsia="PMingLiU" w:hAnsi="Calibri" w:cs="Calibri" w:hint="eastAsia"/>
                <w:lang w:eastAsia="zh-TW"/>
              </w:rPr>
              <w:t>；</w:t>
            </w:r>
            <w:r w:rsidRPr="003B1103">
              <w:rPr>
                <w:rFonts w:ascii="Calibri" w:eastAsia="PMingLiU" w:hAnsi="Calibri" w:cs="Calibri" w:hint="eastAsia"/>
                <w:lang w:eastAsia="zh-TW"/>
              </w:rPr>
              <w:t>但若長期抱著「錯了也沒關係」的態度，錯誤的用法就容易固定下來（語言學上稱為「石化」），日後極難糾正。能溝通和能精準、得體地表達，畢竟是兩個不同的層次。</w:t>
            </w:r>
          </w:p>
          <w:p w14:paraId="7267AEFB" w14:textId="77777777" w:rsidR="003B1103" w:rsidRPr="003B1103" w:rsidRDefault="003B1103" w:rsidP="001B7D9F">
            <w:pPr>
              <w:snapToGrid w:val="0"/>
              <w:ind w:left="720"/>
              <w:rPr>
                <w:rFonts w:ascii="Calibri" w:eastAsia="PMingLiU" w:hAnsi="Calibri" w:cs="Calibri"/>
                <w:lang w:eastAsia="zh-TW"/>
              </w:rPr>
            </w:pPr>
          </w:p>
          <w:p w14:paraId="0EB0B5F1" w14:textId="12B806F4" w:rsidR="003B1103" w:rsidRPr="003B1103" w:rsidRDefault="003B1103" w:rsidP="001B7D9F">
            <w:pPr>
              <w:snapToGrid w:val="0"/>
              <w:ind w:left="720"/>
              <w:rPr>
                <w:rFonts w:ascii="Calibri" w:eastAsia="PMingLiU" w:hAnsi="Calibri" w:cs="Calibri"/>
                <w:lang w:eastAsia="zh-TW"/>
              </w:rPr>
            </w:pPr>
            <w:r w:rsidRPr="003B1103">
              <w:rPr>
                <w:rFonts w:ascii="Calibri" w:eastAsia="PMingLiU" w:hAnsi="Calibri" w:cs="Calibri" w:hint="eastAsia"/>
                <w:lang w:eastAsia="zh-TW"/>
              </w:rPr>
              <w:t>第三，它忽略了場合的差異。和朋友閒聊時，語法瑕疵無關緊要</w:t>
            </w:r>
            <w:r>
              <w:rPr>
                <w:rFonts w:ascii="Calibri" w:eastAsia="PMingLiU" w:hAnsi="Calibri" w:cs="Calibri" w:hint="eastAsia"/>
                <w:lang w:eastAsia="zh-TW"/>
              </w:rPr>
              <w:t>；</w:t>
            </w:r>
            <w:r w:rsidRPr="003B1103">
              <w:rPr>
                <w:rFonts w:ascii="Calibri" w:eastAsia="PMingLiU" w:hAnsi="Calibri" w:cs="Calibri" w:hint="eastAsia"/>
                <w:lang w:eastAsia="zh-TW"/>
              </w:rPr>
              <w:t>但在正式、職場或書面溝通中，反覆的語法錯誤會影響專業形象和可信度。</w:t>
            </w:r>
          </w:p>
          <w:p w14:paraId="2C40A19D" w14:textId="77777777" w:rsidR="003B1103" w:rsidRPr="003B1103" w:rsidRDefault="003B1103" w:rsidP="001B7D9F">
            <w:pPr>
              <w:snapToGrid w:val="0"/>
              <w:ind w:left="720"/>
              <w:rPr>
                <w:rFonts w:ascii="Calibri" w:eastAsia="PMingLiU" w:hAnsi="Calibri" w:cs="Calibri"/>
                <w:lang w:eastAsia="zh-TW"/>
              </w:rPr>
            </w:pPr>
          </w:p>
          <w:p w14:paraId="4684CD51" w14:textId="77777777" w:rsidR="003B1103" w:rsidRPr="003B1103" w:rsidRDefault="003B1103" w:rsidP="001B7D9F">
            <w:pPr>
              <w:snapToGrid w:val="0"/>
              <w:ind w:left="720"/>
              <w:rPr>
                <w:rFonts w:ascii="Calibri" w:eastAsia="PMingLiU" w:hAnsi="Calibri" w:cs="Calibri"/>
                <w:b/>
                <w:bCs/>
                <w:lang w:eastAsia="zh-TW"/>
              </w:rPr>
            </w:pPr>
            <w:r w:rsidRPr="003B1103">
              <w:rPr>
                <w:rFonts w:ascii="Calibri" w:eastAsia="PMingLiU" w:hAnsi="Calibri" w:cs="Calibri" w:hint="eastAsia"/>
                <w:b/>
                <w:bCs/>
                <w:lang w:eastAsia="zh-TW"/>
              </w:rPr>
              <w:t>比較持平的說法</w:t>
            </w:r>
          </w:p>
          <w:p w14:paraId="6FC568A0" w14:textId="77777777" w:rsidR="003B1103" w:rsidRPr="003B1103" w:rsidRDefault="003B1103" w:rsidP="001B7D9F">
            <w:pPr>
              <w:snapToGrid w:val="0"/>
              <w:ind w:left="720"/>
              <w:rPr>
                <w:rFonts w:ascii="Calibri" w:eastAsia="PMingLiU" w:hAnsi="Calibri" w:cs="Calibri"/>
                <w:lang w:eastAsia="zh-TW"/>
              </w:rPr>
            </w:pPr>
          </w:p>
          <w:p w14:paraId="034BB7EB" w14:textId="77777777" w:rsidR="003B1103" w:rsidRPr="003B1103" w:rsidRDefault="003B1103" w:rsidP="001B7D9F">
            <w:pPr>
              <w:snapToGrid w:val="0"/>
              <w:ind w:left="720"/>
              <w:rPr>
                <w:rFonts w:ascii="Calibri" w:eastAsia="PMingLiU" w:hAnsi="Calibri" w:cs="Calibri"/>
                <w:lang w:eastAsia="zh-TW"/>
              </w:rPr>
            </w:pPr>
            <w:r w:rsidRPr="003B1103">
              <w:rPr>
                <w:rFonts w:ascii="Calibri" w:eastAsia="PMingLiU" w:hAnsi="Calibri" w:cs="Calibri" w:hint="eastAsia"/>
                <w:lang w:eastAsia="zh-TW"/>
              </w:rPr>
              <w:t>因此，這個看法更恰當的表述應該是：不要因為害怕語法錯誤而不敢開口，但也不應因此就放棄對語法的重視。</w:t>
            </w:r>
            <w:r w:rsidRPr="003B1103">
              <w:rPr>
                <w:rFonts w:ascii="Calibri" w:eastAsia="PMingLiU" w:hAnsi="Calibri" w:cs="Calibri" w:hint="eastAsia"/>
                <w:lang w:eastAsia="zh-TW"/>
              </w:rPr>
              <w:t xml:space="preserve"> </w:t>
            </w:r>
            <w:r w:rsidRPr="003B1103">
              <w:rPr>
                <w:rFonts w:ascii="Calibri" w:eastAsia="PMingLiU" w:hAnsi="Calibri" w:cs="Calibri" w:hint="eastAsia"/>
                <w:lang w:eastAsia="zh-TW"/>
              </w:rPr>
              <w:t>語法不是必須一開始就達到完美的門檻，而是幫助你把意思表達得更清楚、更準確的工具。</w:t>
            </w:r>
          </w:p>
          <w:p w14:paraId="0ADB542B" w14:textId="77777777" w:rsidR="003B1103" w:rsidRPr="003B1103" w:rsidRDefault="003B1103" w:rsidP="001B7D9F">
            <w:pPr>
              <w:snapToGrid w:val="0"/>
              <w:ind w:left="720"/>
              <w:rPr>
                <w:rFonts w:ascii="Calibri" w:eastAsia="PMingLiU" w:hAnsi="Calibri" w:cs="Calibri"/>
                <w:lang w:eastAsia="zh-TW"/>
              </w:rPr>
            </w:pPr>
          </w:p>
          <w:p w14:paraId="3D6C3164" w14:textId="1B38A608" w:rsidR="003B1103" w:rsidRDefault="003B1103" w:rsidP="001B7D9F">
            <w:pPr>
              <w:snapToGrid w:val="0"/>
              <w:ind w:left="720"/>
              <w:rPr>
                <w:rFonts w:ascii="Calibri" w:eastAsia="PMingLiU" w:hAnsi="Calibri" w:cs="Calibri"/>
                <w:lang w:eastAsia="zh-TW"/>
              </w:rPr>
            </w:pPr>
            <w:r w:rsidRPr="003B1103">
              <w:rPr>
                <w:rFonts w:ascii="Calibri" w:eastAsia="PMingLiU" w:hAnsi="Calibri" w:cs="Calibri" w:hint="eastAsia"/>
                <w:lang w:eastAsia="zh-TW"/>
              </w:rPr>
              <w:t>簡單來說，這段話作為「鼓勵開口、克服心理障礙」的建議很好，但若當成完整的語言學習觀，則略顯片面。</w:t>
            </w:r>
          </w:p>
        </w:tc>
      </w:tr>
    </w:tbl>
    <w:p w14:paraId="07A6B5B1" w14:textId="77777777" w:rsidR="00161417" w:rsidRDefault="00161417" w:rsidP="001B7D9F">
      <w:pPr>
        <w:snapToGrid w:val="0"/>
        <w:spacing w:after="0" w:line="240" w:lineRule="auto"/>
        <w:rPr>
          <w:rFonts w:ascii="Calibri" w:eastAsia="PMingLiU" w:hAnsi="Calibri" w:cs="Calibri"/>
          <w:lang w:eastAsia="zh-TW"/>
        </w:rPr>
      </w:pPr>
    </w:p>
    <w:p w14:paraId="6DC9BA6A" w14:textId="1C9CAAC9" w:rsidR="00161417" w:rsidRDefault="006B3AEF" w:rsidP="006B3AEF">
      <w:pPr>
        <w:pStyle w:val="a9"/>
        <w:numPr>
          <w:ilvl w:val="0"/>
          <w:numId w:val="12"/>
        </w:numPr>
        <w:snapToGrid w:val="0"/>
        <w:spacing w:after="0" w:line="240" w:lineRule="auto"/>
        <w:rPr>
          <w:rFonts w:ascii="Calibri" w:eastAsia="PMingLiU" w:hAnsi="Calibri" w:cs="Calibri"/>
          <w:lang w:eastAsia="zh-TW"/>
        </w:rPr>
      </w:pPr>
      <w:r>
        <w:rPr>
          <w:rFonts w:ascii="Calibri" w:eastAsia="PMingLiU" w:hAnsi="Calibri" w:cs="Calibri" w:hint="eastAsia"/>
          <w:lang w:eastAsia="zh-TW"/>
        </w:rPr>
        <w:t>下列來自英語的借詞，它們在香港粵語和普通話是</w:t>
      </w:r>
      <w:r w:rsidR="007565EA">
        <w:rPr>
          <w:rFonts w:ascii="Calibri" w:eastAsia="PMingLiU" w:hAnsi="Calibri" w:cs="Calibri" w:hint="eastAsia"/>
          <w:lang w:eastAsia="zh-TW"/>
        </w:rPr>
        <w:t>音譯詞</w:t>
      </w:r>
      <w:r w:rsidR="008505A0">
        <w:rPr>
          <w:rFonts w:ascii="Calibri" w:eastAsia="PMingLiU" w:hAnsi="Calibri" w:cs="Calibri" w:hint="eastAsia"/>
          <w:lang w:eastAsia="zh-TW"/>
        </w:rPr>
        <w:t>，</w:t>
      </w:r>
      <w:r w:rsidR="008505A0" w:rsidRPr="00B3502F">
        <w:rPr>
          <w:rFonts w:ascii="Calibri" w:eastAsia="PMingLiU" w:hAnsi="Calibri" w:cs="Calibri" w:hint="eastAsia"/>
          <w:b/>
          <w:bCs/>
          <w:highlight w:val="cyan"/>
          <w:lang w:eastAsia="zh-TW"/>
        </w:rPr>
        <w:t>上導修課時</w:t>
      </w:r>
      <w:r w:rsidR="008505A0" w:rsidRPr="00B3502F">
        <w:rPr>
          <w:rFonts w:ascii="Calibri" w:eastAsia="PMingLiU" w:hAnsi="Calibri" w:cs="Calibri" w:hint="eastAsia"/>
          <w:lang w:eastAsia="zh-TW"/>
        </w:rPr>
        <w:t>，與坐附近的一兩位同學，</w:t>
      </w:r>
      <w:r w:rsidR="008505A0">
        <w:rPr>
          <w:rFonts w:ascii="Calibri" w:eastAsia="PMingLiU" w:hAnsi="Calibri" w:cs="Calibri" w:hint="eastAsia"/>
          <w:lang w:eastAsia="zh-TW"/>
        </w:rPr>
        <w:t>用</w:t>
      </w:r>
      <w:r w:rsidR="008505A0">
        <w:rPr>
          <w:rFonts w:ascii="Calibri" w:eastAsia="PMingLiU" w:hAnsi="Calibri" w:cs="Calibri" w:hint="eastAsia"/>
          <w:lang w:eastAsia="zh-TW"/>
        </w:rPr>
        <w:t>2-3</w:t>
      </w:r>
      <w:r w:rsidR="008505A0">
        <w:rPr>
          <w:rFonts w:ascii="Calibri" w:eastAsia="PMingLiU" w:hAnsi="Calibri" w:cs="Calibri" w:hint="eastAsia"/>
          <w:lang w:eastAsia="zh-TW"/>
        </w:rPr>
        <w:t>分鐘，把各音譯詞讀出（不會粵語的同學請找懂粵語的同學合作），評論你們認為哪一個譯詞的讀音更接近來源詞的讀音</w:t>
      </w:r>
      <w:r w:rsidR="00172BF1">
        <w:rPr>
          <w:rFonts w:ascii="Calibri" w:eastAsia="PMingLiU" w:hAnsi="Calibri" w:cs="Calibri" w:hint="eastAsia"/>
          <w:lang w:eastAsia="zh-TW"/>
        </w:rPr>
        <w:t>以及當中的原因。</w:t>
      </w:r>
    </w:p>
    <w:p w14:paraId="785381E0" w14:textId="4C5F74AD" w:rsidR="006B3AEF" w:rsidRDefault="006B3AEF" w:rsidP="006B3AEF">
      <w:pPr>
        <w:snapToGrid w:val="0"/>
        <w:spacing w:after="0" w:line="240" w:lineRule="auto"/>
        <w:rPr>
          <w:rFonts w:ascii="Calibri" w:eastAsia="PMingLiU" w:hAnsi="Calibri" w:cs="Calibri"/>
          <w:lang w:eastAsia="zh-TW"/>
        </w:rPr>
      </w:pPr>
    </w:p>
    <w:tbl>
      <w:tblPr>
        <w:tblStyle w:val="ae"/>
        <w:tblW w:w="0" w:type="auto"/>
        <w:tblLook w:val="04A0" w:firstRow="1" w:lastRow="0" w:firstColumn="1" w:lastColumn="0" w:noHBand="0" w:noVBand="1"/>
      </w:tblPr>
      <w:tblGrid>
        <w:gridCol w:w="1378"/>
        <w:gridCol w:w="2445"/>
        <w:gridCol w:w="2831"/>
        <w:gridCol w:w="3802"/>
      </w:tblGrid>
      <w:tr w:rsidR="007565EA" w14:paraId="1176F03C" w14:textId="00B13FE6" w:rsidTr="007565EA">
        <w:tc>
          <w:tcPr>
            <w:tcW w:w="1378" w:type="dxa"/>
          </w:tcPr>
          <w:p w14:paraId="01E1AB1A" w14:textId="7FAACBEA" w:rsidR="007565EA" w:rsidRPr="008505A0" w:rsidRDefault="007565EA" w:rsidP="006B3AEF">
            <w:pPr>
              <w:snapToGrid w:val="0"/>
              <w:rPr>
                <w:rFonts w:ascii="Calibri" w:eastAsia="PMingLiU" w:hAnsi="Calibri" w:cs="Calibri"/>
                <w:b/>
                <w:bCs/>
                <w:lang w:eastAsia="zh-TW"/>
              </w:rPr>
            </w:pPr>
            <w:r w:rsidRPr="008505A0">
              <w:rPr>
                <w:rFonts w:ascii="Calibri" w:eastAsia="PMingLiU" w:hAnsi="Calibri" w:cs="Calibri" w:hint="eastAsia"/>
                <w:b/>
                <w:bCs/>
                <w:lang w:eastAsia="zh-TW"/>
              </w:rPr>
              <w:t>英語</w:t>
            </w:r>
          </w:p>
        </w:tc>
        <w:tc>
          <w:tcPr>
            <w:tcW w:w="2445" w:type="dxa"/>
          </w:tcPr>
          <w:p w14:paraId="496DC79E" w14:textId="268DA00E" w:rsidR="007565EA" w:rsidRPr="008505A0" w:rsidRDefault="007565EA" w:rsidP="006B3AEF">
            <w:pPr>
              <w:snapToGrid w:val="0"/>
              <w:rPr>
                <w:rFonts w:ascii="Calibri" w:eastAsia="PMingLiU" w:hAnsi="Calibri" w:cs="Calibri"/>
                <w:b/>
                <w:bCs/>
                <w:lang w:eastAsia="zh-TW"/>
              </w:rPr>
            </w:pPr>
            <w:r w:rsidRPr="008505A0">
              <w:rPr>
                <w:rFonts w:ascii="Calibri" w:eastAsia="PMingLiU" w:hAnsi="Calibri" w:cs="Calibri" w:hint="eastAsia"/>
                <w:b/>
                <w:bCs/>
                <w:lang w:eastAsia="zh-TW"/>
              </w:rPr>
              <w:t>香港粵語</w:t>
            </w:r>
          </w:p>
        </w:tc>
        <w:tc>
          <w:tcPr>
            <w:tcW w:w="2831" w:type="dxa"/>
          </w:tcPr>
          <w:p w14:paraId="138FDF51" w14:textId="55AEB7B5" w:rsidR="007565EA" w:rsidRPr="008505A0" w:rsidRDefault="007565EA" w:rsidP="006B3AEF">
            <w:pPr>
              <w:snapToGrid w:val="0"/>
              <w:rPr>
                <w:rFonts w:ascii="Calibri" w:eastAsia="PMingLiU" w:hAnsi="Calibri" w:cs="Calibri"/>
                <w:b/>
                <w:bCs/>
                <w:lang w:eastAsia="zh-TW"/>
              </w:rPr>
            </w:pPr>
            <w:r w:rsidRPr="008505A0">
              <w:rPr>
                <w:rFonts w:ascii="Calibri" w:eastAsia="PMingLiU" w:hAnsi="Calibri" w:cs="Calibri" w:hint="eastAsia"/>
                <w:b/>
                <w:bCs/>
                <w:lang w:eastAsia="zh-TW"/>
              </w:rPr>
              <w:t>普通話</w:t>
            </w:r>
          </w:p>
        </w:tc>
        <w:tc>
          <w:tcPr>
            <w:tcW w:w="3802" w:type="dxa"/>
          </w:tcPr>
          <w:p w14:paraId="2AED1A3F" w14:textId="7678020A" w:rsidR="007565EA" w:rsidRDefault="008505A0" w:rsidP="006B3AEF">
            <w:pPr>
              <w:snapToGrid w:val="0"/>
              <w:rPr>
                <w:rFonts w:ascii="Calibri" w:eastAsia="PMingLiU" w:hAnsi="Calibri" w:cs="Calibri"/>
                <w:lang w:eastAsia="zh-TW"/>
              </w:rPr>
            </w:pPr>
            <w:r>
              <w:rPr>
                <w:rFonts w:ascii="Calibri" w:eastAsia="PMingLiU" w:hAnsi="Calibri" w:cs="Calibri" w:hint="eastAsia"/>
                <w:lang w:eastAsia="zh-TW"/>
              </w:rPr>
              <w:t>筆記</w:t>
            </w:r>
          </w:p>
        </w:tc>
      </w:tr>
      <w:tr w:rsidR="007565EA" w14:paraId="43A2D940" w14:textId="6514A57F" w:rsidTr="007565EA">
        <w:tc>
          <w:tcPr>
            <w:tcW w:w="1378" w:type="dxa"/>
          </w:tcPr>
          <w:p w14:paraId="1AEADE0E" w14:textId="5C4DE569" w:rsidR="007565EA" w:rsidRDefault="007565EA" w:rsidP="006B3AEF">
            <w:pPr>
              <w:snapToGrid w:val="0"/>
              <w:rPr>
                <w:rFonts w:ascii="Calibri" w:eastAsia="PMingLiU" w:hAnsi="Calibri" w:cs="Calibri"/>
                <w:lang w:eastAsia="zh-TW"/>
              </w:rPr>
            </w:pPr>
            <w:r>
              <w:rPr>
                <w:rFonts w:ascii="Calibri" w:eastAsia="PMingLiU" w:hAnsi="Calibri" w:cs="Calibri" w:hint="eastAsia"/>
                <w:lang w:eastAsia="zh-TW"/>
              </w:rPr>
              <w:t>chocolate</w:t>
            </w:r>
          </w:p>
        </w:tc>
        <w:tc>
          <w:tcPr>
            <w:tcW w:w="2445" w:type="dxa"/>
          </w:tcPr>
          <w:p w14:paraId="3F5571AA" w14:textId="6AA93DA7" w:rsidR="007565EA" w:rsidRDefault="008505A0" w:rsidP="006B3AEF">
            <w:pPr>
              <w:snapToGrid w:val="0"/>
              <w:rPr>
                <w:rFonts w:ascii="Calibri" w:eastAsia="PMingLiU" w:hAnsi="Calibri" w:cs="Calibri"/>
                <w:lang w:eastAsia="zh-TW"/>
              </w:rPr>
            </w:pPr>
            <w:r>
              <w:rPr>
                <w:rFonts w:ascii="Calibri" w:eastAsia="PMingLiU" w:hAnsi="Calibri" w:cs="Calibri" w:hint="eastAsia"/>
                <w:lang w:eastAsia="zh-TW"/>
              </w:rPr>
              <w:t>朱古力</w:t>
            </w:r>
          </w:p>
        </w:tc>
        <w:tc>
          <w:tcPr>
            <w:tcW w:w="2831" w:type="dxa"/>
          </w:tcPr>
          <w:p w14:paraId="4BF65189" w14:textId="0817F919" w:rsidR="007565EA" w:rsidRPr="008D3298" w:rsidRDefault="008D3298" w:rsidP="006B3AEF">
            <w:pPr>
              <w:snapToGrid w:val="0"/>
              <w:rPr>
                <w:rFonts w:ascii="PMingLiU" w:eastAsia="PMingLiU" w:hAnsi="PMingLiU" w:cs="Calibri" w:hint="eastAsia"/>
                <w:lang w:eastAsia="zh-TW"/>
              </w:rPr>
            </w:pPr>
            <w:r w:rsidRPr="008D3298">
              <w:rPr>
                <w:rFonts w:ascii="PMingLiU" w:eastAsia="PMingLiU" w:hAnsi="PMingLiU" w:cs="Calibri" w:hint="eastAsia"/>
              </w:rPr>
              <w:t>巧克力</w:t>
            </w:r>
          </w:p>
        </w:tc>
        <w:tc>
          <w:tcPr>
            <w:tcW w:w="3802" w:type="dxa"/>
          </w:tcPr>
          <w:p w14:paraId="641DF0D5" w14:textId="77777777" w:rsidR="007565EA" w:rsidRDefault="007565EA" w:rsidP="006B3AEF">
            <w:pPr>
              <w:snapToGrid w:val="0"/>
              <w:rPr>
                <w:rFonts w:ascii="Calibri" w:eastAsia="PMingLiU" w:hAnsi="Calibri" w:cs="Calibri"/>
                <w:lang w:eastAsia="zh-TW"/>
              </w:rPr>
            </w:pPr>
          </w:p>
        </w:tc>
      </w:tr>
      <w:tr w:rsidR="007565EA" w14:paraId="48173675" w14:textId="6BAD0EEA" w:rsidTr="007565EA">
        <w:tc>
          <w:tcPr>
            <w:tcW w:w="1378" w:type="dxa"/>
          </w:tcPr>
          <w:p w14:paraId="597535FA" w14:textId="58D0FC61" w:rsidR="007565EA" w:rsidRDefault="007565EA" w:rsidP="006B3AEF">
            <w:pPr>
              <w:snapToGrid w:val="0"/>
              <w:rPr>
                <w:rFonts w:ascii="Calibri" w:eastAsia="PMingLiU" w:hAnsi="Calibri" w:cs="Calibri"/>
                <w:lang w:eastAsia="zh-TW"/>
              </w:rPr>
            </w:pPr>
            <w:r>
              <w:rPr>
                <w:rFonts w:ascii="Calibri" w:eastAsia="PMingLiU" w:hAnsi="Calibri" w:cs="Calibri" w:hint="eastAsia"/>
                <w:lang w:eastAsia="zh-TW"/>
              </w:rPr>
              <w:t>guitar</w:t>
            </w:r>
          </w:p>
        </w:tc>
        <w:tc>
          <w:tcPr>
            <w:tcW w:w="2445" w:type="dxa"/>
          </w:tcPr>
          <w:p w14:paraId="00A4ADD6" w14:textId="1882FC4C" w:rsidR="007565EA" w:rsidRDefault="008505A0" w:rsidP="006B3AEF">
            <w:pPr>
              <w:snapToGrid w:val="0"/>
              <w:rPr>
                <w:rFonts w:ascii="Calibri" w:eastAsia="PMingLiU" w:hAnsi="Calibri" w:cs="Calibri"/>
                <w:lang w:eastAsia="zh-TW"/>
              </w:rPr>
            </w:pPr>
            <w:r>
              <w:rPr>
                <w:rFonts w:ascii="Calibri" w:eastAsia="PMingLiU" w:hAnsi="Calibri" w:cs="Calibri" w:hint="eastAsia"/>
                <w:lang w:eastAsia="zh-TW"/>
              </w:rPr>
              <w:t>結他</w:t>
            </w:r>
          </w:p>
        </w:tc>
        <w:tc>
          <w:tcPr>
            <w:tcW w:w="2831" w:type="dxa"/>
          </w:tcPr>
          <w:p w14:paraId="48ADA171" w14:textId="180DFFD9" w:rsidR="007565EA" w:rsidRPr="008D3298" w:rsidRDefault="008D3298" w:rsidP="006B3AEF">
            <w:pPr>
              <w:snapToGrid w:val="0"/>
              <w:rPr>
                <w:rFonts w:ascii="PMingLiU" w:eastAsia="PMingLiU" w:hAnsi="PMingLiU" w:cs="Calibri" w:hint="eastAsia"/>
                <w:lang w:eastAsia="zh-TW"/>
              </w:rPr>
            </w:pPr>
            <w:r w:rsidRPr="008D3298">
              <w:rPr>
                <w:rFonts w:ascii="PMingLiU" w:eastAsia="PMingLiU" w:hAnsi="PMingLiU" w:cs="Calibri" w:hint="eastAsia"/>
              </w:rPr>
              <w:t>吉他</w:t>
            </w:r>
          </w:p>
        </w:tc>
        <w:tc>
          <w:tcPr>
            <w:tcW w:w="3802" w:type="dxa"/>
          </w:tcPr>
          <w:p w14:paraId="69222AA8" w14:textId="77777777" w:rsidR="007565EA" w:rsidRDefault="007565EA" w:rsidP="006B3AEF">
            <w:pPr>
              <w:snapToGrid w:val="0"/>
              <w:rPr>
                <w:rFonts w:ascii="Calibri" w:eastAsia="PMingLiU" w:hAnsi="Calibri" w:cs="Calibri"/>
                <w:lang w:eastAsia="zh-TW"/>
              </w:rPr>
            </w:pPr>
          </w:p>
        </w:tc>
      </w:tr>
      <w:tr w:rsidR="007565EA" w14:paraId="0A21BAED" w14:textId="5ECB4E6A" w:rsidTr="007565EA">
        <w:tc>
          <w:tcPr>
            <w:tcW w:w="1378" w:type="dxa"/>
          </w:tcPr>
          <w:p w14:paraId="3D90F39B" w14:textId="3D985093" w:rsidR="007565EA" w:rsidRDefault="007565EA" w:rsidP="006B3AEF">
            <w:pPr>
              <w:snapToGrid w:val="0"/>
              <w:rPr>
                <w:rFonts w:ascii="Calibri" w:eastAsia="PMingLiU" w:hAnsi="Calibri" w:cs="Calibri"/>
                <w:lang w:eastAsia="zh-TW"/>
              </w:rPr>
            </w:pPr>
            <w:r>
              <w:rPr>
                <w:rFonts w:ascii="Calibri" w:eastAsia="PMingLiU" w:hAnsi="Calibri" w:cs="Calibri" w:hint="eastAsia"/>
                <w:lang w:eastAsia="zh-TW"/>
              </w:rPr>
              <w:t>pudding</w:t>
            </w:r>
          </w:p>
        </w:tc>
        <w:tc>
          <w:tcPr>
            <w:tcW w:w="2445" w:type="dxa"/>
          </w:tcPr>
          <w:p w14:paraId="7CDE579F" w14:textId="017A7EA3" w:rsidR="007565EA" w:rsidRDefault="008505A0" w:rsidP="006B3AEF">
            <w:pPr>
              <w:snapToGrid w:val="0"/>
              <w:rPr>
                <w:rFonts w:ascii="Calibri" w:eastAsia="PMingLiU" w:hAnsi="Calibri" w:cs="Calibri"/>
                <w:lang w:eastAsia="zh-TW"/>
              </w:rPr>
            </w:pPr>
            <w:r>
              <w:rPr>
                <w:rFonts w:ascii="Calibri" w:eastAsia="PMingLiU" w:hAnsi="Calibri" w:cs="Calibri" w:hint="eastAsia"/>
                <w:lang w:eastAsia="zh-TW"/>
              </w:rPr>
              <w:t>布甸</w:t>
            </w:r>
          </w:p>
        </w:tc>
        <w:tc>
          <w:tcPr>
            <w:tcW w:w="2831" w:type="dxa"/>
          </w:tcPr>
          <w:p w14:paraId="78D4788D" w14:textId="449830D3" w:rsidR="007565EA" w:rsidRPr="008D3298" w:rsidRDefault="008D3298" w:rsidP="006B3AEF">
            <w:pPr>
              <w:snapToGrid w:val="0"/>
              <w:rPr>
                <w:rFonts w:ascii="PMingLiU" w:eastAsia="PMingLiU" w:hAnsi="PMingLiU" w:cs="Calibri" w:hint="eastAsia"/>
                <w:lang w:eastAsia="zh-TW"/>
              </w:rPr>
            </w:pPr>
            <w:r w:rsidRPr="008D3298">
              <w:rPr>
                <w:rFonts w:ascii="PMingLiU" w:eastAsia="PMingLiU" w:hAnsi="PMingLiU" w:cs="Calibri" w:hint="eastAsia"/>
              </w:rPr>
              <w:t>布丁</w:t>
            </w:r>
          </w:p>
        </w:tc>
        <w:tc>
          <w:tcPr>
            <w:tcW w:w="3802" w:type="dxa"/>
          </w:tcPr>
          <w:p w14:paraId="388C1B1D" w14:textId="77777777" w:rsidR="007565EA" w:rsidRDefault="007565EA" w:rsidP="006B3AEF">
            <w:pPr>
              <w:snapToGrid w:val="0"/>
              <w:rPr>
                <w:rFonts w:ascii="Calibri" w:eastAsia="PMingLiU" w:hAnsi="Calibri" w:cs="Calibri"/>
                <w:lang w:eastAsia="zh-TW"/>
              </w:rPr>
            </w:pPr>
          </w:p>
        </w:tc>
      </w:tr>
      <w:tr w:rsidR="007565EA" w14:paraId="1B74AF45" w14:textId="71F902DF" w:rsidTr="007565EA">
        <w:tc>
          <w:tcPr>
            <w:tcW w:w="1378" w:type="dxa"/>
          </w:tcPr>
          <w:p w14:paraId="4B0CD9C2" w14:textId="4BE20EEF" w:rsidR="007565EA" w:rsidRDefault="007565EA" w:rsidP="006B3AEF">
            <w:pPr>
              <w:snapToGrid w:val="0"/>
              <w:rPr>
                <w:rFonts w:ascii="Calibri" w:eastAsia="PMingLiU" w:hAnsi="Calibri" w:cs="Calibri"/>
                <w:lang w:eastAsia="zh-TW"/>
              </w:rPr>
            </w:pPr>
            <w:r>
              <w:rPr>
                <w:rFonts w:ascii="Calibri" w:eastAsia="PMingLiU" w:hAnsi="Calibri" w:cs="Calibri" w:hint="eastAsia"/>
                <w:lang w:eastAsia="zh-TW"/>
              </w:rPr>
              <w:t>salad</w:t>
            </w:r>
          </w:p>
        </w:tc>
        <w:tc>
          <w:tcPr>
            <w:tcW w:w="2445" w:type="dxa"/>
          </w:tcPr>
          <w:p w14:paraId="470AC224" w14:textId="712D779B" w:rsidR="007565EA" w:rsidRDefault="008505A0" w:rsidP="006B3AEF">
            <w:pPr>
              <w:snapToGrid w:val="0"/>
              <w:rPr>
                <w:rFonts w:ascii="Calibri" w:eastAsia="PMingLiU" w:hAnsi="Calibri" w:cs="Calibri"/>
                <w:lang w:eastAsia="zh-TW"/>
              </w:rPr>
            </w:pPr>
            <w:r>
              <w:rPr>
                <w:rFonts w:ascii="Calibri" w:eastAsia="PMingLiU" w:hAnsi="Calibri" w:cs="Calibri" w:hint="eastAsia"/>
                <w:lang w:eastAsia="zh-TW"/>
              </w:rPr>
              <w:t>沙律</w:t>
            </w:r>
          </w:p>
        </w:tc>
        <w:tc>
          <w:tcPr>
            <w:tcW w:w="2831" w:type="dxa"/>
          </w:tcPr>
          <w:p w14:paraId="02C6B0AE" w14:textId="0A9024BF" w:rsidR="007565EA" w:rsidRPr="008D3298" w:rsidRDefault="008D3298" w:rsidP="006B3AEF">
            <w:pPr>
              <w:snapToGrid w:val="0"/>
              <w:rPr>
                <w:rFonts w:ascii="PMingLiU" w:eastAsia="PMingLiU" w:hAnsi="PMingLiU" w:cs="Calibri" w:hint="eastAsia"/>
                <w:lang w:eastAsia="zh-TW"/>
              </w:rPr>
            </w:pPr>
            <w:r>
              <w:rPr>
                <w:rFonts w:ascii="PMingLiU" w:eastAsia="PMingLiU" w:hAnsi="PMingLiU" w:cs="Calibri" w:hint="eastAsia"/>
              </w:rPr>
              <w:t>沙</w:t>
            </w:r>
            <w:r w:rsidRPr="008D3298">
              <w:rPr>
                <w:rFonts w:ascii="PMingLiU" w:eastAsia="PMingLiU" w:hAnsi="PMingLiU" w:cs="Calibri" w:hint="eastAsia"/>
              </w:rPr>
              <w:t>拉</w:t>
            </w:r>
          </w:p>
        </w:tc>
        <w:tc>
          <w:tcPr>
            <w:tcW w:w="3802" w:type="dxa"/>
          </w:tcPr>
          <w:p w14:paraId="78F00EF5" w14:textId="77777777" w:rsidR="007565EA" w:rsidRDefault="007565EA" w:rsidP="006B3AEF">
            <w:pPr>
              <w:snapToGrid w:val="0"/>
              <w:rPr>
                <w:rFonts w:ascii="Calibri" w:eastAsia="PMingLiU" w:hAnsi="Calibri" w:cs="Calibri"/>
                <w:lang w:eastAsia="zh-TW"/>
              </w:rPr>
            </w:pPr>
          </w:p>
        </w:tc>
      </w:tr>
      <w:tr w:rsidR="008505A0" w14:paraId="21756969" w14:textId="77777777" w:rsidTr="007565EA">
        <w:tc>
          <w:tcPr>
            <w:tcW w:w="1378" w:type="dxa"/>
          </w:tcPr>
          <w:p w14:paraId="2E6F3E72" w14:textId="47DA3CFB" w:rsidR="008505A0" w:rsidRDefault="008505A0" w:rsidP="006B3AEF">
            <w:pPr>
              <w:snapToGrid w:val="0"/>
              <w:rPr>
                <w:rFonts w:ascii="Calibri" w:eastAsia="PMingLiU" w:hAnsi="Calibri" w:cs="Calibri"/>
                <w:lang w:eastAsia="zh-TW"/>
              </w:rPr>
            </w:pPr>
            <w:r>
              <w:rPr>
                <w:rFonts w:ascii="Calibri" w:eastAsia="PMingLiU" w:hAnsi="Calibri" w:cs="Calibri" w:hint="eastAsia"/>
                <w:lang w:eastAsia="zh-TW"/>
              </w:rPr>
              <w:t>sandwich</w:t>
            </w:r>
          </w:p>
        </w:tc>
        <w:tc>
          <w:tcPr>
            <w:tcW w:w="2445" w:type="dxa"/>
          </w:tcPr>
          <w:p w14:paraId="7CBB739A" w14:textId="4029B068" w:rsidR="008505A0" w:rsidRDefault="008505A0" w:rsidP="006B3AEF">
            <w:pPr>
              <w:snapToGrid w:val="0"/>
              <w:rPr>
                <w:rFonts w:ascii="Calibri" w:eastAsia="PMingLiU" w:hAnsi="Calibri" w:cs="Calibri"/>
                <w:lang w:eastAsia="zh-TW"/>
              </w:rPr>
            </w:pPr>
            <w:r>
              <w:rPr>
                <w:rFonts w:ascii="Calibri" w:eastAsia="PMingLiU" w:hAnsi="Calibri" w:cs="Calibri" w:hint="eastAsia"/>
                <w:lang w:eastAsia="zh-TW"/>
              </w:rPr>
              <w:t>三文治</w:t>
            </w:r>
          </w:p>
        </w:tc>
        <w:tc>
          <w:tcPr>
            <w:tcW w:w="2831" w:type="dxa"/>
          </w:tcPr>
          <w:p w14:paraId="3E4ED321" w14:textId="60C1E3E1" w:rsidR="008505A0" w:rsidRPr="008D3298" w:rsidRDefault="008D3298" w:rsidP="006B3AEF">
            <w:pPr>
              <w:snapToGrid w:val="0"/>
              <w:rPr>
                <w:rFonts w:ascii="PMingLiU" w:eastAsia="PMingLiU" w:hAnsi="PMingLiU" w:cs="Calibri" w:hint="eastAsia"/>
                <w:lang w:eastAsia="zh-TW"/>
              </w:rPr>
            </w:pPr>
            <w:r w:rsidRPr="008D3298">
              <w:rPr>
                <w:rFonts w:ascii="PMingLiU" w:eastAsia="PMingLiU" w:hAnsi="PMingLiU" w:cs="Calibri" w:hint="eastAsia"/>
              </w:rPr>
              <w:t>三明治</w:t>
            </w:r>
          </w:p>
        </w:tc>
        <w:tc>
          <w:tcPr>
            <w:tcW w:w="3802" w:type="dxa"/>
          </w:tcPr>
          <w:p w14:paraId="71068050" w14:textId="77777777" w:rsidR="008505A0" w:rsidRDefault="008505A0" w:rsidP="006B3AEF">
            <w:pPr>
              <w:snapToGrid w:val="0"/>
              <w:rPr>
                <w:rFonts w:ascii="Calibri" w:eastAsia="PMingLiU" w:hAnsi="Calibri" w:cs="Calibri"/>
                <w:lang w:eastAsia="zh-TW"/>
              </w:rPr>
            </w:pPr>
          </w:p>
        </w:tc>
      </w:tr>
      <w:tr w:rsidR="00172BF1" w14:paraId="55BB0F51" w14:textId="77777777" w:rsidTr="007565EA">
        <w:tc>
          <w:tcPr>
            <w:tcW w:w="1378" w:type="dxa"/>
          </w:tcPr>
          <w:p w14:paraId="5814E1B7" w14:textId="162F56AF" w:rsidR="00172BF1" w:rsidRDefault="00172BF1" w:rsidP="006B3AEF">
            <w:pPr>
              <w:snapToGrid w:val="0"/>
              <w:rPr>
                <w:rFonts w:ascii="Calibri" w:eastAsia="PMingLiU" w:hAnsi="Calibri" w:cs="Calibri"/>
                <w:lang w:eastAsia="zh-TW"/>
              </w:rPr>
            </w:pPr>
            <w:r>
              <w:rPr>
                <w:rFonts w:ascii="Calibri" w:eastAsia="PMingLiU" w:hAnsi="Calibri" w:cs="Calibri" w:hint="eastAsia"/>
                <w:lang w:eastAsia="zh-TW"/>
              </w:rPr>
              <w:t>soda</w:t>
            </w:r>
          </w:p>
        </w:tc>
        <w:tc>
          <w:tcPr>
            <w:tcW w:w="2445" w:type="dxa"/>
          </w:tcPr>
          <w:p w14:paraId="34241C1F" w14:textId="749F4B8C" w:rsidR="00172BF1" w:rsidRDefault="00172BF1" w:rsidP="006B3AEF">
            <w:pPr>
              <w:snapToGrid w:val="0"/>
              <w:rPr>
                <w:rFonts w:ascii="Calibri" w:eastAsia="PMingLiU" w:hAnsi="Calibri" w:cs="Calibri"/>
                <w:lang w:eastAsia="zh-TW"/>
              </w:rPr>
            </w:pPr>
            <w:r>
              <w:rPr>
                <w:rFonts w:ascii="Calibri" w:eastAsia="PMingLiU" w:hAnsi="Calibri" w:cs="Calibri" w:hint="eastAsia"/>
                <w:lang w:eastAsia="zh-TW"/>
              </w:rPr>
              <w:t>梳打</w:t>
            </w:r>
          </w:p>
        </w:tc>
        <w:tc>
          <w:tcPr>
            <w:tcW w:w="2831" w:type="dxa"/>
          </w:tcPr>
          <w:p w14:paraId="6857A7A7" w14:textId="60251FB4" w:rsidR="00172BF1" w:rsidRPr="008D3298" w:rsidRDefault="00172BF1" w:rsidP="006B3AEF">
            <w:pPr>
              <w:snapToGrid w:val="0"/>
              <w:rPr>
                <w:rFonts w:ascii="PMingLiU" w:eastAsia="PMingLiU" w:hAnsi="PMingLiU" w:cs="Calibri" w:hint="eastAsia"/>
              </w:rPr>
            </w:pPr>
            <w:r>
              <w:rPr>
                <w:rFonts w:ascii="PMingLiU" w:eastAsia="PMingLiU" w:hAnsi="PMingLiU" w:cs="Calibri" w:hint="eastAsia"/>
              </w:rPr>
              <w:t>蘇打</w:t>
            </w:r>
          </w:p>
        </w:tc>
        <w:tc>
          <w:tcPr>
            <w:tcW w:w="3802" w:type="dxa"/>
          </w:tcPr>
          <w:p w14:paraId="05C79C12" w14:textId="77777777" w:rsidR="00172BF1" w:rsidRDefault="00172BF1" w:rsidP="006B3AEF">
            <w:pPr>
              <w:snapToGrid w:val="0"/>
              <w:rPr>
                <w:rFonts w:ascii="Calibri" w:eastAsia="PMingLiU" w:hAnsi="Calibri" w:cs="Calibri"/>
                <w:lang w:eastAsia="zh-TW"/>
              </w:rPr>
            </w:pPr>
          </w:p>
        </w:tc>
      </w:tr>
      <w:tr w:rsidR="007565EA" w14:paraId="34BBBD93" w14:textId="2C7AC737" w:rsidTr="007565EA">
        <w:tc>
          <w:tcPr>
            <w:tcW w:w="1378" w:type="dxa"/>
          </w:tcPr>
          <w:p w14:paraId="6D477D50" w14:textId="7FC0748A" w:rsidR="007565EA" w:rsidRDefault="007565EA" w:rsidP="006B3AEF">
            <w:pPr>
              <w:snapToGrid w:val="0"/>
              <w:rPr>
                <w:rFonts w:ascii="Calibri" w:eastAsia="PMingLiU" w:hAnsi="Calibri" w:cs="Calibri"/>
                <w:lang w:eastAsia="zh-TW"/>
              </w:rPr>
            </w:pPr>
            <w:r>
              <w:rPr>
                <w:rFonts w:ascii="Calibri" w:eastAsia="PMingLiU" w:hAnsi="Calibri" w:cs="Calibri" w:hint="eastAsia"/>
                <w:lang w:eastAsia="zh-TW"/>
              </w:rPr>
              <w:t>sofa</w:t>
            </w:r>
          </w:p>
        </w:tc>
        <w:tc>
          <w:tcPr>
            <w:tcW w:w="2445" w:type="dxa"/>
          </w:tcPr>
          <w:p w14:paraId="6A9F6AC2" w14:textId="01E1192D" w:rsidR="007565EA" w:rsidRDefault="008505A0" w:rsidP="006B3AEF">
            <w:pPr>
              <w:snapToGrid w:val="0"/>
              <w:rPr>
                <w:rFonts w:ascii="Calibri" w:eastAsia="PMingLiU" w:hAnsi="Calibri" w:cs="Calibri"/>
                <w:lang w:eastAsia="zh-TW"/>
              </w:rPr>
            </w:pPr>
            <w:r>
              <w:rPr>
                <w:rFonts w:ascii="Calibri" w:eastAsia="PMingLiU" w:hAnsi="Calibri" w:cs="Calibri" w:hint="eastAsia"/>
                <w:lang w:eastAsia="zh-TW"/>
              </w:rPr>
              <w:t>梳化</w:t>
            </w:r>
          </w:p>
        </w:tc>
        <w:tc>
          <w:tcPr>
            <w:tcW w:w="2831" w:type="dxa"/>
          </w:tcPr>
          <w:p w14:paraId="00CF88B2" w14:textId="42A708FB" w:rsidR="007565EA" w:rsidRPr="008D3298" w:rsidRDefault="008D3298" w:rsidP="006B3AEF">
            <w:pPr>
              <w:snapToGrid w:val="0"/>
              <w:rPr>
                <w:rFonts w:ascii="PMingLiU" w:eastAsia="PMingLiU" w:hAnsi="PMingLiU" w:cs="Calibri" w:hint="eastAsia"/>
                <w:lang w:eastAsia="zh-TW"/>
              </w:rPr>
            </w:pPr>
            <w:r w:rsidRPr="008D3298">
              <w:rPr>
                <w:rFonts w:ascii="PMingLiU" w:eastAsia="PMingLiU" w:hAnsi="PMingLiU" w:cs="Calibri" w:hint="eastAsia"/>
              </w:rPr>
              <w:t>沙发</w:t>
            </w:r>
          </w:p>
        </w:tc>
        <w:tc>
          <w:tcPr>
            <w:tcW w:w="3802" w:type="dxa"/>
          </w:tcPr>
          <w:p w14:paraId="7D394658" w14:textId="77777777" w:rsidR="007565EA" w:rsidRDefault="007565EA" w:rsidP="006B3AEF">
            <w:pPr>
              <w:snapToGrid w:val="0"/>
              <w:rPr>
                <w:rFonts w:ascii="Calibri" w:eastAsia="PMingLiU" w:hAnsi="Calibri" w:cs="Calibri"/>
                <w:lang w:eastAsia="zh-TW"/>
              </w:rPr>
            </w:pPr>
          </w:p>
        </w:tc>
      </w:tr>
      <w:tr w:rsidR="007565EA" w14:paraId="3A68E961" w14:textId="194C951C" w:rsidTr="007565EA">
        <w:tc>
          <w:tcPr>
            <w:tcW w:w="1378" w:type="dxa"/>
          </w:tcPr>
          <w:p w14:paraId="0AF62E29" w14:textId="29CC5081" w:rsidR="007565EA" w:rsidRDefault="007565EA" w:rsidP="006B3AEF">
            <w:pPr>
              <w:snapToGrid w:val="0"/>
              <w:rPr>
                <w:rFonts w:ascii="Calibri" w:eastAsia="PMingLiU" w:hAnsi="Calibri" w:cs="Calibri"/>
                <w:lang w:eastAsia="zh-TW"/>
              </w:rPr>
            </w:pPr>
            <w:r>
              <w:rPr>
                <w:rFonts w:ascii="Calibri" w:eastAsia="PMingLiU" w:hAnsi="Calibri" w:cs="Calibri" w:hint="eastAsia"/>
                <w:lang w:eastAsia="zh-TW"/>
              </w:rPr>
              <w:t>toast</w:t>
            </w:r>
          </w:p>
        </w:tc>
        <w:tc>
          <w:tcPr>
            <w:tcW w:w="2445" w:type="dxa"/>
          </w:tcPr>
          <w:p w14:paraId="21558169" w14:textId="14A547AC" w:rsidR="007565EA" w:rsidRDefault="008D3298" w:rsidP="006B3AEF">
            <w:pPr>
              <w:snapToGrid w:val="0"/>
              <w:rPr>
                <w:rFonts w:ascii="Calibri" w:eastAsia="PMingLiU" w:hAnsi="Calibri" w:cs="Calibri"/>
                <w:lang w:eastAsia="zh-TW"/>
              </w:rPr>
            </w:pPr>
            <w:r>
              <w:rPr>
                <w:rFonts w:ascii="Calibri" w:eastAsia="PMingLiU" w:hAnsi="Calibri" w:cs="Calibri" w:hint="eastAsia"/>
                <w:lang w:eastAsia="zh-TW"/>
              </w:rPr>
              <w:t>多士</w:t>
            </w:r>
          </w:p>
        </w:tc>
        <w:tc>
          <w:tcPr>
            <w:tcW w:w="2831" w:type="dxa"/>
          </w:tcPr>
          <w:p w14:paraId="68525A8E" w14:textId="0213DE5D" w:rsidR="007565EA" w:rsidRDefault="008D3298" w:rsidP="006B3AEF">
            <w:pPr>
              <w:snapToGrid w:val="0"/>
              <w:rPr>
                <w:rFonts w:ascii="Calibri" w:eastAsia="PMingLiU" w:hAnsi="Calibri" w:cs="Calibri"/>
                <w:lang w:eastAsia="zh-TW"/>
              </w:rPr>
            </w:pPr>
            <w:r>
              <w:rPr>
                <w:rFonts w:ascii="Calibri" w:eastAsia="PMingLiU" w:hAnsi="Calibri" w:cs="Calibri" w:hint="eastAsia"/>
                <w:lang w:eastAsia="zh-TW"/>
              </w:rPr>
              <w:t>吐司</w:t>
            </w:r>
          </w:p>
        </w:tc>
        <w:tc>
          <w:tcPr>
            <w:tcW w:w="3802" w:type="dxa"/>
          </w:tcPr>
          <w:p w14:paraId="2A00FF75" w14:textId="77777777" w:rsidR="007565EA" w:rsidRDefault="007565EA" w:rsidP="006B3AEF">
            <w:pPr>
              <w:snapToGrid w:val="0"/>
              <w:rPr>
                <w:rFonts w:ascii="Calibri" w:eastAsia="PMingLiU" w:hAnsi="Calibri" w:cs="Calibri"/>
                <w:lang w:eastAsia="zh-TW"/>
              </w:rPr>
            </w:pPr>
          </w:p>
        </w:tc>
      </w:tr>
    </w:tbl>
    <w:p w14:paraId="7059CA1A" w14:textId="77777777" w:rsidR="006B3AEF" w:rsidRDefault="006B3AEF" w:rsidP="006B3AEF">
      <w:pPr>
        <w:snapToGrid w:val="0"/>
        <w:spacing w:after="0" w:line="240" w:lineRule="auto"/>
        <w:rPr>
          <w:rFonts w:ascii="Calibri" w:eastAsia="PMingLiU" w:hAnsi="Calibri" w:cs="Calibri"/>
          <w:lang w:eastAsia="zh-TW"/>
        </w:rPr>
      </w:pPr>
    </w:p>
    <w:p w14:paraId="26B51667" w14:textId="77777777" w:rsidR="006B3AEF" w:rsidRPr="006B3AEF" w:rsidRDefault="006B3AEF" w:rsidP="006B3AEF">
      <w:pPr>
        <w:snapToGrid w:val="0"/>
        <w:spacing w:after="0" w:line="240" w:lineRule="auto"/>
        <w:rPr>
          <w:rFonts w:ascii="Calibri" w:eastAsia="PMingLiU" w:hAnsi="Calibri" w:cs="Calibri"/>
          <w:lang w:eastAsia="zh-TW"/>
        </w:rPr>
      </w:pPr>
    </w:p>
    <w:p w14:paraId="2285ADCE" w14:textId="77777777" w:rsidR="008D61C5" w:rsidRPr="008D61C5" w:rsidRDefault="008D61C5" w:rsidP="008D61C5">
      <w:pPr>
        <w:pStyle w:val="a9"/>
        <w:numPr>
          <w:ilvl w:val="0"/>
          <w:numId w:val="29"/>
        </w:numPr>
        <w:snapToGrid w:val="0"/>
        <w:spacing w:after="0" w:line="240" w:lineRule="auto"/>
        <w:rPr>
          <w:rFonts w:ascii="Calibri" w:eastAsia="PMingLiU" w:hAnsi="Calibri" w:cs="Calibri"/>
          <w:vanish/>
          <w:lang w:eastAsia="zh-TW"/>
        </w:rPr>
      </w:pPr>
    </w:p>
    <w:p w14:paraId="55BBAEE2" w14:textId="77777777" w:rsidR="008D61C5" w:rsidRPr="008D61C5" w:rsidRDefault="008D61C5" w:rsidP="008D61C5">
      <w:pPr>
        <w:pStyle w:val="a9"/>
        <w:numPr>
          <w:ilvl w:val="0"/>
          <w:numId w:val="29"/>
        </w:numPr>
        <w:snapToGrid w:val="0"/>
        <w:spacing w:after="0" w:line="240" w:lineRule="auto"/>
        <w:rPr>
          <w:rFonts w:ascii="Calibri" w:eastAsia="PMingLiU" w:hAnsi="Calibri" w:cs="Calibri"/>
          <w:vanish/>
          <w:lang w:eastAsia="zh-TW"/>
        </w:rPr>
      </w:pPr>
    </w:p>
    <w:p w14:paraId="1AE316B6" w14:textId="77777777" w:rsidR="008D61C5" w:rsidRPr="008D61C5" w:rsidRDefault="008D61C5" w:rsidP="008D61C5">
      <w:pPr>
        <w:pStyle w:val="a9"/>
        <w:numPr>
          <w:ilvl w:val="0"/>
          <w:numId w:val="29"/>
        </w:numPr>
        <w:snapToGrid w:val="0"/>
        <w:spacing w:after="0" w:line="240" w:lineRule="auto"/>
        <w:rPr>
          <w:rFonts w:ascii="Calibri" w:eastAsia="PMingLiU" w:hAnsi="Calibri" w:cs="Calibri"/>
          <w:vanish/>
          <w:lang w:eastAsia="zh-TW"/>
        </w:rPr>
      </w:pPr>
    </w:p>
    <w:p w14:paraId="1546129A" w14:textId="77777777" w:rsidR="008D61C5" w:rsidRPr="008D61C5" w:rsidRDefault="008D61C5" w:rsidP="008D61C5">
      <w:pPr>
        <w:pStyle w:val="a9"/>
        <w:numPr>
          <w:ilvl w:val="0"/>
          <w:numId w:val="29"/>
        </w:numPr>
        <w:snapToGrid w:val="0"/>
        <w:spacing w:after="0" w:line="240" w:lineRule="auto"/>
        <w:rPr>
          <w:rFonts w:ascii="Calibri" w:eastAsia="PMingLiU" w:hAnsi="Calibri" w:cs="Calibri"/>
          <w:vanish/>
          <w:lang w:eastAsia="zh-TW"/>
        </w:rPr>
      </w:pPr>
    </w:p>
    <w:p w14:paraId="56E55638" w14:textId="232563CB" w:rsidR="00CD11B9" w:rsidRDefault="008D61C5" w:rsidP="008D61C5">
      <w:pPr>
        <w:pStyle w:val="a9"/>
        <w:numPr>
          <w:ilvl w:val="0"/>
          <w:numId w:val="29"/>
        </w:numPr>
        <w:snapToGrid w:val="0"/>
        <w:spacing w:after="0" w:line="240" w:lineRule="auto"/>
        <w:ind w:left="426" w:hanging="426"/>
        <w:rPr>
          <w:rFonts w:ascii="Calibri" w:eastAsia="PMingLiU" w:hAnsi="Calibri" w:cs="Calibri"/>
          <w:lang w:eastAsia="zh-TW"/>
        </w:rPr>
      </w:pPr>
      <w:r>
        <w:rPr>
          <w:rFonts w:ascii="Calibri" w:eastAsia="PMingLiU" w:hAnsi="Calibri" w:cs="Calibri" w:hint="eastAsia"/>
          <w:lang w:eastAsia="zh-TW"/>
        </w:rPr>
        <w:t>請為下面提及的每個「語碼混合的原因」提供一個例子：</w:t>
      </w:r>
    </w:p>
    <w:p w14:paraId="55EE9173" w14:textId="77777777" w:rsidR="008D61C5" w:rsidRDefault="008D61C5" w:rsidP="008D61C5">
      <w:pPr>
        <w:snapToGrid w:val="0"/>
        <w:spacing w:after="0" w:line="240" w:lineRule="auto"/>
        <w:rPr>
          <w:rFonts w:ascii="Calibri" w:eastAsia="PMingLiU" w:hAnsi="Calibri" w:cs="Calibri"/>
          <w:lang w:eastAsia="zh-TW"/>
        </w:rPr>
      </w:pPr>
    </w:p>
    <w:tbl>
      <w:tblPr>
        <w:tblStyle w:val="ae"/>
        <w:tblW w:w="0" w:type="auto"/>
        <w:tblLook w:val="04A0" w:firstRow="1" w:lastRow="0" w:firstColumn="1" w:lastColumn="0" w:noHBand="0" w:noVBand="1"/>
      </w:tblPr>
      <w:tblGrid>
        <w:gridCol w:w="2547"/>
        <w:gridCol w:w="7909"/>
      </w:tblGrid>
      <w:tr w:rsidR="008D61C5" w14:paraId="5B052178" w14:textId="77777777" w:rsidTr="008D61C5">
        <w:tc>
          <w:tcPr>
            <w:tcW w:w="2547" w:type="dxa"/>
          </w:tcPr>
          <w:p w14:paraId="5F456748" w14:textId="29187F46" w:rsidR="008D61C5" w:rsidRDefault="008D61C5" w:rsidP="008D61C5">
            <w:pPr>
              <w:snapToGrid w:val="0"/>
              <w:rPr>
                <w:rFonts w:ascii="Calibri" w:eastAsia="PMingLiU" w:hAnsi="Calibri" w:cs="Calibri"/>
                <w:lang w:eastAsia="zh-TW"/>
              </w:rPr>
            </w:pPr>
            <w:r>
              <w:rPr>
                <w:rFonts w:ascii="Calibri" w:eastAsia="PMingLiU" w:hAnsi="Calibri" w:cs="Calibri" w:hint="eastAsia"/>
                <w:lang w:eastAsia="zh-TW"/>
              </w:rPr>
              <w:t>原因</w:t>
            </w:r>
          </w:p>
        </w:tc>
        <w:tc>
          <w:tcPr>
            <w:tcW w:w="7909" w:type="dxa"/>
          </w:tcPr>
          <w:p w14:paraId="04981FB5" w14:textId="4E08CD95" w:rsidR="008D61C5" w:rsidRDefault="008D61C5" w:rsidP="008D61C5">
            <w:pPr>
              <w:snapToGrid w:val="0"/>
              <w:rPr>
                <w:rFonts w:ascii="Calibri" w:eastAsia="PMingLiU" w:hAnsi="Calibri" w:cs="Calibri"/>
                <w:lang w:eastAsia="zh-TW"/>
              </w:rPr>
            </w:pPr>
            <w:r>
              <w:rPr>
                <w:rFonts w:ascii="Calibri" w:eastAsia="PMingLiU" w:hAnsi="Calibri" w:cs="Calibri" w:hint="eastAsia"/>
                <w:lang w:eastAsia="zh-TW"/>
              </w:rPr>
              <w:t>例子</w:t>
            </w:r>
          </w:p>
        </w:tc>
      </w:tr>
      <w:tr w:rsidR="008D61C5" w14:paraId="3DD0C89D" w14:textId="77777777" w:rsidTr="008D61C5">
        <w:tc>
          <w:tcPr>
            <w:tcW w:w="2547" w:type="dxa"/>
          </w:tcPr>
          <w:p w14:paraId="2F0AE4ED" w14:textId="1648FDD1" w:rsidR="008D61C5" w:rsidRDefault="008D61C5" w:rsidP="008D61C5">
            <w:pPr>
              <w:snapToGrid w:val="0"/>
              <w:rPr>
                <w:rFonts w:ascii="Calibri" w:eastAsia="PMingLiU" w:hAnsi="Calibri" w:cs="Calibri"/>
                <w:lang w:eastAsia="zh-TW"/>
              </w:rPr>
            </w:pPr>
            <w:r>
              <w:rPr>
                <w:rFonts w:ascii="Calibri" w:eastAsia="PMingLiU" w:hAnsi="Calibri" w:cs="Calibri" w:hint="eastAsia"/>
                <w:lang w:eastAsia="zh-TW"/>
              </w:rPr>
              <w:t>(</w:t>
            </w:r>
            <w:proofErr w:type="spellStart"/>
            <w:r>
              <w:rPr>
                <w:rFonts w:ascii="Calibri" w:eastAsia="PMingLiU" w:hAnsi="Calibri" w:cs="Calibri" w:hint="eastAsia"/>
                <w:lang w:eastAsia="zh-TW"/>
              </w:rPr>
              <w:t>i</w:t>
            </w:r>
            <w:proofErr w:type="spellEnd"/>
            <w:r>
              <w:rPr>
                <w:rFonts w:ascii="Calibri" w:eastAsia="PMingLiU" w:hAnsi="Calibri" w:cs="Calibri" w:hint="eastAsia"/>
                <w:lang w:eastAsia="zh-TW"/>
              </w:rPr>
              <w:t xml:space="preserve">) </w:t>
            </w:r>
            <w:r w:rsidRPr="008D61C5">
              <w:rPr>
                <w:rFonts w:ascii="Calibri" w:eastAsia="PMingLiU" w:hAnsi="Calibri" w:cs="Calibri"/>
                <w:lang w:eastAsia="zh-TW"/>
              </w:rPr>
              <w:t>填補詞彙空缺</w:t>
            </w:r>
          </w:p>
        </w:tc>
        <w:tc>
          <w:tcPr>
            <w:tcW w:w="7909" w:type="dxa"/>
          </w:tcPr>
          <w:p w14:paraId="4FFD2712" w14:textId="77777777" w:rsidR="008D61C5" w:rsidRDefault="008D61C5" w:rsidP="008D61C5">
            <w:pPr>
              <w:snapToGrid w:val="0"/>
              <w:rPr>
                <w:rFonts w:ascii="Calibri" w:eastAsia="PMingLiU" w:hAnsi="Calibri" w:cs="Calibri"/>
                <w:lang w:eastAsia="zh-TW"/>
              </w:rPr>
            </w:pPr>
          </w:p>
        </w:tc>
      </w:tr>
      <w:tr w:rsidR="008D61C5" w14:paraId="4207A722" w14:textId="77777777" w:rsidTr="008D61C5">
        <w:tc>
          <w:tcPr>
            <w:tcW w:w="2547" w:type="dxa"/>
          </w:tcPr>
          <w:p w14:paraId="0DACF82B" w14:textId="72145967" w:rsidR="008D61C5" w:rsidRDefault="008D61C5" w:rsidP="008D61C5">
            <w:pPr>
              <w:snapToGrid w:val="0"/>
              <w:rPr>
                <w:rFonts w:ascii="Calibri" w:eastAsia="PMingLiU" w:hAnsi="Calibri" w:cs="Calibri"/>
                <w:lang w:eastAsia="zh-TW"/>
              </w:rPr>
            </w:pPr>
            <w:r>
              <w:rPr>
                <w:rFonts w:ascii="Calibri" w:eastAsia="PMingLiU" w:hAnsi="Calibri" w:cs="Calibri" w:hint="eastAsia"/>
                <w:lang w:eastAsia="zh-TW"/>
              </w:rPr>
              <w:t xml:space="preserve">(ii) </w:t>
            </w:r>
            <w:r w:rsidRPr="008D61C5">
              <w:rPr>
                <w:rFonts w:ascii="Calibri" w:eastAsia="PMingLiU" w:hAnsi="Calibri" w:cs="Calibri"/>
                <w:lang w:eastAsia="zh-TW"/>
              </w:rPr>
              <w:t>情感表達</w:t>
            </w:r>
          </w:p>
        </w:tc>
        <w:tc>
          <w:tcPr>
            <w:tcW w:w="7909" w:type="dxa"/>
          </w:tcPr>
          <w:p w14:paraId="3FB947E3" w14:textId="77777777" w:rsidR="008D61C5" w:rsidRDefault="008D61C5" w:rsidP="008D61C5">
            <w:pPr>
              <w:snapToGrid w:val="0"/>
              <w:rPr>
                <w:rFonts w:ascii="Calibri" w:eastAsia="PMingLiU" w:hAnsi="Calibri" w:cs="Calibri"/>
                <w:lang w:eastAsia="zh-TW"/>
              </w:rPr>
            </w:pPr>
          </w:p>
        </w:tc>
      </w:tr>
      <w:tr w:rsidR="008D61C5" w14:paraId="703D643E" w14:textId="77777777" w:rsidTr="008D61C5">
        <w:tc>
          <w:tcPr>
            <w:tcW w:w="2547" w:type="dxa"/>
          </w:tcPr>
          <w:p w14:paraId="3AA38AC2" w14:textId="7350A757" w:rsidR="008D61C5" w:rsidRDefault="008D61C5" w:rsidP="008D61C5">
            <w:pPr>
              <w:snapToGrid w:val="0"/>
              <w:rPr>
                <w:rFonts w:ascii="Calibri" w:eastAsia="PMingLiU" w:hAnsi="Calibri" w:cs="Calibri"/>
                <w:lang w:eastAsia="zh-TW"/>
              </w:rPr>
            </w:pPr>
            <w:r>
              <w:rPr>
                <w:rFonts w:ascii="Calibri" w:eastAsia="PMingLiU" w:hAnsi="Calibri" w:cs="Calibri" w:hint="eastAsia"/>
                <w:lang w:eastAsia="zh-TW"/>
              </w:rPr>
              <w:t xml:space="preserve">(iii) </w:t>
            </w:r>
            <w:r w:rsidRPr="008D61C5">
              <w:rPr>
                <w:rFonts w:ascii="Calibri" w:eastAsia="PMingLiU" w:hAnsi="Calibri" w:cs="Calibri"/>
                <w:lang w:eastAsia="zh-TW"/>
              </w:rPr>
              <w:t>社會文化認同</w:t>
            </w:r>
          </w:p>
        </w:tc>
        <w:tc>
          <w:tcPr>
            <w:tcW w:w="7909" w:type="dxa"/>
          </w:tcPr>
          <w:p w14:paraId="2F0F124A" w14:textId="77777777" w:rsidR="008D61C5" w:rsidRDefault="008D61C5" w:rsidP="008D61C5">
            <w:pPr>
              <w:snapToGrid w:val="0"/>
              <w:rPr>
                <w:rFonts w:ascii="Calibri" w:eastAsia="PMingLiU" w:hAnsi="Calibri" w:cs="Calibri"/>
                <w:lang w:eastAsia="zh-TW"/>
              </w:rPr>
            </w:pPr>
          </w:p>
        </w:tc>
      </w:tr>
    </w:tbl>
    <w:p w14:paraId="0106559E" w14:textId="77777777" w:rsidR="008D61C5" w:rsidRPr="008D61C5" w:rsidRDefault="008D61C5" w:rsidP="008D61C5">
      <w:pPr>
        <w:snapToGrid w:val="0"/>
        <w:spacing w:after="0" w:line="240" w:lineRule="auto"/>
        <w:rPr>
          <w:rFonts w:ascii="Calibri" w:eastAsia="PMingLiU" w:hAnsi="Calibri" w:cs="Calibri"/>
          <w:lang w:eastAsia="zh-TW"/>
        </w:rPr>
      </w:pPr>
    </w:p>
    <w:p w14:paraId="373DACAC" w14:textId="77777777" w:rsidR="008D61C5" w:rsidRPr="008D61C5" w:rsidRDefault="008D61C5" w:rsidP="008D61C5">
      <w:pPr>
        <w:snapToGrid w:val="0"/>
        <w:spacing w:after="0" w:line="240" w:lineRule="auto"/>
        <w:rPr>
          <w:rFonts w:ascii="Calibri" w:eastAsia="PMingLiU" w:hAnsi="Calibri" w:cs="Calibri"/>
          <w:lang w:eastAsia="zh-TW"/>
        </w:rPr>
      </w:pPr>
    </w:p>
    <w:p w14:paraId="1DFE1004" w14:textId="335E3CB6" w:rsidR="00B0648A" w:rsidRPr="00BB3150" w:rsidRDefault="00B0648A" w:rsidP="001B7D9F">
      <w:pPr>
        <w:snapToGrid w:val="0"/>
        <w:spacing w:after="0" w:line="240" w:lineRule="auto"/>
        <w:ind w:left="360"/>
        <w:jc w:val="center"/>
        <w:rPr>
          <w:rFonts w:ascii="Calibri" w:eastAsia="PMingLiU" w:hAnsi="Calibri" w:cs="Calibri"/>
          <w:lang w:eastAsia="zh-TW"/>
        </w:rPr>
      </w:pPr>
      <w:r w:rsidRPr="00BB3150">
        <w:rPr>
          <w:rFonts w:ascii="Calibri" w:eastAsia="PMingLiU" w:hAnsi="Calibri" w:cs="Calibri"/>
          <w:lang w:eastAsia="zh-TW"/>
        </w:rPr>
        <w:t xml:space="preserve">- </w:t>
      </w:r>
      <w:r w:rsidRPr="00BB3150">
        <w:rPr>
          <w:rFonts w:ascii="Calibri" w:eastAsia="PMingLiU" w:hAnsi="Calibri" w:cs="Calibri"/>
          <w:lang w:eastAsia="zh-TW"/>
        </w:rPr>
        <w:t>完</w:t>
      </w:r>
      <w:r w:rsidRPr="00BB3150">
        <w:rPr>
          <w:rFonts w:ascii="Calibri" w:eastAsia="PMingLiU" w:hAnsi="Calibri" w:cs="Calibri"/>
          <w:lang w:eastAsia="zh-TW"/>
        </w:rPr>
        <w:t xml:space="preserve"> -</w:t>
      </w:r>
    </w:p>
    <w:sectPr w:rsidR="00B0648A" w:rsidRPr="00BB3150" w:rsidSect="00592AB8">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28B82" w14:textId="77777777" w:rsidR="007619B9" w:rsidRDefault="007619B9" w:rsidP="003E60A2">
      <w:pPr>
        <w:spacing w:after="0" w:line="240" w:lineRule="auto"/>
      </w:pPr>
      <w:r>
        <w:separator/>
      </w:r>
    </w:p>
  </w:endnote>
  <w:endnote w:type="continuationSeparator" w:id="0">
    <w:p w14:paraId="4F337996" w14:textId="77777777" w:rsidR="007619B9" w:rsidRDefault="007619B9" w:rsidP="003E6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Google Sans Text">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3A8BE" w14:textId="77777777" w:rsidR="007619B9" w:rsidRDefault="007619B9" w:rsidP="003E60A2">
      <w:pPr>
        <w:spacing w:after="0" w:line="240" w:lineRule="auto"/>
      </w:pPr>
      <w:r>
        <w:separator/>
      </w:r>
    </w:p>
  </w:footnote>
  <w:footnote w:type="continuationSeparator" w:id="0">
    <w:p w14:paraId="2F9A2F19" w14:textId="77777777" w:rsidR="007619B9" w:rsidRDefault="007619B9" w:rsidP="003E6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D2F4" w14:textId="1A1DA066" w:rsidR="003E60A2" w:rsidRDefault="003E60A2" w:rsidP="003E60A2">
    <w:pPr>
      <w:spacing w:after="0" w:line="240" w:lineRule="auto"/>
    </w:pPr>
    <w:r w:rsidRPr="00E411AD">
      <w:rPr>
        <w:rFonts w:ascii="Calibri" w:eastAsia="PMingLiU" w:hAnsi="Calibri" w:cs="Calibri"/>
        <w:lang w:eastAsia="zh-TW"/>
      </w:rPr>
      <w:t>CBS1A01P Fun with Language</w:t>
    </w:r>
    <w:r w:rsidRPr="00E411AD">
      <w:rPr>
        <w:rFonts w:ascii="Calibri" w:eastAsia="PMingLiU" w:hAnsi="Calibri" w:cs="Calibri"/>
        <w:lang w:eastAsia="zh-TW"/>
      </w:rPr>
      <w:tab/>
    </w:r>
    <w:r w:rsidRPr="00E411AD">
      <w:rPr>
        <w:rFonts w:ascii="Calibri" w:eastAsia="PMingLiU" w:hAnsi="Calibri" w:cs="Calibri"/>
        <w:lang w:eastAsia="zh-TW"/>
      </w:rPr>
      <w:tab/>
      <w:t>Summer Term,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AB5"/>
    <w:multiLevelType w:val="multilevel"/>
    <w:tmpl w:val="DB529CC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45435"/>
    <w:multiLevelType w:val="hybridMultilevel"/>
    <w:tmpl w:val="E6829D12"/>
    <w:lvl w:ilvl="0" w:tplc="D8ACC7FE">
      <w:start w:val="1"/>
      <w:numFmt w:val="lowerRoman"/>
      <w:lvlText w:val="(%1)"/>
      <w:lvlJc w:val="left"/>
      <w:pPr>
        <w:ind w:left="1440" w:hanging="72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2" w15:restartNumberingAfterBreak="0">
    <w:nsid w:val="093265DA"/>
    <w:multiLevelType w:val="hybridMultilevel"/>
    <w:tmpl w:val="0636853A"/>
    <w:lvl w:ilvl="0" w:tplc="FB189240">
      <w:start w:val="1"/>
      <w:numFmt w:val="lowerRoman"/>
      <w:lvlText w:val="(%1)"/>
      <w:lvlJc w:val="left"/>
      <w:pPr>
        <w:ind w:left="720" w:hanging="72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3" w15:restartNumberingAfterBreak="0">
    <w:nsid w:val="15896D62"/>
    <w:multiLevelType w:val="hybridMultilevel"/>
    <w:tmpl w:val="AF7CD6DC"/>
    <w:lvl w:ilvl="0" w:tplc="4B6856B6">
      <w:start w:val="1"/>
      <w:numFmt w:val="lowerRoman"/>
      <w:lvlText w:val="(%1)"/>
      <w:lvlJc w:val="left"/>
      <w:pPr>
        <w:ind w:left="1080" w:hanging="720"/>
      </w:pPr>
      <w:rPr>
        <w:rFonts w:hint="default"/>
        <w:b w:val="0"/>
        <w:bCs/>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179E3E28"/>
    <w:multiLevelType w:val="hybridMultilevel"/>
    <w:tmpl w:val="DC4E161A"/>
    <w:lvl w:ilvl="0" w:tplc="33025748">
      <w:start w:val="1"/>
      <w:numFmt w:val="lowerRoman"/>
      <w:lvlText w:val="(%1)"/>
      <w:lvlJc w:val="left"/>
      <w:pPr>
        <w:ind w:left="720" w:hanging="72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5" w15:restartNumberingAfterBreak="0">
    <w:nsid w:val="1B9903BA"/>
    <w:multiLevelType w:val="hybridMultilevel"/>
    <w:tmpl w:val="FFC8522E"/>
    <w:lvl w:ilvl="0" w:tplc="73D40960">
      <w:start w:val="3"/>
      <w:numFmt w:val="bullet"/>
      <w:lvlText w:val="-"/>
      <w:lvlJc w:val="left"/>
      <w:pPr>
        <w:ind w:left="720" w:hanging="360"/>
      </w:pPr>
      <w:rPr>
        <w:rFonts w:ascii="Calibri" w:eastAsia="PMingLiU"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1C622237"/>
    <w:multiLevelType w:val="multilevel"/>
    <w:tmpl w:val="99A6170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F77276"/>
    <w:multiLevelType w:val="hybridMultilevel"/>
    <w:tmpl w:val="192C19F8"/>
    <w:lvl w:ilvl="0" w:tplc="8E2EED7A">
      <w:start w:val="1"/>
      <w:numFmt w:val="lowerRoman"/>
      <w:lvlText w:val="(%1)"/>
      <w:lvlJc w:val="left"/>
      <w:pPr>
        <w:ind w:left="1080" w:hanging="72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22363BE6"/>
    <w:multiLevelType w:val="multilevel"/>
    <w:tmpl w:val="421A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94F5F"/>
    <w:multiLevelType w:val="hybridMultilevel"/>
    <w:tmpl w:val="6270D6E8"/>
    <w:lvl w:ilvl="0" w:tplc="8FC89818">
      <w:start w:val="3"/>
      <w:numFmt w:val="decimal"/>
      <w:lvlText w:val="%1)"/>
      <w:lvlJc w:val="left"/>
      <w:pPr>
        <w:ind w:left="36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0" w15:restartNumberingAfterBreak="0">
    <w:nsid w:val="246A4072"/>
    <w:multiLevelType w:val="hybridMultilevel"/>
    <w:tmpl w:val="07A6C88E"/>
    <w:lvl w:ilvl="0" w:tplc="AB8CC158">
      <w:start w:val="1"/>
      <w:numFmt w:val="lowerRoman"/>
      <w:lvlText w:val="(%1)"/>
      <w:lvlJc w:val="left"/>
      <w:pPr>
        <w:ind w:left="1080" w:hanging="72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247B2CA0"/>
    <w:multiLevelType w:val="hybridMultilevel"/>
    <w:tmpl w:val="AF7CD6D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B47CFD"/>
    <w:multiLevelType w:val="hybridMultilevel"/>
    <w:tmpl w:val="59F69F98"/>
    <w:lvl w:ilvl="0" w:tplc="3C090011">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3" w15:restartNumberingAfterBreak="0">
    <w:nsid w:val="304D258E"/>
    <w:multiLevelType w:val="hybridMultilevel"/>
    <w:tmpl w:val="D8B09186"/>
    <w:lvl w:ilvl="0" w:tplc="67545C14">
      <w:start w:val="1"/>
      <w:numFmt w:val="decimal"/>
      <w:lvlText w:val="%1)"/>
      <w:lvlJc w:val="left"/>
      <w:pPr>
        <w:ind w:left="36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4" w15:restartNumberingAfterBreak="0">
    <w:nsid w:val="40E37660"/>
    <w:multiLevelType w:val="hybridMultilevel"/>
    <w:tmpl w:val="5732A186"/>
    <w:lvl w:ilvl="0" w:tplc="3C090011">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5" w15:restartNumberingAfterBreak="0">
    <w:nsid w:val="4737528E"/>
    <w:multiLevelType w:val="hybridMultilevel"/>
    <w:tmpl w:val="814E358A"/>
    <w:lvl w:ilvl="0" w:tplc="1A1CEF50">
      <w:start w:val="1"/>
      <w:numFmt w:val="lowerRoman"/>
      <w:lvlText w:val="(%1)"/>
      <w:lvlJc w:val="left"/>
      <w:pPr>
        <w:ind w:left="1440" w:hanging="72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6" w15:restartNumberingAfterBreak="0">
    <w:nsid w:val="4B1D49AA"/>
    <w:multiLevelType w:val="multilevel"/>
    <w:tmpl w:val="656A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434DF"/>
    <w:multiLevelType w:val="multilevel"/>
    <w:tmpl w:val="0FC670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7F7323"/>
    <w:multiLevelType w:val="hybridMultilevel"/>
    <w:tmpl w:val="E762269E"/>
    <w:lvl w:ilvl="0" w:tplc="33CA1744">
      <w:start w:val="1"/>
      <w:numFmt w:val="lowerRoman"/>
      <w:lvlText w:val="(%1)"/>
      <w:lvlJc w:val="left"/>
      <w:pPr>
        <w:ind w:left="1080" w:hanging="72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9" w15:restartNumberingAfterBreak="0">
    <w:nsid w:val="5D704EEF"/>
    <w:multiLevelType w:val="multilevel"/>
    <w:tmpl w:val="BFDC0F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CC2CAE"/>
    <w:multiLevelType w:val="multilevel"/>
    <w:tmpl w:val="DB529CC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8605A6"/>
    <w:multiLevelType w:val="hybridMultilevel"/>
    <w:tmpl w:val="CDF6D18E"/>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2" w15:restartNumberingAfterBreak="0">
    <w:nsid w:val="6CC57EAF"/>
    <w:multiLevelType w:val="hybridMultilevel"/>
    <w:tmpl w:val="D1F8CD00"/>
    <w:lvl w:ilvl="0" w:tplc="3C090011">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3" w15:restartNumberingAfterBreak="0">
    <w:nsid w:val="70861588"/>
    <w:multiLevelType w:val="hybridMultilevel"/>
    <w:tmpl w:val="F34C4276"/>
    <w:lvl w:ilvl="0" w:tplc="C99631BA">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4" w15:restartNumberingAfterBreak="0">
    <w:nsid w:val="70D57898"/>
    <w:multiLevelType w:val="hybridMultilevel"/>
    <w:tmpl w:val="8624A3A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74BC2371"/>
    <w:multiLevelType w:val="multilevel"/>
    <w:tmpl w:val="9B5CB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8936A0"/>
    <w:multiLevelType w:val="hybridMultilevel"/>
    <w:tmpl w:val="C4848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B5CCA"/>
    <w:multiLevelType w:val="hybridMultilevel"/>
    <w:tmpl w:val="ECA0509C"/>
    <w:lvl w:ilvl="0" w:tplc="2FEE2DFE">
      <w:start w:val="2"/>
      <w:numFmt w:val="decimal"/>
      <w:lvlText w:val="%1)"/>
      <w:lvlJc w:val="left"/>
      <w:pPr>
        <w:ind w:left="36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8" w15:restartNumberingAfterBreak="0">
    <w:nsid w:val="7A7065A4"/>
    <w:multiLevelType w:val="hybridMultilevel"/>
    <w:tmpl w:val="44EECC42"/>
    <w:lvl w:ilvl="0" w:tplc="6E9AA220">
      <w:start w:val="1"/>
      <w:numFmt w:val="low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9" w15:restartNumberingAfterBreak="0">
    <w:nsid w:val="7F0B2B57"/>
    <w:multiLevelType w:val="multilevel"/>
    <w:tmpl w:val="B6A21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A7FEF"/>
    <w:multiLevelType w:val="hybridMultilevel"/>
    <w:tmpl w:val="4A609D56"/>
    <w:lvl w:ilvl="0" w:tplc="093ECEBA">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74198879">
    <w:abstractNumId w:val="28"/>
  </w:num>
  <w:num w:numId="2" w16cid:durableId="20279219">
    <w:abstractNumId w:val="1"/>
  </w:num>
  <w:num w:numId="3" w16cid:durableId="1465000705">
    <w:abstractNumId w:val="15"/>
  </w:num>
  <w:num w:numId="4" w16cid:durableId="1864829242">
    <w:abstractNumId w:val="5"/>
  </w:num>
  <w:num w:numId="5" w16cid:durableId="604575125">
    <w:abstractNumId w:val="12"/>
  </w:num>
  <w:num w:numId="6" w16cid:durableId="184488817">
    <w:abstractNumId w:val="30"/>
  </w:num>
  <w:num w:numId="7" w16cid:durableId="97066955">
    <w:abstractNumId w:val="23"/>
  </w:num>
  <w:num w:numId="8" w16cid:durableId="1922255490">
    <w:abstractNumId w:val="13"/>
  </w:num>
  <w:num w:numId="9" w16cid:durableId="1479225419">
    <w:abstractNumId w:val="27"/>
  </w:num>
  <w:num w:numId="10" w16cid:durableId="628172899">
    <w:abstractNumId w:val="9"/>
  </w:num>
  <w:num w:numId="11" w16cid:durableId="958685901">
    <w:abstractNumId w:val="26"/>
  </w:num>
  <w:num w:numId="12" w16cid:durableId="669135182">
    <w:abstractNumId w:val="14"/>
  </w:num>
  <w:num w:numId="13" w16cid:durableId="1375078185">
    <w:abstractNumId w:val="10"/>
  </w:num>
  <w:num w:numId="14" w16cid:durableId="964894451">
    <w:abstractNumId w:val="25"/>
  </w:num>
  <w:num w:numId="15" w16cid:durableId="1571846896">
    <w:abstractNumId w:val="0"/>
  </w:num>
  <w:num w:numId="16" w16cid:durableId="2066836419">
    <w:abstractNumId w:val="6"/>
  </w:num>
  <w:num w:numId="17" w16cid:durableId="2031223305">
    <w:abstractNumId w:val="19"/>
  </w:num>
  <w:num w:numId="18" w16cid:durableId="1582719287">
    <w:abstractNumId w:val="17"/>
  </w:num>
  <w:num w:numId="19" w16cid:durableId="245110314">
    <w:abstractNumId w:val="16"/>
  </w:num>
  <w:num w:numId="20" w16cid:durableId="134103240">
    <w:abstractNumId w:val="22"/>
  </w:num>
  <w:num w:numId="21" w16cid:durableId="696278189">
    <w:abstractNumId w:val="3"/>
  </w:num>
  <w:num w:numId="22" w16cid:durableId="750079736">
    <w:abstractNumId w:val="11"/>
  </w:num>
  <w:num w:numId="23" w16cid:durableId="1028869742">
    <w:abstractNumId w:val="20"/>
  </w:num>
  <w:num w:numId="24" w16cid:durableId="762918297">
    <w:abstractNumId w:val="24"/>
  </w:num>
  <w:num w:numId="25" w16cid:durableId="1620260554">
    <w:abstractNumId w:val="4"/>
  </w:num>
  <w:num w:numId="26" w16cid:durableId="1232034087">
    <w:abstractNumId w:val="2"/>
  </w:num>
  <w:num w:numId="27" w16cid:durableId="224952175">
    <w:abstractNumId w:val="18"/>
  </w:num>
  <w:num w:numId="28" w16cid:durableId="826094203">
    <w:abstractNumId w:val="7"/>
  </w:num>
  <w:num w:numId="29" w16cid:durableId="199902885">
    <w:abstractNumId w:val="21"/>
  </w:num>
  <w:num w:numId="30" w16cid:durableId="1492867469">
    <w:abstractNumId w:val="29"/>
  </w:num>
  <w:num w:numId="31" w16cid:durableId="1026759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68"/>
    <w:rsid w:val="00012DDF"/>
    <w:rsid w:val="00024F38"/>
    <w:rsid w:val="000413C4"/>
    <w:rsid w:val="000427E2"/>
    <w:rsid w:val="000434CC"/>
    <w:rsid w:val="000827C8"/>
    <w:rsid w:val="00097A37"/>
    <w:rsid w:val="000A3CEE"/>
    <w:rsid w:val="000D4463"/>
    <w:rsid w:val="0012352B"/>
    <w:rsid w:val="001241A4"/>
    <w:rsid w:val="00145A38"/>
    <w:rsid w:val="00161417"/>
    <w:rsid w:val="00172BF1"/>
    <w:rsid w:val="001A106A"/>
    <w:rsid w:val="001B332E"/>
    <w:rsid w:val="001B7D9F"/>
    <w:rsid w:val="001F0B13"/>
    <w:rsid w:val="001F0E3F"/>
    <w:rsid w:val="00204990"/>
    <w:rsid w:val="00242478"/>
    <w:rsid w:val="0028041D"/>
    <w:rsid w:val="002B00B1"/>
    <w:rsid w:val="002C0016"/>
    <w:rsid w:val="002D05FB"/>
    <w:rsid w:val="002E38CE"/>
    <w:rsid w:val="002F6BD4"/>
    <w:rsid w:val="00301F84"/>
    <w:rsid w:val="00325C93"/>
    <w:rsid w:val="00326275"/>
    <w:rsid w:val="003265FC"/>
    <w:rsid w:val="0033138D"/>
    <w:rsid w:val="00334B4E"/>
    <w:rsid w:val="00335F98"/>
    <w:rsid w:val="00347634"/>
    <w:rsid w:val="003628E2"/>
    <w:rsid w:val="00371EDB"/>
    <w:rsid w:val="00397EDF"/>
    <w:rsid w:val="003A5A7C"/>
    <w:rsid w:val="003B1103"/>
    <w:rsid w:val="003B48AF"/>
    <w:rsid w:val="003E392B"/>
    <w:rsid w:val="003E60A2"/>
    <w:rsid w:val="003F207F"/>
    <w:rsid w:val="003F2D93"/>
    <w:rsid w:val="004039B8"/>
    <w:rsid w:val="00403E4A"/>
    <w:rsid w:val="00426D65"/>
    <w:rsid w:val="00445D04"/>
    <w:rsid w:val="00474266"/>
    <w:rsid w:val="00486319"/>
    <w:rsid w:val="004C69B9"/>
    <w:rsid w:val="004E7732"/>
    <w:rsid w:val="00511D2B"/>
    <w:rsid w:val="00512560"/>
    <w:rsid w:val="005241AA"/>
    <w:rsid w:val="00554B6F"/>
    <w:rsid w:val="00592AB8"/>
    <w:rsid w:val="005B5C9C"/>
    <w:rsid w:val="005C70BD"/>
    <w:rsid w:val="005D367C"/>
    <w:rsid w:val="005D388F"/>
    <w:rsid w:val="005D6AC9"/>
    <w:rsid w:val="00604C3D"/>
    <w:rsid w:val="006157B5"/>
    <w:rsid w:val="006374C9"/>
    <w:rsid w:val="0064728A"/>
    <w:rsid w:val="006575AC"/>
    <w:rsid w:val="00694B21"/>
    <w:rsid w:val="006A480D"/>
    <w:rsid w:val="006B3AEF"/>
    <w:rsid w:val="006B73C5"/>
    <w:rsid w:val="006C2A60"/>
    <w:rsid w:val="006C302D"/>
    <w:rsid w:val="006E6FF3"/>
    <w:rsid w:val="00707FEC"/>
    <w:rsid w:val="00717FC9"/>
    <w:rsid w:val="007346AE"/>
    <w:rsid w:val="00737FA4"/>
    <w:rsid w:val="00742B2E"/>
    <w:rsid w:val="00743FBC"/>
    <w:rsid w:val="00756424"/>
    <w:rsid w:val="007565EA"/>
    <w:rsid w:val="007619B9"/>
    <w:rsid w:val="007830B8"/>
    <w:rsid w:val="007B3EBB"/>
    <w:rsid w:val="007B3F52"/>
    <w:rsid w:val="007B7B06"/>
    <w:rsid w:val="007F7456"/>
    <w:rsid w:val="00804374"/>
    <w:rsid w:val="00804F8F"/>
    <w:rsid w:val="00811149"/>
    <w:rsid w:val="00845F6E"/>
    <w:rsid w:val="0084702E"/>
    <w:rsid w:val="008505A0"/>
    <w:rsid w:val="008556C7"/>
    <w:rsid w:val="00870396"/>
    <w:rsid w:val="00892BB4"/>
    <w:rsid w:val="00892DFA"/>
    <w:rsid w:val="008D3298"/>
    <w:rsid w:val="008D3E96"/>
    <w:rsid w:val="008D61C5"/>
    <w:rsid w:val="008E1662"/>
    <w:rsid w:val="008F3A31"/>
    <w:rsid w:val="009062F7"/>
    <w:rsid w:val="009178AB"/>
    <w:rsid w:val="009842A7"/>
    <w:rsid w:val="0099067F"/>
    <w:rsid w:val="0099227D"/>
    <w:rsid w:val="00994075"/>
    <w:rsid w:val="00997EF3"/>
    <w:rsid w:val="00A022D7"/>
    <w:rsid w:val="00A02A5C"/>
    <w:rsid w:val="00A10804"/>
    <w:rsid w:val="00A11A3B"/>
    <w:rsid w:val="00A33568"/>
    <w:rsid w:val="00A51A90"/>
    <w:rsid w:val="00A82916"/>
    <w:rsid w:val="00A965F9"/>
    <w:rsid w:val="00AA1D60"/>
    <w:rsid w:val="00AA7D3C"/>
    <w:rsid w:val="00AB5882"/>
    <w:rsid w:val="00AC0642"/>
    <w:rsid w:val="00AC7C20"/>
    <w:rsid w:val="00B0648A"/>
    <w:rsid w:val="00B3266E"/>
    <w:rsid w:val="00B331FE"/>
    <w:rsid w:val="00B3502F"/>
    <w:rsid w:val="00B577AB"/>
    <w:rsid w:val="00B85DAA"/>
    <w:rsid w:val="00BA05C2"/>
    <w:rsid w:val="00BB3150"/>
    <w:rsid w:val="00BC77CA"/>
    <w:rsid w:val="00BD1535"/>
    <w:rsid w:val="00BD16D7"/>
    <w:rsid w:val="00BE241C"/>
    <w:rsid w:val="00BF3AD5"/>
    <w:rsid w:val="00C13E89"/>
    <w:rsid w:val="00C31AF5"/>
    <w:rsid w:val="00C348F4"/>
    <w:rsid w:val="00C367B4"/>
    <w:rsid w:val="00C76C66"/>
    <w:rsid w:val="00C84D03"/>
    <w:rsid w:val="00C851CB"/>
    <w:rsid w:val="00CB7C18"/>
    <w:rsid w:val="00CC50CB"/>
    <w:rsid w:val="00CC5FBF"/>
    <w:rsid w:val="00CD11B9"/>
    <w:rsid w:val="00CE37A6"/>
    <w:rsid w:val="00CE59C6"/>
    <w:rsid w:val="00D04648"/>
    <w:rsid w:val="00D11F16"/>
    <w:rsid w:val="00D15FFE"/>
    <w:rsid w:val="00D4107D"/>
    <w:rsid w:val="00D44990"/>
    <w:rsid w:val="00D63B18"/>
    <w:rsid w:val="00D75C06"/>
    <w:rsid w:val="00D7740C"/>
    <w:rsid w:val="00D977D1"/>
    <w:rsid w:val="00DA614E"/>
    <w:rsid w:val="00DA6CBA"/>
    <w:rsid w:val="00DA79E6"/>
    <w:rsid w:val="00DC7123"/>
    <w:rsid w:val="00DE2A21"/>
    <w:rsid w:val="00DE3691"/>
    <w:rsid w:val="00DE6BE0"/>
    <w:rsid w:val="00DF1FBB"/>
    <w:rsid w:val="00E011EE"/>
    <w:rsid w:val="00E24F6E"/>
    <w:rsid w:val="00E26DDC"/>
    <w:rsid w:val="00E411AD"/>
    <w:rsid w:val="00E42973"/>
    <w:rsid w:val="00E50E3B"/>
    <w:rsid w:val="00E50ECC"/>
    <w:rsid w:val="00E92860"/>
    <w:rsid w:val="00EC0DD9"/>
    <w:rsid w:val="00EC349D"/>
    <w:rsid w:val="00EC64E4"/>
    <w:rsid w:val="00EF1FD6"/>
    <w:rsid w:val="00F137DF"/>
    <w:rsid w:val="00F178B8"/>
    <w:rsid w:val="00F216FA"/>
    <w:rsid w:val="00F4388B"/>
    <w:rsid w:val="00F63ED1"/>
    <w:rsid w:val="00F9774A"/>
    <w:rsid w:val="00FA1122"/>
    <w:rsid w:val="00FA12D3"/>
    <w:rsid w:val="00FA3C2F"/>
    <w:rsid w:val="00FA3C83"/>
    <w:rsid w:val="00FC7701"/>
    <w:rsid w:val="00FD3FB6"/>
    <w:rsid w:val="00FE42D4"/>
    <w:rsid w:val="00FE7C1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2D007"/>
  <w15:chartTrackingRefBased/>
  <w15:docId w15:val="{DB46BE6E-5721-4405-B2D1-CE9E979F0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3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3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35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356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35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35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35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35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35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356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A3356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3356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A33568"/>
    <w:rPr>
      <w:rFonts w:eastAsiaTheme="majorEastAsia" w:cstheme="majorBidi"/>
      <w:i/>
      <w:iCs/>
      <w:color w:val="0F4761" w:themeColor="accent1" w:themeShade="BF"/>
    </w:rPr>
  </w:style>
  <w:style w:type="character" w:customStyle="1" w:styleId="50">
    <w:name w:val="标题 5 字符"/>
    <w:basedOn w:val="a0"/>
    <w:link w:val="5"/>
    <w:uiPriority w:val="9"/>
    <w:semiHidden/>
    <w:rsid w:val="00A33568"/>
    <w:rPr>
      <w:rFonts w:eastAsiaTheme="majorEastAsia" w:cstheme="majorBidi"/>
      <w:color w:val="0F4761" w:themeColor="accent1" w:themeShade="BF"/>
    </w:rPr>
  </w:style>
  <w:style w:type="character" w:customStyle="1" w:styleId="60">
    <w:name w:val="标题 6 字符"/>
    <w:basedOn w:val="a0"/>
    <w:link w:val="6"/>
    <w:uiPriority w:val="9"/>
    <w:semiHidden/>
    <w:rsid w:val="00A33568"/>
    <w:rPr>
      <w:rFonts w:eastAsiaTheme="majorEastAsia" w:cstheme="majorBidi"/>
      <w:i/>
      <w:iCs/>
      <w:color w:val="595959" w:themeColor="text1" w:themeTint="A6"/>
    </w:rPr>
  </w:style>
  <w:style w:type="character" w:customStyle="1" w:styleId="70">
    <w:name w:val="标题 7 字符"/>
    <w:basedOn w:val="a0"/>
    <w:link w:val="7"/>
    <w:uiPriority w:val="9"/>
    <w:semiHidden/>
    <w:rsid w:val="00A33568"/>
    <w:rPr>
      <w:rFonts w:eastAsiaTheme="majorEastAsia" w:cstheme="majorBidi"/>
      <w:color w:val="595959" w:themeColor="text1" w:themeTint="A6"/>
    </w:rPr>
  </w:style>
  <w:style w:type="character" w:customStyle="1" w:styleId="80">
    <w:name w:val="标题 8 字符"/>
    <w:basedOn w:val="a0"/>
    <w:link w:val="8"/>
    <w:uiPriority w:val="9"/>
    <w:semiHidden/>
    <w:rsid w:val="00A33568"/>
    <w:rPr>
      <w:rFonts w:eastAsiaTheme="majorEastAsia" w:cstheme="majorBidi"/>
      <w:i/>
      <w:iCs/>
      <w:color w:val="272727" w:themeColor="text1" w:themeTint="D8"/>
    </w:rPr>
  </w:style>
  <w:style w:type="character" w:customStyle="1" w:styleId="90">
    <w:name w:val="标题 9 字符"/>
    <w:basedOn w:val="a0"/>
    <w:link w:val="9"/>
    <w:uiPriority w:val="9"/>
    <w:semiHidden/>
    <w:rsid w:val="00A33568"/>
    <w:rPr>
      <w:rFonts w:eastAsiaTheme="majorEastAsia" w:cstheme="majorBidi"/>
      <w:color w:val="272727" w:themeColor="text1" w:themeTint="D8"/>
    </w:rPr>
  </w:style>
  <w:style w:type="paragraph" w:styleId="a3">
    <w:name w:val="Title"/>
    <w:basedOn w:val="a"/>
    <w:next w:val="a"/>
    <w:link w:val="a4"/>
    <w:uiPriority w:val="10"/>
    <w:qFormat/>
    <w:rsid w:val="00A33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35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56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3356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3568"/>
    <w:pPr>
      <w:spacing w:before="160"/>
      <w:jc w:val="center"/>
    </w:pPr>
    <w:rPr>
      <w:i/>
      <w:iCs/>
      <w:color w:val="404040" w:themeColor="text1" w:themeTint="BF"/>
    </w:rPr>
  </w:style>
  <w:style w:type="character" w:customStyle="1" w:styleId="a8">
    <w:name w:val="引用 字符"/>
    <w:basedOn w:val="a0"/>
    <w:link w:val="a7"/>
    <w:uiPriority w:val="29"/>
    <w:rsid w:val="00A33568"/>
    <w:rPr>
      <w:i/>
      <w:iCs/>
      <w:color w:val="404040" w:themeColor="text1" w:themeTint="BF"/>
    </w:rPr>
  </w:style>
  <w:style w:type="paragraph" w:styleId="a9">
    <w:name w:val="List Paragraph"/>
    <w:basedOn w:val="a"/>
    <w:uiPriority w:val="34"/>
    <w:qFormat/>
    <w:rsid w:val="00A33568"/>
    <w:pPr>
      <w:ind w:left="720"/>
      <w:contextualSpacing/>
    </w:pPr>
  </w:style>
  <w:style w:type="character" w:styleId="aa">
    <w:name w:val="Intense Emphasis"/>
    <w:basedOn w:val="a0"/>
    <w:uiPriority w:val="21"/>
    <w:qFormat/>
    <w:rsid w:val="00A33568"/>
    <w:rPr>
      <w:i/>
      <w:iCs/>
      <w:color w:val="0F4761" w:themeColor="accent1" w:themeShade="BF"/>
    </w:rPr>
  </w:style>
  <w:style w:type="paragraph" w:styleId="ab">
    <w:name w:val="Intense Quote"/>
    <w:basedOn w:val="a"/>
    <w:next w:val="a"/>
    <w:link w:val="ac"/>
    <w:uiPriority w:val="30"/>
    <w:qFormat/>
    <w:rsid w:val="00A33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3568"/>
    <w:rPr>
      <w:i/>
      <w:iCs/>
      <w:color w:val="0F4761" w:themeColor="accent1" w:themeShade="BF"/>
    </w:rPr>
  </w:style>
  <w:style w:type="character" w:styleId="ad">
    <w:name w:val="Intense Reference"/>
    <w:basedOn w:val="a0"/>
    <w:uiPriority w:val="32"/>
    <w:qFormat/>
    <w:rsid w:val="00A33568"/>
    <w:rPr>
      <w:b/>
      <w:bCs/>
      <w:smallCaps/>
      <w:color w:val="0F4761" w:themeColor="accent1" w:themeShade="BF"/>
      <w:spacing w:val="5"/>
    </w:rPr>
  </w:style>
  <w:style w:type="table" w:styleId="ae">
    <w:name w:val="Table Grid"/>
    <w:basedOn w:val="a1"/>
    <w:uiPriority w:val="39"/>
    <w:rsid w:val="00A33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804F8F"/>
    <w:rPr>
      <w:color w:val="467886" w:themeColor="hyperlink"/>
      <w:u w:val="single"/>
    </w:rPr>
  </w:style>
  <w:style w:type="character" w:styleId="af0">
    <w:name w:val="Unresolved Mention"/>
    <w:basedOn w:val="a0"/>
    <w:uiPriority w:val="99"/>
    <w:semiHidden/>
    <w:unhideWhenUsed/>
    <w:rsid w:val="00804F8F"/>
    <w:rPr>
      <w:color w:val="605E5C"/>
      <w:shd w:val="clear" w:color="auto" w:fill="E1DFDD"/>
    </w:rPr>
  </w:style>
  <w:style w:type="paragraph" w:styleId="af1">
    <w:name w:val="header"/>
    <w:basedOn w:val="a"/>
    <w:link w:val="af2"/>
    <w:uiPriority w:val="99"/>
    <w:unhideWhenUsed/>
    <w:rsid w:val="003E60A2"/>
    <w:pPr>
      <w:tabs>
        <w:tab w:val="center" w:pos="4513"/>
        <w:tab w:val="right" w:pos="9026"/>
      </w:tabs>
      <w:spacing w:after="0" w:line="240" w:lineRule="auto"/>
    </w:pPr>
  </w:style>
  <w:style w:type="character" w:customStyle="1" w:styleId="af2">
    <w:name w:val="页眉 字符"/>
    <w:basedOn w:val="a0"/>
    <w:link w:val="af1"/>
    <w:uiPriority w:val="99"/>
    <w:rsid w:val="003E60A2"/>
  </w:style>
  <w:style w:type="paragraph" w:styleId="af3">
    <w:name w:val="footer"/>
    <w:basedOn w:val="a"/>
    <w:link w:val="af4"/>
    <w:uiPriority w:val="99"/>
    <w:unhideWhenUsed/>
    <w:rsid w:val="003E60A2"/>
    <w:pPr>
      <w:tabs>
        <w:tab w:val="center" w:pos="4513"/>
        <w:tab w:val="right" w:pos="9026"/>
      </w:tabs>
      <w:spacing w:after="0" w:line="240" w:lineRule="auto"/>
    </w:pPr>
  </w:style>
  <w:style w:type="character" w:customStyle="1" w:styleId="af4">
    <w:name w:val="页脚 字符"/>
    <w:basedOn w:val="a0"/>
    <w:link w:val="af3"/>
    <w:uiPriority w:val="99"/>
    <w:rsid w:val="003E6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lac-hkpu.primo.exlibrisgroup.com/discovery/fulldisplay?docid=cdi_wanfang_journals_qsyj200502011&amp;context=PC&amp;vid=852JULAC_HKPU:HKPU&amp;lang=en&amp;search_scope=MyInst_and_CI&amp;adaptor=Primo%20Central&amp;tab=All&amp;query=any,contains,%22pidgin%20english%22&amp;facet=lang,include,chi&amp;offset=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B6DFE-5218-42D8-831F-852BB5537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5</Pages>
  <Words>2377</Words>
  <Characters>3186</Characters>
  <Application>Microsoft Office Word</Application>
  <DocSecurity>0</DocSecurity>
  <Lines>187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LI, Huailin [Student]</cp:lastModifiedBy>
  <cp:revision>10</cp:revision>
  <dcterms:created xsi:type="dcterms:W3CDTF">2026-06-14T14:33:00Z</dcterms:created>
  <dcterms:modified xsi:type="dcterms:W3CDTF">2026-07-05T07:43:00Z</dcterms:modified>
</cp:coreProperties>
</file>