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4377072"/>
        <w:docPartObj>
          <w:docPartGallery w:val="Cover Pages"/>
          <w:docPartUnique/>
        </w:docPartObj>
      </w:sdtPr>
      <w:sdtEndPr>
        <w:rPr>
          <w:b/>
          <w:color w:val="000000" w:themeColor="text1"/>
          <w:spacing w:val="10"/>
          <w:sz w:val="28"/>
        </w:rPr>
      </w:sdtEndPr>
      <w:sdtContent>
        <w:p w14:paraId="6D7E8792" w14:textId="00C91C7C" w:rsidR="008B7568" w:rsidRDefault="008B75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2A23DC5C" wp14:editId="3EBAC09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0000" cy="1371600"/>
                    <wp:effectExtent l="0" t="0" r="9525" b="0"/>
                    <wp:wrapNone/>
                    <wp:docPr id="149" name="그룹 1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60000" cy="13716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200AA4BE" id="그룹 149" o:spid="_x0000_s1026" style="position:absolute;left:0;text-align:left;margin-left:0;margin-top:0;width:595.3pt;height:108pt;z-index:251658239;mso-position-horizontal:left;mso-position-horizontal-relative:page;mso-position-vertical:top;mso-position-vertical-relative:page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">
                    <o:lock v:ext="edit" aspectratio="t"/>
                    <v:shape id="사각형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00377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E5D36A0" w14:textId="3E5677AC" w:rsidR="008B7568" w:rsidRDefault="00E7491D">
          <w:pPr>
            <w:rPr>
              <w:color w:val="000000" w:themeColor="text1"/>
              <w:spacing w:val="10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7FE9B" wp14:editId="3EC2BD16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8060055</wp:posOffset>
                    </wp:positionV>
                    <wp:extent cx="7315200" cy="1260000"/>
                    <wp:effectExtent l="0" t="0" r="0" b="0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6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9E046" w14:textId="2545DEA7" w:rsidR="009E7ABE" w:rsidRPr="009673FD" w:rsidRDefault="009E7ABE" w:rsidP="00902A13">
                                <w:pPr>
                                  <w:pStyle w:val="a6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컴퓨터정보통신공학부 </w:t>
                                </w:r>
                                <w:sdt>
                                  <w:sdtPr>
                                    <w:rPr>
                                      <w:rFonts w:hint="eastAsia"/>
                                    </w:rPr>
                                    <w:alias w:val="관리자"/>
                                    <w:tag w:val=""/>
                                    <w:id w:val="-659623236"/>
                                    <w:placeholder>
                                      <w:docPart w:val="7AF632B86D0A4187B9B7F75D688429EB"/>
                                    </w:placeholder>
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0945">
                                      <w:rPr>
                                        <w:rFonts w:hint="eastAsia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조</w:t>
                                    </w:r>
                                  </w:sdtContent>
                                </w:sdt>
                                <w:r>
                                  <w:br/>
                                  <w:t xml:space="preserve">2011253020 </w:t>
                                </w:r>
                                <w:sdt>
                                  <w:sdtPr>
                                    <w:alias w:val="만든 이"/>
                                    <w:tag w:val=""/>
                                    <w:id w:val="-833992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이화중</w:t>
                                    </w:r>
                                  </w:sdtContent>
                                </w:sdt>
                                <w:r>
                                  <w:br/>
                                </w:r>
                                <w:r>
                                  <w:rPr>
                                    <w:rFonts w:hint="eastAsia"/>
                                  </w:rPr>
                                  <w:t>2011253011 양</w:t>
                                </w:r>
                                <w:r>
                                  <w:t>성민</w:t>
                                </w:r>
                                <w:r>
                                  <w:br/>
                                  <w:t xml:space="preserve">2013253070 </w:t>
                                </w:r>
                                <w:r>
                                  <w:rPr>
                                    <w:rFonts w:hint="eastAsia"/>
                                  </w:rPr>
                                  <w:t>송명</w:t>
                                </w:r>
                                <w:r>
                                  <w:t>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7FE9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margin-left:17.25pt;margin-top:634.65pt;width:8in;height:99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" filled="f" stroked="f" strokeweight=".5pt">
                    <v:textbox inset="126pt,0,54pt,0">
                      <w:txbxContent>
                        <w:p w14:paraId="6E59E046" w14:textId="2545DEA7" w:rsidR="009E7ABE" w:rsidRPr="009673FD" w:rsidRDefault="009E7ABE" w:rsidP="00902A13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 xml:space="preserve">컴퓨터정보통신공학부 </w:t>
                          </w:r>
                          <w:sdt>
                            <w:sdtPr>
                              <w:rPr>
                                <w:rFonts w:hint="eastAsia"/>
                              </w:rPr>
                              <w:alias w:val="관리자"/>
                              <w:tag w:val=""/>
                              <w:id w:val="-659623236"/>
                              <w:placeholder>
                                <w:docPart w:val="7AF632B86D0A4187B9B7F75D688429EB"/>
                              </w:placeholder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r w:rsidR="00CB0945">
                                <w:rPr>
                                  <w:rFonts w:hint="eastAsia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</w:rPr>
                                <w:t>조</w:t>
                              </w:r>
                            </w:sdtContent>
                          </w:sdt>
                          <w:r>
                            <w:br/>
                            <w:t xml:space="preserve">2011253020 </w:t>
                          </w:r>
                          <w:sdt>
                            <w:sdtPr>
                              <w:alias w:val="만든 이"/>
                              <w:tag w:val=""/>
                              <w:id w:val="-833992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</w:rPr>
                                <w:t>이화중</w:t>
                              </w:r>
                            </w:sdtContent>
                          </w:sdt>
                          <w:r>
                            <w:br/>
                          </w:r>
                          <w:r>
                            <w:rPr>
                              <w:rFonts w:hint="eastAsia"/>
                            </w:rPr>
                            <w:t>2011253011 양</w:t>
                          </w:r>
                          <w:r>
                            <w:t>성민</w:t>
                          </w:r>
                          <w:r>
                            <w:br/>
                            <w:t xml:space="preserve">2013253070 </w:t>
                          </w:r>
                          <w:r>
                            <w:rPr>
                              <w:rFonts w:hint="eastAsia"/>
                            </w:rPr>
                            <w:t>송명</w:t>
                          </w:r>
                          <w:r>
                            <w:t>호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B49C89" wp14:editId="17DBBB23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1942031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A652B" w14:textId="7FA47F3B" w:rsidR="009E7ABE" w:rsidRDefault="00E32F63" w:rsidP="00902A13">
                                <w:pPr>
                                  <w:pStyle w:val="a5"/>
                                </w:pPr>
                                <w:sdt>
                                  <w:sdtPr>
                                    <w:alias w:val="제목"/>
                                    <w:tag w:val=""/>
                                    <w:id w:val="2025270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E7ABE">
                                      <w:t>MPICH2</w:t>
                                    </w:r>
                                    <w:r w:rsidR="009E7ABE">
                                      <w:rPr>
                                        <w:rFonts w:hint="eastAsia"/>
                                      </w:rPr>
                                      <w:t>를 이</w:t>
                                    </w:r>
                                    <w:r w:rsidR="009E7ABE">
                                      <w:t>용한</w:t>
                                    </w:r>
                                    <w:r w:rsidR="009E7ABE">
                                      <w:rPr>
                                        <w:rFonts w:hint="eastAsia"/>
                                      </w:rPr>
                                      <w:t xml:space="preserve"> 행</w:t>
                                    </w:r>
                                    <w:r w:rsidR="009E7ABE">
                                      <w:t>렬</w:t>
                                    </w:r>
                                    <w:r w:rsidR="009E7ABE">
                                      <w:rPr>
                                        <w:rFonts w:hint="eastAsia"/>
                                      </w:rPr>
                                      <w:t xml:space="preserve"> 곱</w:t>
                                    </w:r>
                                    <w:r w:rsidR="009E7ABE">
                                      <w:t>셈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-35311351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780348" w14:textId="7D8D3391" w:rsidR="009E7ABE" w:rsidRDefault="009E7A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E60C2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병</w:t>
                                    </w:r>
                                    <w:r w:rsidRPr="00BE60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렬처리론</w:t>
                                    </w:r>
                                    <w:r w:rsidRPr="00BE60C2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BE60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MPI(MPICH2)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BE60C2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팀 과제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B49C89" id="텍스트 상자 154" o:spid="_x0000_s1027" type="#_x0000_t202" style="position:absolute;margin-left:17.55pt;margin-top:152.9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G2nw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" filled="f" stroked="f" strokeweight=".5pt">
                    <v:textbox inset="126pt,0,54pt,0">
                      <w:txbxContent>
                        <w:p w14:paraId="622A652B" w14:textId="7FA47F3B" w:rsidR="009E7ABE" w:rsidRDefault="009E7ABE" w:rsidP="00902A13">
                          <w:pPr>
                            <w:pStyle w:val="a5"/>
                          </w:pPr>
                          <w:sdt>
                            <w:sdtPr>
                              <w:alias w:val="제목"/>
                              <w:tag w:val=""/>
                              <w:id w:val="2025270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t>MPICH2</w:t>
                              </w:r>
                              <w:r>
                                <w:rPr>
                                  <w:rFonts w:hint="eastAsia"/>
                                </w:rPr>
                                <w:t>를 이</w:t>
                              </w:r>
                              <w:r>
                                <w:t>용한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행</w:t>
                              </w:r>
                              <w:r>
                                <w:t>렬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곱</w:t>
                              </w:r>
                              <w:r>
                                <w:t>셈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-35311351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780348" w14:textId="7D8D3391" w:rsidR="009E7ABE" w:rsidRDefault="009E7A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E60C2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병</w:t>
                              </w:r>
                              <w:r w:rsidRPr="00BE60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렬처리론</w:t>
                              </w:r>
                              <w:r w:rsidRPr="00BE60C2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BE60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MPI(MPICH2)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BE60C2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팀 과제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84AD9">
            <w:rPr>
              <w:rFonts w:hint="eastAsia"/>
              <w:noProof/>
            </w:rPr>
            <w:drawing>
              <wp:anchor distT="0" distB="0" distL="114300" distR="114300" simplePos="0" relativeHeight="251657214" behindDoc="1" locked="0" layoutInCell="1" allowOverlap="1" wp14:anchorId="00A0EA20" wp14:editId="272C6A3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32400" cy="5432400"/>
                <wp:effectExtent l="0" t="0" r="3810" b="381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기본형 심볼 01.png"/>
                        <pic:cNvPicPr/>
                      </pic:nvPicPr>
                      <pic:blipFill>
                        <a:blip r:embed="rId1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2400" cy="543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B7568">
            <w:rPr>
              <w:b/>
              <w:color w:val="000000" w:themeColor="text1"/>
              <w:spacing w:val="10"/>
              <w:sz w:val="28"/>
            </w:rPr>
            <w:br w:type="page"/>
          </w:r>
        </w:p>
      </w:sdtContent>
    </w:sdt>
    <w:p w14:paraId="1BAEB58C" w14:textId="7D7F50DE" w:rsidR="00A87BE1" w:rsidRDefault="004A1354">
      <w:pPr>
        <w:pStyle w:val="1"/>
      </w:pPr>
      <w:r>
        <w:rPr>
          <w:rFonts w:hint="eastAsia"/>
        </w:rPr>
        <w:lastRenderedPageBreak/>
        <w:t>결과</w:t>
      </w:r>
      <w:r w:rsidR="00694C9E">
        <w:rPr>
          <w:rFonts w:hint="eastAsia"/>
        </w:rPr>
        <w:t xml:space="preserve"> 분석</w:t>
      </w:r>
    </w:p>
    <w:p w14:paraId="258899C7" w14:textId="77777777" w:rsidR="00640F3A" w:rsidRDefault="002B59FA" w:rsidP="001D07D3">
      <w:pPr>
        <w:pStyle w:val="a1"/>
        <w:ind w:leftChars="136" w:left="299" w:firstLineChars="136" w:firstLine="299"/>
      </w:pPr>
      <w:r>
        <w:rPr>
          <w:noProof/>
        </w:rPr>
        <w:drawing>
          <wp:inline distT="0" distB="0" distL="0" distR="0" wp14:anchorId="620551CD" wp14:editId="0C678874">
            <wp:extent cx="5486400" cy="3200400"/>
            <wp:effectExtent l="0" t="0" r="0" b="9525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4E58C0" w14:textId="1246E458" w:rsidR="004A1354" w:rsidRDefault="00640F3A" w:rsidP="00640F3A">
      <w:pPr>
        <w:pStyle w:val="af9"/>
        <w:ind w:left="660" w:firstLine="600"/>
      </w:pPr>
      <w:bookmarkStart w:id="0" w:name="_Ref452596480"/>
      <w:r>
        <w:t xml:space="preserve">Figure </w:t>
      </w:r>
      <w:r w:rsidR="00E32F63">
        <w:fldChar w:fldCharType="begin"/>
      </w:r>
      <w:r w:rsidR="00E32F63">
        <w:instrText xml:space="preserve"> SEQ Figure \* ARABIC </w:instrText>
      </w:r>
      <w:r w:rsidR="00E32F63">
        <w:fldChar w:fldCharType="separate"/>
      </w:r>
      <w:r w:rsidR="00260C24">
        <w:rPr>
          <w:noProof/>
        </w:rPr>
        <w:t>1</w:t>
      </w:r>
      <w:r w:rsidR="00E32F63">
        <w:rPr>
          <w:noProof/>
        </w:rPr>
        <w:fldChar w:fldCharType="end"/>
      </w:r>
      <w:bookmarkEnd w:id="0"/>
      <w:r>
        <w:t xml:space="preserve"> </w:t>
      </w:r>
      <w:r>
        <w:rPr>
          <w:rFonts w:hint="eastAsia"/>
        </w:rPr>
        <w:t xml:space="preserve">프로세서 개수가 </w:t>
      </w:r>
      <w:r>
        <w:t>8</w:t>
      </w:r>
      <w:r>
        <w:rPr>
          <w:rFonts w:hint="eastAsia"/>
        </w:rPr>
        <w:t>개일 때,</w:t>
      </w:r>
      <w:r>
        <w:t xml:space="preserve"> </w:t>
      </w:r>
      <w:r>
        <w:rPr>
          <w:rFonts w:hint="eastAsia"/>
        </w:rPr>
        <w:t>행렬 크기</w:t>
      </w:r>
      <w:r w:rsidR="00AC713E">
        <w:t>(</w:t>
      </w:r>
      <w:r w:rsidR="00AC713E">
        <w:rPr>
          <w:rFonts w:hint="eastAsia"/>
        </w:rPr>
        <w:t>가로 너비)</w:t>
      </w:r>
      <w:r>
        <w:rPr>
          <w:rFonts w:hint="eastAsia"/>
        </w:rPr>
        <w:t>에 따른 처리 시간</w:t>
      </w:r>
    </w:p>
    <w:p w14:paraId="35176865" w14:textId="77777777" w:rsidR="00640F3A" w:rsidRDefault="00131D65" w:rsidP="001D07D3">
      <w:pPr>
        <w:pStyle w:val="a1"/>
        <w:ind w:leftChars="136" w:left="299" w:firstLineChars="136" w:firstLine="299"/>
      </w:pPr>
      <w:r>
        <w:rPr>
          <w:noProof/>
        </w:rPr>
        <w:drawing>
          <wp:inline distT="0" distB="0" distL="0" distR="0" wp14:anchorId="1E35D6C8" wp14:editId="7BA4D2D6">
            <wp:extent cx="5486400" cy="3200400"/>
            <wp:effectExtent l="0" t="0" r="0" b="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3D8D505" w14:textId="7B837CAC" w:rsidR="00131D65" w:rsidRPr="00640F3A" w:rsidRDefault="00640F3A" w:rsidP="00640F3A">
      <w:pPr>
        <w:pStyle w:val="af9"/>
        <w:ind w:left="660" w:firstLine="600"/>
      </w:pPr>
      <w:bookmarkStart w:id="1" w:name="_Ref452596078"/>
      <w:r>
        <w:t xml:space="preserve">Figure </w:t>
      </w:r>
      <w:r w:rsidR="00E32F63">
        <w:fldChar w:fldCharType="begin"/>
      </w:r>
      <w:r w:rsidR="00E32F63">
        <w:instrText xml:space="preserve"> SEQ Figure \* ARABIC </w:instrText>
      </w:r>
      <w:r w:rsidR="00E32F63">
        <w:fldChar w:fldCharType="separate"/>
      </w:r>
      <w:r w:rsidR="00260C24">
        <w:rPr>
          <w:noProof/>
        </w:rPr>
        <w:t>2</w:t>
      </w:r>
      <w:r w:rsidR="00E32F63">
        <w:rPr>
          <w:noProof/>
        </w:rPr>
        <w:fldChar w:fldCharType="end"/>
      </w:r>
      <w:bookmarkEnd w:id="1"/>
      <w:r>
        <w:t xml:space="preserve"> </w:t>
      </w:r>
      <w:r>
        <w:rPr>
          <w:rFonts w:hint="eastAsia"/>
        </w:rPr>
        <w:t xml:space="preserve">프로세서 개수가 </w:t>
      </w:r>
      <w:r>
        <w:t>8</w:t>
      </w:r>
      <w:r>
        <w:rPr>
          <w:rFonts w:hint="eastAsia"/>
        </w:rPr>
        <w:t>개일 때,</w:t>
      </w:r>
      <w:r>
        <w:t xml:space="preserve"> </w:t>
      </w:r>
      <w:r>
        <w:rPr>
          <w:rFonts w:hint="eastAsia"/>
        </w:rPr>
        <w:t>행렬 크기(원소 개수)에 따른 처리 시간</w:t>
      </w:r>
    </w:p>
    <w:p w14:paraId="19DE965B" w14:textId="03B87651" w:rsidR="003021DE" w:rsidRDefault="003021DE" w:rsidP="00131D65">
      <w:pPr>
        <w:pStyle w:val="a1"/>
        <w:ind w:left="660" w:firstLine="660"/>
      </w:pPr>
      <w:r>
        <w:fldChar w:fldCharType="begin"/>
      </w:r>
      <w:r>
        <w:instrText xml:space="preserve"> REF _Ref452596480 \h </w:instrText>
      </w:r>
      <w:r>
        <w:fldChar w:fldCharType="separate"/>
      </w:r>
      <w:r w:rsidR="00260C24">
        <w:t xml:space="preserve">Figure </w:t>
      </w:r>
      <w:r w:rsidR="00260C24">
        <w:rPr>
          <w:noProof/>
        </w:rPr>
        <w:t>1</w:t>
      </w:r>
      <w:r>
        <w:fldChar w:fldCharType="end"/>
      </w:r>
      <w:r>
        <w:rPr>
          <w:rFonts w:hint="eastAsia"/>
        </w:rPr>
        <w:t xml:space="preserve">과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_Ref452596078 \h</w:instrText>
      </w:r>
      <w:r>
        <w:instrText xml:space="preserve"> </w:instrText>
      </w:r>
      <w:r>
        <w:fldChar w:fldCharType="separate"/>
      </w:r>
      <w:r w:rsidR="00260C24">
        <w:t xml:space="preserve">Figure </w:t>
      </w:r>
      <w:r w:rsidR="00260C24">
        <w:rPr>
          <w:noProof/>
        </w:rPr>
        <w:t>2</w:t>
      </w:r>
      <w:r>
        <w:fldChar w:fldCharType="end"/>
      </w:r>
      <w:r>
        <w:rPr>
          <w:rFonts w:hint="eastAsia"/>
        </w:rPr>
        <w:t>는</w:t>
      </w:r>
      <w:r w:rsidR="00131D65" w:rsidRPr="00131D65">
        <w:t xml:space="preserve"> 8</w:t>
      </w:r>
      <w:r w:rsidR="00AC713E">
        <w:rPr>
          <w:rFonts w:hint="eastAsia"/>
        </w:rPr>
        <w:t>대</w:t>
      </w:r>
      <w:r w:rsidR="00131D65" w:rsidRPr="00131D65">
        <w:t xml:space="preserve">의 컴퓨터를 연결하고 행렬 크기를 </w:t>
      </w:r>
      <w:r>
        <w:t>바꿔가</w:t>
      </w:r>
      <w:r>
        <w:rPr>
          <w:rFonts w:hint="eastAsia"/>
        </w:rPr>
        <w:t>며</w:t>
      </w:r>
      <w:r w:rsidR="00131D65" w:rsidRPr="00131D65">
        <w:t xml:space="preserve"> </w:t>
      </w:r>
      <w:r w:rsidRPr="00131D65">
        <w:t>처리시</w:t>
      </w:r>
      <w:r>
        <w:t>간</w:t>
      </w:r>
      <w:r w:rsidR="00AC713E">
        <w:rPr>
          <w:rFonts w:hint="eastAsia"/>
        </w:rPr>
        <w:t>을 측정한 결과</w:t>
      </w:r>
      <w:r w:rsidR="00142681">
        <w:rPr>
          <w:rFonts w:hint="eastAsia"/>
        </w:rPr>
        <w:t>이</w:t>
      </w:r>
      <w:r w:rsidR="00131D65" w:rsidRPr="00131D65">
        <w:t xml:space="preserve">다. </w:t>
      </w:r>
      <w:r w:rsidR="00AC713E" w:rsidRPr="00131D65">
        <w:t xml:space="preserve">행렬의 크기가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AC713E">
        <w:rPr>
          <w:rFonts w:hint="eastAsia"/>
        </w:rPr>
        <w:t>일 때 계산 복잡도는,</w:t>
      </w:r>
      <w:r w:rsidR="00AC713E">
        <w:t xml:space="preserve"> </w:t>
      </w:r>
      <w:r w:rsidR="00AC713E">
        <w:rPr>
          <w:rFonts w:hint="eastAsia"/>
        </w:rPr>
        <w:t xml:space="preserve">행렬 원소 하나 당 </w:t>
      </w:r>
      <m:oMath>
        <m:r>
          <w:rPr>
            <w:rFonts w:ascii="Cambria Math" w:hAnsi="Cambria Math"/>
          </w:rPr>
          <m:t>N</m:t>
        </m:r>
      </m:oMath>
      <w:r w:rsidR="00AC713E">
        <w:rPr>
          <w:rFonts w:hint="eastAsia"/>
        </w:rPr>
        <w:t xml:space="preserve">회의 곱셈과 </w:t>
      </w:r>
      <m:oMath>
        <m:r>
          <w:rPr>
            <w:rFonts w:ascii="Cambria Math" w:hAnsi="Cambria Math"/>
          </w:rPr>
          <m:t>N</m:t>
        </m:r>
      </m:oMath>
      <w:r w:rsidR="00AC713E">
        <w:rPr>
          <w:rFonts w:hint="eastAsia"/>
        </w:rPr>
        <w:t xml:space="preserve">회의 덧셈이 필요한데 </w:t>
      </w:r>
      <w:r w:rsidR="00313B0F">
        <w:rPr>
          <w:rFonts w:hint="eastAsia"/>
        </w:rPr>
        <w:t xml:space="preserve">원소의 개수가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13B0F">
        <w:rPr>
          <w:rFonts w:hint="eastAsia"/>
        </w:rPr>
        <w:t xml:space="preserve">이라서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N+N</m:t>
            </m:r>
          </m:e>
        </m:d>
      </m:oMath>
      <w:r w:rsidR="00313B0F">
        <w:rPr>
          <w:rFonts w:hint="eastAsia"/>
        </w:rPr>
        <w:t>회의 연산이 필요하므로,</w:t>
      </w:r>
      <w:r w:rsidR="00313B0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13B0F">
        <w:t>이다</w:t>
      </w:r>
      <w:r w:rsidR="00313B0F">
        <w:rPr>
          <w:rFonts w:hint="eastAsia"/>
        </w:rPr>
        <w:t>.</w:t>
      </w:r>
      <w:r w:rsidR="00313B0F">
        <w:t xml:space="preserve"> </w:t>
      </w:r>
      <w:r w:rsidR="00313B0F">
        <w:rPr>
          <w:rFonts w:hint="eastAsia"/>
        </w:rPr>
        <w:lastRenderedPageBreak/>
        <w:t xml:space="preserve">그러므로 연산 소요 시간은 </w:t>
      </w:r>
      <w:r w:rsidR="00131D65" w:rsidRPr="00131D65">
        <w:t xml:space="preserve">세제곱에 비례 할 </w:t>
      </w:r>
      <w:r>
        <w:t>것</w:t>
      </w:r>
      <w:r>
        <w:rPr>
          <w:rFonts w:hint="eastAsia"/>
        </w:rPr>
        <w:t>이</w:t>
      </w:r>
      <w:r w:rsidR="00131D65" w:rsidRPr="00131D65">
        <w:t xml:space="preserve">다.  따라서 </w:t>
      </w:r>
      <w:r>
        <w:rPr>
          <w:rFonts w:hint="eastAsia"/>
        </w:rPr>
        <w:t xml:space="preserve">그 </w:t>
      </w:r>
      <w:r w:rsidR="00131D65" w:rsidRPr="00131D65">
        <w:t>결과</w:t>
      </w:r>
      <w:r>
        <w:rPr>
          <w:rFonts w:hint="eastAsia"/>
        </w:rPr>
        <w:t>는,</w:t>
      </w:r>
      <w:r w:rsidR="00131D65" w:rsidRPr="00131D65">
        <w:t xml:space="preserve">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31D65" w:rsidRPr="00131D65">
        <w:t>의 그래프</w:t>
      </w:r>
      <w:r w:rsidR="00313B0F">
        <w:rPr>
          <w:rFonts w:hint="eastAsia"/>
        </w:rPr>
        <w:t>(</w:t>
      </w:r>
      <w:r w:rsidR="00313B0F">
        <w:fldChar w:fldCharType="begin"/>
      </w:r>
      <w:r w:rsidR="00313B0F">
        <w:instrText xml:space="preserve"> </w:instrText>
      </w:r>
      <w:r w:rsidR="00313B0F">
        <w:rPr>
          <w:rFonts w:hint="eastAsia"/>
        </w:rPr>
        <w:instrText>REF _Ref452596480 \h</w:instrText>
      </w:r>
      <w:r w:rsidR="00313B0F">
        <w:instrText xml:space="preserve"> </w:instrText>
      </w:r>
      <w:r w:rsidR="00313B0F">
        <w:fldChar w:fldCharType="separate"/>
      </w:r>
      <w:r w:rsidR="00260C24">
        <w:t xml:space="preserve">Figure </w:t>
      </w:r>
      <w:r w:rsidR="00260C24">
        <w:rPr>
          <w:noProof/>
        </w:rPr>
        <w:t>1</w:t>
      </w:r>
      <w:r w:rsidR="00313B0F">
        <w:fldChar w:fldCharType="end"/>
      </w:r>
      <w:r w:rsidR="00313B0F">
        <w:rPr>
          <w:rFonts w:hint="eastAsia"/>
        </w:rPr>
        <w:t xml:space="preserve">의 추세선 </w:t>
      </w:r>
      <w:r w:rsidR="00DD54AA">
        <w:rPr>
          <w:rFonts w:hint="eastAsia"/>
        </w:rPr>
        <w:t>참조</w:t>
      </w:r>
      <w:r w:rsidR="00313B0F">
        <w:rPr>
          <w:rFonts w:hint="eastAsia"/>
        </w:rPr>
        <w:t>)</w:t>
      </w:r>
      <w:r w:rsidR="00131D65" w:rsidRPr="00131D65">
        <w:t>와 유사한 형태를 가</w:t>
      </w:r>
      <w:r>
        <w:rPr>
          <w:rFonts w:hint="eastAsia"/>
        </w:rPr>
        <w:t>질 것으로 예상된</w:t>
      </w:r>
      <w:r w:rsidR="00131D65" w:rsidRPr="00131D65">
        <w:t>다. 즉</w:t>
      </w:r>
      <w:r>
        <w:rPr>
          <w:rFonts w:hint="eastAsia"/>
        </w:rPr>
        <w:t>,</w:t>
      </w:r>
      <w:r w:rsidR="00131D65" w:rsidRPr="00131D65">
        <w:t xml:space="preserve"> 작업량이 커지면 처리</w:t>
      </w:r>
      <w:r>
        <w:rPr>
          <w:rFonts w:hint="eastAsia"/>
        </w:rPr>
        <w:t xml:space="preserve"> </w:t>
      </w:r>
      <w:r w:rsidR="00131D65" w:rsidRPr="00131D65">
        <w:t xml:space="preserve">시간도 그에 </w:t>
      </w:r>
      <w:r w:rsidR="00AC713E">
        <w:rPr>
          <w:rFonts w:hint="eastAsia"/>
        </w:rPr>
        <w:t>따라</w:t>
      </w:r>
      <w:r w:rsidR="00131D65" w:rsidRPr="00131D65">
        <w:t xml:space="preserve"> </w:t>
      </w:r>
      <w:r>
        <w:t>증가</w:t>
      </w:r>
      <w:r>
        <w:rPr>
          <w:rFonts w:hint="eastAsia"/>
        </w:rPr>
        <w:t>한다는 것이며,</w:t>
      </w:r>
      <w:r>
        <w:t xml:space="preserve"> </w:t>
      </w:r>
      <w:r w:rsidR="00AC713E">
        <w:rPr>
          <w:rFonts w:hint="eastAsia"/>
        </w:rPr>
        <w:t xml:space="preserve">이는 </w:t>
      </w:r>
      <w:r>
        <w:fldChar w:fldCharType="begin"/>
      </w:r>
      <w:r>
        <w:instrText xml:space="preserve"> REF _Ref452596480 \h </w:instrText>
      </w:r>
      <w:r>
        <w:fldChar w:fldCharType="separate"/>
      </w:r>
      <w:r w:rsidR="00260C24">
        <w:t xml:space="preserve">Figure </w:t>
      </w:r>
      <w:r w:rsidR="00260C24">
        <w:rPr>
          <w:noProof/>
        </w:rPr>
        <w:t>1</w:t>
      </w:r>
      <w:r>
        <w:fldChar w:fldCharType="end"/>
      </w:r>
      <w:r>
        <w:rPr>
          <w:rFonts w:hint="eastAsia"/>
        </w:rPr>
        <w:t>을 통해 확인할 수 있다.</w:t>
      </w:r>
    </w:p>
    <w:p w14:paraId="639A43F8" w14:textId="076E1525" w:rsidR="00463A8C" w:rsidRPr="002120EA" w:rsidRDefault="00463A8C" w:rsidP="00131D65">
      <w:pPr>
        <w:pStyle w:val="a1"/>
        <w:ind w:left="660" w:firstLine="660"/>
      </w:pPr>
      <w:r>
        <w:fldChar w:fldCharType="begin"/>
      </w:r>
      <w:r>
        <w:instrText xml:space="preserve"> REF _Ref452596078 \h </w:instrText>
      </w:r>
      <w:r>
        <w:fldChar w:fldCharType="separate"/>
      </w:r>
      <w:r w:rsidR="00260C24">
        <w:t xml:space="preserve">Figure </w:t>
      </w:r>
      <w:r w:rsidR="00260C24">
        <w:rPr>
          <w:noProof/>
        </w:rPr>
        <w:t>2</w:t>
      </w:r>
      <w:r>
        <w:fldChar w:fldCharType="end"/>
      </w:r>
      <w:r>
        <w:rPr>
          <w:rFonts w:hint="eastAsia"/>
        </w:rPr>
        <w:t xml:space="preserve">는 </w:t>
      </w:r>
      <w:r w:rsidRPr="00131D65">
        <w:t xml:space="preserve">행렬 원소 수에 따른 시간 변화를 </w:t>
      </w:r>
      <w:r>
        <w:rPr>
          <w:rFonts w:hint="eastAsia"/>
        </w:rPr>
        <w:t xml:space="preserve">측정한 </w:t>
      </w:r>
      <w:r>
        <w:t>그래프</w:t>
      </w:r>
      <w:r>
        <w:rPr>
          <w:rFonts w:hint="eastAsia"/>
        </w:rPr>
        <w:t>이다</w:t>
      </w:r>
      <w:r w:rsidRPr="00131D65">
        <w:t>.</w:t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행렬의 원소의 개수를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이라고 한다면,</w:t>
      </w:r>
      <w:r>
        <w:t xml:space="preserve"> </w:t>
      </w:r>
      <w:r>
        <w:rPr>
          <w:rFonts w:hint="eastAsia"/>
        </w:rPr>
        <w:t xml:space="preserve">전체 연산 횟수는 </w:t>
      </w:r>
      <m:oMath>
        <m:r>
          <w:rPr>
            <w:rFonts w:ascii="Cambria Math" w:hAnsi="Cambria Math"/>
          </w:rPr>
          <m:t>2M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>
        <w:t>이다</w:t>
      </w:r>
      <w:r>
        <w:rPr>
          <w:rFonts w:hint="eastAsia"/>
        </w:rPr>
        <w:t>. 그런데 행렬 원소 개수가 증가하면,</w:t>
      </w:r>
      <w:r>
        <w:t xml:space="preserve"> </w:t>
      </w:r>
      <w:r>
        <w:rPr>
          <w:rFonts w:hint="eastAsia"/>
        </w:rPr>
        <w:t xml:space="preserve">전달해야 할 데이터가 늘어나므로, </w:t>
      </w:r>
      <w:proofErr w:type="spellStart"/>
      <w:r>
        <w:rPr>
          <w:rFonts w:hint="eastAsia"/>
        </w:rPr>
        <w:t>통신량</w:t>
      </w:r>
      <w:proofErr w:type="spellEnd"/>
      <w:r>
        <w:rPr>
          <w:rFonts w:hint="eastAsia"/>
        </w:rPr>
        <w:t xml:space="preserve"> 또한 증가한다.</w:t>
      </w:r>
      <w:r>
        <w:t xml:space="preserve"> </w:t>
      </w:r>
      <w:r>
        <w:rPr>
          <w:rFonts w:hint="eastAsia"/>
        </w:rPr>
        <w:t>따라서</w:t>
      </w:r>
      <w:r w:rsidR="002120EA">
        <w:rPr>
          <w:rFonts w:hint="eastAsia"/>
        </w:rPr>
        <w:t>, 이를 감</w:t>
      </w:r>
      <w:bookmarkStart w:id="2" w:name="_GoBack"/>
      <w:bookmarkEnd w:id="2"/>
      <w:r w:rsidR="002120EA">
        <w:rPr>
          <w:rFonts w:hint="eastAsia"/>
        </w:rPr>
        <w:t>안한다면,</w:t>
      </w:r>
      <w:r>
        <w:rPr>
          <w:rFonts w:hint="eastAsia"/>
        </w:rPr>
        <w:t xml:space="preserve"> 계산 복잡도는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에</w:t>
      </w:r>
      <w:r>
        <w:rPr>
          <w:rFonts w:hint="eastAsia"/>
        </w:rPr>
        <w:t xml:space="preserve"> 가까울 것으로 예상된다.</w:t>
      </w:r>
      <w:r>
        <w:t xml:space="preserve"> </w:t>
      </w:r>
      <w:r w:rsidR="002120EA">
        <w:fldChar w:fldCharType="begin"/>
      </w:r>
      <w:r w:rsidR="002120EA">
        <w:instrText xml:space="preserve"> REF _Ref452596078 \h </w:instrText>
      </w:r>
      <w:r w:rsidR="002120EA">
        <w:fldChar w:fldCharType="separate"/>
      </w:r>
      <w:r w:rsidR="00260C24">
        <w:t xml:space="preserve">Figure </w:t>
      </w:r>
      <w:r w:rsidR="00260C24">
        <w:rPr>
          <w:noProof/>
        </w:rPr>
        <w:t>2</w:t>
      </w:r>
      <w:r w:rsidR="002120EA">
        <w:fldChar w:fldCharType="end"/>
      </w:r>
      <w:r w:rsidR="002120EA">
        <w:rPr>
          <w:rFonts w:hint="eastAsia"/>
        </w:rPr>
        <w:t>의 추세선을 통해 이를 확인할 수 있다.</w:t>
      </w:r>
      <w:r w:rsidR="002120EA">
        <w:t xml:space="preserve"> </w:t>
      </w:r>
      <w:r w:rsidR="002120EA">
        <w:rPr>
          <w:rFonts w:hint="eastAsia"/>
        </w:rPr>
        <w:t xml:space="preserve">이러한 결과로부터, 처리 시간은 연산 횟수에 비례한다는 것을 </w:t>
      </w:r>
      <w:r w:rsidR="00A46C50">
        <w:rPr>
          <w:rFonts w:hint="eastAsia"/>
        </w:rPr>
        <w:t>유추할</w:t>
      </w:r>
      <w:r w:rsidR="002120EA">
        <w:rPr>
          <w:rFonts w:hint="eastAsia"/>
        </w:rPr>
        <w:t xml:space="preserve"> 수 있다.</w:t>
      </w:r>
    </w:p>
    <w:p w14:paraId="412EB0E8" w14:textId="77777777" w:rsidR="004A67EC" w:rsidRDefault="00CE2EC4" w:rsidP="001D07D3">
      <w:pPr>
        <w:pStyle w:val="a1"/>
        <w:ind w:leftChars="136" w:left="299" w:firstLineChars="136" w:firstLine="299"/>
      </w:pPr>
      <w:r>
        <w:rPr>
          <w:noProof/>
        </w:rPr>
        <w:drawing>
          <wp:inline distT="0" distB="0" distL="0" distR="0" wp14:anchorId="72AE9B81" wp14:editId="59FEB222">
            <wp:extent cx="5486400" cy="3200400"/>
            <wp:effectExtent l="0" t="0" r="0" b="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856F5C3" w14:textId="3D1185BD" w:rsidR="00F15219" w:rsidRPr="004A67EC" w:rsidRDefault="004A67EC" w:rsidP="004A67EC">
      <w:pPr>
        <w:pStyle w:val="af9"/>
        <w:ind w:left="660" w:firstLine="600"/>
      </w:pPr>
      <w:bookmarkStart w:id="3" w:name="_Ref452597095"/>
      <w:r>
        <w:t xml:space="preserve">Figure </w:t>
      </w:r>
      <w:r w:rsidR="00E32F63">
        <w:fldChar w:fldCharType="begin"/>
      </w:r>
      <w:r w:rsidR="00E32F63">
        <w:instrText xml:space="preserve"> SEQ Figure \* ARABIC </w:instrText>
      </w:r>
      <w:r w:rsidR="00E32F63">
        <w:fldChar w:fldCharType="separate"/>
      </w:r>
      <w:r w:rsidR="00260C24">
        <w:rPr>
          <w:noProof/>
        </w:rPr>
        <w:t>3</w:t>
      </w:r>
      <w:r w:rsidR="00E32F63">
        <w:rPr>
          <w:noProof/>
        </w:rPr>
        <w:fldChar w:fldCharType="end"/>
      </w:r>
      <w:bookmarkEnd w:id="3"/>
      <w:r>
        <w:t xml:space="preserve"> </w:t>
      </w:r>
      <w:r>
        <w:rPr>
          <w:rFonts w:hint="eastAsia"/>
        </w:rPr>
        <w:t>프로세서 개수에 따른 속도 향상</w:t>
      </w:r>
    </w:p>
    <w:p w14:paraId="5EB35052" w14:textId="7C5AC117" w:rsidR="004A67EC" w:rsidRDefault="004A67EC" w:rsidP="00640F3A">
      <w:pPr>
        <w:pStyle w:val="a1"/>
        <w:ind w:left="660" w:firstLine="660"/>
      </w:pPr>
      <w:r>
        <w:fldChar w:fldCharType="begin"/>
      </w:r>
      <w:r>
        <w:instrText xml:space="preserve"> REF _Ref452597095 \h </w:instrText>
      </w:r>
      <w:r>
        <w:fldChar w:fldCharType="separate"/>
      </w:r>
      <w:r w:rsidR="00260C24">
        <w:t xml:space="preserve">Figure </w:t>
      </w:r>
      <w:r w:rsidR="00260C24">
        <w:rPr>
          <w:noProof/>
        </w:rPr>
        <w:t>3</w:t>
      </w:r>
      <w:r>
        <w:fldChar w:fldCharType="end"/>
      </w:r>
      <w:r>
        <w:rPr>
          <w:rFonts w:hint="eastAsia"/>
        </w:rPr>
        <w:t xml:space="preserve">는 </w:t>
      </w:r>
      <w:r w:rsidR="00640F3A">
        <w:t xml:space="preserve">배열 개수와 </w:t>
      </w:r>
      <w:r>
        <w:rPr>
          <w:rFonts w:hint="eastAsia"/>
        </w:rPr>
        <w:t>프로세서 개</w:t>
      </w:r>
      <w:r w:rsidR="00640F3A">
        <w:t>수에 따른 속도</w:t>
      </w:r>
      <w:r>
        <w:rPr>
          <w:rFonts w:hint="eastAsia"/>
        </w:rPr>
        <w:t xml:space="preserve"> </w:t>
      </w:r>
      <w:r w:rsidR="00640F3A">
        <w:t>향상</w:t>
      </w:r>
      <w:r>
        <w:rPr>
          <w:rFonts w:hint="eastAsia"/>
        </w:rPr>
        <w:t>을 나타낸 것이</w:t>
      </w:r>
      <w:r w:rsidR="00640F3A">
        <w:t>다.</w:t>
      </w:r>
      <w:r w:rsidR="00122927">
        <w:t xml:space="preserve"> </w:t>
      </w:r>
      <w:r w:rsidR="00122927">
        <w:rPr>
          <w:rFonts w:hint="eastAsia"/>
        </w:rPr>
        <w:t>대체로, 특정 개수보다 많아지면 오히려 속도 향상이 감소하는 경향을 보였다.</w:t>
      </w:r>
      <w:r w:rsidR="00640F3A">
        <w:t xml:space="preserve"> </w:t>
      </w:r>
      <w:r w:rsidR="00122927">
        <w:rPr>
          <w:rFonts w:hint="eastAsia"/>
        </w:rPr>
        <w:t xml:space="preserve">하나의 예시로, </w:t>
      </w:r>
      <m:oMath>
        <m:r>
          <w:rPr>
            <w:rFonts w:ascii="Cambria Math" w:hAnsi="Cambria Math"/>
          </w:rPr>
          <m:t>512×512</m:t>
        </m:r>
      </m:oMath>
      <w:r w:rsidR="00640F3A">
        <w:t>의 행렬 곱셈의 속도</w:t>
      </w:r>
      <w:r>
        <w:rPr>
          <w:rFonts w:hint="eastAsia"/>
        </w:rPr>
        <w:t xml:space="preserve"> </w:t>
      </w:r>
      <w:r w:rsidR="00640F3A">
        <w:t>향상은</w:t>
      </w:r>
      <w:r>
        <w:rPr>
          <w:rFonts w:hint="eastAsia"/>
        </w:rPr>
        <w:t>,</w:t>
      </w:r>
      <w:r w:rsidR="00640F3A">
        <w:t xml:space="preserve"> 프로세서</w:t>
      </w:r>
      <w:r>
        <w:rPr>
          <w:rFonts w:hint="eastAsia"/>
        </w:rPr>
        <w:t xml:space="preserve">가 </w:t>
      </w:r>
      <w:r w:rsidR="00640F3A">
        <w:t>3</w:t>
      </w:r>
      <w:r>
        <w:rPr>
          <w:rFonts w:hint="eastAsia"/>
        </w:rPr>
        <w:t>개일 때</w:t>
      </w:r>
      <w:r w:rsidR="00640F3A">
        <w:t xml:space="preserve"> </w:t>
      </w:r>
      <w:r>
        <w:rPr>
          <w:rFonts w:hint="eastAsia"/>
        </w:rPr>
        <w:t xml:space="preserve">그 값이 최대이다(약 </w:t>
      </w:r>
      <w:r>
        <w:t>1.38</w:t>
      </w:r>
      <w:r>
        <w:rPr>
          <w:rFonts w:hint="eastAsia"/>
        </w:rPr>
        <w:t>).</w:t>
      </w:r>
      <w:r w:rsidR="00640F3A">
        <w:t xml:space="preserve"> 그 이후로는 오히려 감소하기 시작하여</w:t>
      </w:r>
      <w:r>
        <w:rPr>
          <w:rFonts w:hint="eastAsia"/>
        </w:rPr>
        <w:t>,</w:t>
      </w:r>
      <w:r w:rsidR="00640F3A">
        <w:t xml:space="preserve"> 프로세서</w:t>
      </w:r>
      <w:r>
        <w:rPr>
          <w:rFonts w:hint="eastAsia"/>
        </w:rPr>
        <w:t xml:space="preserve"> 개수가</w:t>
      </w:r>
      <w:r>
        <w:t xml:space="preserve"> 7개</w:t>
      </w:r>
      <w:r>
        <w:rPr>
          <w:rFonts w:hint="eastAsia"/>
        </w:rPr>
        <w:t xml:space="preserve"> 이후부터는 1개일 때보다도</w:t>
      </w:r>
      <w:r w:rsidR="00640F3A">
        <w:t xml:space="preserve"> </w:t>
      </w:r>
      <w:r>
        <w:rPr>
          <w:rFonts w:hint="eastAsia"/>
        </w:rPr>
        <w:t>결과가 나쁘</w:t>
      </w:r>
      <w:r w:rsidR="00640F3A">
        <w:t>다. 그리고</w:t>
      </w:r>
      <w:r>
        <w:t xml:space="preserve"> 15</w:t>
      </w:r>
      <w:r w:rsidR="00640F3A">
        <w:t>개</w:t>
      </w:r>
      <w:r>
        <w:rPr>
          <w:rFonts w:hint="eastAsia"/>
        </w:rPr>
        <w:t xml:space="preserve"> 이후부터는</w:t>
      </w:r>
      <w:r w:rsidR="00640F3A">
        <w:t xml:space="preserve"> </w:t>
      </w:r>
      <w:r>
        <w:rPr>
          <w:rFonts w:hint="eastAsia"/>
        </w:rPr>
        <w:t>속도 향상이 절</w:t>
      </w:r>
      <w:r w:rsidR="00640F3A">
        <w:t xml:space="preserve">반 이하로 </w:t>
      </w:r>
      <w:r>
        <w:rPr>
          <w:rFonts w:hint="eastAsia"/>
        </w:rPr>
        <w:t>떨어진다</w:t>
      </w:r>
      <w:r>
        <w:t>.</w:t>
      </w:r>
    </w:p>
    <w:p w14:paraId="55B7CC92" w14:textId="0A3A2AA1" w:rsidR="006F23F6" w:rsidRDefault="00640F3A" w:rsidP="00640F3A">
      <w:pPr>
        <w:pStyle w:val="a1"/>
        <w:ind w:left="660" w:firstLine="660"/>
      </w:pPr>
      <w:r>
        <w:t>Minsky의 모순에 따르면</w:t>
      </w:r>
      <w:r w:rsidR="004A67EC">
        <w:rPr>
          <w:rFonts w:hint="eastAsia"/>
        </w:rPr>
        <w:t>,</w:t>
      </w:r>
      <w:r>
        <w:t xml:space="preserve"> 프로세서의 개수가 증가 하더라도 정보 교환에 따른 통</w:t>
      </w:r>
      <w:r>
        <w:rPr>
          <w:rFonts w:hint="eastAsia"/>
        </w:rPr>
        <w:t>신</w:t>
      </w:r>
      <w:r>
        <w:t xml:space="preserve"> </w:t>
      </w:r>
      <w:r w:rsidR="004A67EC">
        <w:t>오버헤드</w:t>
      </w:r>
      <w:r w:rsidR="004A67EC">
        <w:rPr>
          <w:rFonts w:hint="eastAsia"/>
        </w:rPr>
        <w:t>가 발생하기 때문에,</w:t>
      </w:r>
      <w:r>
        <w:t xml:space="preserve"> 실질적</w:t>
      </w:r>
      <w:r w:rsidR="004A67EC">
        <w:rPr>
          <w:rFonts w:hint="eastAsia"/>
        </w:rPr>
        <w:t>인</w:t>
      </w:r>
      <w:r>
        <w:t xml:space="preserve"> 성능 향상은 프로세서 개수</w:t>
      </w:r>
      <w:r w:rsidR="004A67EC">
        <w:rPr>
          <w:rFonts w:hint="eastAsia"/>
        </w:rPr>
        <w:t>에 비례하지 못하고</w:t>
      </w:r>
      <w:r>
        <w:t xml:space="preserve"> 로그 </w:t>
      </w:r>
      <w:r w:rsidR="004A67EC">
        <w:t>함수</w:t>
      </w:r>
      <w:r w:rsidR="004A67EC">
        <w:rPr>
          <w:rFonts w:hint="eastAsia"/>
        </w:rPr>
        <w:t>의 형태를 취한다</w:t>
      </w:r>
      <w:r>
        <w:t>. 또</w:t>
      </w:r>
      <w:r w:rsidR="004A67EC">
        <w:rPr>
          <w:rFonts w:hint="eastAsia"/>
        </w:rPr>
        <w:t>한,</w:t>
      </w:r>
      <w:r>
        <w:t xml:space="preserve"> Amdahl의 법칙에 따르면</w:t>
      </w:r>
      <w:r w:rsidR="004A67EC">
        <w:rPr>
          <w:rFonts w:hint="eastAsia"/>
        </w:rPr>
        <w:t>,</w:t>
      </w:r>
      <w:r>
        <w:t xml:space="preserve"> 병렬처리를 이용하여 얻을 수 있는 속도 향상은 병렬화 되지 못한 </w:t>
      </w:r>
      <w:r w:rsidR="004A67EC">
        <w:t>부분</w:t>
      </w:r>
      <w:r w:rsidR="004A67EC">
        <w:rPr>
          <w:rFonts w:hint="eastAsia"/>
        </w:rPr>
        <w:t xml:space="preserve"> 때문에</w:t>
      </w:r>
      <w:r>
        <w:t xml:space="preserve"> 한계</w:t>
      </w:r>
      <w:r w:rsidR="004A67EC">
        <w:rPr>
          <w:rFonts w:hint="eastAsia"/>
        </w:rPr>
        <w:t>가 존재한다</w:t>
      </w:r>
      <w:r>
        <w:t xml:space="preserve">. </w:t>
      </w:r>
      <w:r w:rsidR="004A67EC">
        <w:t xml:space="preserve">프로세서 </w:t>
      </w:r>
      <w:r w:rsidR="004A67EC">
        <w:rPr>
          <w:rFonts w:hint="eastAsia"/>
        </w:rPr>
        <w:t>개</w:t>
      </w:r>
      <w:r w:rsidR="004A67EC">
        <w:t>수가 7개</w:t>
      </w:r>
      <w:r w:rsidR="004A67EC">
        <w:rPr>
          <w:rFonts w:hint="eastAsia"/>
        </w:rPr>
        <w:t xml:space="preserve"> </w:t>
      </w:r>
      <w:r w:rsidR="004A67EC">
        <w:t>이상</w:t>
      </w:r>
      <w:r w:rsidR="004A67EC">
        <w:rPr>
          <w:rFonts w:hint="eastAsia"/>
        </w:rPr>
        <w:t xml:space="preserve">에서의 </w:t>
      </w:r>
      <m:oMath>
        <m:r>
          <w:rPr>
            <w:rFonts w:ascii="Cambria Math" w:hAnsi="Cambria Math"/>
          </w:rPr>
          <w:lastRenderedPageBreak/>
          <m:t>512×512</m:t>
        </m:r>
      </m:oMath>
      <w:r w:rsidR="004A67EC">
        <w:rPr>
          <w:rFonts w:hint="eastAsia"/>
        </w:rPr>
        <w:t xml:space="preserve"> 행렬 곱셈</w:t>
      </w:r>
      <w:r>
        <w:t xml:space="preserve">의 결과가 </w:t>
      </w:r>
      <w:r w:rsidR="004A67EC">
        <w:t>1</w:t>
      </w:r>
      <w:r w:rsidR="004A67EC">
        <w:rPr>
          <w:rFonts w:hint="eastAsia"/>
        </w:rPr>
        <w:t>개일 때보다</w:t>
      </w:r>
      <w:r w:rsidR="004A67EC">
        <w:t xml:space="preserve"> </w:t>
      </w:r>
      <w:r w:rsidR="004A67EC">
        <w:rPr>
          <w:rFonts w:hint="eastAsia"/>
        </w:rPr>
        <w:t>나쁜 것</w:t>
      </w:r>
      <w:r>
        <w:t>은</w:t>
      </w:r>
      <w:r w:rsidR="004A67EC">
        <w:rPr>
          <w:rFonts w:hint="eastAsia"/>
        </w:rPr>
        <w:t>,</w:t>
      </w:r>
      <w:r>
        <w:t xml:space="preserve"> 이 두 법칙</w:t>
      </w:r>
      <w:r w:rsidR="004A67EC">
        <w:rPr>
          <w:rFonts w:hint="eastAsia"/>
        </w:rPr>
        <w:t xml:space="preserve">을 </w:t>
      </w:r>
      <w:proofErr w:type="spellStart"/>
      <w:r w:rsidR="006F23F6">
        <w:rPr>
          <w:rFonts w:hint="eastAsia"/>
        </w:rPr>
        <w:t>방증하는</w:t>
      </w:r>
      <w:proofErr w:type="spellEnd"/>
      <w:r w:rsidR="004A67EC">
        <w:rPr>
          <w:rFonts w:hint="eastAsia"/>
        </w:rPr>
        <w:t xml:space="preserve"> 한</w:t>
      </w:r>
      <w:r w:rsidR="003D32FC">
        <w:rPr>
          <w:rFonts w:hint="eastAsia"/>
        </w:rPr>
        <w:t xml:space="preserve"> </w:t>
      </w:r>
      <w:r w:rsidR="004A67EC">
        <w:rPr>
          <w:rFonts w:hint="eastAsia"/>
        </w:rPr>
        <w:t>가지 예시라 할 수 있다</w:t>
      </w:r>
      <w:r w:rsidR="006F23F6">
        <w:t>.</w:t>
      </w:r>
    </w:p>
    <w:p w14:paraId="5902754D" w14:textId="43BA0EBA" w:rsidR="009828CF" w:rsidRPr="00647449" w:rsidRDefault="00640F3A" w:rsidP="00647449">
      <w:pPr>
        <w:pStyle w:val="a1"/>
        <w:ind w:left="660" w:firstLine="660"/>
      </w:pPr>
      <w:r>
        <w:t>더 많은 컴퓨터가 계산에 참여</w:t>
      </w:r>
      <w:r w:rsidR="00C52225">
        <w:rPr>
          <w:rFonts w:hint="eastAsia"/>
        </w:rPr>
        <w:t>할수록,</w:t>
      </w:r>
      <w:r>
        <w:t xml:space="preserve"> </w:t>
      </w:r>
      <w:r w:rsidR="00C52225">
        <w:rPr>
          <w:rFonts w:hint="eastAsia"/>
        </w:rPr>
        <w:t>전송해야 할 데이터 량도 더 많이 늘어난다.</w:t>
      </w:r>
      <w:r>
        <w:t xml:space="preserve"> </w:t>
      </w:r>
      <w:r w:rsidR="00C52225">
        <w:rPr>
          <w:rFonts w:hint="eastAsia"/>
        </w:rPr>
        <w:t xml:space="preserve">게다가 </w:t>
      </w:r>
      <w:r>
        <w:t xml:space="preserve">이번 </w:t>
      </w:r>
      <w:r w:rsidR="003D32FC">
        <w:t>실습</w:t>
      </w:r>
      <w:r>
        <w:t>에</w:t>
      </w:r>
      <w:r w:rsidR="00C52225">
        <w:rPr>
          <w:rFonts w:hint="eastAsia"/>
        </w:rPr>
        <w:t>서 사용한</w:t>
      </w:r>
      <w:r>
        <w:t xml:space="preserve"> 네트워크는</w:t>
      </w:r>
      <w:r w:rsidR="00C52225">
        <w:rPr>
          <w:rFonts w:hint="eastAsia"/>
        </w:rPr>
        <w:t>,</w:t>
      </w:r>
      <w:r>
        <w:t xml:space="preserve"> </w:t>
      </w:r>
      <w:r w:rsidR="00C52225">
        <w:t xml:space="preserve">클러스터 </w:t>
      </w:r>
      <w:r w:rsidR="00C52225">
        <w:rPr>
          <w:rFonts w:hint="eastAsia"/>
        </w:rPr>
        <w:t>컴퓨팅을</w:t>
      </w:r>
      <w:r>
        <w:t xml:space="preserve"> 위한 특별한 구조가</w:t>
      </w:r>
      <w:r w:rsidR="00C52225">
        <w:rPr>
          <w:rFonts w:hint="eastAsia"/>
        </w:rPr>
        <w:t xml:space="preserve"> </w:t>
      </w:r>
      <w:r w:rsidR="00C52225">
        <w:t>아</w:t>
      </w:r>
      <w:r w:rsidR="00C52225">
        <w:rPr>
          <w:rFonts w:hint="eastAsia"/>
        </w:rPr>
        <w:t>니라,</w:t>
      </w:r>
      <w:r>
        <w:t xml:space="preserve"> 기존 통신망</w:t>
      </w:r>
      <w:r w:rsidR="00C52225">
        <w:rPr>
          <w:rFonts w:hint="eastAsia"/>
        </w:rPr>
        <w:t>인 인터넷 네트워크를</w:t>
      </w:r>
      <w:r>
        <w:t xml:space="preserve"> 그대로 이용한 </w:t>
      </w:r>
      <w:r w:rsidR="00C52225">
        <w:t>구</w:t>
      </w:r>
      <w:r w:rsidR="00C52225">
        <w:rPr>
          <w:rFonts w:hint="eastAsia"/>
        </w:rPr>
        <w:t>조이다</w:t>
      </w:r>
      <w:r>
        <w:t xml:space="preserve">. </w:t>
      </w:r>
      <w:r w:rsidR="00C52225">
        <w:rPr>
          <w:rFonts w:hint="eastAsia"/>
        </w:rPr>
        <w:t>이 통신망은,</w:t>
      </w:r>
      <w:r>
        <w:t xml:space="preserve"> 다수의 </w:t>
      </w:r>
      <w:r w:rsidR="00C52225">
        <w:t>계층</w:t>
      </w:r>
      <w:r w:rsidR="00C52225">
        <w:rPr>
          <w:rFonts w:hint="eastAsia"/>
        </w:rPr>
        <w:t>이</w:t>
      </w:r>
      <w:r>
        <w:t xml:space="preserve"> 서로 독립적으로 개발</w:t>
      </w:r>
      <w:r w:rsidR="00C52225">
        <w:rPr>
          <w:rFonts w:hint="eastAsia"/>
        </w:rPr>
        <w:t>되어</w:t>
      </w:r>
      <w:r>
        <w:t xml:space="preserve"> 계층 간 중복</w:t>
      </w:r>
      <w:r w:rsidR="00C52225">
        <w:rPr>
          <w:rFonts w:hint="eastAsia"/>
        </w:rPr>
        <w:t xml:space="preserve"> </w:t>
      </w:r>
      <w:r w:rsidR="00C52225">
        <w:t>기능</w:t>
      </w:r>
      <w:r w:rsidR="00C52225">
        <w:rPr>
          <w:rFonts w:hint="eastAsia"/>
        </w:rPr>
        <w:t>이 상당히 존재하는 등,</w:t>
      </w:r>
      <w:r>
        <w:t xml:space="preserve"> 오버헤드가 </w:t>
      </w:r>
      <w:r w:rsidR="00C52225">
        <w:rPr>
          <w:rFonts w:hint="eastAsia"/>
        </w:rPr>
        <w:t>크</w:t>
      </w:r>
      <w:r>
        <w:t xml:space="preserve">다. 따라서 </w:t>
      </w:r>
      <w:r w:rsidR="00C52225">
        <w:rPr>
          <w:rFonts w:hint="eastAsia"/>
        </w:rPr>
        <w:t xml:space="preserve">이번 </w:t>
      </w:r>
      <w:r w:rsidR="003D32FC">
        <w:rPr>
          <w:rFonts w:hint="eastAsia"/>
        </w:rPr>
        <w:t>실습</w:t>
      </w:r>
      <w:r w:rsidR="00C52225">
        <w:rPr>
          <w:rFonts w:hint="eastAsia"/>
        </w:rPr>
        <w:t xml:space="preserve">의 결과에는 </w:t>
      </w:r>
      <w:r>
        <w:t xml:space="preserve">통신 오버헤드가 상당히 </w:t>
      </w:r>
      <w:r w:rsidR="00C52225">
        <w:rPr>
          <w:rFonts w:hint="eastAsia"/>
        </w:rPr>
        <w:t>클 수밖에 없</w:t>
      </w:r>
      <w:r>
        <w:t>다</w:t>
      </w:r>
      <w:r w:rsidR="00C52225">
        <w:t>.</w:t>
      </w:r>
    </w:p>
    <w:p w14:paraId="19FD62D5" w14:textId="2A2F502B" w:rsidR="009828CF" w:rsidRPr="00647449" w:rsidRDefault="009828CF" w:rsidP="00647449">
      <w:pPr>
        <w:pStyle w:val="a1"/>
        <w:ind w:left="660" w:firstLine="660"/>
      </w:pPr>
      <w:r>
        <w:t xml:space="preserve">작업의 크기가 커지더라도 병렬화 되지 않는 부분의 크기는 크게 변하지 </w:t>
      </w:r>
      <w:r w:rsidR="00DB50F1">
        <w:t>않</w:t>
      </w:r>
      <w:r w:rsidR="00DB50F1">
        <w:rPr>
          <w:rFonts w:hint="eastAsia"/>
        </w:rPr>
        <w:t>기 때문에,</w:t>
      </w:r>
      <w:r w:rsidR="00D27ED7">
        <w:rPr>
          <w:rFonts w:hint="eastAsia"/>
        </w:rPr>
        <w:t xml:space="preserve"> </w:t>
      </w:r>
      <w:r>
        <w:t>작업의 크기를 늘</w:t>
      </w:r>
      <w:r>
        <w:rPr>
          <w:rFonts w:hint="eastAsia"/>
        </w:rPr>
        <w:t xml:space="preserve">려서 속도를 </w:t>
      </w:r>
      <w:r w:rsidR="00D27ED7">
        <w:rPr>
          <w:rFonts w:hint="eastAsia"/>
        </w:rPr>
        <w:t>향상시켜</w:t>
      </w:r>
      <w:r w:rsidR="00DB50F1">
        <w:rPr>
          <w:rFonts w:hint="eastAsia"/>
        </w:rPr>
        <w:t>,</w:t>
      </w:r>
      <w:r w:rsidR="00D27ED7">
        <w:rPr>
          <w:rFonts w:hint="eastAsia"/>
        </w:rPr>
        <w:t xml:space="preserve"> </w:t>
      </w:r>
      <w:r w:rsidR="00DB50F1">
        <w:t>Amdahl의 법칙</w:t>
      </w:r>
      <w:r w:rsidR="00DB50F1">
        <w:rPr>
          <w:rFonts w:hint="eastAsia"/>
        </w:rPr>
        <w:t xml:space="preserve">이 제시한 문제를 </w:t>
      </w:r>
      <w:r w:rsidR="00D27ED7">
        <w:rPr>
          <w:rFonts w:hint="eastAsia"/>
        </w:rPr>
        <w:t>해결할</w:t>
      </w:r>
      <w:r>
        <w:rPr>
          <w:rFonts w:hint="eastAsia"/>
        </w:rPr>
        <w:t xml:space="preserve"> 수 있다.</w:t>
      </w:r>
      <w:r>
        <w:t xml:space="preserve"> </w:t>
      </w:r>
      <w:r w:rsidR="00647449">
        <w:rPr>
          <w:rFonts w:hint="eastAsia"/>
        </w:rPr>
        <w:t>이에 입각하여,</w:t>
      </w:r>
      <w:r w:rsidR="00647449">
        <w:t xml:space="preserve"> </w:t>
      </w:r>
      <w:r w:rsidRPr="009828CF">
        <w:t>행렬</w:t>
      </w:r>
      <w:r>
        <w:rPr>
          <w:rFonts w:hint="eastAsia"/>
        </w:rPr>
        <w:t xml:space="preserve"> </w:t>
      </w:r>
      <w:r w:rsidRPr="009828CF">
        <w:t xml:space="preserve">크기를 4096까지 늘리면서 </w:t>
      </w:r>
      <w:r w:rsidR="00647449">
        <w:rPr>
          <w:rFonts w:hint="eastAsia"/>
        </w:rPr>
        <w:t>처리 시간을 측정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>그 결과, 행렬 크기가 커질수록 속도 향상도 증가하는 경향이 있었다.</w:t>
      </w:r>
      <w:r>
        <w:t xml:space="preserve"> </w:t>
      </w:r>
      <w:r w:rsidR="00647449">
        <w:rPr>
          <w:rFonts w:hint="eastAsia"/>
        </w:rPr>
        <w:t>특히,</w:t>
      </w:r>
      <w:r w:rsidR="00647449">
        <w:t xml:space="preserve"> </w:t>
      </w:r>
      <w:r>
        <w:rPr>
          <w:rFonts w:hint="eastAsia"/>
        </w:rPr>
        <w:t xml:space="preserve">행렬의 크기가 </w:t>
      </w:r>
      <w:r>
        <w:t>4096</w:t>
      </w:r>
      <w:r>
        <w:rPr>
          <w:rFonts w:hint="eastAsia"/>
        </w:rPr>
        <w:t>일 때, 다른 크기의 결과보다도 더 선형에 가까운 속도 향상을 얻을 수 있었다.</w:t>
      </w:r>
      <w:r>
        <w:t xml:space="preserve"> </w:t>
      </w:r>
      <w:r w:rsidR="00647449">
        <w:rPr>
          <w:rFonts w:hint="eastAsia"/>
        </w:rPr>
        <w:t>그럼에도,</w:t>
      </w:r>
      <w:r w:rsidR="00647449">
        <w:t xml:space="preserve"> </w:t>
      </w:r>
      <w:r>
        <w:rPr>
          <w:rFonts w:hint="eastAsia"/>
        </w:rPr>
        <w:t xml:space="preserve">프로세서 개수가 </w:t>
      </w:r>
      <w:r>
        <w:t>14</w:t>
      </w:r>
      <w:r>
        <w:rPr>
          <w:rFonts w:hint="eastAsia"/>
        </w:rPr>
        <w:t xml:space="preserve">개일 때의 </w:t>
      </w:r>
      <w:r w:rsidR="00647449">
        <w:rPr>
          <w:rFonts w:hint="eastAsia"/>
        </w:rPr>
        <w:t xml:space="preserve">속도 향상은 </w:t>
      </w:r>
      <w:r w:rsidR="00816EDB">
        <w:rPr>
          <w:rFonts w:hint="eastAsia"/>
        </w:rPr>
        <w:t xml:space="preserve">약 </w:t>
      </w:r>
      <w:r w:rsidR="00647449">
        <w:t>9.5</w:t>
      </w:r>
      <w:r w:rsidR="00647449">
        <w:rPr>
          <w:rFonts w:hint="eastAsia"/>
        </w:rPr>
        <w:t xml:space="preserve"> 정도에 불과했다.</w:t>
      </w:r>
      <w:r w:rsidR="00647449">
        <w:t xml:space="preserve"> </w:t>
      </w:r>
      <w:r w:rsidR="00647449">
        <w:rPr>
          <w:rFonts w:hint="eastAsia"/>
        </w:rPr>
        <w:t>이는,</w:t>
      </w:r>
      <w:r w:rsidR="00647449">
        <w:t xml:space="preserve"> </w:t>
      </w:r>
      <w:r w:rsidR="00647449">
        <w:rPr>
          <w:rFonts w:hint="eastAsia"/>
        </w:rPr>
        <w:t>행렬 원소의 개수가 프로세서 개수로 나누어 떨어지지 않아 완전하게 같은 비율로 분할되지 않은 점이나,</w:t>
      </w:r>
      <w:r w:rsidR="00647449">
        <w:t xml:space="preserve"> </w:t>
      </w:r>
      <w:r w:rsidR="00647449">
        <w:rPr>
          <w:rFonts w:hint="eastAsia"/>
        </w:rPr>
        <w:t>병렬로 수행하지 못하는 일부 연산,</w:t>
      </w:r>
      <w:r w:rsidR="00647449">
        <w:t xml:space="preserve"> </w:t>
      </w:r>
      <w:r w:rsidR="00647449">
        <w:rPr>
          <w:rFonts w:hint="eastAsia"/>
        </w:rPr>
        <w:t>네트워크 상황,</w:t>
      </w:r>
      <w:r w:rsidR="00647449">
        <w:t xml:space="preserve"> </w:t>
      </w:r>
      <w:r w:rsidR="00647449">
        <w:rPr>
          <w:rFonts w:hint="eastAsia"/>
        </w:rPr>
        <w:t>기타 통신 오버헤드 등으로 나타난 결과로 사료된다.</w:t>
      </w:r>
    </w:p>
    <w:p w14:paraId="7C716AF1" w14:textId="3E86DA17" w:rsidR="00B16A30" w:rsidRDefault="004A1354" w:rsidP="004A1354">
      <w:pPr>
        <w:pStyle w:val="1"/>
      </w:pPr>
      <w:r>
        <w:rPr>
          <w:rFonts w:hint="eastAsia"/>
        </w:rPr>
        <w:lastRenderedPageBreak/>
        <w:t>코드 분석</w:t>
      </w:r>
    </w:p>
    <w:p w14:paraId="5E734924" w14:textId="77777777" w:rsidR="004238A1" w:rsidRDefault="004238A1" w:rsidP="004238A1">
      <w:pPr>
        <w:pStyle w:val="a1"/>
        <w:keepNext/>
        <w:ind w:leftChars="0" w:left="0" w:firstLineChars="0" w:firstLine="0"/>
      </w:pPr>
      <w:r>
        <w:rPr>
          <w:noProof/>
        </w:rPr>
        <w:drawing>
          <wp:inline distT="0" distB="0" distL="0" distR="0" wp14:anchorId="0D5874B7" wp14:editId="17C36C53">
            <wp:extent cx="6123601" cy="4505960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06" t="11330" r="3213" b="3715"/>
                    <a:stretch/>
                  </pic:blipFill>
                  <pic:spPr bwMode="auto">
                    <a:xfrm>
                      <a:off x="0" y="0"/>
                      <a:ext cx="6125286" cy="450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97EF1" w14:textId="1D0D8E20" w:rsidR="004238A1" w:rsidRDefault="004238A1" w:rsidP="004238A1">
      <w:pPr>
        <w:pStyle w:val="af9"/>
        <w:ind w:left="660" w:firstLine="600"/>
      </w:pPr>
      <w:bookmarkStart w:id="4" w:name="_Ref452652310"/>
      <w:r>
        <w:t xml:space="preserve">Figure </w:t>
      </w:r>
      <w:r w:rsidR="00E32F63">
        <w:fldChar w:fldCharType="begin"/>
      </w:r>
      <w:r w:rsidR="00E32F63">
        <w:instrText xml:space="preserve"> SEQ Figure \* ARABIC </w:instrText>
      </w:r>
      <w:r w:rsidR="00E32F63">
        <w:fldChar w:fldCharType="separate"/>
      </w:r>
      <w:r w:rsidR="00260C24">
        <w:rPr>
          <w:noProof/>
        </w:rPr>
        <w:t>4</w:t>
      </w:r>
      <w:r w:rsidR="00E32F63">
        <w:rPr>
          <w:noProof/>
        </w:rPr>
        <w:fldChar w:fldCharType="end"/>
      </w:r>
      <w:bookmarkEnd w:id="4"/>
      <w:r>
        <w:t xml:space="preserve"> </w:t>
      </w:r>
      <w:r w:rsidR="0006634B">
        <w:rPr>
          <w:rFonts w:hint="eastAsia"/>
        </w:rPr>
        <w:t>행렬 곱셈을 위한 문제 분할을 수행하는 함수 (</w:t>
      </w:r>
      <w:r w:rsidR="0006634B">
        <w:t>MatrixMul</w:t>
      </w:r>
      <w:r w:rsidR="0006634B" w:rsidRPr="00B72D03">
        <w:t>.cpp</w:t>
      </w:r>
      <w:r w:rsidR="0006634B">
        <w:t>)</w:t>
      </w:r>
    </w:p>
    <w:p w14:paraId="6821AB6A" w14:textId="295973BD" w:rsidR="0006634B" w:rsidRDefault="0006634B" w:rsidP="0006634B">
      <w:pPr>
        <w:pStyle w:val="a1"/>
        <w:ind w:left="660" w:firstLine="660"/>
      </w:pPr>
      <w:r>
        <w:rPr>
          <w:rFonts w:hint="eastAsia"/>
        </w:rPr>
        <w:t xml:space="preserve">병렬 처리 효과를 얻기 위해, 문제 분할하여 행렬 곱셈을 수행하였다. </w:t>
      </w:r>
      <w:r w:rsidR="003257EA">
        <w:rPr>
          <w:rFonts w:hint="eastAsia"/>
        </w:rPr>
        <w:t xml:space="preserve">실제 행렬 곱셈을 수행하기 </w:t>
      </w:r>
      <w:r>
        <w:rPr>
          <w:rFonts w:hint="eastAsia"/>
        </w:rPr>
        <w:t xml:space="preserve">전에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_Ref452652310 \h</w:instrText>
      </w:r>
      <w:r>
        <w:instrText xml:space="preserve"> </w:instrText>
      </w:r>
      <w:r>
        <w:fldChar w:fldCharType="separate"/>
      </w:r>
      <w:r w:rsidR="00260C24">
        <w:t xml:space="preserve">Figure </w:t>
      </w:r>
      <w:r w:rsidR="00260C24">
        <w:rPr>
          <w:noProof/>
        </w:rPr>
        <w:t>4</w:t>
      </w:r>
      <w:r>
        <w:fldChar w:fldCharType="end"/>
      </w:r>
      <w:r>
        <w:rPr>
          <w:rFonts w:hint="eastAsia"/>
        </w:rPr>
        <w:t>의 함수들을 호출하여 문제를 분할한다.</w:t>
      </w:r>
      <w:r>
        <w:t xml:space="preserve"> </w:t>
      </w:r>
      <w:r>
        <w:rPr>
          <w:rFonts w:hint="eastAsia"/>
        </w:rPr>
        <w:t xml:space="preserve">문제를 분할하는 블록 크기는 기본적으로 </w:t>
      </w:r>
      <w:proofErr w:type="spellStart"/>
      <w:r>
        <w:rPr>
          <w:rFonts w:hint="eastAsia"/>
        </w:rPr>
        <w:t>앞행렬</w:t>
      </w:r>
      <w:proofErr w:type="spellEnd"/>
      <w:r>
        <w:rPr>
          <w:rFonts w:hint="eastAsia"/>
        </w:rPr>
        <w:t xml:space="preserve"> 원소의 개수를 프로세스의 개수로 나눈 몫이다.</w:t>
      </w:r>
      <w:r>
        <w:t xml:space="preserve"> </w:t>
      </w:r>
      <w:r>
        <w:rPr>
          <w:rFonts w:hint="eastAsia"/>
        </w:rPr>
        <w:t>하지만, 나눈 결과에 나머지가 생기는 경우, 모든 블록에 이 크기를 배정하면 어떤 프로세스도 담당하지 않는 원소가 생긴다.</w:t>
      </w:r>
      <w:r>
        <w:t xml:space="preserve"> </w:t>
      </w:r>
      <w:r>
        <w:rPr>
          <w:rFonts w:hint="eastAsia"/>
        </w:rPr>
        <w:t>그래서 남는 원소는 끝 블록부터 하나씩 추가적으로 배정한다.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담당하는 원소의 개수가 가장 많은 프로세스와 가장 적은 프로세스의 담당 개수 차이는 최대 </w:t>
      </w:r>
      <w:r>
        <w:t>1</w:t>
      </w:r>
      <w:r>
        <w:rPr>
          <w:rFonts w:hint="eastAsia"/>
        </w:rPr>
        <w:t>개이다.</w:t>
      </w:r>
    </w:p>
    <w:p w14:paraId="2A1288BB" w14:textId="77777777" w:rsidR="00B72D03" w:rsidRDefault="00B72D03" w:rsidP="00B72D03">
      <w:pPr>
        <w:pStyle w:val="a1"/>
        <w:keepNext/>
        <w:ind w:leftChars="0" w:left="0" w:firstLineChars="0" w:firstLine="0"/>
      </w:pPr>
      <w:r>
        <w:rPr>
          <w:noProof/>
        </w:rPr>
        <w:lastRenderedPageBreak/>
        <w:drawing>
          <wp:inline distT="0" distB="0" distL="0" distR="0" wp14:anchorId="39010961" wp14:editId="61C9DF26">
            <wp:extent cx="5270400" cy="3160800"/>
            <wp:effectExtent l="0" t="0" r="698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513" t="15273" r="3224" b="5071"/>
                    <a:stretch/>
                  </pic:blipFill>
                  <pic:spPr bwMode="auto">
                    <a:xfrm>
                      <a:off x="0" y="0"/>
                      <a:ext cx="5270400" cy="316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44753" w14:textId="2C1692F2" w:rsidR="00B72D03" w:rsidRDefault="00B72D03" w:rsidP="00B72D03">
      <w:pPr>
        <w:pStyle w:val="af9"/>
        <w:ind w:left="660" w:firstLine="600"/>
      </w:pPr>
      <w:bookmarkStart w:id="5" w:name="_Ref452650574"/>
      <w:r>
        <w:t xml:space="preserve">Figure </w:t>
      </w:r>
      <w:r w:rsidR="00E32F63">
        <w:fldChar w:fldCharType="begin"/>
      </w:r>
      <w:r w:rsidR="00E32F63">
        <w:instrText xml:space="preserve"> SEQ Figure \* ARABIC </w:instrText>
      </w:r>
      <w:r w:rsidR="00E32F63">
        <w:fldChar w:fldCharType="separate"/>
      </w:r>
      <w:r w:rsidR="00260C24">
        <w:rPr>
          <w:noProof/>
        </w:rPr>
        <w:t>5</w:t>
      </w:r>
      <w:r w:rsidR="00E32F63">
        <w:rPr>
          <w:noProof/>
        </w:rPr>
        <w:fldChar w:fldCharType="end"/>
      </w:r>
      <w:bookmarkEnd w:id="5"/>
      <w:r>
        <w:t xml:space="preserve"> </w:t>
      </w:r>
      <w:r>
        <w:rPr>
          <w:rFonts w:hint="eastAsia"/>
        </w:rPr>
        <w:t>문제 분할</w:t>
      </w:r>
      <w:r w:rsidR="005F50E5">
        <w:rPr>
          <w:rFonts w:hint="eastAsia"/>
        </w:rPr>
        <w:t xml:space="preserve">된 </w:t>
      </w:r>
      <w:r w:rsidR="00412A7F">
        <w:rPr>
          <w:rFonts w:hint="eastAsia"/>
        </w:rPr>
        <w:t>행렬에 대한</w:t>
      </w:r>
      <w:r>
        <w:rPr>
          <w:rFonts w:hint="eastAsia"/>
        </w:rPr>
        <w:t xml:space="preserve"> 곱셈</w:t>
      </w:r>
      <w:r w:rsidR="00412A7F">
        <w:rPr>
          <w:rFonts w:hint="eastAsia"/>
        </w:rPr>
        <w:t xml:space="preserve"> 함수</w:t>
      </w:r>
      <w:r>
        <w:rPr>
          <w:rFonts w:hint="eastAsia"/>
        </w:rPr>
        <w:t xml:space="preserve"> (</w:t>
      </w:r>
      <w:r w:rsidRPr="00B72D03">
        <w:t>MatrixMulGeneric.cpp</w:t>
      </w:r>
      <w:r>
        <w:t>)</w:t>
      </w:r>
    </w:p>
    <w:p w14:paraId="6B699A95" w14:textId="79D5E71A" w:rsidR="00B72D03" w:rsidRDefault="003257EA" w:rsidP="00E651BB">
      <w:pPr>
        <w:pStyle w:val="a1"/>
        <w:ind w:left="660" w:firstLine="6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_Ref452650574 \h</w:instrText>
      </w:r>
      <w:r>
        <w:instrText xml:space="preserve"> </w:instrText>
      </w:r>
      <w:r>
        <w:fldChar w:fldCharType="separate"/>
      </w:r>
      <w:r w:rsidR="00260C24">
        <w:t xml:space="preserve">Figure </w:t>
      </w:r>
      <w:r w:rsidR="00260C24">
        <w:rPr>
          <w:noProof/>
        </w:rPr>
        <w:t>5</w:t>
      </w:r>
      <w:r>
        <w:fldChar w:fldCharType="end"/>
      </w:r>
      <w:r>
        <w:rPr>
          <w:rFonts w:hint="eastAsia"/>
        </w:rPr>
        <w:t xml:space="preserve">의 </w:t>
      </w:r>
      <w:proofErr w:type="spellStart"/>
      <w:r>
        <w:t>matrixMultiply</w:t>
      </w:r>
      <w:proofErr w:type="spellEnd"/>
      <w:r>
        <w:t xml:space="preserve">() </w:t>
      </w:r>
      <w:r>
        <w:rPr>
          <w:rFonts w:hint="eastAsia"/>
        </w:rPr>
        <w:t>함수에서는,</w:t>
      </w:r>
      <w:r>
        <w:t xml:space="preserve"> </w:t>
      </w:r>
      <w:r>
        <w:rPr>
          <w:rFonts w:hint="eastAsia"/>
        </w:rPr>
        <w:t>분할된 행렬</w:t>
      </w:r>
      <w:r w:rsidR="00E651BB">
        <w:rPr>
          <w:rFonts w:hint="eastAsia"/>
        </w:rPr>
        <w:t>의</w:t>
      </w:r>
      <w:r>
        <w:rPr>
          <w:rFonts w:hint="eastAsia"/>
        </w:rPr>
        <w:t xml:space="preserve"> 곱셈을 수행한다. </w:t>
      </w:r>
      <w:r w:rsidR="0006634B">
        <w:rPr>
          <w:rFonts w:hint="eastAsia"/>
        </w:rPr>
        <w:t>인자로 분할된 행렬의 시작 위치와 종료 위치를 전달받아 계산한다</w:t>
      </w:r>
      <w:r w:rsidR="00E651BB">
        <w:rPr>
          <w:rFonts w:hint="eastAsia"/>
        </w:rPr>
        <w:t>. 시작 위치와 종료 위치 사이의 블록 범위 내에서,</w:t>
      </w:r>
      <w:r w:rsidR="00E651BB">
        <w:t xml:space="preserve"> </w:t>
      </w:r>
      <w:r w:rsidR="00E651BB">
        <w:rPr>
          <w:rFonts w:hint="eastAsia"/>
        </w:rPr>
        <w:t>결과 행렬 원소에 해당하는 위치의 값을 각각 계산한다.</w:t>
      </w:r>
      <w:r w:rsidR="00E651BB">
        <w:t xml:space="preserve"> </w:t>
      </w:r>
      <w:r w:rsidR="00E651BB">
        <w:rPr>
          <w:rFonts w:hint="eastAsia"/>
        </w:rPr>
        <w:t>따라서 한 원소당 소요되는 곱셈의 횟수는</w:t>
      </w:r>
      <w:r w:rsidR="00E651BB">
        <w:t xml:space="preserve"> </w:t>
      </w:r>
      <w:proofErr w:type="spellStart"/>
      <w:r w:rsidR="00E651BB">
        <w:rPr>
          <w:rFonts w:hint="eastAsia"/>
        </w:rPr>
        <w:t>앞행렬</w:t>
      </w:r>
      <w:proofErr w:type="spellEnd"/>
      <w:r w:rsidR="00E651BB">
        <w:rPr>
          <w:rFonts w:hint="eastAsia"/>
        </w:rPr>
        <w:t>(</w:t>
      </w:r>
      <w:proofErr w:type="spellStart"/>
      <w:r w:rsidR="00E651BB">
        <w:t>MatrixA</w:t>
      </w:r>
      <w:proofErr w:type="spellEnd"/>
      <w:r w:rsidR="00E651BB">
        <w:rPr>
          <w:rFonts w:hint="eastAsia"/>
        </w:rPr>
        <w:t xml:space="preserve">)의 너비 또는 </w:t>
      </w:r>
      <w:proofErr w:type="spellStart"/>
      <w:r w:rsidR="00E651BB">
        <w:rPr>
          <w:rFonts w:hint="eastAsia"/>
        </w:rPr>
        <w:t>뒷행렬</w:t>
      </w:r>
      <w:proofErr w:type="spellEnd"/>
      <w:r w:rsidR="00E651BB">
        <w:rPr>
          <w:rFonts w:hint="eastAsia"/>
        </w:rPr>
        <w:t>(</w:t>
      </w:r>
      <w:proofErr w:type="spellStart"/>
      <w:r w:rsidR="00E651BB">
        <w:t>MatrixB</w:t>
      </w:r>
      <w:proofErr w:type="spellEnd"/>
      <w:r w:rsidR="00E651BB">
        <w:rPr>
          <w:rFonts w:hint="eastAsia"/>
        </w:rPr>
        <w:t>)의의 높이이며,</w:t>
      </w:r>
      <w:r w:rsidR="00E651BB">
        <w:t xml:space="preserve"> </w:t>
      </w:r>
      <w:r w:rsidR="00E651BB">
        <w:rPr>
          <w:rFonts w:hint="eastAsia"/>
        </w:rPr>
        <w:t>덧셈의 횟수는 이것에서 1 뺀 값이다.</w:t>
      </w:r>
    </w:p>
    <w:p w14:paraId="2B789BB3" w14:textId="05CD2734" w:rsidR="007A42E6" w:rsidRDefault="007A42E6" w:rsidP="007A42E6">
      <w:pPr>
        <w:pStyle w:val="a1"/>
        <w:ind w:left="660" w:firstLine="660"/>
      </w:pPr>
      <w:r>
        <w:fldChar w:fldCharType="begin"/>
      </w:r>
      <w:r>
        <w:instrText xml:space="preserve"> REF _Ref452654925 \p \h </w:instrText>
      </w:r>
      <w:r>
        <w:fldChar w:fldCharType="separate"/>
      </w:r>
      <w:r w:rsidR="00260C24">
        <w:t>아래</w:t>
      </w:r>
      <w:r>
        <w:fldChar w:fldCharType="end"/>
      </w:r>
      <w:r>
        <w:rPr>
          <w:rFonts w:hint="eastAsia"/>
        </w:rPr>
        <w:t xml:space="preserve">의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_Ref452650187 \h</w:instrText>
      </w:r>
      <w:r>
        <w:instrText xml:space="preserve"> </w:instrText>
      </w:r>
      <w:r>
        <w:fldChar w:fldCharType="separate"/>
      </w:r>
      <w:r w:rsidR="00260C24">
        <w:t xml:space="preserve">Figure </w:t>
      </w:r>
      <w:r w:rsidR="00260C24">
        <w:rPr>
          <w:noProof/>
        </w:rPr>
        <w:t>6</w:t>
      </w:r>
      <w:r>
        <w:fldChar w:fldCharType="end"/>
      </w:r>
      <w:r>
        <w:rPr>
          <w:rFonts w:hint="eastAsia"/>
        </w:rPr>
        <w:t xml:space="preserve">는 Host에서 수행하는 행렬 곱셈과 </w:t>
      </w:r>
      <w:r w:rsidRPr="00013F61">
        <w:t>Satellite</w:t>
      </w:r>
      <w:r>
        <w:rPr>
          <w:rFonts w:hint="eastAsia"/>
        </w:rPr>
        <w:t>s와의 통신을 관장하는 함수이다.</w:t>
      </w:r>
      <w:r>
        <w:t xml:space="preserve"> </w:t>
      </w:r>
      <w:r>
        <w:rPr>
          <w:rFonts w:hint="eastAsia"/>
        </w:rPr>
        <w:t>이 함수는 먼저,</w:t>
      </w:r>
      <w:r>
        <w:t xml:space="preserve"> </w:t>
      </w:r>
      <w:r>
        <w:rPr>
          <w:rFonts w:hint="eastAsia"/>
        </w:rPr>
        <w:t xml:space="preserve">값이 설정된 </w:t>
      </w:r>
      <w:proofErr w:type="spellStart"/>
      <w:r>
        <w:rPr>
          <w:rFonts w:hint="eastAsia"/>
        </w:rPr>
        <w:t>앞행렬</w:t>
      </w:r>
      <w:proofErr w:type="spellEnd"/>
      <w:r>
        <w:rPr>
          <w:rFonts w:hint="eastAsia"/>
        </w:rPr>
        <w:t xml:space="preserve"> </w:t>
      </w:r>
      <w:proofErr w:type="spellStart"/>
      <w:r>
        <w:t>MatrixA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뒷행렬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MatrixB</w:t>
      </w:r>
      <w:proofErr w:type="spellEnd"/>
      <w:r>
        <w:rPr>
          <w:rFonts w:hint="eastAsia"/>
        </w:rPr>
        <w:t>를 인자로 받는다.</w:t>
      </w:r>
      <w:r>
        <w:t xml:space="preserve"> (</w:t>
      </w:r>
      <w:proofErr w:type="spellStart"/>
      <w:r>
        <w:t>MatrixC</w:t>
      </w:r>
      <w:proofErr w:type="spellEnd"/>
      <w:r>
        <w:rPr>
          <w:rFonts w:hint="eastAsia"/>
        </w:rPr>
        <w:t>는 결과를 반환할 Out</w:t>
      </w:r>
      <w:r>
        <w:t>-</w:t>
      </w:r>
      <w:r>
        <w:rPr>
          <w:rFonts w:hint="eastAsia"/>
        </w:rPr>
        <w:t>Parameter이다.</w:t>
      </w:r>
      <w:r>
        <w:t xml:space="preserve">) </w:t>
      </w:r>
      <w:r>
        <w:rPr>
          <w:rFonts w:hint="eastAsia"/>
        </w:rPr>
        <w:t>계산 결과값을 저장할 행렬(이하.</w:t>
      </w:r>
      <w:r>
        <w:t xml:space="preserve"> </w:t>
      </w:r>
      <w:r>
        <w:rPr>
          <w:rFonts w:hint="eastAsia"/>
        </w:rPr>
        <w:t>결과 행렬)을 임시로 생성하고,</w:t>
      </w:r>
      <w:r>
        <w:t xml:space="preserve"> </w:t>
      </w:r>
      <w:r>
        <w:rPr>
          <w:rFonts w:hint="eastAsia"/>
        </w:rPr>
        <w:t>프로세스 개수에 따라 문제를 분할한다.</w:t>
      </w:r>
      <w:r>
        <w:t xml:space="preserve"> </w:t>
      </w:r>
      <w:r>
        <w:rPr>
          <w:rFonts w:hint="eastAsia"/>
        </w:rPr>
        <w:t>이때, 문제 분할은 결과 행렬을 기준으로 수행한다.</w:t>
      </w:r>
    </w:p>
    <w:p w14:paraId="42360148" w14:textId="57BD3681" w:rsidR="007A42E6" w:rsidRDefault="007A42E6" w:rsidP="007A42E6">
      <w:pPr>
        <w:pStyle w:val="a1"/>
        <w:ind w:left="660" w:firstLine="660"/>
      </w:pPr>
      <w:r>
        <w:rPr>
          <w:rFonts w:hint="eastAsia"/>
        </w:rPr>
        <w:t>그 다음,</w:t>
      </w:r>
      <w:r>
        <w:t xml:space="preserve"> </w:t>
      </w:r>
      <w:r>
        <w:rPr>
          <w:rFonts w:hint="eastAsia"/>
        </w:rPr>
        <w:t>시간 측정을 시작(시작 시간을 기록)한 다음</w:t>
      </w:r>
      <w:r>
        <w:t xml:space="preserve">, </w:t>
      </w:r>
      <w:r>
        <w:rPr>
          <w:rFonts w:hint="eastAsia"/>
        </w:rPr>
        <w:t xml:space="preserve">각각의 </w:t>
      </w:r>
      <w:r w:rsidRPr="00013F61">
        <w:t>Satellite</w:t>
      </w:r>
      <w:r>
        <w:rPr>
          <w:rFonts w:hint="eastAsia"/>
        </w:rPr>
        <w:t>s로 계산할 행렬과 문제 분할 시작 위치,</w:t>
      </w:r>
      <w:r>
        <w:t xml:space="preserve"> </w:t>
      </w:r>
      <w:r>
        <w:rPr>
          <w:rFonts w:hint="eastAsia"/>
        </w:rPr>
        <w:t>블록 크기를 전달한다.</w:t>
      </w:r>
      <w:r>
        <w:t xml:space="preserve"> </w:t>
      </w:r>
      <w:r>
        <w:rPr>
          <w:rFonts w:hint="eastAsia"/>
        </w:rPr>
        <w:t>이로써, 행렬 곱셈 수행 시간에 통신 시간을 포함한다.</w:t>
      </w:r>
      <w:r>
        <w:t xml:space="preserve"> </w:t>
      </w:r>
      <w:r>
        <w:rPr>
          <w:rFonts w:hint="eastAsia"/>
        </w:rPr>
        <w:t>전달을 완료하면 첫 번째 블록에 대하여 행렬 곱셈을 수행한다.</w:t>
      </w:r>
      <w:r>
        <w:t xml:space="preserve"> </w:t>
      </w:r>
      <w:r>
        <w:rPr>
          <w:rFonts w:hint="eastAsia"/>
        </w:rPr>
        <w:t xml:space="preserve">곱셈이 끝나면 각각의 </w:t>
      </w:r>
      <w:r w:rsidRPr="00013F61">
        <w:t>Satellite</w:t>
      </w:r>
      <w:r>
        <w:rPr>
          <w:rFonts w:hint="eastAsia"/>
        </w:rPr>
        <w:t>s로부터 각 블록의 결과값을 전달받아 결과 행렬에 합친다.</w:t>
      </w:r>
      <w:r>
        <w:t xml:space="preserve"> </w:t>
      </w:r>
      <w:r>
        <w:rPr>
          <w:rFonts w:hint="eastAsia"/>
        </w:rPr>
        <w:t>이제 행렬 곱셈이 완료되었으므로, 시간 측정을 종료(종료 시간을 기록)한다.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MatrixC</w:t>
      </w:r>
      <w:proofErr w:type="spellEnd"/>
      <w:r>
        <w:rPr>
          <w:rFonts w:hint="eastAsia"/>
        </w:rPr>
        <w:t>에 결과 행렬을 복사한 다음,</w:t>
      </w:r>
      <w:r>
        <w:t xml:space="preserve"> </w:t>
      </w:r>
      <w:r>
        <w:rPr>
          <w:rFonts w:hint="eastAsia"/>
        </w:rPr>
        <w:t>측정한 시간을 반환하여 종료한다.</w:t>
      </w:r>
    </w:p>
    <w:p w14:paraId="5D58E30C" w14:textId="77777777" w:rsidR="009C5F28" w:rsidRDefault="0093016E" w:rsidP="009C5F28">
      <w:pPr>
        <w:pStyle w:val="a1"/>
        <w:keepNext/>
        <w:ind w:leftChars="0" w:left="0" w:firstLineChars="0" w:firstLine="0"/>
      </w:pPr>
      <w:r>
        <w:rPr>
          <w:noProof/>
        </w:rPr>
        <w:lastRenderedPageBreak/>
        <w:drawing>
          <wp:inline distT="0" distB="0" distL="0" distR="0" wp14:anchorId="5211CF15" wp14:editId="7D5DCF8E">
            <wp:extent cx="6245051" cy="8311515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" t="6577" r="2818" b="2283"/>
                    <a:stretch/>
                  </pic:blipFill>
                  <pic:spPr bwMode="auto">
                    <a:xfrm>
                      <a:off x="0" y="0"/>
                      <a:ext cx="6249456" cy="831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A13FE" w14:textId="2B5FD6B3" w:rsidR="00EC1753" w:rsidRDefault="009C5F28" w:rsidP="007A42E6">
      <w:pPr>
        <w:pStyle w:val="af9"/>
        <w:ind w:left="660" w:firstLine="600"/>
      </w:pPr>
      <w:bookmarkStart w:id="6" w:name="_Ref452650187"/>
      <w:bookmarkStart w:id="7" w:name="_Ref452654925"/>
      <w:r>
        <w:t xml:space="preserve">Figure </w:t>
      </w:r>
      <w:r w:rsidR="00E32F63">
        <w:fldChar w:fldCharType="begin"/>
      </w:r>
      <w:r w:rsidR="00E32F63">
        <w:instrText xml:space="preserve"> SEQ Figure \* ARABIC </w:instrText>
      </w:r>
      <w:r w:rsidR="00E32F63">
        <w:fldChar w:fldCharType="separate"/>
      </w:r>
      <w:r w:rsidR="00260C24">
        <w:rPr>
          <w:noProof/>
        </w:rPr>
        <w:t>6</w:t>
      </w:r>
      <w:r w:rsidR="00E32F63">
        <w:rPr>
          <w:noProof/>
        </w:rPr>
        <w:fldChar w:fldCharType="end"/>
      </w:r>
      <w:bookmarkEnd w:id="6"/>
      <w:r>
        <w:t xml:space="preserve"> Host</w:t>
      </w:r>
      <w:r>
        <w:rPr>
          <w:rFonts w:hint="eastAsia"/>
        </w:rPr>
        <w:t xml:space="preserve">에서 </w:t>
      </w:r>
      <w:r w:rsidR="008F35E8">
        <w:rPr>
          <w:rFonts w:hint="eastAsia"/>
        </w:rPr>
        <w:t>수행하는</w:t>
      </w:r>
      <w:r>
        <w:rPr>
          <w:rFonts w:hint="eastAsia"/>
        </w:rPr>
        <w:t xml:space="preserve"> 행렬 곱셈을 위한 함수 (</w:t>
      </w:r>
      <w:r w:rsidRPr="009C5F28">
        <w:t>MatrixMul.cpp</w:t>
      </w:r>
      <w:r>
        <w:t>)</w:t>
      </w:r>
      <w:bookmarkEnd w:id="7"/>
    </w:p>
    <w:p w14:paraId="6B688DC8" w14:textId="67B2DFF8" w:rsidR="008B6D49" w:rsidRPr="008B6D49" w:rsidRDefault="008B6D49" w:rsidP="008B6D49">
      <w:pPr>
        <w:pStyle w:val="a1"/>
        <w:ind w:left="660" w:firstLine="660"/>
      </w:pPr>
      <w:r>
        <w:rPr>
          <w:rFonts w:hint="eastAsia"/>
        </w:rPr>
        <w:lastRenderedPageBreak/>
        <w:t>여기서,</w:t>
      </w:r>
      <w:r>
        <w:t xml:space="preserve"> </w:t>
      </w:r>
      <w:r>
        <w:rPr>
          <w:rFonts w:hint="eastAsia"/>
        </w:rPr>
        <w:t>행렬 초기화 부분을 시간 측정에 포함하지 않았는데,</w:t>
      </w:r>
      <w:r>
        <w:t xml:space="preserve"> </w:t>
      </w:r>
      <w:r>
        <w:rPr>
          <w:rFonts w:hint="eastAsia"/>
        </w:rPr>
        <w:t>포함하는 것보다 더 적합할 것이다.</w:t>
      </w:r>
      <w:r>
        <w:t xml:space="preserve"> </w:t>
      </w:r>
      <w:r>
        <w:rPr>
          <w:rFonts w:hint="eastAsia"/>
        </w:rPr>
        <w:t>Host에서는 행렬을 초기화하는 부분</w:t>
      </w:r>
      <w:r w:rsidR="00DD54AA">
        <w:rPr>
          <w:rFonts w:hint="eastAsia"/>
        </w:rPr>
        <w:t>(</w:t>
      </w:r>
      <w:r w:rsidR="00DD54AA">
        <w:fldChar w:fldCharType="begin"/>
      </w:r>
      <w:r w:rsidR="00DD54AA">
        <w:instrText xml:space="preserve"> </w:instrText>
      </w:r>
      <w:r w:rsidR="00DD54AA">
        <w:rPr>
          <w:rFonts w:hint="eastAsia"/>
        </w:rPr>
        <w:instrText>REF _Ref452656245 \h</w:instrText>
      </w:r>
      <w:r w:rsidR="00DD54AA">
        <w:instrText xml:space="preserve"> </w:instrText>
      </w:r>
      <w:r w:rsidR="00DD54AA">
        <w:fldChar w:fldCharType="separate"/>
      </w:r>
      <w:r w:rsidR="00260C24">
        <w:t xml:space="preserve">Figure </w:t>
      </w:r>
      <w:r w:rsidR="00260C24">
        <w:rPr>
          <w:noProof/>
        </w:rPr>
        <w:t>8</w:t>
      </w:r>
      <w:r w:rsidR="00DD54AA">
        <w:fldChar w:fldCharType="end"/>
      </w:r>
      <w:r w:rsidR="00DD54AA">
        <w:t xml:space="preserve"> </w:t>
      </w:r>
      <w:r w:rsidR="00DD54AA">
        <w:rPr>
          <w:rFonts w:hint="eastAsia"/>
        </w:rPr>
        <w:t>참조)</w:t>
      </w:r>
      <w:r>
        <w:rPr>
          <w:rFonts w:hint="eastAsia"/>
        </w:rPr>
        <w:t>도 있으므로</w:t>
      </w:r>
      <w:r w:rsidR="00DD54AA">
        <w:rPr>
          <w:rFonts w:hint="eastAsia"/>
        </w:rPr>
        <w:t>,</w:t>
      </w:r>
      <w:r>
        <w:rPr>
          <w:rFonts w:hint="eastAsia"/>
        </w:rPr>
        <w:t xml:space="preserve"> 초기값 송수신부에 도달하는 시간은 각 </w:t>
      </w:r>
      <w:r w:rsidRPr="00013F61">
        <w:t>Satellite</w:t>
      </w:r>
      <w:r>
        <w:rPr>
          <w:rFonts w:hint="eastAsia"/>
        </w:rPr>
        <w:t>s보다 느릴 수 밖에 없다</w:t>
      </w:r>
      <w:r w:rsidR="009D4ACB">
        <w:rPr>
          <w:rFonts w:hint="eastAsia"/>
        </w:rPr>
        <w:t>(</w:t>
      </w:r>
      <w:r w:rsidR="009D4ACB">
        <w:fldChar w:fldCharType="begin"/>
      </w:r>
      <w:r w:rsidR="009D4ACB">
        <w:instrText xml:space="preserve"> </w:instrText>
      </w:r>
      <w:r w:rsidR="009D4ACB">
        <w:rPr>
          <w:rFonts w:hint="eastAsia"/>
        </w:rPr>
        <w:instrText>REF _Ref452658038 \h</w:instrText>
      </w:r>
      <w:r w:rsidR="009D4ACB">
        <w:instrText xml:space="preserve"> </w:instrText>
      </w:r>
      <w:r w:rsidR="009D4ACB">
        <w:fldChar w:fldCharType="separate"/>
      </w:r>
      <w:r w:rsidR="00260C24">
        <w:t xml:space="preserve">Figure </w:t>
      </w:r>
      <w:r w:rsidR="00260C24">
        <w:rPr>
          <w:noProof/>
        </w:rPr>
        <w:t>10</w:t>
      </w:r>
      <w:r w:rsidR="009D4ACB">
        <w:fldChar w:fldCharType="end"/>
      </w:r>
      <w:r w:rsidR="009D4ACB">
        <w:t xml:space="preserve"> </w:t>
      </w:r>
      <w:r w:rsidR="009D4ACB">
        <w:rPr>
          <w:rFonts w:hint="eastAsia"/>
        </w:rPr>
        <w:t>참조</w:t>
      </w:r>
      <w:r w:rsidR="00CE28EB">
        <w:rPr>
          <w:rFonts w:hint="eastAsia"/>
        </w:rPr>
        <w:t xml:space="preserve">: </w:t>
      </w:r>
      <w:r w:rsidR="00CE28EB">
        <w:t>Host</w:t>
      </w:r>
      <w:r w:rsidR="00CE28EB">
        <w:rPr>
          <w:rFonts w:hint="eastAsia"/>
        </w:rPr>
        <w:t>의 결과는 가장 마지막에 출력된다.</w:t>
      </w:r>
      <w:r w:rsidR="009D4ACB">
        <w:rPr>
          <w:rFonts w:hint="eastAsia"/>
        </w:rPr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하지만, 먼저 여기에 도달한다고 해서 행렬 곱셈을 먼저 시작하지 않으며,</w:t>
      </w:r>
      <w:r>
        <w:t xml:space="preserve"> </w:t>
      </w:r>
      <w:r>
        <w:rPr>
          <w:rFonts w:hint="eastAsia"/>
        </w:rPr>
        <w:t xml:space="preserve">값이 전달되기를 기다리고 있으므로, 모든 프로세스의 실제 행렬 곱셈은 Host로부터 </w:t>
      </w:r>
      <w:r w:rsidRPr="00013F61">
        <w:t>Satellite</w:t>
      </w:r>
      <w:r>
        <w:rPr>
          <w:rFonts w:hint="eastAsia"/>
        </w:rPr>
        <w:t>s에 값이 전달된 다음에 수행된다.</w:t>
      </w:r>
      <w:r>
        <w:t xml:space="preserve"> </w:t>
      </w:r>
      <w:r>
        <w:rPr>
          <w:rFonts w:hint="eastAsia"/>
        </w:rPr>
        <w:t xml:space="preserve">따라서 행렬을 초기화하는 부분을 시간 측정에 포함하지 않아도 아무 문제가 없다. 게다가 행렬을 </w:t>
      </w:r>
      <w:proofErr w:type="spellStart"/>
      <w:r>
        <w:rPr>
          <w:rFonts w:hint="eastAsia"/>
        </w:rPr>
        <w:t>명령행</w:t>
      </w:r>
      <w:proofErr w:type="spellEnd"/>
      <w:r>
        <w:rPr>
          <w:rFonts w:hint="eastAsia"/>
        </w:rPr>
        <w:t xml:space="preserve"> 인자나 파일로 전달받아 행렬 곱셈을 수행하는 프로그램을 작성할 수도 있다는 점도 생각하면, 이것이 더 자연스러울 것이다.</w:t>
      </w:r>
    </w:p>
    <w:p w14:paraId="0D4E3DBA" w14:textId="77777777" w:rsidR="009C5F28" w:rsidRDefault="00EC1753" w:rsidP="009C5F28">
      <w:pPr>
        <w:pStyle w:val="a1"/>
        <w:keepNext/>
        <w:ind w:leftChars="0" w:left="0" w:firstLineChars="0" w:firstLine="0"/>
      </w:pPr>
      <w:r>
        <w:rPr>
          <w:noProof/>
        </w:rPr>
        <w:drawing>
          <wp:inline distT="0" distB="0" distL="0" distR="0" wp14:anchorId="6D2058C3" wp14:editId="0E8A42B0">
            <wp:extent cx="6260400" cy="4532400"/>
            <wp:effectExtent l="0" t="0" r="762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896" t="11289" r="2802" b="3738"/>
                    <a:stretch/>
                  </pic:blipFill>
                  <pic:spPr bwMode="auto">
                    <a:xfrm>
                      <a:off x="0" y="0"/>
                      <a:ext cx="6260400" cy="45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886F5" w14:textId="2317095E" w:rsidR="00EC1753" w:rsidRDefault="009C5F28" w:rsidP="009C5F28">
      <w:pPr>
        <w:pStyle w:val="af9"/>
        <w:ind w:left="660" w:firstLine="600"/>
      </w:pPr>
      <w:bookmarkStart w:id="8" w:name="_Ref452655008"/>
      <w:r>
        <w:t xml:space="preserve">Figure </w:t>
      </w:r>
      <w:r w:rsidR="00E32F63">
        <w:fldChar w:fldCharType="begin"/>
      </w:r>
      <w:r w:rsidR="00E32F63">
        <w:instrText xml:space="preserve"> SEQ Figure \* ARABIC </w:instrText>
      </w:r>
      <w:r w:rsidR="00E32F63">
        <w:fldChar w:fldCharType="separate"/>
      </w:r>
      <w:r w:rsidR="00260C24">
        <w:rPr>
          <w:noProof/>
        </w:rPr>
        <w:t>7</w:t>
      </w:r>
      <w:r w:rsidR="00E32F63">
        <w:rPr>
          <w:noProof/>
        </w:rPr>
        <w:fldChar w:fldCharType="end"/>
      </w:r>
      <w:bookmarkEnd w:id="8"/>
      <w:r>
        <w:t xml:space="preserve"> </w:t>
      </w:r>
      <w:r w:rsidRPr="009C5F28">
        <w:t>Satellite</w:t>
      </w:r>
      <w:r>
        <w:rPr>
          <w:rFonts w:hint="eastAsia"/>
        </w:rPr>
        <w:t xml:space="preserve">s에서 </w:t>
      </w:r>
      <w:r w:rsidR="008F35E8">
        <w:rPr>
          <w:rFonts w:hint="eastAsia"/>
        </w:rPr>
        <w:t>수행하는</w:t>
      </w:r>
      <w:r>
        <w:rPr>
          <w:rFonts w:hint="eastAsia"/>
        </w:rPr>
        <w:t xml:space="preserve"> 행렬 곱셈을 위한 함수 (</w:t>
      </w:r>
      <w:r w:rsidRPr="009C5F28">
        <w:t>MatrixMul.cpp</w:t>
      </w:r>
      <w:r>
        <w:t>)</w:t>
      </w:r>
    </w:p>
    <w:p w14:paraId="584D08D6" w14:textId="03CCE72F" w:rsidR="004A1893" w:rsidRDefault="00A232DE" w:rsidP="004A1893">
      <w:pPr>
        <w:pStyle w:val="a1"/>
        <w:ind w:left="660" w:firstLine="6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_Ref452655008 \h</w:instrText>
      </w:r>
      <w:r>
        <w:instrText xml:space="preserve"> </w:instrText>
      </w:r>
      <w:r>
        <w:fldChar w:fldCharType="separate"/>
      </w:r>
      <w:r w:rsidR="00260C24">
        <w:t xml:space="preserve">Figure </w:t>
      </w:r>
      <w:r w:rsidR="00260C24">
        <w:rPr>
          <w:noProof/>
        </w:rPr>
        <w:t>7</w:t>
      </w:r>
      <w:r>
        <w:fldChar w:fldCharType="end"/>
      </w:r>
      <w:r>
        <w:rPr>
          <w:rFonts w:hint="eastAsia"/>
        </w:rPr>
        <w:t xml:space="preserve">은 </w:t>
      </w:r>
      <w:r>
        <w:t xml:space="preserve">각 </w:t>
      </w:r>
      <w:r w:rsidRPr="00013F61">
        <w:t>Satellite</w:t>
      </w:r>
      <w:r>
        <w:rPr>
          <w:rFonts w:hint="eastAsia"/>
        </w:rPr>
        <w:t xml:space="preserve">에서 수행하는 행렬 곱셈과 </w:t>
      </w:r>
      <w:r>
        <w:t>Host</w:t>
      </w:r>
      <w:r>
        <w:rPr>
          <w:rFonts w:hint="eastAsia"/>
        </w:rPr>
        <w:t>와의 통신을 관장하는 함수이다.</w:t>
      </w:r>
      <w:r>
        <w:t xml:space="preserve"> </w:t>
      </w:r>
      <w:r>
        <w:rPr>
          <w:rFonts w:hint="eastAsia"/>
        </w:rPr>
        <w:t xml:space="preserve">이 함수는 행렬 곱셈에 필요한 값들을 </w:t>
      </w:r>
      <w:r>
        <w:t>Host</w:t>
      </w:r>
      <w:r>
        <w:rPr>
          <w:rFonts w:hint="eastAsia"/>
        </w:rPr>
        <w:t>로부터 전달 받으므로,</w:t>
      </w:r>
      <w:r>
        <w:t xml:space="preserve"> </w:t>
      </w:r>
      <w:r>
        <w:rPr>
          <w:rFonts w:hint="eastAsia"/>
        </w:rPr>
        <w:t>별도의 인자를 받지 않는다.</w:t>
      </w:r>
      <w:r w:rsidR="005A1A39">
        <w:t xml:space="preserve"> </w:t>
      </w:r>
      <w:r w:rsidR="00412A7F">
        <w:rPr>
          <w:rFonts w:hint="eastAsia"/>
        </w:rPr>
        <w:t>이 함수를 시작하면,</w:t>
      </w:r>
      <w:r w:rsidR="00412A7F">
        <w:t xml:space="preserve"> </w:t>
      </w:r>
      <w:r w:rsidR="005A1A39">
        <w:rPr>
          <w:rFonts w:hint="eastAsia"/>
        </w:rPr>
        <w:t>행렬과 블록 시작 위치,</w:t>
      </w:r>
      <w:r w:rsidR="005A1A39">
        <w:t xml:space="preserve"> </w:t>
      </w:r>
      <w:r w:rsidR="005A1A39">
        <w:rPr>
          <w:rFonts w:hint="eastAsia"/>
        </w:rPr>
        <w:t>블록의 크기</w:t>
      </w:r>
      <w:r w:rsidR="00412A7F">
        <w:rPr>
          <w:rFonts w:hint="eastAsia"/>
        </w:rPr>
        <w:t>를</w:t>
      </w:r>
      <w:r w:rsidR="005A1A39" w:rsidRPr="005A1A39">
        <w:t xml:space="preserve"> </w:t>
      </w:r>
      <w:r w:rsidR="005A1A39">
        <w:t>Host</w:t>
      </w:r>
      <w:r w:rsidR="005A1A39">
        <w:rPr>
          <w:rFonts w:hint="eastAsia"/>
        </w:rPr>
        <w:t>로부터 전달받는</w:t>
      </w:r>
      <w:r w:rsidR="00412A7F">
        <w:rPr>
          <w:rFonts w:hint="eastAsia"/>
        </w:rPr>
        <w:t>다.</w:t>
      </w:r>
      <w:r w:rsidR="00412A7F">
        <w:t xml:space="preserve"> </w:t>
      </w:r>
      <w:r w:rsidR="00412A7F">
        <w:rPr>
          <w:rFonts w:hint="eastAsia"/>
        </w:rPr>
        <w:t>다음으로 이 값들로 행렬 곱셈을 수행한다.</w:t>
      </w:r>
      <w:r w:rsidR="00412A7F">
        <w:t xml:space="preserve"> </w:t>
      </w:r>
      <w:r w:rsidR="00412A7F">
        <w:rPr>
          <w:rFonts w:hint="eastAsia"/>
        </w:rPr>
        <w:t xml:space="preserve">행렬 곱셈이 종료되면, 결과값을 다시 </w:t>
      </w:r>
      <w:r w:rsidR="00412A7F">
        <w:t>Host</w:t>
      </w:r>
      <w:r w:rsidR="00412A7F">
        <w:rPr>
          <w:rFonts w:hint="eastAsia"/>
        </w:rPr>
        <w:t>로 전달한다.</w:t>
      </w:r>
    </w:p>
    <w:p w14:paraId="31005AEB" w14:textId="77777777" w:rsidR="00DD54AA" w:rsidRDefault="00941A18" w:rsidP="00DD54AA">
      <w:pPr>
        <w:pStyle w:val="a1"/>
        <w:keepNext/>
        <w:ind w:leftChars="0" w:left="0" w:firstLineChars="0" w:firstLine="0"/>
      </w:pPr>
      <w:r>
        <w:rPr>
          <w:noProof/>
        </w:rPr>
        <w:lastRenderedPageBreak/>
        <w:drawing>
          <wp:inline distT="0" distB="0" distL="0" distR="0" wp14:anchorId="0DB5814D" wp14:editId="2216AE77">
            <wp:extent cx="4917600" cy="6940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656" t="7761" r="3641" b="2670"/>
                    <a:stretch/>
                  </pic:blipFill>
                  <pic:spPr bwMode="auto">
                    <a:xfrm>
                      <a:off x="0" y="0"/>
                      <a:ext cx="4917600" cy="694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E107F" w14:textId="513CE724" w:rsidR="00941A18" w:rsidRDefault="00DD54AA" w:rsidP="00DD54AA">
      <w:pPr>
        <w:pStyle w:val="af9"/>
        <w:ind w:left="660" w:firstLine="600"/>
      </w:pPr>
      <w:bookmarkStart w:id="9" w:name="_Ref452656245"/>
      <w:r>
        <w:t xml:space="preserve">Figure </w:t>
      </w:r>
      <w:r w:rsidR="00E32F63">
        <w:fldChar w:fldCharType="begin"/>
      </w:r>
      <w:r w:rsidR="00E32F63">
        <w:instrText xml:space="preserve"> SEQ Figure \* ARABIC </w:instrText>
      </w:r>
      <w:r w:rsidR="00E32F63">
        <w:fldChar w:fldCharType="separate"/>
      </w:r>
      <w:r w:rsidR="00260C24">
        <w:rPr>
          <w:noProof/>
        </w:rPr>
        <w:t>8</w:t>
      </w:r>
      <w:r w:rsidR="00E32F63">
        <w:rPr>
          <w:noProof/>
        </w:rPr>
        <w:fldChar w:fldCharType="end"/>
      </w:r>
      <w:bookmarkEnd w:id="9"/>
      <w:r>
        <w:t xml:space="preserve"> </w:t>
      </w:r>
      <w:r>
        <w:rPr>
          <w:rFonts w:hint="eastAsia"/>
        </w:rPr>
        <w:t xml:space="preserve">각 프로세스에서 수행할 메인 </w:t>
      </w:r>
      <w:r>
        <w:t>(main.cpp)</w:t>
      </w:r>
    </w:p>
    <w:p w14:paraId="726C9496" w14:textId="7252A6BF" w:rsidR="00DD54AA" w:rsidRDefault="00DD54AA" w:rsidP="00DD54AA">
      <w:pPr>
        <w:pStyle w:val="a1"/>
        <w:ind w:left="660" w:firstLine="6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_Ref452656245 \h</w:instrText>
      </w:r>
      <w:r>
        <w:instrText xml:space="preserve"> </w:instrText>
      </w:r>
      <w:r>
        <w:fldChar w:fldCharType="separate"/>
      </w:r>
      <w:r w:rsidR="00260C24">
        <w:t xml:space="preserve">Figure </w:t>
      </w:r>
      <w:r w:rsidR="00260C24">
        <w:rPr>
          <w:noProof/>
        </w:rPr>
        <w:t>8</w:t>
      </w:r>
      <w:r>
        <w:fldChar w:fldCharType="end"/>
      </w:r>
      <w:r>
        <w:rPr>
          <w:rFonts w:hint="eastAsia"/>
        </w:rPr>
        <w:t xml:space="preserve">의 각 함수는 각각 </w:t>
      </w:r>
      <w:r>
        <w:t>Host</w:t>
      </w:r>
      <w:r>
        <w:rPr>
          <w:rFonts w:hint="eastAsia"/>
        </w:rPr>
        <w:t xml:space="preserve">와 </w:t>
      </w:r>
      <w:r>
        <w:t xml:space="preserve">각 </w:t>
      </w:r>
      <w:r w:rsidRPr="00013F61">
        <w:t>Satellite</w:t>
      </w:r>
      <w:r>
        <w:rPr>
          <w:rFonts w:hint="eastAsia"/>
        </w:rPr>
        <w:t>s에서 수행한다.</w:t>
      </w:r>
      <w:r>
        <w:t xml:space="preserve"> </w:t>
      </w:r>
      <w:r>
        <w:rPr>
          <w:rFonts w:hint="eastAsia"/>
        </w:rPr>
        <w:t xml:space="preserve">실제 프로그램 </w:t>
      </w:r>
      <w:r>
        <w:t xml:space="preserve">main() </w:t>
      </w:r>
      <w:r>
        <w:rPr>
          <w:rFonts w:hint="eastAsia"/>
        </w:rPr>
        <w:t>함수에서는, 수행 중인 프로세스의 번호를 가져오며,</w:t>
      </w:r>
      <w:r>
        <w:t xml:space="preserve"> </w:t>
      </w:r>
      <w:r>
        <w:rPr>
          <w:rFonts w:hint="eastAsia"/>
        </w:rPr>
        <w:t xml:space="preserve">이에 따라 </w:t>
      </w:r>
      <w:proofErr w:type="spellStart"/>
      <w:r>
        <w:rPr>
          <w:rFonts w:hint="eastAsia"/>
        </w:rPr>
        <w:t>host_main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함수를 수행할지 </w:t>
      </w:r>
      <w:proofErr w:type="spellStart"/>
      <w:r w:rsidRPr="00013F61">
        <w:t>Satellite</w:t>
      </w:r>
      <w:r>
        <w:t>_</w:t>
      </w:r>
      <w:r>
        <w:rPr>
          <w:rFonts w:hint="eastAsia"/>
        </w:rPr>
        <w:t>main</w:t>
      </w:r>
      <w:proofErr w:type="spellEnd"/>
      <w:r>
        <w:rPr>
          <w:rFonts w:hint="eastAsia"/>
        </w:rPr>
        <w:t>을 수행할지 결정한다.</w:t>
      </w:r>
      <w:r>
        <w:t xml:space="preserve"> </w:t>
      </w:r>
      <w:r>
        <w:rPr>
          <w:rFonts w:hint="eastAsia"/>
        </w:rPr>
        <w:t>특별히,</w:t>
      </w:r>
      <w:r>
        <w:t xml:space="preserve"> </w:t>
      </w:r>
      <w:proofErr w:type="spellStart"/>
      <w:r>
        <w:rPr>
          <w:rFonts w:hint="eastAsia"/>
        </w:rPr>
        <w:t>host_main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함수에는 </w:t>
      </w:r>
      <w:proofErr w:type="spellStart"/>
      <w:r>
        <w:rPr>
          <w:rFonts w:hint="eastAsia"/>
        </w:rPr>
        <w:t>명령행</w:t>
      </w:r>
      <w:proofErr w:type="spellEnd"/>
      <w:r>
        <w:rPr>
          <w:rFonts w:hint="eastAsia"/>
        </w:rPr>
        <w:t xml:space="preserve"> 인자를 반영하는 부분과 행렬을 초기화하는 부분을 추가하였다. </w:t>
      </w:r>
      <w:proofErr w:type="spellStart"/>
      <w:r>
        <w:rPr>
          <w:rFonts w:hint="eastAsia"/>
        </w:rPr>
        <w:t>명령행</w:t>
      </w:r>
      <w:proofErr w:type="spellEnd"/>
      <w:r>
        <w:rPr>
          <w:rFonts w:hint="eastAsia"/>
        </w:rPr>
        <w:t xml:space="preserve"> 인자로 행렬 곱셈의 행렬 크기를 설정하거나 행렬을 출력할 수 있다.</w:t>
      </w:r>
      <w:r w:rsidR="00343323">
        <w:t xml:space="preserve"> </w:t>
      </w:r>
      <w:r w:rsidR="00343323">
        <w:rPr>
          <w:rFonts w:hint="eastAsia"/>
        </w:rPr>
        <w:t xml:space="preserve">사용 가능한 </w:t>
      </w:r>
      <w:r w:rsidR="00F54EA8">
        <w:rPr>
          <w:rFonts w:hint="eastAsia"/>
        </w:rPr>
        <w:t>옵션은</w:t>
      </w:r>
      <w:r w:rsidR="00343323">
        <w:rPr>
          <w:rFonts w:hint="eastAsia"/>
        </w:rPr>
        <w:t xml:space="preserve"> </w:t>
      </w:r>
      <w:r w:rsidR="00310D87">
        <w:fldChar w:fldCharType="begin"/>
      </w:r>
      <w:r w:rsidR="00310D87">
        <w:instrText xml:space="preserve"> </w:instrText>
      </w:r>
      <w:r w:rsidR="00310D87">
        <w:rPr>
          <w:rFonts w:hint="eastAsia"/>
        </w:rPr>
        <w:instrText>REF _Ref452657523 \p \h</w:instrText>
      </w:r>
      <w:r w:rsidR="00310D87">
        <w:instrText xml:space="preserve"> </w:instrText>
      </w:r>
      <w:r w:rsidR="00310D87">
        <w:fldChar w:fldCharType="separate"/>
      </w:r>
      <w:r w:rsidR="00260C24">
        <w:rPr>
          <w:rFonts w:hint="eastAsia"/>
        </w:rPr>
        <w:t>아래</w:t>
      </w:r>
      <w:r w:rsidR="00310D87">
        <w:fldChar w:fldCharType="end"/>
      </w:r>
      <w:r w:rsidR="00310D87">
        <w:rPr>
          <w:rFonts w:hint="eastAsia"/>
        </w:rPr>
        <w:t xml:space="preserve">의 </w:t>
      </w:r>
      <w:r w:rsidR="00450D4A">
        <w:fldChar w:fldCharType="begin"/>
      </w:r>
      <w:r w:rsidR="00450D4A">
        <w:instrText xml:space="preserve"> </w:instrText>
      </w:r>
      <w:r w:rsidR="00450D4A">
        <w:rPr>
          <w:rFonts w:hint="eastAsia"/>
        </w:rPr>
        <w:instrText>REF _Ref452657485 \h</w:instrText>
      </w:r>
      <w:r w:rsidR="00450D4A">
        <w:instrText xml:space="preserve"> </w:instrText>
      </w:r>
      <w:r w:rsidR="00450D4A">
        <w:fldChar w:fldCharType="separate"/>
      </w:r>
      <w:r w:rsidR="00260C24">
        <w:t xml:space="preserve">Table </w:t>
      </w:r>
      <w:r w:rsidR="00260C24">
        <w:rPr>
          <w:noProof/>
        </w:rPr>
        <w:t>1</w:t>
      </w:r>
      <w:r w:rsidR="00450D4A">
        <w:fldChar w:fldCharType="end"/>
      </w:r>
      <w:r w:rsidR="009E7ABE">
        <w:rPr>
          <w:rFonts w:hint="eastAsia"/>
        </w:rPr>
        <w:t>에서 확인할 수 있다.</w:t>
      </w:r>
    </w:p>
    <w:tbl>
      <w:tblPr>
        <w:tblStyle w:val="3-2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450D4A" w14:paraId="430F8ABB" w14:textId="77777777" w:rsidTr="00450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34B3646F" w14:textId="441D8FFA" w:rsidR="00450D4A" w:rsidRDefault="00450D4A" w:rsidP="00740340">
            <w:pPr>
              <w:pStyle w:val="a1"/>
              <w:ind w:leftChars="0" w:left="0" w:firstLineChars="0" w:firstLine="0"/>
              <w:jc w:val="center"/>
            </w:pPr>
            <w:r>
              <w:rPr>
                <w:rFonts w:hint="eastAsia"/>
              </w:rPr>
              <w:lastRenderedPageBreak/>
              <w:t>옵션</w:t>
            </w:r>
          </w:p>
        </w:tc>
        <w:tc>
          <w:tcPr>
            <w:tcW w:w="8181" w:type="dxa"/>
          </w:tcPr>
          <w:p w14:paraId="6120D16F" w14:textId="692B065B" w:rsidR="00450D4A" w:rsidRDefault="00450D4A" w:rsidP="00740340">
            <w:pPr>
              <w:pStyle w:val="a1"/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450D4A" w14:paraId="1ACD7443" w14:textId="77777777" w:rsidTr="0045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4A07FE" w14:textId="1582F36C" w:rsidR="00450D4A" w:rsidRDefault="00450D4A" w:rsidP="00DD54AA">
            <w:pPr>
              <w:pStyle w:val="a1"/>
              <w:ind w:leftChars="0" w:left="0" w:firstLineChars="0" w:firstLine="0"/>
            </w:pPr>
            <w:r>
              <w:rPr>
                <w:rFonts w:hint="eastAsia"/>
              </w:rPr>
              <w:t>-p</w:t>
            </w:r>
            <w:r>
              <w:t xml:space="preserve"> &lt;</w:t>
            </w:r>
            <w:r>
              <w:rPr>
                <w:rFonts w:hint="eastAsia"/>
              </w:rPr>
              <w:t>matrix&gt;</w:t>
            </w:r>
          </w:p>
        </w:tc>
        <w:tc>
          <w:tcPr>
            <w:tcW w:w="8181" w:type="dxa"/>
          </w:tcPr>
          <w:p w14:paraId="21216FDF" w14:textId="26377F00" w:rsidR="00450D4A" w:rsidRDefault="00450D4A" w:rsidP="00DD54AA">
            <w:pPr>
              <w:pStyle w:val="a1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행렬 출력 (</w:t>
            </w:r>
            <w:proofErr w:type="spellStart"/>
            <w:r>
              <w:rPr>
                <w:rFonts w:hint="eastAsia"/>
              </w:rPr>
              <w:t>앞행렬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또는 0, </w:t>
            </w:r>
            <w:proofErr w:type="spellStart"/>
            <w:r>
              <w:rPr>
                <w:rFonts w:hint="eastAsia"/>
              </w:rPr>
              <w:t>뒷행렬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b 또는 1, 결과 행렬:</w:t>
            </w:r>
            <w:r>
              <w:t xml:space="preserve"> </w:t>
            </w:r>
            <w:r>
              <w:rPr>
                <w:rFonts w:hint="eastAsia"/>
              </w:rPr>
              <w:t>c 또는 2</w:t>
            </w:r>
            <w:r>
              <w:t xml:space="preserve"> </w:t>
            </w:r>
            <w:r>
              <w:rPr>
                <w:rFonts w:hint="eastAsia"/>
              </w:rPr>
              <w:t>또는 임의 문자)</w:t>
            </w:r>
          </w:p>
        </w:tc>
      </w:tr>
      <w:tr w:rsidR="00450D4A" w14:paraId="3CE8B28B" w14:textId="77777777" w:rsidTr="0045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F1F54C" w14:textId="5A065FD7" w:rsidR="00450D4A" w:rsidRDefault="00450D4A" w:rsidP="00DD54AA">
            <w:pPr>
              <w:pStyle w:val="a1"/>
              <w:ind w:leftChars="0" w:left="0" w:firstLineChars="0" w:firstLine="0"/>
            </w:pPr>
            <w:r>
              <w:rPr>
                <w:rFonts w:hint="eastAsia"/>
              </w:rPr>
              <w:t>-s &lt;size&gt;</w:t>
            </w:r>
          </w:p>
        </w:tc>
        <w:tc>
          <w:tcPr>
            <w:tcW w:w="8181" w:type="dxa"/>
          </w:tcPr>
          <w:p w14:paraId="1B5C3EFA" w14:textId="1B39E1AC" w:rsidR="00450D4A" w:rsidRPr="00450D4A" w:rsidRDefault="00C37FB1" w:rsidP="00C37FB1">
            <w:pPr>
              <w:pStyle w:val="a1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계산 행렬을 </w:t>
            </w:r>
            <w:r w:rsidR="00450D4A">
              <w:rPr>
                <w:rFonts w:hint="eastAsia"/>
              </w:rPr>
              <w:t xml:space="preserve">정방형 </w:t>
            </w:r>
            <w:r>
              <w:rPr>
                <w:rFonts w:hint="eastAsia"/>
              </w:rPr>
              <w:t>행렬로,</w:t>
            </w:r>
            <w:r>
              <w:t xml:space="preserve"> </w:t>
            </w:r>
            <w:r>
              <w:rPr>
                <w:rFonts w:hint="eastAsia"/>
              </w:rPr>
              <w:t>그</w:t>
            </w:r>
            <w:r w:rsidR="00450D4A">
              <w:rPr>
                <w:rFonts w:hint="eastAsia"/>
              </w:rPr>
              <w:t xml:space="preserve"> 높이와 너비</w:t>
            </w:r>
            <w:r>
              <w:rPr>
                <w:rFonts w:hint="eastAsia"/>
              </w:rPr>
              <w:t>를 설정</w:t>
            </w:r>
            <w:r w:rsidR="00450D4A">
              <w:rPr>
                <w:rFonts w:hint="eastAsia"/>
              </w:rPr>
              <w:t xml:space="preserve"> </w:t>
            </w:r>
            <w:r w:rsidR="00450D4A">
              <w:t>(-</w:t>
            </w:r>
            <w:r w:rsidR="00450D4A">
              <w:rPr>
                <w:rFonts w:hint="eastAsia"/>
              </w:rPr>
              <w:t>h, -c, -w</w:t>
            </w:r>
            <w:r w:rsidR="00450D4A">
              <w:t xml:space="preserve"> </w:t>
            </w:r>
            <w:r w:rsidR="00450D4A">
              <w:rPr>
                <w:rFonts w:hint="eastAsia"/>
              </w:rPr>
              <w:t>옵션을 무력화시킴)</w:t>
            </w:r>
          </w:p>
        </w:tc>
      </w:tr>
      <w:tr w:rsidR="00450D4A" w14:paraId="1209732C" w14:textId="77777777" w:rsidTr="0045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166167" w14:textId="3F8F655A" w:rsidR="00450D4A" w:rsidRDefault="00450D4A" w:rsidP="00DD54AA">
            <w:pPr>
              <w:pStyle w:val="a1"/>
              <w:ind w:leftChars="0" w:left="0" w:firstLineChars="0" w:firstLine="0"/>
            </w:pPr>
            <w:r>
              <w:rPr>
                <w:rFonts w:hint="eastAsia"/>
              </w:rPr>
              <w:t>-h &lt;size&gt;</w:t>
            </w:r>
          </w:p>
        </w:tc>
        <w:tc>
          <w:tcPr>
            <w:tcW w:w="8181" w:type="dxa"/>
          </w:tcPr>
          <w:p w14:paraId="63A37D44" w14:textId="132C52EF" w:rsidR="00450D4A" w:rsidRDefault="00450D4A" w:rsidP="00DD54AA">
            <w:pPr>
              <w:pStyle w:val="a1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앞행렬과 결과 행렬의 높이</w:t>
            </w:r>
          </w:p>
        </w:tc>
      </w:tr>
      <w:tr w:rsidR="00450D4A" w14:paraId="41B4844D" w14:textId="77777777" w:rsidTr="0045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940DD1" w14:textId="7793A57A" w:rsidR="00450D4A" w:rsidRDefault="00450D4A" w:rsidP="00DD54AA">
            <w:pPr>
              <w:pStyle w:val="a1"/>
              <w:ind w:leftChars="0" w:left="0" w:firstLineChars="0" w:firstLine="0"/>
            </w:pPr>
            <w:r>
              <w:rPr>
                <w:rFonts w:hint="eastAsia"/>
              </w:rPr>
              <w:t>-c &lt;size&gt;</w:t>
            </w:r>
          </w:p>
        </w:tc>
        <w:tc>
          <w:tcPr>
            <w:tcW w:w="8181" w:type="dxa"/>
          </w:tcPr>
          <w:p w14:paraId="3DE2D28F" w14:textId="54B44B1F" w:rsidR="00450D4A" w:rsidRDefault="00450D4A" w:rsidP="00DD54AA">
            <w:pPr>
              <w:pStyle w:val="a1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앞행렬의 너비와 </w:t>
            </w:r>
            <w:proofErr w:type="spellStart"/>
            <w:r>
              <w:rPr>
                <w:rFonts w:hint="eastAsia"/>
              </w:rPr>
              <w:t>뒷행렬의</w:t>
            </w:r>
            <w:proofErr w:type="spellEnd"/>
            <w:r>
              <w:rPr>
                <w:rFonts w:hint="eastAsia"/>
              </w:rPr>
              <w:t xml:space="preserve"> 높이</w:t>
            </w:r>
          </w:p>
        </w:tc>
      </w:tr>
      <w:tr w:rsidR="00450D4A" w14:paraId="006F800D" w14:textId="77777777" w:rsidTr="0045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445B55" w14:textId="40203498" w:rsidR="00450D4A" w:rsidRDefault="00450D4A" w:rsidP="00DD54AA">
            <w:pPr>
              <w:pStyle w:val="a1"/>
              <w:ind w:leftChars="0" w:left="0" w:firstLineChars="0" w:firstLine="0"/>
            </w:pPr>
            <w:r>
              <w:rPr>
                <w:rFonts w:hint="eastAsia"/>
              </w:rPr>
              <w:t>-w &lt;size&gt;</w:t>
            </w:r>
          </w:p>
        </w:tc>
        <w:tc>
          <w:tcPr>
            <w:tcW w:w="8181" w:type="dxa"/>
          </w:tcPr>
          <w:p w14:paraId="6A70B227" w14:textId="637B4FB7" w:rsidR="00450D4A" w:rsidRDefault="00450D4A" w:rsidP="00DD54AA">
            <w:pPr>
              <w:pStyle w:val="a1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뒷행렬과</w:t>
            </w:r>
            <w:proofErr w:type="spellEnd"/>
            <w:r>
              <w:rPr>
                <w:rFonts w:hint="eastAsia"/>
              </w:rPr>
              <w:t xml:space="preserve"> 결과 행렬의 너비</w:t>
            </w:r>
          </w:p>
        </w:tc>
      </w:tr>
      <w:tr w:rsidR="00450D4A" w14:paraId="784454A1" w14:textId="77777777" w:rsidTr="0045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902C31" w14:textId="584E32A9" w:rsidR="00450D4A" w:rsidRDefault="00450D4A" w:rsidP="00DD54AA">
            <w:pPr>
              <w:pStyle w:val="a1"/>
              <w:ind w:leftChars="0" w:left="0" w:firstLineChars="0" w:firstLine="0"/>
            </w:pPr>
            <w:r>
              <w:rPr>
                <w:rFonts w:hint="eastAsia"/>
              </w:rPr>
              <w:t>-d</w:t>
            </w:r>
          </w:p>
        </w:tc>
        <w:tc>
          <w:tcPr>
            <w:tcW w:w="8181" w:type="dxa"/>
          </w:tcPr>
          <w:p w14:paraId="45FC39DB" w14:textId="1A4FA65E" w:rsidR="00450D4A" w:rsidRDefault="00450D4A" w:rsidP="00450D4A">
            <w:pPr>
              <w:pStyle w:val="a1"/>
              <w:keepNext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디버깅 (결과 확인이 쉽도록 앞행렬은 행, </w:t>
            </w:r>
            <w:proofErr w:type="spellStart"/>
            <w:r>
              <w:rPr>
                <w:rFonts w:hint="eastAsia"/>
              </w:rPr>
              <w:t>뒷행렬은</w:t>
            </w:r>
            <w:proofErr w:type="spellEnd"/>
            <w:r>
              <w:rPr>
                <w:rFonts w:hint="eastAsia"/>
              </w:rPr>
              <w:t xml:space="preserve"> 열의 값이 일정)</w:t>
            </w:r>
          </w:p>
        </w:tc>
      </w:tr>
    </w:tbl>
    <w:p w14:paraId="7876C5AF" w14:textId="1F0231AA" w:rsidR="00450D4A" w:rsidRPr="00DD54AA" w:rsidRDefault="00450D4A" w:rsidP="00450D4A">
      <w:pPr>
        <w:pStyle w:val="af9"/>
        <w:ind w:left="660" w:firstLine="600"/>
      </w:pPr>
      <w:bookmarkStart w:id="10" w:name="_Ref452657485"/>
      <w:bookmarkStart w:id="11" w:name="_Ref452657523"/>
      <w:r>
        <w:t xml:space="preserve">Table </w:t>
      </w:r>
      <w:r w:rsidR="00E32F63">
        <w:fldChar w:fldCharType="begin"/>
      </w:r>
      <w:r w:rsidR="00E32F63">
        <w:instrText xml:space="preserve"> SEQ Table \* ARABIC </w:instrText>
      </w:r>
      <w:r w:rsidR="00E32F63">
        <w:fldChar w:fldCharType="separate"/>
      </w:r>
      <w:r w:rsidR="00260C24">
        <w:rPr>
          <w:noProof/>
        </w:rPr>
        <w:t>1</w:t>
      </w:r>
      <w:r w:rsidR="00E32F63">
        <w:rPr>
          <w:noProof/>
        </w:rPr>
        <w:fldChar w:fldCharType="end"/>
      </w:r>
      <w:bookmarkEnd w:id="10"/>
      <w:r>
        <w:t xml:space="preserve"> </w:t>
      </w:r>
      <w:r>
        <w:rPr>
          <w:rFonts w:hint="eastAsia"/>
        </w:rPr>
        <w:t>프로그램 옵션</w:t>
      </w:r>
      <w:bookmarkEnd w:id="11"/>
    </w:p>
    <w:p w14:paraId="1C03D7A8" w14:textId="77777777" w:rsidR="00A35288" w:rsidRDefault="00A35288" w:rsidP="00A35288">
      <w:pPr>
        <w:pStyle w:val="a1"/>
        <w:keepNext/>
        <w:ind w:leftChars="0" w:left="0" w:firstLineChars="0" w:firstLine="0"/>
      </w:pPr>
      <w:r>
        <w:rPr>
          <w:noProof/>
        </w:rPr>
        <w:drawing>
          <wp:inline distT="0" distB="0" distL="0" distR="0" wp14:anchorId="74510C5A" wp14:editId="0C8751E0">
            <wp:extent cx="6357600" cy="2361600"/>
            <wp:effectExtent l="0" t="0" r="5715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76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A47D" w14:textId="2DD0CC5A" w:rsidR="00A35288" w:rsidRDefault="00A35288" w:rsidP="00A35288">
      <w:pPr>
        <w:pStyle w:val="af9"/>
        <w:ind w:left="660" w:firstLine="600"/>
      </w:pPr>
      <w:r>
        <w:t xml:space="preserve">Figure </w:t>
      </w:r>
      <w:r w:rsidR="00E32F63">
        <w:fldChar w:fldCharType="begin"/>
      </w:r>
      <w:r w:rsidR="00E32F63">
        <w:instrText xml:space="preserve"> SEQ Figure \* ARABIC </w:instrText>
      </w:r>
      <w:r w:rsidR="00E32F63">
        <w:fldChar w:fldCharType="separate"/>
      </w:r>
      <w:r w:rsidR="00260C24">
        <w:rPr>
          <w:noProof/>
        </w:rPr>
        <w:t>9</w:t>
      </w:r>
      <w:r w:rsidR="00E32F63">
        <w:rPr>
          <w:noProof/>
        </w:rPr>
        <w:fldChar w:fldCharType="end"/>
      </w:r>
      <w:r>
        <w:t xml:space="preserve"> </w:t>
      </w:r>
      <w:r w:rsidR="00B72D03">
        <w:t xml:space="preserve">MPICH2 </w:t>
      </w:r>
      <w:r>
        <w:rPr>
          <w:rFonts w:hint="eastAsia"/>
        </w:rPr>
        <w:t>라이브러리</w:t>
      </w:r>
      <w:r w:rsidR="00B72D03">
        <w:rPr>
          <w:rFonts w:hint="eastAsia"/>
        </w:rPr>
        <w:t>를</w:t>
      </w:r>
      <w:r>
        <w:rPr>
          <w:rFonts w:hint="eastAsia"/>
        </w:rPr>
        <w:t xml:space="preserve"> 사용</w:t>
      </w:r>
      <w:r w:rsidR="00B72D03">
        <w:rPr>
          <w:rFonts w:hint="eastAsia"/>
        </w:rPr>
        <w:t>하기</w:t>
      </w:r>
      <w:r>
        <w:rPr>
          <w:rFonts w:hint="eastAsia"/>
        </w:rPr>
        <w:t xml:space="preserve"> 위한 환경변수 설정</w:t>
      </w:r>
    </w:p>
    <w:p w14:paraId="416CBFBA" w14:textId="744ADFA9" w:rsidR="00941A18" w:rsidRDefault="006B143D" w:rsidP="00941A18">
      <w:pPr>
        <w:pStyle w:val="a1"/>
        <w:ind w:left="660" w:firstLine="660"/>
      </w:pPr>
      <w:r>
        <w:rPr>
          <w:rFonts w:hint="eastAsia"/>
        </w:rPr>
        <w:t>MPICH2의 라이브러리를 사용하기 위하여, 프로그램에 환경변수를 도입하여 설정하였다.</w:t>
      </w:r>
      <w:r>
        <w:t xml:space="preserve"> </w:t>
      </w:r>
      <w:r>
        <w:rPr>
          <w:rFonts w:hint="eastAsia"/>
        </w:rPr>
        <w:t>따라서 이 프로그램을 빌드하기 위해서는 시스템에 환경 변수를 설정하여야 한다.</w:t>
      </w:r>
      <w:r>
        <w:t xml:space="preserve"> </w:t>
      </w:r>
      <w:r>
        <w:rPr>
          <w:rFonts w:hint="eastAsia"/>
        </w:rPr>
        <w:t xml:space="preserve">변수 이름은 </w:t>
      </w:r>
      <w:r w:rsidR="00922DC6">
        <w:t>“MPICH2”</w:t>
      </w:r>
      <w:r w:rsidR="00922DC6"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값은 </w:t>
      </w:r>
      <w:r>
        <w:t>MPICH2</w:t>
      </w:r>
      <w:r>
        <w:rPr>
          <w:rFonts w:hint="eastAsia"/>
        </w:rPr>
        <w:t>를 설치한 경로이다.</w:t>
      </w:r>
      <w:r>
        <w:t xml:space="preserve"> </w:t>
      </w:r>
      <w:r>
        <w:rPr>
          <w:rFonts w:hint="eastAsia"/>
        </w:rPr>
        <w:t xml:space="preserve">이 경로의 기본값은 </w:t>
      </w:r>
      <w:r>
        <w:t>64-bit Windows</w:t>
      </w:r>
      <w:r>
        <w:rPr>
          <w:rFonts w:hint="eastAsia"/>
        </w:rPr>
        <w:t xml:space="preserve">의 경우 </w:t>
      </w:r>
      <w:r>
        <w:t>“</w:t>
      </w:r>
      <w:r w:rsidRPr="006B143D">
        <w:t>C:\Program Files (x86)\MPICH2</w:t>
      </w:r>
      <w:r>
        <w:t>”</w:t>
      </w:r>
      <w:r>
        <w:rPr>
          <w:rFonts w:hint="eastAsia"/>
        </w:rPr>
        <w:t>이며,</w:t>
      </w:r>
      <w:r>
        <w:t xml:space="preserve"> 32-bit Windows</w:t>
      </w:r>
      <w:r>
        <w:rPr>
          <w:rFonts w:hint="eastAsia"/>
        </w:rPr>
        <w:t xml:space="preserve">의 경우는 </w:t>
      </w:r>
      <w:r>
        <w:t>“C:\Program Files</w:t>
      </w:r>
      <w:r w:rsidRPr="006B143D">
        <w:t>\MPICH2</w:t>
      </w:r>
      <w:r>
        <w:t>”</w:t>
      </w:r>
      <w:r>
        <w:rPr>
          <w:rFonts w:hint="eastAsia"/>
        </w:rPr>
        <w:t>이다.</w:t>
      </w:r>
    </w:p>
    <w:p w14:paraId="5FA0D820" w14:textId="77777777" w:rsidR="009D4ACB" w:rsidRDefault="009D4ACB" w:rsidP="009D4ACB">
      <w:pPr>
        <w:pStyle w:val="a1"/>
        <w:keepNext/>
        <w:ind w:leftChars="0" w:left="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CB857DC" wp14:editId="5B11340D">
            <wp:extent cx="6451200" cy="6343200"/>
            <wp:effectExtent l="0" t="0" r="6985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-204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63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7E6E" w14:textId="6EB5885B" w:rsidR="009D4ACB" w:rsidRDefault="009D4ACB" w:rsidP="009D4ACB">
      <w:pPr>
        <w:pStyle w:val="af9"/>
        <w:ind w:left="660" w:firstLine="600"/>
      </w:pPr>
      <w:bookmarkStart w:id="12" w:name="_Ref452658038"/>
      <w:r>
        <w:t xml:space="preserve">Figure </w:t>
      </w:r>
      <w:r w:rsidR="00E32F63">
        <w:fldChar w:fldCharType="begin"/>
      </w:r>
      <w:r w:rsidR="00E32F63">
        <w:instrText xml:space="preserve"> SEQ Figure \* ARABIC </w:instrText>
      </w:r>
      <w:r w:rsidR="00E32F63">
        <w:fldChar w:fldCharType="separate"/>
      </w:r>
      <w:r w:rsidR="00260C24">
        <w:rPr>
          <w:noProof/>
        </w:rPr>
        <w:t>10</w:t>
      </w:r>
      <w:r w:rsidR="00E32F63">
        <w:rPr>
          <w:noProof/>
        </w:rPr>
        <w:fldChar w:fldCharType="end"/>
      </w:r>
      <w:bookmarkEnd w:id="12"/>
      <w:r>
        <w:t xml:space="preserve"> </w:t>
      </w:r>
      <w:r>
        <w:rPr>
          <w:rFonts w:hint="eastAsia"/>
        </w:rPr>
        <w:t>프로그램 실행 결과 예시</w:t>
      </w:r>
    </w:p>
    <w:p w14:paraId="043FD5EE" w14:textId="2E22DFA1" w:rsidR="009D4ACB" w:rsidRPr="009D4ACB" w:rsidRDefault="009D4ACB" w:rsidP="009D4ACB">
      <w:pPr>
        <w:pStyle w:val="a1"/>
        <w:ind w:left="660" w:firstLine="6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_Ref452658038 \h</w:instrText>
      </w:r>
      <w:r>
        <w:instrText xml:space="preserve"> </w:instrText>
      </w:r>
      <w:r>
        <w:fldChar w:fldCharType="separate"/>
      </w:r>
      <w:r w:rsidR="00260C24">
        <w:t xml:space="preserve">Figure </w:t>
      </w:r>
      <w:r w:rsidR="00260C24">
        <w:rPr>
          <w:noProof/>
        </w:rPr>
        <w:t>10</w:t>
      </w:r>
      <w:r>
        <w:fldChar w:fldCharType="end"/>
      </w:r>
      <w:r>
        <w:rPr>
          <w:rFonts w:hint="eastAsia"/>
        </w:rPr>
        <w:t>은 이 프로그램을 실행한 결과의 예시이다.</w:t>
      </w:r>
      <w:r>
        <w:t xml:space="preserve"> </w:t>
      </w:r>
      <w:r>
        <w:rPr>
          <w:rFonts w:hint="eastAsia"/>
        </w:rPr>
        <w:t xml:space="preserve">여기서 사용한 컴퓨터는 총 </w:t>
      </w:r>
      <w:r>
        <w:t>17</w:t>
      </w:r>
      <w:r>
        <w:rPr>
          <w:rFonts w:hint="eastAsia"/>
        </w:rPr>
        <w:t xml:space="preserve">대이며, 생성한 프로세스도 </w:t>
      </w:r>
      <w:r>
        <w:t>17</w:t>
      </w:r>
      <w:r>
        <w:rPr>
          <w:rFonts w:hint="eastAsia"/>
        </w:rPr>
        <w:t>개이다.</w:t>
      </w:r>
      <w:r>
        <w:t xml:space="preserve"> </w:t>
      </w:r>
      <w:r w:rsidR="00CE28EB">
        <w:t>M</w:t>
      </w:r>
      <w:r w:rsidR="00CE28EB">
        <w:rPr>
          <w:rFonts w:hint="eastAsia"/>
        </w:rPr>
        <w:t>PICH</w:t>
      </w:r>
      <w:r w:rsidR="00CE28EB">
        <w:t>2</w:t>
      </w:r>
      <w:r w:rsidR="00CE28EB">
        <w:rPr>
          <w:rFonts w:hint="eastAsia"/>
        </w:rPr>
        <w:t>의 수행 옵션으로 이 컴퓨터들을 설정하였다.</w:t>
      </w:r>
      <w:r w:rsidR="00CE28EB">
        <w:t xml:space="preserve"> </w:t>
      </w:r>
      <w:r>
        <w:rPr>
          <w:rFonts w:hint="eastAsia"/>
        </w:rPr>
        <w:t>프로그램 실행 옵션으로</w:t>
      </w:r>
      <w:r w:rsidR="00CE28EB">
        <w:rPr>
          <w:rFonts w:hint="eastAsia"/>
        </w:rPr>
        <w:t>는</w:t>
      </w:r>
      <w:r>
        <w:rPr>
          <w:rFonts w:hint="eastAsia"/>
        </w:rPr>
        <w:t xml:space="preserve"> 크기가 2048인 행렬의 곱셈을 </w:t>
      </w:r>
      <w:r w:rsidR="00CE28EB">
        <w:rPr>
          <w:rFonts w:hint="eastAsia"/>
        </w:rPr>
        <w:t xml:space="preserve">수행하도록 하였다. 더 많은 결과는 이 문서와 함께 첨부한 </w:t>
      </w:r>
      <w:r w:rsidR="00CE28EB">
        <w:t>“</w:t>
      </w:r>
      <w:r w:rsidR="00CE28EB">
        <w:rPr>
          <w:rFonts w:hint="eastAsia"/>
        </w:rPr>
        <w:t>2. 결과 스크린샷</w:t>
      </w:r>
      <w:r w:rsidR="00CE28EB">
        <w:t xml:space="preserve">” </w:t>
      </w:r>
      <w:r w:rsidR="00CE28EB">
        <w:rPr>
          <w:rFonts w:hint="eastAsia"/>
        </w:rPr>
        <w:t>폴더에서 확인할 수 있다.</w:t>
      </w:r>
    </w:p>
    <w:p w14:paraId="10FDF617" w14:textId="5E08734F" w:rsidR="004A1354" w:rsidRDefault="004A1354" w:rsidP="004A1354">
      <w:pPr>
        <w:pStyle w:val="1"/>
      </w:pPr>
      <w:r>
        <w:rPr>
          <w:rFonts w:hint="eastAsia"/>
        </w:rPr>
        <w:lastRenderedPageBreak/>
        <w:t>Discussion</w:t>
      </w:r>
    </w:p>
    <w:p w14:paraId="03097393" w14:textId="07EFE2BC" w:rsidR="001D7F2C" w:rsidRDefault="001D7F2C" w:rsidP="001D7F2C">
      <w:pPr>
        <w:pStyle w:val="a1"/>
        <w:ind w:left="660" w:firstLine="660"/>
      </w:pPr>
      <w:r>
        <w:rPr>
          <w:rFonts w:hint="eastAsia"/>
        </w:rPr>
        <w:t>이번</w:t>
      </w:r>
      <w:r>
        <w:t xml:space="preserve"> </w:t>
      </w:r>
      <w:r w:rsidR="00D17467">
        <w:rPr>
          <w:rFonts w:hint="eastAsia"/>
        </w:rPr>
        <w:t>실습</w:t>
      </w:r>
      <w:r>
        <w:t>에서 MPICH2를 사용하여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다수의 </w:t>
      </w:r>
      <w:r>
        <w:t xml:space="preserve">컴퓨터를 </w:t>
      </w:r>
      <w:proofErr w:type="spellStart"/>
      <w:r>
        <w:t>클러스터링</w:t>
      </w:r>
      <w:r>
        <w:rPr>
          <w:rFonts w:hint="eastAsia"/>
        </w:rPr>
        <w:t>하는</w:t>
      </w:r>
      <w:proofErr w:type="spellEnd"/>
      <w:r>
        <w:rPr>
          <w:rFonts w:hint="eastAsia"/>
        </w:rPr>
        <w:t xml:space="preserve"> 방법으로 </w:t>
      </w:r>
      <w:r>
        <w:t>병렬</w:t>
      </w:r>
      <w:r>
        <w:rPr>
          <w:rFonts w:hint="eastAsia"/>
        </w:rPr>
        <w:t xml:space="preserve"> </w:t>
      </w:r>
      <w:r>
        <w:t>처리하여</w:t>
      </w:r>
      <w:r>
        <w:rPr>
          <w:rFonts w:hint="eastAsia"/>
        </w:rPr>
        <w:t>,</w:t>
      </w:r>
      <w:r>
        <w:t xml:space="preserve"> 행렬</w:t>
      </w:r>
      <w:r>
        <w:rPr>
          <w:rFonts w:hint="eastAsia"/>
        </w:rPr>
        <w:t xml:space="preserve"> </w:t>
      </w:r>
      <w:r>
        <w:t>곱셈을 수행하</w:t>
      </w:r>
      <w:r>
        <w:rPr>
          <w:rFonts w:hint="eastAsia"/>
        </w:rPr>
        <w:t>였</w:t>
      </w:r>
      <w:r>
        <w:t>다. MPICH2</w:t>
      </w:r>
      <w:r>
        <w:rPr>
          <w:rFonts w:hint="eastAsia"/>
        </w:rPr>
        <w:t>를 처음 접하</w:t>
      </w:r>
      <w:r>
        <w:t xml:space="preserve">다 보니 생각보다 많은 어려움이 있었다. </w:t>
      </w:r>
    </w:p>
    <w:p w14:paraId="1CA37B49" w14:textId="2948EB32" w:rsidR="001D7F2C" w:rsidRDefault="001D7F2C" w:rsidP="001D7F2C">
      <w:pPr>
        <w:pStyle w:val="a1"/>
        <w:ind w:left="660" w:firstLine="660"/>
      </w:pPr>
      <w:r>
        <w:t xml:space="preserve">처음 작업환경을 </w:t>
      </w:r>
      <w:r>
        <w:rPr>
          <w:rFonts w:hint="eastAsia"/>
        </w:rPr>
        <w:t>구성하</w:t>
      </w:r>
      <w:r>
        <w:t xml:space="preserve">는 부분부터 </w:t>
      </w:r>
      <w:r>
        <w:rPr>
          <w:rFonts w:hint="eastAsia"/>
        </w:rPr>
        <w:t>어려움이 있었</w:t>
      </w:r>
      <w:r>
        <w:t>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제공된 </w:t>
      </w:r>
      <w:r>
        <w:t>자료에</w:t>
      </w:r>
      <w:r>
        <w:rPr>
          <w:rFonts w:hint="eastAsia"/>
        </w:rPr>
        <w:t>서</w:t>
      </w:r>
      <w:r>
        <w:t xml:space="preserve"> </w:t>
      </w:r>
      <w:r>
        <w:rPr>
          <w:rFonts w:hint="eastAsia"/>
        </w:rPr>
        <w:t xml:space="preserve">제시된 것 이상으로 </w:t>
      </w:r>
      <w:r>
        <w:t xml:space="preserve">더 </w:t>
      </w:r>
      <w:r>
        <w:rPr>
          <w:rFonts w:hint="eastAsia"/>
        </w:rPr>
        <w:t>검색하여 문제를</w:t>
      </w:r>
      <w:r>
        <w:t xml:space="preserve"> 해결</w:t>
      </w:r>
      <w:r>
        <w:rPr>
          <w:rFonts w:hint="eastAsia"/>
        </w:rPr>
        <w:t>할 수 있었</w:t>
      </w:r>
      <w:r>
        <w:t xml:space="preserve">다. </w:t>
      </w:r>
      <w:r w:rsidR="00513F06">
        <w:rPr>
          <w:rFonts w:hint="eastAsia"/>
        </w:rPr>
        <w:t>W</w:t>
      </w:r>
      <w:r w:rsidR="00513F06">
        <w:t xml:space="preserve">indows </w:t>
      </w:r>
      <w:r>
        <w:t>7의 경우</w:t>
      </w:r>
      <w:r>
        <w:rPr>
          <w:rFonts w:hint="eastAsia"/>
        </w:rPr>
        <w:t>,</w:t>
      </w:r>
      <w:r>
        <w:t xml:space="preserve"> MPICH2를 설치할 때 명령 프롬프트를 관리자 권한으로 실행하여 명령어로 실행을 하여야 제대로 동작</w:t>
      </w:r>
      <w:r>
        <w:rPr>
          <w:rFonts w:hint="eastAsia"/>
        </w:rPr>
        <w:t>하였</w:t>
      </w:r>
      <w:r>
        <w:t xml:space="preserve">다. </w:t>
      </w:r>
      <w:r w:rsidR="00B1486B"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 w:rsidR="00513F06">
        <w:rPr>
          <w:rFonts w:hint="eastAsia"/>
        </w:rPr>
        <w:t>W</w:t>
      </w:r>
      <w:r w:rsidR="00513F06">
        <w:t xml:space="preserve">indows </w:t>
      </w:r>
      <w:r>
        <w:t>10의 경우</w:t>
      </w:r>
      <w:r>
        <w:rPr>
          <w:rFonts w:hint="eastAsia"/>
        </w:rPr>
        <w:t>에는,</w:t>
      </w:r>
      <w:r>
        <w:t xml:space="preserve"> </w:t>
      </w:r>
      <w:r w:rsidR="00B1486B">
        <w:rPr>
          <w:rFonts w:hint="eastAsia"/>
        </w:rPr>
        <w:t xml:space="preserve">관리자 권한으로 </w:t>
      </w:r>
      <w:r>
        <w:t>명령어를 이용하여 설치하는 방법</w:t>
      </w:r>
      <w:r w:rsidR="00B1486B">
        <w:rPr>
          <w:rFonts w:hint="eastAsia"/>
        </w:rPr>
        <w:t xml:space="preserve">조차 </w:t>
      </w:r>
      <w:r>
        <w:rPr>
          <w:rFonts w:hint="eastAsia"/>
        </w:rPr>
        <w:t>불가능하였</w:t>
      </w:r>
      <w:r>
        <w:t>다.</w:t>
      </w:r>
    </w:p>
    <w:p w14:paraId="1FA8068C" w14:textId="0CB1CDD0" w:rsidR="001D7F2C" w:rsidRDefault="001D7F2C" w:rsidP="001D7F2C">
      <w:pPr>
        <w:pStyle w:val="a1"/>
        <w:ind w:left="660" w:firstLine="660"/>
      </w:pPr>
      <w:r>
        <w:rPr>
          <w:rFonts w:hint="eastAsia"/>
        </w:rPr>
        <w:t>프로그래밍할 때는, 메시지 송신 및 수신 함수에 어떤 인자를 전달해야 하는지 이해하는 데 많은 시간을 소모하였다.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프로세스 0번에서 다른 프로세스들에게 전달하는 것이나 다른 </w:t>
      </w:r>
      <w:proofErr w:type="spellStart"/>
      <w:r>
        <w:rPr>
          <w:rFonts w:hint="eastAsia"/>
        </w:rPr>
        <w:t>프로세스들에서</w:t>
      </w:r>
      <w:proofErr w:type="spellEnd"/>
      <w:r>
        <w:rPr>
          <w:rFonts w:hint="eastAsia"/>
        </w:rPr>
        <w:t xml:space="preserve"> 프로세스 </w:t>
      </w:r>
      <w:r>
        <w:t>0</w:t>
      </w:r>
      <w:r>
        <w:rPr>
          <w:rFonts w:hint="eastAsia"/>
        </w:rPr>
        <w:t xml:space="preserve">번으로 전달하기 위하여 </w:t>
      </w:r>
      <w:r w:rsidR="008913E4">
        <w:rPr>
          <w:rFonts w:hint="eastAsia"/>
        </w:rPr>
        <w:t>어떠한</w:t>
      </w:r>
      <w:r>
        <w:rPr>
          <w:rFonts w:hint="eastAsia"/>
        </w:rPr>
        <w:t xml:space="preserve"> 조치를 취하여야 하는지 이해하는 데 애로사항이 있었다.</w:t>
      </w:r>
      <w:r>
        <w:t xml:space="preserve"> </w:t>
      </w:r>
      <w:r>
        <w:rPr>
          <w:rFonts w:hint="eastAsia"/>
        </w:rPr>
        <w:t>그 이유는,</w:t>
      </w:r>
      <w:r>
        <w:t xml:space="preserve"> </w:t>
      </w:r>
      <w:r>
        <w:rPr>
          <w:rFonts w:hint="eastAsia"/>
        </w:rPr>
        <w:t xml:space="preserve">조원들 모두 단일 </w:t>
      </w:r>
      <w:r w:rsidR="008913E4">
        <w:rPr>
          <w:rFonts w:hint="eastAsia"/>
        </w:rPr>
        <w:t>컴퓨터에서의 프로그래밍에 대한 경험 밖에 없었고,</w:t>
      </w:r>
      <w:r w:rsidR="008913E4">
        <w:t xml:space="preserve"> </w:t>
      </w:r>
      <w:r w:rsidR="008913E4">
        <w:rPr>
          <w:rFonts w:hint="eastAsia"/>
        </w:rPr>
        <w:t xml:space="preserve">클러스터링을 사용하는 프로그래밍이 처음이라 이해가 </w:t>
      </w:r>
      <w:proofErr w:type="spellStart"/>
      <w:r w:rsidR="008913E4">
        <w:rPr>
          <w:rFonts w:hint="eastAsia"/>
        </w:rPr>
        <w:t>느렸기</w:t>
      </w:r>
      <w:proofErr w:type="spellEnd"/>
      <w:r w:rsidR="008913E4">
        <w:rPr>
          <w:rFonts w:hint="eastAsia"/>
        </w:rPr>
        <w:t xml:space="preserve"> 때문이라 생각한다.</w:t>
      </w:r>
    </w:p>
    <w:p w14:paraId="1C31654E" w14:textId="088D154D" w:rsidR="008913E4" w:rsidRDefault="008913E4" w:rsidP="001D7F2C">
      <w:pPr>
        <w:pStyle w:val="a1"/>
        <w:ind w:left="660" w:firstLine="660"/>
      </w:pPr>
      <w:r>
        <w:rPr>
          <w:rFonts w:hint="eastAsia"/>
        </w:rPr>
        <w:t>실습을 위하여 프로그램을 실행할 때는,</w:t>
      </w:r>
      <w:r>
        <w:t xml:space="preserve"> </w:t>
      </w:r>
      <w:r>
        <w:rPr>
          <w:rFonts w:hint="eastAsia"/>
        </w:rPr>
        <w:t>자료에 나와있는 것과 다르게 m</w:t>
      </w:r>
      <w:r>
        <w:t xml:space="preserve">pich2 </w:t>
      </w:r>
      <w:r>
        <w:rPr>
          <w:rFonts w:hint="eastAsia"/>
        </w:rPr>
        <w:t>설정에 호스트를 입력하지 않았고,</w:t>
      </w:r>
      <w:r>
        <w:t xml:space="preserve"> </w:t>
      </w:r>
      <w:r>
        <w:rPr>
          <w:rFonts w:hint="eastAsia"/>
        </w:rPr>
        <w:t>직접 인자로 전달하는 방법으로 하였다.</w:t>
      </w:r>
      <w:r>
        <w:t xml:space="preserve"> </w:t>
      </w:r>
      <w:r>
        <w:rPr>
          <w:rFonts w:hint="eastAsia"/>
        </w:rPr>
        <w:t>프로그램으로 실행하였을 때,</w:t>
      </w:r>
      <w:r>
        <w:t xml:space="preserve"> </w:t>
      </w:r>
      <w:r>
        <w:rPr>
          <w:rFonts w:hint="eastAsia"/>
        </w:rPr>
        <w:t>처음 적은 프로세스 개수로 테스트할 때는 입력한 호스트 순서대로 출력되었다.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행렬의 크기가 커지고 프로세스의 개수가 늘어남에 따라, 입력한 호스트 순서대로가 아닌,</w:t>
      </w:r>
      <w:r>
        <w:t xml:space="preserve"> </w:t>
      </w:r>
      <w:r>
        <w:rPr>
          <w:rFonts w:hint="eastAsia"/>
        </w:rPr>
        <w:t>빠르게 수행되는 순서대로 출력되었다.</w:t>
      </w:r>
      <w:r>
        <w:t xml:space="preserve"> </w:t>
      </w:r>
      <w:r>
        <w:rPr>
          <w:rFonts w:hint="eastAsia"/>
        </w:rPr>
        <w:t>때로는,</w:t>
      </w:r>
      <w:r>
        <w:t xml:space="preserve"> </w:t>
      </w:r>
      <w:r>
        <w:rPr>
          <w:rFonts w:hint="eastAsia"/>
        </w:rPr>
        <w:t>같은 수의 프로세스를 사용하였음에도 불구하고,</w:t>
      </w:r>
      <w:r>
        <w:t xml:space="preserve"> </w:t>
      </w:r>
      <w:r>
        <w:rPr>
          <w:rFonts w:hint="eastAsia"/>
        </w:rPr>
        <w:t>가끔씩 예상에서 벗어난 시간이 출력되는 경우도 있었다.</w:t>
      </w:r>
      <w:r>
        <w:t xml:space="preserve"> </w:t>
      </w:r>
      <w:r>
        <w:rPr>
          <w:rFonts w:hint="eastAsia"/>
        </w:rPr>
        <w:t xml:space="preserve">이는, 각 호스트마다 </w:t>
      </w:r>
      <w:r w:rsidR="009763A0">
        <w:rPr>
          <w:rFonts w:hint="eastAsia"/>
        </w:rPr>
        <w:t xml:space="preserve">개별적으로 </w:t>
      </w:r>
      <w:r>
        <w:rPr>
          <w:rFonts w:hint="eastAsia"/>
        </w:rPr>
        <w:t xml:space="preserve">실행 중인 프로그램에 따라 메모리나 </w:t>
      </w:r>
      <w:r>
        <w:t>CPU</w:t>
      </w:r>
      <w:r>
        <w:rPr>
          <w:rFonts w:hint="eastAsia"/>
        </w:rPr>
        <w:t>의 점유율이 달랐기 때문인 것으로 보인다.</w:t>
      </w:r>
    </w:p>
    <w:p w14:paraId="17FEE6A4" w14:textId="377A786F" w:rsidR="008913E4" w:rsidRPr="00B314B4" w:rsidRDefault="008913E4" w:rsidP="00B314B4">
      <w:pPr>
        <w:pStyle w:val="a1"/>
        <w:ind w:left="660" w:firstLine="660"/>
      </w:pPr>
      <w:r>
        <w:rPr>
          <w:rFonts w:hint="eastAsia"/>
        </w:rPr>
        <w:t>속도 향상에 대하여,</w:t>
      </w:r>
      <w:r>
        <w:t xml:space="preserve"> </w:t>
      </w:r>
      <w:r>
        <w:rPr>
          <w:rFonts w:hint="eastAsia"/>
        </w:rPr>
        <w:t>호스트의 개수를 계속하여 늘리면 그와 비례하여 수행 시간이 줄어들 것으로 예상하였다.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한계가 존재했으며, 이를 기점으로 수행 시간이 오히려 증가하였다.</w:t>
      </w:r>
      <w:r>
        <w:t xml:space="preserve"> </w:t>
      </w:r>
      <w:r>
        <w:rPr>
          <w:rFonts w:hint="eastAsia"/>
        </w:rPr>
        <w:t>이를 통해, 결과 분석에서 제시한 것과 같이,</w:t>
      </w:r>
      <w:r>
        <w:t xml:space="preserve"> Minsky의 모순</w:t>
      </w:r>
      <w:r>
        <w:rPr>
          <w:rFonts w:hint="eastAsia"/>
        </w:rPr>
        <w:t xml:space="preserve">과 </w:t>
      </w:r>
      <w:r>
        <w:t>Amdahl의 법칙을</w:t>
      </w:r>
      <w:r>
        <w:rPr>
          <w:rFonts w:hint="eastAsia"/>
        </w:rPr>
        <w:t xml:space="preserve"> 확인할 수 있다.</w:t>
      </w:r>
    </w:p>
    <w:p w14:paraId="06D9D26E" w14:textId="5F14462F" w:rsidR="001D7F2C" w:rsidRPr="008913E4" w:rsidRDefault="008913E4" w:rsidP="008913E4">
      <w:pPr>
        <w:pStyle w:val="a1"/>
        <w:ind w:left="660" w:firstLine="660"/>
      </w:pPr>
      <w:r>
        <w:rPr>
          <w:rFonts w:hint="eastAsia"/>
        </w:rPr>
        <w:t>실습</w:t>
      </w:r>
      <w:r w:rsidR="006A6927">
        <w:rPr>
          <w:rFonts w:hint="eastAsia"/>
        </w:rPr>
        <w:t>은</w:t>
      </w:r>
      <w:r>
        <w:t xml:space="preserve"> </w:t>
      </w:r>
      <w:r w:rsidR="001D7F2C">
        <w:t xml:space="preserve">창조관 </w:t>
      </w:r>
      <w:r>
        <w:rPr>
          <w:rFonts w:hint="eastAsia"/>
        </w:rPr>
        <w:t xml:space="preserve">큰 </w:t>
      </w:r>
      <w:r w:rsidR="001D7F2C">
        <w:t xml:space="preserve">실습실에서 컴퓨터들을 연결하여 </w:t>
      </w:r>
      <w:r w:rsidR="006A6927">
        <w:t>진행하였</w:t>
      </w:r>
      <w:r w:rsidR="006A6927">
        <w:rPr>
          <w:rFonts w:hint="eastAsia"/>
        </w:rPr>
        <w:t>다.</w:t>
      </w:r>
      <w:r w:rsidR="001D7F2C">
        <w:t xml:space="preserve"> 적은 수의 컴퓨터를 사용하여도 연결율이 높은 다른 조와는 달리</w:t>
      </w:r>
      <w:r>
        <w:rPr>
          <w:rFonts w:hint="eastAsia"/>
        </w:rPr>
        <w:t>,</w:t>
      </w:r>
      <w:r w:rsidR="001D7F2C">
        <w:t xml:space="preserve"> </w:t>
      </w:r>
      <w:r>
        <w:rPr>
          <w:rFonts w:hint="eastAsia"/>
        </w:rPr>
        <w:t>우리</w:t>
      </w:r>
      <w:r w:rsidR="001D7F2C">
        <w:t xml:space="preserve"> 조는 많은 수의 컴퓨터를 </w:t>
      </w:r>
      <w:r>
        <w:rPr>
          <w:rFonts w:hint="eastAsia"/>
        </w:rPr>
        <w:t>사용했음에</w:t>
      </w:r>
      <w:r w:rsidR="001D7F2C">
        <w:t xml:space="preserve">도 연결율이 조금 저조한 편이었다. </w:t>
      </w:r>
      <w:r>
        <w:rPr>
          <w:rFonts w:hint="eastAsia"/>
        </w:rPr>
        <w:t xml:space="preserve">그 이유에는 </w:t>
      </w:r>
      <w:r>
        <w:t xml:space="preserve">환경설정 </w:t>
      </w:r>
      <w:r w:rsidR="001D7F2C">
        <w:t xml:space="preserve">방식이 달랐던 문제도 </w:t>
      </w:r>
      <w:r>
        <w:t>있었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하지만 </w:t>
      </w:r>
      <w:r>
        <w:rPr>
          <w:rFonts w:hint="eastAsia"/>
        </w:rPr>
        <w:lastRenderedPageBreak/>
        <w:t>더 큰 문제는,</w:t>
      </w:r>
      <w:r>
        <w:t xml:space="preserve"> </w:t>
      </w:r>
      <w:r>
        <w:rPr>
          <w:rFonts w:hint="eastAsia"/>
        </w:rPr>
        <w:t>우리</w:t>
      </w:r>
      <w:r w:rsidR="001D7F2C">
        <w:t xml:space="preserve"> </w:t>
      </w:r>
      <w:r>
        <w:t>조</w:t>
      </w:r>
      <w:r>
        <w:rPr>
          <w:rFonts w:hint="eastAsia"/>
        </w:rPr>
        <w:t>가</w:t>
      </w:r>
      <w:r w:rsidR="001D7F2C">
        <w:t xml:space="preserve"> 사용하였던 </w:t>
      </w:r>
      <w:r>
        <w:t>컴퓨터</w:t>
      </w:r>
      <w:r>
        <w:rPr>
          <w:rFonts w:hint="eastAsia"/>
        </w:rPr>
        <w:t xml:space="preserve">를 </w:t>
      </w:r>
      <w:r w:rsidR="001D7F2C">
        <w:t xml:space="preserve">다른 조가 </w:t>
      </w:r>
      <w:r>
        <w:t>사용하</w:t>
      </w:r>
      <w:r>
        <w:rPr>
          <w:rFonts w:hint="eastAsia"/>
        </w:rPr>
        <w:t>면서 환경설정을 바꾸다 보니,</w:t>
      </w:r>
      <w:r>
        <w:t xml:space="preserve"> </w:t>
      </w:r>
      <w:r>
        <w:rPr>
          <w:rFonts w:hint="eastAsia"/>
        </w:rPr>
        <w:t>설정이 꼬이게 되어 다시 설정해야 했다는 점이다.</w:t>
      </w:r>
    </w:p>
    <w:p w14:paraId="3B42F298" w14:textId="67DA11C5" w:rsidR="003257EA" w:rsidRPr="003257EA" w:rsidRDefault="00D17467" w:rsidP="003257EA">
      <w:pPr>
        <w:pStyle w:val="a1"/>
        <w:ind w:left="660" w:firstLine="660"/>
      </w:pPr>
      <w:r>
        <w:rPr>
          <w:rFonts w:hint="eastAsia"/>
        </w:rPr>
        <w:t xml:space="preserve">실습을 진행하면서 </w:t>
      </w:r>
      <w:r w:rsidR="001D7F2C">
        <w:t>다소 아쉬웠던 점은</w:t>
      </w:r>
      <w:r w:rsidR="008913E4">
        <w:rPr>
          <w:rFonts w:hint="eastAsia"/>
        </w:rPr>
        <w:t>,</w:t>
      </w:r>
      <w:r w:rsidR="001D7F2C">
        <w:t xml:space="preserve"> </w:t>
      </w:r>
      <w:r w:rsidR="008913E4">
        <w:rPr>
          <w:rFonts w:hint="eastAsia"/>
        </w:rPr>
        <w:t>실습하는 학생들이 한번 설정된 계정을 그대로 사용하지 않고 조마다 새로 설정하여,</w:t>
      </w:r>
      <w:r w:rsidR="008913E4">
        <w:t xml:space="preserve"> </w:t>
      </w:r>
      <w:r w:rsidR="008913E4">
        <w:rPr>
          <w:rFonts w:hint="eastAsia"/>
        </w:rPr>
        <w:t>실습할 때마다 다시 설정해야 했기 때문에 많은 시간을 소모했다는 점이다.</w:t>
      </w:r>
      <w:r w:rsidR="008913E4">
        <w:t xml:space="preserve"> </w:t>
      </w:r>
      <w:r w:rsidR="008913E4">
        <w:rPr>
          <w:rFonts w:hint="eastAsia"/>
        </w:rPr>
        <w:t>그리고 다음 기회가 있다면,</w:t>
      </w:r>
      <w:r w:rsidR="008913E4">
        <w:t xml:space="preserve"> </w:t>
      </w:r>
      <w:r w:rsidR="008913E4">
        <w:rPr>
          <w:rFonts w:hint="eastAsia"/>
        </w:rPr>
        <w:t>이번 실습보다 더 많은 수의 컴퓨터로 더 큰 배열의 연산을 시도해보고 싶다.</w:t>
      </w:r>
    </w:p>
    <w:sectPr w:rsidR="003257EA" w:rsidRPr="003257EA" w:rsidSect="009C5F28">
      <w:headerReference w:type="default" r:id="rId22"/>
      <w:footerReference w:type="default" r:id="rId23"/>
      <w:footerReference w:type="first" r:id="rId24"/>
      <w:pgSz w:w="11906" w:h="16838" w:code="9"/>
      <w:pgMar w:top="1440" w:right="1080" w:bottom="1440" w:left="1080" w:header="850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0A67A" w14:textId="77777777" w:rsidR="00E32F63" w:rsidRDefault="00E32F63" w:rsidP="00C615C2">
      <w:pPr>
        <w:spacing w:after="0" w:line="240" w:lineRule="auto"/>
      </w:pPr>
      <w:r>
        <w:separator/>
      </w:r>
    </w:p>
  </w:endnote>
  <w:endnote w:type="continuationSeparator" w:id="0">
    <w:p w14:paraId="2B79F023" w14:textId="77777777" w:rsidR="00E32F63" w:rsidRDefault="00E32F63" w:rsidP="00C6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DE688" w14:textId="7147699E" w:rsidR="009E7ABE" w:rsidRPr="0078625C" w:rsidRDefault="009E7ABE" w:rsidP="0078625C">
    <w:pPr>
      <w:pStyle w:val="af8"/>
      <w:jc w:val="center"/>
      <w:rPr>
        <w:color w:val="003777" w:themeColor="accent1"/>
      </w:rPr>
    </w:pPr>
    <w:r>
      <w:rPr>
        <w:color w:val="003777" w:themeColor="accent1"/>
        <w:lang w:val="ko-KR"/>
      </w:rPr>
      <w:t xml:space="preserve">페이지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PAGE  \* Arabic  \* MERGEFORMAT</w:instrText>
    </w:r>
    <w:r>
      <w:rPr>
        <w:color w:val="003777" w:themeColor="accent1"/>
      </w:rPr>
      <w:fldChar w:fldCharType="separate"/>
    </w:r>
    <w:r w:rsidR="00A46C50" w:rsidRPr="00A46C50">
      <w:rPr>
        <w:noProof/>
        <w:color w:val="003777" w:themeColor="accent1"/>
        <w:lang w:val="ko-KR"/>
      </w:rPr>
      <w:t>3</w:t>
    </w:r>
    <w:r>
      <w:rPr>
        <w:color w:val="003777" w:themeColor="accent1"/>
      </w:rPr>
      <w:fldChar w:fldCharType="end"/>
    </w:r>
    <w:r>
      <w:rPr>
        <w:color w:val="003777" w:themeColor="accent1"/>
        <w:lang w:val="ko-KR"/>
      </w:rPr>
      <w:t xml:space="preserve"> /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NUMPAGES  \* Arabic  \* MERGEFORMAT</w:instrText>
    </w:r>
    <w:r>
      <w:rPr>
        <w:color w:val="003777" w:themeColor="accent1"/>
      </w:rPr>
      <w:fldChar w:fldCharType="separate"/>
    </w:r>
    <w:r w:rsidR="00A46C50" w:rsidRPr="00A46C50">
      <w:rPr>
        <w:noProof/>
        <w:color w:val="003777" w:themeColor="accent1"/>
        <w:lang w:val="ko-KR"/>
      </w:rPr>
      <w:t>12</w:t>
    </w:r>
    <w:r>
      <w:rPr>
        <w:color w:val="003777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C580F" w14:textId="5C05D138" w:rsidR="009E7ABE" w:rsidRPr="0078625C" w:rsidRDefault="009E7ABE" w:rsidP="0078625C">
    <w:pPr>
      <w:pStyle w:val="af8"/>
      <w:jc w:val="center"/>
      <w:rPr>
        <w:color w:val="003777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FFC31" w14:textId="77777777" w:rsidR="00E32F63" w:rsidRDefault="00E32F63" w:rsidP="00C615C2">
      <w:pPr>
        <w:spacing w:after="0" w:line="240" w:lineRule="auto"/>
      </w:pPr>
      <w:r>
        <w:separator/>
      </w:r>
    </w:p>
  </w:footnote>
  <w:footnote w:type="continuationSeparator" w:id="0">
    <w:p w14:paraId="3765D433" w14:textId="77777777" w:rsidR="00E32F63" w:rsidRDefault="00E32F63" w:rsidP="00C6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79380" w14:textId="77DF2FB3" w:rsidR="009E7ABE" w:rsidRPr="0078625C" w:rsidRDefault="00E32F63" w:rsidP="0078625C">
    <w:pPr>
      <w:pStyle w:val="af7"/>
      <w:jc w:val="right"/>
      <w:rPr>
        <w:color w:val="003777" w:themeColor="accent1"/>
      </w:rPr>
    </w:pPr>
    <w:sdt>
      <w:sdtPr>
        <w:rPr>
          <w:color w:val="003777" w:themeColor="accent1"/>
        </w:rPr>
        <w:alias w:val="제목"/>
        <w:tag w:val=""/>
        <w:id w:val="-27811012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E7ABE">
          <w:rPr>
            <w:rFonts w:hint="eastAsia"/>
            <w:color w:val="003777" w:themeColor="accent1"/>
          </w:rPr>
          <w:t>MPICH2를 이용한 행렬 곱셈</w:t>
        </w:r>
      </w:sdtContent>
    </w:sdt>
    <w:r w:rsidR="009E7ABE">
      <w:rPr>
        <w:color w:val="003777" w:themeColor="accent1"/>
        <w:lang w:val="ko-KR"/>
      </w:rPr>
      <w:t xml:space="preserve"> | </w:t>
    </w:r>
    <w:sdt>
      <w:sdtPr>
        <w:rPr>
          <w:color w:val="003777" w:themeColor="accent1"/>
          <w:lang w:val="ko-KR"/>
        </w:rPr>
        <w:alias w:val="관리자"/>
        <w:tag w:val=""/>
        <w:id w:val="-435447626"/>
        <w:placeholder>
          <w:docPart w:val="A71B07F5980241169D084AE1E2DFA661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CB0945">
          <w:rPr>
            <w:rFonts w:hint="eastAsia"/>
            <w:color w:val="003777" w:themeColor="accent1"/>
            <w:lang w:val="ko-KR"/>
          </w:rPr>
          <w:t>10조</w:t>
        </w:r>
      </w:sdtContent>
    </w:sdt>
    <w:r w:rsidR="009E7ABE">
      <w:rPr>
        <w:color w:val="003777" w:themeColor="accent1"/>
        <w:lang w:val="ko-KR"/>
      </w:rPr>
      <w:t xml:space="preserve"> </w:t>
    </w:r>
    <w:sdt>
      <w:sdtPr>
        <w:rPr>
          <w:color w:val="003777" w:themeColor="accent1"/>
          <w:lang w:val="ko-KR"/>
        </w:rPr>
        <w:alias w:val="만든 이"/>
        <w:tag w:val=""/>
        <w:id w:val="1058129619"/>
        <w:placeholder>
          <w:docPart w:val="A485CCB1EB9E4EAEAC37980080B562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E7ABE">
          <w:rPr>
            <w:rFonts w:hint="eastAsia"/>
            <w:color w:val="003777" w:themeColor="accent1"/>
            <w:lang w:val="ko-KR"/>
          </w:rPr>
          <w:t>이화중</w:t>
        </w:r>
      </w:sdtContent>
    </w:sdt>
    <w:r w:rsidR="009E7ABE">
      <w:rPr>
        <w:color w:val="003777" w:themeColor="accent1"/>
        <w:lang w:val="ko-KR"/>
      </w:rPr>
      <w:t xml:space="preserve"> </w:t>
    </w:r>
    <w:r w:rsidR="009E7ABE">
      <w:rPr>
        <w:rFonts w:hint="eastAsia"/>
        <w:color w:val="003777" w:themeColor="accent1"/>
        <w:lang w:val="ko-KR"/>
      </w:rPr>
      <w:t>양성민 송명호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25272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B4B6F"/>
    <w:multiLevelType w:val="multilevel"/>
    <w:tmpl w:val="EDF0D360"/>
    <w:lvl w:ilvl="0">
      <w:numFmt w:val="decimal"/>
      <w:lvlText w:val="%1."/>
      <w:lvlJc w:val="left"/>
      <w:pPr>
        <w:ind w:left="1331" w:hanging="48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2" w15:restartNumberingAfterBreak="0">
    <w:nsid w:val="019E2DAC"/>
    <w:multiLevelType w:val="multilevel"/>
    <w:tmpl w:val="63A29BD2"/>
    <w:lvl w:ilvl="0">
      <w:start w:val="1"/>
      <w:numFmt w:val="decimal"/>
      <w:lvlText w:val="%1.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26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5176E"/>
    <w:multiLevelType w:val="hybridMultilevel"/>
    <w:tmpl w:val="324A9370"/>
    <w:lvl w:ilvl="0" w:tplc="9050C870">
      <w:numFmt w:val="decimal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upperLetter"/>
      <w:lvlText w:val="%5.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upperLetter"/>
      <w:lvlText w:val="%8.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5" w15:restartNumberingAfterBreak="0">
    <w:nsid w:val="3EB27F65"/>
    <w:multiLevelType w:val="multilevel"/>
    <w:tmpl w:val="EFC04EFC"/>
    <w:lvl w:ilvl="0">
      <w:start w:val="1"/>
      <w:numFmt w:val="decimal"/>
      <w:lvlText w:val="%1.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6" w15:restartNumberingAfterBreak="0">
    <w:nsid w:val="433F7930"/>
    <w:multiLevelType w:val="multilevel"/>
    <w:tmpl w:val="2CD06D0E"/>
    <w:lvl w:ilvl="0">
      <w:start w:val="1"/>
      <w:numFmt w:val="decimal"/>
      <w:pStyle w:val="a"/>
      <w:lvlText w:val="%1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2268" w:hanging="850"/>
      </w:pPr>
      <w:rPr>
        <w:rFonts w:hint="eastAsia"/>
      </w:rPr>
    </w:lvl>
    <w:lvl w:ilvl="3">
      <w:start w:val="1"/>
      <w:numFmt w:val="decimal"/>
      <w:lvlText w:val="%1-%2-%3-%4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-%2-%3-%4-%5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-%2-%3-%4-%5-%6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-%2-%3-%4-%5-%6-%7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-%2-%3-%4-%5-%6-%7-%8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-%2-%3-%4-%5-%6-%7-%8-%9"/>
      <w:lvlJc w:val="left"/>
      <w:pPr>
        <w:ind w:left="5760" w:hanging="1700"/>
      </w:pPr>
      <w:rPr>
        <w:rFonts w:hint="eastAsia"/>
      </w:rPr>
    </w:lvl>
  </w:abstractNum>
  <w:abstractNum w:abstractNumId="7" w15:restartNumberingAfterBreak="0">
    <w:nsid w:val="63CE2C36"/>
    <w:multiLevelType w:val="multilevel"/>
    <w:tmpl w:val="BEE60892"/>
    <w:lvl w:ilvl="0">
      <w:start w:val="1"/>
      <w:numFmt w:val="decimal"/>
      <w:lvlText w:val="%1.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26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8" w15:restartNumberingAfterBreak="0">
    <w:nsid w:val="73BE20F6"/>
    <w:multiLevelType w:val="multilevel"/>
    <w:tmpl w:val="3D3A4962"/>
    <w:lvl w:ilvl="0">
      <w:start w:val="1"/>
      <w:numFmt w:val="decimal"/>
      <w:lvlText w:val="%1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-%2-%3-%4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-%2-%3-%4-%5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-%2-%3-%4-%5-%6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-%2-%3-%4-%5-%6-%7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-%2-%3-%4-%5-%6-%7-%8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-%2-%3-%4-%5-%6-%7-%8-%9"/>
      <w:lvlJc w:val="left"/>
      <w:pPr>
        <w:ind w:left="5760" w:hanging="1700"/>
      </w:pPr>
      <w:rPr>
        <w:rFonts w:hint="eastAsia"/>
      </w:rPr>
    </w:lvl>
  </w:abstractNum>
  <w:abstractNum w:abstractNumId="9" w15:restartNumberingAfterBreak="0">
    <w:nsid w:val="76991D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A5"/>
    <w:rsid w:val="00001043"/>
    <w:rsid w:val="00013F61"/>
    <w:rsid w:val="00026B3D"/>
    <w:rsid w:val="0006634B"/>
    <w:rsid w:val="00073983"/>
    <w:rsid w:val="00084700"/>
    <w:rsid w:val="00093EB6"/>
    <w:rsid w:val="000A0AB9"/>
    <w:rsid w:val="000B3AE0"/>
    <w:rsid w:val="000E365D"/>
    <w:rsid w:val="000E5F3E"/>
    <w:rsid w:val="000F124A"/>
    <w:rsid w:val="00100DAA"/>
    <w:rsid w:val="00107DA3"/>
    <w:rsid w:val="00122927"/>
    <w:rsid w:val="00131D65"/>
    <w:rsid w:val="00142681"/>
    <w:rsid w:val="00151B33"/>
    <w:rsid w:val="0015517C"/>
    <w:rsid w:val="001558B1"/>
    <w:rsid w:val="001739E0"/>
    <w:rsid w:val="00173A19"/>
    <w:rsid w:val="00176F31"/>
    <w:rsid w:val="00177F64"/>
    <w:rsid w:val="001869B2"/>
    <w:rsid w:val="001B3688"/>
    <w:rsid w:val="001D07D3"/>
    <w:rsid w:val="001D7F2C"/>
    <w:rsid w:val="001E1C2D"/>
    <w:rsid w:val="002120EA"/>
    <w:rsid w:val="0022095D"/>
    <w:rsid w:val="0022132B"/>
    <w:rsid w:val="002500B3"/>
    <w:rsid w:val="00260C24"/>
    <w:rsid w:val="00267746"/>
    <w:rsid w:val="0027491C"/>
    <w:rsid w:val="00284AD9"/>
    <w:rsid w:val="002971AA"/>
    <w:rsid w:val="002A5985"/>
    <w:rsid w:val="002B59FA"/>
    <w:rsid w:val="002D35DA"/>
    <w:rsid w:val="002E0277"/>
    <w:rsid w:val="002E3A79"/>
    <w:rsid w:val="003021DE"/>
    <w:rsid w:val="00310D87"/>
    <w:rsid w:val="00313B0F"/>
    <w:rsid w:val="003257EA"/>
    <w:rsid w:val="00335392"/>
    <w:rsid w:val="00343323"/>
    <w:rsid w:val="003A1E84"/>
    <w:rsid w:val="003B4959"/>
    <w:rsid w:val="003C7B69"/>
    <w:rsid w:val="003D32FC"/>
    <w:rsid w:val="003E2563"/>
    <w:rsid w:val="003E4B05"/>
    <w:rsid w:val="00412A7F"/>
    <w:rsid w:val="00414071"/>
    <w:rsid w:val="004238A1"/>
    <w:rsid w:val="00441480"/>
    <w:rsid w:val="00450D4A"/>
    <w:rsid w:val="00463A8C"/>
    <w:rsid w:val="004A1354"/>
    <w:rsid w:val="004A1893"/>
    <w:rsid w:val="004A67EC"/>
    <w:rsid w:val="004B1C62"/>
    <w:rsid w:val="004D570B"/>
    <w:rsid w:val="005078BB"/>
    <w:rsid w:val="00513F06"/>
    <w:rsid w:val="00526718"/>
    <w:rsid w:val="00526B4E"/>
    <w:rsid w:val="00550770"/>
    <w:rsid w:val="005864DA"/>
    <w:rsid w:val="005A1A39"/>
    <w:rsid w:val="005F50E5"/>
    <w:rsid w:val="00613015"/>
    <w:rsid w:val="00640F3A"/>
    <w:rsid w:val="006411A2"/>
    <w:rsid w:val="00641D31"/>
    <w:rsid w:val="00645D95"/>
    <w:rsid w:val="00647449"/>
    <w:rsid w:val="006830F4"/>
    <w:rsid w:val="00691B61"/>
    <w:rsid w:val="00694C9E"/>
    <w:rsid w:val="006A091C"/>
    <w:rsid w:val="006A6927"/>
    <w:rsid w:val="006B143D"/>
    <w:rsid w:val="006B331B"/>
    <w:rsid w:val="006B5807"/>
    <w:rsid w:val="006F23F6"/>
    <w:rsid w:val="006F4923"/>
    <w:rsid w:val="00732F4F"/>
    <w:rsid w:val="00740340"/>
    <w:rsid w:val="00744DE0"/>
    <w:rsid w:val="0078625C"/>
    <w:rsid w:val="0079788D"/>
    <w:rsid w:val="007A0716"/>
    <w:rsid w:val="007A1687"/>
    <w:rsid w:val="007A42E6"/>
    <w:rsid w:val="007A4B5E"/>
    <w:rsid w:val="007B2579"/>
    <w:rsid w:val="007F2080"/>
    <w:rsid w:val="007F7FBE"/>
    <w:rsid w:val="008003FD"/>
    <w:rsid w:val="00803BAB"/>
    <w:rsid w:val="00804E53"/>
    <w:rsid w:val="008153E8"/>
    <w:rsid w:val="00816EDB"/>
    <w:rsid w:val="008431F9"/>
    <w:rsid w:val="0085524D"/>
    <w:rsid w:val="00880081"/>
    <w:rsid w:val="00880861"/>
    <w:rsid w:val="008913E4"/>
    <w:rsid w:val="008A08ED"/>
    <w:rsid w:val="008A2530"/>
    <w:rsid w:val="008A7F58"/>
    <w:rsid w:val="008B6D49"/>
    <w:rsid w:val="008B7568"/>
    <w:rsid w:val="008F35E8"/>
    <w:rsid w:val="008F5CD5"/>
    <w:rsid w:val="00902A13"/>
    <w:rsid w:val="00902F28"/>
    <w:rsid w:val="009051C1"/>
    <w:rsid w:val="00922DC6"/>
    <w:rsid w:val="0093016E"/>
    <w:rsid w:val="0093054A"/>
    <w:rsid w:val="00941A18"/>
    <w:rsid w:val="009673FD"/>
    <w:rsid w:val="009731D4"/>
    <w:rsid w:val="009763A0"/>
    <w:rsid w:val="009828CF"/>
    <w:rsid w:val="0098320B"/>
    <w:rsid w:val="00995C2F"/>
    <w:rsid w:val="009B27B6"/>
    <w:rsid w:val="009C1318"/>
    <w:rsid w:val="009C52E8"/>
    <w:rsid w:val="009C5F28"/>
    <w:rsid w:val="009D4ACB"/>
    <w:rsid w:val="009D696A"/>
    <w:rsid w:val="009E51E3"/>
    <w:rsid w:val="009E7ABE"/>
    <w:rsid w:val="00A11F35"/>
    <w:rsid w:val="00A232DE"/>
    <w:rsid w:val="00A24912"/>
    <w:rsid w:val="00A35288"/>
    <w:rsid w:val="00A42648"/>
    <w:rsid w:val="00A46C50"/>
    <w:rsid w:val="00A617C6"/>
    <w:rsid w:val="00A87BE1"/>
    <w:rsid w:val="00A90005"/>
    <w:rsid w:val="00A953FA"/>
    <w:rsid w:val="00A966B2"/>
    <w:rsid w:val="00AC713E"/>
    <w:rsid w:val="00AD0795"/>
    <w:rsid w:val="00B140B4"/>
    <w:rsid w:val="00B1486B"/>
    <w:rsid w:val="00B16A30"/>
    <w:rsid w:val="00B21F99"/>
    <w:rsid w:val="00B314B4"/>
    <w:rsid w:val="00B35AA6"/>
    <w:rsid w:val="00B5558E"/>
    <w:rsid w:val="00B72D03"/>
    <w:rsid w:val="00BB437E"/>
    <w:rsid w:val="00BC26C4"/>
    <w:rsid w:val="00BE60C2"/>
    <w:rsid w:val="00BF3D9A"/>
    <w:rsid w:val="00C37FB1"/>
    <w:rsid w:val="00C44BA9"/>
    <w:rsid w:val="00C52225"/>
    <w:rsid w:val="00C615C2"/>
    <w:rsid w:val="00C85127"/>
    <w:rsid w:val="00C86CB6"/>
    <w:rsid w:val="00C8710D"/>
    <w:rsid w:val="00C94EF4"/>
    <w:rsid w:val="00C96136"/>
    <w:rsid w:val="00CB0945"/>
    <w:rsid w:val="00CB2542"/>
    <w:rsid w:val="00CB5318"/>
    <w:rsid w:val="00CB5F17"/>
    <w:rsid w:val="00CE28EB"/>
    <w:rsid w:val="00CE2EC4"/>
    <w:rsid w:val="00CF511F"/>
    <w:rsid w:val="00D17467"/>
    <w:rsid w:val="00D27ED7"/>
    <w:rsid w:val="00D416EF"/>
    <w:rsid w:val="00D56E1C"/>
    <w:rsid w:val="00D5774A"/>
    <w:rsid w:val="00D8036A"/>
    <w:rsid w:val="00D8364B"/>
    <w:rsid w:val="00DB50F1"/>
    <w:rsid w:val="00DC16D1"/>
    <w:rsid w:val="00DC262C"/>
    <w:rsid w:val="00DC26A9"/>
    <w:rsid w:val="00DC5D9B"/>
    <w:rsid w:val="00DD3464"/>
    <w:rsid w:val="00DD54AA"/>
    <w:rsid w:val="00DE44E3"/>
    <w:rsid w:val="00DE4E23"/>
    <w:rsid w:val="00DF0927"/>
    <w:rsid w:val="00DF4510"/>
    <w:rsid w:val="00E214DF"/>
    <w:rsid w:val="00E32F63"/>
    <w:rsid w:val="00E62CB7"/>
    <w:rsid w:val="00E651BB"/>
    <w:rsid w:val="00E7491D"/>
    <w:rsid w:val="00E904EE"/>
    <w:rsid w:val="00EA4C5F"/>
    <w:rsid w:val="00EB5FDF"/>
    <w:rsid w:val="00EC1753"/>
    <w:rsid w:val="00EF22DD"/>
    <w:rsid w:val="00F11D19"/>
    <w:rsid w:val="00F12CFE"/>
    <w:rsid w:val="00F15219"/>
    <w:rsid w:val="00F469AA"/>
    <w:rsid w:val="00F47AEA"/>
    <w:rsid w:val="00F54EA8"/>
    <w:rsid w:val="00F72D18"/>
    <w:rsid w:val="00F871AD"/>
    <w:rsid w:val="00FA61AF"/>
    <w:rsid w:val="00FE02B5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386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5985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1"/>
    <w:link w:val="1Char"/>
    <w:uiPriority w:val="9"/>
    <w:qFormat/>
    <w:rsid w:val="001558B1"/>
    <w:pPr>
      <w:keepNext/>
      <w:keepLines/>
      <w:pageBreakBefore/>
      <w:numPr>
        <w:numId w:val="1"/>
      </w:numPr>
      <w:pBdr>
        <w:bottom w:val="single" w:sz="4" w:space="1" w:color="003777" w:themeColor="accent1"/>
      </w:pBdr>
      <w:spacing w:before="360"/>
      <w:ind w:left="431" w:hanging="431"/>
      <w:outlineLvl w:val="0"/>
    </w:pPr>
    <w:rPr>
      <w:b/>
      <w:bCs/>
      <w:color w:val="003777" w:themeColor="accent1"/>
      <w:sz w:val="36"/>
      <w:szCs w:val="36"/>
    </w:rPr>
  </w:style>
  <w:style w:type="paragraph" w:styleId="2">
    <w:name w:val="heading 2"/>
    <w:basedOn w:val="a0"/>
    <w:next w:val="a1"/>
    <w:link w:val="2Char"/>
    <w:uiPriority w:val="9"/>
    <w:semiHidden/>
    <w:unhideWhenUsed/>
    <w:qFormat/>
    <w:rsid w:val="008431F9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5EAD" w:themeColor="accent2"/>
      <w:sz w:val="28"/>
      <w:szCs w:val="28"/>
    </w:rPr>
  </w:style>
  <w:style w:type="paragraph" w:styleId="3">
    <w:name w:val="heading 3"/>
    <w:basedOn w:val="a0"/>
    <w:next w:val="a1"/>
    <w:link w:val="3Char"/>
    <w:uiPriority w:val="9"/>
    <w:semiHidden/>
    <w:unhideWhenUsed/>
    <w:qFormat/>
    <w:rsid w:val="008431F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paragraph" w:styleId="4">
    <w:name w:val="heading 4"/>
    <w:basedOn w:val="a0"/>
    <w:next w:val="a1"/>
    <w:link w:val="4Char"/>
    <w:uiPriority w:val="9"/>
    <w:semiHidden/>
    <w:unhideWhenUsed/>
    <w:qFormat/>
    <w:rsid w:val="008431F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431F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4F6069" w:themeColor="accent5" w:themeShade="80"/>
    </w:rPr>
  </w:style>
  <w:style w:type="paragraph" w:styleId="6">
    <w:name w:val="heading 6"/>
    <w:basedOn w:val="a0"/>
    <w:next w:val="a1"/>
    <w:link w:val="6Char"/>
    <w:uiPriority w:val="9"/>
    <w:semiHidden/>
    <w:unhideWhenUsed/>
    <w:qFormat/>
    <w:rsid w:val="008431F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paragraph" w:styleId="7">
    <w:name w:val="heading 7"/>
    <w:basedOn w:val="a0"/>
    <w:next w:val="a1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1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1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1"/>
    <w:link w:val="Char"/>
    <w:uiPriority w:val="10"/>
    <w:qFormat/>
    <w:rsid w:val="009673FD"/>
    <w:pPr>
      <w:jc w:val="right"/>
    </w:pPr>
    <w:rPr>
      <w:b/>
      <w:caps/>
      <w:color w:val="003777" w:themeColor="accent1"/>
      <w:sz w:val="56"/>
      <w:szCs w:val="64"/>
    </w:rPr>
  </w:style>
  <w:style w:type="character" w:customStyle="1" w:styleId="Char">
    <w:name w:val="제목 Char"/>
    <w:basedOn w:val="a2"/>
    <w:link w:val="a5"/>
    <w:uiPriority w:val="10"/>
    <w:rsid w:val="009673FD"/>
    <w:rPr>
      <w:rFonts w:ascii="맑은 고딕" w:eastAsia="맑은 고딕" w:hAnsi="맑은 고딕" w:cs="맑은 고딕"/>
      <w:b/>
      <w:caps/>
      <w:color w:val="003777" w:themeColor="accent1"/>
      <w:sz w:val="56"/>
      <w:szCs w:val="64"/>
    </w:rPr>
  </w:style>
  <w:style w:type="paragraph" w:customStyle="1" w:styleId="a6">
    <w:name w:val="부제목"/>
    <w:basedOn w:val="a0"/>
    <w:next w:val="a1"/>
    <w:link w:val="a7"/>
    <w:uiPriority w:val="11"/>
    <w:qFormat/>
    <w:rsid w:val="008431F9"/>
    <w:pPr>
      <w:numPr>
        <w:ilvl w:val="1"/>
      </w:numPr>
      <w:jc w:val="right"/>
    </w:pPr>
    <w:rPr>
      <w:color w:val="000000" w:themeColor="text1"/>
      <w:spacing w:val="10"/>
      <w:sz w:val="28"/>
    </w:rPr>
  </w:style>
  <w:style w:type="character" w:customStyle="1" w:styleId="a7">
    <w:name w:val="부제목 문자"/>
    <w:basedOn w:val="a2"/>
    <w:link w:val="a6"/>
    <w:uiPriority w:val="11"/>
    <w:rsid w:val="008431F9"/>
    <w:rPr>
      <w:rFonts w:ascii="맑은 고딕" w:eastAsia="맑은 고딕" w:hAnsi="맑은 고딕" w:cs="맑은 고딕"/>
      <w:color w:val="000000" w:themeColor="text1"/>
      <w:spacing w:val="10"/>
      <w:sz w:val="28"/>
    </w:rPr>
  </w:style>
  <w:style w:type="character" w:customStyle="1" w:styleId="1Char">
    <w:name w:val="제목 1 Char"/>
    <w:basedOn w:val="a2"/>
    <w:link w:val="1"/>
    <w:uiPriority w:val="9"/>
    <w:rsid w:val="001558B1"/>
    <w:rPr>
      <w:rFonts w:ascii="맑은 고딕" w:eastAsia="맑은 고딕" w:hAnsi="맑은 고딕" w:cs="맑은 고딕"/>
      <w:b/>
      <w:bCs/>
      <w:color w:val="003777" w:themeColor="accent1"/>
      <w:sz w:val="36"/>
      <w:szCs w:val="36"/>
    </w:rPr>
  </w:style>
  <w:style w:type="character" w:customStyle="1" w:styleId="2Char">
    <w:name w:val="제목 2 Char"/>
    <w:basedOn w:val="a2"/>
    <w:link w:val="2"/>
    <w:uiPriority w:val="9"/>
    <w:semiHidden/>
    <w:rsid w:val="008431F9"/>
    <w:rPr>
      <w:rFonts w:ascii="맑은 고딕" w:eastAsia="맑은 고딕" w:hAnsi="맑은 고딕" w:cs="맑은 고딕"/>
      <w:b/>
      <w:bCs/>
      <w:smallCaps/>
      <w:color w:val="005EAD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semiHidden/>
    <w:rsid w:val="008431F9"/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character" w:customStyle="1" w:styleId="4Char">
    <w:name w:val="제목 4 Char"/>
    <w:basedOn w:val="a2"/>
    <w:link w:val="4"/>
    <w:uiPriority w:val="9"/>
    <w:semiHidden/>
    <w:rsid w:val="008431F9"/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character" w:customStyle="1" w:styleId="5Char">
    <w:name w:val="제목 5 Char"/>
    <w:basedOn w:val="a2"/>
    <w:link w:val="5"/>
    <w:uiPriority w:val="9"/>
    <w:semiHidden/>
    <w:rsid w:val="008431F9"/>
    <w:rPr>
      <w:rFonts w:asciiTheme="majorHAnsi" w:eastAsiaTheme="majorEastAsia" w:hAnsiTheme="majorHAnsi" w:cstheme="majorBidi"/>
      <w:color w:val="4F6069" w:themeColor="accent5" w:themeShade="80"/>
    </w:rPr>
  </w:style>
  <w:style w:type="character" w:customStyle="1" w:styleId="6Char">
    <w:name w:val="제목 6 Char"/>
    <w:basedOn w:val="a2"/>
    <w:link w:val="6"/>
    <w:uiPriority w:val="9"/>
    <w:semiHidden/>
    <w:rsid w:val="008431F9"/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8">
    <w:name w:val="Subtle Emphasis"/>
    <w:basedOn w:val="a2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9">
    <w:name w:val="Emphasis"/>
    <w:basedOn w:val="a2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a">
    <w:name w:val="Intense Emphasis"/>
    <w:basedOn w:val="a2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b">
    <w:name w:val="Strong"/>
    <w:basedOn w:val="a2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c">
    <w:name w:val="Quote"/>
    <w:basedOn w:val="a0"/>
    <w:next w:val="a1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2"/>
    <w:link w:val="ac"/>
    <w:uiPriority w:val="29"/>
    <w:rPr>
      <w:i/>
      <w:iCs/>
      <w:color w:val="000000" w:themeColor="text1"/>
    </w:rPr>
  </w:style>
  <w:style w:type="paragraph" w:styleId="ad">
    <w:name w:val="Intense Quote"/>
    <w:basedOn w:val="a0"/>
    <w:next w:val="a1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2"/>
    <w:link w:val="ad"/>
    <w:uiPriority w:val="30"/>
    <w:rPr>
      <w:color w:val="000000" w:themeColor="text1"/>
      <w:shd w:val="clear" w:color="auto" w:fill="F2F2F2" w:themeFill="background1" w:themeFillShade="F2"/>
    </w:rPr>
  </w:style>
  <w:style w:type="character" w:styleId="ae">
    <w:name w:val="Subtle Reference"/>
    <w:basedOn w:val="a2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2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f0">
    <w:name w:val="Book Title"/>
    <w:basedOn w:val="a2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1">
    <w:name w:val="설명"/>
    <w:basedOn w:val="a0"/>
    <w:next w:val="a1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목차 제목"/>
    <w:basedOn w:val="1"/>
    <w:next w:val="a0"/>
    <w:uiPriority w:val="39"/>
    <w:semiHidden/>
    <w:unhideWhenUsed/>
    <w:qFormat/>
    <w:pPr>
      <w:outlineLvl w:val="9"/>
    </w:pPr>
  </w:style>
  <w:style w:type="paragraph" w:styleId="af3">
    <w:name w:val="No Spacing"/>
    <w:link w:val="Char2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4">
    <w:name w:val="List Paragraph"/>
    <w:basedOn w:val="a0"/>
    <w:uiPriority w:val="34"/>
    <w:qFormat/>
    <w:pPr>
      <w:ind w:left="720"/>
      <w:contextualSpacing/>
    </w:pPr>
  </w:style>
  <w:style w:type="paragraph" w:styleId="af5">
    <w:name w:val="Subtitle"/>
    <w:basedOn w:val="a0"/>
    <w:next w:val="a1"/>
    <w:link w:val="Char3"/>
    <w:uiPriority w:val="11"/>
    <w:qFormat/>
    <w:rsid w:val="002A5985"/>
    <w:pPr>
      <w:spacing w:after="60"/>
      <w:ind w:leftChars="500" w:left="500"/>
      <w:outlineLvl w:val="1"/>
    </w:pPr>
    <w:rPr>
      <w:sz w:val="24"/>
      <w:szCs w:val="24"/>
    </w:rPr>
  </w:style>
  <w:style w:type="character" w:customStyle="1" w:styleId="Char3">
    <w:name w:val="부제 Char"/>
    <w:basedOn w:val="a2"/>
    <w:link w:val="af5"/>
    <w:uiPriority w:val="11"/>
    <w:rsid w:val="002A5985"/>
    <w:rPr>
      <w:rFonts w:ascii="맑은 고딕" w:eastAsia="맑은 고딕" w:hAnsi="맑은 고딕" w:cs="맑은 고딕"/>
      <w:sz w:val="24"/>
      <w:szCs w:val="24"/>
    </w:rPr>
  </w:style>
  <w:style w:type="character" w:styleId="af6">
    <w:name w:val="Placeholder Text"/>
    <w:basedOn w:val="a2"/>
    <w:uiPriority w:val="99"/>
    <w:semiHidden/>
    <w:rsid w:val="008431F9"/>
    <w:rPr>
      <w:color w:val="808080"/>
    </w:rPr>
  </w:style>
  <w:style w:type="paragraph" w:styleId="a1">
    <w:name w:val="Body Text"/>
    <w:basedOn w:val="a0"/>
    <w:link w:val="Char4"/>
    <w:uiPriority w:val="1"/>
    <w:qFormat/>
    <w:rsid w:val="00131D65"/>
    <w:pPr>
      <w:spacing w:after="180"/>
      <w:ind w:leftChars="300" w:left="300" w:firstLineChars="300" w:firstLine="300"/>
      <w:jc w:val="both"/>
    </w:pPr>
  </w:style>
  <w:style w:type="character" w:customStyle="1" w:styleId="Char4">
    <w:name w:val="본문 Char"/>
    <w:basedOn w:val="a2"/>
    <w:link w:val="a1"/>
    <w:uiPriority w:val="1"/>
    <w:rsid w:val="00131D65"/>
    <w:rPr>
      <w:rFonts w:ascii="맑은 고딕" w:eastAsia="맑은 고딕" w:hAnsi="맑은 고딕" w:cs="맑은 고딕"/>
    </w:rPr>
  </w:style>
  <w:style w:type="paragraph" w:styleId="af7">
    <w:name w:val="header"/>
    <w:basedOn w:val="a0"/>
    <w:link w:val="Char5"/>
    <w:uiPriority w:val="99"/>
    <w:unhideWhenUsed/>
    <w:rsid w:val="00C615C2"/>
    <w:pPr>
      <w:tabs>
        <w:tab w:val="center" w:pos="4252"/>
        <w:tab w:val="right" w:pos="8504"/>
      </w:tabs>
      <w:snapToGrid w:val="0"/>
    </w:pPr>
  </w:style>
  <w:style w:type="character" w:customStyle="1" w:styleId="Char5">
    <w:name w:val="머리글 Char"/>
    <w:basedOn w:val="a2"/>
    <w:link w:val="af7"/>
    <w:uiPriority w:val="99"/>
    <w:rsid w:val="00C615C2"/>
    <w:rPr>
      <w:rFonts w:ascii="맑은 고딕" w:eastAsia="맑은 고딕" w:hAnsi="맑은 고딕" w:cs="맑은 고딕"/>
    </w:rPr>
  </w:style>
  <w:style w:type="paragraph" w:styleId="af8">
    <w:name w:val="footer"/>
    <w:basedOn w:val="a0"/>
    <w:link w:val="Char6"/>
    <w:uiPriority w:val="99"/>
    <w:unhideWhenUsed/>
    <w:rsid w:val="00C615C2"/>
    <w:pPr>
      <w:tabs>
        <w:tab w:val="center" w:pos="4252"/>
        <w:tab w:val="right" w:pos="8504"/>
      </w:tabs>
      <w:snapToGrid w:val="0"/>
    </w:pPr>
  </w:style>
  <w:style w:type="character" w:customStyle="1" w:styleId="Char6">
    <w:name w:val="바닥글 Char"/>
    <w:basedOn w:val="a2"/>
    <w:link w:val="af8"/>
    <w:uiPriority w:val="99"/>
    <w:rsid w:val="00C615C2"/>
    <w:rPr>
      <w:rFonts w:ascii="맑은 고딕" w:eastAsia="맑은 고딕" w:hAnsi="맑은 고딕" w:cs="맑은 고딕"/>
    </w:rPr>
  </w:style>
  <w:style w:type="paragraph" w:styleId="af9">
    <w:name w:val="caption"/>
    <w:basedOn w:val="a1"/>
    <w:next w:val="a1"/>
    <w:uiPriority w:val="35"/>
    <w:unhideWhenUsed/>
    <w:qFormat/>
    <w:rsid w:val="002A5985"/>
    <w:rPr>
      <w:b/>
      <w:bCs/>
      <w:sz w:val="20"/>
      <w:szCs w:val="20"/>
    </w:rPr>
  </w:style>
  <w:style w:type="paragraph" w:customStyle="1" w:styleId="a">
    <w:name w:val="본문 단계"/>
    <w:basedOn w:val="a1"/>
    <w:qFormat/>
    <w:rsid w:val="00C8710D"/>
    <w:pPr>
      <w:numPr>
        <w:numId w:val="7"/>
      </w:numPr>
      <w:spacing w:after="0"/>
      <w:ind w:leftChars="0" w:left="0"/>
    </w:pPr>
  </w:style>
  <w:style w:type="character" w:customStyle="1" w:styleId="Char2">
    <w:name w:val="간격 없음 Char"/>
    <w:basedOn w:val="a2"/>
    <w:link w:val="af3"/>
    <w:uiPriority w:val="1"/>
    <w:rsid w:val="008B7568"/>
    <w:rPr>
      <w:rFonts w:ascii="맑은 고딕" w:eastAsia="맑은 고딕" w:hAnsi="맑은 고딕" w:cs="맑은 고딕"/>
    </w:rPr>
  </w:style>
  <w:style w:type="numbering" w:styleId="111111">
    <w:name w:val="Outline List 2"/>
    <w:basedOn w:val="a4"/>
    <w:uiPriority w:val="99"/>
    <w:semiHidden/>
    <w:unhideWhenUsed/>
    <w:rsid w:val="00880081"/>
    <w:pPr>
      <w:numPr>
        <w:numId w:val="3"/>
      </w:numPr>
    </w:pPr>
  </w:style>
  <w:style w:type="paragraph" w:styleId="afa">
    <w:name w:val="Balloon Text"/>
    <w:basedOn w:val="a0"/>
    <w:link w:val="Char7"/>
    <w:uiPriority w:val="99"/>
    <w:semiHidden/>
    <w:unhideWhenUsed/>
    <w:rsid w:val="00E904EE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7">
    <w:name w:val="풍선 도움말 텍스트 Char"/>
    <w:basedOn w:val="a2"/>
    <w:link w:val="afa"/>
    <w:uiPriority w:val="99"/>
    <w:semiHidden/>
    <w:rsid w:val="00E904EE"/>
    <w:rPr>
      <w:rFonts w:ascii="바탕" w:eastAsia="바탕" w:hAnsi="맑은 고딕" w:cs="맑은 고딕"/>
      <w:sz w:val="18"/>
      <w:szCs w:val="18"/>
    </w:rPr>
  </w:style>
  <w:style w:type="table" w:styleId="afb">
    <w:name w:val="Table Grid"/>
    <w:basedOn w:val="a3"/>
    <w:uiPriority w:val="39"/>
    <w:rsid w:val="00450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3"/>
    <w:uiPriority w:val="51"/>
    <w:rsid w:val="00450D4A"/>
    <w:pPr>
      <w:spacing w:after="0" w:line="240" w:lineRule="auto"/>
    </w:pPr>
    <w:rPr>
      <w:color w:val="002859" w:themeColor="accent1" w:themeShade="BF"/>
    </w:rPr>
    <w:tblPr>
      <w:tblStyleRowBandSize w:val="1"/>
      <w:tblStyleColBandSize w:val="1"/>
      <w:tblBorders>
        <w:top w:val="single" w:sz="4" w:space="0" w:color="1480FF" w:themeColor="accent1" w:themeTint="99"/>
        <w:left w:val="single" w:sz="4" w:space="0" w:color="1480FF" w:themeColor="accent1" w:themeTint="99"/>
        <w:bottom w:val="single" w:sz="4" w:space="0" w:color="1480FF" w:themeColor="accent1" w:themeTint="99"/>
        <w:right w:val="single" w:sz="4" w:space="0" w:color="1480FF" w:themeColor="accent1" w:themeTint="99"/>
        <w:insideH w:val="single" w:sz="4" w:space="0" w:color="1480FF" w:themeColor="accent1" w:themeTint="99"/>
        <w:insideV w:val="single" w:sz="4" w:space="0" w:color="1480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48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48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4FF" w:themeFill="accent1" w:themeFillTint="33"/>
      </w:tcPr>
    </w:tblStylePr>
    <w:tblStylePr w:type="band1Horz">
      <w:tblPr/>
      <w:tcPr>
        <w:shd w:val="clear" w:color="auto" w:fill="B0D4FF" w:themeFill="accent1" w:themeFillTint="33"/>
      </w:tcPr>
    </w:tblStylePr>
  </w:style>
  <w:style w:type="table" w:styleId="5-2">
    <w:name w:val="Grid Table 5 Dark Accent 2"/>
    <w:basedOn w:val="a3"/>
    <w:uiPriority w:val="50"/>
    <w:rsid w:val="00450D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D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E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E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E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EAD" w:themeFill="accent2"/>
      </w:tcPr>
    </w:tblStylePr>
    <w:tblStylePr w:type="band1Vert">
      <w:tblPr/>
      <w:tcPr>
        <w:shd w:val="clear" w:color="auto" w:fill="78C1FF" w:themeFill="accent2" w:themeFillTint="66"/>
      </w:tcPr>
    </w:tblStylePr>
    <w:tblStylePr w:type="band1Horz">
      <w:tblPr/>
      <w:tcPr>
        <w:shd w:val="clear" w:color="auto" w:fill="78C1FF" w:themeFill="accent2" w:themeFillTint="66"/>
      </w:tcPr>
    </w:tblStylePr>
  </w:style>
  <w:style w:type="table" w:styleId="2-1">
    <w:name w:val="List Table 2 Accent 1"/>
    <w:basedOn w:val="a3"/>
    <w:uiPriority w:val="47"/>
    <w:rsid w:val="00450D4A"/>
    <w:pPr>
      <w:spacing w:after="0" w:line="240" w:lineRule="auto"/>
    </w:pPr>
    <w:tblPr>
      <w:tblStyleRowBandSize w:val="1"/>
      <w:tblStyleColBandSize w:val="1"/>
      <w:tblBorders>
        <w:top w:val="single" w:sz="4" w:space="0" w:color="1480FF" w:themeColor="accent1" w:themeTint="99"/>
        <w:bottom w:val="single" w:sz="4" w:space="0" w:color="1480FF" w:themeColor="accent1" w:themeTint="99"/>
        <w:insideH w:val="single" w:sz="4" w:space="0" w:color="1480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4FF" w:themeFill="accent1" w:themeFillTint="33"/>
      </w:tcPr>
    </w:tblStylePr>
    <w:tblStylePr w:type="band1Horz">
      <w:tblPr/>
      <w:tcPr>
        <w:shd w:val="clear" w:color="auto" w:fill="B0D4FF" w:themeFill="accent1" w:themeFillTint="33"/>
      </w:tcPr>
    </w:tblStylePr>
  </w:style>
  <w:style w:type="table" w:styleId="3-2">
    <w:name w:val="List Table 3 Accent 2"/>
    <w:basedOn w:val="a3"/>
    <w:uiPriority w:val="48"/>
    <w:rsid w:val="00450D4A"/>
    <w:pPr>
      <w:spacing w:after="0" w:line="240" w:lineRule="auto"/>
    </w:pPr>
    <w:tblPr>
      <w:tblStyleRowBandSize w:val="1"/>
      <w:tblStyleColBandSize w:val="1"/>
      <w:tblBorders>
        <w:top w:val="single" w:sz="4" w:space="0" w:color="005EAD" w:themeColor="accent2"/>
        <w:left w:val="single" w:sz="4" w:space="0" w:color="005EAD" w:themeColor="accent2"/>
        <w:bottom w:val="single" w:sz="4" w:space="0" w:color="005EAD" w:themeColor="accent2"/>
        <w:right w:val="single" w:sz="4" w:space="0" w:color="005E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EAD" w:themeFill="accent2"/>
      </w:tcPr>
    </w:tblStylePr>
    <w:tblStylePr w:type="lastRow">
      <w:rPr>
        <w:b/>
        <w:bCs/>
      </w:rPr>
      <w:tblPr/>
      <w:tcPr>
        <w:tcBorders>
          <w:top w:val="double" w:sz="4" w:space="0" w:color="005E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EAD" w:themeColor="accent2"/>
          <w:right w:val="single" w:sz="4" w:space="0" w:color="005EAD" w:themeColor="accent2"/>
        </w:tcBorders>
      </w:tcPr>
    </w:tblStylePr>
    <w:tblStylePr w:type="band1Horz">
      <w:tblPr/>
      <w:tcPr>
        <w:tcBorders>
          <w:top w:val="single" w:sz="4" w:space="0" w:color="005EAD" w:themeColor="accent2"/>
          <w:bottom w:val="single" w:sz="4" w:space="0" w:color="005E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EAD" w:themeColor="accent2"/>
          <w:left w:val="nil"/>
        </w:tcBorders>
      </w:tcPr>
    </w:tblStylePr>
    <w:tblStylePr w:type="swCell">
      <w:tblPr/>
      <w:tcPr>
        <w:tcBorders>
          <w:top w:val="double" w:sz="4" w:space="0" w:color="005EAD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3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프로세서</a:t>
            </a:r>
            <a:r>
              <a:rPr lang="ko-KR"/>
              <a:t> 개수가 </a:t>
            </a:r>
            <a:r>
              <a:rPr lang="en-US"/>
              <a:t>8</a:t>
            </a:r>
            <a:r>
              <a:rPr lang="ko-KR"/>
              <a:t>개일 때</a:t>
            </a:r>
            <a:r>
              <a:rPr lang="en-US"/>
              <a:t>, </a:t>
            </a:r>
            <a:r>
              <a:rPr lang="ko-KR"/>
              <a:t>행렬 크기에 따른 처리 시간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측정값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trendline>
            <c:name>추세선</c:name>
            <c:spPr>
              <a:ln w="25400" cap="rnd">
                <a:solidFill>
                  <a:srgbClr val="FF0000">
                    <a:alpha val="50000"/>
                  </a:srgbClr>
                </a:solidFill>
                <a:prstDash val="sysDot"/>
              </a:ln>
              <a:effectLst/>
            </c:spPr>
            <c:trendlineType val="poly"/>
            <c:order val="3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Sheet1!$A$2:$A$20</c:f>
              <c:numCache>
                <c:formatCode>General</c:formatCode>
                <c:ptCount val="19"/>
                <c:pt idx="0">
                  <c:v>8</c:v>
                </c:pt>
                <c:pt idx="1">
                  <c:v>10</c:v>
                </c:pt>
                <c:pt idx="2">
                  <c:v>16</c:v>
                </c:pt>
                <c:pt idx="3">
                  <c:v>20</c:v>
                </c:pt>
                <c:pt idx="4">
                  <c:v>32</c:v>
                </c:pt>
                <c:pt idx="5">
                  <c:v>50</c:v>
                </c:pt>
                <c:pt idx="6">
                  <c:v>64</c:v>
                </c:pt>
                <c:pt idx="7">
                  <c:v>100</c:v>
                </c:pt>
                <c:pt idx="8">
                  <c:v>128</c:v>
                </c:pt>
                <c:pt idx="9">
                  <c:v>256</c:v>
                </c:pt>
                <c:pt idx="10">
                  <c:v>500</c:v>
                </c:pt>
                <c:pt idx="11">
                  <c:v>512</c:v>
                </c:pt>
                <c:pt idx="12">
                  <c:v>1000</c:v>
                </c:pt>
                <c:pt idx="13">
                  <c:v>1024</c:v>
                </c:pt>
                <c:pt idx="14">
                  <c:v>2000</c:v>
                </c:pt>
                <c:pt idx="15">
                  <c:v>2048</c:v>
                </c:pt>
                <c:pt idx="16">
                  <c:v>3000</c:v>
                </c:pt>
                <c:pt idx="17">
                  <c:v>4000</c:v>
                </c:pt>
                <c:pt idx="18">
                  <c:v>4096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1.34769E-2</c:v>
                </c:pt>
                <c:pt idx="1">
                  <c:v>1.34944E-2</c:v>
                </c:pt>
                <c:pt idx="2">
                  <c:v>1.2430099999999999E-2</c:v>
                </c:pt>
                <c:pt idx="3">
                  <c:v>1.37985E-2</c:v>
                </c:pt>
                <c:pt idx="4">
                  <c:v>1.6976000000000002E-2</c:v>
                </c:pt>
                <c:pt idx="5">
                  <c:v>0.21876599999999999</c:v>
                </c:pt>
                <c:pt idx="6">
                  <c:v>2.4022399999999999E-2</c:v>
                </c:pt>
                <c:pt idx="7">
                  <c:v>2.98461E-2</c:v>
                </c:pt>
                <c:pt idx="8">
                  <c:v>3.8265300000000002E-2</c:v>
                </c:pt>
                <c:pt idx="9">
                  <c:v>7.8448799999999999E-2</c:v>
                </c:pt>
                <c:pt idx="10">
                  <c:v>0.23171800000000001</c:v>
                </c:pt>
                <c:pt idx="11">
                  <c:v>0.253465</c:v>
                </c:pt>
                <c:pt idx="12">
                  <c:v>1.77773</c:v>
                </c:pt>
                <c:pt idx="13">
                  <c:v>2.0870299999999999</c:v>
                </c:pt>
                <c:pt idx="14">
                  <c:v>11.7119</c:v>
                </c:pt>
                <c:pt idx="15">
                  <c:v>13.4116</c:v>
                </c:pt>
                <c:pt idx="16">
                  <c:v>39.754100000000001</c:v>
                </c:pt>
                <c:pt idx="17">
                  <c:v>96.0989</c:v>
                </c:pt>
                <c:pt idx="18">
                  <c:v>117.93600000000001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24-4D81-B321-90E87788F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900047"/>
        <c:axId val="328902959"/>
      </c:scatterChart>
      <c:valAx>
        <c:axId val="328900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정방형 행렬 가로 너비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in"/>
        <c:minorTickMark val="in"/>
        <c:tickLblPos val="nextTo"/>
        <c:spPr>
          <a:noFill/>
          <a:ln w="9525" cap="flat" cmpd="sng" algn="ctr">
            <a:solidFill>
              <a:srgbClr val="A3A7BB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8902959"/>
        <c:crosses val="autoZero"/>
        <c:crossBetween val="midCat"/>
      </c:valAx>
      <c:valAx>
        <c:axId val="32890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소요 시간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89000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프로세서</a:t>
            </a:r>
            <a:r>
              <a:rPr lang="ko-KR"/>
              <a:t> 개수가 </a:t>
            </a:r>
            <a:r>
              <a:rPr lang="en-US"/>
              <a:t>8</a:t>
            </a:r>
            <a:r>
              <a:rPr lang="ko-KR"/>
              <a:t>개일 때</a:t>
            </a:r>
            <a:r>
              <a:rPr lang="en-US"/>
              <a:t>, </a:t>
            </a:r>
            <a:r>
              <a:rPr lang="ko-KR"/>
              <a:t>행렬 크기에 따른 처리 시간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측정값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trendline>
            <c:name>추세선</c:name>
            <c:spPr>
              <a:ln w="25400" cap="rnd">
                <a:solidFill>
                  <a:srgbClr val="FF0000">
                    <a:alpha val="50000"/>
                  </a:srgbClr>
                </a:solidFill>
                <a:prstDash val="sysDot"/>
              </a:ln>
              <a:effectLst/>
            </c:spPr>
            <c:trendlineType val="poly"/>
            <c:order val="2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Sheet1!$A$2:$A$20</c:f>
              <c:numCache>
                <c:formatCode>General</c:formatCode>
                <c:ptCount val="19"/>
                <c:pt idx="0">
                  <c:v>64</c:v>
                </c:pt>
                <c:pt idx="1">
                  <c:v>100</c:v>
                </c:pt>
                <c:pt idx="2">
                  <c:v>256</c:v>
                </c:pt>
                <c:pt idx="3">
                  <c:v>400</c:v>
                </c:pt>
                <c:pt idx="4">
                  <c:v>1024</c:v>
                </c:pt>
                <c:pt idx="5">
                  <c:v>2500</c:v>
                </c:pt>
                <c:pt idx="6">
                  <c:v>4096</c:v>
                </c:pt>
                <c:pt idx="7">
                  <c:v>10000</c:v>
                </c:pt>
                <c:pt idx="8">
                  <c:v>16384</c:v>
                </c:pt>
                <c:pt idx="9">
                  <c:v>65536</c:v>
                </c:pt>
                <c:pt idx="10">
                  <c:v>250000</c:v>
                </c:pt>
                <c:pt idx="11">
                  <c:v>262144</c:v>
                </c:pt>
                <c:pt idx="12">
                  <c:v>1000000</c:v>
                </c:pt>
                <c:pt idx="13">
                  <c:v>1048576</c:v>
                </c:pt>
                <c:pt idx="14">
                  <c:v>4000000</c:v>
                </c:pt>
                <c:pt idx="15">
                  <c:v>4194304</c:v>
                </c:pt>
                <c:pt idx="16">
                  <c:v>9000000</c:v>
                </c:pt>
                <c:pt idx="17">
                  <c:v>16000000</c:v>
                </c:pt>
                <c:pt idx="18">
                  <c:v>16777216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1.34769E-2</c:v>
                </c:pt>
                <c:pt idx="1">
                  <c:v>1.34944E-2</c:v>
                </c:pt>
                <c:pt idx="2">
                  <c:v>1.2430099999999999E-2</c:v>
                </c:pt>
                <c:pt idx="3">
                  <c:v>1.37985E-2</c:v>
                </c:pt>
                <c:pt idx="4">
                  <c:v>1.6976000000000002E-2</c:v>
                </c:pt>
                <c:pt idx="5">
                  <c:v>0.21876599999999999</c:v>
                </c:pt>
                <c:pt idx="6">
                  <c:v>2.4022399999999999E-2</c:v>
                </c:pt>
                <c:pt idx="7">
                  <c:v>2.98461E-2</c:v>
                </c:pt>
                <c:pt idx="8">
                  <c:v>3.8265300000000002E-2</c:v>
                </c:pt>
                <c:pt idx="9">
                  <c:v>7.8448799999999999E-2</c:v>
                </c:pt>
                <c:pt idx="10">
                  <c:v>0.23171800000000001</c:v>
                </c:pt>
                <c:pt idx="11">
                  <c:v>0.253465</c:v>
                </c:pt>
                <c:pt idx="12">
                  <c:v>1.77773</c:v>
                </c:pt>
                <c:pt idx="13">
                  <c:v>2.0870299999999999</c:v>
                </c:pt>
                <c:pt idx="14">
                  <c:v>11.7119</c:v>
                </c:pt>
                <c:pt idx="15">
                  <c:v>13.4116</c:v>
                </c:pt>
                <c:pt idx="16">
                  <c:v>39.754100000000001</c:v>
                </c:pt>
                <c:pt idx="17">
                  <c:v>96.0989</c:v>
                </c:pt>
                <c:pt idx="18">
                  <c:v>117.93600000000001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E4-414C-893D-315455CA2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900047"/>
        <c:axId val="328902959"/>
      </c:scatterChart>
      <c:valAx>
        <c:axId val="328900047"/>
        <c:scaling>
          <c:orientation val="minMax"/>
          <c:max val="18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행렬 원소 개수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in"/>
        <c:minorTickMark val="in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8902959"/>
        <c:crosses val="autoZero"/>
        <c:crossBetween val="midCat"/>
      </c:valAx>
      <c:valAx>
        <c:axId val="32890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소요 시간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89000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프로세서 개수에 따른 속도 향상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행렬 크기 512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name>추세선 512</c:name>
            <c:spPr>
              <a:ln w="25400" cap="rnd">
                <a:solidFill>
                  <a:srgbClr val="FFC888">
                    <a:alpha val="49804"/>
                  </a:srgbClr>
                </a:solidFill>
                <a:prstDash val="sysDot"/>
              </a:ln>
              <a:effectLst/>
            </c:spPr>
            <c:trendlineType val="poly"/>
            <c:order val="6"/>
            <c:backward val="1"/>
            <c:intercept val="0"/>
            <c:dispRSqr val="0"/>
            <c:dispEq val="0"/>
          </c:trendline>
          <c:xVal>
            <c:numRef>
              <c:f>Sheet1!$A$2:$A$18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xVal>
          <c:yVal>
            <c:numRef>
              <c:f>Sheet1!$B$2:$B$18</c:f>
              <c:numCache>
                <c:formatCode>General</c:formatCode>
                <c:ptCount val="17"/>
                <c:pt idx="0">
                  <c:v>1</c:v>
                </c:pt>
                <c:pt idx="1">
                  <c:v>1.4916881537848774</c:v>
                </c:pt>
                <c:pt idx="2">
                  <c:v>1.6232406414672538</c:v>
                </c:pt>
                <c:pt idx="3">
                  <c:v>1.3822634325748844</c:v>
                </c:pt>
                <c:pt idx="4">
                  <c:v>1.1948885008060182</c:v>
                </c:pt>
                <c:pt idx="5">
                  <c:v>1.0346993674720695</c:v>
                </c:pt>
                <c:pt idx="6">
                  <c:v>0.91119562572829838</c:v>
                </c:pt>
                <c:pt idx="7">
                  <c:v>0.84222279210147355</c:v>
                </c:pt>
                <c:pt idx="8">
                  <c:v>0.89869032032634644</c:v>
                </c:pt>
                <c:pt idx="9">
                  <c:v>0.73231174551554501</c:v>
                </c:pt>
                <c:pt idx="10">
                  <c:v>0.66176046623370577</c:v>
                </c:pt>
                <c:pt idx="11">
                  <c:v>0.60735573188877923</c:v>
                </c:pt>
                <c:pt idx="12">
                  <c:v>0.55868328352115404</c:v>
                </c:pt>
                <c:pt idx="13">
                  <c:v>0.53168850964627823</c:v>
                </c:pt>
                <c:pt idx="14">
                  <c:v>0.48126447069114386</c:v>
                </c:pt>
                <c:pt idx="15">
                  <c:v>0.4677785155043091</c:v>
                </c:pt>
                <c:pt idx="16">
                  <c:v>0.44339714737325292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DC1-4A8A-99FC-E782DDD820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행렬 크기 1024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name>추세선 1024</c:name>
            <c:spPr>
              <a:ln w="25400" cap="rnd">
                <a:solidFill>
                  <a:srgbClr val="FFA152">
                    <a:alpha val="49804"/>
                  </a:srgbClr>
                </a:solidFill>
                <a:prstDash val="sysDot"/>
              </a:ln>
              <a:effectLst/>
            </c:spPr>
            <c:trendlineType val="poly"/>
            <c:order val="6"/>
            <c:backward val="1"/>
            <c:intercept val="0"/>
            <c:dispRSqr val="0"/>
            <c:dispEq val="0"/>
          </c:trendline>
          <c:xVal>
            <c:numRef>
              <c:f>Sheet1!$A$2:$A$18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xVal>
          <c:yVal>
            <c:numRef>
              <c:f>Sheet1!$C$2:$C$18</c:f>
              <c:numCache>
                <c:formatCode>General</c:formatCode>
                <c:ptCount val="17"/>
                <c:pt idx="0">
                  <c:v>1</c:v>
                </c:pt>
                <c:pt idx="1">
                  <c:v>1.8480172333215228</c:v>
                </c:pt>
                <c:pt idx="2">
                  <c:v>2.4335758817905457</c:v>
                </c:pt>
                <c:pt idx="3">
                  <c:v>3.3030802225468556</c:v>
                </c:pt>
                <c:pt idx="4">
                  <c:v>3.8231432014822007</c:v>
                </c:pt>
                <c:pt idx="5">
                  <c:v>4.1522464309611369</c:v>
                </c:pt>
                <c:pt idx="6">
                  <c:v>3.9401214255920651</c:v>
                </c:pt>
                <c:pt idx="7">
                  <c:v>4.0725642266218927</c:v>
                </c:pt>
                <c:pt idx="8">
                  <c:v>4.2946483597530793</c:v>
                </c:pt>
                <c:pt idx="9">
                  <c:v>4.0480918029664545</c:v>
                </c:pt>
                <c:pt idx="10">
                  <c:v>3.9951503303602478</c:v>
                </c:pt>
                <c:pt idx="11">
                  <c:v>3.9037740094315798</c:v>
                </c:pt>
                <c:pt idx="12">
                  <c:v>3.7385117367175886</c:v>
                </c:pt>
                <c:pt idx="13">
                  <c:v>3.7215573318391542</c:v>
                </c:pt>
                <c:pt idx="14">
                  <c:v>3.5941489811448379</c:v>
                </c:pt>
                <c:pt idx="15">
                  <c:v>3.4891241894443077</c:v>
                </c:pt>
                <c:pt idx="16">
                  <c:v>3.1339184671018923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DC1-4A8A-99FC-E782DDD820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행렬 크기 2048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trendline>
            <c:name>추세선 2048</c:name>
            <c:spPr>
              <a:ln w="25400" cap="rnd">
                <a:solidFill>
                  <a:srgbClr val="9A9997">
                    <a:alpha val="49804"/>
                  </a:srgbClr>
                </a:solidFill>
                <a:prstDash val="sysDot"/>
              </a:ln>
              <a:effectLst/>
            </c:spPr>
            <c:trendlineType val="poly"/>
            <c:order val="6"/>
            <c:backward val="1"/>
            <c:intercept val="0"/>
            <c:dispRSqr val="0"/>
            <c:dispEq val="0"/>
          </c:trendline>
          <c:xVal>
            <c:numRef>
              <c:f>Sheet1!$A$2:$A$18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xVal>
          <c:yVal>
            <c:numRef>
              <c:f>Sheet1!$D$2:$D$18</c:f>
              <c:numCache>
                <c:formatCode>General</c:formatCode>
                <c:ptCount val="17"/>
                <c:pt idx="0">
                  <c:v>1</c:v>
                </c:pt>
                <c:pt idx="1">
                  <c:v>1.9010226537830135</c:v>
                </c:pt>
                <c:pt idx="2">
                  <c:v>2.7384973433751592</c:v>
                </c:pt>
                <c:pt idx="3">
                  <c:v>3.6576997055579357</c:v>
                </c:pt>
                <c:pt idx="4">
                  <c:v>4.266373201061155</c:v>
                </c:pt>
                <c:pt idx="5">
                  <c:v>5.0325598896274926</c:v>
                </c:pt>
                <c:pt idx="6">
                  <c:v>5.4918562316936308</c:v>
                </c:pt>
                <c:pt idx="7">
                  <c:v>5.9835664648513225</c:v>
                </c:pt>
                <c:pt idx="8">
                  <c:v>6.4830026497770312</c:v>
                </c:pt>
                <c:pt idx="9">
                  <c:v>6.2990447334751449</c:v>
                </c:pt>
                <c:pt idx="10">
                  <c:v>6.4970166050017415</c:v>
                </c:pt>
                <c:pt idx="11">
                  <c:v>6.141269744092078</c:v>
                </c:pt>
                <c:pt idx="12">
                  <c:v>6.8942611683848796</c:v>
                </c:pt>
                <c:pt idx="13">
                  <c:v>6.6321652892561991</c:v>
                </c:pt>
                <c:pt idx="14">
                  <c:v>7.0292296237901288</c:v>
                </c:pt>
                <c:pt idx="15">
                  <c:v>6.6384196681170691</c:v>
                </c:pt>
                <c:pt idx="16">
                  <c:v>6.366558771261742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DC1-4A8A-99FC-E782DDD820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행렬 크기 4096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trendline>
            <c:name>추세선 4096</c:name>
            <c:spPr>
              <a:ln w="25400" cap="rnd">
                <a:solidFill>
                  <a:srgbClr val="A3A7BB">
                    <a:alpha val="49804"/>
                  </a:srgbClr>
                </a:solidFill>
                <a:prstDash val="sysDot"/>
              </a:ln>
              <a:effectLst/>
            </c:spPr>
            <c:trendlineType val="poly"/>
            <c:order val="2"/>
            <c:backward val="1"/>
            <c:intercept val="0"/>
            <c:dispRSqr val="0"/>
            <c:dispEq val="0"/>
          </c:trendline>
          <c:xVal>
            <c:numRef>
              <c:f>Sheet1!$A$2:$A$18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xVal>
          <c:yVal>
            <c:numRef>
              <c:f>Sheet1!$E$2:$E$18</c:f>
              <c:numCache>
                <c:formatCode>General</c:formatCode>
                <c:ptCount val="17"/>
                <c:pt idx="0">
                  <c:v>1</c:v>
                </c:pt>
                <c:pt idx="1">
                  <c:v>2.0328181900068198</c:v>
                </c:pt>
                <c:pt idx="2">
                  <c:v>2.780168454101009</c:v>
                </c:pt>
                <c:pt idx="3">
                  <c:v>3.3799406924350759</c:v>
                </c:pt>
                <c:pt idx="4">
                  <c:v>4.4395845277037731</c:v>
                </c:pt>
                <c:pt idx="5">
                  <c:v>5.5586347642505274</c:v>
                </c:pt>
                <c:pt idx="6">
                  <c:v>6.2559460165846934</c:v>
                </c:pt>
                <c:pt idx="7">
                  <c:v>6.697547822547822</c:v>
                </c:pt>
                <c:pt idx="8">
                  <c:v>6.684398483514995</c:v>
                </c:pt>
                <c:pt idx="9">
                  <c:v>7.3496538633318442</c:v>
                </c:pt>
                <c:pt idx="10">
                  <c:v>8.0134199182509054</c:v>
                </c:pt>
                <c:pt idx="11">
                  <c:v>9.0776739754774241</c:v>
                </c:pt>
                <c:pt idx="12">
                  <c:v>8.9097666758785614</c:v>
                </c:pt>
                <c:pt idx="13">
                  <c:v>9.4408169558498169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DC1-4A8A-99FC-E782DDD820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902591"/>
        <c:axId val="323904671"/>
      </c:scatterChart>
      <c:valAx>
        <c:axId val="323902591"/>
        <c:scaling>
          <c:orientation val="minMax"/>
          <c:max val="17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프로세서 개수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rgbClr val="A3A7BB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3904671"/>
        <c:crosses val="autoZero"/>
        <c:crossBetween val="midCat"/>
        <c:majorUnit val="1"/>
        <c:minorUnit val="0.5"/>
      </c:valAx>
      <c:valAx>
        <c:axId val="32390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속도 향상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39025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F632B86D0A4187B9B7F75D688429E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C0F692-8597-4A6F-893B-E6DB6A51EA2D}"/>
      </w:docPartPr>
      <w:docPartBody>
        <w:p w:rsidR="00A03483" w:rsidRDefault="0009525E">
          <w:r w:rsidRPr="00A46A6D">
            <w:rPr>
              <w:rStyle w:val="a3"/>
              <w:rFonts w:hint="eastAsia"/>
            </w:rPr>
            <w:t>[관리자]</w:t>
          </w:r>
        </w:p>
      </w:docPartBody>
    </w:docPart>
    <w:docPart>
      <w:docPartPr>
        <w:name w:val="A71B07F5980241169D084AE1E2DFA6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CA51E16-7B59-4A44-B77C-F165F0C272C8}"/>
      </w:docPartPr>
      <w:docPartBody>
        <w:p w:rsidR="00A03483" w:rsidRDefault="0009525E">
          <w:r w:rsidRPr="00A46A6D">
            <w:rPr>
              <w:rStyle w:val="a3"/>
              <w:rFonts w:hint="eastAsia"/>
            </w:rPr>
            <w:t>[관리자]</w:t>
          </w:r>
        </w:p>
      </w:docPartBody>
    </w:docPart>
    <w:docPart>
      <w:docPartPr>
        <w:name w:val="A485CCB1EB9E4EAEAC37980080B562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1A86EEF-883B-41E5-8457-4D2BE055E577}"/>
      </w:docPartPr>
      <w:docPartBody>
        <w:p w:rsidR="00A03483" w:rsidRDefault="0009525E">
          <w:r w:rsidRPr="00A46A6D">
            <w:rPr>
              <w:rStyle w:val="a3"/>
              <w:rFonts w:hint="eastAsia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5E"/>
    <w:rsid w:val="0009525E"/>
    <w:rsid w:val="00562FC6"/>
    <w:rsid w:val="005D65EF"/>
    <w:rsid w:val="007513FE"/>
    <w:rsid w:val="007639AA"/>
    <w:rsid w:val="009649AE"/>
    <w:rsid w:val="009B5476"/>
    <w:rsid w:val="00A03483"/>
    <w:rsid w:val="00A6490C"/>
    <w:rsid w:val="00D5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9525E"/>
    <w:pPr>
      <w:widowControl w:val="0"/>
      <w:wordWrap w:val="0"/>
      <w:autoSpaceDE w:val="0"/>
      <w:autoSpaceDN w:val="0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F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연세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777"/>
      </a:accent1>
      <a:accent2>
        <a:srgbClr val="005EAD"/>
      </a:accent2>
      <a:accent3>
        <a:srgbClr val="656668"/>
      </a:accent3>
      <a:accent4>
        <a:srgbClr val="5C5844"/>
      </a:accent4>
      <a:accent5>
        <a:srgbClr val="AEBBC2"/>
      </a:accent5>
      <a:accent6>
        <a:srgbClr val="FABF00"/>
      </a:accent6>
      <a:hlink>
        <a:srgbClr val="70AD47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23B56A-C62A-4B26-966C-4F45BBF0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13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MPICH2를 이용한 행렬 곱셈</vt:lpstr>
    </vt:vector>
  </TitlesOfParts>
  <Manager>10조</Manager>
  <Company>연세대학교</Company>
  <LinksUpToDate>false</LinksUpToDate>
  <CharactersWithSpaces>7136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MPICH2를 이용한 행렬 곱셈</dc:title>
  <dc:subject>병렬처리론 MPI(MPICH2) 팀 과제</dc:subject>
  <dc:creator>이화중</dc:creator>
  <cp:keywords/>
  <dc:description/>
  <cp:lastModifiedBy>이화중</cp:lastModifiedBy>
  <cp:revision>76</cp:revision>
  <cp:lastPrinted>2016-04-20T22:54:00Z</cp:lastPrinted>
  <dcterms:created xsi:type="dcterms:W3CDTF">2016-05-29T17:57:00Z</dcterms:created>
  <dcterms:modified xsi:type="dcterms:W3CDTF">2016-06-02T11:39:00Z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