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4377072"/>
        <w:docPartObj>
          <w:docPartGallery w:val="Cover Pages"/>
          <w:docPartUnique/>
        </w:docPartObj>
      </w:sdtPr>
      <w:sdtEndPr>
        <w:rPr>
          <w:b/>
          <w:color w:val="000000" w:themeColor="text1"/>
          <w:spacing w:val="10"/>
          <w:sz w:val="28"/>
        </w:rPr>
      </w:sdtEndPr>
      <w:sdtContent>
        <w:p w14:paraId="6D7E8792" w14:textId="00C91C7C" w:rsidR="008B7568" w:rsidRDefault="008B75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2A23DC5C" wp14:editId="3EBAC09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0000" cy="1371600"/>
                    <wp:effectExtent l="0" t="0" r="9525" b="0"/>
                    <wp:wrapNone/>
                    <wp:docPr id="149" name="그룹 1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60000" cy="13716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200AA4BE" id="그룹 149" o:spid="_x0000_s1026" style="position:absolute;left:0;text-align:left;margin-left:0;margin-top:0;width:595.3pt;height:108pt;z-index:251658239;mso-position-horizontal:left;mso-position-horizontal-relative:page;mso-position-vertical:top;mso-position-vertical-relative:page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">
                    <o:lock v:ext="edit" aspectratio="t"/>
                    <v:shape id="사각형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00377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E5D36A0" w14:textId="429C7E2C" w:rsidR="008B7568" w:rsidRDefault="00E7491D">
          <w:pPr>
            <w:rPr>
              <w:color w:val="000000" w:themeColor="text1"/>
              <w:spacing w:val="1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7FE9B" wp14:editId="38F4B57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7688630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9E046" w14:textId="4352D95F" w:rsidR="00C267C1" w:rsidRDefault="00C267C1" w:rsidP="00902A13">
                                <w:pPr>
                                  <w:pStyle w:val="a6"/>
                                </w:pPr>
                                <w:r>
                                  <w:rPr>
                                    <w:rFonts w:hint="eastAsia"/>
                                  </w:rPr>
                                  <w:t>컴퓨터정보통신공학부</w:t>
                                </w:r>
                                <w:r>
                                  <w:br/>
                                  <w:t xml:space="preserve">2011253020 </w:t>
                                </w:r>
                                <w:sdt>
                                  <w:sdtPr>
                                    <w:alias w:val="만든 이"/>
                                    <w:tag w:val=""/>
                                    <w:id w:val="-833992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이화중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67FE9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margin-left:17.55pt;margin-top:605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" filled="f" stroked="f" strokeweight=".5pt">
                    <v:textbox inset="126pt,0,54pt,0">
                      <w:txbxContent>
                        <w:p w14:paraId="6E59E046" w14:textId="4352D95F" w:rsidR="00C267C1" w:rsidRDefault="00C267C1" w:rsidP="00902A13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컴퓨터정보통신공학부</w:t>
                          </w:r>
                          <w:r>
                            <w:br/>
                            <w:t xml:space="preserve">2011253020 </w:t>
                          </w:r>
                          <w:sdt>
                            <w:sdtPr>
                              <w:alias w:val="만든 이"/>
                              <w:tag w:val=""/>
                              <w:id w:val="-833992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이화중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49C89" wp14:editId="17DBBB23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1942031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A652B" w14:textId="6439E147" w:rsidR="00C267C1" w:rsidRDefault="00DD2708" w:rsidP="00902A13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202527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0B5A">
                                      <w:t>A* Search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>를 이</w:t>
                                    </w:r>
                                    <w:r w:rsidR="00C267C1">
                                      <w:t>용한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820B5A">
                                      <w:br/>
                                    </w:r>
                                    <w:r w:rsidR="00820B5A">
                                      <w:rPr>
                                        <w:rFonts w:hint="eastAsia"/>
                                      </w:rPr>
                                      <w:t>퍼</w:t>
                                    </w:r>
                                    <w:r w:rsidR="00820B5A">
                                      <w:t>즐</w:t>
                                    </w:r>
                                    <w:r w:rsidR="00820B5A">
                                      <w:rPr>
                                        <w:rFonts w:hint="eastAsia"/>
                                      </w:rPr>
                                      <w:t xml:space="preserve"> 풀</w:t>
                                    </w:r>
                                    <w:r w:rsidR="00820B5A">
                                      <w:t>이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 xml:space="preserve"> 시</w:t>
                                    </w:r>
                                    <w:r w:rsidR="00C267C1">
                                      <w:t>스템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 xml:space="preserve"> 개발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-3531135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780348" w14:textId="087DEF2C" w:rsidR="00C267C1" w:rsidRDefault="00C267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인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공지능</w:t>
                                    </w:r>
                                    <w:r w:rsidR="00820B5A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20B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A*</w:t>
                                    </w:r>
                                    <w:r w:rsidR="0057358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프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로젝트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B49C89" id="텍스트 상자 154" o:spid="_x0000_s1027" type="#_x0000_t202" style="position:absolute;margin-left:17.55pt;margin-top:152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G2nw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" filled="f" stroked="f" strokeweight=".5pt">
                    <v:textbox inset="126pt,0,54pt,0">
                      <w:txbxContent>
                        <w:p w14:paraId="622A652B" w14:textId="6439E147" w:rsidR="00C267C1" w:rsidRDefault="00DD2708" w:rsidP="00902A13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202527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0B5A">
                                <w:t>A* Search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>를 이</w:t>
                              </w:r>
                              <w:r w:rsidR="00C267C1">
                                <w:t>용한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20B5A">
                                <w:br/>
                              </w:r>
                              <w:r w:rsidR="00820B5A">
                                <w:rPr>
                                  <w:rFonts w:hint="eastAsia"/>
                                </w:rPr>
                                <w:t>퍼</w:t>
                              </w:r>
                              <w:r w:rsidR="00820B5A">
                                <w:t>즐</w:t>
                              </w:r>
                              <w:r w:rsidR="00820B5A">
                                <w:rPr>
                                  <w:rFonts w:hint="eastAsia"/>
                                </w:rPr>
                                <w:t xml:space="preserve"> 풀</w:t>
                              </w:r>
                              <w:r w:rsidR="00820B5A">
                                <w:t>이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 xml:space="preserve"> 시</w:t>
                              </w:r>
                              <w:r w:rsidR="00C267C1">
                                <w:t>스템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 xml:space="preserve"> 개발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-3531135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780348" w14:textId="087DEF2C" w:rsidR="00C267C1" w:rsidRDefault="00C267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인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공지능</w:t>
                              </w:r>
                              <w:r w:rsidR="00820B5A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20B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A*</w:t>
                              </w:r>
                              <w:r w:rsidR="0057358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프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로젝트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84AD9">
            <w:rPr>
              <w:rFonts w:hint="eastAsia"/>
              <w:noProof/>
            </w:rPr>
            <w:drawing>
              <wp:anchor distT="0" distB="0" distL="114300" distR="114300" simplePos="0" relativeHeight="251657214" behindDoc="1" locked="0" layoutInCell="1" allowOverlap="1" wp14:anchorId="00A0EA20" wp14:editId="272C6A3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32400" cy="5432400"/>
                <wp:effectExtent l="0" t="0" r="3810" b="381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기본형 심볼 01.png"/>
                        <pic:cNvPicPr/>
                      </pic:nvPicPr>
                      <pic:blipFill>
                        <a:blip r:embed="rId1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2400" cy="54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05623F1" w14:textId="77777777" w:rsidR="00727B14" w:rsidRDefault="00727B14" w:rsidP="00727B14">
      <w:pPr>
        <w:pStyle w:val="1"/>
        <w:pageBreakBefore/>
      </w:pPr>
      <w:r>
        <w:rPr>
          <w:rFonts w:hint="eastAsia"/>
        </w:rPr>
        <w:lastRenderedPageBreak/>
        <w:t>프로그램 실행 방법</w:t>
      </w:r>
    </w:p>
    <w:p w14:paraId="03AD9285" w14:textId="7CD6507F" w:rsidR="00727B14" w:rsidRPr="000B43A6" w:rsidRDefault="00BD0EEB" w:rsidP="000B43A6">
      <w:pPr>
        <w:pStyle w:val="a1"/>
        <w:numPr>
          <w:ilvl w:val="0"/>
          <w:numId w:val="15"/>
        </w:numPr>
        <w:ind w:left="1063" w:firstLineChars="0" w:hanging="403"/>
      </w:pPr>
      <w:r w:rsidRPr="000B43A6">
        <w:rPr>
          <w:rFonts w:hint="eastAsia"/>
        </w:rPr>
        <w:t xml:space="preserve">프로젝트의 </w:t>
      </w:r>
      <w:r w:rsidRPr="000B43A6">
        <w:t>“</w:t>
      </w:r>
      <w:r w:rsidR="00A102D1">
        <w:t>SlidingPuzzleDoc.cpp</w:t>
      </w:r>
      <w:r w:rsidRPr="000B43A6">
        <w:t>”</w:t>
      </w:r>
      <w:r w:rsidR="00A102D1">
        <w:rPr>
          <w:rFonts w:hint="eastAsia"/>
        </w:rPr>
        <w:t xml:space="preserve">에 있는 </w:t>
      </w:r>
      <w:proofErr w:type="spellStart"/>
      <w:r w:rsidR="00A102D1">
        <w:rPr>
          <w:rFonts w:hint="eastAsia"/>
        </w:rPr>
        <w:t>CSlidingPuzzleDoc</w:t>
      </w:r>
      <w:proofErr w:type="spellEnd"/>
      <w:r w:rsidR="00A102D1">
        <w:rPr>
          <w:rFonts w:hint="eastAsia"/>
        </w:rPr>
        <w:t>:</w:t>
      </w:r>
      <w:r w:rsidR="00A102D1">
        <w:t>:</w:t>
      </w:r>
      <w:proofErr w:type="spellStart"/>
      <w:r w:rsidR="00A102D1">
        <w:t>initializePuzzle</w:t>
      </w:r>
      <w:proofErr w:type="spellEnd"/>
      <w:r w:rsidR="00A102D1">
        <w:t>()</w:t>
      </w:r>
      <w:r w:rsidR="00A102D1">
        <w:rPr>
          <w:rFonts w:hint="eastAsia"/>
        </w:rPr>
        <w:t xml:space="preserve">의 정의에서 </w:t>
      </w:r>
      <w:proofErr w:type="spellStart"/>
      <w:r w:rsidR="00A102D1">
        <w:rPr>
          <w:rFonts w:hint="eastAsia"/>
        </w:rPr>
        <w:t>s</w:t>
      </w:r>
      <w:r w:rsidR="00A102D1">
        <w:t>tartNode</w:t>
      </w:r>
      <w:proofErr w:type="spellEnd"/>
      <w:r w:rsidR="00A102D1">
        <w:rPr>
          <w:rFonts w:hint="eastAsia"/>
        </w:rPr>
        <w:t xml:space="preserve">와 </w:t>
      </w:r>
      <w:proofErr w:type="spellStart"/>
      <w:r w:rsidR="00A102D1">
        <w:rPr>
          <w:rFonts w:hint="eastAsia"/>
        </w:rPr>
        <w:t>g</w:t>
      </w:r>
      <w:r w:rsidR="00A102D1">
        <w:t>oalNode</w:t>
      </w:r>
      <w:proofErr w:type="spellEnd"/>
      <w:r w:rsidR="00A102D1">
        <w:rPr>
          <w:rFonts w:hint="eastAsia"/>
        </w:rPr>
        <w:t xml:space="preserve"> 변수의 초기값을 변경하여 시작 노드와 목표 노드를 변경한다.</w:t>
      </w:r>
    </w:p>
    <w:p w14:paraId="67DF5AA2" w14:textId="56071C88" w:rsidR="00BD0EEB" w:rsidRPr="000B43A6" w:rsidRDefault="00BD0EEB" w:rsidP="000B43A6">
      <w:pPr>
        <w:pStyle w:val="a1"/>
        <w:numPr>
          <w:ilvl w:val="0"/>
          <w:numId w:val="15"/>
        </w:numPr>
        <w:ind w:left="1063" w:firstLineChars="0" w:hanging="403"/>
      </w:pPr>
      <w:r w:rsidRPr="000B43A6">
        <w:rPr>
          <w:rFonts w:hint="eastAsia"/>
        </w:rPr>
        <w:t>프로젝트를 빌드하고,</w:t>
      </w:r>
      <w:r w:rsidRPr="000B43A6">
        <w:t xml:space="preserve"> 프로그램을</w:t>
      </w:r>
      <w:r w:rsidRPr="000B43A6">
        <w:rPr>
          <w:rFonts w:hint="eastAsia"/>
        </w:rPr>
        <w:t xml:space="preserve"> 실행시킨다.</w:t>
      </w:r>
      <w:r w:rsidR="006F30A9">
        <w:rPr>
          <w:rStyle w:val="afd"/>
        </w:rPr>
        <w:footnoteReference w:id="1"/>
      </w:r>
    </w:p>
    <w:p w14:paraId="01F1829A" w14:textId="4DAD0352" w:rsidR="00BD0EEB" w:rsidRDefault="00756D5E" w:rsidP="000B43A6">
      <w:pPr>
        <w:pStyle w:val="a1"/>
        <w:numPr>
          <w:ilvl w:val="0"/>
          <w:numId w:val="15"/>
        </w:numPr>
        <w:ind w:left="1063" w:firstLineChars="0" w:hanging="403"/>
      </w:pPr>
      <w:r>
        <w:rPr>
          <w:rFonts w:hint="eastAsia"/>
        </w:rPr>
        <w:t>화면 좌측 상단의 인공지능 버튼을 클릭한다.</w:t>
      </w:r>
    </w:p>
    <w:p w14:paraId="01653F94" w14:textId="173C5FE7" w:rsidR="00756D5E" w:rsidRPr="000B43A6" w:rsidRDefault="00756D5E" w:rsidP="000B43A6">
      <w:pPr>
        <w:pStyle w:val="a1"/>
        <w:numPr>
          <w:ilvl w:val="0"/>
          <w:numId w:val="15"/>
        </w:numPr>
        <w:ind w:left="1063" w:firstLineChars="0" w:hanging="403"/>
      </w:pPr>
      <w:r>
        <w:rPr>
          <w:rFonts w:hint="eastAsia"/>
        </w:rPr>
        <w:t>컴퓨터가 A</w:t>
      </w:r>
      <w:r>
        <w:t xml:space="preserve">* </w:t>
      </w:r>
      <w:r>
        <w:rPr>
          <w:rFonts w:hint="eastAsia"/>
        </w:rPr>
        <w:t>알고리즘을 사용하여 퍼즐 풀이를 시작하며,</w:t>
      </w:r>
      <w:r>
        <w:t xml:space="preserve"> </w:t>
      </w:r>
      <w:r>
        <w:rPr>
          <w:rFonts w:hint="eastAsia"/>
        </w:rPr>
        <w:t xml:space="preserve">풀이가 완료되면 퍼즐의 움직임을 화면에 </w:t>
      </w:r>
      <w:r>
        <w:t>1</w:t>
      </w:r>
      <w:r>
        <w:rPr>
          <w:rFonts w:hint="eastAsia"/>
        </w:rPr>
        <w:t>초 간격으로 보여준다.</w:t>
      </w:r>
      <w:r w:rsidR="005D147A">
        <w:t xml:space="preserve"> </w:t>
      </w:r>
      <w:r w:rsidR="005D147A">
        <w:rPr>
          <w:rFonts w:hint="eastAsia"/>
        </w:rPr>
        <w:t>각 동작의 체크 포인트에서 로그를 띄운다.</w:t>
      </w:r>
    </w:p>
    <w:p w14:paraId="36792688" w14:textId="16841E7A" w:rsidR="00BD0EEB" w:rsidRDefault="00BD0EEB" w:rsidP="000B43A6">
      <w:pPr>
        <w:pStyle w:val="a1"/>
        <w:numPr>
          <w:ilvl w:val="0"/>
          <w:numId w:val="15"/>
        </w:numPr>
        <w:ind w:left="1063" w:firstLineChars="0" w:hanging="403"/>
      </w:pPr>
      <w:r w:rsidRPr="000B43A6">
        <w:t>결과</w:t>
      </w:r>
      <w:r w:rsidRPr="000B43A6">
        <w:rPr>
          <w:rFonts w:hint="eastAsia"/>
        </w:rPr>
        <w:t xml:space="preserve"> 확인 후</w:t>
      </w:r>
      <w:r w:rsidRPr="000B43A6">
        <w:t xml:space="preserve"> </w:t>
      </w:r>
      <w:r w:rsidR="00756D5E">
        <w:rPr>
          <w:rFonts w:hint="eastAsia"/>
        </w:rPr>
        <w:t>인공지능 버튼을 다시 클릭하면 풀이와 결과를 다시 확인할 수 있다.</w:t>
      </w:r>
    </w:p>
    <w:p w14:paraId="40DCC53A" w14:textId="2DE7425E" w:rsidR="00F35230" w:rsidRDefault="00507194" w:rsidP="00F35230">
      <w:pPr>
        <w:pStyle w:val="a1"/>
        <w:ind w:left="660" w:firstLine="330"/>
      </w:pPr>
      <w:r>
        <w:rPr>
          <w:rFonts w:hint="eastAsia"/>
        </w:rPr>
        <w:t>참고로,</w:t>
      </w:r>
      <w:r>
        <w:t xml:space="preserve"> </w:t>
      </w:r>
      <w:r w:rsidR="00FA3B31">
        <w:rPr>
          <w:rFonts w:hint="eastAsia"/>
        </w:rPr>
        <w:t xml:space="preserve">보고서 작성을 위한 </w:t>
      </w:r>
      <w:r w:rsidR="00F35230">
        <w:rPr>
          <w:rFonts w:hint="eastAsia"/>
        </w:rPr>
        <w:t xml:space="preserve">프로젝트 수행 시에 사용한 </w:t>
      </w:r>
      <w:r w:rsidR="00F35230">
        <w:t>IDE</w:t>
      </w:r>
      <w:r w:rsidR="00F35230">
        <w:rPr>
          <w:rFonts w:hint="eastAsia"/>
        </w:rPr>
        <w:t xml:space="preserve">는 </w:t>
      </w:r>
      <w:r w:rsidR="00F35230">
        <w:t>Visual Studio 2015</w:t>
      </w:r>
      <w:r w:rsidR="00F35230">
        <w:rPr>
          <w:rFonts w:hint="eastAsia"/>
        </w:rPr>
        <w:t>이며,</w:t>
      </w:r>
      <w:r w:rsidR="00F35230">
        <w:t xml:space="preserve"> </w:t>
      </w:r>
      <w:r w:rsidR="00F35230">
        <w:rPr>
          <w:rFonts w:hint="eastAsia"/>
        </w:rPr>
        <w:t xml:space="preserve">컴파일러 버전은 </w:t>
      </w:r>
      <w:r w:rsidR="00F35230">
        <w:t>v140이다.</w:t>
      </w:r>
      <w:r w:rsidR="00B777F8">
        <w:t xml:space="preserve"> </w:t>
      </w:r>
      <w:r w:rsidR="00B777F8">
        <w:rPr>
          <w:rFonts w:hint="eastAsia"/>
        </w:rPr>
        <w:t>또한,</w:t>
      </w:r>
      <w:r w:rsidR="00B777F8">
        <w:t xml:space="preserve"> </w:t>
      </w:r>
      <w:r w:rsidR="00B777F8">
        <w:rPr>
          <w:rFonts w:hint="eastAsia"/>
        </w:rPr>
        <w:t xml:space="preserve">소스코드는 </w:t>
      </w:r>
      <w:r w:rsidR="00B777F8">
        <w:t>C++</w:t>
      </w:r>
      <w:r w:rsidR="00B777F8">
        <w:rPr>
          <w:rFonts w:hint="eastAsia"/>
        </w:rPr>
        <w:t>로 작성하였다.</w:t>
      </w:r>
    </w:p>
    <w:p w14:paraId="1BE9DD8D" w14:textId="2D4F13D1" w:rsidR="00756D5E" w:rsidRPr="00F35230" w:rsidRDefault="00C23B92" w:rsidP="00F35230">
      <w:pPr>
        <w:pStyle w:val="a1"/>
        <w:ind w:left="660" w:firstLine="330"/>
        <w:rPr>
          <w:rFonts w:hint="eastAsia"/>
        </w:rPr>
      </w:pPr>
      <w:r>
        <w:rPr>
          <w:rFonts w:hint="eastAsia"/>
        </w:rPr>
        <w:t>퍼즐 기본적인 동작과 A*</w:t>
      </w:r>
      <w:r>
        <w:t xml:space="preserve"> </w:t>
      </w:r>
      <w:r>
        <w:rPr>
          <w:rFonts w:hint="eastAsia"/>
        </w:rPr>
        <w:t xml:space="preserve">알고리즘에서 에서 사용할 클래스와 함수는 </w:t>
      </w:r>
      <w:r w:rsidR="00F80CC7">
        <w:t>“</w:t>
      </w:r>
      <w:proofErr w:type="spellStart"/>
      <w:r>
        <w:rPr>
          <w:rFonts w:hint="eastAsia"/>
        </w:rPr>
        <w:t>SlidingPuzzleEngine</w:t>
      </w:r>
      <w:proofErr w:type="spellEnd"/>
      <w:r w:rsidR="00F80CC7">
        <w:t>”</w:t>
      </w:r>
      <w:r>
        <w:t xml:space="preserve"> </w:t>
      </w:r>
      <w:r>
        <w:rPr>
          <w:rFonts w:hint="eastAsia"/>
        </w:rPr>
        <w:t>프로젝트에서 정적 라이브러리로 구현하였다.</w:t>
      </w:r>
      <w:r>
        <w:t xml:space="preserve"> </w:t>
      </w:r>
      <w:r>
        <w:rPr>
          <w:rFonts w:hint="eastAsia"/>
        </w:rPr>
        <w:t xml:space="preserve">퍼즐 블록의 움직임을 화면에 보여주고 실제로 </w:t>
      </w:r>
      <w:r>
        <w:t>A*</w:t>
      </w:r>
      <w:r>
        <w:rPr>
          <w:rFonts w:hint="eastAsia"/>
        </w:rPr>
        <w:t xml:space="preserve"> 알고리즘을 수행하는 동작은 </w:t>
      </w:r>
      <w:r w:rsidR="00F80CC7">
        <w:t>“</w:t>
      </w:r>
      <w:proofErr w:type="spellStart"/>
      <w:r>
        <w:rPr>
          <w:rFonts w:hint="eastAsia"/>
        </w:rPr>
        <w:t>SlidingPuzzleMFC</w:t>
      </w:r>
      <w:proofErr w:type="spellEnd"/>
      <w:r w:rsidR="00F80CC7">
        <w:t>”</w:t>
      </w:r>
      <w:r>
        <w:t xml:space="preserve"> </w:t>
      </w:r>
      <w:r>
        <w:rPr>
          <w:rFonts w:hint="eastAsia"/>
        </w:rPr>
        <w:t xml:space="preserve">프로젝트에서 </w:t>
      </w:r>
      <w:r>
        <w:t xml:space="preserve">Win32 MFC </w:t>
      </w:r>
      <w:r>
        <w:rPr>
          <w:rFonts w:hint="eastAsia"/>
        </w:rPr>
        <w:t>프로젝트로 구현하였다.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실제로 </w:t>
      </w:r>
      <w:r>
        <w:t xml:space="preserve">A* </w:t>
      </w:r>
      <w:r>
        <w:rPr>
          <w:rFonts w:hint="eastAsia"/>
        </w:rPr>
        <w:t xml:space="preserve">알고리즘을 수행하는 동작은 </w:t>
      </w:r>
      <w:r>
        <w:t>“</w:t>
      </w:r>
      <w:r w:rsidRPr="00C23B92">
        <w:t>SlidingPuzzleView</w:t>
      </w:r>
      <w:r>
        <w:t>.cpp”</w:t>
      </w:r>
      <w:r>
        <w:rPr>
          <w:rFonts w:hint="eastAsia"/>
        </w:rPr>
        <w:t xml:space="preserve">에 있는 </w:t>
      </w:r>
      <w:proofErr w:type="spellStart"/>
      <w:r w:rsidRPr="00C23B92">
        <w:t>CSlidingPuzzleView</w:t>
      </w:r>
      <w:proofErr w:type="spellEnd"/>
      <w:r w:rsidRPr="00C23B92">
        <w:t>::</w:t>
      </w:r>
      <w:proofErr w:type="spellStart"/>
      <w:r w:rsidRPr="00C23B92">
        <w:t>OnGameAI</w:t>
      </w:r>
      <w:proofErr w:type="spellEnd"/>
      <w:r w:rsidRPr="00C23B92">
        <w:t>()</w:t>
      </w:r>
      <w:r>
        <w:rPr>
          <w:rFonts w:hint="eastAsia"/>
        </w:rPr>
        <w:t xml:space="preserve">의 정의와 </w:t>
      </w:r>
      <w:proofErr w:type="spellStart"/>
      <w:r w:rsidRPr="00C23B92">
        <w:t>expandChild</w:t>
      </w:r>
      <w:proofErr w:type="spellEnd"/>
      <w:r>
        <w:t>()</w:t>
      </w:r>
      <w:r>
        <w:rPr>
          <w:rFonts w:hint="eastAsia"/>
        </w:rPr>
        <w:t>의 정의에서 구현하였다.</w:t>
      </w:r>
    </w:p>
    <w:p w14:paraId="51409B06" w14:textId="3B655E20" w:rsidR="00727B14" w:rsidRPr="00727B14" w:rsidRDefault="00727B14" w:rsidP="00727B14">
      <w:pPr>
        <w:pStyle w:val="1"/>
      </w:pPr>
      <w:r w:rsidRPr="00727B14">
        <w:lastRenderedPageBreak/>
        <w:t>프로그램</w:t>
      </w:r>
      <w:r w:rsidRPr="00727B14">
        <w:rPr>
          <w:rFonts w:hint="eastAsia"/>
        </w:rPr>
        <w:t xml:space="preserve"> 결과</w:t>
      </w:r>
      <w:r>
        <w:rPr>
          <w:rFonts w:hint="eastAsia"/>
        </w:rPr>
        <w:t xml:space="preserve"> 화면</w:t>
      </w:r>
    </w:p>
    <w:p w14:paraId="19DDC1E9" w14:textId="68F60AD8" w:rsidR="00011E90" w:rsidRDefault="002054D2" w:rsidP="00011E90">
      <w:pPr>
        <w:pStyle w:val="a1"/>
        <w:keepNext/>
        <w:ind w:left="660" w:firstLine="330"/>
      </w:pPr>
      <w:r>
        <w:rPr>
          <w:noProof/>
        </w:rPr>
        <w:drawing>
          <wp:inline distT="0" distB="0" distL="0" distR="0" wp14:anchorId="420AF0B6" wp14:editId="38C153B4">
            <wp:extent cx="4029075" cy="54578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3D7A" w14:textId="765F7DCD" w:rsidR="00CC5A6D" w:rsidRDefault="00011E90" w:rsidP="000F4201">
      <w:pPr>
        <w:pStyle w:val="af9"/>
        <w:ind w:left="660" w:firstLine="300"/>
      </w:pPr>
      <w:r>
        <w:t xml:space="preserve">Figure </w:t>
      </w:r>
      <w:r w:rsidR="00F66D58">
        <w:fldChar w:fldCharType="begin"/>
      </w:r>
      <w:r w:rsidR="00F66D58">
        <w:instrText xml:space="preserve"> SEQ Figure \* ARABIC </w:instrText>
      </w:r>
      <w:r w:rsidR="00F66D58">
        <w:fldChar w:fldCharType="separate"/>
      </w:r>
      <w:r w:rsidR="00EB7E18">
        <w:rPr>
          <w:noProof/>
        </w:rPr>
        <w:t>1</w:t>
      </w:r>
      <w:r w:rsidR="00F66D58">
        <w:rPr>
          <w:noProof/>
        </w:rPr>
        <w:fldChar w:fldCharType="end"/>
      </w:r>
      <w:r>
        <w:t xml:space="preserve"> </w:t>
      </w:r>
      <w:r w:rsidR="00EB7E18">
        <w:rPr>
          <w:rFonts w:hint="eastAsia"/>
        </w:rPr>
        <w:t>A*</w:t>
      </w:r>
      <w:r w:rsidR="00EB7E18">
        <w:t xml:space="preserve"> </w:t>
      </w:r>
      <w:r w:rsidR="00EB7E18">
        <w:rPr>
          <w:rFonts w:hint="eastAsia"/>
        </w:rPr>
        <w:t xml:space="preserve">경로 탐색 완료 </w:t>
      </w:r>
      <w:r w:rsidR="00EB7E18">
        <w:t>(</w:t>
      </w:r>
      <w:r w:rsidR="00EB7E18">
        <w:rPr>
          <w:rFonts w:hint="eastAsia"/>
        </w:rPr>
        <w:t>인공지능 버튼을 누른 직후 화면)</w:t>
      </w:r>
    </w:p>
    <w:p w14:paraId="0654AD53" w14:textId="1DC70D84" w:rsidR="00EB7E18" w:rsidRDefault="002054D2" w:rsidP="00EB7E18">
      <w:pPr>
        <w:pStyle w:val="a1"/>
        <w:keepNext/>
        <w:ind w:left="660" w:firstLine="330"/>
      </w:pPr>
      <w:r>
        <w:rPr>
          <w:noProof/>
        </w:rPr>
        <w:drawing>
          <wp:inline distT="0" distB="0" distL="0" distR="0" wp14:anchorId="785E3327" wp14:editId="50DD53D5">
            <wp:extent cx="2105025" cy="15525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0A96" w14:textId="0EE9A5C1" w:rsidR="00EB7E18" w:rsidRDefault="00EB7E18" w:rsidP="00EB7E18">
      <w:pPr>
        <w:pStyle w:val="af9"/>
        <w:ind w:left="660" w:firstLine="3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A* </w:t>
      </w:r>
      <w:r>
        <w:rPr>
          <w:rFonts w:hint="eastAsia"/>
        </w:rPr>
        <w:t xml:space="preserve">경로 탐색 </w:t>
      </w:r>
      <w:proofErr w:type="spellStart"/>
      <w:r>
        <w:rPr>
          <w:rFonts w:hint="eastAsia"/>
        </w:rPr>
        <w:t>결과창</w:t>
      </w:r>
      <w:proofErr w:type="spellEnd"/>
    </w:p>
    <w:p w14:paraId="2F98CD7A" w14:textId="69DFA863" w:rsidR="00EB7E18" w:rsidRDefault="002054D2" w:rsidP="00EB7E18">
      <w:pPr>
        <w:pStyle w:val="a1"/>
        <w:keepNext/>
        <w:ind w:left="660" w:firstLine="330"/>
      </w:pPr>
      <w:r>
        <w:rPr>
          <w:noProof/>
        </w:rPr>
        <w:lastRenderedPageBreak/>
        <w:drawing>
          <wp:inline distT="0" distB="0" distL="0" distR="0" wp14:anchorId="444BC5D1" wp14:editId="29F0BECA">
            <wp:extent cx="4029075" cy="54578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51223" w14:textId="70EEE762" w:rsidR="00EB7E18" w:rsidRPr="00EB7E18" w:rsidRDefault="00EB7E18" w:rsidP="00EB7E18">
      <w:pPr>
        <w:pStyle w:val="af9"/>
        <w:ind w:left="660" w:firstLine="300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퍼즐 풀이가 완료된 화면</w:t>
      </w:r>
    </w:p>
    <w:sectPr w:rsidR="00EB7E18" w:rsidRPr="00EB7E18" w:rsidSect="00727B14">
      <w:headerReference w:type="default" r:id="rId15"/>
      <w:footerReference w:type="default" r:id="rId16"/>
      <w:footerReference w:type="first" r:id="rId17"/>
      <w:pgSz w:w="11906" w:h="16838" w:code="9"/>
      <w:pgMar w:top="1701" w:right="1440" w:bottom="1440" w:left="1440" w:header="850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3A3DC" w14:textId="77777777" w:rsidR="00DD2708" w:rsidRDefault="00DD2708" w:rsidP="00C615C2">
      <w:pPr>
        <w:spacing w:after="0" w:line="240" w:lineRule="auto"/>
      </w:pPr>
      <w:r>
        <w:separator/>
      </w:r>
    </w:p>
  </w:endnote>
  <w:endnote w:type="continuationSeparator" w:id="0">
    <w:p w14:paraId="6471607A" w14:textId="77777777" w:rsidR="00DD2708" w:rsidRDefault="00DD2708" w:rsidP="00C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DE688" w14:textId="485DA463" w:rsidR="00C267C1" w:rsidRPr="0078625C" w:rsidRDefault="00C267C1" w:rsidP="0078625C">
    <w:pPr>
      <w:pStyle w:val="af8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2054D2" w:rsidRPr="002054D2">
      <w:rPr>
        <w:noProof/>
        <w:color w:val="003777" w:themeColor="accent1"/>
        <w:lang w:val="ko-KR"/>
      </w:rPr>
      <w:t>3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2054D2" w:rsidRPr="002054D2">
      <w:rPr>
        <w:noProof/>
        <w:color w:val="003777" w:themeColor="accent1"/>
        <w:lang w:val="ko-KR"/>
      </w:rPr>
      <w:t>3</w:t>
    </w:r>
    <w:r>
      <w:rPr>
        <w:color w:val="003777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C580F" w14:textId="5C05D138" w:rsidR="00C267C1" w:rsidRPr="0078625C" w:rsidRDefault="00C267C1" w:rsidP="0078625C">
    <w:pPr>
      <w:pStyle w:val="af8"/>
      <w:jc w:val="center"/>
      <w:rPr>
        <w:color w:val="003777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67605" w14:textId="77777777" w:rsidR="00DD2708" w:rsidRDefault="00DD2708" w:rsidP="00C615C2">
      <w:pPr>
        <w:spacing w:after="0" w:line="240" w:lineRule="auto"/>
      </w:pPr>
      <w:r>
        <w:separator/>
      </w:r>
    </w:p>
  </w:footnote>
  <w:footnote w:type="continuationSeparator" w:id="0">
    <w:p w14:paraId="7EE71889" w14:textId="77777777" w:rsidR="00DD2708" w:rsidRDefault="00DD2708" w:rsidP="00C615C2">
      <w:pPr>
        <w:spacing w:after="0" w:line="240" w:lineRule="auto"/>
      </w:pPr>
      <w:r>
        <w:continuationSeparator/>
      </w:r>
    </w:p>
  </w:footnote>
  <w:footnote w:id="1">
    <w:p w14:paraId="14E84BA3" w14:textId="667B4DF1" w:rsidR="00F220AE" w:rsidRPr="00607610" w:rsidRDefault="006F30A9">
      <w:pPr>
        <w:pStyle w:val="afc"/>
        <w:rPr>
          <w:rFonts w:hint="eastAsia"/>
        </w:rPr>
      </w:pPr>
      <w:r>
        <w:rPr>
          <w:rStyle w:val="afd"/>
        </w:rPr>
        <w:footnoteRef/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SlidingPuzzleEngine</w:t>
      </w:r>
      <w:proofErr w:type="spellEnd"/>
      <w:r>
        <w:rPr>
          <w:rFonts w:hint="eastAsia"/>
        </w:rPr>
        <w:t>이 빌드가 되지 않는다면 프로젝트 속성에서 대상 플랫폼 버전을 낮추면 된다.</w:t>
      </w:r>
      <w:r>
        <w:t xml:space="preserve"> </w:t>
      </w:r>
      <w:r>
        <w:rPr>
          <w:rFonts w:hint="eastAsia"/>
        </w:rPr>
        <w:t xml:space="preserve">그래도 되지 않는다면, </w:t>
      </w:r>
      <w:r w:rsidR="00F763FB">
        <w:rPr>
          <w:rFonts w:hint="eastAsia"/>
        </w:rPr>
        <w:t xml:space="preserve">함께 동봉한 </w:t>
      </w:r>
      <w:r w:rsidR="00F763FB">
        <w:t>“</w:t>
      </w:r>
      <w:r w:rsidR="00F763FB" w:rsidRPr="006F30A9">
        <w:t>SlidingPuzzleEngine.lib</w:t>
      </w:r>
      <w:r w:rsidR="00F763FB">
        <w:t>”</w:t>
      </w:r>
      <w:r w:rsidR="00F763FB">
        <w:rPr>
          <w:rFonts w:hint="eastAsia"/>
        </w:rPr>
        <w:t xml:space="preserve"> 파일을 </w:t>
      </w:r>
      <w:proofErr w:type="spellStart"/>
      <w:r w:rsidR="00F763FB">
        <w:t>SlidingPuzzleMFC</w:t>
      </w:r>
      <w:proofErr w:type="spellEnd"/>
      <w:r w:rsidR="00F763FB">
        <w:t xml:space="preserve"> </w:t>
      </w:r>
      <w:r w:rsidR="00F763FB">
        <w:rPr>
          <w:rFonts w:hint="eastAsia"/>
        </w:rPr>
        <w:t xml:space="preserve">프로젝트 폴더로 옮기고 </w:t>
      </w:r>
      <w:r>
        <w:rPr>
          <w:rFonts w:hint="eastAsia"/>
        </w:rPr>
        <w:t xml:space="preserve">솔루션에서 </w:t>
      </w:r>
      <w:proofErr w:type="spellStart"/>
      <w:r>
        <w:rPr>
          <w:rFonts w:hint="eastAsia"/>
        </w:rPr>
        <w:t>SlidingPuzzleEngine</w:t>
      </w:r>
      <w:proofErr w:type="spellEnd"/>
      <w:r>
        <w:t xml:space="preserve"> </w:t>
      </w:r>
      <w:r>
        <w:rPr>
          <w:rFonts w:hint="eastAsia"/>
        </w:rPr>
        <w:t>프로젝트를 제거</w:t>
      </w:r>
      <w:r w:rsidR="00F763FB">
        <w:rPr>
          <w:rFonts w:hint="eastAsia"/>
        </w:rPr>
        <w:t>시킨</w:t>
      </w:r>
      <w:r>
        <w:rPr>
          <w:rFonts w:hint="eastAsia"/>
        </w:rPr>
        <w:t xml:space="preserve"> 후,</w:t>
      </w:r>
      <w:r>
        <w:t xml:space="preserve"> </w:t>
      </w:r>
      <w:proofErr w:type="spellStart"/>
      <w:r>
        <w:rPr>
          <w:rFonts w:hint="eastAsia"/>
        </w:rPr>
        <w:t>SlidingPuzzleMFC</w:t>
      </w:r>
      <w:proofErr w:type="spellEnd"/>
      <w:r>
        <w:t xml:space="preserve"> </w:t>
      </w:r>
      <w:r>
        <w:rPr>
          <w:rFonts w:hint="eastAsia"/>
        </w:rPr>
        <w:t>프로젝트 속성에서 구성 속성-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-입력-추가 종속성에 </w:t>
      </w:r>
      <w:r>
        <w:t>“</w:t>
      </w:r>
      <w:r w:rsidRPr="006F30A9">
        <w:t>SlidingPuzzleEngine.lib</w:t>
      </w:r>
      <w:r>
        <w:t>”</w:t>
      </w:r>
      <w:r>
        <w:rPr>
          <w:rFonts w:hint="eastAsia"/>
        </w:rPr>
        <w:t>를 추가하면 된다.</w:t>
      </w:r>
      <w:r w:rsidR="00F220AE">
        <w:rPr>
          <w:rFonts w:hint="eastAsia"/>
        </w:rPr>
        <w:t xml:space="preserve"> </w:t>
      </w:r>
      <w:r w:rsidR="00F220AE">
        <w:t>Visual Studio 2015</w:t>
      </w:r>
      <w:r w:rsidR="00F220AE">
        <w:t xml:space="preserve">가 </w:t>
      </w:r>
      <w:r w:rsidR="00F220AE">
        <w:rPr>
          <w:rFonts w:hint="eastAsia"/>
        </w:rPr>
        <w:t xml:space="preserve">아니면 </w:t>
      </w:r>
      <w:proofErr w:type="spellStart"/>
      <w:r w:rsidR="00523A2A">
        <w:rPr>
          <w:rFonts w:hint="eastAsia"/>
        </w:rPr>
        <w:t>SlidingPuzzleEngine</w:t>
      </w:r>
      <w:proofErr w:type="spellEnd"/>
      <w:r w:rsidR="00523A2A">
        <w:t xml:space="preserve"> </w:t>
      </w:r>
      <w:r w:rsidR="00523A2A">
        <w:rPr>
          <w:rFonts w:hint="eastAsia"/>
        </w:rPr>
        <w:t xml:space="preserve">프로젝트의 </w:t>
      </w:r>
      <w:r w:rsidR="00F220AE">
        <w:rPr>
          <w:rFonts w:hint="eastAsia"/>
        </w:rPr>
        <w:t>빌드에 제한이 있을 수 있다.</w:t>
      </w:r>
      <w:r w:rsidR="00607610">
        <w:t xml:space="preserve"> </w:t>
      </w:r>
      <w:r w:rsidR="00607610">
        <w:rPr>
          <w:rFonts w:hint="eastAsia"/>
        </w:rPr>
        <w:t xml:space="preserve">빌드가 불가능하다면, 함께 동봉한 </w:t>
      </w:r>
      <w:r w:rsidR="00607610">
        <w:t>“</w:t>
      </w:r>
      <w:r w:rsidR="00607610" w:rsidRPr="00607610">
        <w:t>SlidingPuzzleMFC.exe</w:t>
      </w:r>
      <w:r w:rsidR="00607610">
        <w:t>”</w:t>
      </w:r>
      <w:proofErr w:type="spellStart"/>
      <w:r w:rsidR="00607610">
        <w:rPr>
          <w:rFonts w:hint="eastAsia"/>
        </w:rPr>
        <w:t>를</w:t>
      </w:r>
      <w:proofErr w:type="spellEnd"/>
      <w:r w:rsidR="00607610">
        <w:rPr>
          <w:rFonts w:hint="eastAsia"/>
        </w:rPr>
        <w:t xml:space="preserve"> 실행하여 참고할 수 있다.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79380" w14:textId="6A471D2F" w:rsidR="00C267C1" w:rsidRPr="0078625C" w:rsidRDefault="00DD2708" w:rsidP="0078625C">
    <w:pPr>
      <w:pStyle w:val="af7"/>
      <w:jc w:val="right"/>
      <w:rPr>
        <w:color w:val="003777" w:themeColor="accent1"/>
      </w:rPr>
    </w:pPr>
    <w:sdt>
      <w:sdtPr>
        <w:rPr>
          <w:color w:val="003777" w:themeColor="accent1"/>
        </w:rPr>
        <w:alias w:val="제목"/>
        <w:tag w:val=""/>
        <w:id w:val="-27811012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0B5A">
          <w:rPr>
            <w:rFonts w:hint="eastAsia"/>
            <w:color w:val="003777" w:themeColor="accent1"/>
          </w:rPr>
          <w:t>A* Search를 이용한 퍼즐 풀이 시스템 개발</w:t>
        </w:r>
      </w:sdtContent>
    </w:sdt>
    <w:r w:rsidR="00C267C1">
      <w:rPr>
        <w:color w:val="003777" w:themeColor="accent1"/>
        <w:lang w:val="ko-KR"/>
      </w:rPr>
      <w:t xml:space="preserve"> | 2011253020 </w:t>
    </w:r>
    <w:sdt>
      <w:sdtPr>
        <w:rPr>
          <w:color w:val="003777" w:themeColor="accent1"/>
        </w:rPr>
        <w:alias w:val="만든 이"/>
        <w:tag w:val=""/>
        <w:id w:val="28161995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67C1">
          <w:rPr>
            <w:rFonts w:hint="eastAsia"/>
            <w:color w:val="003777" w:themeColor="accent1"/>
          </w:rPr>
          <w:t>이화중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25272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B4B6F"/>
    <w:multiLevelType w:val="multilevel"/>
    <w:tmpl w:val="EDF0D360"/>
    <w:lvl w:ilvl="0">
      <w:numFmt w:val="decimal"/>
      <w:lvlText w:val="%1."/>
      <w:lvlJc w:val="left"/>
      <w:pPr>
        <w:ind w:left="1331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2" w15:restartNumberingAfterBreak="0">
    <w:nsid w:val="019E2DAC"/>
    <w:multiLevelType w:val="multilevel"/>
    <w:tmpl w:val="63A29BD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176E"/>
    <w:multiLevelType w:val="hybridMultilevel"/>
    <w:tmpl w:val="324A9370"/>
    <w:lvl w:ilvl="0" w:tplc="9050C870">
      <w:numFmt w:val="decimal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upperLetter"/>
      <w:lvlText w:val="%5.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upperLetter"/>
      <w:lvlText w:val="%8.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5" w15:restartNumberingAfterBreak="0">
    <w:nsid w:val="3EB27F65"/>
    <w:multiLevelType w:val="multilevel"/>
    <w:tmpl w:val="EFC04EFC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6" w15:restartNumberingAfterBreak="0">
    <w:nsid w:val="433F7930"/>
    <w:multiLevelType w:val="multilevel"/>
    <w:tmpl w:val="2CD06D0E"/>
    <w:lvl w:ilvl="0">
      <w:start w:val="1"/>
      <w:numFmt w:val="decimal"/>
      <w:pStyle w:val="a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268" w:hanging="85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7" w15:restartNumberingAfterBreak="0">
    <w:nsid w:val="4B9B4044"/>
    <w:multiLevelType w:val="hybridMultilevel"/>
    <w:tmpl w:val="81EC999E"/>
    <w:lvl w:ilvl="0" w:tplc="0409000F">
      <w:start w:val="1"/>
      <w:numFmt w:val="decimal"/>
      <w:lvlText w:val="%1."/>
      <w:lvlJc w:val="left"/>
      <w:pPr>
        <w:ind w:left="1460" w:hanging="400"/>
      </w:p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8" w15:restartNumberingAfterBreak="0">
    <w:nsid w:val="5A7927F8"/>
    <w:multiLevelType w:val="hybridMultilevel"/>
    <w:tmpl w:val="30F69D1E"/>
    <w:lvl w:ilvl="0" w:tplc="0409000F">
      <w:start w:val="1"/>
      <w:numFmt w:val="decimal"/>
      <w:lvlText w:val="%1."/>
      <w:lvlJc w:val="left"/>
      <w:pPr>
        <w:ind w:left="1790" w:hanging="400"/>
      </w:pPr>
    </w:lvl>
    <w:lvl w:ilvl="1" w:tplc="04090019" w:tentative="1">
      <w:start w:val="1"/>
      <w:numFmt w:val="upperLetter"/>
      <w:lvlText w:val="%2."/>
      <w:lvlJc w:val="left"/>
      <w:pPr>
        <w:ind w:left="2190" w:hanging="400"/>
      </w:pPr>
    </w:lvl>
    <w:lvl w:ilvl="2" w:tplc="0409001B" w:tentative="1">
      <w:start w:val="1"/>
      <w:numFmt w:val="lowerRoman"/>
      <w:lvlText w:val="%3."/>
      <w:lvlJc w:val="right"/>
      <w:pPr>
        <w:ind w:left="2590" w:hanging="400"/>
      </w:pPr>
    </w:lvl>
    <w:lvl w:ilvl="3" w:tplc="0409000F" w:tentative="1">
      <w:start w:val="1"/>
      <w:numFmt w:val="decimal"/>
      <w:lvlText w:val="%4."/>
      <w:lvlJc w:val="left"/>
      <w:pPr>
        <w:ind w:left="2990" w:hanging="400"/>
      </w:pPr>
    </w:lvl>
    <w:lvl w:ilvl="4" w:tplc="04090019" w:tentative="1">
      <w:start w:val="1"/>
      <w:numFmt w:val="upperLetter"/>
      <w:lvlText w:val="%5."/>
      <w:lvlJc w:val="left"/>
      <w:pPr>
        <w:ind w:left="3390" w:hanging="400"/>
      </w:pPr>
    </w:lvl>
    <w:lvl w:ilvl="5" w:tplc="0409001B" w:tentative="1">
      <w:start w:val="1"/>
      <w:numFmt w:val="lowerRoman"/>
      <w:lvlText w:val="%6."/>
      <w:lvlJc w:val="right"/>
      <w:pPr>
        <w:ind w:left="3790" w:hanging="400"/>
      </w:pPr>
    </w:lvl>
    <w:lvl w:ilvl="6" w:tplc="0409000F" w:tentative="1">
      <w:start w:val="1"/>
      <w:numFmt w:val="decimal"/>
      <w:lvlText w:val="%7."/>
      <w:lvlJc w:val="left"/>
      <w:pPr>
        <w:ind w:left="4190" w:hanging="400"/>
      </w:pPr>
    </w:lvl>
    <w:lvl w:ilvl="7" w:tplc="04090019" w:tentative="1">
      <w:start w:val="1"/>
      <w:numFmt w:val="upperLetter"/>
      <w:lvlText w:val="%8."/>
      <w:lvlJc w:val="left"/>
      <w:pPr>
        <w:ind w:left="4590" w:hanging="400"/>
      </w:pPr>
    </w:lvl>
    <w:lvl w:ilvl="8" w:tplc="0409001B" w:tentative="1">
      <w:start w:val="1"/>
      <w:numFmt w:val="lowerRoman"/>
      <w:lvlText w:val="%9."/>
      <w:lvlJc w:val="right"/>
      <w:pPr>
        <w:ind w:left="4990" w:hanging="400"/>
      </w:pPr>
    </w:lvl>
  </w:abstractNum>
  <w:abstractNum w:abstractNumId="9" w15:restartNumberingAfterBreak="0">
    <w:nsid w:val="63CE2C36"/>
    <w:multiLevelType w:val="multilevel"/>
    <w:tmpl w:val="BEE6089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10" w15:restartNumberingAfterBreak="0">
    <w:nsid w:val="70A821FC"/>
    <w:multiLevelType w:val="hybridMultilevel"/>
    <w:tmpl w:val="0FC8AADA"/>
    <w:lvl w:ilvl="0" w:tplc="0409000F">
      <w:start w:val="1"/>
      <w:numFmt w:val="decimal"/>
      <w:lvlText w:val="%1."/>
      <w:lvlJc w:val="left"/>
      <w:pPr>
        <w:ind w:left="1460" w:hanging="400"/>
      </w:p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11" w15:restartNumberingAfterBreak="0">
    <w:nsid w:val="73BE20F6"/>
    <w:multiLevelType w:val="multilevel"/>
    <w:tmpl w:val="3D3A4962"/>
    <w:lvl w:ilvl="0">
      <w:start w:val="1"/>
      <w:numFmt w:val="decimal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12" w15:restartNumberingAfterBreak="0">
    <w:nsid w:val="76991D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7"/>
  </w:num>
  <w:num w:numId="1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A5"/>
    <w:rsid w:val="00001043"/>
    <w:rsid w:val="00007B22"/>
    <w:rsid w:val="00011E90"/>
    <w:rsid w:val="00073983"/>
    <w:rsid w:val="00084700"/>
    <w:rsid w:val="00093EB6"/>
    <w:rsid w:val="000A0AB9"/>
    <w:rsid w:val="000B3AE0"/>
    <w:rsid w:val="000B43A6"/>
    <w:rsid w:val="000E5F3E"/>
    <w:rsid w:val="000F124A"/>
    <w:rsid w:val="000F4201"/>
    <w:rsid w:val="00100DAA"/>
    <w:rsid w:val="00107DA3"/>
    <w:rsid w:val="0015517C"/>
    <w:rsid w:val="001558B1"/>
    <w:rsid w:val="00173A19"/>
    <w:rsid w:val="00176F31"/>
    <w:rsid w:val="00177F64"/>
    <w:rsid w:val="001869B2"/>
    <w:rsid w:val="00196817"/>
    <w:rsid w:val="001E1C2D"/>
    <w:rsid w:val="002054D2"/>
    <w:rsid w:val="0022095D"/>
    <w:rsid w:val="00234B4A"/>
    <w:rsid w:val="00243B41"/>
    <w:rsid w:val="002500B3"/>
    <w:rsid w:val="0027491C"/>
    <w:rsid w:val="00284AD9"/>
    <w:rsid w:val="0028573D"/>
    <w:rsid w:val="002A5985"/>
    <w:rsid w:val="002D35DA"/>
    <w:rsid w:val="002D6FEF"/>
    <w:rsid w:val="002E0277"/>
    <w:rsid w:val="002E3A79"/>
    <w:rsid w:val="003B4959"/>
    <w:rsid w:val="003C7B69"/>
    <w:rsid w:val="003E2563"/>
    <w:rsid w:val="003E4B05"/>
    <w:rsid w:val="00414071"/>
    <w:rsid w:val="004375AC"/>
    <w:rsid w:val="0049773E"/>
    <w:rsid w:val="004D570B"/>
    <w:rsid w:val="00507194"/>
    <w:rsid w:val="005078BB"/>
    <w:rsid w:val="005118DF"/>
    <w:rsid w:val="00523A2A"/>
    <w:rsid w:val="00526718"/>
    <w:rsid w:val="00526B4E"/>
    <w:rsid w:val="00550770"/>
    <w:rsid w:val="00565A6B"/>
    <w:rsid w:val="00573587"/>
    <w:rsid w:val="005864DA"/>
    <w:rsid w:val="005D147A"/>
    <w:rsid w:val="005E3C42"/>
    <w:rsid w:val="00607610"/>
    <w:rsid w:val="006411A2"/>
    <w:rsid w:val="00641D31"/>
    <w:rsid w:val="006830F4"/>
    <w:rsid w:val="00691B61"/>
    <w:rsid w:val="006B331B"/>
    <w:rsid w:val="006B5807"/>
    <w:rsid w:val="006F30A9"/>
    <w:rsid w:val="006F4923"/>
    <w:rsid w:val="00727B14"/>
    <w:rsid w:val="00732F4F"/>
    <w:rsid w:val="00756D5E"/>
    <w:rsid w:val="007823A3"/>
    <w:rsid w:val="0078625C"/>
    <w:rsid w:val="0079788D"/>
    <w:rsid w:val="007A0716"/>
    <w:rsid w:val="007A1687"/>
    <w:rsid w:val="007A4B5E"/>
    <w:rsid w:val="007B2579"/>
    <w:rsid w:val="007F2080"/>
    <w:rsid w:val="007F7FBE"/>
    <w:rsid w:val="008003FD"/>
    <w:rsid w:val="00804E53"/>
    <w:rsid w:val="008153E8"/>
    <w:rsid w:val="00820B5A"/>
    <w:rsid w:val="008431F9"/>
    <w:rsid w:val="00880081"/>
    <w:rsid w:val="008A2530"/>
    <w:rsid w:val="008A7F58"/>
    <w:rsid w:val="008B7568"/>
    <w:rsid w:val="008F5CD5"/>
    <w:rsid w:val="00902A13"/>
    <w:rsid w:val="00902F28"/>
    <w:rsid w:val="009051C1"/>
    <w:rsid w:val="0093054A"/>
    <w:rsid w:val="00930EFA"/>
    <w:rsid w:val="00946DFD"/>
    <w:rsid w:val="009629F9"/>
    <w:rsid w:val="0098320B"/>
    <w:rsid w:val="00994B88"/>
    <w:rsid w:val="00995C2F"/>
    <w:rsid w:val="009C52E8"/>
    <w:rsid w:val="009D696A"/>
    <w:rsid w:val="009E51E3"/>
    <w:rsid w:val="00A102D1"/>
    <w:rsid w:val="00A42648"/>
    <w:rsid w:val="00A617C6"/>
    <w:rsid w:val="00A87BE1"/>
    <w:rsid w:val="00A953FA"/>
    <w:rsid w:val="00B140B4"/>
    <w:rsid w:val="00B16A30"/>
    <w:rsid w:val="00B21F99"/>
    <w:rsid w:val="00B35AA6"/>
    <w:rsid w:val="00B5558E"/>
    <w:rsid w:val="00B777F8"/>
    <w:rsid w:val="00BB437E"/>
    <w:rsid w:val="00BC26C4"/>
    <w:rsid w:val="00BD0EEB"/>
    <w:rsid w:val="00BF3D9A"/>
    <w:rsid w:val="00BF59CF"/>
    <w:rsid w:val="00C23B92"/>
    <w:rsid w:val="00C267C1"/>
    <w:rsid w:val="00C44BA9"/>
    <w:rsid w:val="00C4577B"/>
    <w:rsid w:val="00C615C2"/>
    <w:rsid w:val="00C702B0"/>
    <w:rsid w:val="00C81172"/>
    <w:rsid w:val="00C85127"/>
    <w:rsid w:val="00C86CB6"/>
    <w:rsid w:val="00C8710D"/>
    <w:rsid w:val="00C94EF4"/>
    <w:rsid w:val="00C96136"/>
    <w:rsid w:val="00CB5318"/>
    <w:rsid w:val="00CC5A6D"/>
    <w:rsid w:val="00CF511F"/>
    <w:rsid w:val="00D416EF"/>
    <w:rsid w:val="00D56E1C"/>
    <w:rsid w:val="00D5774A"/>
    <w:rsid w:val="00D8364B"/>
    <w:rsid w:val="00DC16D1"/>
    <w:rsid w:val="00DC262C"/>
    <w:rsid w:val="00DC5D9B"/>
    <w:rsid w:val="00DD2708"/>
    <w:rsid w:val="00DD3464"/>
    <w:rsid w:val="00DE4E23"/>
    <w:rsid w:val="00DF0927"/>
    <w:rsid w:val="00DF4510"/>
    <w:rsid w:val="00E030E9"/>
    <w:rsid w:val="00E262A5"/>
    <w:rsid w:val="00E7491D"/>
    <w:rsid w:val="00E81788"/>
    <w:rsid w:val="00E904EE"/>
    <w:rsid w:val="00EA4C5F"/>
    <w:rsid w:val="00EB5FDF"/>
    <w:rsid w:val="00EB7E18"/>
    <w:rsid w:val="00EF22DD"/>
    <w:rsid w:val="00F12CFE"/>
    <w:rsid w:val="00F220AE"/>
    <w:rsid w:val="00F35230"/>
    <w:rsid w:val="00F469AA"/>
    <w:rsid w:val="00F47AEA"/>
    <w:rsid w:val="00F66D58"/>
    <w:rsid w:val="00F72D18"/>
    <w:rsid w:val="00F763FB"/>
    <w:rsid w:val="00F80CC7"/>
    <w:rsid w:val="00F871AD"/>
    <w:rsid w:val="00FA3B31"/>
    <w:rsid w:val="00FA61AF"/>
    <w:rsid w:val="00FE02B5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86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5985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1"/>
    <w:link w:val="1Char"/>
    <w:uiPriority w:val="9"/>
    <w:qFormat/>
    <w:rsid w:val="00727B14"/>
    <w:pPr>
      <w:keepNext/>
      <w:keepLines/>
      <w:numPr>
        <w:numId w:val="1"/>
      </w:numPr>
      <w:pBdr>
        <w:bottom w:val="single" w:sz="4" w:space="1" w:color="003777" w:themeColor="accent1"/>
      </w:pBdr>
      <w:spacing w:before="360"/>
      <w:ind w:left="431" w:hanging="431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1"/>
    <w:link w:val="2Char"/>
    <w:uiPriority w:val="9"/>
    <w:semiHidden/>
    <w:unhideWhenUsed/>
    <w:qFormat/>
    <w:rsid w:val="008431F9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5EAD" w:themeColor="accent2"/>
      <w:sz w:val="28"/>
      <w:szCs w:val="28"/>
    </w:rPr>
  </w:style>
  <w:style w:type="paragraph" w:styleId="3">
    <w:name w:val="heading 3"/>
    <w:basedOn w:val="a0"/>
    <w:next w:val="a1"/>
    <w:link w:val="3Char"/>
    <w:uiPriority w:val="9"/>
    <w:semiHidden/>
    <w:unhideWhenUsed/>
    <w:qFormat/>
    <w:rsid w:val="008431F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1"/>
    <w:link w:val="4Char"/>
    <w:uiPriority w:val="9"/>
    <w:semiHidden/>
    <w:unhideWhenUsed/>
    <w:qFormat/>
    <w:rsid w:val="008431F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431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1"/>
    <w:link w:val="6Char"/>
    <w:uiPriority w:val="9"/>
    <w:semiHidden/>
    <w:unhideWhenUsed/>
    <w:qFormat/>
    <w:rsid w:val="008431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1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1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1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1"/>
    <w:link w:val="Char"/>
    <w:uiPriority w:val="10"/>
    <w:qFormat/>
    <w:rsid w:val="00243B41"/>
    <w:pPr>
      <w:jc w:val="right"/>
    </w:pPr>
    <w:rPr>
      <w:b/>
      <w:caps/>
      <w:color w:val="003777" w:themeColor="accent1"/>
      <w:sz w:val="56"/>
      <w:szCs w:val="64"/>
    </w:rPr>
  </w:style>
  <w:style w:type="character" w:customStyle="1" w:styleId="Char">
    <w:name w:val="제목 Char"/>
    <w:basedOn w:val="a2"/>
    <w:link w:val="a5"/>
    <w:uiPriority w:val="10"/>
    <w:rsid w:val="00243B41"/>
    <w:rPr>
      <w:rFonts w:ascii="맑은 고딕" w:eastAsia="맑은 고딕" w:hAnsi="맑은 고딕" w:cs="맑은 고딕"/>
      <w:b/>
      <w:caps/>
      <w:color w:val="003777" w:themeColor="accent1"/>
      <w:sz w:val="56"/>
      <w:szCs w:val="64"/>
    </w:rPr>
  </w:style>
  <w:style w:type="paragraph" w:customStyle="1" w:styleId="a6">
    <w:name w:val="부제목"/>
    <w:basedOn w:val="a0"/>
    <w:next w:val="a1"/>
    <w:link w:val="a7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7">
    <w:name w:val="부제목 문자"/>
    <w:basedOn w:val="a2"/>
    <w:link w:val="a6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2"/>
    <w:link w:val="1"/>
    <w:uiPriority w:val="9"/>
    <w:rsid w:val="00727B14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2"/>
    <w:link w:val="2"/>
    <w:uiPriority w:val="9"/>
    <w:semiHidden/>
    <w:rsid w:val="008431F9"/>
    <w:rPr>
      <w:rFonts w:ascii="맑은 고딕" w:eastAsia="맑은 고딕" w:hAnsi="맑은 고딕" w:cs="맑은 고딕"/>
      <w:b/>
      <w:bCs/>
      <w:smallCaps/>
      <w:color w:val="005EAD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2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2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2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Subtle Emphasis"/>
    <w:basedOn w:val="a2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9">
    <w:name w:val="Emphasis"/>
    <w:basedOn w:val="a2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a">
    <w:name w:val="Intense Emphasis"/>
    <w:basedOn w:val="a2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b">
    <w:name w:val="Strong"/>
    <w:basedOn w:val="a2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c">
    <w:name w:val="Quote"/>
    <w:basedOn w:val="a0"/>
    <w:next w:val="a1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2"/>
    <w:link w:val="ac"/>
    <w:uiPriority w:val="29"/>
    <w:rPr>
      <w:i/>
      <w:iCs/>
      <w:color w:val="000000" w:themeColor="text1"/>
    </w:rPr>
  </w:style>
  <w:style w:type="paragraph" w:styleId="ad">
    <w:name w:val="Intense Quote"/>
    <w:basedOn w:val="a0"/>
    <w:next w:val="a1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2"/>
    <w:link w:val="ad"/>
    <w:uiPriority w:val="30"/>
    <w:rPr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2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2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0">
    <w:name w:val="Book Title"/>
    <w:basedOn w:val="a2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1">
    <w:name w:val="설명"/>
    <w:basedOn w:val="a0"/>
    <w:next w:val="a1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3">
    <w:name w:val="No Spacing"/>
    <w:link w:val="Char2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4">
    <w:name w:val="List Paragraph"/>
    <w:basedOn w:val="a0"/>
    <w:uiPriority w:val="34"/>
    <w:qFormat/>
    <w:pPr>
      <w:ind w:left="720"/>
      <w:contextualSpacing/>
    </w:pPr>
  </w:style>
  <w:style w:type="paragraph" w:styleId="af5">
    <w:name w:val="Subtitle"/>
    <w:basedOn w:val="a0"/>
    <w:next w:val="a1"/>
    <w:link w:val="Char3"/>
    <w:uiPriority w:val="11"/>
    <w:qFormat/>
    <w:rsid w:val="002A5985"/>
    <w:pPr>
      <w:spacing w:after="60"/>
      <w:ind w:leftChars="500" w:left="500"/>
      <w:outlineLvl w:val="1"/>
    </w:pPr>
    <w:rPr>
      <w:sz w:val="24"/>
      <w:szCs w:val="24"/>
    </w:rPr>
  </w:style>
  <w:style w:type="character" w:customStyle="1" w:styleId="Char3">
    <w:name w:val="부제 Char"/>
    <w:basedOn w:val="a2"/>
    <w:link w:val="af5"/>
    <w:uiPriority w:val="11"/>
    <w:rsid w:val="002A5985"/>
    <w:rPr>
      <w:rFonts w:ascii="맑은 고딕" w:eastAsia="맑은 고딕" w:hAnsi="맑은 고딕" w:cs="맑은 고딕"/>
      <w:sz w:val="24"/>
      <w:szCs w:val="24"/>
    </w:rPr>
  </w:style>
  <w:style w:type="character" w:styleId="af6">
    <w:name w:val="Placeholder Text"/>
    <w:basedOn w:val="a2"/>
    <w:uiPriority w:val="99"/>
    <w:semiHidden/>
    <w:rsid w:val="008431F9"/>
    <w:rPr>
      <w:color w:val="808080"/>
    </w:rPr>
  </w:style>
  <w:style w:type="paragraph" w:styleId="a1">
    <w:name w:val="Body Text"/>
    <w:basedOn w:val="a0"/>
    <w:link w:val="Char4"/>
    <w:uiPriority w:val="1"/>
    <w:qFormat/>
    <w:rsid w:val="000B43A6"/>
    <w:pPr>
      <w:spacing w:after="180"/>
      <w:ind w:leftChars="300" w:left="300" w:firstLineChars="150" w:firstLine="150"/>
      <w:jc w:val="both"/>
    </w:pPr>
  </w:style>
  <w:style w:type="character" w:customStyle="1" w:styleId="Char4">
    <w:name w:val="본문 Char"/>
    <w:basedOn w:val="a2"/>
    <w:link w:val="a1"/>
    <w:uiPriority w:val="1"/>
    <w:rsid w:val="000B43A6"/>
    <w:rPr>
      <w:rFonts w:ascii="맑은 고딕" w:eastAsia="맑은 고딕" w:hAnsi="맑은 고딕" w:cs="맑은 고딕"/>
    </w:rPr>
  </w:style>
  <w:style w:type="paragraph" w:styleId="af7">
    <w:name w:val="header"/>
    <w:basedOn w:val="a0"/>
    <w:link w:val="Char5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머리글 Char"/>
    <w:basedOn w:val="a2"/>
    <w:link w:val="af7"/>
    <w:uiPriority w:val="99"/>
    <w:rsid w:val="00C615C2"/>
    <w:rPr>
      <w:rFonts w:ascii="맑은 고딕" w:eastAsia="맑은 고딕" w:hAnsi="맑은 고딕" w:cs="맑은 고딕"/>
    </w:rPr>
  </w:style>
  <w:style w:type="paragraph" w:styleId="af8">
    <w:name w:val="footer"/>
    <w:basedOn w:val="a0"/>
    <w:link w:val="Char6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바닥글 Char"/>
    <w:basedOn w:val="a2"/>
    <w:link w:val="af8"/>
    <w:uiPriority w:val="99"/>
    <w:rsid w:val="00C615C2"/>
    <w:rPr>
      <w:rFonts w:ascii="맑은 고딕" w:eastAsia="맑은 고딕" w:hAnsi="맑은 고딕" w:cs="맑은 고딕"/>
    </w:rPr>
  </w:style>
  <w:style w:type="paragraph" w:styleId="af9">
    <w:name w:val="caption"/>
    <w:basedOn w:val="a1"/>
    <w:next w:val="a1"/>
    <w:uiPriority w:val="35"/>
    <w:unhideWhenUsed/>
    <w:qFormat/>
    <w:rsid w:val="002A5985"/>
    <w:rPr>
      <w:b/>
      <w:bCs/>
      <w:sz w:val="20"/>
      <w:szCs w:val="20"/>
    </w:rPr>
  </w:style>
  <w:style w:type="paragraph" w:customStyle="1" w:styleId="a">
    <w:name w:val="본문 단계"/>
    <w:basedOn w:val="a1"/>
    <w:qFormat/>
    <w:rsid w:val="00C8710D"/>
    <w:pPr>
      <w:numPr>
        <w:numId w:val="7"/>
      </w:numPr>
      <w:spacing w:after="0"/>
      <w:ind w:leftChars="0" w:left="0"/>
    </w:pPr>
  </w:style>
  <w:style w:type="character" w:customStyle="1" w:styleId="Char2">
    <w:name w:val="간격 없음 Char"/>
    <w:basedOn w:val="a2"/>
    <w:link w:val="af3"/>
    <w:uiPriority w:val="1"/>
    <w:rsid w:val="008B7568"/>
    <w:rPr>
      <w:rFonts w:ascii="맑은 고딕" w:eastAsia="맑은 고딕" w:hAnsi="맑은 고딕" w:cs="맑은 고딕"/>
    </w:rPr>
  </w:style>
  <w:style w:type="numbering" w:styleId="111111">
    <w:name w:val="Outline List 2"/>
    <w:basedOn w:val="a4"/>
    <w:uiPriority w:val="99"/>
    <w:semiHidden/>
    <w:unhideWhenUsed/>
    <w:rsid w:val="00880081"/>
    <w:pPr>
      <w:numPr>
        <w:numId w:val="3"/>
      </w:numPr>
    </w:pPr>
  </w:style>
  <w:style w:type="paragraph" w:styleId="afa">
    <w:name w:val="Balloon Text"/>
    <w:basedOn w:val="a0"/>
    <w:link w:val="Char7"/>
    <w:uiPriority w:val="99"/>
    <w:semiHidden/>
    <w:unhideWhenUsed/>
    <w:rsid w:val="00E904E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7">
    <w:name w:val="풍선 도움말 텍스트 Char"/>
    <w:basedOn w:val="a2"/>
    <w:link w:val="afa"/>
    <w:uiPriority w:val="99"/>
    <w:semiHidden/>
    <w:rsid w:val="00E904EE"/>
    <w:rPr>
      <w:rFonts w:ascii="바탕" w:eastAsia="바탕" w:hAnsi="맑은 고딕" w:cs="맑은 고딕"/>
      <w:sz w:val="18"/>
      <w:szCs w:val="18"/>
    </w:rPr>
  </w:style>
  <w:style w:type="table" w:styleId="afb">
    <w:name w:val="Table Grid"/>
    <w:basedOn w:val="a3"/>
    <w:uiPriority w:val="39"/>
    <w:rsid w:val="0093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3"/>
    <w:uiPriority w:val="50"/>
    <w:rsid w:val="00930E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D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band1Vert">
      <w:tblPr/>
      <w:tcPr>
        <w:shd w:val="clear" w:color="auto" w:fill="78C1FF" w:themeFill="accent2" w:themeFillTint="66"/>
      </w:tcPr>
    </w:tblStylePr>
    <w:tblStylePr w:type="band1Horz">
      <w:tblPr/>
      <w:tcPr>
        <w:shd w:val="clear" w:color="auto" w:fill="78C1FF" w:themeFill="accent2" w:themeFillTint="66"/>
      </w:tcPr>
    </w:tblStylePr>
  </w:style>
  <w:style w:type="paragraph" w:styleId="afc">
    <w:name w:val="footnote text"/>
    <w:basedOn w:val="a0"/>
    <w:link w:val="Char8"/>
    <w:uiPriority w:val="99"/>
    <w:semiHidden/>
    <w:unhideWhenUsed/>
    <w:rsid w:val="006F30A9"/>
    <w:pPr>
      <w:snapToGrid w:val="0"/>
    </w:pPr>
  </w:style>
  <w:style w:type="character" w:customStyle="1" w:styleId="Char8">
    <w:name w:val="각주 텍스트 Char"/>
    <w:basedOn w:val="a2"/>
    <w:link w:val="afc"/>
    <w:uiPriority w:val="99"/>
    <w:semiHidden/>
    <w:rsid w:val="006F30A9"/>
    <w:rPr>
      <w:rFonts w:ascii="맑은 고딕" w:eastAsia="맑은 고딕" w:hAnsi="맑은 고딕" w:cs="맑은 고딕"/>
    </w:rPr>
  </w:style>
  <w:style w:type="character" w:styleId="afd">
    <w:name w:val="footnote reference"/>
    <w:basedOn w:val="a2"/>
    <w:uiPriority w:val="99"/>
    <w:semiHidden/>
    <w:unhideWhenUsed/>
    <w:rsid w:val="006F30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3B1B8-620E-4F9E-B762-E718EF07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Neural Network를 이용한 숫자 인식 시스템 개발</vt:lpstr>
    </vt:vector>
  </TitlesOfParts>
  <Manager>이화중</Manager>
  <Company>연세대학교</Company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A* Search를 이용한 
퍼즐 풀이 시스템 개발</dc:title>
  <dc:subject>인공지능 A* 프로젝트</dc:subject>
  <dc:creator>이화중</dc:creator>
  <cp:keywords/>
  <dc:description/>
  <cp:lastModifiedBy>이화중</cp:lastModifiedBy>
  <cp:revision>34</cp:revision>
  <cp:lastPrinted>2016-04-20T22:54:00Z</cp:lastPrinted>
  <dcterms:created xsi:type="dcterms:W3CDTF">2016-04-20T22:53:00Z</dcterms:created>
  <dcterms:modified xsi:type="dcterms:W3CDTF">2016-12-03T09:41:00Z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