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1D" w:rsidRPr="00BD55CF" w:rsidRDefault="003909D3">
      <w:pPr>
        <w:pStyle w:val="a8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프로젝트 상태 보고서</w:t>
      </w:r>
    </w:p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프로젝트 요약</w:t>
      </w:r>
    </w:p>
    <w:tbl>
      <w:tblPr>
        <w:tblStyle w:val="ab"/>
        <w:tblW w:w="5000" w:type="pct"/>
        <w:tblLook w:val="04A0"/>
      </w:tblPr>
      <w:tblGrid>
        <w:gridCol w:w="2807"/>
        <w:gridCol w:w="3743"/>
        <w:gridCol w:w="3746"/>
      </w:tblGrid>
      <w:tr w:rsidR="00C47A1D" w:rsidRPr="00BD55CF" w:rsidTr="00C47A1D">
        <w:trPr>
          <w:cnfStyle w:val="100000000000"/>
        </w:trPr>
        <w:tc>
          <w:tcPr>
            <w:tcW w:w="2749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보고 날짜</w:t>
            </w:r>
          </w:p>
        </w:tc>
        <w:tc>
          <w:tcPr>
            <w:tcW w:w="3664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프로젝트 이름</w:t>
            </w:r>
          </w:p>
        </w:tc>
        <w:tc>
          <w:tcPr>
            <w:tcW w:w="3667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작성자</w:t>
            </w:r>
          </w:p>
        </w:tc>
      </w:tr>
      <w:tr w:rsidR="00C47A1D" w:rsidRPr="00BD55CF" w:rsidTr="00C47A1D">
        <w:sdt>
          <w:sdtPr>
            <w:rPr>
              <w:rFonts w:ascii="맑은 고딕" w:eastAsia="맑은 고딕" w:hAnsi="맑은 고딕" w:hint="eastAsia"/>
            </w:rPr>
            <w:id w:val="1279524753"/>
            <w:placeholder>
              <w:docPart w:val="4C16894D5F87495CB9DDBB7183F001A7"/>
            </w:placeholder>
            <w:date w:fullDate="2019-05-12T00:00:00Z">
              <w:dateFormat w:val="yyyy년 M월 d일"/>
              <w:lid w:val="ko-KR"/>
              <w:storeMappedDataAs w:val="dateTime"/>
              <w:calendar w:val="gregorian"/>
            </w:date>
          </w:sdtPr>
          <w:sdtContent>
            <w:tc>
              <w:tcPr>
                <w:tcW w:w="2749" w:type="dxa"/>
              </w:tcPr>
              <w:p w:rsidR="00C47A1D" w:rsidRPr="00BD55CF" w:rsidRDefault="00C046FD" w:rsidP="009F71B0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</w:rPr>
                  <w:t>2019년 5월 12일</w:t>
                </w:r>
              </w:p>
            </w:tc>
          </w:sdtContent>
        </w:sdt>
        <w:tc>
          <w:tcPr>
            <w:tcW w:w="3664" w:type="dxa"/>
          </w:tcPr>
          <w:p w:rsidR="00C47A1D" w:rsidRPr="00BD55CF" w:rsidRDefault="009F71B0">
            <w:pPr>
              <w:rPr>
                <w:rFonts w:ascii="맑은 고딕" w:eastAsia="맑은 고딕" w:hAnsi="맑은 고딕"/>
              </w:rPr>
            </w:pPr>
            <w:r w:rsidRPr="00F418BD">
              <w:rPr>
                <w:rFonts w:ascii="맑은 고딕" w:eastAsia="맑은 고딕" w:hAnsi="맑은 고딕" w:hint="eastAsia"/>
              </w:rPr>
              <w:t>어플리케이션을 통한 보안공용냉장고</w:t>
            </w:r>
          </w:p>
        </w:tc>
        <w:tc>
          <w:tcPr>
            <w:tcW w:w="3667" w:type="dxa"/>
          </w:tcPr>
          <w:p w:rsidR="00C47A1D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알이즈웰</w:t>
            </w: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상황 요약</w:t>
      </w:r>
    </w:p>
    <w:p w:rsidR="00C046FD" w:rsidRPr="00C046FD" w:rsidRDefault="00C046FD" w:rsidP="00C046FD">
      <w:pPr>
        <w:rPr>
          <w:rFonts w:ascii="맑은 고딕" w:eastAsia="맑은 고딕" w:hAnsi="맑은 고딕"/>
        </w:rPr>
      </w:pPr>
      <w:r w:rsidRPr="00C046FD">
        <w:rPr>
          <w:rFonts w:ascii="맑은 고딕" w:eastAsia="맑은 고딕" w:hAnsi="맑은 고딕" w:hint="eastAsia"/>
        </w:rPr>
        <w:t>1. 웹 애플리케이션을 통한 로그인 구현 성공</w:t>
      </w:r>
    </w:p>
    <w:p w:rsidR="00C046FD" w:rsidRPr="00C046FD" w:rsidRDefault="00C046FD" w:rsidP="00C046FD">
      <w:pPr>
        <w:rPr>
          <w:rFonts w:ascii="맑은 고딕" w:eastAsia="맑은 고딕" w:hAnsi="맑은 고딕"/>
        </w:rPr>
      </w:pPr>
      <w:r w:rsidRPr="00C046FD">
        <w:rPr>
          <w:rFonts w:ascii="맑은 고딕" w:eastAsia="맑은 고딕" w:hAnsi="맑은 고딕" w:hint="eastAsia"/>
        </w:rPr>
        <w:t>2. 구매 목록 차질 없이 통과,</w:t>
      </w:r>
    </w:p>
    <w:p w:rsidR="00C046FD" w:rsidRDefault="00C046FD" w:rsidP="00C046FD">
      <w:pPr>
        <w:rPr>
          <w:rFonts w:ascii="맑은 고딕" w:eastAsia="맑은 고딕" w:hAnsi="맑은 고딕"/>
        </w:rPr>
      </w:pPr>
      <w:r w:rsidRPr="00C046FD">
        <w:rPr>
          <w:rFonts w:ascii="맑은 고딕" w:eastAsia="맑은 고딕" w:hAnsi="맑은 고딕" w:hint="eastAsia"/>
        </w:rPr>
        <w:t>3. 다만 물품의 배달 시점을 확인이 필요 5월 13일에 해당 기관, 업체에 연락 필요하다</w:t>
      </w:r>
    </w:p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프로젝트 개요</w:t>
      </w:r>
    </w:p>
    <w:tbl>
      <w:tblPr>
        <w:tblStyle w:val="ab"/>
        <w:tblW w:w="4978" w:type="pct"/>
        <w:tblLook w:val="04A0"/>
      </w:tblPr>
      <w:tblGrid>
        <w:gridCol w:w="3205"/>
        <w:gridCol w:w="1281"/>
        <w:gridCol w:w="2563"/>
        <w:gridCol w:w="3202"/>
      </w:tblGrid>
      <w:tr w:rsidR="009F71B0" w:rsidRPr="00BD55CF" w:rsidTr="009F71B0">
        <w:trPr>
          <w:cnfStyle w:val="100000000000"/>
          <w:trHeight w:val="425"/>
        </w:trPr>
        <w:tc>
          <w:tcPr>
            <w:tcW w:w="1563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작업</w:t>
            </w:r>
          </w:p>
        </w:tc>
        <w:tc>
          <w:tcPr>
            <w:tcW w:w="625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완료율</w:t>
            </w:r>
          </w:p>
        </w:tc>
        <w:tc>
          <w:tcPr>
            <w:tcW w:w="1250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기한</w:t>
            </w:r>
          </w:p>
        </w:tc>
        <w:tc>
          <w:tcPr>
            <w:tcW w:w="1562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참고</w:t>
            </w:r>
          </w:p>
        </w:tc>
      </w:tr>
      <w:tr w:rsidR="009F71B0" w:rsidRPr="00BD55CF" w:rsidTr="009F71B0">
        <w:trPr>
          <w:trHeight w:val="801"/>
        </w:trPr>
        <w:tc>
          <w:tcPr>
            <w:tcW w:w="1563" w:type="pct"/>
          </w:tcPr>
          <w:p w:rsidR="009F71B0" w:rsidRPr="00BD55CF" w:rsidRDefault="00C046FD" w:rsidP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 서버 구축</w:t>
            </w:r>
            <w:r w:rsidR="004D2429">
              <w:rPr>
                <w:rFonts w:ascii="맑은 고딕" w:eastAsia="맑은 고딕" w:hAnsi="맑은 고딕" w:hint="eastAsia"/>
              </w:rPr>
              <w:t>(MAMP 사용)</w:t>
            </w:r>
          </w:p>
        </w:tc>
        <w:tc>
          <w:tcPr>
            <w:tcW w:w="625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100%</w:t>
            </w:r>
          </w:p>
        </w:tc>
        <w:tc>
          <w:tcPr>
            <w:tcW w:w="1250" w:type="pct"/>
          </w:tcPr>
          <w:p w:rsidR="009F71B0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5월 9일</w:t>
            </w:r>
          </w:p>
        </w:tc>
        <w:tc>
          <w:tcPr>
            <w:tcW w:w="1562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</w:p>
        </w:tc>
      </w:tr>
      <w:tr w:rsidR="009F71B0" w:rsidRPr="00BD55CF" w:rsidTr="009F71B0">
        <w:trPr>
          <w:trHeight w:val="415"/>
        </w:trPr>
        <w:tc>
          <w:tcPr>
            <w:tcW w:w="1563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물품 </w:t>
            </w:r>
            <w:r w:rsidR="00C046FD">
              <w:rPr>
                <w:rFonts w:ascii="맑은 고딕" w:eastAsia="맑은 고딕" w:hAnsi="맑은 고딕" w:hint="eastAsia"/>
              </w:rPr>
              <w:t>구매 확인</w:t>
            </w:r>
          </w:p>
        </w:tc>
        <w:tc>
          <w:tcPr>
            <w:tcW w:w="625" w:type="pct"/>
          </w:tcPr>
          <w:p w:rsidR="009F71B0" w:rsidRPr="00BD55CF" w:rsidRDefault="004D242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  <w:r w:rsidR="00C046FD">
              <w:rPr>
                <w:rFonts w:ascii="맑은 고딕" w:eastAsia="맑은 고딕" w:hAnsi="맑은 고딕" w:hint="eastAsia"/>
              </w:rPr>
              <w:t>%</w:t>
            </w:r>
          </w:p>
        </w:tc>
        <w:tc>
          <w:tcPr>
            <w:tcW w:w="1250" w:type="pct"/>
          </w:tcPr>
          <w:p w:rsidR="009F71B0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 w:rsidR="009F71B0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 w:hint="eastAsia"/>
              </w:rPr>
              <w:t>9</w:t>
            </w:r>
            <w:r w:rsidR="00D25289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562" w:type="pct"/>
          </w:tcPr>
          <w:p w:rsidR="009F71B0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추가 구매는 불가</w:t>
            </w:r>
          </w:p>
          <w:p w:rsidR="00C046F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(팀원들 사비로 구측해야함)</w:t>
            </w:r>
          </w:p>
        </w:tc>
      </w:tr>
      <w:tr w:rsidR="009F71B0" w:rsidRPr="00BD55CF" w:rsidTr="009F71B0">
        <w:trPr>
          <w:trHeight w:val="1108"/>
        </w:trPr>
        <w:tc>
          <w:tcPr>
            <w:tcW w:w="1563" w:type="pct"/>
          </w:tcPr>
          <w:p w:rsidR="009F71B0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시스템구현</w:t>
            </w:r>
          </w:p>
        </w:tc>
        <w:tc>
          <w:tcPr>
            <w:tcW w:w="625" w:type="pct"/>
          </w:tcPr>
          <w:p w:rsidR="009F71B0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90%</w:t>
            </w:r>
          </w:p>
        </w:tc>
        <w:tc>
          <w:tcPr>
            <w:tcW w:w="1250" w:type="pct"/>
          </w:tcPr>
          <w:p w:rsidR="009F71B0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5월 9일</w:t>
            </w:r>
          </w:p>
        </w:tc>
        <w:tc>
          <w:tcPr>
            <w:tcW w:w="1562" w:type="pct"/>
          </w:tcPr>
          <w:p w:rsidR="009F71B0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 개선 필요</w:t>
            </w: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예산 개요</w:t>
      </w:r>
    </w:p>
    <w:tbl>
      <w:tblPr>
        <w:tblStyle w:val="ab"/>
        <w:tblW w:w="5000" w:type="pct"/>
        <w:tblLook w:val="04A0"/>
      </w:tblPr>
      <w:tblGrid>
        <w:gridCol w:w="2575"/>
        <w:gridCol w:w="2059"/>
        <w:gridCol w:w="1544"/>
        <w:gridCol w:w="1544"/>
        <w:gridCol w:w="2574"/>
      </w:tblGrid>
      <w:tr w:rsidR="00C47A1D" w:rsidRPr="00BD55CF" w:rsidTr="00C47A1D">
        <w:trPr>
          <w:cnfStyle w:val="100000000000"/>
        </w:trPr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범주</w:t>
            </w:r>
          </w:p>
        </w:tc>
        <w:tc>
          <w:tcPr>
            <w:tcW w:w="10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지출</w:t>
            </w:r>
          </w:p>
        </w:tc>
        <w:tc>
          <w:tcPr>
            <w:tcW w:w="7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 xml:space="preserve">전체 차지 </w:t>
            </w:r>
            <w:r w:rsidRPr="00BD55CF">
              <w:rPr>
                <w:rFonts w:ascii="맑은 고딕" w:eastAsia="맑은 고딕" w:hAnsi="맑은 고딕"/>
                <w:lang w:val="ko-KR"/>
              </w:rPr>
              <w:lastRenderedPageBreak/>
              <w:t>비율</w:t>
            </w:r>
          </w:p>
        </w:tc>
        <w:tc>
          <w:tcPr>
            <w:tcW w:w="7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lastRenderedPageBreak/>
              <w:t xml:space="preserve">정상 진행 </w:t>
            </w:r>
            <w:r w:rsidRPr="00BD55CF">
              <w:rPr>
                <w:rFonts w:ascii="맑은 고딕" w:eastAsia="맑은 고딕" w:hAnsi="맑은 고딕"/>
                <w:lang w:val="ko-KR"/>
              </w:rPr>
              <w:lastRenderedPageBreak/>
              <w:t>여부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lastRenderedPageBreak/>
              <w:t>참고</w:t>
            </w: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지출 예산 없음</w:t>
            </w: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지출 예산 없음</w:t>
            </w:r>
          </w:p>
        </w:tc>
        <w:tc>
          <w:tcPr>
            <w:tcW w:w="7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지출 예산 없음</w:t>
            </w: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위험 및 문제 기록</w:t>
      </w:r>
    </w:p>
    <w:tbl>
      <w:tblPr>
        <w:tblStyle w:val="ab"/>
        <w:tblW w:w="5000" w:type="pct"/>
        <w:tblLook w:val="04A0"/>
      </w:tblPr>
      <w:tblGrid>
        <w:gridCol w:w="5148"/>
        <w:gridCol w:w="2574"/>
        <w:gridCol w:w="2574"/>
      </w:tblGrid>
      <w:tr w:rsidR="00C47A1D" w:rsidRPr="00BD55CF" w:rsidTr="00C046FD">
        <w:trPr>
          <w:cnfStyle w:val="100000000000"/>
          <w:trHeight w:val="525"/>
        </w:trPr>
        <w:tc>
          <w:tcPr>
            <w:tcW w:w="25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문제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담당자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날짜</w:t>
            </w: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하드웨어 제작, 배달 확인 필수 </w:t>
            </w:r>
          </w:p>
        </w:tc>
        <w:tc>
          <w:tcPr>
            <w:tcW w:w="12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이정훈</w:t>
            </w:r>
          </w:p>
        </w:tc>
        <w:tc>
          <w:tcPr>
            <w:tcW w:w="12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5월 22일</w:t>
            </w: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홈페이지 디자인 개선</w:t>
            </w:r>
          </w:p>
        </w:tc>
        <w:tc>
          <w:tcPr>
            <w:tcW w:w="12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김주찬</w:t>
            </w:r>
          </w:p>
        </w:tc>
        <w:tc>
          <w:tcPr>
            <w:tcW w:w="12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5월  18일</w:t>
            </w: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라즈베리 파이에서 데이터 베이스 접근 </w:t>
            </w:r>
          </w:p>
        </w:tc>
        <w:tc>
          <w:tcPr>
            <w:tcW w:w="12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임천강</w:t>
            </w:r>
          </w:p>
        </w:tc>
        <w:tc>
          <w:tcPr>
            <w:tcW w:w="1250" w:type="pct"/>
          </w:tcPr>
          <w:p w:rsidR="00C47A1D" w:rsidRPr="00BD55CF" w:rsidRDefault="00C046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5월 22일</w:t>
            </w: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결론/권고</w:t>
      </w:r>
    </w:p>
    <w:p w:rsidR="00C47A1D" w:rsidRDefault="000D1A91" w:rsidP="00C046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 w:rsidR="00C046FD" w:rsidRPr="00C046FD">
        <w:rPr>
          <w:rFonts w:ascii="맑은 고딕" w:eastAsia="맑은 고딕" w:hAnsi="맑은 고딕" w:hint="eastAsia"/>
        </w:rPr>
        <w:t>물품 탈락 없이 통과하였지만 2주간에 물품이 오지 않은 경우 하드웨어 제작뿐만 아니라 라즈베리 파이에서 데이터베이스 접근하는 기술 구현이 어려워진다. 라즈베리파이를 학과 사무실에 데이터베이스 사용해보는 것이 필요해 보인다</w:t>
      </w:r>
      <w:r>
        <w:rPr>
          <w:rFonts w:ascii="맑은 고딕" w:eastAsia="맑은 고딕" w:hAnsi="맑은 고딕" w:hint="eastAsia"/>
        </w:rPr>
        <w:t xml:space="preserve">. </w:t>
      </w:r>
    </w:p>
    <w:p w:rsidR="000D1A91" w:rsidRDefault="000D1A91" w:rsidP="00C046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웹 디자인이 개선이 필요하다. 디자인 관련 CSS 공부를 통해 디자인을 개선이 필요하다.</w:t>
      </w:r>
    </w:p>
    <w:p w:rsidR="004B626D" w:rsidRDefault="004B626D">
      <w:pPr>
        <w:rPr>
          <w:rFonts w:ascii="맑은 고딕" w:eastAsia="맑은 고딕" w:hAnsi="맑은 고딕" w:cstheme="majorBidi"/>
          <w:caps/>
          <w:color w:val="FFFFFF" w:themeColor="background1"/>
          <w:sz w:val="22"/>
          <w:szCs w:val="22"/>
          <w:lang w:val="ko-KR"/>
        </w:rPr>
      </w:pPr>
      <w:r>
        <w:rPr>
          <w:rFonts w:ascii="맑은 고딕" w:eastAsia="맑은 고딕" w:hAnsi="맑은 고딕"/>
          <w:lang w:val="ko-KR"/>
        </w:rPr>
        <w:br w:type="page"/>
      </w:r>
    </w:p>
    <w:p w:rsidR="004B626D" w:rsidRDefault="004B626D" w:rsidP="004B626D">
      <w:pPr>
        <w:pStyle w:val="1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lang w:val="ko-KR"/>
        </w:rPr>
        <w:lastRenderedPageBreak/>
        <w:t>진행 사진</w:t>
      </w:r>
    </w:p>
    <w:p w:rsidR="004B626D" w:rsidRPr="004B626D" w:rsidRDefault="004B626D" w:rsidP="004B626D">
      <w:pPr>
        <w:rPr>
          <w:rFonts w:ascii="맑은 고딕" w:eastAsia="맑은 고딕" w:hAnsi="맑은 고딕" w:hint="eastAsia"/>
          <w:sz w:val="24"/>
        </w:rPr>
      </w:pPr>
      <w:r w:rsidRPr="004B626D">
        <w:rPr>
          <w:rFonts w:ascii="맑은 고딕" w:eastAsia="맑은 고딕" w:hAnsi="맑은 고딕" w:hint="eastAsia"/>
          <w:sz w:val="24"/>
        </w:rPr>
        <w:t>◆첫 화면 로그인 화면</w:t>
      </w:r>
    </w:p>
    <w:p w:rsidR="004B626D" w:rsidRDefault="004B626D" w:rsidP="004B626D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534157" cy="2066307"/>
            <wp:effectExtent l="19050" t="0" r="9393" b="0"/>
            <wp:docPr id="23" name="그림 18" descr="C:\Users\Lee Jeong Been\Desktop\로그인 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e Jeong Been\Desktop\로그인 화면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08" cy="206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6D" w:rsidRPr="004B626D" w:rsidRDefault="004B626D" w:rsidP="004B626D">
      <w:pPr>
        <w:rPr>
          <w:rFonts w:ascii="맑은 고딕" w:eastAsia="맑은 고딕" w:hAnsi="맑은 고딕" w:hint="eastAsia"/>
          <w:sz w:val="24"/>
        </w:rPr>
      </w:pPr>
      <w:r w:rsidRPr="004B626D">
        <w:rPr>
          <w:rFonts w:ascii="맑은 고딕" w:eastAsia="맑은 고딕" w:hAnsi="맑은 고딕" w:hint="eastAsia"/>
          <w:sz w:val="24"/>
        </w:rPr>
        <w:t>◆ 회원 가입 폼</w:t>
      </w:r>
    </w:p>
    <w:p w:rsidR="004B626D" w:rsidRDefault="004B626D" w:rsidP="004B626D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681106" cy="3720900"/>
            <wp:effectExtent l="19050" t="0" r="0" b="0"/>
            <wp:docPr id="18" name="그림 16" descr="C:\Users\Lee Jeong Been\Desktop\회원 가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e Jeong Been\Desktop\회원 가입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430" cy="373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6D" w:rsidRDefault="004B626D" w:rsidP="004B626D">
      <w:pPr>
        <w:rPr>
          <w:rFonts w:ascii="맑은 고딕" w:eastAsia="맑은 고딕" w:hAnsi="맑은 고딕" w:hint="eastAsia"/>
        </w:rPr>
      </w:pPr>
    </w:p>
    <w:p w:rsidR="004B626D" w:rsidRDefault="004B626D" w:rsidP="004B626D">
      <w:pPr>
        <w:rPr>
          <w:rFonts w:ascii="맑은 고딕" w:eastAsia="맑은 고딕" w:hAnsi="맑은 고딕" w:hint="eastAsia"/>
        </w:rPr>
      </w:pPr>
    </w:p>
    <w:p w:rsidR="004B626D" w:rsidRDefault="004B626D" w:rsidP="004B626D">
      <w:pPr>
        <w:rPr>
          <w:rFonts w:ascii="맑은 고딕" w:eastAsia="맑은 고딕" w:hAnsi="맑은 고딕" w:hint="eastAsia"/>
        </w:rPr>
      </w:pPr>
    </w:p>
    <w:p w:rsidR="004B626D" w:rsidRDefault="004B626D" w:rsidP="004B626D">
      <w:pPr>
        <w:rPr>
          <w:rFonts w:ascii="맑은 고딕" w:eastAsia="맑은 고딕" w:hAnsi="맑은 고딕" w:hint="eastAsia"/>
        </w:rPr>
      </w:pPr>
    </w:p>
    <w:p w:rsidR="004B626D" w:rsidRDefault="004B626D" w:rsidP="004B626D">
      <w:pPr>
        <w:rPr>
          <w:rFonts w:ascii="맑은 고딕" w:eastAsia="맑은 고딕" w:hAnsi="맑은 고딕" w:hint="eastAsia"/>
        </w:rPr>
      </w:pPr>
    </w:p>
    <w:p w:rsidR="004B626D" w:rsidRPr="004B626D" w:rsidRDefault="004B626D" w:rsidP="004B626D">
      <w:pPr>
        <w:rPr>
          <w:rFonts w:ascii="맑은 고딕" w:eastAsia="맑은 고딕" w:hAnsi="맑은 고딕" w:hint="eastAsia"/>
          <w:sz w:val="24"/>
        </w:rPr>
      </w:pPr>
    </w:p>
    <w:p w:rsidR="004B626D" w:rsidRPr="004B626D" w:rsidRDefault="004B626D" w:rsidP="004B626D">
      <w:pPr>
        <w:rPr>
          <w:rFonts w:ascii="맑은 고딕" w:eastAsia="맑은 고딕" w:hAnsi="맑은 고딕" w:hint="eastAsia"/>
          <w:sz w:val="24"/>
        </w:rPr>
      </w:pPr>
      <w:r w:rsidRPr="004B626D">
        <w:rPr>
          <w:rFonts w:ascii="맑은 고딕" w:eastAsia="맑은 고딕" w:hAnsi="맑은 고딕" w:hint="eastAsia"/>
          <w:sz w:val="24"/>
        </w:rPr>
        <w:t>◆중복 아이디 입력시 화면 출력</w:t>
      </w:r>
    </w:p>
    <w:p w:rsidR="004B626D" w:rsidRPr="004B626D" w:rsidRDefault="004B626D" w:rsidP="004B626D">
      <w:pPr>
        <w:rPr>
          <w:rFonts w:ascii="맑은 고딕" w:eastAsia="맑은 고딕" w:hAnsi="맑은 고딕" w:hint="eastAsia"/>
          <w:sz w:val="24"/>
        </w:rPr>
      </w:pPr>
      <w:r w:rsidRPr="004B626D">
        <w:rPr>
          <w:rFonts w:ascii="맑은 고딕" w:eastAsia="맑은 고딕" w:hAnsi="맑은 고딕"/>
          <w:noProof/>
          <w:sz w:val="24"/>
        </w:rPr>
        <w:drawing>
          <wp:inline distT="0" distB="0" distL="0" distR="0">
            <wp:extent cx="2018665" cy="1223010"/>
            <wp:effectExtent l="19050" t="0" r="635" b="0"/>
            <wp:docPr id="24" name="그림 20" descr="C:\Users\Lee Jeong Been\Desktop\중복 체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e Jeong Been\Desktop\중복 체크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6D" w:rsidRPr="004B626D" w:rsidRDefault="004B626D" w:rsidP="004B626D">
      <w:pPr>
        <w:rPr>
          <w:rFonts w:ascii="맑은 고딕" w:eastAsia="맑은 고딕" w:hAnsi="맑은 고딕" w:hint="eastAsia"/>
          <w:sz w:val="24"/>
        </w:rPr>
      </w:pPr>
      <w:r w:rsidRPr="004B626D">
        <w:rPr>
          <w:rFonts w:ascii="맑은 고딕" w:eastAsia="맑은 고딕" w:hAnsi="맑은 고딕" w:hint="eastAsia"/>
          <w:sz w:val="24"/>
        </w:rPr>
        <w:t>◆로그인 성공 화면 출력</w:t>
      </w:r>
    </w:p>
    <w:p w:rsidR="004B626D" w:rsidRPr="004B626D" w:rsidRDefault="004B626D" w:rsidP="004B626D">
      <w:pPr>
        <w:rPr>
          <w:rFonts w:ascii="맑은 고딕" w:eastAsia="맑은 고딕" w:hAnsi="맑은 고딕" w:hint="eastAsia"/>
          <w:sz w:val="24"/>
        </w:rPr>
      </w:pPr>
      <w:r w:rsidRPr="004B626D">
        <w:rPr>
          <w:rFonts w:ascii="맑은 고딕" w:eastAsia="맑은 고딕" w:hAnsi="맑은 고딕"/>
          <w:noProof/>
          <w:sz w:val="24"/>
        </w:rPr>
        <w:drawing>
          <wp:inline distT="0" distB="0" distL="0" distR="0">
            <wp:extent cx="4037330" cy="1187450"/>
            <wp:effectExtent l="19050" t="0" r="1270" b="0"/>
            <wp:docPr id="21" name="그림 19" descr="C:\Users\Lee Jeong Been\Desktop\로그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e Jeong Been\Desktop\로그인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6D" w:rsidRPr="000D1A91" w:rsidRDefault="004B626D" w:rsidP="004B626D">
      <w:pPr>
        <w:rPr>
          <w:rFonts w:ascii="맑은 고딕" w:eastAsia="맑은 고딕" w:hAnsi="맑은 고딕"/>
        </w:rPr>
      </w:pPr>
      <w:r w:rsidRPr="004B626D">
        <w:rPr>
          <w:rFonts w:ascii="맑은 고딕" w:eastAsia="맑은 고딕" w:hAnsi="맑은 고딕" w:hint="eastAsia"/>
          <w:sz w:val="24"/>
        </w:rPr>
        <w:t>◆  데이터 베이스에 입력 확인</w:t>
      </w:r>
      <w:r w:rsidRPr="004B626D">
        <w:rPr>
          <w:rFonts w:ascii="맑은 고딕" w:eastAsia="맑은 고딕" w:hAnsi="맑은 고딕"/>
          <w:sz w:val="24"/>
        </w:rPr>
        <w:br w:type="textWrapping" w:clear="all"/>
      </w:r>
    </w:p>
    <w:p w:rsidR="000D1A91" w:rsidRPr="000D1A91" w:rsidRDefault="004B626D" w:rsidP="00C046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6388735" cy="2030730"/>
            <wp:effectExtent l="19050" t="0" r="0" b="0"/>
            <wp:docPr id="26" name="그림 21" descr="C:\Users\Lee Jeong Been\Desktop\로그인 데이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e Jeong Been\Desktop\로그인 데이터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A91" w:rsidRPr="000D1A91" w:rsidSect="004575A7">
      <w:footerReference w:type="default" r:id="rId14"/>
      <w:headerReference w:type="first" r:id="rId15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013" w:rsidRDefault="000E6013">
      <w:pPr>
        <w:spacing w:before="0" w:after="0"/>
      </w:pPr>
      <w:r>
        <w:separator/>
      </w:r>
    </w:p>
  </w:endnote>
  <w:endnote w:type="continuationSeparator" w:id="1">
    <w:p w:rsidR="000E6013" w:rsidRDefault="000E601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1D" w:rsidRDefault="003909D3">
    <w:pPr>
      <w:pStyle w:val="a4"/>
    </w:pPr>
    <w:r>
      <w:rPr>
        <w:lang w:val="ko-KR"/>
      </w:rPr>
      <w:t>페이지</w:t>
    </w:r>
    <w:r w:rsidR="003A4F79">
      <w:fldChar w:fldCharType="begin"/>
    </w:r>
    <w:r>
      <w:instrText>page</w:instrText>
    </w:r>
    <w:r w:rsidR="003A4F79">
      <w:fldChar w:fldCharType="separate"/>
    </w:r>
    <w:r w:rsidR="004B626D">
      <w:rPr>
        <w:noProof/>
      </w:rPr>
      <w:t>2</w:t>
    </w:r>
    <w:r w:rsidR="003A4F7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013" w:rsidRDefault="000E6013">
      <w:pPr>
        <w:spacing w:before="0" w:after="0"/>
      </w:pPr>
      <w:r>
        <w:separator/>
      </w:r>
    </w:p>
  </w:footnote>
  <w:footnote w:type="continuationSeparator" w:id="1">
    <w:p w:rsidR="000E6013" w:rsidRDefault="000E601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5148"/>
      <w:gridCol w:w="5148"/>
    </w:tblGrid>
    <w:tr w:rsidR="00C47A1D">
      <w:tc>
        <w:tcPr>
          <w:tcW w:w="2500" w:type="pct"/>
          <w:vAlign w:val="bottom"/>
        </w:tcPr>
        <w:p w:rsidR="00C47A1D" w:rsidRDefault="009F71B0">
          <w:r>
            <w:rPr>
              <w:rFonts w:hint="eastAsia"/>
            </w:rPr>
            <w:t>인천대</w:t>
          </w:r>
        </w:p>
        <w:p w:rsidR="00C47A1D" w:rsidRDefault="009F71B0">
          <w:r>
            <w:rPr>
              <w:rFonts w:hint="eastAsia"/>
            </w:rPr>
            <w:t>임베디드시스템공학과</w:t>
          </w:r>
        </w:p>
        <w:p w:rsidR="00C47A1D" w:rsidRDefault="009F71B0" w:rsidP="009F71B0">
          <w:pPr>
            <w:spacing w:after="0"/>
          </w:pPr>
          <w:r>
            <w:rPr>
              <w:rStyle w:val="a6"/>
              <w:rFonts w:hint="eastAsia"/>
              <w:lang w:val="ko-KR"/>
            </w:rPr>
            <w:t>팀알이즈웰</w:t>
          </w:r>
        </w:p>
      </w:tc>
      <w:sdt>
        <w:sdtPr>
          <w:alias w:val="그림을 바꾸려면 아이콘을 클릭하세요."/>
          <w:tag w:val="그림을 바꾸려면 아이콘을 클릭하세요."/>
          <w:id w:val="-423115271"/>
          <w:showingPlcHdr/>
          <w:picture/>
        </w:sdtPr>
        <w:sdtContent>
          <w:tc>
            <w:tcPr>
              <w:tcW w:w="2500" w:type="pct"/>
              <w:vAlign w:val="bottom"/>
            </w:tcPr>
            <w:p w:rsidR="00C47A1D" w:rsidRDefault="009F71B0" w:rsidP="009F71B0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>
                    <wp:extent cx="1270000" cy="1270000"/>
                    <wp:effectExtent l="0" t="0" r="6350" b="6350"/>
                    <wp:docPr id="2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47A1D" w:rsidRDefault="00C47A1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A6EE0"/>
    <w:rsid w:val="000D1A91"/>
    <w:rsid w:val="000E6013"/>
    <w:rsid w:val="003909D3"/>
    <w:rsid w:val="003A4F79"/>
    <w:rsid w:val="004575A7"/>
    <w:rsid w:val="004B626D"/>
    <w:rsid w:val="004D2429"/>
    <w:rsid w:val="008F1961"/>
    <w:rsid w:val="009042F4"/>
    <w:rsid w:val="009F71B0"/>
    <w:rsid w:val="00BD55CF"/>
    <w:rsid w:val="00C046FD"/>
    <w:rsid w:val="00C47A1D"/>
    <w:rsid w:val="00D25289"/>
    <w:rsid w:val="00D75076"/>
    <w:rsid w:val="00EA6EE0"/>
    <w:rsid w:val="00F4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5A7"/>
    <w:rPr>
      <w:kern w:val="20"/>
    </w:rPr>
  </w:style>
  <w:style w:type="paragraph" w:styleId="1">
    <w:name w:val="heading 1"/>
    <w:basedOn w:val="a"/>
    <w:next w:val="a"/>
    <w:link w:val="1Char"/>
    <w:uiPriority w:val="9"/>
    <w:qFormat/>
    <w:rsid w:val="004575A7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5A7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sid w:val="004575A7"/>
    <w:rPr>
      <w:kern w:val="20"/>
    </w:rPr>
  </w:style>
  <w:style w:type="paragraph" w:styleId="a4">
    <w:name w:val="footer"/>
    <w:basedOn w:val="a"/>
    <w:link w:val="Char0"/>
    <w:uiPriority w:val="99"/>
    <w:unhideWhenUsed/>
    <w:rsid w:val="004575A7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sid w:val="004575A7"/>
    <w:rPr>
      <w:kern w:val="20"/>
    </w:rPr>
  </w:style>
  <w:style w:type="paragraph" w:styleId="a5">
    <w:name w:val="No Spacing"/>
    <w:link w:val="Char1"/>
    <w:uiPriority w:val="1"/>
    <w:qFormat/>
    <w:rsid w:val="004575A7"/>
    <w:pPr>
      <w:spacing w:before="0" w:after="0"/>
    </w:pPr>
  </w:style>
  <w:style w:type="character" w:styleId="a6">
    <w:name w:val="Strong"/>
    <w:basedOn w:val="a0"/>
    <w:uiPriority w:val="1"/>
    <w:unhideWhenUsed/>
    <w:qFormat/>
    <w:rsid w:val="004575A7"/>
    <w:rPr>
      <w:b/>
      <w:bCs/>
    </w:rPr>
  </w:style>
  <w:style w:type="character" w:customStyle="1" w:styleId="Char1">
    <w:name w:val="간격 없음 Char"/>
    <w:basedOn w:val="a0"/>
    <w:link w:val="a5"/>
    <w:uiPriority w:val="1"/>
    <w:rsid w:val="004575A7"/>
  </w:style>
  <w:style w:type="table" w:customStyle="1" w:styleId="a7">
    <w:name w:val="표 눈금"/>
    <w:basedOn w:val="a1"/>
    <w:uiPriority w:val="59"/>
    <w:rsid w:val="004575A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4575A7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sid w:val="004575A7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sid w:val="004575A7"/>
    <w:rPr>
      <w:color w:val="808080"/>
    </w:rPr>
  </w:style>
  <w:style w:type="paragraph" w:styleId="aa">
    <w:name w:val="Closing"/>
    <w:basedOn w:val="a"/>
    <w:link w:val="Char3"/>
    <w:uiPriority w:val="99"/>
    <w:unhideWhenUsed/>
    <w:rsid w:val="004575A7"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sid w:val="004575A7"/>
    <w:rPr>
      <w:kern w:val="20"/>
    </w:rPr>
  </w:style>
  <w:style w:type="table" w:customStyle="1" w:styleId="ab">
    <w:name w:val="상황 보고서 표"/>
    <w:basedOn w:val="a1"/>
    <w:uiPriority w:val="99"/>
    <w:rsid w:val="004575A7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sid w:val="004575A7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character" w:styleId="ac">
    <w:name w:val="Hyperlink"/>
    <w:basedOn w:val="a0"/>
    <w:uiPriority w:val="99"/>
    <w:semiHidden/>
    <w:unhideWhenUsed/>
    <w:rsid w:val="009F71B0"/>
    <w:rPr>
      <w:color w:val="0000FF"/>
      <w:u w:val="single"/>
    </w:rPr>
  </w:style>
  <w:style w:type="paragraph" w:styleId="ad">
    <w:name w:val="Balloon Text"/>
    <w:basedOn w:val="a"/>
    <w:link w:val="Char4"/>
    <w:uiPriority w:val="99"/>
    <w:semiHidden/>
    <w:unhideWhenUsed/>
    <w:rsid w:val="00C046F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C046F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basedOn w:val="a1"/>
    <w:uiPriority w:val="59"/>
    <w:rsid w:val="004B626D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eungHun\AppData\Roaming\Microsoft\Templates\&#54532;&#47196;&#51229;&#53944;%20&#49345;&#53468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16894D5F87495CB9DDBB7183F001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FB2ADA-67C3-419D-A5AD-7393F7A69479}"/>
      </w:docPartPr>
      <w:docPartBody>
        <w:p w:rsidR="00631833" w:rsidRDefault="00347604">
          <w:pPr>
            <w:pStyle w:val="4C16894D5F87495CB9DDBB7183F001A7"/>
          </w:pPr>
          <w:r>
            <w:rPr>
              <w:lang w:val="ko-KR"/>
            </w:rPr>
            <w:t>[날짜선택]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47604"/>
    <w:rsid w:val="00347604"/>
    <w:rsid w:val="00631833"/>
    <w:rsid w:val="007C4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8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16894D5F87495CB9DDBB7183F001A7">
    <w:name w:val="4C16894D5F87495CB9DDBB7183F001A7"/>
    <w:rsid w:val="00631833"/>
    <w:pPr>
      <w:widowControl w:val="0"/>
      <w:wordWrap w:val="0"/>
      <w:autoSpaceDE w:val="0"/>
      <w:autoSpaceDN w:val="0"/>
    </w:pPr>
  </w:style>
  <w:style w:type="paragraph" w:customStyle="1" w:styleId="F98061C817F34681BF66F6E0B750038D">
    <w:name w:val="F98061C817F34681BF66F6E0B750038D"/>
    <w:rsid w:val="00631833"/>
    <w:pPr>
      <w:widowControl w:val="0"/>
      <w:wordWrap w:val="0"/>
      <w:autoSpaceDE w:val="0"/>
      <w:autoSpaceDN w:val="0"/>
    </w:pPr>
  </w:style>
  <w:style w:type="paragraph" w:customStyle="1" w:styleId="7417E00CD7E84D0F86AB0E0D1AB163B8">
    <w:name w:val="7417E00CD7E84D0F86AB0E0D1AB163B8"/>
    <w:rsid w:val="00631833"/>
    <w:pPr>
      <w:widowControl w:val="0"/>
      <w:wordWrap w:val="0"/>
      <w:autoSpaceDE w:val="0"/>
      <w:autoSpaceDN w:val="0"/>
    </w:pPr>
  </w:style>
  <w:style w:type="paragraph" w:customStyle="1" w:styleId="DE4B8C91FE3443BC82CA5E1A30E2D5D7">
    <w:name w:val="DE4B8C91FE3443BC82CA5E1A30E2D5D7"/>
    <w:rsid w:val="00631833"/>
    <w:pPr>
      <w:widowControl w:val="0"/>
      <w:wordWrap w:val="0"/>
      <w:autoSpaceDE w:val="0"/>
      <w:autoSpaceDN w:val="0"/>
    </w:pPr>
  </w:style>
  <w:style w:type="paragraph" w:customStyle="1" w:styleId="D983C0F058C74CC3BA5ADCB477421727">
    <w:name w:val="D983C0F058C74CC3BA5ADCB477421727"/>
    <w:rsid w:val="0063183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38F95-B415-4055-AAD0-75D2C684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</Template>
  <TotalTime>29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이정훈</dc:creator>
  <cp:keywords/>
  <cp:lastModifiedBy>Lee Jeong Been</cp:lastModifiedBy>
  <cp:revision>7</cp:revision>
  <dcterms:created xsi:type="dcterms:W3CDTF">2019-03-31T07:00:00Z</dcterms:created>
  <dcterms:modified xsi:type="dcterms:W3CDTF">2019-05-11T09:08:00Z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