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0"/>
        <w:ind w:right="0" w:left="0" w:firstLine="0"/>
        <w:rPr>
          <w:color w:val="auto"/>
          <w:sz w:val="40"/>
          <w:szCs w:val="40"/>
          <w:rFonts w:ascii="맑은 고딕" w:eastAsia="맑은 고딕" w:hAnsi="맑은 고딕" w:hint="default"/>
        </w:rPr>
        <w:wordWrap w:val="0"/>
        <w:autoSpaceDE w:val="0"/>
        <w:autoSpaceDN w:val="0"/>
      </w:pPr>
      <w:r>
        <w:rPr>
          <w:color w:val="auto"/>
          <w:sz w:val="40"/>
          <w:szCs w:val="40"/>
          <w:rFonts w:ascii="맑은 고딕" w:eastAsia="맑은 고딕" w:hAnsi="맑은 고딕" w:hint="default"/>
        </w:rPr>
        <w:t>2019.09.26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0"/>
        <w:ind w:right="0" w:left="0" w:firstLine="0"/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rPr>
          <w:color w:val="auto"/>
          <w:sz w:val="26"/>
          <w:szCs w:val="26"/>
          <w:rFonts w:ascii="맑은 고딕" w:eastAsia="맑은 고딕" w:hAnsi="맑은 고딕" w:hint="default"/>
        </w:rPr>
        <w:t>이권성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지난 일주일 간의 성과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   - 웹 3문제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       - 1번 : 소스코드 분석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       - 2번 : 버프스위트를 활용하여 값 변조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       - 3번 : url로 페이지 이동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   - 시스템 1문제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       - 16번 : 와이어샤크를 활용한 기초적인 패킷 분석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어려웠던 점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쉬운것만 풀어서 딱히..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이번주에 하고자 하는 것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   - 웹, SQL 인젝션 문제들을 공부할 생각..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   - misc</w:t>
      </w:r>
      <w:r>
        <w:br w:type="page"/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0"/>
        <w:ind w:right="0" w:left="0" w:firstLine="0"/>
        <w:rPr>
          <w:color w:val="auto"/>
          <w:sz w:val="40"/>
          <w:szCs w:val="40"/>
          <w:rFonts w:ascii="맑은 고딕" w:eastAsia="맑은 고딕" w:hAnsi="맑은 고딕" w:hint="default"/>
        </w:rPr>
        <w:wordWrap w:val="0"/>
        <w:autoSpaceDE w:val="0"/>
        <w:autoSpaceDN w:val="0"/>
      </w:pPr>
      <w:r>
        <w:rPr>
          <w:color w:val="auto"/>
          <w:sz w:val="40"/>
          <w:szCs w:val="40"/>
          <w:rFonts w:ascii="맑은 고딕" w:eastAsia="맑은 고딕" w:hAnsi="맑은 고딕" w:hint="default"/>
        </w:rPr>
        <w:t>2019.10.03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0"/>
        <w:ind w:right="0" w:left="0" w:firstLine="0"/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rPr>
          <w:color w:val="auto"/>
          <w:sz w:val="26"/>
          <w:szCs w:val="26"/>
          <w:rFonts w:ascii="맑은 고딕" w:eastAsia="맑은 고딕" w:hAnsi="맑은 고딕" w:hint="default"/>
        </w:rPr>
        <w:t>이권성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지난 일주일 간의 성과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   - 웹 2문제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       - 5번 : 자바스크립트 난독화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       - 7번 : HTML 객체로의 접근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어려웠던 점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처음 난독화된 코드를 봤을 때 이게 난독화구나라는 것을 한번에 알아채지는 못했다. 7번의 경우도 </w:t>
      </w: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콘솔에서 객체로 직접접근하는 것에 대해서는 생각치 못했다. 라이트업을 보며 실습을 진행했는데 문제를 </w:t>
      </w: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보고 이 문제는 이런 식으로 접근해야하는구나!라는 것은 기반지식과 여러 문제풀이 경험이 필요할 듯.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이번주에 하고자 하는 것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   - 웹, 나머지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40"/>
          <w:szCs w:val="40"/>
          <w:rFonts w:ascii="맑은 고딕" w:eastAsia="맑은 고딕" w:hAnsi="맑은 고딕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   </w:t>
      </w:r>
      <w:r>
        <w:br w:type="page"/>
      </w:r>
      <w:r>
        <w:rPr>
          <w:color w:val="auto"/>
          <w:sz w:val="20"/>
          <w:szCs w:val="20"/>
          <w:rFonts w:ascii="맑은 고딕" w:eastAsia="맑은 고딕" w:hAnsi="맑은 고딕" w:hint="default"/>
        </w:rPr>
        <w:br/>
      </w:r>
      <w:r>
        <w:rPr>
          <w:color w:val="auto"/>
          <w:sz w:val="40"/>
          <w:szCs w:val="40"/>
          <w:rFonts w:ascii="맑은 고딕" w:eastAsia="맑은 고딕" w:hAnsi="맑은 고딕" w:hint="default"/>
        </w:rPr>
        <w:t>2019.10.10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0"/>
        <w:ind w:right="0" w:left="0" w:firstLine="0"/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rPr>
          <w:color w:val="auto"/>
          <w:sz w:val="26"/>
          <w:szCs w:val="26"/>
          <w:rFonts w:ascii="맑은 고딕" w:eastAsia="맑은 고딕" w:hAnsi="맑은 고딕" w:hint="default"/>
        </w:rPr>
        <w:t>이권성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지난 일주일 간의 성과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40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웹 1문제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400" w:right="0" w:firstLine="40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</w:t>
      </w:r>
      <w:r>
        <w:rPr>
          <w:b w:val="0"/>
          <w:color w:val="auto"/>
          <w:sz w:val="18"/>
          <w:szCs w:val="18"/>
          <w:u w:val="single"/>
          <w:rFonts w:ascii="Courier New" w:eastAsia="Menlo" w:hAnsi="Menlo" w:hint="default"/>
        </w:rPr>
        <w:t>6번</w:t>
      </w: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: 간단한 SQL인젝션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40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포렌식 3문제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400" w:right="0" w:firstLine="40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- 18번 : 아스키코드+Base64 암호해독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400" w:right="0" w:firstLine="40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- 19번 : 바이너리+치환암호 해독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400" w:right="0" w:firstLine="40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- 26번 : 빈도분석 복호화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어려웠던 점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6번 sql인젝션 문제를 풀고 그 이후의 sql인젝션 문제 시도를 했지만 파이썬 urllib를 이용해서 코드를 </w:t>
      </w: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짜서 해결을 하는 라이트업을 보고 이 파이썬 모듈과 블라인드 인젝션 좀 더 공부해야할 것 같다.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암호학은 툴로 간단히 풀렸는데 이론적으로 접근하면 머리아플듯.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이번주에 하고자 하는 것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   - 리버싱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40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블라인드 sql 인젝션</w:t>
      </w:r>
      <w:r>
        <w:br w:type="page"/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40"/>
          <w:szCs w:val="40"/>
          <w:rFonts w:ascii="맑은 고딕" w:eastAsia="맑은 고딕" w:hAnsi="맑은 고딕" w:hint="default"/>
        </w:rPr>
        <w:wordWrap w:val="1"/>
        <w:autoSpaceDE w:val="0"/>
        <w:autoSpaceDN w:val="0"/>
      </w:pPr>
      <w:r>
        <w:rPr>
          <w:color w:val="auto"/>
          <w:sz w:val="40"/>
          <w:szCs w:val="40"/>
          <w:rFonts w:ascii="맑은 고딕" w:eastAsia="맑은 고딕" w:hAnsi="맑은 고딕" w:hint="default"/>
        </w:rPr>
        <w:t>2019.10.17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0"/>
        <w:ind w:right="0" w:left="0" w:firstLine="0"/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rPr>
          <w:color w:val="auto"/>
          <w:sz w:val="26"/>
          <w:szCs w:val="26"/>
          <w:rFonts w:ascii="맑은 고딕" w:eastAsia="맑은 고딕" w:hAnsi="맑은 고딕" w:hint="default"/>
        </w:rPr>
        <w:t>이권성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지난 일주일 간의 성과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40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웹 2문제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400" w:right="0" w:firstLine="40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</w:t>
      </w:r>
      <w:r>
        <w:rPr>
          <w:b w:val="0"/>
          <w:color w:val="auto"/>
          <w:sz w:val="18"/>
          <w:szCs w:val="18"/>
          <w:u w:val="single"/>
          <w:rFonts w:ascii="Courier New" w:eastAsia="Menlo" w:hAnsi="Menlo" w:hint="default"/>
        </w:rPr>
        <w:t>22번</w:t>
      </w: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: 블라인드 SQL인젝션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400" w:right="0" w:firstLine="40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</w:t>
      </w:r>
      <w:r>
        <w:rPr>
          <w:b w:val="0"/>
          <w:color w:val="auto"/>
          <w:sz w:val="18"/>
          <w:szCs w:val="18"/>
          <w:u w:val="single"/>
          <w:rFonts w:ascii="Courier New" w:eastAsia="Menlo" w:hAnsi="Menlo" w:hint="default"/>
        </w:rPr>
        <w:t>23번</w:t>
      </w: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: 좀 더 어려운 블라인드 SQL인젝션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40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리버싱 2문제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400" w:right="0" w:firstLine="40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- 10번 : 닷넷 프로그램 디컴파일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400" w:right="0" w:firstLine="40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- 11번 : 올리디버거 스트링 찾기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어려웠던 점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블라인드 sql 인젝션에서 30자 글자제한으로 쿼리문 조정하는 것이 까다로움..22번의 경우 라이트업의 </w:t>
      </w: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내용을 그대로 참고했지만 23번의 경우 라이트업의 소스코드를 이용하지 않고 직접 22번의 코드를 </w:t>
      </w: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수정하는 과정을 거쳐 문제를 해결..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400"/>
        <w:rPr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0"/>
        <w:autoSpaceDN w:val="0"/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enl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4</Pages>
  <Paragraphs>1</Paragraphs>
  <Words>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smsky1010@gmail.com</dc:creator>
  <cp:lastModifiedBy/>
  <dcterms:modified xsi:type="dcterms:W3CDTF">2019-09-19T08:43:00Z</dcterms:modified>
</cp:coreProperties>
</file>