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67C3" w:rsidRPr="006C67C3" w:rsidRDefault="006C67C3" w:rsidP="006C67C3">
      <w:pPr>
        <w:jc w:val="center"/>
        <w:rPr>
          <w:rFonts w:ascii="Calibri" w:hAnsi="Calibri"/>
          <w:color w:val="222222"/>
          <w:sz w:val="28"/>
          <w:szCs w:val="21"/>
          <w:u w:val="single"/>
        </w:rPr>
      </w:pPr>
      <w:r w:rsidRPr="006C67C3">
        <w:rPr>
          <w:rFonts w:ascii="Calibri" w:hAnsi="Calibri"/>
          <w:color w:val="222222"/>
          <w:sz w:val="28"/>
          <w:szCs w:val="21"/>
          <w:u w:val="single"/>
        </w:rPr>
        <w:t>Compte rendu de la réunion sur Adobe Connect le 21 Novembre 2011</w:t>
      </w:r>
    </w:p>
    <w:p w:rsidR="006C67C3" w:rsidRPr="006C67C3" w:rsidRDefault="006C67C3" w:rsidP="006C67C3">
      <w:pPr>
        <w:rPr>
          <w:rFonts w:ascii="Arial" w:hAnsi="Arial"/>
          <w:color w:val="222222"/>
          <w:sz w:val="21"/>
          <w:szCs w:val="21"/>
        </w:rPr>
      </w:pPr>
    </w:p>
    <w:p w:rsidR="006C67C3" w:rsidRPr="006C67C3" w:rsidRDefault="006C67C3" w:rsidP="006C67C3">
      <w:pPr>
        <w:rPr>
          <w:rFonts w:ascii="Arial" w:hAnsi="Arial"/>
          <w:color w:val="222222"/>
          <w:sz w:val="21"/>
          <w:szCs w:val="21"/>
        </w:rPr>
      </w:pPr>
      <w:proofErr w:type="gramStart"/>
      <w:r w:rsidRPr="006C67C3">
        <w:rPr>
          <w:rFonts w:ascii="Arial" w:hAnsi="Arial"/>
          <w:b/>
          <w:color w:val="222222"/>
          <w:sz w:val="21"/>
          <w:szCs w:val="21"/>
        </w:rPr>
        <w:t>Sujet</w:t>
      </w:r>
      <w:r w:rsidRPr="006C67C3">
        <w:rPr>
          <w:rFonts w:ascii="Arial" w:hAnsi="Arial"/>
          <w:color w:val="222222"/>
          <w:sz w:val="21"/>
          <w:szCs w:val="21"/>
        </w:rPr>
        <w:t> 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Présentation du module Qualité - Marketing en relation avec l'EIP. </w:t>
      </w:r>
    </w:p>
    <w:p w:rsidR="006C67C3" w:rsidRPr="006C67C3" w:rsidRDefault="006C67C3" w:rsidP="006C67C3">
      <w:pPr>
        <w:rPr>
          <w:rFonts w:ascii="Arial" w:hAnsi="Arial"/>
          <w:color w:val="222222"/>
          <w:sz w:val="21"/>
          <w:szCs w:val="21"/>
        </w:rPr>
      </w:pPr>
      <w:proofErr w:type="gramStart"/>
      <w:r>
        <w:rPr>
          <w:rFonts w:ascii="Arial" w:hAnsi="Arial"/>
          <w:b/>
          <w:color w:val="222222"/>
          <w:sz w:val="21"/>
          <w:szCs w:val="21"/>
        </w:rPr>
        <w:t>P</w:t>
      </w:r>
      <w:r w:rsidRPr="006C67C3">
        <w:rPr>
          <w:rFonts w:ascii="Arial" w:hAnsi="Arial"/>
          <w:b/>
          <w:color w:val="222222"/>
          <w:sz w:val="21"/>
          <w:szCs w:val="21"/>
        </w:rPr>
        <w:t>résent</w:t>
      </w:r>
      <w:r w:rsidRPr="006C67C3">
        <w:rPr>
          <w:rFonts w:ascii="Arial" w:hAnsi="Arial"/>
          <w:color w:val="222222"/>
          <w:sz w:val="21"/>
        </w:rPr>
        <w:t> </w:t>
      </w:r>
      <w:r w:rsidRPr="006C67C3">
        <w:rPr>
          <w:rFonts w:ascii="Arial" w:hAnsi="Arial"/>
          <w:color w:val="222222"/>
          <w:sz w:val="21"/>
          <w:szCs w:val="21"/>
        </w:rPr>
        <w:t>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Alexis, Thomas J., Jocelyn &amp; Vanessa.</w:t>
      </w:r>
    </w:p>
    <w:p w:rsidR="006C67C3" w:rsidRDefault="006C67C3" w:rsidP="006C67C3">
      <w:pPr>
        <w:rPr>
          <w:rFonts w:ascii="Arial" w:hAnsi="Arial"/>
          <w:color w:val="222222"/>
          <w:sz w:val="21"/>
          <w:szCs w:val="21"/>
        </w:rPr>
      </w:pPr>
      <w:proofErr w:type="gramStart"/>
      <w:r w:rsidRPr="006C67C3">
        <w:rPr>
          <w:rFonts w:ascii="Arial" w:hAnsi="Arial"/>
          <w:b/>
          <w:color w:val="222222"/>
          <w:sz w:val="21"/>
          <w:szCs w:val="21"/>
        </w:rPr>
        <w:t>Excusé</w:t>
      </w:r>
      <w:r w:rsidRPr="006C67C3">
        <w:rPr>
          <w:rFonts w:ascii="Arial" w:hAnsi="Arial"/>
          <w:color w:val="222222"/>
          <w:sz w:val="21"/>
        </w:rPr>
        <w:t> </w:t>
      </w:r>
      <w:r w:rsidRPr="006C67C3">
        <w:rPr>
          <w:rFonts w:ascii="Arial" w:hAnsi="Arial"/>
          <w:color w:val="222222"/>
          <w:sz w:val="21"/>
          <w:szCs w:val="21"/>
        </w:rPr>
        <w:t>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Thomas B.</w:t>
      </w:r>
    </w:p>
    <w:p w:rsidR="006C67C3" w:rsidRPr="006C67C3" w:rsidRDefault="006C67C3" w:rsidP="006C67C3">
      <w:pPr>
        <w:rPr>
          <w:rFonts w:ascii="Arial" w:hAnsi="Arial"/>
          <w:color w:val="222222"/>
          <w:sz w:val="21"/>
          <w:szCs w:val="21"/>
        </w:rPr>
      </w:pPr>
    </w:p>
    <w:p w:rsidR="006C67C3" w:rsidRPr="006C67C3" w:rsidRDefault="006C67C3" w:rsidP="006C67C3">
      <w:pPr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  <w:u w:val="single"/>
        </w:rPr>
        <w:t xml:space="preserve">Voici les points qui ont été vu lors de la </w:t>
      </w:r>
      <w:proofErr w:type="gramStart"/>
      <w:r w:rsidRPr="006C67C3">
        <w:rPr>
          <w:rFonts w:ascii="Arial" w:hAnsi="Arial"/>
          <w:color w:val="222222"/>
          <w:sz w:val="21"/>
          <w:szCs w:val="21"/>
          <w:u w:val="single"/>
        </w:rPr>
        <w:t>réunion :</w:t>
      </w:r>
      <w:proofErr w:type="gramEnd"/>
    </w:p>
    <w:p w:rsidR="006C67C3" w:rsidRPr="006C67C3" w:rsidRDefault="006C67C3" w:rsidP="006C67C3">
      <w:pPr>
        <w:numPr>
          <w:ilvl w:val="0"/>
          <w:numId w:val="9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Présentation de notre Projet auprès de Mr Guy Sepahi (Consultant)</w:t>
      </w:r>
    </w:p>
    <w:p w:rsidR="006C67C3" w:rsidRPr="006C67C3" w:rsidRDefault="006C67C3" w:rsidP="006C67C3">
      <w:pPr>
        <w:numPr>
          <w:ilvl w:val="0"/>
          <w:numId w:val="9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Mr Sepahi était présent lors du forum EIP mais n' a pas eu le temps de passer sur notre stand</w:t>
      </w:r>
    </w:p>
    <w:p w:rsidR="006C67C3" w:rsidRPr="006C67C3" w:rsidRDefault="006C67C3" w:rsidP="006C67C3">
      <w:pPr>
        <w:numPr>
          <w:ilvl w:val="0"/>
          <w:numId w:val="9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Status actuel du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projet :</w:t>
      </w:r>
      <w:proofErr w:type="gramEnd"/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Stade auquel nous souhaitions être [vs] Stade auquel nous sommes finalement</w:t>
      </w:r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Nous avons environ 1 mois de retard</w:t>
      </w:r>
    </w:p>
    <w:p w:rsidR="006C67C3" w:rsidRPr="006C67C3" w:rsidRDefault="006C67C3" w:rsidP="006C67C3">
      <w:pPr>
        <w:numPr>
          <w:ilvl w:val="0"/>
          <w:numId w:val="9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Qui a regardé les cours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vidéo ?</w:t>
      </w:r>
      <w:proofErr w:type="gramEnd"/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Personne pour le moment, ceci principalement du au fait que l'intranet de l'école est très souvent indisponible</w:t>
      </w:r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est prévu de consulter les vidéos cette semaine</w:t>
      </w:r>
    </w:p>
    <w:p w:rsidR="006C67C3" w:rsidRPr="006C67C3" w:rsidRDefault="006C67C3" w:rsidP="006C67C3">
      <w:pPr>
        <w:numPr>
          <w:ilvl w:val="0"/>
          <w:numId w:val="9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Contexte du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projet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> </w:t>
      </w:r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Mr Sepahi est un consultant et nous sommes une startup</w:t>
      </w:r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Son travail est de définir si nous sommes sur le chemin de la réussite ou non</w:t>
      </w:r>
    </w:p>
    <w:p w:rsidR="006C67C3" w:rsidRPr="006C67C3" w:rsidRDefault="006C67C3" w:rsidP="006C67C3">
      <w:pPr>
        <w:numPr>
          <w:ilvl w:val="1"/>
          <w:numId w:val="9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porte un regard critique afin que nous puissions progresser</w:t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  <w:u w:val="single"/>
        </w:rPr>
        <w:t>Description du graphique (spécification du livrable</w:t>
      </w:r>
      <w:proofErr w:type="gramStart"/>
      <w:r w:rsidRPr="006C67C3">
        <w:rPr>
          <w:rFonts w:ascii="Arial" w:hAnsi="Arial"/>
          <w:color w:val="222222"/>
          <w:sz w:val="21"/>
          <w:szCs w:val="21"/>
          <w:u w:val="single"/>
        </w:rPr>
        <w:t>) :</w:t>
      </w:r>
      <w:proofErr w:type="gramEnd"/>
    </w:p>
    <w:p w:rsidR="006C67C3" w:rsidRPr="006C67C3" w:rsidRDefault="006C67C3" w:rsidP="006C67C3">
      <w:pPr>
        <w:numPr>
          <w:ilvl w:val="0"/>
          <w:numId w:val="10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1ère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Partie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Le manuel d'organisation qui est un document à créer de 10 pages qui va décrire la vision, la mission</w:t>
      </w:r>
    </w:p>
    <w:p w:rsidR="006C67C3" w:rsidRPr="006C67C3" w:rsidRDefault="006C67C3" w:rsidP="006C67C3">
      <w:pPr>
        <w:numPr>
          <w:ilvl w:val="0"/>
          <w:numId w:val="10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2ème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Partie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> Décrire les processus, les tâches réalisées par chaque membre de l'équipe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veut ensuite une preuve de l'application des processus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Première preuve, il faudra qu'un compte rendu de cette réunion soit effectué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Il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est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important de faire un compte rendu solide, cohérent et complet.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aussi faire un Gantt, Diagramme de performance</w:t>
      </w:r>
    </w:p>
    <w:p w:rsidR="006C67C3" w:rsidRPr="006C67C3" w:rsidRDefault="006C67C3" w:rsidP="006C67C3">
      <w:pPr>
        <w:numPr>
          <w:ilvl w:val="2"/>
          <w:numId w:val="10"/>
        </w:numPr>
        <w:spacing w:beforeLines="1" w:afterLines="1"/>
        <w:ind w:left="240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noté ce que chacun fait chaque jour</w:t>
      </w:r>
    </w:p>
    <w:p w:rsidR="006C67C3" w:rsidRPr="006C67C3" w:rsidRDefault="006C67C3" w:rsidP="006C67C3">
      <w:pPr>
        <w:numPr>
          <w:ilvl w:val="0"/>
          <w:numId w:val="10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3ème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partie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Preuve d'amélioration : Il faut toujours pensé à améliorer l'existant (ce que l'on a fait) 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y a parfois des incidents (1 mois de retard par exemple concernant notre projet).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Cela peut générer des pistes d'amélioration et prendre des décisions et faire un choix</w:t>
      </w:r>
    </w:p>
    <w:p w:rsidR="006C67C3" w:rsidRPr="006C67C3" w:rsidRDefault="006C67C3" w:rsidP="006C67C3">
      <w:pPr>
        <w:numPr>
          <w:ilvl w:val="1"/>
          <w:numId w:val="10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Il faut prendre cette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piste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pourquoi cette piste, pourquoi rejeté les autres ?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pourquoi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nous capitalisons sur notre travail ?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quels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sont les améliorations choisis ?</w:t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  <w:u w:val="single"/>
        </w:rPr>
        <w:t>Critère de notation</w:t>
      </w:r>
    </w:p>
    <w:p w:rsidR="006C67C3" w:rsidRPr="006C67C3" w:rsidRDefault="006C67C3" w:rsidP="006C67C3">
      <w:pPr>
        <w:numPr>
          <w:ilvl w:val="0"/>
          <w:numId w:val="11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Réunion de suivi avec la participation des membres</w:t>
      </w:r>
    </w:p>
    <w:p w:rsidR="006C67C3" w:rsidRPr="006C67C3" w:rsidRDefault="006C67C3" w:rsidP="006C67C3">
      <w:pPr>
        <w:numPr>
          <w:ilvl w:val="0"/>
          <w:numId w:val="11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au minimum 3 personnes par réunion</w:t>
      </w:r>
    </w:p>
    <w:p w:rsidR="006C67C3" w:rsidRPr="006C67C3" w:rsidRDefault="006C67C3" w:rsidP="006C67C3">
      <w:pPr>
        <w:numPr>
          <w:ilvl w:val="0"/>
          <w:numId w:val="11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que les réunion soit efficace car nous sommes dans un contexte économique restreint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Nous pouvons en effet payer les services du consultant qu'une heure par mois environ</w:t>
      </w:r>
    </w:p>
    <w:p w:rsidR="006C67C3" w:rsidRPr="006C67C3" w:rsidRDefault="006C67C3" w:rsidP="006C67C3">
      <w:pPr>
        <w:numPr>
          <w:ilvl w:val="0"/>
          <w:numId w:val="11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que la communication passe dans les deux sens</w:t>
      </w:r>
    </w:p>
    <w:p w:rsidR="006C67C3" w:rsidRPr="006C67C3" w:rsidRDefault="006C67C3" w:rsidP="006C67C3">
      <w:pPr>
        <w:numPr>
          <w:ilvl w:val="0"/>
          <w:numId w:val="11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Le document livré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Respect des délais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Orthographe (1 faute = 1 faute de politesse)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Clarté du document (document de type marketing)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Informations présente (cohérence du texte et complet)</w:t>
      </w:r>
    </w:p>
    <w:p w:rsidR="006C67C3" w:rsidRPr="006C67C3" w:rsidRDefault="006C67C3" w:rsidP="006C67C3">
      <w:pPr>
        <w:numPr>
          <w:ilvl w:val="1"/>
          <w:numId w:val="11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Outils utilisés (ils sont présentés dans les cours)</w:t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  <w:u w:val="single"/>
        </w:rPr>
        <w:t>Informations</w:t>
      </w:r>
    </w:p>
    <w:p w:rsidR="006C67C3" w:rsidRPr="006C67C3" w:rsidRDefault="006C67C3" w:rsidP="006C67C3">
      <w:pPr>
        <w:numPr>
          <w:ilvl w:val="0"/>
          <w:numId w:val="12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Une réunion par mois environ</w:t>
      </w:r>
    </w:p>
    <w:p w:rsidR="006C67C3" w:rsidRPr="006C67C3" w:rsidRDefault="006C67C3" w:rsidP="006C67C3">
      <w:pPr>
        <w:numPr>
          <w:ilvl w:val="1"/>
          <w:numId w:val="12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rendre cette réunion la plus efficace possible</w:t>
      </w:r>
    </w:p>
    <w:p w:rsidR="006C67C3" w:rsidRPr="006C67C3" w:rsidRDefault="006C67C3" w:rsidP="006C67C3">
      <w:pPr>
        <w:numPr>
          <w:ilvl w:val="1"/>
          <w:numId w:val="12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Elle dure 1 heure</w:t>
      </w:r>
    </w:p>
    <w:p w:rsidR="006C67C3" w:rsidRPr="006C67C3" w:rsidRDefault="006C67C3" w:rsidP="006C67C3">
      <w:pPr>
        <w:numPr>
          <w:ilvl w:val="1"/>
          <w:numId w:val="12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faut mener nous même la prochaine réunion</w:t>
      </w:r>
    </w:p>
    <w:p w:rsidR="006C67C3" w:rsidRPr="006C67C3" w:rsidRDefault="006C67C3" w:rsidP="006C67C3">
      <w:pPr>
        <w:numPr>
          <w:ilvl w:val="1"/>
          <w:numId w:val="12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Une présentation du module Qualité aura lieu au prochain séminaire début Décembre</w:t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  <w:u w:val="single"/>
        </w:rPr>
        <w:t xml:space="preserve">Questions </w:t>
      </w:r>
      <w:proofErr w:type="gramStart"/>
      <w:r w:rsidRPr="006C67C3">
        <w:rPr>
          <w:rFonts w:ascii="Arial" w:hAnsi="Arial"/>
          <w:color w:val="222222"/>
          <w:sz w:val="21"/>
          <w:szCs w:val="21"/>
          <w:u w:val="single"/>
        </w:rPr>
        <w:t>posés :</w:t>
      </w:r>
      <w:proofErr w:type="gramEnd"/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Devons-nous traiter la couverture de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test ?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Étayer la converture fonctionnelle en rapport avec les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exigences ?</w:t>
      </w:r>
      <w:proofErr w:type="gramEnd"/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Lorsque que quelqu'un souhaite intégré ou investir dans notre équipe, il doit pouvoir comprendre et avoir confiance en notre projet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Spécification fonctionnelles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Elle se déroule en 4 ou 5 étapes maximum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Logique des choses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Cartographie des processus (comme sur Google Earth) on zoom petit à petit sur notre carte 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Les différentes parties du projet se définissent sous forme de route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Si des problèmes apparaissent, de nouveaux chemins apparaissent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Plus il y a de possibilités (route) ou problèmes, plus nous devons "zoomer" sur notre carte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Il ne faut pas de niveau détailler tant qu'il n'y a pas de problème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 Le document à livrer commencer a partir de l'état d'avance du projet actuellement, ou doit comporter les preuves d'application et d'amélioration depuis le debut du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projet ?</w:t>
      </w:r>
      <w:proofErr w:type="gramEnd"/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Les preuves d'application commence à partir de maintenant 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Concernant le manuel d'organisation, il faut le démarrer à partir du début du projet (Janvier 2011)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Comment contacter Mr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Sepahi ?</w:t>
      </w:r>
      <w:proofErr w:type="gramEnd"/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Via le Forum en priorité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Par email mais uniquement pour les questions sensible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Il sera utile de mettre en place un référentiel de test pour la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qualité ?</w:t>
      </w:r>
      <w:proofErr w:type="gramEnd"/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Le cours traite de la qualité du management et non de la qualité du code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Les bugs de l'application ne sont pas à traiter dans ce module, Il faut uniquement relever les</w:t>
      </w:r>
      <w:r w:rsidRPr="006C67C3">
        <w:rPr>
          <w:rFonts w:ascii="Arial" w:hAnsi="Arial"/>
          <w:color w:val="222222"/>
          <w:sz w:val="21"/>
        </w:rPr>
        <w:t> </w:t>
      </w:r>
      <w:r w:rsidRPr="006C67C3">
        <w:rPr>
          <w:rFonts w:ascii="Arial" w:hAnsi="Arial"/>
          <w:b/>
          <w:color w:val="222222"/>
          <w:sz w:val="21"/>
          <w:szCs w:val="21"/>
        </w:rPr>
        <w:t>bugs de l'équipe</w:t>
      </w:r>
    </w:p>
    <w:p w:rsidR="006C67C3" w:rsidRPr="006C67C3" w:rsidRDefault="006C67C3" w:rsidP="006C67C3">
      <w:pPr>
        <w:numPr>
          <w:ilvl w:val="0"/>
          <w:numId w:val="13"/>
        </w:numPr>
        <w:spacing w:beforeLines="1" w:afterLines="1"/>
        <w:ind w:left="96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Autres</w:t>
      </w:r>
    </w:p>
    <w:p w:rsidR="006C67C3" w:rsidRP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Nous utilisons Redmine actuellement ainsi que GitHub pour gérer notre projet</w:t>
      </w:r>
    </w:p>
    <w:p w:rsidR="006C67C3" w:rsidRDefault="006C67C3" w:rsidP="006C67C3">
      <w:pPr>
        <w:numPr>
          <w:ilvl w:val="1"/>
          <w:numId w:val="13"/>
        </w:numPr>
        <w:spacing w:beforeLines="1" w:afterLines="1"/>
        <w:ind w:left="168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Exemple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d'incident :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1 mois de retard sur notre planning</w:t>
      </w:r>
    </w:p>
    <w:p w:rsidR="006C67C3" w:rsidRPr="006C67C3" w:rsidRDefault="006C67C3" w:rsidP="006C67C3">
      <w:pPr>
        <w:spacing w:beforeLines="1" w:afterLines="1"/>
        <w:rPr>
          <w:rFonts w:ascii="Arial" w:hAnsi="Arial"/>
          <w:color w:val="222222"/>
          <w:sz w:val="21"/>
          <w:szCs w:val="21"/>
        </w:rPr>
      </w:pP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proofErr w:type="gramStart"/>
      <w:r w:rsidRPr="006C67C3">
        <w:rPr>
          <w:rFonts w:ascii="Arial" w:hAnsi="Arial"/>
          <w:color w:val="222222"/>
          <w:sz w:val="21"/>
          <w:szCs w:val="21"/>
        </w:rPr>
        <w:t>Il faut que le contenu des 3 parties soient disponibles à distance, nous utiliserons donc GitHub.</w:t>
      </w:r>
      <w:proofErr w:type="gramEnd"/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proofErr w:type="gramStart"/>
      <w:r w:rsidRPr="006C67C3">
        <w:rPr>
          <w:rFonts w:ascii="Arial" w:hAnsi="Arial"/>
          <w:color w:val="222222"/>
          <w:sz w:val="21"/>
          <w:szCs w:val="21"/>
        </w:rPr>
        <w:t>Un nouveau projet sera créé sur GitHub dans Leelah System afin de gérer le module Qualité.</w:t>
      </w:r>
      <w:proofErr w:type="gramEnd"/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fldChar w:fldCharType="begin"/>
      </w:r>
      <w:r w:rsidRPr="006C67C3">
        <w:rPr>
          <w:rFonts w:ascii="Arial" w:hAnsi="Arial"/>
          <w:color w:val="222222"/>
          <w:sz w:val="21"/>
          <w:szCs w:val="21"/>
        </w:rPr>
        <w:instrText xml:space="preserve"> HYPERLINK "https://github.com/Leelah-System/Marketing-Quality" \t "_blank" </w:instrText>
      </w:r>
      <w:r w:rsidRPr="006C67C3">
        <w:rPr>
          <w:rFonts w:ascii="Arial" w:hAnsi="Arial"/>
          <w:color w:val="222222"/>
          <w:sz w:val="21"/>
          <w:szCs w:val="21"/>
        </w:rPr>
      </w:r>
      <w:r w:rsidRPr="006C67C3">
        <w:rPr>
          <w:rFonts w:ascii="Arial" w:hAnsi="Arial"/>
          <w:color w:val="222222"/>
          <w:sz w:val="21"/>
          <w:szCs w:val="21"/>
        </w:rPr>
        <w:fldChar w:fldCharType="separate"/>
      </w:r>
      <w:r w:rsidRPr="006C67C3">
        <w:rPr>
          <w:rFonts w:ascii="Arial" w:hAnsi="Arial"/>
          <w:color w:val="1155CC"/>
          <w:sz w:val="21"/>
          <w:u w:val="single"/>
        </w:rPr>
        <w:t>https://github.com/Leelah-System/Marketing-Quality</w:t>
      </w:r>
      <w:r w:rsidRPr="006C67C3">
        <w:rPr>
          <w:rFonts w:ascii="Arial" w:hAnsi="Arial"/>
          <w:color w:val="222222"/>
          <w:sz w:val="21"/>
          <w:szCs w:val="21"/>
        </w:rPr>
        <w:fldChar w:fldCharType="end"/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> </w:t>
      </w: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</w:p>
    <w:p w:rsidR="006C67C3" w:rsidRPr="006C67C3" w:rsidRDefault="006C67C3" w:rsidP="006C67C3">
      <w:pPr>
        <w:spacing w:after="0"/>
        <w:rPr>
          <w:rFonts w:ascii="Arial" w:hAnsi="Arial"/>
          <w:color w:val="222222"/>
          <w:sz w:val="21"/>
          <w:szCs w:val="21"/>
        </w:rPr>
      </w:pPr>
      <w:r w:rsidRPr="006C67C3">
        <w:rPr>
          <w:rFonts w:ascii="Arial" w:hAnsi="Arial"/>
          <w:color w:val="222222"/>
          <w:sz w:val="21"/>
          <w:szCs w:val="21"/>
        </w:rPr>
        <w:t xml:space="preserve">Tous les rendu </w:t>
      </w:r>
      <w:proofErr w:type="gramStart"/>
      <w:r w:rsidRPr="006C67C3">
        <w:rPr>
          <w:rFonts w:ascii="Arial" w:hAnsi="Arial"/>
          <w:color w:val="222222"/>
          <w:sz w:val="21"/>
          <w:szCs w:val="21"/>
        </w:rPr>
        <w:t>et</w:t>
      </w:r>
      <w:proofErr w:type="gramEnd"/>
      <w:r w:rsidRPr="006C67C3">
        <w:rPr>
          <w:rFonts w:ascii="Arial" w:hAnsi="Arial"/>
          <w:color w:val="222222"/>
          <w:sz w:val="21"/>
          <w:szCs w:val="21"/>
        </w:rPr>
        <w:t xml:space="preserve"> documents seront ainsi public et conservé sur cette interface.</w:t>
      </w:r>
    </w:p>
    <w:p w:rsidR="004C0FC3" w:rsidRPr="006C67C3" w:rsidRDefault="006C67C3" w:rsidP="006C67C3"/>
    <w:sectPr w:rsidR="004C0FC3" w:rsidRPr="006C67C3" w:rsidSect="004C0FC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3974A50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1BEEB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50E3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4F08B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BBE3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26AB4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06EF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9E4AB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254E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AA2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9F02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758EE"/>
    <w:multiLevelType w:val="multilevel"/>
    <w:tmpl w:val="B4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B4FE7"/>
    <w:multiLevelType w:val="multilevel"/>
    <w:tmpl w:val="3D9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DF356A"/>
    <w:multiLevelType w:val="multilevel"/>
    <w:tmpl w:val="BB9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737EA2"/>
    <w:multiLevelType w:val="hybridMultilevel"/>
    <w:tmpl w:val="E724DD32"/>
    <w:lvl w:ilvl="0" w:tplc="EB9A33B0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73D65"/>
    <w:multiLevelType w:val="hybridMultilevel"/>
    <w:tmpl w:val="11DA5234"/>
    <w:lvl w:ilvl="0" w:tplc="3CB2F4FE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33AF5"/>
    <w:multiLevelType w:val="multilevel"/>
    <w:tmpl w:val="F4BA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C17E55"/>
    <w:multiLevelType w:val="multilevel"/>
    <w:tmpl w:val="9A0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2E6CEE"/>
    <w:multiLevelType w:val="hybridMultilevel"/>
    <w:tmpl w:val="804C8CAA"/>
    <w:lvl w:ilvl="0" w:tplc="0C80DFA6">
      <w:start w:val="1"/>
      <w:numFmt w:val="upperRoman"/>
      <w:pStyle w:val="Heading1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6D6B04"/>
    <w:multiLevelType w:val="hybridMultilevel"/>
    <w:tmpl w:val="1FB83F0E"/>
    <w:lvl w:ilvl="0" w:tplc="777C7536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483453"/>
    <w:multiLevelType w:val="hybridMultilevel"/>
    <w:tmpl w:val="2960C954"/>
    <w:lvl w:ilvl="0" w:tplc="68A01AA6">
      <w:start w:val="1"/>
      <w:numFmt w:val="lowerLetter"/>
      <w:pStyle w:val="Heading30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18"/>
  </w:num>
  <w:num w:numId="9">
    <w:abstractNumId w:val="17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5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67C3"/>
    <w:rsid w:val="006C67C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B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49C8"/>
    <w:pPr>
      <w:keepNext/>
      <w:keepLines/>
      <w:numPr>
        <w:numId w:val="8"/>
      </w:numPr>
      <w:spacing w:before="120" w:after="0"/>
      <w:outlineLvl w:val="0"/>
    </w:pPr>
    <w:rPr>
      <w:rFonts w:ascii="Calibri" w:eastAsiaTheme="majorEastAsia" w:hAnsi="Calibri" w:cstheme="majorBidi"/>
      <w:b/>
      <w:bCs/>
      <w:color w:val="295E71" w:themeColor="accent3" w:themeShade="80"/>
      <w:sz w:val="32"/>
      <w:szCs w:val="32"/>
      <w:lang w:val="fr-FR"/>
    </w:rPr>
  </w:style>
  <w:style w:type="paragraph" w:styleId="Heading2">
    <w:name w:val="heading 2"/>
    <w:basedOn w:val="Normal"/>
    <w:next w:val="Normal"/>
    <w:link w:val="Heading2Char"/>
    <w:autoRedefine/>
    <w:rsid w:val="00EF49C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0">
    <w:name w:val="heading 3"/>
    <w:basedOn w:val="Normal"/>
    <w:next w:val="Normal"/>
    <w:link w:val="Heading3Char"/>
    <w:autoRedefine/>
    <w:rsid w:val="00EF49C8"/>
    <w:pPr>
      <w:keepNext/>
      <w:keepLines/>
      <w:numPr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C8"/>
    <w:rPr>
      <w:rFonts w:ascii="Calibri" w:eastAsiaTheme="majorEastAsia" w:hAnsi="Calibri" w:cstheme="majorBidi"/>
      <w:b/>
      <w:bCs/>
      <w:color w:val="295E71" w:themeColor="accent3" w:themeShade="80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EF49C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customStyle="1" w:styleId="Heading3">
    <w:name w:val="Heading 3_"/>
    <w:basedOn w:val="Heading30"/>
    <w:next w:val="Heading2"/>
    <w:autoRedefine/>
    <w:qFormat/>
    <w:rsid w:val="00EF49C8"/>
    <w:pPr>
      <w:numPr>
        <w:numId w:val="3"/>
      </w:numPr>
    </w:pPr>
    <w:rPr>
      <w:b w:val="0"/>
      <w:lang w:val="en-GB"/>
    </w:rPr>
  </w:style>
  <w:style w:type="character" w:customStyle="1" w:styleId="Heading3Char">
    <w:name w:val="Heading 3 Char"/>
    <w:basedOn w:val="DefaultParagraphFont"/>
    <w:link w:val="Heading30"/>
    <w:rsid w:val="00EF49C8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customStyle="1" w:styleId="Code">
    <w:name w:val="Code"/>
    <w:basedOn w:val="NoteLevel1"/>
    <w:autoRedefine/>
    <w:qFormat/>
    <w:rsid w:val="00EF49C8"/>
    <w:pPr>
      <w:numPr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A6A6A6"/>
    </w:pPr>
    <w:rPr>
      <w:rFonts w:ascii="Courier" w:hAnsi="Courier"/>
      <w:color w:val="FFFFFF" w:themeColor="background1"/>
      <w:lang w:val="en-GB"/>
    </w:rPr>
  </w:style>
  <w:style w:type="paragraph" w:styleId="NoteLevel1">
    <w:name w:val="Note Level 1"/>
    <w:basedOn w:val="Normal"/>
    <w:uiPriority w:val="99"/>
    <w:semiHidden/>
    <w:unhideWhenUsed/>
    <w:rsid w:val="00EF49C8"/>
    <w:pPr>
      <w:keepNext/>
      <w:numPr>
        <w:numId w:val="7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customStyle="1" w:styleId="Code2">
    <w:name w:val="Code2"/>
    <w:link w:val="Code2Car"/>
    <w:autoRedefine/>
    <w:qFormat/>
    <w:rsid w:val="00EF49C8"/>
    <w:pPr>
      <w:pBdr>
        <w:top w:val="single" w:sz="6" w:space="4" w:color="CCCCCC" w:shadow="1"/>
        <w:left w:val="single" w:sz="6" w:space="9" w:color="CCCCCC" w:shadow="1"/>
        <w:bottom w:val="single" w:sz="6" w:space="4" w:color="CCCCCC" w:shadow="1"/>
        <w:right w:val="single" w:sz="6" w:space="9" w:color="CCCCCC" w:shadow="1"/>
      </w:pBdr>
      <w:shd w:val="clear" w:color="auto" w:fill="F5F0E0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709"/>
      <w:textAlignment w:val="baseline"/>
    </w:pPr>
    <w:rPr>
      <w:rFonts w:ascii="Courier New" w:eastAsia="Times New Roman" w:hAnsi="Courier New" w:cs="Courier New"/>
      <w:color w:val="333333"/>
      <w:sz w:val="20"/>
      <w:szCs w:val="18"/>
      <w:lang w:eastAsia="fr-FR"/>
    </w:rPr>
  </w:style>
  <w:style w:type="character" w:customStyle="1" w:styleId="Code2Car">
    <w:name w:val="Code2 Car"/>
    <w:basedOn w:val="DefaultParagraphFont"/>
    <w:link w:val="Code2"/>
    <w:rsid w:val="00EF49C8"/>
    <w:rPr>
      <w:rFonts w:ascii="Courier New" w:eastAsia="Times New Roman" w:hAnsi="Courier New" w:cs="Courier New"/>
      <w:color w:val="333333"/>
      <w:sz w:val="20"/>
      <w:szCs w:val="18"/>
      <w:shd w:val="clear" w:color="auto" w:fill="F5F0E0" w:themeFill="accent1" w:themeFillTint="33"/>
      <w:lang w:eastAsia="fr-FR"/>
    </w:rPr>
  </w:style>
  <w:style w:type="paragraph" w:styleId="HTMLPreformatted">
    <w:name w:val="HTML Preformatted"/>
    <w:basedOn w:val="Normal"/>
    <w:link w:val="HTMLPreformattedChar"/>
    <w:uiPriority w:val="99"/>
    <w:rsid w:val="006C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7C3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6C67C3"/>
  </w:style>
  <w:style w:type="character" w:styleId="Hyperlink">
    <w:name w:val="Hyperlink"/>
    <w:basedOn w:val="DefaultParagraphFont"/>
    <w:uiPriority w:val="99"/>
    <w:rsid w:val="006C6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796">
                  <w:marLeft w:val="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ヒラギノ丸ゴ Pro W4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ＭＳ 明朝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692</Words>
  <Characters>3948</Characters>
  <Application>Microsoft Word 12.0.0</Application>
  <DocSecurity>0</DocSecurity>
  <Lines>32</Lines>
  <Paragraphs>7</Paragraphs>
  <ScaleCrop>false</ScaleCrop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Vanessa Pasqué</cp:lastModifiedBy>
  <cp:revision>1</cp:revision>
  <dcterms:created xsi:type="dcterms:W3CDTF">2011-11-21T21:34:00Z</dcterms:created>
  <dcterms:modified xsi:type="dcterms:W3CDTF">2011-11-21T21:37:00Z</dcterms:modified>
</cp:coreProperties>
</file>