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B260C0" w14:textId="77777777" w:rsidR="00E30F2B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24367002" w14:textId="77777777" w:rsidR="00E30F2B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14:paraId="5773B06D" w14:textId="77777777" w:rsidR="00E30F2B" w:rsidRDefault="00E30F2B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30F2B" w14:paraId="21D93D3A" w14:textId="77777777">
        <w:tc>
          <w:tcPr>
            <w:tcW w:w="4508" w:type="dxa"/>
          </w:tcPr>
          <w:p w14:paraId="0C442C2E" w14:textId="77777777" w:rsidR="00E30F2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2E5F8760" w14:textId="37EE4B95" w:rsidR="00E30F2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26 -05</w:t>
            </w:r>
            <w:r w:rsidR="00D9587F">
              <w:rPr>
                <w:rFonts w:ascii="Calibri" w:eastAsia="Calibri" w:hAnsi="Calibri" w:cs="Calibri"/>
              </w:rPr>
              <w:t>-</w:t>
            </w:r>
            <w:r>
              <w:rPr>
                <w:rFonts w:ascii="Calibri" w:eastAsia="Calibri" w:hAnsi="Calibri" w:cs="Calibri"/>
              </w:rPr>
              <w:t>2025</w:t>
            </w:r>
          </w:p>
        </w:tc>
      </w:tr>
      <w:tr w:rsidR="00E30F2B" w14:paraId="218BBDCA" w14:textId="77777777">
        <w:tc>
          <w:tcPr>
            <w:tcW w:w="4508" w:type="dxa"/>
          </w:tcPr>
          <w:p w14:paraId="260E9B43" w14:textId="77777777" w:rsidR="00E30F2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19670DDE" w14:textId="4E210722" w:rsidR="00E30F2B" w:rsidRDefault="009943AF">
            <w:pPr>
              <w:rPr>
                <w:rFonts w:ascii="Calibri" w:eastAsia="Calibri" w:hAnsi="Calibri" w:cs="Calibri"/>
              </w:rPr>
            </w:pPr>
            <w:r w:rsidRPr="009943AF">
              <w:rPr>
                <w:rFonts w:ascii="Calibri" w:eastAsia="Calibri" w:hAnsi="Calibri" w:cs="Calibri"/>
              </w:rPr>
              <w:t>LTVIP2025TMID21098</w:t>
            </w:r>
          </w:p>
        </w:tc>
      </w:tr>
      <w:tr w:rsidR="00E30F2B" w14:paraId="4B09A37E" w14:textId="77777777">
        <w:tc>
          <w:tcPr>
            <w:tcW w:w="4508" w:type="dxa"/>
          </w:tcPr>
          <w:p w14:paraId="08FCB472" w14:textId="77777777" w:rsidR="00E30F2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61A32685" w14:textId="3B7956F4" w:rsidR="00E30F2B" w:rsidRDefault="009943AF">
            <w:pPr>
              <w:rPr>
                <w:rFonts w:ascii="Calibri" w:eastAsia="Calibri" w:hAnsi="Calibri" w:cs="Calibri"/>
              </w:rPr>
            </w:pPr>
            <w:r w:rsidRPr="009943AF">
              <w:rPr>
                <w:rFonts w:ascii="Calibri" w:eastAsia="Calibri" w:hAnsi="Calibri" w:cs="Calibri"/>
                <w:i/>
                <w:iCs/>
              </w:rPr>
              <w:t>Shopsmart: Your Digital Grocery</w:t>
            </w:r>
          </w:p>
        </w:tc>
      </w:tr>
      <w:tr w:rsidR="00E30F2B" w14:paraId="38B42E79" w14:textId="77777777">
        <w:tc>
          <w:tcPr>
            <w:tcW w:w="4508" w:type="dxa"/>
          </w:tcPr>
          <w:p w14:paraId="4BD1F72F" w14:textId="77777777" w:rsidR="00E30F2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51049AD1" w14:textId="77777777" w:rsidR="00E30F2B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7367BD08" w14:textId="77777777" w:rsidR="00E30F2B" w:rsidRDefault="00E30F2B">
      <w:pPr>
        <w:spacing w:after="160" w:line="259" w:lineRule="auto"/>
        <w:rPr>
          <w:rFonts w:ascii="Calibri" w:eastAsia="Calibri" w:hAnsi="Calibri" w:cs="Calibri"/>
          <w:b/>
        </w:rPr>
      </w:pPr>
    </w:p>
    <w:p w14:paraId="6DCBDD61" w14:textId="77777777" w:rsidR="00E30F2B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3298C247" w14:textId="77777777" w:rsidR="00E21B53" w:rsidRPr="00E21B53" w:rsidRDefault="00E21B53" w:rsidP="00E21B53">
      <w:pPr>
        <w:spacing w:after="160" w:line="259" w:lineRule="auto"/>
        <w:rPr>
          <w:sz w:val="24"/>
          <w:szCs w:val="24"/>
          <w:lang w:val="en-IN"/>
        </w:rPr>
      </w:pPr>
      <w:r w:rsidRPr="00E21B53">
        <w:rPr>
          <w:sz w:val="24"/>
          <w:szCs w:val="24"/>
          <w:lang w:val="en-IN"/>
        </w:rPr>
        <w:t xml:space="preserve">The solution architecture for </w:t>
      </w:r>
      <w:r w:rsidRPr="00E21B53">
        <w:rPr>
          <w:b/>
          <w:bCs/>
          <w:sz w:val="24"/>
          <w:szCs w:val="24"/>
          <w:lang w:val="en-IN"/>
        </w:rPr>
        <w:t>ShopSmart</w:t>
      </w:r>
      <w:r w:rsidRPr="00E21B53">
        <w:rPr>
          <w:sz w:val="24"/>
          <w:szCs w:val="24"/>
          <w:lang w:val="en-IN"/>
        </w:rPr>
        <w:t xml:space="preserve"> ensures a </w:t>
      </w:r>
      <w:r w:rsidRPr="00E21B53">
        <w:rPr>
          <w:b/>
          <w:bCs/>
          <w:sz w:val="24"/>
          <w:szCs w:val="24"/>
          <w:lang w:val="en-IN"/>
        </w:rPr>
        <w:t>scalable, secure, and user-friendly platform</w:t>
      </w:r>
      <w:r w:rsidRPr="00E21B53">
        <w:rPr>
          <w:sz w:val="24"/>
          <w:szCs w:val="24"/>
          <w:lang w:val="en-IN"/>
        </w:rPr>
        <w:t xml:space="preserve"> that connects customers with </w:t>
      </w:r>
      <w:r w:rsidRPr="00E21B53">
        <w:rPr>
          <w:b/>
          <w:bCs/>
          <w:sz w:val="24"/>
          <w:szCs w:val="24"/>
          <w:lang w:val="en-IN"/>
        </w:rPr>
        <w:t>local grocery stores</w:t>
      </w:r>
      <w:r w:rsidRPr="00E21B53">
        <w:rPr>
          <w:sz w:val="24"/>
          <w:szCs w:val="24"/>
          <w:lang w:val="en-IN"/>
        </w:rPr>
        <w:t xml:space="preserve">. The system is built using the </w:t>
      </w:r>
      <w:r w:rsidRPr="00E21B53">
        <w:rPr>
          <w:b/>
          <w:bCs/>
          <w:sz w:val="24"/>
          <w:szCs w:val="24"/>
          <w:lang w:val="en-IN"/>
        </w:rPr>
        <w:t>MERN stack</w:t>
      </w:r>
      <w:r w:rsidRPr="00E21B53">
        <w:rPr>
          <w:sz w:val="24"/>
          <w:szCs w:val="24"/>
          <w:lang w:val="en-IN"/>
        </w:rPr>
        <w:t xml:space="preserve"> (MongoDB, Express.js, React.js, Node.js) and includes </w:t>
      </w:r>
      <w:r w:rsidRPr="00E21B53">
        <w:rPr>
          <w:b/>
          <w:bCs/>
          <w:sz w:val="24"/>
          <w:szCs w:val="24"/>
          <w:lang w:val="en-IN"/>
        </w:rPr>
        <w:t>separate modules</w:t>
      </w:r>
      <w:r w:rsidRPr="00E21B53">
        <w:rPr>
          <w:sz w:val="24"/>
          <w:szCs w:val="24"/>
          <w:lang w:val="en-IN"/>
        </w:rPr>
        <w:t xml:space="preserve"> for </w:t>
      </w:r>
      <w:r w:rsidRPr="00E21B53">
        <w:rPr>
          <w:b/>
          <w:bCs/>
          <w:sz w:val="24"/>
          <w:szCs w:val="24"/>
          <w:lang w:val="en-IN"/>
        </w:rPr>
        <w:t>user, vendor (store), and admin</w:t>
      </w:r>
      <w:r w:rsidRPr="00E21B53">
        <w:rPr>
          <w:sz w:val="24"/>
          <w:szCs w:val="24"/>
          <w:lang w:val="en-IN"/>
        </w:rPr>
        <w:t xml:space="preserve"> roles.</w:t>
      </w:r>
    </w:p>
    <w:p w14:paraId="2961E700" w14:textId="77777777" w:rsidR="00E21B53" w:rsidRPr="00E21B53" w:rsidRDefault="00E21B53" w:rsidP="00E21B53">
      <w:pPr>
        <w:spacing w:after="160" w:line="259" w:lineRule="auto"/>
        <w:rPr>
          <w:sz w:val="24"/>
          <w:szCs w:val="24"/>
          <w:lang w:val="en-IN"/>
        </w:rPr>
      </w:pPr>
      <w:r w:rsidRPr="00E21B53">
        <w:rPr>
          <w:b/>
          <w:bCs/>
          <w:sz w:val="24"/>
          <w:szCs w:val="24"/>
          <w:lang w:val="en-IN"/>
        </w:rPr>
        <w:t>The architecture emphasizes:</w:t>
      </w:r>
      <w:r w:rsidRPr="00E21B53">
        <w:rPr>
          <w:sz w:val="24"/>
          <w:szCs w:val="24"/>
          <w:lang w:val="en-IN"/>
        </w:rPr>
        <w:br/>
        <w:t>• Seamless grocery shopping and store discovery</w:t>
      </w:r>
      <w:r w:rsidRPr="00E21B53">
        <w:rPr>
          <w:sz w:val="24"/>
          <w:szCs w:val="24"/>
          <w:lang w:val="en-IN"/>
        </w:rPr>
        <w:br/>
        <w:t>• Real-time cart, inventory, and order management</w:t>
      </w:r>
      <w:r w:rsidRPr="00E21B53">
        <w:rPr>
          <w:sz w:val="24"/>
          <w:szCs w:val="24"/>
          <w:lang w:val="en-IN"/>
        </w:rPr>
        <w:br/>
        <w:t>• Secure login for users, vendors, and admins with role-based routing</w:t>
      </w:r>
      <w:r w:rsidRPr="00E21B53">
        <w:rPr>
          <w:sz w:val="24"/>
          <w:szCs w:val="24"/>
          <w:lang w:val="en-IN"/>
        </w:rPr>
        <w:br/>
        <w:t>• Scalable and modular backend APIs built using RESTful principles</w:t>
      </w:r>
      <w:r w:rsidRPr="00E21B53">
        <w:rPr>
          <w:sz w:val="24"/>
          <w:szCs w:val="24"/>
          <w:lang w:val="en-IN"/>
        </w:rPr>
        <w:br/>
        <w:t>• Structured data flow between the React frontend, Node backend, and MongoDB</w:t>
      </w:r>
      <w:r w:rsidRPr="00E21B53">
        <w:rPr>
          <w:sz w:val="24"/>
          <w:szCs w:val="24"/>
          <w:lang w:val="en-IN"/>
        </w:rPr>
        <w:br/>
        <w:t>• Conditional rendering and access control based on user roles (user/vendor/admin)</w:t>
      </w:r>
      <w:r w:rsidRPr="00E21B53">
        <w:rPr>
          <w:sz w:val="24"/>
          <w:szCs w:val="24"/>
          <w:lang w:val="en-IN"/>
        </w:rPr>
        <w:br/>
        <w:t>• Admin tools for promoting stores, managing users, and maintaining platform quality</w:t>
      </w:r>
    </w:p>
    <w:p w14:paraId="7FF3D4BF" w14:textId="77777777" w:rsidR="00E30F2B" w:rsidRDefault="00E30F2B">
      <w:pPr>
        <w:spacing w:after="160" w:line="259" w:lineRule="auto"/>
        <w:rPr>
          <w:rFonts w:ascii="Calibri" w:eastAsia="Calibri" w:hAnsi="Calibri" w:cs="Calibri"/>
          <w:b/>
        </w:rPr>
      </w:pPr>
    </w:p>
    <w:p w14:paraId="4835AF5A" w14:textId="77777777" w:rsidR="00E30F2B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14:paraId="4E94F539" w14:textId="77777777" w:rsidR="00E30F2B" w:rsidRDefault="00E30F2B">
      <w:pPr>
        <w:spacing w:after="160" w:line="259" w:lineRule="auto"/>
        <w:rPr>
          <w:rFonts w:ascii="Calibri" w:eastAsia="Calibri" w:hAnsi="Calibri" w:cs="Calibri"/>
          <w:b/>
        </w:rPr>
      </w:pPr>
    </w:p>
    <w:p w14:paraId="0980541D" w14:textId="2FC43D60" w:rsidR="00E30F2B" w:rsidRPr="005F29E8" w:rsidRDefault="00E21B53" w:rsidP="005F29E8">
      <w:pPr>
        <w:tabs>
          <w:tab w:val="left" w:pos="5529"/>
        </w:tabs>
        <w:spacing w:after="160" w:line="259" w:lineRule="auto"/>
        <w:rPr>
          <w:rFonts w:ascii="Calibri" w:eastAsia="Calibri" w:hAnsi="Calibri" w:cs="Calibri"/>
          <w:b/>
        </w:rPr>
      </w:pPr>
      <w:r w:rsidRPr="00E21B53">
        <w:rPr>
          <w:rFonts w:ascii="Calibri" w:eastAsia="Calibri" w:hAnsi="Calibri" w:cs="Calibri"/>
          <w:b/>
        </w:rPr>
        <w:lastRenderedPageBreak/>
        <w:drawing>
          <wp:inline distT="0" distB="0" distL="0" distR="0" wp14:anchorId="1673681D" wp14:editId="0B0DE06F">
            <wp:extent cx="5733415" cy="5733415"/>
            <wp:effectExtent l="0" t="0" r="635" b="635"/>
            <wp:docPr id="1820017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0178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73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0F2B" w:rsidRPr="005F29E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53056A"/>
    <w:multiLevelType w:val="multilevel"/>
    <w:tmpl w:val="C16E4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8607B0"/>
    <w:multiLevelType w:val="multilevel"/>
    <w:tmpl w:val="2A5EB1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463081161">
    <w:abstractNumId w:val="1"/>
  </w:num>
  <w:num w:numId="2" w16cid:durableId="12797975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0F2B"/>
    <w:rsid w:val="00084B0B"/>
    <w:rsid w:val="00325189"/>
    <w:rsid w:val="005F29E8"/>
    <w:rsid w:val="009943AF"/>
    <w:rsid w:val="00A97972"/>
    <w:rsid w:val="00C3442B"/>
    <w:rsid w:val="00D9587F"/>
    <w:rsid w:val="00E21B53"/>
    <w:rsid w:val="00E30F2B"/>
    <w:rsid w:val="00E32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65BFC"/>
  <w15:docId w15:val="{13484E70-5E3B-4FB3-837E-D61F1027D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706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2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Vakada Srinu</dc:creator>
  <cp:lastModifiedBy>AKHIL MADIVADA</cp:lastModifiedBy>
  <cp:revision>5</cp:revision>
  <cp:lastPrinted>2025-06-28T14:26:00Z</cp:lastPrinted>
  <dcterms:created xsi:type="dcterms:W3CDTF">2025-06-28T04:56:00Z</dcterms:created>
  <dcterms:modified xsi:type="dcterms:W3CDTF">2025-07-20T08:06:00Z</dcterms:modified>
</cp:coreProperties>
</file>