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9C2" w:rsidRDefault="005329C2" w:rsidP="005329C2">
      <w:pPr>
        <w:jc w:val="center"/>
        <w:rPr>
          <w:b/>
          <w:bCs/>
          <w:sz w:val="44"/>
          <w:szCs w:val="44"/>
          <w:u w:val="single"/>
        </w:rPr>
      </w:pPr>
      <w:r w:rsidRPr="00E870D8">
        <w:rPr>
          <w:b/>
          <w:bCs/>
          <w:sz w:val="44"/>
          <w:szCs w:val="44"/>
          <w:u w:val="single"/>
        </w:rPr>
        <w:t>Hive</w:t>
      </w:r>
      <w:r>
        <w:rPr>
          <w:b/>
          <w:bCs/>
          <w:sz w:val="44"/>
          <w:szCs w:val="44"/>
          <w:u w:val="single"/>
        </w:rPr>
        <w:t xml:space="preserve"> </w:t>
      </w:r>
    </w:p>
    <w:p w:rsidR="005329C2" w:rsidRDefault="005329C2" w:rsidP="005329C2">
      <w:pPr>
        <w:pStyle w:val="NormalWeb"/>
        <w:spacing w:before="0" w:beforeAutospacing="0" w:after="240" w:afterAutospacing="0" w:line="397" w:lineRule="atLeast"/>
        <w:ind w:left="48" w:right="48"/>
        <w:rPr>
          <w:rFonts w:asciiTheme="minorHAnsi" w:hAnsiTheme="minorHAnsi"/>
          <w:color w:val="000000"/>
          <w:sz w:val="28"/>
          <w:szCs w:val="28"/>
        </w:rPr>
      </w:pPr>
      <w:r w:rsidRPr="00007579">
        <w:rPr>
          <w:rFonts w:asciiTheme="minorHAnsi" w:hAnsiTheme="minorHAnsi"/>
          <w:color w:val="000000"/>
          <w:sz w:val="28"/>
          <w:szCs w:val="28"/>
          <w:shd w:val="clear" w:color="auto" w:fill="FFFFFF"/>
        </w:rPr>
        <w:t xml:space="preserve">Hive is a platform used to develop SQL type scripts to do </w:t>
      </w:r>
      <w:proofErr w:type="spellStart"/>
      <w:r w:rsidRPr="00007579">
        <w:rPr>
          <w:rFonts w:asciiTheme="minorHAnsi" w:hAnsiTheme="minorHAnsi"/>
          <w:color w:val="000000"/>
          <w:sz w:val="28"/>
          <w:szCs w:val="28"/>
          <w:shd w:val="clear" w:color="auto" w:fill="FFFFFF"/>
        </w:rPr>
        <w:t>MapReduce</w:t>
      </w:r>
      <w:proofErr w:type="spellEnd"/>
      <w:r w:rsidRPr="00007579">
        <w:rPr>
          <w:rFonts w:asciiTheme="minorHAnsi" w:hAnsiTheme="minorHAnsi"/>
          <w:color w:val="000000"/>
          <w:sz w:val="28"/>
          <w:szCs w:val="28"/>
          <w:shd w:val="clear" w:color="auto" w:fill="FFFFFF"/>
        </w:rPr>
        <w:t xml:space="preserve"> operations. It </w:t>
      </w:r>
      <w:r w:rsidRPr="00007579">
        <w:rPr>
          <w:rFonts w:asciiTheme="minorHAnsi" w:hAnsiTheme="minorHAnsi"/>
          <w:color w:val="000000"/>
          <w:sz w:val="28"/>
          <w:szCs w:val="28"/>
        </w:rPr>
        <w:t xml:space="preserve">is a data warehouse infrastructure tool to process structured data in </w:t>
      </w:r>
      <w:proofErr w:type="spellStart"/>
      <w:r w:rsidRPr="00007579">
        <w:rPr>
          <w:rFonts w:asciiTheme="minorHAnsi" w:hAnsiTheme="minorHAnsi"/>
          <w:color w:val="000000"/>
          <w:sz w:val="28"/>
          <w:szCs w:val="28"/>
        </w:rPr>
        <w:t>Hadoop</w:t>
      </w:r>
      <w:proofErr w:type="spellEnd"/>
      <w:r w:rsidRPr="00007579">
        <w:rPr>
          <w:rFonts w:asciiTheme="minorHAnsi" w:hAnsiTheme="minorHAnsi"/>
          <w:color w:val="000000"/>
          <w:sz w:val="28"/>
          <w:szCs w:val="28"/>
        </w:rPr>
        <w:t xml:space="preserve">. It resides on top of </w:t>
      </w:r>
      <w:proofErr w:type="spellStart"/>
      <w:r w:rsidRPr="00007579">
        <w:rPr>
          <w:rFonts w:asciiTheme="minorHAnsi" w:hAnsiTheme="minorHAnsi"/>
          <w:color w:val="000000"/>
          <w:sz w:val="28"/>
          <w:szCs w:val="28"/>
        </w:rPr>
        <w:t>Hadoop</w:t>
      </w:r>
      <w:proofErr w:type="spellEnd"/>
      <w:r w:rsidRPr="00007579">
        <w:rPr>
          <w:rFonts w:asciiTheme="minorHAnsi" w:hAnsiTheme="minorHAnsi"/>
          <w:color w:val="000000"/>
          <w:sz w:val="28"/>
          <w:szCs w:val="28"/>
        </w:rPr>
        <w:t xml:space="preserve"> to summarize Big Data, and makes querying and analyzing easy.</w:t>
      </w:r>
    </w:p>
    <w:p w:rsidR="005329C2" w:rsidRPr="00007579" w:rsidRDefault="005329C2" w:rsidP="005329C2">
      <w:pPr>
        <w:pStyle w:val="NormalWeb"/>
        <w:spacing w:before="0" w:beforeAutospacing="0" w:after="240" w:afterAutospacing="0" w:line="397" w:lineRule="atLeast"/>
        <w:ind w:left="48" w:right="48"/>
        <w:rPr>
          <w:rFonts w:asciiTheme="minorHAnsi" w:hAnsiTheme="minorHAnsi"/>
          <w:color w:val="000000"/>
          <w:sz w:val="28"/>
          <w:szCs w:val="28"/>
        </w:rPr>
      </w:pPr>
      <w:r w:rsidRPr="00007579">
        <w:rPr>
          <w:rFonts w:asciiTheme="minorHAnsi" w:hAnsiTheme="minorHAnsi"/>
          <w:color w:val="000000"/>
          <w:sz w:val="28"/>
          <w:szCs w:val="28"/>
        </w:rPr>
        <w:t xml:space="preserve">Initially Hive was developed by </w:t>
      </w:r>
      <w:proofErr w:type="spellStart"/>
      <w:proofErr w:type="gramStart"/>
      <w:r w:rsidRPr="00007579">
        <w:rPr>
          <w:rFonts w:asciiTheme="minorHAnsi" w:hAnsiTheme="minorHAnsi"/>
          <w:color w:val="000000"/>
          <w:sz w:val="28"/>
          <w:szCs w:val="28"/>
        </w:rPr>
        <w:t>Facebook</w:t>
      </w:r>
      <w:proofErr w:type="spellEnd"/>
      <w:r w:rsidRPr="00007579">
        <w:rPr>
          <w:rFonts w:asciiTheme="minorHAnsi" w:hAnsiTheme="minorHAnsi"/>
          <w:color w:val="000000"/>
          <w:sz w:val="28"/>
          <w:szCs w:val="28"/>
        </w:rPr>
        <w:t>,</w:t>
      </w:r>
      <w:proofErr w:type="gramEnd"/>
      <w:r w:rsidRPr="00007579">
        <w:rPr>
          <w:rFonts w:asciiTheme="minorHAnsi" w:hAnsiTheme="minorHAnsi"/>
          <w:color w:val="000000"/>
          <w:sz w:val="28"/>
          <w:szCs w:val="28"/>
        </w:rPr>
        <w:t xml:space="preserve"> later the Apache Software Foundation took it up and developed it further as an open source under the name Apache Hive. It is used by different companies. For example, Amazon uses it in Amazon Elastic </w:t>
      </w:r>
      <w:proofErr w:type="spellStart"/>
      <w:r w:rsidRPr="00007579">
        <w:rPr>
          <w:rFonts w:asciiTheme="minorHAnsi" w:hAnsiTheme="minorHAnsi"/>
          <w:color w:val="000000"/>
          <w:sz w:val="28"/>
          <w:szCs w:val="28"/>
        </w:rPr>
        <w:t>MapReduce</w:t>
      </w:r>
      <w:proofErr w:type="spellEnd"/>
      <w:r w:rsidRPr="00007579">
        <w:rPr>
          <w:rFonts w:asciiTheme="minorHAnsi" w:hAnsiTheme="minorHAnsi"/>
          <w:color w:val="000000"/>
          <w:sz w:val="28"/>
          <w:szCs w:val="28"/>
        </w:rPr>
        <w:t>.</w:t>
      </w:r>
    </w:p>
    <w:p w:rsidR="005329C2" w:rsidRDefault="005329C2" w:rsidP="005329C2">
      <w:pPr>
        <w:spacing w:before="48" w:after="48" w:line="360" w:lineRule="atLeast"/>
        <w:ind w:right="48"/>
        <w:outlineLvl w:val="1"/>
        <w:rPr>
          <w:rFonts w:eastAsia="Times New Roman" w:cs="Times New Roman"/>
          <w:b/>
          <w:bCs/>
          <w:color w:val="000000" w:themeColor="text1"/>
          <w:spacing w:val="-17"/>
          <w:sz w:val="32"/>
          <w:szCs w:val="32"/>
          <w:lang w:bidi="hi-IN"/>
        </w:rPr>
      </w:pPr>
      <w:r w:rsidRPr="00E870D8">
        <w:rPr>
          <w:rFonts w:eastAsia="Times New Roman" w:cs="Times New Roman"/>
          <w:b/>
          <w:bCs/>
          <w:color w:val="000000" w:themeColor="text1"/>
          <w:spacing w:val="-17"/>
          <w:sz w:val="32"/>
          <w:szCs w:val="32"/>
          <w:lang w:bidi="hi-IN"/>
        </w:rPr>
        <w:t xml:space="preserve">Architecture of </w:t>
      </w:r>
      <w:proofErr w:type="gramStart"/>
      <w:r w:rsidRPr="00E870D8">
        <w:rPr>
          <w:rFonts w:eastAsia="Times New Roman" w:cs="Times New Roman"/>
          <w:b/>
          <w:bCs/>
          <w:color w:val="000000" w:themeColor="text1"/>
          <w:spacing w:val="-17"/>
          <w:sz w:val="32"/>
          <w:szCs w:val="32"/>
          <w:lang w:bidi="hi-IN"/>
        </w:rPr>
        <w:t>Hive</w:t>
      </w:r>
      <w:r w:rsidRPr="00007579">
        <w:rPr>
          <w:rFonts w:eastAsia="Times New Roman" w:cs="Times New Roman"/>
          <w:b/>
          <w:bCs/>
          <w:color w:val="000000" w:themeColor="text1"/>
          <w:spacing w:val="-17"/>
          <w:sz w:val="32"/>
          <w:szCs w:val="32"/>
          <w:lang w:bidi="hi-IN"/>
        </w:rPr>
        <w:t xml:space="preserve"> :</w:t>
      </w:r>
      <w:proofErr w:type="gramEnd"/>
      <w:r w:rsidRPr="00007579">
        <w:rPr>
          <w:rFonts w:eastAsia="Times New Roman" w:cs="Times New Roman"/>
          <w:b/>
          <w:bCs/>
          <w:color w:val="000000" w:themeColor="text1"/>
          <w:spacing w:val="-17"/>
          <w:sz w:val="32"/>
          <w:szCs w:val="32"/>
          <w:lang w:bidi="hi-IN"/>
        </w:rPr>
        <w:t xml:space="preserve"> -</w:t>
      </w:r>
      <w:r w:rsidR="008147B0" w:rsidRPr="008147B0">
        <w:rPr>
          <w:noProof/>
          <w:lang w:val="en-IN" w:eastAsia="en-IN"/>
        </w:rPr>
        <w:t xml:space="preserve"> </w:t>
      </w:r>
      <w:r w:rsidR="008147B0" w:rsidRPr="008147B0">
        <w:rPr>
          <w:rFonts w:eastAsia="Times New Roman" w:cs="Times New Roman"/>
          <w:b/>
          <w:bCs/>
          <w:color w:val="000000" w:themeColor="text1"/>
          <w:spacing w:val="-17"/>
          <w:sz w:val="32"/>
          <w:szCs w:val="32"/>
          <w:lang w:bidi="hi-IN"/>
        </w:rPr>
        <w:drawing>
          <wp:inline distT="0" distB="0" distL="0" distR="0">
            <wp:extent cx="3009900" cy="3048000"/>
            <wp:effectExtent l="19050" t="0" r="0" b="0"/>
            <wp:docPr id="2" name="img" descr="http://2.bp.blogspot.com/-SdrMf1WVuAk/U7Gaq8M581I/AAAAAAAAASg/d0n9U2prnKI/s1600/hive_arc_new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2.bp.blogspot.com/-SdrMf1WVuAk/U7Gaq8M581I/AAAAAAAAASg/d0n9U2prnKI/s1600/hive_arc_new_new.jpg"/>
                    <pic:cNvPicPr>
                      <a:picLocks noChangeAspect="1" noChangeArrowheads="1"/>
                    </pic:cNvPicPr>
                  </pic:nvPicPr>
                  <pic:blipFill>
                    <a:blip r:embed="rId4"/>
                    <a:srcRect/>
                    <a:stretch>
                      <a:fillRect/>
                    </a:stretch>
                  </pic:blipFill>
                  <pic:spPr bwMode="auto">
                    <a:xfrm>
                      <a:off x="0" y="0"/>
                      <a:ext cx="3009900" cy="3048000"/>
                    </a:xfrm>
                    <a:prstGeom prst="rect">
                      <a:avLst/>
                    </a:prstGeom>
                    <a:noFill/>
                    <a:ln w="9525">
                      <a:noFill/>
                      <a:miter lim="800000"/>
                      <a:headEnd/>
                      <a:tailEnd/>
                    </a:ln>
                  </pic:spPr>
                </pic:pic>
              </a:graphicData>
            </a:graphic>
          </wp:inline>
        </w:drawing>
      </w:r>
    </w:p>
    <w:p w:rsidR="008147B0" w:rsidRPr="00007579" w:rsidRDefault="008147B0" w:rsidP="005329C2">
      <w:pPr>
        <w:spacing w:before="48" w:after="48" w:line="360" w:lineRule="atLeast"/>
        <w:ind w:right="48"/>
        <w:outlineLvl w:val="1"/>
        <w:rPr>
          <w:rFonts w:eastAsia="Times New Roman" w:cs="Times New Roman"/>
          <w:b/>
          <w:bCs/>
          <w:color w:val="000000" w:themeColor="text1"/>
          <w:spacing w:val="-17"/>
          <w:sz w:val="32"/>
          <w:szCs w:val="32"/>
          <w:lang w:bidi="hi-IN"/>
        </w:rPr>
      </w:pPr>
    </w:p>
    <w:p w:rsidR="005329C2" w:rsidRDefault="005329C2" w:rsidP="005329C2">
      <w:pPr>
        <w:spacing w:before="48" w:after="48" w:line="360" w:lineRule="atLeast"/>
        <w:ind w:right="48"/>
        <w:outlineLvl w:val="1"/>
        <w:rPr>
          <w:rFonts w:eastAsia="Times New Roman" w:cs="Times New Roman"/>
          <w:color w:val="121214"/>
          <w:spacing w:val="-17"/>
          <w:sz w:val="28"/>
          <w:szCs w:val="28"/>
          <w:lang w:bidi="hi-IN"/>
        </w:rPr>
      </w:pPr>
      <w:proofErr w:type="gramStart"/>
      <w:r w:rsidRPr="00007579">
        <w:rPr>
          <w:rFonts w:eastAsia="Times New Roman" w:cs="Times New Roman"/>
          <w:color w:val="121214"/>
          <w:spacing w:val="-17"/>
          <w:sz w:val="28"/>
          <w:szCs w:val="28"/>
          <w:lang w:bidi="hi-IN"/>
        </w:rPr>
        <w:t xml:space="preserve">Following </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are</w:t>
      </w:r>
      <w:proofErr w:type="gramEnd"/>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the</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 xml:space="preserve"> components </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 xml:space="preserve">of </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 xml:space="preserve">hive </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architecture :-</w:t>
      </w:r>
    </w:p>
    <w:p w:rsidR="005329C2" w:rsidRPr="00007579" w:rsidRDefault="005329C2" w:rsidP="005329C2">
      <w:pPr>
        <w:spacing w:before="48" w:after="48" w:line="360" w:lineRule="atLeast"/>
        <w:ind w:right="48"/>
        <w:outlineLvl w:val="1"/>
        <w:rPr>
          <w:rFonts w:eastAsia="Times New Roman" w:cs="Times New Roman"/>
          <w:color w:val="121214"/>
          <w:spacing w:val="-17"/>
          <w:sz w:val="28"/>
          <w:szCs w:val="28"/>
          <w:lang w:bidi="hi-IN"/>
        </w:rPr>
      </w:pPr>
      <w:r w:rsidRPr="00007579">
        <w:rPr>
          <w:rFonts w:eastAsia="Times New Roman" w:cs="Times New Roman"/>
          <w:b/>
          <w:bCs/>
          <w:color w:val="000000" w:themeColor="text1"/>
          <w:spacing w:val="-17"/>
          <w:sz w:val="28"/>
          <w:szCs w:val="28"/>
          <w:lang w:bidi="hi-IN"/>
        </w:rPr>
        <w:t xml:space="preserve">1) </w:t>
      </w:r>
      <w:r w:rsidRPr="00007579">
        <w:rPr>
          <w:b/>
          <w:bCs/>
          <w:color w:val="000000" w:themeColor="text1"/>
          <w:sz w:val="28"/>
          <w:szCs w:val="28"/>
          <w:shd w:val="clear" w:color="auto" w:fill="FFFFFF"/>
        </w:rPr>
        <w:t xml:space="preserve">User </w:t>
      </w:r>
      <w:proofErr w:type="gramStart"/>
      <w:r w:rsidRPr="00007579">
        <w:rPr>
          <w:b/>
          <w:bCs/>
          <w:color w:val="000000" w:themeColor="text1"/>
          <w:sz w:val="28"/>
          <w:szCs w:val="28"/>
          <w:shd w:val="clear" w:color="auto" w:fill="FFFFFF"/>
        </w:rPr>
        <w:t>Interface :</w:t>
      </w:r>
      <w:proofErr w:type="gramEnd"/>
      <w:r w:rsidRPr="00007579">
        <w:rPr>
          <w:color w:val="000000" w:themeColor="text1"/>
          <w:sz w:val="28"/>
          <w:szCs w:val="28"/>
          <w:shd w:val="clear" w:color="auto" w:fill="FFFFFF"/>
        </w:rPr>
        <w:t xml:space="preserve"> Hive is a data warehouse infrastructure software that can create interaction between user and HDFS. The user interfaces that Hive supports are Hive Web UI, Hive command line, and Hive HD Insight (In Windows server).</w:t>
      </w:r>
    </w:p>
    <w:p w:rsidR="005329C2" w:rsidRPr="00007579" w:rsidRDefault="005329C2" w:rsidP="005329C2">
      <w:pPr>
        <w:spacing w:before="48" w:after="48" w:line="360" w:lineRule="atLeast"/>
        <w:ind w:right="48"/>
        <w:outlineLvl w:val="1"/>
        <w:rPr>
          <w:color w:val="000000" w:themeColor="text1"/>
          <w:sz w:val="28"/>
          <w:szCs w:val="28"/>
          <w:shd w:val="clear" w:color="auto" w:fill="FFFFFF"/>
        </w:rPr>
      </w:pPr>
      <w:r w:rsidRPr="00007579">
        <w:rPr>
          <w:b/>
          <w:bCs/>
          <w:color w:val="000000" w:themeColor="text1"/>
          <w:sz w:val="28"/>
          <w:szCs w:val="28"/>
          <w:shd w:val="clear" w:color="auto" w:fill="FFFFFF"/>
        </w:rPr>
        <w:t xml:space="preserve">2) Meta </w:t>
      </w:r>
      <w:proofErr w:type="gramStart"/>
      <w:r w:rsidRPr="00007579">
        <w:rPr>
          <w:b/>
          <w:bCs/>
          <w:color w:val="000000" w:themeColor="text1"/>
          <w:sz w:val="28"/>
          <w:szCs w:val="28"/>
          <w:shd w:val="clear" w:color="auto" w:fill="FFFFFF"/>
        </w:rPr>
        <w:t>Store :</w:t>
      </w:r>
      <w:proofErr w:type="gramEnd"/>
      <w:r w:rsidRPr="00007579">
        <w:rPr>
          <w:color w:val="000000" w:themeColor="text1"/>
          <w:sz w:val="28"/>
          <w:szCs w:val="28"/>
          <w:shd w:val="clear" w:color="auto" w:fill="FFFFFF"/>
        </w:rPr>
        <w:t xml:space="preserve"> Hive chooses respective database servers to store the schema or Metadata of tables, databases, columns in a table, their data types, and HDFS mapping.</w:t>
      </w:r>
    </w:p>
    <w:p w:rsidR="005329C2" w:rsidRPr="00007579" w:rsidRDefault="005329C2" w:rsidP="005329C2">
      <w:pPr>
        <w:spacing w:before="48" w:after="48" w:line="360" w:lineRule="atLeast"/>
        <w:ind w:right="48"/>
        <w:outlineLvl w:val="1"/>
        <w:rPr>
          <w:color w:val="000000" w:themeColor="text1"/>
          <w:sz w:val="28"/>
          <w:szCs w:val="28"/>
          <w:shd w:val="clear" w:color="auto" w:fill="FFFFFF"/>
        </w:rPr>
      </w:pPr>
      <w:r w:rsidRPr="00007579">
        <w:rPr>
          <w:b/>
          <w:bCs/>
          <w:color w:val="000000" w:themeColor="text1"/>
          <w:sz w:val="28"/>
          <w:szCs w:val="28"/>
          <w:shd w:val="clear" w:color="auto" w:fill="FFFFFF"/>
        </w:rPr>
        <w:lastRenderedPageBreak/>
        <w:t xml:space="preserve">3) </w:t>
      </w:r>
      <w:proofErr w:type="spellStart"/>
      <w:r w:rsidRPr="00007579">
        <w:rPr>
          <w:b/>
          <w:bCs/>
          <w:color w:val="000000" w:themeColor="text1"/>
          <w:sz w:val="28"/>
          <w:szCs w:val="28"/>
          <w:shd w:val="clear" w:color="auto" w:fill="FFFFFF"/>
        </w:rPr>
        <w:t>HiveQL</w:t>
      </w:r>
      <w:proofErr w:type="spellEnd"/>
      <w:r w:rsidRPr="00007579">
        <w:rPr>
          <w:b/>
          <w:bCs/>
          <w:color w:val="000000" w:themeColor="text1"/>
          <w:sz w:val="28"/>
          <w:szCs w:val="28"/>
          <w:shd w:val="clear" w:color="auto" w:fill="FFFFFF"/>
        </w:rPr>
        <w:t xml:space="preserve"> Process </w:t>
      </w:r>
      <w:proofErr w:type="gramStart"/>
      <w:r w:rsidRPr="00007579">
        <w:rPr>
          <w:b/>
          <w:bCs/>
          <w:color w:val="000000" w:themeColor="text1"/>
          <w:sz w:val="28"/>
          <w:szCs w:val="28"/>
          <w:shd w:val="clear" w:color="auto" w:fill="FFFFFF"/>
        </w:rPr>
        <w:t>Engine :</w:t>
      </w:r>
      <w:proofErr w:type="gramEnd"/>
      <w:r w:rsidRPr="00007579">
        <w:rPr>
          <w:color w:val="000000" w:themeColor="text1"/>
          <w:sz w:val="28"/>
          <w:szCs w:val="28"/>
          <w:shd w:val="clear" w:color="auto" w:fill="FFFFFF"/>
        </w:rPr>
        <w:t xml:space="preserve"> </w:t>
      </w:r>
      <w:proofErr w:type="spellStart"/>
      <w:r w:rsidRPr="00007579">
        <w:rPr>
          <w:color w:val="000000" w:themeColor="text1"/>
          <w:sz w:val="28"/>
          <w:szCs w:val="28"/>
          <w:shd w:val="clear" w:color="auto" w:fill="FFFFFF"/>
        </w:rPr>
        <w:t>HiveQL</w:t>
      </w:r>
      <w:proofErr w:type="spellEnd"/>
      <w:r w:rsidRPr="00007579">
        <w:rPr>
          <w:color w:val="000000" w:themeColor="text1"/>
          <w:sz w:val="28"/>
          <w:szCs w:val="28"/>
          <w:shd w:val="clear" w:color="auto" w:fill="FFFFFF"/>
        </w:rPr>
        <w:t xml:space="preserve"> is similar to SQL for querying on schema info on the </w:t>
      </w:r>
      <w:proofErr w:type="spellStart"/>
      <w:r w:rsidRPr="00007579">
        <w:rPr>
          <w:color w:val="000000" w:themeColor="text1"/>
          <w:sz w:val="28"/>
          <w:szCs w:val="28"/>
          <w:shd w:val="clear" w:color="auto" w:fill="FFFFFF"/>
        </w:rPr>
        <w:t>Metastore</w:t>
      </w:r>
      <w:proofErr w:type="spellEnd"/>
      <w:r w:rsidRPr="00007579">
        <w:rPr>
          <w:color w:val="000000" w:themeColor="text1"/>
          <w:sz w:val="28"/>
          <w:szCs w:val="28"/>
          <w:shd w:val="clear" w:color="auto" w:fill="FFFFFF"/>
        </w:rPr>
        <w:t xml:space="preserve">. It is one of the replacements of traditional approach for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program. Instead of writing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program in Java, we can write a query for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job and process it.</w:t>
      </w:r>
    </w:p>
    <w:p w:rsidR="005329C2" w:rsidRPr="00007579" w:rsidRDefault="005329C2" w:rsidP="005329C2">
      <w:pPr>
        <w:spacing w:before="48" w:after="48" w:line="360" w:lineRule="atLeast"/>
        <w:ind w:right="48"/>
        <w:outlineLvl w:val="1"/>
        <w:rPr>
          <w:color w:val="000000" w:themeColor="text1"/>
          <w:sz w:val="28"/>
          <w:szCs w:val="28"/>
          <w:shd w:val="clear" w:color="auto" w:fill="FFFFFF"/>
        </w:rPr>
      </w:pPr>
      <w:r w:rsidRPr="00007579">
        <w:rPr>
          <w:b/>
          <w:bCs/>
          <w:color w:val="000000" w:themeColor="text1"/>
          <w:sz w:val="28"/>
          <w:szCs w:val="28"/>
          <w:shd w:val="clear" w:color="auto" w:fill="FFFFFF"/>
        </w:rPr>
        <w:t xml:space="preserve">4) Execution </w:t>
      </w:r>
      <w:proofErr w:type="gramStart"/>
      <w:r w:rsidRPr="00007579">
        <w:rPr>
          <w:b/>
          <w:bCs/>
          <w:color w:val="000000" w:themeColor="text1"/>
          <w:sz w:val="28"/>
          <w:szCs w:val="28"/>
          <w:shd w:val="clear" w:color="auto" w:fill="FFFFFF"/>
        </w:rPr>
        <w:t>Engine</w:t>
      </w:r>
      <w:r w:rsidR="008147B0">
        <w:rPr>
          <w:b/>
          <w:bCs/>
          <w:color w:val="000000" w:themeColor="text1"/>
          <w:sz w:val="28"/>
          <w:szCs w:val="28"/>
          <w:shd w:val="clear" w:color="auto" w:fill="FFFFFF"/>
        </w:rPr>
        <w:t>(</w:t>
      </w:r>
      <w:proofErr w:type="gramEnd"/>
      <w:r w:rsidR="008147B0">
        <w:rPr>
          <w:b/>
          <w:bCs/>
          <w:color w:val="000000" w:themeColor="text1"/>
          <w:sz w:val="28"/>
          <w:szCs w:val="28"/>
          <w:shd w:val="clear" w:color="auto" w:fill="FFFFFF"/>
        </w:rPr>
        <w:t>MR)</w:t>
      </w:r>
      <w:r w:rsidRPr="00007579">
        <w:rPr>
          <w:b/>
          <w:bCs/>
          <w:color w:val="000000" w:themeColor="text1"/>
          <w:sz w:val="28"/>
          <w:szCs w:val="28"/>
          <w:shd w:val="clear" w:color="auto" w:fill="FFFFFF"/>
        </w:rPr>
        <w:t xml:space="preserve"> :</w:t>
      </w:r>
      <w:r>
        <w:rPr>
          <w:b/>
          <w:bCs/>
          <w:color w:val="000000" w:themeColor="text1"/>
          <w:sz w:val="28"/>
          <w:szCs w:val="28"/>
          <w:shd w:val="clear" w:color="auto" w:fill="FFFFFF"/>
        </w:rPr>
        <w:t xml:space="preserve"> </w:t>
      </w:r>
      <w:r w:rsidRPr="00007579">
        <w:rPr>
          <w:color w:val="000000" w:themeColor="text1"/>
          <w:sz w:val="28"/>
          <w:szCs w:val="28"/>
          <w:shd w:val="clear" w:color="auto" w:fill="FFFFFF"/>
        </w:rPr>
        <w:t xml:space="preserve">The conjunction part of </w:t>
      </w:r>
      <w:proofErr w:type="spellStart"/>
      <w:r w:rsidRPr="00007579">
        <w:rPr>
          <w:color w:val="000000" w:themeColor="text1"/>
          <w:sz w:val="28"/>
          <w:szCs w:val="28"/>
          <w:shd w:val="clear" w:color="auto" w:fill="FFFFFF"/>
        </w:rPr>
        <w:t>HiveQL</w:t>
      </w:r>
      <w:proofErr w:type="spellEnd"/>
      <w:r w:rsidRPr="00007579">
        <w:rPr>
          <w:color w:val="000000" w:themeColor="text1"/>
          <w:sz w:val="28"/>
          <w:szCs w:val="28"/>
          <w:shd w:val="clear" w:color="auto" w:fill="FFFFFF"/>
        </w:rPr>
        <w:t xml:space="preserve"> process Engine and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is Hive Execution Engine. Execution engine processes the query and generates results as same as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results. It uses the flavor of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w:t>
      </w:r>
    </w:p>
    <w:p w:rsidR="005329C2" w:rsidRDefault="005329C2" w:rsidP="005329C2">
      <w:pPr>
        <w:spacing w:before="48" w:after="48" w:line="360" w:lineRule="atLeast"/>
        <w:ind w:right="48"/>
        <w:outlineLvl w:val="1"/>
        <w:rPr>
          <w:color w:val="000000" w:themeColor="text1"/>
          <w:sz w:val="28"/>
          <w:szCs w:val="28"/>
          <w:shd w:val="clear" w:color="auto" w:fill="FFFFFF"/>
        </w:rPr>
      </w:pPr>
      <w:r w:rsidRPr="00007579">
        <w:rPr>
          <w:b/>
          <w:bCs/>
          <w:color w:val="000000" w:themeColor="text1"/>
          <w:sz w:val="28"/>
          <w:szCs w:val="28"/>
          <w:shd w:val="clear" w:color="auto" w:fill="FFFFFF"/>
        </w:rPr>
        <w:t xml:space="preserve">5) HDFS or </w:t>
      </w:r>
      <w:proofErr w:type="gramStart"/>
      <w:r w:rsidRPr="00007579">
        <w:rPr>
          <w:b/>
          <w:bCs/>
          <w:color w:val="000000" w:themeColor="text1"/>
          <w:sz w:val="28"/>
          <w:szCs w:val="28"/>
          <w:shd w:val="clear" w:color="auto" w:fill="FFFFFF"/>
        </w:rPr>
        <w:t>HBASE :</w:t>
      </w:r>
      <w:proofErr w:type="gramEnd"/>
      <w:r w:rsidRPr="00007579">
        <w:rPr>
          <w:color w:val="000000" w:themeColor="text1"/>
          <w:sz w:val="28"/>
          <w:szCs w:val="28"/>
          <w:shd w:val="clear" w:color="auto" w:fill="FFFFFF"/>
        </w:rPr>
        <w:t xml:space="preserve"> </w:t>
      </w:r>
      <w:proofErr w:type="spellStart"/>
      <w:r w:rsidRPr="00007579">
        <w:rPr>
          <w:color w:val="000000" w:themeColor="text1"/>
          <w:sz w:val="28"/>
          <w:szCs w:val="28"/>
          <w:shd w:val="clear" w:color="auto" w:fill="FFFFFF"/>
        </w:rPr>
        <w:t>Hadoop</w:t>
      </w:r>
      <w:proofErr w:type="spellEnd"/>
      <w:r w:rsidRPr="00007579">
        <w:rPr>
          <w:color w:val="000000" w:themeColor="text1"/>
          <w:sz w:val="28"/>
          <w:szCs w:val="28"/>
          <w:shd w:val="clear" w:color="auto" w:fill="FFFFFF"/>
        </w:rPr>
        <w:t xml:space="preserve"> distributed file system or HBASE are the data storage techniques to store data into file system.</w:t>
      </w:r>
    </w:p>
    <w:p w:rsidR="008147B0" w:rsidRPr="00E870D8" w:rsidRDefault="008147B0" w:rsidP="005329C2">
      <w:pPr>
        <w:spacing w:before="48" w:after="48" w:line="360" w:lineRule="atLeast"/>
        <w:ind w:right="48"/>
        <w:outlineLvl w:val="1"/>
        <w:rPr>
          <w:rFonts w:eastAsia="Times New Roman" w:cs="Times New Roman"/>
          <w:color w:val="000000" w:themeColor="text1"/>
          <w:spacing w:val="-17"/>
          <w:sz w:val="28"/>
          <w:szCs w:val="28"/>
          <w:lang w:bidi="hi-IN"/>
        </w:rPr>
      </w:pPr>
    </w:p>
    <w:p w:rsidR="005329C2" w:rsidRPr="00007579" w:rsidRDefault="005329C2" w:rsidP="005329C2">
      <w:pPr>
        <w:pStyle w:val="NormalWeb"/>
        <w:spacing w:before="0" w:beforeAutospacing="0" w:after="240" w:afterAutospacing="0" w:line="397" w:lineRule="atLeast"/>
        <w:ind w:left="48" w:right="48"/>
        <w:jc w:val="both"/>
        <w:rPr>
          <w:rFonts w:asciiTheme="minorHAnsi" w:hAnsiTheme="minorHAnsi"/>
          <w:color w:val="000000"/>
          <w:sz w:val="32"/>
          <w:szCs w:val="32"/>
        </w:rPr>
      </w:pPr>
    </w:p>
    <w:p w:rsidR="005329C2" w:rsidRPr="00E870D8" w:rsidRDefault="005329C2" w:rsidP="005329C2">
      <w:pPr>
        <w:rPr>
          <w:b/>
          <w:bCs/>
          <w:sz w:val="32"/>
          <w:szCs w:val="32"/>
        </w:rPr>
      </w:pPr>
    </w:p>
    <w:p w:rsidR="00840F79" w:rsidRDefault="00840F79"/>
    <w:sectPr w:rsidR="00840F79" w:rsidSect="00E870D8">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7314"/>
    <w:rsid w:val="002D7314"/>
    <w:rsid w:val="005329C2"/>
    <w:rsid w:val="005641E1"/>
    <w:rsid w:val="00762F38"/>
    <w:rsid w:val="008147B0"/>
    <w:rsid w:val="00840F79"/>
    <w:rsid w:val="00B028AE"/>
    <w:rsid w:val="00EB573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C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9C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81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7B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1393</Characters>
  <Application>Microsoft Office Word</Application>
  <DocSecurity>0</DocSecurity>
  <Lines>11</Lines>
  <Paragraphs>3</Paragraphs>
  <ScaleCrop>false</ScaleCrop>
  <Company>HP</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Prabhav</dc:creator>
  <cp:lastModifiedBy>Prabhav</cp:lastModifiedBy>
  <cp:revision>2</cp:revision>
  <dcterms:created xsi:type="dcterms:W3CDTF">2017-08-16T18:17:00Z</dcterms:created>
  <dcterms:modified xsi:type="dcterms:W3CDTF">2017-08-16T18:17:00Z</dcterms:modified>
</cp:coreProperties>
</file>