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ADE4" w14:textId="5BF0A69E" w:rsidR="002A2B76" w:rsidRPr="002A2B76" w:rsidRDefault="002A2B76" w:rsidP="002A2B76">
      <w:pPr>
        <w:rPr>
          <w:b/>
          <w:bCs/>
        </w:rPr>
      </w:pPr>
      <w:r w:rsidRPr="002A2B76">
        <w:rPr>
          <w:rFonts w:hint="eastAsia"/>
          <w:b/>
          <w:bCs/>
        </w:rPr>
        <w:t>新疆和什托洛盖</w:t>
      </w:r>
      <w:proofErr w:type="gramStart"/>
      <w:r w:rsidRPr="002A2B76">
        <w:rPr>
          <w:rFonts w:hint="eastAsia"/>
          <w:b/>
          <w:bCs/>
        </w:rPr>
        <w:t>煤田沙吉海</w:t>
      </w:r>
      <w:proofErr w:type="gramEnd"/>
      <w:r w:rsidRPr="002A2B76">
        <w:rPr>
          <w:rFonts w:hint="eastAsia"/>
          <w:b/>
          <w:bCs/>
        </w:rPr>
        <w:t>三井田地质勘探项目钻孔定位测量技术总结</w:t>
      </w:r>
    </w:p>
    <w:p w14:paraId="48ACE276" w14:textId="77777777" w:rsidR="002A2B76" w:rsidRDefault="002A2B76" w:rsidP="002A2B76">
      <w:r>
        <w:rPr>
          <w:rFonts w:hint="eastAsia"/>
        </w:rPr>
        <w:t>一、测量工作任务概述</w:t>
      </w:r>
    </w:p>
    <w:p w14:paraId="46F97A53" w14:textId="6B5A85C1" w:rsidR="002A2B76" w:rsidRDefault="002A2B76" w:rsidP="002A2B76">
      <w:r>
        <w:rPr>
          <w:rFonts w:hint="eastAsia"/>
        </w:rPr>
        <w:t>为顺利完成新疆和什托洛盖煤田</w:t>
      </w:r>
      <w:proofErr w:type="gramStart"/>
      <w:r>
        <w:rPr>
          <w:rFonts w:hint="eastAsia"/>
        </w:rPr>
        <w:t>沙吉海勘查区</w:t>
      </w:r>
      <w:proofErr w:type="gramEnd"/>
      <w:r>
        <w:rPr>
          <w:rFonts w:hint="eastAsia"/>
        </w:rPr>
        <w:t>三井田地质勘探项目钻孔定位测量工作，我单位组织工作力强的测绘队伍，其中项目</w:t>
      </w:r>
      <w:proofErr w:type="gramStart"/>
      <w:r>
        <w:rPr>
          <w:rFonts w:hint="eastAsia"/>
        </w:rPr>
        <w:t>测量组配备</w:t>
      </w:r>
      <w:proofErr w:type="gramEnd"/>
      <w:r>
        <w:rPr>
          <w:rFonts w:hint="eastAsia"/>
        </w:rPr>
        <w:t>测量技术人员</w:t>
      </w:r>
      <w:r>
        <w:t>3名，南方测绘仪器公司生产</w:t>
      </w:r>
      <w:proofErr w:type="gramStart"/>
      <w:r>
        <w:t>的灵锐</w:t>
      </w:r>
      <w:proofErr w:type="gramEnd"/>
      <w:r>
        <w:t>s86双</w:t>
      </w:r>
      <w:proofErr w:type="gramStart"/>
      <w:r>
        <w:t>频</w:t>
      </w:r>
      <w:proofErr w:type="gramEnd"/>
      <w:r>
        <w:t>动态</w:t>
      </w:r>
      <w:proofErr w:type="spellStart"/>
      <w:r>
        <w:t>rtk</w:t>
      </w:r>
      <w:proofErr w:type="spellEnd"/>
      <w:r>
        <w:t>接收机二台、以</w:t>
      </w:r>
      <w:r>
        <w:rPr>
          <w:rFonts w:hint="eastAsia"/>
        </w:rPr>
        <w:t>及相应的测绘软件等必要仪器设备。项目</w:t>
      </w:r>
      <w:proofErr w:type="gramStart"/>
      <w:r>
        <w:rPr>
          <w:rFonts w:hint="eastAsia"/>
        </w:rPr>
        <w:t>测量组</w:t>
      </w:r>
      <w:proofErr w:type="gramEnd"/>
      <w:r>
        <w:rPr>
          <w:rFonts w:hint="eastAsia"/>
        </w:rPr>
        <w:t>于</w:t>
      </w:r>
      <w:r>
        <w:t>2014年7月9日奔赴野外一</w:t>
      </w:r>
      <w:r>
        <w:rPr>
          <w:rFonts w:hint="eastAsia"/>
        </w:rPr>
        <w:t>线对</w:t>
      </w:r>
      <w:r>
        <w:t>63个钻孔进行精密测绘，于2014年7月11日顺利完成野外测量任务。</w:t>
      </w:r>
    </w:p>
    <w:p w14:paraId="6BD6A7D4" w14:textId="77777777" w:rsidR="002A2B76" w:rsidRDefault="002A2B76" w:rsidP="002A2B76">
      <w:r>
        <w:rPr>
          <w:rFonts w:hint="eastAsia"/>
        </w:rPr>
        <w:t>二、已有资料的分析利用</w:t>
      </w:r>
    </w:p>
    <w:p w14:paraId="5A76E807" w14:textId="0ACA2258" w:rsidR="002A2B76" w:rsidRDefault="002A2B76" w:rsidP="002A2B76">
      <w:r>
        <w:rPr>
          <w:rFonts w:hint="eastAsia"/>
        </w:rPr>
        <w:t>利用甲方提供在该区布设的</w:t>
      </w:r>
      <w:proofErr w:type="spellStart"/>
      <w:r>
        <w:t>gps</w:t>
      </w:r>
      <w:proofErr w:type="spellEnd"/>
      <w:r>
        <w:t>静态控制点，作为新疆和什托洛盖</w:t>
      </w:r>
      <w:proofErr w:type="gramStart"/>
      <w:r>
        <w:t>煤田</w:t>
      </w:r>
      <w:r>
        <w:rPr>
          <w:rFonts w:hint="eastAsia"/>
        </w:rPr>
        <w:t>沙吉海</w:t>
      </w:r>
      <w:proofErr w:type="gramEnd"/>
      <w:r>
        <w:rPr>
          <w:rFonts w:hint="eastAsia"/>
        </w:rPr>
        <w:t>三井田地质勘探项目钻孔定位测量的依据。</w:t>
      </w:r>
    </w:p>
    <w:p w14:paraId="1EB0379A" w14:textId="77777777" w:rsidR="002A2B76" w:rsidRDefault="002A2B76" w:rsidP="002A2B76">
      <w:r>
        <w:rPr>
          <w:rFonts w:hint="eastAsia"/>
        </w:rPr>
        <w:t>三、坐标系统</w:t>
      </w:r>
    </w:p>
    <w:p w14:paraId="015A3260" w14:textId="07944CBC" w:rsidR="002A2B76" w:rsidRDefault="002A2B76" w:rsidP="002A2B76">
      <w:r>
        <w:rPr>
          <w:rFonts w:hint="eastAsia"/>
        </w:rPr>
        <w:t>本次地质勘探项目钻孔定位测量坐标系统，平面采用</w:t>
      </w:r>
      <w:r>
        <w:t>1954北京坐标系,87°中央子午线3度带高斯投影直角坐标;高程采用1956年黄海高程系。</w:t>
      </w:r>
    </w:p>
    <w:p w14:paraId="7C4B3C73" w14:textId="77777777" w:rsidR="002A2B76" w:rsidRDefault="002A2B76" w:rsidP="002A2B76">
      <w:r>
        <w:rPr>
          <w:rFonts w:hint="eastAsia"/>
        </w:rPr>
        <w:t>四、测量工作的依据和技术方法</w:t>
      </w:r>
    </w:p>
    <w:p w14:paraId="6D5B1517" w14:textId="77777777" w:rsidR="002A2B76" w:rsidRDefault="002A2B76" w:rsidP="002A2B76">
      <w:r>
        <w:t>1、测量工作中执行的技术标准和规范:</w:t>
      </w:r>
    </w:p>
    <w:p w14:paraId="26542EFA" w14:textId="5F5075B4" w:rsidR="002A2B76" w:rsidRDefault="002A2B76" w:rsidP="002A2B76">
      <w:r>
        <w:t>(1)中华人民共和国测绘行业标准</w:t>
      </w:r>
      <w:proofErr w:type="spellStart"/>
      <w:r>
        <w:t>gb</w:t>
      </w:r>
      <w:proofErr w:type="spellEnd"/>
      <w:r>
        <w:t>/t 18314- -2014 《全球定位系统</w:t>
      </w:r>
      <w:proofErr w:type="spellStart"/>
      <w:r>
        <w:t>gps</w:t>
      </w:r>
      <w:proofErr w:type="spellEnd"/>
      <w:r>
        <w:t>测量规范》;</w:t>
      </w:r>
    </w:p>
    <w:p w14:paraId="069AE206" w14:textId="2CC05714" w:rsidR="002A2B76" w:rsidRDefault="002A2B76" w:rsidP="002A2B76">
      <w:r>
        <w:t>(2)《地质矿产工作测量规范》 (</w:t>
      </w:r>
      <w:proofErr w:type="spellStart"/>
      <w:r>
        <w:t>gb</w:t>
      </w:r>
      <w:proofErr w:type="spellEnd"/>
      <w:r>
        <w:t>/t18341-2014) ;</w:t>
      </w:r>
    </w:p>
    <w:p w14:paraId="7EDDB24E" w14:textId="77777777" w:rsidR="002A2B76" w:rsidRDefault="002A2B76" w:rsidP="002A2B76">
      <w:r>
        <w:t>(3)煤炭部1987年制定《煤炭资源勘探工程测量规程》;</w:t>
      </w:r>
    </w:p>
    <w:p w14:paraId="1A0E4809" w14:textId="77777777" w:rsidR="002A2B76" w:rsidRDefault="002A2B76" w:rsidP="002A2B76">
      <w:r>
        <w:t>(4)本区技术测量设计书及审查意见。</w:t>
      </w:r>
    </w:p>
    <w:p w14:paraId="30EE31C0" w14:textId="77777777" w:rsidR="002A2B76" w:rsidRDefault="002A2B76" w:rsidP="002A2B76">
      <w:r>
        <w:t>2、测量工作作业技术方法及精度评述.</w:t>
      </w:r>
    </w:p>
    <w:p w14:paraId="1BCE6D27" w14:textId="5AC6B7E0" w:rsidR="002A2B76" w:rsidRDefault="002A2B76" w:rsidP="002A2B76">
      <w:r>
        <w:rPr>
          <w:rFonts w:hint="eastAsia"/>
        </w:rPr>
        <w:t>采用</w:t>
      </w:r>
      <w:proofErr w:type="spellStart"/>
      <w:r>
        <w:t>gps</w:t>
      </w:r>
      <w:proofErr w:type="spellEnd"/>
      <w:r>
        <w:t>实时动态</w:t>
      </w:r>
      <w:proofErr w:type="spellStart"/>
      <w:r>
        <w:t>rtk</w:t>
      </w:r>
      <w:proofErr w:type="spellEnd"/>
      <w:r>
        <w:t>的测量方法，将</w:t>
      </w:r>
      <w:proofErr w:type="spellStart"/>
      <w:r>
        <w:t>rtk</w:t>
      </w:r>
      <w:proofErr w:type="spellEnd"/>
      <w:r>
        <w:t>基站架设在甲方提供的</w:t>
      </w:r>
      <w:proofErr w:type="spellStart"/>
      <w:r>
        <w:t>gps</w:t>
      </w:r>
      <w:proofErr w:type="spellEnd"/>
      <w:r>
        <w:t>静态</w:t>
      </w:r>
      <w:r>
        <w:rPr>
          <w:rFonts w:hint="eastAsia"/>
        </w:rPr>
        <w:t>控制点上，利用其它两个</w:t>
      </w:r>
      <w:proofErr w:type="spellStart"/>
      <w:r>
        <w:t>gps</w:t>
      </w:r>
      <w:proofErr w:type="spellEnd"/>
      <w:r>
        <w:t>控制点进行三点校正，检查无误后在</w:t>
      </w:r>
      <w:proofErr w:type="gramStart"/>
      <w:r>
        <w:t>固定解状态</w:t>
      </w:r>
      <w:proofErr w:type="gramEnd"/>
      <w:r>
        <w:rPr>
          <w:rFonts w:hint="eastAsia"/>
        </w:rPr>
        <w:t>下进行钻孔定测。本次钻孔定测使用南方测绘仪器公司生产</w:t>
      </w:r>
      <w:proofErr w:type="gramStart"/>
      <w:r>
        <w:rPr>
          <w:rFonts w:hint="eastAsia"/>
        </w:rPr>
        <w:t>的灵锐</w:t>
      </w:r>
      <w:proofErr w:type="gramEnd"/>
      <w:r>
        <w:t>s86双</w:t>
      </w:r>
      <w:proofErr w:type="gramStart"/>
      <w:r>
        <w:t>频</w:t>
      </w:r>
      <w:proofErr w:type="gramEnd"/>
      <w:r>
        <w:t>动</w:t>
      </w:r>
      <w:r>
        <w:rPr>
          <w:rFonts w:hint="eastAsia"/>
        </w:rPr>
        <w:t>态</w:t>
      </w:r>
      <w:proofErr w:type="spellStart"/>
      <w:r>
        <w:t>rtk</w:t>
      </w:r>
      <w:proofErr w:type="spellEnd"/>
      <w:r>
        <w:t xml:space="preserve">。仪器标称精度:平面精度: 5mm+1ppm;垂直精度: 10mm+2ppm。 </w:t>
      </w:r>
      <w:proofErr w:type="spellStart"/>
      <w:r>
        <w:t>rtk</w:t>
      </w:r>
      <w:proofErr w:type="spellEnd"/>
      <w:r>
        <w:t>测</w:t>
      </w:r>
      <w:r>
        <w:rPr>
          <w:rFonts w:hint="eastAsia"/>
        </w:rPr>
        <w:t>量中</w:t>
      </w:r>
      <w:r>
        <w:t>pdop≤5，观测卫星数≥6个，</w:t>
      </w:r>
      <w:proofErr w:type="spellStart"/>
      <w:r>
        <w:t>rtk</w:t>
      </w:r>
      <w:proofErr w:type="spellEnd"/>
      <w:r>
        <w:t>基准站设站检查的最大误差为:</w:t>
      </w:r>
      <w:r>
        <w:rPr>
          <w:rFonts w:hint="eastAsia"/>
        </w:rPr>
        <w:t>△</w:t>
      </w:r>
      <w:r>
        <w:t>x=0.015米;△y=0. 020米;△h=0. 028米。在流动站</w:t>
      </w:r>
      <w:proofErr w:type="spellStart"/>
      <w:r>
        <w:t>rtk</w:t>
      </w:r>
      <w:proofErr w:type="spellEnd"/>
      <w:r>
        <w:t>信号固定时，平面</w:t>
      </w:r>
      <w:r>
        <w:rPr>
          <w:rFonts w:hint="eastAsia"/>
        </w:rPr>
        <w:t>定点误差≤</w:t>
      </w:r>
      <w:r>
        <w:t>0.05米时，进行钻孔点位测量工作。</w:t>
      </w:r>
    </w:p>
    <w:p w14:paraId="593E30A2" w14:textId="77777777" w:rsidR="002A2B76" w:rsidRDefault="002A2B76" w:rsidP="002A2B76">
      <w:r>
        <w:rPr>
          <w:rFonts w:hint="eastAsia"/>
        </w:rPr>
        <w:t>五、质量监控与测绘成果的精度评定</w:t>
      </w:r>
    </w:p>
    <w:p w14:paraId="41DC8AEC" w14:textId="77777777" w:rsidR="002A2B76" w:rsidRDefault="002A2B76" w:rsidP="002A2B76">
      <w:r>
        <w:t>1、质量监控</w:t>
      </w:r>
    </w:p>
    <w:p w14:paraId="36C52280" w14:textId="49210E45" w:rsidR="002A2B76" w:rsidRDefault="002A2B76" w:rsidP="002A2B76">
      <w:r>
        <w:rPr>
          <w:rFonts w:hint="eastAsia"/>
        </w:rPr>
        <w:t>测绘过程中严格执行相关规范和《设计》，并通过自检、互检、专检相结合的方法控制测绘产品质量的各个环节，对</w:t>
      </w:r>
      <w:proofErr w:type="gramStart"/>
      <w:r>
        <w:rPr>
          <w:rFonts w:hint="eastAsia"/>
        </w:rPr>
        <w:t>测量全</w:t>
      </w:r>
      <w:proofErr w:type="gramEnd"/>
      <w:r>
        <w:rPr>
          <w:rFonts w:hint="eastAsia"/>
        </w:rPr>
        <w:t>过程进行监控，确保了测量成果资料的质量。通过控制测量的各项较差、闭合差衡量加密控制点的精度，重复测量方法检查了钻孔点位</w:t>
      </w:r>
      <w:r>
        <w:t>3个点，占总物理点数的4. 76%。通过最</w:t>
      </w:r>
      <w:r>
        <w:rPr>
          <w:rFonts w:hint="eastAsia"/>
        </w:rPr>
        <w:t>后综合评定计算衡量测绘成果资料的质量。内、外业测量成果资料完整齐全、清晰美观、质量可靠，满足相关规范和《设计》的要求。</w:t>
      </w:r>
    </w:p>
    <w:p w14:paraId="43C9590C" w14:textId="77777777" w:rsidR="002A2B76" w:rsidRDefault="002A2B76" w:rsidP="002A2B76">
      <w:r>
        <w:t>2、测量成果精度评定</w:t>
      </w:r>
    </w:p>
    <w:p w14:paraId="1E6A0551" w14:textId="77777777" w:rsidR="002A2B76" w:rsidRDefault="002A2B76" w:rsidP="002A2B76">
      <w:r>
        <w:t>(1)、 利用重复测量检查结果衡量勘探线测量精度评定:</w:t>
      </w:r>
    </w:p>
    <w:p w14:paraId="06AE4629" w14:textId="52294662" w:rsidR="002A2B76" w:rsidRDefault="002A2B76" w:rsidP="002A2B76">
      <w:r>
        <w:rPr>
          <w:rFonts w:hint="eastAsia"/>
        </w:rPr>
        <w:t>①、测量点位中误差</w:t>
      </w:r>
      <w:r w:rsidR="002C5758">
        <w:rPr>
          <w:rFonts w:hint="eastAsia"/>
        </w:rPr>
        <w:t xml:space="preserve"> </w:t>
      </w:r>
      <w:r>
        <w:t>:m点=土sqrt((E △x2+E△y2) / 2n)=士0.073m</w:t>
      </w:r>
    </w:p>
    <w:p w14:paraId="5F9D7B26" w14:textId="147E02D5" w:rsidR="002A2B76" w:rsidRDefault="002A2B76" w:rsidP="002A2B76">
      <w:r>
        <w:rPr>
          <w:rFonts w:hint="eastAsia"/>
        </w:rPr>
        <w:t>②、高程测量中误差</w:t>
      </w:r>
      <w:r w:rsidR="002C5758">
        <w:rPr>
          <w:rFonts w:hint="eastAsia"/>
        </w:rPr>
        <w:t xml:space="preserve"> </w:t>
      </w:r>
      <w:r>
        <w:t>:</w:t>
      </w:r>
      <w:proofErr w:type="spellStart"/>
      <w:r>
        <w:t>mh</w:t>
      </w:r>
      <w:proofErr w:type="spellEnd"/>
      <w:r>
        <w:t>=士sqrt(E △h2/2n)=士0.046m</w:t>
      </w:r>
    </w:p>
    <w:p w14:paraId="378A3F97" w14:textId="77777777" w:rsidR="002A2B76" w:rsidRDefault="002A2B76" w:rsidP="002A2B76">
      <w:r>
        <w:t>(2)、最终测量成果精度评定:</w:t>
      </w:r>
    </w:p>
    <w:p w14:paraId="66EAB635" w14:textId="2384FEB8" w:rsidR="002A2B76" w:rsidRDefault="002A2B76" w:rsidP="002A2B76">
      <w:r>
        <w:rPr>
          <w:rFonts w:hint="eastAsia"/>
        </w:rPr>
        <w:t>①、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弱点测量点位中误差</w:t>
      </w:r>
      <w:r>
        <w:t>:m点=士sqrt (m控2+ m点2)=土0. 0735m</w:t>
      </w:r>
    </w:p>
    <w:p w14:paraId="6A5E18C2" w14:textId="402C9396" w:rsidR="002A2B76" w:rsidRDefault="002A2B76" w:rsidP="002A2B76">
      <w:r>
        <w:rPr>
          <w:rFonts w:hint="eastAsia"/>
        </w:rPr>
        <w:t>②、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弱点高程测量中误差</w:t>
      </w:r>
      <w:r>
        <w:t>:</w:t>
      </w:r>
      <w:proofErr w:type="spellStart"/>
      <w:r>
        <w:t>mh</w:t>
      </w:r>
      <w:proofErr w:type="spellEnd"/>
      <w:r>
        <w:t>=士sqrt (m控2+ mh2)=士0.046m</w:t>
      </w:r>
    </w:p>
    <w:p w14:paraId="36E8AB96" w14:textId="77777777" w:rsidR="002A2B76" w:rsidRDefault="002A2B76" w:rsidP="002A2B76">
      <w:r>
        <w:rPr>
          <w:rFonts w:hint="eastAsia"/>
        </w:rPr>
        <w:t>六、提交测量成果资料</w:t>
      </w:r>
    </w:p>
    <w:p w14:paraId="170B5C8E" w14:textId="77777777" w:rsidR="002A2B76" w:rsidRDefault="002A2B76" w:rsidP="002A2B76">
      <w:r>
        <w:t>(1)地质勘探项目钻孔定位测量成果(电子文档)1份</w:t>
      </w:r>
    </w:p>
    <w:p w14:paraId="29EA7CDE" w14:textId="18D583AD" w:rsidR="002A2B76" w:rsidRDefault="002A2B76" w:rsidP="002A2B76">
      <w:r>
        <w:t>(2)测量工作技术报告</w:t>
      </w:r>
      <w:r w:rsidR="002C5758">
        <w:t xml:space="preserve"> </w:t>
      </w:r>
    </w:p>
    <w:p w14:paraId="74E7C8BF" w14:textId="23C51CDA" w:rsidR="0037254A" w:rsidRDefault="002A2B76" w:rsidP="002A2B76">
      <w:r>
        <w:t>2014年6月3日1份</w:t>
      </w:r>
    </w:p>
    <w:sectPr w:rsidR="0037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76"/>
    <w:rsid w:val="002A2B76"/>
    <w:rsid w:val="002C5758"/>
    <w:rsid w:val="0037254A"/>
    <w:rsid w:val="006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A105"/>
  <w15:chartTrackingRefBased/>
  <w15:docId w15:val="{AABC07BD-CD09-4B2F-A0DF-C9D156FD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文君</dc:creator>
  <cp:keywords/>
  <dc:description/>
  <cp:lastModifiedBy>李 文君</cp:lastModifiedBy>
  <cp:revision>1</cp:revision>
  <dcterms:created xsi:type="dcterms:W3CDTF">2021-06-27T15:24:00Z</dcterms:created>
  <dcterms:modified xsi:type="dcterms:W3CDTF">2021-06-27T16:07:00Z</dcterms:modified>
</cp:coreProperties>
</file>